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182" w:rsidRDefault="00F97182" w:rsidP="00F97182">
      <w:pPr>
        <w:shd w:val="clear" w:color="auto" w:fill="FFFFFF"/>
      </w:pPr>
      <w:r>
        <w:rPr>
          <w:i/>
          <w:iCs/>
          <w:color w:val="EA0005"/>
          <w:spacing w:val="4"/>
          <w:w w:val="128"/>
          <w:sz w:val="24"/>
          <w:szCs w:val="24"/>
        </w:rPr>
        <w:t>Пролетарии всех стран, соединяйтесь</w:t>
      </w:r>
    </w:p>
    <w:p w:rsidR="00F97182" w:rsidRDefault="00F97182" w:rsidP="00F97182">
      <w:pPr>
        <w:shd w:val="clear" w:color="auto" w:fill="FFFFFF"/>
        <w:spacing w:before="2726" w:line="490" w:lineRule="exact"/>
        <w:ind w:left="1440"/>
      </w:pPr>
      <w:r>
        <w:rPr>
          <w:color w:val="EA0005"/>
          <w:spacing w:val="7"/>
          <w:position w:val="-8"/>
          <w:sz w:val="74"/>
          <w:szCs w:val="74"/>
        </w:rPr>
        <w:t>ЛЕНИН</w:t>
      </w:r>
    </w:p>
    <w:p w:rsidR="00F97182" w:rsidRDefault="00F97182" w:rsidP="00F97182">
      <w:pPr>
        <w:shd w:val="clear" w:color="auto" w:fill="FFFFFF"/>
        <w:spacing w:before="557" w:line="274" w:lineRule="exact"/>
        <w:ind w:left="139"/>
        <w:jc w:val="center"/>
      </w:pPr>
      <w:r>
        <w:rPr>
          <w:color w:val="000000"/>
          <w:spacing w:val="-3"/>
          <w:w w:val="121"/>
          <w:sz w:val="24"/>
          <w:szCs w:val="24"/>
        </w:rPr>
        <w:t>ПОЛНОЕ</w:t>
      </w:r>
    </w:p>
    <w:p w:rsidR="00F97182" w:rsidRDefault="00F97182" w:rsidP="00F97182">
      <w:pPr>
        <w:shd w:val="clear" w:color="auto" w:fill="FFFFFF"/>
        <w:spacing w:line="274" w:lineRule="exact"/>
        <w:ind w:left="149"/>
        <w:jc w:val="center"/>
      </w:pPr>
      <w:r>
        <w:rPr>
          <w:color w:val="000000"/>
          <w:spacing w:val="-1"/>
          <w:w w:val="121"/>
          <w:sz w:val="24"/>
          <w:szCs w:val="24"/>
        </w:rPr>
        <w:t>СОБРАНИЕ</w:t>
      </w:r>
    </w:p>
    <w:p w:rsidR="00F97182" w:rsidRDefault="00F97182" w:rsidP="00F97182">
      <w:pPr>
        <w:shd w:val="clear" w:color="auto" w:fill="FFFFFF"/>
        <w:spacing w:line="274" w:lineRule="exact"/>
        <w:ind w:left="149"/>
        <w:jc w:val="center"/>
      </w:pPr>
      <w:r>
        <w:rPr>
          <w:color w:val="000000"/>
          <w:spacing w:val="-5"/>
          <w:w w:val="121"/>
          <w:sz w:val="24"/>
          <w:szCs w:val="24"/>
        </w:rPr>
        <w:t>СОЧИНЕНИЙ</w:t>
      </w:r>
    </w:p>
    <w:p w:rsidR="00F97182" w:rsidRDefault="00F97182" w:rsidP="00F97182">
      <w:pPr>
        <w:shd w:val="clear" w:color="auto" w:fill="FFFFFF"/>
        <w:spacing w:before="600"/>
        <w:ind w:left="173"/>
        <w:jc w:val="center"/>
      </w:pPr>
      <w:r>
        <w:rPr>
          <w:rFonts w:ascii="Arial" w:hAnsi="Arial" w:cs="Arial"/>
          <w:b/>
          <w:bCs/>
          <w:color w:val="000000"/>
          <w:sz w:val="24"/>
          <w:szCs w:val="24"/>
        </w:rPr>
        <w:t>20</w:t>
      </w:r>
    </w:p>
    <w:p w:rsidR="00F97182" w:rsidRDefault="00F97182" w:rsidP="00F97182">
      <w:pPr>
        <w:shd w:val="clear" w:color="auto" w:fill="FFFFFF"/>
        <w:spacing w:before="600"/>
        <w:ind w:left="173"/>
        <w:jc w:val="center"/>
        <w:sectPr w:rsidR="00F97182" w:rsidSect="00F97182">
          <w:pgSz w:w="11909" w:h="16834"/>
          <w:pgMar w:top="1440" w:right="3368" w:bottom="720" w:left="3189" w:header="720" w:footer="720" w:gutter="0"/>
          <w:cols w:space="60"/>
          <w:noEndnote/>
        </w:sectPr>
      </w:pPr>
    </w:p>
    <w:p w:rsidR="00F97182" w:rsidRDefault="00F97182" w:rsidP="00F97182">
      <w:pPr>
        <w:shd w:val="clear" w:color="auto" w:fill="FFFFFF"/>
        <w:spacing w:line="346" w:lineRule="exact"/>
        <w:ind w:left="5"/>
        <w:jc w:val="center"/>
      </w:pPr>
      <w:r>
        <w:rPr>
          <w:color w:val="000000"/>
        </w:rPr>
        <w:lastRenderedPageBreak/>
        <w:t>ПЕЧАТАЕТСЯ</w:t>
      </w:r>
    </w:p>
    <w:p w:rsidR="00F97182" w:rsidRDefault="00F97182" w:rsidP="00F97182">
      <w:pPr>
        <w:shd w:val="clear" w:color="auto" w:fill="FFFFFF"/>
        <w:spacing w:line="346" w:lineRule="exact"/>
        <w:ind w:right="10"/>
        <w:jc w:val="center"/>
      </w:pPr>
      <w:r>
        <w:rPr>
          <w:color w:val="000000"/>
          <w:spacing w:val="-1"/>
        </w:rPr>
        <w:t>ПО ПОСТАНОВЛЕНИЮ</w:t>
      </w:r>
    </w:p>
    <w:p w:rsidR="00F97182" w:rsidRDefault="00F97182" w:rsidP="00F97182">
      <w:pPr>
        <w:shd w:val="clear" w:color="auto" w:fill="FFFFFF"/>
        <w:spacing w:line="346" w:lineRule="exact"/>
        <w:jc w:val="center"/>
      </w:pPr>
      <w:r>
        <w:rPr>
          <w:color w:val="000000"/>
        </w:rPr>
        <w:t>ЦЕНТРАЛЬНОГО КОМИТЕТА</w:t>
      </w:r>
    </w:p>
    <w:p w:rsidR="00F97182" w:rsidRDefault="00F97182" w:rsidP="00F97182">
      <w:pPr>
        <w:shd w:val="clear" w:color="auto" w:fill="FFFFFF"/>
        <w:spacing w:line="346" w:lineRule="exact"/>
        <w:jc w:val="center"/>
      </w:pPr>
      <w:r>
        <w:rPr>
          <w:color w:val="000000"/>
          <w:spacing w:val="-2"/>
        </w:rPr>
        <w:t>КОММУНИСТИЧЕСКОЙ ПАРТИИ</w:t>
      </w:r>
    </w:p>
    <w:p w:rsidR="00F97182" w:rsidRDefault="00F97182" w:rsidP="00F97182">
      <w:pPr>
        <w:shd w:val="clear" w:color="auto" w:fill="FFFFFF"/>
        <w:spacing w:line="346" w:lineRule="exact"/>
        <w:ind w:left="10"/>
        <w:jc w:val="center"/>
      </w:pPr>
      <w:r>
        <w:rPr>
          <w:color w:val="000000"/>
          <w:spacing w:val="-1"/>
        </w:rPr>
        <w:t>СОВЕТСКОГО СОЮЗА</w:t>
      </w:r>
    </w:p>
    <w:p w:rsidR="00F97182" w:rsidRDefault="00F97182" w:rsidP="00F97182">
      <w:pPr>
        <w:shd w:val="clear" w:color="auto" w:fill="FFFFFF"/>
        <w:spacing w:line="346" w:lineRule="exact"/>
        <w:ind w:left="10"/>
        <w:jc w:val="center"/>
        <w:sectPr w:rsidR="00F97182">
          <w:pgSz w:w="11909" w:h="16834"/>
          <w:pgMar w:top="1440" w:right="2120" w:bottom="720" w:left="6660" w:header="720" w:footer="720" w:gutter="0"/>
          <w:cols w:space="60"/>
          <w:noEndnote/>
        </w:sectPr>
      </w:pPr>
    </w:p>
    <w:p w:rsidR="00F97182" w:rsidRDefault="00F97182" w:rsidP="00F97182">
      <w:pPr>
        <w:shd w:val="clear" w:color="auto" w:fill="FFFFFF"/>
        <w:ind w:left="494"/>
      </w:pPr>
      <w:r>
        <w:rPr>
          <w:color w:val="000000"/>
          <w:spacing w:val="-2"/>
          <w:sz w:val="24"/>
          <w:szCs w:val="24"/>
        </w:rPr>
        <w:lastRenderedPageBreak/>
        <w:t>ИНСТИТУТ МАРКСИЗМА-ЛЕНИНИЗМА при ЦК КПСС</w:t>
      </w:r>
    </w:p>
    <w:p w:rsidR="00F97182" w:rsidRDefault="00F97182" w:rsidP="00F97182">
      <w:pPr>
        <w:shd w:val="clear" w:color="auto" w:fill="FFFFFF"/>
        <w:spacing w:before="2477" w:line="826" w:lineRule="exact"/>
      </w:pPr>
      <w:r>
        <w:rPr>
          <w:color w:val="EA0005"/>
          <w:spacing w:val="-32"/>
          <w:position w:val="-16"/>
          <w:sz w:val="124"/>
          <w:szCs w:val="124"/>
        </w:rPr>
        <w:t>В. И. ЛЕНИН</w:t>
      </w:r>
    </w:p>
    <w:p w:rsidR="00F97182" w:rsidRDefault="00F97182" w:rsidP="00F97182">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Bl5tVcTwIAAFo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F97182" w:rsidRDefault="00F97182" w:rsidP="00F97182">
      <w:pPr>
        <w:shd w:val="clear" w:color="auto" w:fill="FFFFFF"/>
        <w:spacing w:before="835"/>
        <w:ind w:left="24"/>
        <w:jc w:val="center"/>
      </w:pPr>
      <w:r>
        <w:rPr>
          <w:i/>
          <w:iCs/>
          <w:color w:val="000000"/>
          <w:spacing w:val="-1"/>
          <w:sz w:val="24"/>
          <w:szCs w:val="24"/>
        </w:rPr>
        <w:t>ИЗДАНИЕ ПЯТОЕ</w:t>
      </w:r>
    </w:p>
    <w:p w:rsidR="00F97182" w:rsidRDefault="00F97182" w:rsidP="00F97182">
      <w:pPr>
        <w:shd w:val="clear" w:color="auto" w:fill="FFFFFF"/>
        <w:spacing w:before="5059"/>
        <w:ind w:left="14"/>
        <w:jc w:val="center"/>
      </w:pPr>
      <w:r>
        <w:rPr>
          <w:color w:val="000000"/>
          <w:spacing w:val="-1"/>
          <w:sz w:val="24"/>
          <w:szCs w:val="24"/>
        </w:rPr>
        <w:t>ИЗДАТЕЛЬСТВО</w:t>
      </w:r>
    </w:p>
    <w:p w:rsidR="00F97182" w:rsidRDefault="00F97182" w:rsidP="00F97182">
      <w:pPr>
        <w:shd w:val="clear" w:color="auto" w:fill="FFFFFF"/>
        <w:ind w:left="19"/>
        <w:jc w:val="center"/>
      </w:pPr>
      <w:r>
        <w:rPr>
          <w:color w:val="000000"/>
          <w:spacing w:val="-2"/>
          <w:sz w:val="24"/>
          <w:szCs w:val="24"/>
        </w:rPr>
        <w:t>ПОЛИТИЧЕСКОЙ ЛИТЕРАТУРЫ</w:t>
      </w:r>
    </w:p>
    <w:p w:rsidR="00F97182" w:rsidRDefault="00F97182" w:rsidP="00F97182">
      <w:pPr>
        <w:shd w:val="clear" w:color="auto" w:fill="FFFFFF"/>
        <w:spacing w:before="19"/>
        <w:jc w:val="center"/>
      </w:pPr>
      <w:r>
        <w:rPr>
          <w:color w:val="000000"/>
          <w:sz w:val="24"/>
          <w:szCs w:val="24"/>
        </w:rPr>
        <w:t>МОСКВА» 1973</w:t>
      </w:r>
    </w:p>
    <w:p w:rsidR="00F97182" w:rsidRDefault="00F97182" w:rsidP="00F97182">
      <w:pPr>
        <w:shd w:val="clear" w:color="auto" w:fill="FFFFFF"/>
        <w:spacing w:before="19"/>
        <w:jc w:val="center"/>
        <w:sectPr w:rsidR="00F97182">
          <w:pgSz w:w="11909" w:h="16834"/>
          <w:pgMar w:top="1440" w:right="2480" w:bottom="720" w:left="2460" w:header="720" w:footer="720" w:gutter="0"/>
          <w:cols w:space="60"/>
          <w:noEndnote/>
        </w:sectPr>
      </w:pPr>
    </w:p>
    <w:p w:rsidR="00F97182" w:rsidRDefault="00F97182" w:rsidP="00F97182">
      <w:pPr>
        <w:shd w:val="clear" w:color="auto" w:fill="FFFFFF"/>
        <w:ind w:left="494"/>
      </w:pPr>
      <w:r>
        <w:rPr>
          <w:color w:val="000000"/>
          <w:spacing w:val="-2"/>
          <w:sz w:val="24"/>
          <w:szCs w:val="24"/>
        </w:rPr>
        <w:lastRenderedPageBreak/>
        <w:t>ИНСТИТУТ МАРКСИЗМА-ЛЕНИНИЗМА при ЦК КПСС</w:t>
      </w:r>
    </w:p>
    <w:p w:rsidR="00F97182" w:rsidRDefault="00F97182" w:rsidP="00F97182">
      <w:pPr>
        <w:shd w:val="clear" w:color="auto" w:fill="FFFFFF"/>
        <w:spacing w:before="2477" w:line="826" w:lineRule="exact"/>
      </w:pPr>
      <w:r>
        <w:rPr>
          <w:color w:val="EA0005"/>
          <w:spacing w:val="-32"/>
          <w:position w:val="-16"/>
          <w:sz w:val="124"/>
          <w:szCs w:val="124"/>
        </w:rPr>
        <w:t>В. И. ЛЕНИН</w:t>
      </w:r>
    </w:p>
    <w:p w:rsidR="00F97182" w:rsidRDefault="00F97182" w:rsidP="00F97182">
      <w:pPr>
        <w:shd w:val="clear" w:color="auto" w:fill="FFFFFF"/>
        <w:spacing w:before="1085" w:line="485" w:lineRule="exact"/>
        <w:ind w:left="34"/>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DZ068FTwIAAFoEAAAOAAAAAAAAAAAAAAAAAC4CAABkcnMvZTJvRG9jLnhtbFBLAQItABQABgAI&#10;AAAAIQDTwEsy3gAAAAkBAAAPAAAAAAAAAAAAAAAAAKkEAABkcnMvZG93bnJldi54bWxQSwUGAAAA&#10;AAQABADzAAAAtAUAAAAA&#10;" o:allowincell="f" strokeweight="1.7pt"/>
            </w:pict>
          </mc:Fallback>
        </mc:AlternateContent>
      </w:r>
      <w:r>
        <w:rPr>
          <w:color w:val="000000"/>
          <w:spacing w:val="-7"/>
          <w:sz w:val="56"/>
          <w:szCs w:val="56"/>
        </w:rPr>
        <w:t>ТОМ</w:t>
      </w:r>
    </w:p>
    <w:p w:rsidR="00F97182" w:rsidRDefault="00F97182" w:rsidP="00F97182">
      <w:pPr>
        <w:shd w:val="clear" w:color="auto" w:fill="FFFFFF"/>
        <w:spacing w:before="67" w:line="581" w:lineRule="exact"/>
        <w:ind w:left="19"/>
        <w:jc w:val="center"/>
      </w:pPr>
      <w:r>
        <w:rPr>
          <w:color w:val="000000"/>
          <w:sz w:val="56"/>
          <w:szCs w:val="56"/>
        </w:rPr>
        <w:t>20</w:t>
      </w:r>
    </w:p>
    <w:p w:rsidR="00F97182" w:rsidRDefault="00F97182" w:rsidP="00F97182">
      <w:pPr>
        <w:shd w:val="clear" w:color="auto" w:fill="FFFFFF"/>
        <w:spacing w:before="850"/>
        <w:ind w:left="1402"/>
      </w:pPr>
      <w:r>
        <w:rPr>
          <w:i/>
          <w:iCs/>
          <w:color w:val="000000"/>
          <w:sz w:val="36"/>
          <w:szCs w:val="36"/>
        </w:rPr>
        <w:t xml:space="preserve">Ноябрь 1910 </w:t>
      </w:r>
      <w:r>
        <w:rPr>
          <w:color w:val="000000"/>
          <w:sz w:val="36"/>
          <w:szCs w:val="36"/>
        </w:rPr>
        <w:t xml:space="preserve">~ </w:t>
      </w:r>
      <w:r>
        <w:rPr>
          <w:i/>
          <w:iCs/>
          <w:color w:val="000000"/>
          <w:sz w:val="36"/>
          <w:szCs w:val="36"/>
        </w:rPr>
        <w:t>ноябрь 1911</w:t>
      </w:r>
    </w:p>
    <w:p w:rsidR="00F97182" w:rsidRDefault="00F97182" w:rsidP="00F97182">
      <w:pPr>
        <w:shd w:val="clear" w:color="auto" w:fill="FFFFFF"/>
        <w:spacing w:before="4915"/>
        <w:ind w:left="14"/>
        <w:jc w:val="center"/>
      </w:pPr>
      <w:r>
        <w:rPr>
          <w:color w:val="000000"/>
          <w:spacing w:val="-1"/>
          <w:sz w:val="24"/>
          <w:szCs w:val="24"/>
        </w:rPr>
        <w:t>ИЗДАТЕЛЬСТВО</w:t>
      </w:r>
    </w:p>
    <w:p w:rsidR="00F97182" w:rsidRDefault="00F97182" w:rsidP="00F97182">
      <w:pPr>
        <w:shd w:val="clear" w:color="auto" w:fill="FFFFFF"/>
        <w:ind w:left="19"/>
        <w:jc w:val="center"/>
      </w:pPr>
      <w:r>
        <w:rPr>
          <w:color w:val="000000"/>
          <w:spacing w:val="-2"/>
          <w:sz w:val="24"/>
          <w:szCs w:val="24"/>
        </w:rPr>
        <w:t>ПОЛИТИЧЕСКОЙ ЛИТЕРАТУРЫ</w:t>
      </w:r>
    </w:p>
    <w:p w:rsidR="00F97182" w:rsidRDefault="00F97182" w:rsidP="00F97182">
      <w:pPr>
        <w:shd w:val="clear" w:color="auto" w:fill="FFFFFF"/>
        <w:spacing w:before="19"/>
        <w:jc w:val="center"/>
      </w:pPr>
      <w:r>
        <w:rPr>
          <w:color w:val="000000"/>
          <w:sz w:val="24"/>
          <w:szCs w:val="24"/>
        </w:rPr>
        <w:t>МОСКВА» 1973</w:t>
      </w:r>
    </w:p>
    <w:p w:rsidR="00F97182" w:rsidRDefault="00F97182" w:rsidP="00F97182">
      <w:pPr>
        <w:shd w:val="clear" w:color="auto" w:fill="FFFFFF"/>
        <w:spacing w:before="19"/>
        <w:jc w:val="center"/>
        <w:sectPr w:rsidR="00F97182">
          <w:pgSz w:w="11909" w:h="16834"/>
          <w:pgMar w:top="1440" w:right="2480" w:bottom="720" w:left="2460" w:header="720" w:footer="720" w:gutter="0"/>
          <w:cols w:space="60"/>
          <w:noEndnote/>
        </w:sectPr>
      </w:pPr>
    </w:p>
    <w:p w:rsidR="00F97182" w:rsidRDefault="00F97182" w:rsidP="00F97182">
      <w:pPr>
        <w:shd w:val="clear" w:color="auto" w:fill="FFFFFF"/>
      </w:pPr>
      <w:r>
        <w:rPr>
          <w:color w:val="000000"/>
          <w:sz w:val="24"/>
          <w:szCs w:val="24"/>
        </w:rPr>
        <w:lastRenderedPageBreak/>
        <w:t>ЗК2</w:t>
      </w:r>
    </w:p>
    <w:p w:rsidR="00F97182" w:rsidRDefault="00F97182" w:rsidP="00F97182">
      <w:pPr>
        <w:shd w:val="clear" w:color="auto" w:fill="FFFFFF"/>
        <w:spacing w:before="11669"/>
        <w:ind w:left="58"/>
      </w:pPr>
      <w:r>
        <w:rPr>
          <w:color w:val="000000"/>
          <w:sz w:val="24"/>
          <w:szCs w:val="24"/>
        </w:rPr>
        <w:t>__ 0112 — 099</w:t>
      </w:r>
    </w:p>
    <w:p w:rsidR="00F97182" w:rsidRDefault="00F97182" w:rsidP="00F97182">
      <w:pPr>
        <w:shd w:val="clear" w:color="auto" w:fill="FFFFFF"/>
        <w:tabs>
          <w:tab w:val="left" w:leader="hyphen" w:pos="1574"/>
        </w:tabs>
        <w:ind w:left="29"/>
      </w:pPr>
      <w:r>
        <w:rPr>
          <w:color w:val="000000"/>
          <w:sz w:val="24"/>
          <w:szCs w:val="24"/>
          <w:lang w:val="en-US"/>
        </w:rPr>
        <w:t>Jl</w:t>
      </w:r>
      <w:r>
        <w:rPr>
          <w:color w:val="000000"/>
          <w:sz w:val="24"/>
          <w:szCs w:val="24"/>
        </w:rPr>
        <w:tab/>
      </w:r>
      <w:r>
        <w:rPr>
          <w:color w:val="000000"/>
          <w:spacing w:val="-1"/>
          <w:sz w:val="24"/>
          <w:szCs w:val="24"/>
        </w:rPr>
        <w:t>Подписное</w:t>
      </w:r>
    </w:p>
    <w:p w:rsidR="00F97182" w:rsidRDefault="00F97182" w:rsidP="00F97182">
      <w:pPr>
        <w:shd w:val="clear" w:color="auto" w:fill="FFFFFF"/>
        <w:ind w:left="245"/>
      </w:pPr>
      <w:r>
        <w:rPr>
          <w:color w:val="000000"/>
          <w:sz w:val="24"/>
          <w:szCs w:val="24"/>
        </w:rPr>
        <w:t>079(02) —73</w:t>
      </w:r>
    </w:p>
    <w:p w:rsidR="00F97182" w:rsidRDefault="00F97182" w:rsidP="00F97182">
      <w:pPr>
        <w:shd w:val="clear" w:color="auto" w:fill="FFFFFF"/>
        <w:ind w:left="245"/>
        <w:sectPr w:rsidR="00F97182">
          <w:pgSz w:w="11909" w:h="16834"/>
          <w:pgMar w:top="1440" w:right="7735" w:bottom="720" w:left="1438" w:header="720" w:footer="720" w:gutter="0"/>
          <w:cols w:space="60"/>
          <w:noEndnote/>
        </w:sectPr>
      </w:pPr>
    </w:p>
    <w:p w:rsidR="00F97182" w:rsidRDefault="00F97182" w:rsidP="00F97182">
      <w:pPr>
        <w:shd w:val="clear" w:color="auto" w:fill="FFFFFF"/>
        <w:ind w:left="8520"/>
      </w:pPr>
      <w:r>
        <w:rPr>
          <w:color w:val="000000"/>
          <w:lang w:val="en-US"/>
        </w:rPr>
        <w:lastRenderedPageBreak/>
        <w:t>VII</w:t>
      </w:r>
    </w:p>
    <w:p w:rsidR="00F97182" w:rsidRDefault="00F97182" w:rsidP="00F97182">
      <w:pPr>
        <w:shd w:val="clear" w:color="auto" w:fill="FFFFFF"/>
        <w:spacing w:before="3754"/>
        <w:jc w:val="center"/>
      </w:pPr>
      <w:r>
        <w:rPr>
          <w:color w:val="000000"/>
          <w:spacing w:val="-1"/>
          <w:sz w:val="28"/>
          <w:szCs w:val="28"/>
        </w:rPr>
        <w:t>ПРЕДИСЛОВИЕ</w:t>
      </w:r>
    </w:p>
    <w:p w:rsidR="00F97182" w:rsidRDefault="00F97182" w:rsidP="00F97182">
      <w:pPr>
        <w:shd w:val="clear" w:color="auto" w:fill="FFFFFF"/>
        <w:spacing w:before="288" w:line="413" w:lineRule="exact"/>
        <w:ind w:left="14" w:right="14" w:firstLine="274"/>
        <w:jc w:val="both"/>
      </w:pPr>
      <w:r>
        <w:rPr>
          <w:color w:val="000000"/>
          <w:sz w:val="24"/>
          <w:szCs w:val="24"/>
        </w:rPr>
        <w:t>В двадцатый том Полного собрания сочинений В. И. Ленина входят произведения, написанные в период с ноября 1910 по ноябрь 1911 года.</w:t>
      </w:r>
    </w:p>
    <w:p w:rsidR="00F97182" w:rsidRDefault="00F97182" w:rsidP="00F97182">
      <w:pPr>
        <w:shd w:val="clear" w:color="auto" w:fill="FFFFFF"/>
        <w:spacing w:line="413" w:lineRule="exact"/>
        <w:ind w:left="5" w:firstLine="312"/>
        <w:jc w:val="both"/>
      </w:pPr>
      <w:r>
        <w:rPr>
          <w:color w:val="000000"/>
          <w:sz w:val="24"/>
          <w:szCs w:val="24"/>
        </w:rPr>
        <w:t>1910—1911 годы были переломными в общественно-политической жизни России. Полоса господства черносотенной реакции, наступившая после поражения революции 1905—1907 гг., подходила к концу. В массах нарастало брожение, крепло сознание не</w:t>
      </w:r>
      <w:r>
        <w:rPr>
          <w:color w:val="000000"/>
          <w:sz w:val="24"/>
          <w:szCs w:val="24"/>
        </w:rPr>
        <w:softHyphen/>
      </w:r>
      <w:r>
        <w:rPr>
          <w:color w:val="000000"/>
          <w:spacing w:val="-1"/>
          <w:sz w:val="24"/>
          <w:szCs w:val="24"/>
        </w:rPr>
        <w:t>обходимости борьбы с самодержавием.</w:t>
      </w:r>
    </w:p>
    <w:p w:rsidR="00F97182" w:rsidRDefault="00F97182" w:rsidP="00F97182">
      <w:pPr>
        <w:shd w:val="clear" w:color="auto" w:fill="FFFFFF"/>
        <w:spacing w:line="413" w:lineRule="exact"/>
        <w:ind w:firstLine="298"/>
        <w:jc w:val="both"/>
      </w:pPr>
      <w:r>
        <w:rPr>
          <w:color w:val="000000"/>
          <w:sz w:val="24"/>
          <w:szCs w:val="24"/>
        </w:rPr>
        <w:t>Существенные изменения наблюдались в эти годы в экономике страны. После дли</w:t>
      </w:r>
      <w:r>
        <w:rPr>
          <w:color w:val="000000"/>
          <w:sz w:val="24"/>
          <w:szCs w:val="24"/>
        </w:rPr>
        <w:softHyphen/>
        <w:t>тельной депрессии, продолжавшейся до 1909 года, началось оживление в промышлен</w:t>
      </w:r>
      <w:r>
        <w:rPr>
          <w:color w:val="000000"/>
          <w:sz w:val="24"/>
          <w:szCs w:val="24"/>
        </w:rPr>
        <w:softHyphen/>
        <w:t>ности, перешедшее в 1910 году в промышленный подъем. Росла продукция важнейших отраслей промышленности, увеличилась концентрация производства и капитала. Вме</w:t>
      </w:r>
      <w:r>
        <w:rPr>
          <w:color w:val="000000"/>
          <w:sz w:val="24"/>
          <w:szCs w:val="24"/>
        </w:rPr>
        <w:softHyphen/>
      </w:r>
      <w:r>
        <w:rPr>
          <w:color w:val="000000"/>
          <w:spacing w:val="-2"/>
          <w:sz w:val="24"/>
          <w:szCs w:val="24"/>
        </w:rPr>
        <w:t>сте с ростом численности пролетариата возрастала и сосредоточенность его на крупных предприятиях.</w:t>
      </w:r>
    </w:p>
    <w:p w:rsidR="00F97182" w:rsidRDefault="00F97182" w:rsidP="00F97182">
      <w:pPr>
        <w:shd w:val="clear" w:color="auto" w:fill="FFFFFF"/>
        <w:spacing w:line="413" w:lineRule="exact"/>
        <w:ind w:left="5" w:right="5" w:firstLine="288"/>
        <w:jc w:val="both"/>
      </w:pPr>
      <w:r>
        <w:rPr>
          <w:color w:val="000000"/>
          <w:sz w:val="24"/>
          <w:szCs w:val="24"/>
        </w:rPr>
        <w:t>Однако экономическое развитие России по-прежнему тормозилось сильными пере</w:t>
      </w:r>
      <w:r>
        <w:rPr>
          <w:color w:val="000000"/>
          <w:sz w:val="24"/>
          <w:szCs w:val="24"/>
        </w:rPr>
        <w:softHyphen/>
      </w:r>
      <w:r>
        <w:rPr>
          <w:color w:val="000000"/>
          <w:spacing w:val="-1"/>
          <w:sz w:val="24"/>
          <w:szCs w:val="24"/>
        </w:rPr>
        <w:t xml:space="preserve">житками крепостничества. Все это обостряло социально-экономические противоречия, </w:t>
      </w:r>
      <w:r>
        <w:rPr>
          <w:color w:val="000000"/>
          <w:sz w:val="24"/>
          <w:szCs w:val="24"/>
        </w:rPr>
        <w:t>усиливало нарастание нового революционного кризиса в стране.</w:t>
      </w:r>
    </w:p>
    <w:p w:rsidR="00F97182" w:rsidRDefault="00F97182" w:rsidP="00F97182">
      <w:pPr>
        <w:shd w:val="clear" w:color="auto" w:fill="FFFFFF"/>
        <w:spacing w:line="413" w:lineRule="exact"/>
        <w:ind w:left="5" w:firstLine="278"/>
        <w:jc w:val="both"/>
      </w:pPr>
      <w:r>
        <w:rPr>
          <w:color w:val="000000"/>
          <w:sz w:val="24"/>
          <w:szCs w:val="24"/>
        </w:rPr>
        <w:t>Не могли спасти царизм от надвигавшейся революции шаги, сделанные им на пути превращения России в буржуазную монархию, его попытки таким образом решить за</w:t>
      </w:r>
      <w:r>
        <w:rPr>
          <w:color w:val="000000"/>
          <w:sz w:val="24"/>
          <w:szCs w:val="24"/>
        </w:rPr>
        <w:softHyphen/>
        <w:t>дачи, выдвинутые всем ходом развития страны</w:t>
      </w:r>
    </w:p>
    <w:p w:rsidR="00F97182" w:rsidRDefault="00F97182" w:rsidP="00F97182">
      <w:pPr>
        <w:shd w:val="clear" w:color="auto" w:fill="FFFFFF"/>
        <w:spacing w:line="413" w:lineRule="exact"/>
        <w:ind w:left="5"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667"/>
        </w:tabs>
        <w:ind w:left="14"/>
      </w:pPr>
      <w:r>
        <w:rPr>
          <w:color w:val="000000"/>
          <w:u w:val="single"/>
          <w:lang w:val="en-US"/>
        </w:rPr>
        <w:lastRenderedPageBreak/>
        <w:t>VIII</w:t>
      </w:r>
      <w:r>
        <w:rPr>
          <w:color w:val="000000"/>
          <w:u w:val="single"/>
        </w:rPr>
        <w:tab/>
      </w:r>
      <w:r>
        <w:rPr>
          <w:color w:val="000000"/>
          <w:spacing w:val="-2"/>
          <w:u w:val="single"/>
        </w:rPr>
        <w:t>ПРЕДИСЛОВИЕ</w:t>
      </w:r>
    </w:p>
    <w:p w:rsidR="00F97182" w:rsidRDefault="00F97182" w:rsidP="00F97182">
      <w:pPr>
        <w:shd w:val="clear" w:color="auto" w:fill="FFFFFF"/>
        <w:spacing w:before="648" w:line="413" w:lineRule="exact"/>
        <w:ind w:left="10" w:right="10"/>
        <w:jc w:val="both"/>
      </w:pPr>
      <w:r>
        <w:rPr>
          <w:color w:val="000000"/>
          <w:sz w:val="24"/>
          <w:szCs w:val="24"/>
        </w:rPr>
        <w:t xml:space="preserve">по капиталистическому пути. Не оправдала надежд самодержавия </w:t>
      </w:r>
      <w:r>
        <w:rPr>
          <w:color w:val="000000"/>
          <w:sz w:val="24"/>
          <w:szCs w:val="24"/>
          <w:lang w:val="en-US"/>
        </w:rPr>
        <w:t>III</w:t>
      </w:r>
      <w:r>
        <w:rPr>
          <w:color w:val="000000"/>
          <w:sz w:val="24"/>
          <w:szCs w:val="24"/>
        </w:rPr>
        <w:t xml:space="preserve"> Дума, где главен</w:t>
      </w:r>
      <w:r>
        <w:rPr>
          <w:color w:val="000000"/>
          <w:sz w:val="24"/>
          <w:szCs w:val="24"/>
        </w:rPr>
        <w:softHyphen/>
        <w:t>ствовал блок октябристов и кадетов — представителей крупного помещичьего земле</w:t>
      </w:r>
      <w:r>
        <w:rPr>
          <w:color w:val="000000"/>
          <w:sz w:val="24"/>
          <w:szCs w:val="24"/>
        </w:rPr>
        <w:softHyphen/>
        <w:t>владения и верхов торгово-промышленного капитала. Результатом столыпинской аг</w:t>
      </w:r>
      <w:r>
        <w:rPr>
          <w:color w:val="000000"/>
          <w:sz w:val="24"/>
          <w:szCs w:val="24"/>
        </w:rPr>
        <w:softHyphen/>
        <w:t>рарной политики было разорение, обнищание многомиллионных масс крестьянства. Неурожай 1911 года повлек за собой голод, который охватил около 30 миллионов кре</w:t>
      </w:r>
      <w:r>
        <w:rPr>
          <w:color w:val="000000"/>
          <w:sz w:val="24"/>
          <w:szCs w:val="24"/>
        </w:rPr>
        <w:softHyphen/>
      </w:r>
      <w:r>
        <w:rPr>
          <w:color w:val="000000"/>
          <w:spacing w:val="-1"/>
          <w:sz w:val="24"/>
          <w:szCs w:val="24"/>
        </w:rPr>
        <w:t>стьян и обострил положение в деревне.</w:t>
      </w:r>
    </w:p>
    <w:p w:rsidR="00F97182" w:rsidRDefault="00F97182" w:rsidP="00F97182">
      <w:pPr>
        <w:shd w:val="clear" w:color="auto" w:fill="FFFFFF"/>
        <w:spacing w:line="413" w:lineRule="exact"/>
        <w:ind w:right="5" w:firstLine="283"/>
        <w:jc w:val="both"/>
      </w:pPr>
      <w:r>
        <w:rPr>
          <w:color w:val="000000"/>
          <w:sz w:val="24"/>
          <w:szCs w:val="24"/>
        </w:rPr>
        <w:t>В статьях «Кадеты о «двух лагерях» и о «разумном компромиссе»», «Кадеты и ок</w:t>
      </w:r>
      <w:r>
        <w:rPr>
          <w:color w:val="000000"/>
          <w:sz w:val="24"/>
          <w:szCs w:val="24"/>
        </w:rPr>
        <w:softHyphen/>
      </w:r>
      <w:r>
        <w:rPr>
          <w:color w:val="000000"/>
          <w:spacing w:val="-1"/>
          <w:sz w:val="24"/>
          <w:szCs w:val="24"/>
        </w:rPr>
        <w:t>тябристы», «О значении кризиса», «Столыпин и революция» и др., включенных в на</w:t>
      </w:r>
      <w:r>
        <w:rPr>
          <w:color w:val="000000"/>
          <w:spacing w:val="-1"/>
          <w:sz w:val="24"/>
          <w:szCs w:val="24"/>
        </w:rPr>
        <w:softHyphen/>
      </w:r>
      <w:r>
        <w:rPr>
          <w:color w:val="000000"/>
          <w:sz w:val="24"/>
          <w:szCs w:val="24"/>
        </w:rPr>
        <w:t>стоящий том, Ленин дал анализ социально-экономических процессов, происходящих в стране. Обострение классовых противоречий, дальнейшее поправение либеральной буржуазии, нарастание протеста среди масс — все это говорило о том, что столыпин</w:t>
      </w:r>
      <w:r>
        <w:rPr>
          <w:color w:val="000000"/>
          <w:sz w:val="24"/>
          <w:szCs w:val="24"/>
        </w:rPr>
        <w:softHyphen/>
        <w:t>ская политика потерпела полный крах. «Столыпин пытался, — писал Ленин, — в ста</w:t>
      </w:r>
      <w:r>
        <w:rPr>
          <w:color w:val="000000"/>
          <w:sz w:val="24"/>
          <w:szCs w:val="24"/>
        </w:rPr>
        <w:softHyphen/>
        <w:t xml:space="preserve">рые мехи влить новое вино, старое самодержавие переделать в буржуазную монархию, и крах столыпинской политики есть крах царизма на этом последнем, </w:t>
      </w:r>
      <w:r>
        <w:rPr>
          <w:i/>
          <w:iCs/>
          <w:color w:val="000000"/>
          <w:sz w:val="24"/>
          <w:szCs w:val="24"/>
        </w:rPr>
        <w:t>последнем мыс</w:t>
      </w:r>
      <w:r>
        <w:rPr>
          <w:i/>
          <w:iCs/>
          <w:color w:val="000000"/>
          <w:sz w:val="24"/>
          <w:szCs w:val="24"/>
        </w:rPr>
        <w:softHyphen/>
        <w:t xml:space="preserve">лимом </w:t>
      </w:r>
      <w:r>
        <w:rPr>
          <w:color w:val="000000"/>
          <w:sz w:val="24"/>
          <w:szCs w:val="24"/>
        </w:rPr>
        <w:t>для царизма пути» (настоящий том, стр. 329).</w:t>
      </w:r>
    </w:p>
    <w:p w:rsidR="00F97182" w:rsidRDefault="00F97182" w:rsidP="00F97182">
      <w:pPr>
        <w:shd w:val="clear" w:color="auto" w:fill="FFFFFF"/>
        <w:spacing w:line="413" w:lineRule="exact"/>
        <w:ind w:left="10" w:firstLine="254"/>
        <w:jc w:val="both"/>
      </w:pPr>
      <w:r>
        <w:rPr>
          <w:color w:val="000000"/>
          <w:spacing w:val="-1"/>
          <w:sz w:val="24"/>
          <w:szCs w:val="24"/>
        </w:rPr>
        <w:t xml:space="preserve">Глухое брожение, которое нарастало в демократических слоях населения, в середине </w:t>
      </w:r>
      <w:r>
        <w:rPr>
          <w:color w:val="000000"/>
          <w:sz w:val="24"/>
          <w:szCs w:val="24"/>
        </w:rPr>
        <w:t>1910 года стало переходить в открытую борьбу. Первым выступает против царизма ра</w:t>
      </w:r>
      <w:r>
        <w:rPr>
          <w:color w:val="000000"/>
          <w:sz w:val="24"/>
          <w:szCs w:val="24"/>
        </w:rPr>
        <w:softHyphen/>
        <w:t>бочий класс. Уже летом появились явные признаки оживления рабочего движения — значительно возросло количество стачечников, сами стачки стали приобретать все бо</w:t>
      </w:r>
      <w:r>
        <w:rPr>
          <w:color w:val="000000"/>
          <w:sz w:val="24"/>
          <w:szCs w:val="24"/>
        </w:rPr>
        <w:softHyphen/>
        <w:t xml:space="preserve">лее наступательный характер. В 1911 году число рабочих, участвовавших в стачках, составило свыше 100 тысяч, т. е. вдвое больше чем в 1910 году; в 1912 году бастовало </w:t>
      </w:r>
      <w:r>
        <w:rPr>
          <w:color w:val="000000"/>
          <w:spacing w:val="-1"/>
          <w:sz w:val="24"/>
          <w:szCs w:val="24"/>
        </w:rPr>
        <w:t>уже более миллиона рабочих. Вслед за пролетариатом поднялось крестьянство, активно выступая против произвола помещиков и кулаков.</w:t>
      </w:r>
    </w:p>
    <w:p w:rsidR="00F97182" w:rsidRDefault="00F97182" w:rsidP="00F97182">
      <w:pPr>
        <w:shd w:val="clear" w:color="auto" w:fill="FFFFFF"/>
        <w:spacing w:line="413" w:lineRule="exact"/>
        <w:ind w:left="14" w:right="5" w:firstLine="283"/>
        <w:jc w:val="both"/>
      </w:pPr>
      <w:r>
        <w:rPr>
          <w:color w:val="000000"/>
          <w:spacing w:val="-1"/>
          <w:sz w:val="24"/>
          <w:szCs w:val="24"/>
        </w:rPr>
        <w:t xml:space="preserve">Ленин, находясь в эмиграции, в Париже, внимательно следил за всеми проявлениями </w:t>
      </w:r>
      <w:r>
        <w:rPr>
          <w:color w:val="000000"/>
          <w:spacing w:val="2"/>
          <w:sz w:val="24"/>
          <w:szCs w:val="24"/>
        </w:rPr>
        <w:t xml:space="preserve">политической активности рабочего класса, за нарастанием общедемократического </w:t>
      </w:r>
      <w:r>
        <w:rPr>
          <w:color w:val="000000"/>
          <w:sz w:val="24"/>
          <w:szCs w:val="24"/>
        </w:rPr>
        <w:t>подъема в России. Произведения Ленина</w:t>
      </w:r>
    </w:p>
    <w:p w:rsidR="00F97182" w:rsidRDefault="00F97182" w:rsidP="00F97182">
      <w:pPr>
        <w:shd w:val="clear" w:color="auto" w:fill="FFFFFF"/>
        <w:spacing w:line="413" w:lineRule="exact"/>
        <w:ind w:left="14" w:right="5" w:firstLine="283"/>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F97182" w:rsidRDefault="00F97182" w:rsidP="00F97182">
      <w:pPr>
        <w:shd w:val="clear" w:color="auto" w:fill="FFFFFF"/>
        <w:spacing w:before="648" w:line="413" w:lineRule="exact"/>
        <w:jc w:val="both"/>
      </w:pPr>
      <w:r>
        <w:rPr>
          <w:color w:val="000000"/>
          <w:spacing w:val="-1"/>
          <w:sz w:val="24"/>
          <w:szCs w:val="24"/>
        </w:rPr>
        <w:t>проникнуты глубокой верой в силы рабочего класса, в силы народных масс, снова под</w:t>
      </w:r>
      <w:r>
        <w:rPr>
          <w:color w:val="000000"/>
          <w:spacing w:val="-1"/>
          <w:sz w:val="24"/>
          <w:szCs w:val="24"/>
        </w:rPr>
        <w:softHyphen/>
      </w:r>
      <w:r>
        <w:rPr>
          <w:color w:val="000000"/>
          <w:sz w:val="24"/>
          <w:szCs w:val="24"/>
        </w:rPr>
        <w:t>нимающихся на борьбу с самодержавием. «Не начало ли поворота?» — так называется его статья, написанная в ноябре 1910 года, которой открывается настоящий том. В ста</w:t>
      </w:r>
      <w:r>
        <w:rPr>
          <w:color w:val="000000"/>
          <w:sz w:val="24"/>
          <w:szCs w:val="24"/>
        </w:rPr>
        <w:softHyphen/>
      </w:r>
      <w:r>
        <w:rPr>
          <w:color w:val="000000"/>
          <w:spacing w:val="3"/>
          <w:sz w:val="24"/>
          <w:szCs w:val="24"/>
        </w:rPr>
        <w:t xml:space="preserve">тье «Начало демонстраций» Ленин писал: «Первое же начало борьбы показало нам </w:t>
      </w:r>
      <w:r>
        <w:rPr>
          <w:color w:val="000000"/>
          <w:sz w:val="24"/>
          <w:szCs w:val="24"/>
        </w:rPr>
        <w:t>опять, что живы те силы, которые поколебали царскую власть в 1905 г. и которые раз</w:t>
      </w:r>
      <w:r>
        <w:rPr>
          <w:color w:val="000000"/>
          <w:sz w:val="24"/>
          <w:szCs w:val="24"/>
        </w:rPr>
        <w:softHyphen/>
        <w:t>рушат ее в этой грядущей революции» (стр. 75).</w:t>
      </w:r>
    </w:p>
    <w:p w:rsidR="00F97182" w:rsidRDefault="00F97182" w:rsidP="00F97182">
      <w:pPr>
        <w:shd w:val="clear" w:color="auto" w:fill="FFFFFF"/>
        <w:spacing w:line="413" w:lineRule="exact"/>
        <w:ind w:left="10" w:right="24" w:firstLine="278"/>
        <w:jc w:val="both"/>
      </w:pPr>
      <w:r>
        <w:rPr>
          <w:color w:val="000000"/>
          <w:sz w:val="24"/>
          <w:szCs w:val="24"/>
        </w:rPr>
        <w:t xml:space="preserve">Ленинский прогноз полностью оправдался — стачки и демонстрации 1910—1911 </w:t>
      </w:r>
      <w:r>
        <w:rPr>
          <w:color w:val="000000"/>
          <w:spacing w:val="-1"/>
          <w:sz w:val="24"/>
          <w:szCs w:val="24"/>
        </w:rPr>
        <w:t>годов были началом нового мощного революционного подъема.</w:t>
      </w:r>
    </w:p>
    <w:p w:rsidR="00F97182" w:rsidRDefault="00F97182" w:rsidP="00F97182">
      <w:pPr>
        <w:shd w:val="clear" w:color="auto" w:fill="FFFFFF"/>
        <w:spacing w:line="413" w:lineRule="exact"/>
        <w:ind w:firstLine="274"/>
        <w:jc w:val="both"/>
      </w:pPr>
      <w:r>
        <w:rPr>
          <w:color w:val="000000"/>
          <w:spacing w:val="-1"/>
          <w:sz w:val="24"/>
          <w:szCs w:val="24"/>
        </w:rPr>
        <w:t>Перед партией рабочего класса стояла задача возглавить нарастающий революцион</w:t>
      </w:r>
      <w:r>
        <w:rPr>
          <w:color w:val="000000"/>
          <w:spacing w:val="-1"/>
          <w:sz w:val="24"/>
          <w:szCs w:val="24"/>
        </w:rPr>
        <w:softHyphen/>
        <w:t>ный подъем, который должен был привести пролетариат в союзе с крестьянством к по</w:t>
      </w:r>
      <w:r>
        <w:rPr>
          <w:color w:val="000000"/>
          <w:spacing w:val="-1"/>
          <w:sz w:val="24"/>
          <w:szCs w:val="24"/>
        </w:rPr>
        <w:softHyphen/>
      </w:r>
      <w:r>
        <w:rPr>
          <w:color w:val="000000"/>
          <w:spacing w:val="1"/>
          <w:sz w:val="24"/>
          <w:szCs w:val="24"/>
        </w:rPr>
        <w:t xml:space="preserve">беде буржуазно-демократической революции в России. Новая обстановка выдвигала перед партией задачи практического руководства революционной борьбой рабочего </w:t>
      </w:r>
      <w:r>
        <w:rPr>
          <w:color w:val="000000"/>
          <w:sz w:val="24"/>
          <w:szCs w:val="24"/>
        </w:rPr>
        <w:t>класса против царизма — стачечным движением, митингами и демонстрациями, агита</w:t>
      </w:r>
      <w:r>
        <w:rPr>
          <w:color w:val="000000"/>
          <w:sz w:val="24"/>
          <w:szCs w:val="24"/>
        </w:rPr>
        <w:softHyphen/>
        <w:t xml:space="preserve">цией в массах в предстоящей избирательной кампании в </w:t>
      </w:r>
      <w:r>
        <w:rPr>
          <w:color w:val="000000"/>
          <w:sz w:val="24"/>
          <w:szCs w:val="24"/>
          <w:lang w:val="en-US"/>
        </w:rPr>
        <w:t>IV</w:t>
      </w:r>
      <w:r>
        <w:rPr>
          <w:color w:val="000000"/>
          <w:sz w:val="24"/>
          <w:szCs w:val="24"/>
        </w:rPr>
        <w:t xml:space="preserve"> Государственную думу. Осуществить эти задачи — широко использовать все легальные возможности для укре</w:t>
      </w:r>
      <w:r>
        <w:rPr>
          <w:color w:val="000000"/>
          <w:sz w:val="24"/>
          <w:szCs w:val="24"/>
        </w:rPr>
        <w:softHyphen/>
        <w:t>пления связей с массами, для борьбы за интересы масс — можно было только реши</w:t>
      </w:r>
      <w:r>
        <w:rPr>
          <w:color w:val="000000"/>
          <w:sz w:val="24"/>
          <w:szCs w:val="24"/>
        </w:rPr>
        <w:softHyphen/>
      </w:r>
      <w:r>
        <w:rPr>
          <w:color w:val="000000"/>
          <w:spacing w:val="-1"/>
          <w:sz w:val="24"/>
          <w:szCs w:val="24"/>
        </w:rPr>
        <w:t>тельно сплотив все подлинно партийные элементы в нелегальных партийных организа</w:t>
      </w:r>
      <w:r>
        <w:rPr>
          <w:color w:val="000000"/>
          <w:spacing w:val="-1"/>
          <w:sz w:val="24"/>
          <w:szCs w:val="24"/>
        </w:rPr>
        <w:softHyphen/>
      </w:r>
      <w:r>
        <w:rPr>
          <w:color w:val="000000"/>
          <w:spacing w:val="-7"/>
          <w:sz w:val="24"/>
          <w:szCs w:val="24"/>
        </w:rPr>
        <w:t>циях.</w:t>
      </w:r>
    </w:p>
    <w:p w:rsidR="00F97182" w:rsidRDefault="00F97182" w:rsidP="00F97182">
      <w:pPr>
        <w:shd w:val="clear" w:color="auto" w:fill="FFFFFF"/>
        <w:spacing w:line="413" w:lineRule="exact"/>
        <w:ind w:left="5" w:firstLine="274"/>
        <w:jc w:val="both"/>
      </w:pPr>
      <w:r>
        <w:rPr>
          <w:color w:val="000000"/>
          <w:sz w:val="24"/>
          <w:szCs w:val="24"/>
        </w:rPr>
        <w:t>Между тем партия переживала тяжелый кризис. К концу 1910 года окончательно выяснилось, что решения Январского пленума ЦК не выполняются ни ликвидаторами-</w:t>
      </w:r>
      <w:r>
        <w:rPr>
          <w:color w:val="000000"/>
          <w:spacing w:val="1"/>
          <w:sz w:val="24"/>
          <w:szCs w:val="24"/>
        </w:rPr>
        <w:t>голосовцами, ни отзовистами-впередовцами. Фракционная газета меньшевиков-</w:t>
      </w:r>
      <w:r>
        <w:rPr>
          <w:color w:val="000000"/>
          <w:sz w:val="24"/>
          <w:szCs w:val="24"/>
        </w:rPr>
        <w:t>ликвидаторов «Голос Социал-Демократа» продолжала издаваться. Мартов и Дан, вхо</w:t>
      </w:r>
      <w:r>
        <w:rPr>
          <w:color w:val="000000"/>
          <w:sz w:val="24"/>
          <w:szCs w:val="24"/>
        </w:rPr>
        <w:softHyphen/>
        <w:t xml:space="preserve">дившие в редакцию Центрального Органа партии газеты «Социал-Демократ», срывали </w:t>
      </w:r>
      <w:r>
        <w:rPr>
          <w:color w:val="000000"/>
          <w:spacing w:val="-1"/>
          <w:sz w:val="24"/>
          <w:szCs w:val="24"/>
        </w:rPr>
        <w:t xml:space="preserve">работу редакции, препятствовали проведению ленинской линии. Свое преобладание в </w:t>
      </w:r>
      <w:r>
        <w:rPr>
          <w:color w:val="000000"/>
          <w:sz w:val="24"/>
          <w:szCs w:val="24"/>
        </w:rPr>
        <w:t>Заграничном бюро ЦК РСДРП ликвидаторы-голосовцы использовали для того, чтобы мешать большевикам наладить работу центральных учреждений партии.</w:t>
      </w:r>
    </w:p>
    <w:p w:rsidR="00F97182" w:rsidRDefault="00F97182" w:rsidP="00F97182">
      <w:pPr>
        <w:shd w:val="clear" w:color="auto" w:fill="FFFFFF"/>
        <w:spacing w:line="413" w:lineRule="exact"/>
        <w:ind w:left="5"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658"/>
        </w:tabs>
      </w:pPr>
      <w:r>
        <w:rPr>
          <w:color w:val="000000"/>
          <w:lang w:val="en-US"/>
        </w:rPr>
        <w:lastRenderedPageBreak/>
        <w:t>X</w:t>
      </w:r>
      <w:r>
        <w:rPr>
          <w:color w:val="000000"/>
        </w:rPr>
        <w:tab/>
      </w:r>
      <w:r>
        <w:rPr>
          <w:color w:val="000000"/>
          <w:spacing w:val="-2"/>
          <w:u w:val="single"/>
        </w:rPr>
        <w:t>ПРЕДИСЛОВИЕ</w:t>
      </w:r>
    </w:p>
    <w:p w:rsidR="00F97182" w:rsidRDefault="00F97182" w:rsidP="00F97182">
      <w:pPr>
        <w:shd w:val="clear" w:color="auto" w:fill="FFFFFF"/>
        <w:spacing w:before="648" w:line="413" w:lineRule="exact"/>
        <w:ind w:left="5" w:firstLine="274"/>
        <w:jc w:val="both"/>
      </w:pPr>
      <w:r>
        <w:rPr>
          <w:color w:val="000000"/>
          <w:spacing w:val="-1"/>
          <w:sz w:val="24"/>
          <w:szCs w:val="24"/>
        </w:rPr>
        <w:t>В России ликвидаторы, так называемые независимцы-легалисты во главе с Потресо</w:t>
      </w:r>
      <w:r>
        <w:rPr>
          <w:color w:val="000000"/>
          <w:spacing w:val="-1"/>
          <w:sz w:val="24"/>
          <w:szCs w:val="24"/>
        </w:rPr>
        <w:softHyphen/>
      </w:r>
      <w:r>
        <w:rPr>
          <w:color w:val="000000"/>
          <w:sz w:val="24"/>
          <w:szCs w:val="24"/>
        </w:rPr>
        <w:t>вым, на страницах своих журналов «Наша Заря» и «Дело Жизни» объявляли нелегаль</w:t>
      </w:r>
      <w:r>
        <w:rPr>
          <w:color w:val="000000"/>
          <w:sz w:val="24"/>
          <w:szCs w:val="24"/>
        </w:rPr>
        <w:softHyphen/>
        <w:t xml:space="preserve">ную партию несуществующей, а задачу ее укрепления — «реакционной утопией». Го-лосовцы выступали с открытой поддержкой независимцев-легалистов и тем самым </w:t>
      </w:r>
      <w:r>
        <w:rPr>
          <w:color w:val="000000"/>
          <w:spacing w:val="-1"/>
          <w:sz w:val="24"/>
          <w:szCs w:val="24"/>
        </w:rPr>
        <w:t>окончательно скатились на позиции ликвидаторства.</w:t>
      </w:r>
    </w:p>
    <w:p w:rsidR="00F97182" w:rsidRDefault="00F97182" w:rsidP="00F97182">
      <w:pPr>
        <w:shd w:val="clear" w:color="auto" w:fill="FFFFFF"/>
        <w:spacing w:line="413" w:lineRule="exact"/>
        <w:ind w:left="10" w:firstLine="274"/>
        <w:jc w:val="both"/>
      </w:pPr>
      <w:r>
        <w:rPr>
          <w:color w:val="000000"/>
          <w:sz w:val="24"/>
          <w:szCs w:val="24"/>
        </w:rPr>
        <w:t>Впередовцы создали антибольшевистский центр в так называемой партийной, а по существу фракционной школе в Болонье. Они заявляли, что отзовизм является «закон</w:t>
      </w:r>
      <w:r>
        <w:rPr>
          <w:color w:val="000000"/>
          <w:sz w:val="24"/>
          <w:szCs w:val="24"/>
        </w:rPr>
        <w:softHyphen/>
        <w:t>ным оттенком» в партии и проповедовали антимарксистские философские взгляды.</w:t>
      </w:r>
    </w:p>
    <w:p w:rsidR="00F97182" w:rsidRDefault="00F97182" w:rsidP="00F97182">
      <w:pPr>
        <w:shd w:val="clear" w:color="auto" w:fill="FFFFFF"/>
        <w:spacing w:line="413" w:lineRule="exact"/>
        <w:ind w:firstLine="293"/>
        <w:jc w:val="both"/>
      </w:pPr>
      <w:r>
        <w:rPr>
          <w:color w:val="000000"/>
          <w:spacing w:val="1"/>
          <w:sz w:val="24"/>
          <w:szCs w:val="24"/>
        </w:rPr>
        <w:t xml:space="preserve">Троцкий открыто вступил на путь раскола партии. Он провел в группке троцкистов </w:t>
      </w:r>
      <w:r>
        <w:rPr>
          <w:color w:val="000000"/>
          <w:spacing w:val="-1"/>
          <w:sz w:val="24"/>
          <w:szCs w:val="24"/>
        </w:rPr>
        <w:t xml:space="preserve">за границей резолюцию с призывом созвать «общепартийную» конференцию помимо и </w:t>
      </w:r>
      <w:r>
        <w:rPr>
          <w:color w:val="000000"/>
          <w:spacing w:val="3"/>
          <w:sz w:val="24"/>
          <w:szCs w:val="24"/>
        </w:rPr>
        <w:t xml:space="preserve">против ЦК. Фактически уже к этому времени Троцкий сколачивает антипартийный блок ликвидаторов, отзовистов, троцкистов, окончательно оформившийся в августе </w:t>
      </w:r>
      <w:r>
        <w:rPr>
          <w:color w:val="000000"/>
          <w:sz w:val="24"/>
          <w:szCs w:val="24"/>
        </w:rPr>
        <w:t>1912 года и получивший название Августовского блока.</w:t>
      </w:r>
    </w:p>
    <w:p w:rsidR="00F97182" w:rsidRDefault="00F97182" w:rsidP="00F97182">
      <w:pPr>
        <w:shd w:val="clear" w:color="auto" w:fill="FFFFFF"/>
        <w:spacing w:line="413" w:lineRule="exact"/>
        <w:ind w:firstLine="278"/>
        <w:jc w:val="both"/>
      </w:pPr>
      <w:r>
        <w:rPr>
          <w:color w:val="000000"/>
          <w:spacing w:val="-1"/>
          <w:sz w:val="24"/>
          <w:szCs w:val="24"/>
        </w:rPr>
        <w:t>Ленин в своей заметке «О краске стыда у Иудушки Троцкого» и в статье «О положе</w:t>
      </w:r>
      <w:r>
        <w:rPr>
          <w:color w:val="000000"/>
          <w:spacing w:val="-1"/>
          <w:sz w:val="24"/>
          <w:szCs w:val="24"/>
        </w:rPr>
        <w:softHyphen/>
      </w:r>
      <w:r>
        <w:rPr>
          <w:color w:val="000000"/>
          <w:sz w:val="24"/>
          <w:szCs w:val="24"/>
        </w:rPr>
        <w:t>нии дел в партии» характеризовал Троцкого как предателя интересов партии, а его по</w:t>
      </w:r>
      <w:r>
        <w:rPr>
          <w:color w:val="000000"/>
          <w:sz w:val="24"/>
          <w:szCs w:val="24"/>
        </w:rPr>
        <w:softHyphen/>
        <w:t xml:space="preserve">зицию как авантюру и в смысле идейном — объединение всех врагов марксизма, и в смысле партийно-политическом — обман рабочих фразами о возможности «дружной работы» с голосовцами и впередовцами, и в смысле организационном — подготовка </w:t>
      </w:r>
      <w:r>
        <w:rPr>
          <w:color w:val="000000"/>
          <w:spacing w:val="-1"/>
          <w:sz w:val="24"/>
          <w:szCs w:val="24"/>
        </w:rPr>
        <w:t>созыва антипартийной конференции.</w:t>
      </w:r>
    </w:p>
    <w:p w:rsidR="00F97182" w:rsidRDefault="00F97182" w:rsidP="00F97182">
      <w:pPr>
        <w:shd w:val="clear" w:color="auto" w:fill="FFFFFF"/>
        <w:spacing w:line="413" w:lineRule="exact"/>
        <w:ind w:firstLine="278"/>
        <w:jc w:val="both"/>
      </w:pPr>
      <w:r>
        <w:rPr>
          <w:color w:val="000000"/>
          <w:spacing w:val="-1"/>
          <w:sz w:val="24"/>
          <w:szCs w:val="24"/>
        </w:rPr>
        <w:t>Партия в этот период фактически оказалась без руководящего центра. Меньшевики-</w:t>
      </w:r>
      <w:r>
        <w:rPr>
          <w:color w:val="000000"/>
          <w:sz w:val="24"/>
          <w:szCs w:val="24"/>
        </w:rPr>
        <w:t xml:space="preserve">ликвидаторы, избранные в ЦК РСДРП на </w:t>
      </w:r>
      <w:r>
        <w:rPr>
          <w:color w:val="000000"/>
          <w:sz w:val="24"/>
          <w:szCs w:val="24"/>
          <w:lang w:val="en-US"/>
        </w:rPr>
        <w:t>V</w:t>
      </w:r>
      <w:r>
        <w:rPr>
          <w:color w:val="000000"/>
          <w:sz w:val="24"/>
          <w:szCs w:val="24"/>
        </w:rPr>
        <w:t xml:space="preserve"> (Лондонском) съезде, отказались работать в Русском бюро ЦК и даже объявили само существование ЦК вредным. В марте 1911 го</w:t>
      </w:r>
      <w:r>
        <w:rPr>
          <w:color w:val="000000"/>
          <w:sz w:val="24"/>
          <w:szCs w:val="24"/>
        </w:rPr>
        <w:softHyphen/>
        <w:t xml:space="preserve">да в связи с арестами в России членов ЦК — большевиков Русское бюро ЦК перестало </w:t>
      </w:r>
      <w:r>
        <w:rPr>
          <w:color w:val="000000"/>
          <w:spacing w:val="-3"/>
          <w:sz w:val="24"/>
          <w:szCs w:val="24"/>
        </w:rPr>
        <w:t>существовать.</w:t>
      </w:r>
    </w:p>
    <w:p w:rsidR="00F97182" w:rsidRDefault="00F97182" w:rsidP="00F97182">
      <w:pPr>
        <w:shd w:val="clear" w:color="auto" w:fill="FFFFFF"/>
        <w:spacing w:line="413" w:lineRule="exact"/>
        <w:ind w:left="10" w:firstLine="274"/>
        <w:jc w:val="both"/>
      </w:pPr>
      <w:r>
        <w:rPr>
          <w:color w:val="000000"/>
          <w:sz w:val="24"/>
          <w:szCs w:val="24"/>
        </w:rPr>
        <w:t>В обстановке тяжелого кризиса, который переживала партия, только большевики во главе с Лениным сохранили верность партийному знамени, возглавили борьбу</w:t>
      </w:r>
    </w:p>
    <w:p w:rsidR="00F97182" w:rsidRDefault="00F97182" w:rsidP="00F97182">
      <w:pPr>
        <w:shd w:val="clear" w:color="auto" w:fill="FFFFFF"/>
        <w:spacing w:line="413" w:lineRule="exact"/>
        <w:ind w:left="10"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F97182" w:rsidRDefault="00F97182" w:rsidP="00F97182">
      <w:pPr>
        <w:shd w:val="clear" w:color="auto" w:fill="FFFFFF"/>
        <w:spacing w:before="648" w:line="413" w:lineRule="exact"/>
        <w:ind w:left="5"/>
        <w:jc w:val="both"/>
      </w:pPr>
      <w:r>
        <w:rPr>
          <w:color w:val="000000"/>
          <w:sz w:val="24"/>
          <w:szCs w:val="24"/>
        </w:rPr>
        <w:t>за подлинное единство всех партийных элементов на принципиальной основе. Впо</w:t>
      </w:r>
      <w:r>
        <w:rPr>
          <w:color w:val="000000"/>
          <w:sz w:val="24"/>
          <w:szCs w:val="24"/>
        </w:rPr>
        <w:softHyphen/>
      </w:r>
      <w:r>
        <w:rPr>
          <w:color w:val="000000"/>
          <w:spacing w:val="2"/>
          <w:sz w:val="24"/>
          <w:szCs w:val="24"/>
        </w:rPr>
        <w:t xml:space="preserve">следствии, характеризуя значение этого периода в жизни партии, Ленин писал: «Два </w:t>
      </w:r>
      <w:r>
        <w:rPr>
          <w:color w:val="000000"/>
          <w:spacing w:val="-1"/>
          <w:sz w:val="24"/>
          <w:szCs w:val="24"/>
        </w:rPr>
        <w:t>года после пленума, которые кажутся многим маловерам или дилетантам в социал-</w:t>
      </w:r>
      <w:r>
        <w:rPr>
          <w:color w:val="000000"/>
          <w:sz w:val="24"/>
          <w:szCs w:val="24"/>
        </w:rPr>
        <w:t xml:space="preserve">демократии, не желающим понять дьявольской трудности задачи, годами никчемных, </w:t>
      </w:r>
      <w:r>
        <w:rPr>
          <w:color w:val="000000"/>
          <w:spacing w:val="-1"/>
          <w:sz w:val="24"/>
          <w:szCs w:val="24"/>
        </w:rPr>
        <w:t>безысходных, бессмысленных склок, распада и развала, были годами выведения на до</w:t>
      </w:r>
      <w:r>
        <w:rPr>
          <w:color w:val="000000"/>
          <w:spacing w:val="-1"/>
          <w:sz w:val="24"/>
          <w:szCs w:val="24"/>
        </w:rPr>
        <w:softHyphen/>
      </w:r>
      <w:r>
        <w:rPr>
          <w:color w:val="000000"/>
          <w:sz w:val="24"/>
          <w:szCs w:val="24"/>
        </w:rPr>
        <w:t>рогу с.-д. партии из болота ликвидаторских и отзовистских шатаний» (Сочинения, 4 изд., том 17, стр. 310—311).</w:t>
      </w:r>
    </w:p>
    <w:p w:rsidR="00F97182" w:rsidRDefault="00F97182" w:rsidP="00F97182">
      <w:pPr>
        <w:shd w:val="clear" w:color="auto" w:fill="FFFFFF"/>
        <w:spacing w:line="413" w:lineRule="exact"/>
        <w:ind w:left="14" w:firstLine="274"/>
        <w:jc w:val="both"/>
      </w:pPr>
      <w:r>
        <w:rPr>
          <w:color w:val="000000"/>
          <w:spacing w:val="-1"/>
          <w:sz w:val="24"/>
          <w:szCs w:val="24"/>
        </w:rPr>
        <w:t xml:space="preserve">В противовес беспринципному антипартийному блоку Троцкого с голосовцами и </w:t>
      </w:r>
      <w:r>
        <w:rPr>
          <w:color w:val="000000"/>
          <w:sz w:val="24"/>
          <w:szCs w:val="24"/>
        </w:rPr>
        <w:t>впередовцами Ленин выдвинул задачу укрепления блока большевиков с меньшевика</w:t>
      </w:r>
      <w:r>
        <w:rPr>
          <w:color w:val="000000"/>
          <w:sz w:val="24"/>
          <w:szCs w:val="24"/>
        </w:rPr>
        <w:softHyphen/>
      </w:r>
      <w:r>
        <w:rPr>
          <w:color w:val="000000"/>
          <w:spacing w:val="-2"/>
          <w:sz w:val="24"/>
          <w:szCs w:val="24"/>
        </w:rPr>
        <w:t>ми-партийцами.</w:t>
      </w:r>
    </w:p>
    <w:p w:rsidR="00F97182" w:rsidRDefault="00F97182" w:rsidP="00F97182">
      <w:pPr>
        <w:shd w:val="clear" w:color="auto" w:fill="FFFFFF"/>
        <w:spacing w:line="413" w:lineRule="exact"/>
        <w:ind w:left="5" w:firstLine="283"/>
        <w:jc w:val="both"/>
      </w:pPr>
      <w:r>
        <w:rPr>
          <w:color w:val="000000"/>
          <w:sz w:val="24"/>
          <w:szCs w:val="24"/>
        </w:rPr>
        <w:t xml:space="preserve">С октября 1910 года в Париже начала выходить большевистская «Рабочая Газета», в которой принимали участие меньшевики-партийцы. Лениным был поставлен вопрос о </w:t>
      </w:r>
      <w:r>
        <w:rPr>
          <w:color w:val="000000"/>
          <w:spacing w:val="1"/>
          <w:sz w:val="24"/>
          <w:szCs w:val="24"/>
        </w:rPr>
        <w:t xml:space="preserve">необходимости возрождения легальной марксистской печати в России, развертывания </w:t>
      </w:r>
      <w:r>
        <w:rPr>
          <w:color w:val="000000"/>
          <w:sz w:val="24"/>
          <w:szCs w:val="24"/>
        </w:rPr>
        <w:t>на ее страницах борьбы за партию, против ликвидаторов, защиты идейных основ мар</w:t>
      </w:r>
      <w:r>
        <w:rPr>
          <w:color w:val="000000"/>
          <w:sz w:val="24"/>
          <w:szCs w:val="24"/>
        </w:rPr>
        <w:softHyphen/>
        <w:t>ксизма, В декабре 1910 года начали выходить — в Петербурге большевистская легаль</w:t>
      </w:r>
      <w:r>
        <w:rPr>
          <w:color w:val="000000"/>
          <w:sz w:val="24"/>
          <w:szCs w:val="24"/>
        </w:rPr>
        <w:softHyphen/>
        <w:t>ная газета «Звезда», в Москве — марксистский философский и общественно-экономический журнал «Мысль», Ленин из-за границы осуществлял идейное руково</w:t>
      </w:r>
      <w:r>
        <w:rPr>
          <w:color w:val="000000"/>
          <w:sz w:val="24"/>
          <w:szCs w:val="24"/>
        </w:rPr>
        <w:softHyphen/>
        <w:t>дство этими органами. В них было опубликовано свыше 50 статей Ленина.</w:t>
      </w:r>
    </w:p>
    <w:p w:rsidR="00F97182" w:rsidRDefault="00F97182" w:rsidP="00F97182">
      <w:pPr>
        <w:shd w:val="clear" w:color="auto" w:fill="FFFFFF"/>
        <w:spacing w:line="413" w:lineRule="exact"/>
        <w:ind w:firstLine="293"/>
        <w:jc w:val="both"/>
      </w:pPr>
      <w:r>
        <w:rPr>
          <w:color w:val="000000"/>
          <w:spacing w:val="-1"/>
          <w:sz w:val="24"/>
          <w:szCs w:val="24"/>
        </w:rPr>
        <w:t xml:space="preserve">Оценка большевиками положения в партии дана Лениным во включенных в том </w:t>
      </w:r>
      <w:r>
        <w:rPr>
          <w:color w:val="000000"/>
          <w:sz w:val="24"/>
          <w:szCs w:val="24"/>
        </w:rPr>
        <w:t>«Открытом письме ко всем социал-демократам партийцам» от имени редакции «Рабо</w:t>
      </w:r>
      <w:r>
        <w:rPr>
          <w:color w:val="000000"/>
          <w:sz w:val="24"/>
          <w:szCs w:val="24"/>
        </w:rPr>
        <w:softHyphen/>
        <w:t xml:space="preserve">чей Газеты», письмах в Российскую коллегию ЦК РСДРП, заявлении «В Центральный </w:t>
      </w:r>
      <w:r>
        <w:rPr>
          <w:color w:val="000000"/>
          <w:spacing w:val="-1"/>
          <w:sz w:val="24"/>
          <w:szCs w:val="24"/>
        </w:rPr>
        <w:t>Комитет», в статье «О положении дел в партии» и др. Статья «О положении дел в пар</w:t>
      </w:r>
      <w:r>
        <w:rPr>
          <w:color w:val="000000"/>
          <w:spacing w:val="-1"/>
          <w:sz w:val="24"/>
          <w:szCs w:val="24"/>
        </w:rPr>
        <w:softHyphen/>
        <w:t>тии» в целях широкого осведомления членов партии об антипартийных действиях лик</w:t>
      </w:r>
      <w:r>
        <w:rPr>
          <w:color w:val="000000"/>
          <w:spacing w:val="-1"/>
          <w:sz w:val="24"/>
          <w:szCs w:val="24"/>
        </w:rPr>
        <w:softHyphen/>
      </w:r>
      <w:r>
        <w:rPr>
          <w:color w:val="000000"/>
          <w:sz w:val="24"/>
          <w:szCs w:val="24"/>
        </w:rPr>
        <w:t>видаторов (голосовцев и независимых легалистов) и Троцкого была издана 23 или 24 декабря 1910 года (5 или 6 января 1911 года) отдельным оттиском из № 19 газеты «Со</w:t>
      </w:r>
      <w:r>
        <w:rPr>
          <w:color w:val="000000"/>
          <w:sz w:val="24"/>
          <w:szCs w:val="24"/>
        </w:rPr>
        <w:softHyphen/>
        <w:t>циал-Демократ» .</w:t>
      </w:r>
    </w:p>
    <w:p w:rsidR="00F97182" w:rsidRDefault="00F97182" w:rsidP="00F97182">
      <w:pPr>
        <w:shd w:val="clear" w:color="auto" w:fill="FFFFFF"/>
        <w:spacing w:line="413" w:lineRule="exact"/>
        <w:ind w:firstLine="29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F97182" w:rsidRDefault="00F97182" w:rsidP="00F97182">
      <w:pPr>
        <w:shd w:val="clear" w:color="auto" w:fill="FFFFFF"/>
        <w:spacing w:before="648" w:line="413" w:lineRule="exact"/>
        <w:ind w:right="5" w:firstLine="288"/>
        <w:jc w:val="both"/>
      </w:pPr>
      <w:r>
        <w:rPr>
          <w:color w:val="000000"/>
          <w:sz w:val="24"/>
          <w:szCs w:val="24"/>
        </w:rPr>
        <w:t>Ленин предпринимает решительные шаги по разоблачению фракционной, антипар</w:t>
      </w:r>
      <w:r>
        <w:rPr>
          <w:color w:val="000000"/>
          <w:sz w:val="24"/>
          <w:szCs w:val="24"/>
        </w:rPr>
        <w:softHyphen/>
        <w:t>тийной политики голосовцев и впередовцев, по восстановлению центральных партий</w:t>
      </w:r>
      <w:r>
        <w:rPr>
          <w:color w:val="000000"/>
          <w:sz w:val="24"/>
          <w:szCs w:val="24"/>
        </w:rPr>
        <w:softHyphen/>
        <w:t xml:space="preserve">ных учреждений. Большевики заявили, что они не считают больше себя связанными </w:t>
      </w:r>
      <w:r>
        <w:rPr>
          <w:color w:val="000000"/>
          <w:spacing w:val="-1"/>
          <w:sz w:val="24"/>
          <w:szCs w:val="24"/>
        </w:rPr>
        <w:t>формальным единством с голосовцами и впередовцами, нарушившими решения Январ</w:t>
      </w:r>
      <w:r>
        <w:rPr>
          <w:color w:val="000000"/>
          <w:spacing w:val="-1"/>
          <w:sz w:val="24"/>
          <w:szCs w:val="24"/>
        </w:rPr>
        <w:softHyphen/>
      </w:r>
      <w:r>
        <w:rPr>
          <w:color w:val="000000"/>
          <w:sz w:val="24"/>
          <w:szCs w:val="24"/>
        </w:rPr>
        <w:t>ского пленума ЦК. 22 ноября (5 декабря) 1910 года Ленин вместе с другими большеви</w:t>
      </w:r>
      <w:r>
        <w:rPr>
          <w:color w:val="000000"/>
          <w:sz w:val="24"/>
          <w:szCs w:val="24"/>
        </w:rPr>
        <w:softHyphen/>
      </w:r>
      <w:r>
        <w:rPr>
          <w:color w:val="000000"/>
          <w:spacing w:val="1"/>
          <w:sz w:val="24"/>
          <w:szCs w:val="24"/>
        </w:rPr>
        <w:t xml:space="preserve">ками подал заявление в Заграничное бюро ЦК с требованием немедленного созыва </w:t>
      </w:r>
      <w:r>
        <w:rPr>
          <w:color w:val="000000"/>
          <w:spacing w:val="-1"/>
          <w:sz w:val="24"/>
          <w:szCs w:val="24"/>
        </w:rPr>
        <w:t>пленума ЦК. Однако ликвидаторы, укрепившиеся в ЗБЦК, всячески противодействова</w:t>
      </w:r>
      <w:r>
        <w:rPr>
          <w:color w:val="000000"/>
          <w:spacing w:val="-1"/>
          <w:sz w:val="24"/>
          <w:szCs w:val="24"/>
        </w:rPr>
        <w:softHyphen/>
      </w:r>
      <w:r>
        <w:rPr>
          <w:color w:val="000000"/>
          <w:spacing w:val="-2"/>
          <w:sz w:val="24"/>
          <w:szCs w:val="24"/>
        </w:rPr>
        <w:t>ли созыву пленума.</w:t>
      </w:r>
    </w:p>
    <w:p w:rsidR="00F97182" w:rsidRDefault="00F97182" w:rsidP="00F97182">
      <w:pPr>
        <w:shd w:val="clear" w:color="auto" w:fill="FFFFFF"/>
        <w:spacing w:line="413" w:lineRule="exact"/>
        <w:ind w:firstLine="283"/>
        <w:jc w:val="both"/>
      </w:pPr>
      <w:r>
        <w:rPr>
          <w:color w:val="000000"/>
          <w:sz w:val="24"/>
          <w:szCs w:val="24"/>
        </w:rPr>
        <w:t>Полгода прошло в напряженной борьбе большевиков с ликвидаторами-голосовцами за созыв пленума. 28 мая — 4 июня (10—17 июня) 1911 года в Париже состоялось со</w:t>
      </w:r>
      <w:r>
        <w:rPr>
          <w:color w:val="000000"/>
          <w:sz w:val="24"/>
          <w:szCs w:val="24"/>
        </w:rPr>
        <w:softHyphen/>
        <w:t>вещание членов ЦК РСДРП, находящихся за границей, созванное Лениным и другими большевиками помимо ликвидаторского ЗБЦК, сорвавшего созыв пленума. Из ленин</w:t>
      </w:r>
      <w:r>
        <w:rPr>
          <w:color w:val="000000"/>
          <w:sz w:val="24"/>
          <w:szCs w:val="24"/>
        </w:rPr>
        <w:softHyphen/>
      </w:r>
      <w:r>
        <w:rPr>
          <w:color w:val="000000"/>
          <w:spacing w:val="1"/>
          <w:sz w:val="24"/>
          <w:szCs w:val="24"/>
        </w:rPr>
        <w:t>ского «Письма совещанию членов ЦК РСДРП за границей» видно, в какой напряжен</w:t>
      </w:r>
      <w:r>
        <w:rPr>
          <w:color w:val="000000"/>
          <w:spacing w:val="1"/>
          <w:sz w:val="24"/>
          <w:szCs w:val="24"/>
        </w:rPr>
        <w:softHyphen/>
      </w:r>
      <w:r>
        <w:rPr>
          <w:color w:val="000000"/>
          <w:spacing w:val="-1"/>
          <w:sz w:val="24"/>
          <w:szCs w:val="24"/>
        </w:rPr>
        <w:t xml:space="preserve">ной обстановке оно созывалось, какую трудную борьбу по преодолению сопротивления </w:t>
      </w:r>
      <w:r>
        <w:rPr>
          <w:color w:val="000000"/>
          <w:sz w:val="24"/>
          <w:szCs w:val="24"/>
        </w:rPr>
        <w:t xml:space="preserve">ликвидаторов вынесли большевики. В документах, написанных перед совещанием, — «Конспекте (плане) доклада трех цекистов-беков частному совещанию девяти членов </w:t>
      </w:r>
      <w:r>
        <w:rPr>
          <w:color w:val="000000"/>
          <w:spacing w:val="1"/>
          <w:sz w:val="24"/>
          <w:szCs w:val="24"/>
        </w:rPr>
        <w:t xml:space="preserve">ЦК» и докладе о положении дел в партии (опубликован впервые в настоящем томе), </w:t>
      </w:r>
      <w:r>
        <w:rPr>
          <w:color w:val="000000"/>
          <w:spacing w:val="-1"/>
          <w:sz w:val="24"/>
          <w:szCs w:val="24"/>
        </w:rPr>
        <w:t>Ленин показывает, что созыв совещания являлся единственно возможным и единствен</w:t>
      </w:r>
      <w:r>
        <w:rPr>
          <w:color w:val="000000"/>
          <w:spacing w:val="-1"/>
          <w:sz w:val="24"/>
          <w:szCs w:val="24"/>
        </w:rPr>
        <w:softHyphen/>
        <w:t>но правильным выходом из того тяжелого положения, к которому привела партию дез</w:t>
      </w:r>
      <w:r>
        <w:rPr>
          <w:color w:val="000000"/>
          <w:spacing w:val="-1"/>
          <w:sz w:val="24"/>
          <w:szCs w:val="24"/>
        </w:rPr>
        <w:softHyphen/>
        <w:t>организаторская деятельность голосовцев, впередовцев и Троцкого. Задача партии, ука</w:t>
      </w:r>
      <w:r>
        <w:rPr>
          <w:color w:val="000000"/>
          <w:spacing w:val="-1"/>
          <w:sz w:val="24"/>
          <w:szCs w:val="24"/>
        </w:rPr>
        <w:softHyphen/>
      </w:r>
      <w:r>
        <w:rPr>
          <w:color w:val="000000"/>
          <w:sz w:val="24"/>
          <w:szCs w:val="24"/>
        </w:rPr>
        <w:t xml:space="preserve">зывал Ленин, сплотить партийных рабочих в России для прямого выступления против независимцев-легалистов, для подготовки к выборам в </w:t>
      </w:r>
      <w:r>
        <w:rPr>
          <w:color w:val="000000"/>
          <w:sz w:val="24"/>
          <w:szCs w:val="24"/>
          <w:lang w:val="en-US"/>
        </w:rPr>
        <w:t>IV</w:t>
      </w:r>
      <w:r>
        <w:rPr>
          <w:color w:val="000000"/>
          <w:sz w:val="24"/>
          <w:szCs w:val="24"/>
        </w:rPr>
        <w:t xml:space="preserve"> Государственную думу и проведения в Думу кандидатур рабочих, сознающих опасность этого течения, начать </w:t>
      </w:r>
      <w:r>
        <w:rPr>
          <w:color w:val="000000"/>
          <w:spacing w:val="-1"/>
          <w:sz w:val="24"/>
          <w:szCs w:val="24"/>
        </w:rPr>
        <w:t>немедленно работу по созданию Российской организационной комиссии для созыва общепартийной конференции.</w:t>
      </w:r>
    </w:p>
    <w:p w:rsidR="00F97182" w:rsidRDefault="00F97182" w:rsidP="00F97182">
      <w:pPr>
        <w:shd w:val="clear" w:color="auto" w:fill="FFFFFF"/>
        <w:spacing w:line="413" w:lineRule="exact"/>
        <w:ind w:left="10" w:right="10" w:firstLine="274"/>
        <w:jc w:val="both"/>
      </w:pPr>
      <w:r>
        <w:rPr>
          <w:color w:val="000000"/>
          <w:spacing w:val="-1"/>
          <w:sz w:val="24"/>
          <w:szCs w:val="24"/>
        </w:rPr>
        <w:t>В документах, связанных с работой совещания, отражена борьба Ленина за такое на</w:t>
      </w:r>
      <w:r>
        <w:rPr>
          <w:color w:val="000000"/>
          <w:spacing w:val="-1"/>
          <w:sz w:val="24"/>
          <w:szCs w:val="24"/>
        </w:rPr>
        <w:softHyphen/>
        <w:t>правление его</w:t>
      </w:r>
    </w:p>
    <w:p w:rsidR="00F97182" w:rsidRDefault="00F97182" w:rsidP="00F97182">
      <w:pPr>
        <w:shd w:val="clear" w:color="auto" w:fill="FFFFFF"/>
        <w:spacing w:line="413" w:lineRule="exact"/>
        <w:ind w:left="10" w:right="10"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443"/>
        </w:tabs>
        <w:ind w:left="3658"/>
      </w:pPr>
      <w:r>
        <w:rPr>
          <w:color w:val="000000"/>
          <w:spacing w:val="-2"/>
          <w:u w:val="single"/>
        </w:rPr>
        <w:lastRenderedPageBreak/>
        <w:t>ПРЕДИСЛОВИЕ</w:t>
      </w:r>
      <w:r>
        <w:rPr>
          <w:color w:val="000000"/>
          <w:u w:val="single"/>
        </w:rPr>
        <w:tab/>
      </w:r>
      <w:r>
        <w:rPr>
          <w:color w:val="000000"/>
          <w:spacing w:val="-7"/>
        </w:rPr>
        <w:t>ХШ</w:t>
      </w:r>
    </w:p>
    <w:p w:rsidR="00F97182" w:rsidRDefault="00F97182" w:rsidP="00F97182">
      <w:pPr>
        <w:shd w:val="clear" w:color="auto" w:fill="FFFFFF"/>
        <w:spacing w:before="653" w:line="413" w:lineRule="exact"/>
        <w:jc w:val="both"/>
      </w:pPr>
      <w:r>
        <w:rPr>
          <w:color w:val="000000"/>
          <w:spacing w:val="-1"/>
          <w:sz w:val="24"/>
          <w:szCs w:val="24"/>
        </w:rPr>
        <w:t>работы, победа которого означала бы реальные шаги к объединению и сплочению пар</w:t>
      </w:r>
      <w:r>
        <w:rPr>
          <w:color w:val="000000"/>
          <w:spacing w:val="-1"/>
          <w:sz w:val="24"/>
          <w:szCs w:val="24"/>
        </w:rPr>
        <w:softHyphen/>
        <w:t xml:space="preserve">тии. Материалы совещания в настоящем томе по сравнению с предыдущими изданиями </w:t>
      </w:r>
      <w:r>
        <w:rPr>
          <w:color w:val="000000"/>
          <w:spacing w:val="1"/>
          <w:sz w:val="24"/>
          <w:szCs w:val="24"/>
        </w:rPr>
        <w:t xml:space="preserve">Сочинений В. И. Ленина представлены значительно полнее. Впервые публикуются в </w:t>
      </w:r>
      <w:r>
        <w:rPr>
          <w:color w:val="000000"/>
          <w:sz w:val="24"/>
          <w:szCs w:val="24"/>
        </w:rPr>
        <w:t>томе протокольные записи восьми выступлений Ленина по вопросам о конституирова-нии совещания и о созыве пленума ЦК, в которых Ленин дал отпор попыткам бундовца и голосовца сорвать совещание. Впервые включены в собрание Сочинений опублико</w:t>
      </w:r>
      <w:r>
        <w:rPr>
          <w:color w:val="000000"/>
          <w:sz w:val="24"/>
          <w:szCs w:val="24"/>
        </w:rPr>
        <w:softHyphen/>
        <w:t xml:space="preserve">ванные ранее в 1933 году в Ленинском сборнике </w:t>
      </w:r>
      <w:r>
        <w:rPr>
          <w:color w:val="000000"/>
          <w:sz w:val="24"/>
          <w:szCs w:val="24"/>
          <w:lang w:val="en-US"/>
        </w:rPr>
        <w:t>XXV</w:t>
      </w:r>
      <w:r>
        <w:rPr>
          <w:color w:val="000000"/>
          <w:sz w:val="24"/>
          <w:szCs w:val="24"/>
        </w:rPr>
        <w:t xml:space="preserve"> «Предложение к резолюции о </w:t>
      </w:r>
      <w:r>
        <w:rPr>
          <w:color w:val="000000"/>
          <w:spacing w:val="-1"/>
          <w:sz w:val="24"/>
          <w:szCs w:val="24"/>
        </w:rPr>
        <w:t>созыве партийной конференции», в котором Ленин поставил вопрос о создании Рос</w:t>
      </w:r>
      <w:r>
        <w:rPr>
          <w:color w:val="000000"/>
          <w:spacing w:val="-1"/>
          <w:sz w:val="24"/>
          <w:szCs w:val="24"/>
        </w:rPr>
        <w:softHyphen/>
      </w:r>
      <w:r>
        <w:rPr>
          <w:color w:val="000000"/>
          <w:sz w:val="24"/>
          <w:szCs w:val="24"/>
        </w:rPr>
        <w:t xml:space="preserve">сийской организационной комиссии, и «Заявление» с протестом против допустимости </w:t>
      </w:r>
      <w:r>
        <w:rPr>
          <w:color w:val="000000"/>
          <w:spacing w:val="-2"/>
          <w:sz w:val="24"/>
          <w:szCs w:val="24"/>
        </w:rPr>
        <w:t xml:space="preserve">участия голосовцев и впередовцев в Заграничной организационной комиссии по созыву </w:t>
      </w:r>
      <w:r>
        <w:rPr>
          <w:color w:val="000000"/>
          <w:spacing w:val="-3"/>
          <w:sz w:val="24"/>
          <w:szCs w:val="24"/>
        </w:rPr>
        <w:t>конференции.</w:t>
      </w:r>
    </w:p>
    <w:p w:rsidR="00F97182" w:rsidRDefault="00F97182" w:rsidP="00F97182">
      <w:pPr>
        <w:shd w:val="clear" w:color="auto" w:fill="FFFFFF"/>
        <w:spacing w:line="413" w:lineRule="exact"/>
        <w:ind w:firstLine="274"/>
        <w:jc w:val="both"/>
      </w:pPr>
      <w:r>
        <w:rPr>
          <w:color w:val="000000"/>
          <w:spacing w:val="-1"/>
          <w:sz w:val="24"/>
          <w:szCs w:val="24"/>
        </w:rPr>
        <w:t>Июньское совещание членов ЦК РСДРП приняло решения, направленные на восста</w:t>
      </w:r>
      <w:r>
        <w:rPr>
          <w:color w:val="000000"/>
          <w:spacing w:val="-1"/>
          <w:sz w:val="24"/>
          <w:szCs w:val="24"/>
        </w:rPr>
        <w:softHyphen/>
      </w:r>
      <w:r>
        <w:rPr>
          <w:color w:val="000000"/>
          <w:sz w:val="24"/>
          <w:szCs w:val="24"/>
        </w:rPr>
        <w:t>новление Центрального Комитета партии, осудило линию ликвидаторского Загранич</w:t>
      </w:r>
      <w:r>
        <w:rPr>
          <w:color w:val="000000"/>
          <w:sz w:val="24"/>
          <w:szCs w:val="24"/>
        </w:rPr>
        <w:softHyphen/>
      </w:r>
      <w:r>
        <w:rPr>
          <w:color w:val="000000"/>
          <w:spacing w:val="-2"/>
          <w:sz w:val="24"/>
          <w:szCs w:val="24"/>
        </w:rPr>
        <w:t xml:space="preserve">ного бюро ЦК и заявило о полном разрыве с ним, создало комиссию по созыву пленума </w:t>
      </w:r>
      <w:r>
        <w:rPr>
          <w:color w:val="000000"/>
          <w:spacing w:val="1"/>
          <w:sz w:val="24"/>
          <w:szCs w:val="24"/>
        </w:rPr>
        <w:t>ЦК, Организационную комиссию по созыву всероссийской конференции и Техниче</w:t>
      </w:r>
      <w:r>
        <w:rPr>
          <w:color w:val="000000"/>
          <w:spacing w:val="1"/>
          <w:sz w:val="24"/>
          <w:szCs w:val="24"/>
        </w:rPr>
        <w:softHyphen/>
      </w:r>
      <w:r>
        <w:rPr>
          <w:color w:val="000000"/>
          <w:sz w:val="24"/>
          <w:szCs w:val="24"/>
        </w:rPr>
        <w:t>скую комиссию для обслуживания партийного издательства, транспорта и т. п.</w:t>
      </w:r>
    </w:p>
    <w:p w:rsidR="00F97182" w:rsidRDefault="00F97182" w:rsidP="00F97182">
      <w:pPr>
        <w:shd w:val="clear" w:color="auto" w:fill="FFFFFF"/>
        <w:spacing w:line="413" w:lineRule="exact"/>
        <w:ind w:left="10" w:firstLine="283"/>
        <w:jc w:val="both"/>
      </w:pPr>
      <w:r>
        <w:rPr>
          <w:color w:val="000000"/>
          <w:spacing w:val="-1"/>
          <w:sz w:val="24"/>
          <w:szCs w:val="24"/>
        </w:rPr>
        <w:t xml:space="preserve">Совещание имело важное значение в жизни партии. Оценивая события в партии, </w:t>
      </w:r>
      <w:r>
        <w:rPr>
          <w:color w:val="000000"/>
          <w:sz w:val="24"/>
          <w:szCs w:val="24"/>
        </w:rPr>
        <w:t xml:space="preserve">происшедшие в июне — июле 1911 года, и прежде всего решения совещания, Ленин </w:t>
      </w:r>
      <w:r>
        <w:rPr>
          <w:color w:val="000000"/>
          <w:spacing w:val="-1"/>
          <w:sz w:val="24"/>
          <w:szCs w:val="24"/>
        </w:rPr>
        <w:t xml:space="preserve">писал: «Принципиальная линия пленума (очистка рабочей партии от </w:t>
      </w:r>
      <w:r>
        <w:rPr>
          <w:i/>
          <w:iCs/>
          <w:color w:val="000000"/>
          <w:spacing w:val="-1"/>
          <w:sz w:val="24"/>
          <w:szCs w:val="24"/>
        </w:rPr>
        <w:t xml:space="preserve">буржуазных </w:t>
      </w:r>
      <w:r>
        <w:rPr>
          <w:color w:val="000000"/>
          <w:spacing w:val="-1"/>
          <w:sz w:val="24"/>
          <w:szCs w:val="24"/>
        </w:rPr>
        <w:t>тече</w:t>
      </w:r>
      <w:r>
        <w:rPr>
          <w:color w:val="000000"/>
          <w:spacing w:val="-1"/>
          <w:sz w:val="24"/>
          <w:szCs w:val="24"/>
        </w:rPr>
        <w:softHyphen/>
      </w:r>
      <w:r>
        <w:rPr>
          <w:color w:val="000000"/>
          <w:spacing w:val="1"/>
          <w:sz w:val="24"/>
          <w:szCs w:val="24"/>
        </w:rPr>
        <w:t>ний ликвидаторства и отзовизма) освобождена теперь от скрывавших ее ликвидатор</w:t>
      </w:r>
      <w:r>
        <w:rPr>
          <w:color w:val="000000"/>
          <w:spacing w:val="1"/>
          <w:sz w:val="24"/>
          <w:szCs w:val="24"/>
        </w:rPr>
        <w:softHyphen/>
      </w:r>
      <w:r>
        <w:rPr>
          <w:color w:val="000000"/>
          <w:sz w:val="24"/>
          <w:szCs w:val="24"/>
        </w:rPr>
        <w:t>ских центров» (стр. 301).</w:t>
      </w:r>
    </w:p>
    <w:p w:rsidR="00F97182" w:rsidRDefault="00F97182" w:rsidP="00F97182">
      <w:pPr>
        <w:shd w:val="clear" w:color="auto" w:fill="FFFFFF"/>
        <w:spacing w:line="413" w:lineRule="exact"/>
        <w:ind w:left="10" w:right="5" w:firstLine="274"/>
        <w:jc w:val="both"/>
      </w:pPr>
      <w:r>
        <w:rPr>
          <w:color w:val="000000"/>
          <w:sz w:val="24"/>
          <w:szCs w:val="24"/>
        </w:rPr>
        <w:t xml:space="preserve">На основе решений июньского совещания большевики еще шире развернули работу </w:t>
      </w:r>
      <w:r>
        <w:rPr>
          <w:color w:val="000000"/>
          <w:spacing w:val="-1"/>
          <w:sz w:val="24"/>
          <w:szCs w:val="24"/>
        </w:rPr>
        <w:t>по созданию настоящего единства всех партийных элементов, по сплочению нелегаль</w:t>
      </w:r>
      <w:r>
        <w:rPr>
          <w:color w:val="000000"/>
          <w:spacing w:val="-1"/>
          <w:sz w:val="24"/>
          <w:szCs w:val="24"/>
        </w:rPr>
        <w:softHyphen/>
      </w:r>
      <w:r>
        <w:rPr>
          <w:color w:val="000000"/>
          <w:sz w:val="24"/>
          <w:szCs w:val="24"/>
        </w:rPr>
        <w:t>ных партийных организаций в России. Опытные партийные работники — большевики, направленные Лениным в Россию, опираясь на нелегальные партийные организации, провели работу по созданию Российской организационной комиссии (РОК), которая</w:t>
      </w:r>
    </w:p>
    <w:p w:rsidR="00F97182" w:rsidRDefault="00F97182" w:rsidP="00F97182">
      <w:pPr>
        <w:shd w:val="clear" w:color="auto" w:fill="FFFFFF"/>
        <w:spacing w:line="413" w:lineRule="exact"/>
        <w:ind w:left="10" w:right="5"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F97182" w:rsidRDefault="00F97182" w:rsidP="00F97182">
      <w:pPr>
        <w:shd w:val="clear" w:color="auto" w:fill="FFFFFF"/>
        <w:spacing w:before="648" w:line="413" w:lineRule="exact"/>
        <w:ind w:left="10"/>
      </w:pPr>
      <w:r>
        <w:rPr>
          <w:color w:val="000000"/>
          <w:sz w:val="24"/>
          <w:szCs w:val="24"/>
        </w:rPr>
        <w:t xml:space="preserve">подготовила созыв в 1912 году </w:t>
      </w:r>
      <w:r>
        <w:rPr>
          <w:color w:val="000000"/>
          <w:sz w:val="24"/>
          <w:szCs w:val="24"/>
          <w:lang w:val="en-US"/>
        </w:rPr>
        <w:t>VI</w:t>
      </w:r>
      <w:r>
        <w:rPr>
          <w:color w:val="000000"/>
          <w:sz w:val="24"/>
          <w:szCs w:val="24"/>
        </w:rPr>
        <w:t xml:space="preserve"> (Пражской) партийной конференции.</w:t>
      </w:r>
    </w:p>
    <w:p w:rsidR="00F97182" w:rsidRDefault="00F97182" w:rsidP="00F97182">
      <w:pPr>
        <w:shd w:val="clear" w:color="auto" w:fill="FFFFFF"/>
        <w:spacing w:line="413" w:lineRule="exact"/>
        <w:ind w:firstLine="264"/>
        <w:jc w:val="both"/>
      </w:pPr>
      <w:r>
        <w:rPr>
          <w:color w:val="000000"/>
          <w:spacing w:val="3"/>
          <w:sz w:val="24"/>
          <w:szCs w:val="24"/>
        </w:rPr>
        <w:t xml:space="preserve">Одной из мер, принятых Лениным для укрепления партии, было создание весной </w:t>
      </w:r>
      <w:r>
        <w:rPr>
          <w:color w:val="000000"/>
          <w:sz w:val="24"/>
          <w:szCs w:val="24"/>
        </w:rPr>
        <w:t>1911 года партийной школы в Лонжюмо (местечко близ Парижа) в целях подготовки партийных кадров из рабочих. Для занятий в школе съехались представители партий</w:t>
      </w:r>
      <w:r>
        <w:rPr>
          <w:color w:val="000000"/>
          <w:sz w:val="24"/>
          <w:szCs w:val="24"/>
        </w:rPr>
        <w:softHyphen/>
      </w:r>
      <w:r>
        <w:rPr>
          <w:color w:val="000000"/>
          <w:spacing w:val="-1"/>
          <w:sz w:val="24"/>
          <w:szCs w:val="24"/>
        </w:rPr>
        <w:t>ных организаций важнейших пролетарских центров России. Ленин был идейным руко</w:t>
      </w:r>
      <w:r>
        <w:rPr>
          <w:color w:val="000000"/>
          <w:spacing w:val="-1"/>
          <w:sz w:val="24"/>
          <w:szCs w:val="24"/>
        </w:rPr>
        <w:softHyphen/>
      </w:r>
      <w:r>
        <w:rPr>
          <w:color w:val="000000"/>
          <w:sz w:val="24"/>
          <w:szCs w:val="24"/>
        </w:rPr>
        <w:t>водителем школы. Им было прочитано в школе 29 лекций по политэкономии, 12 — по аграрному вопросу, 12 — по теории и практике социализма в России. В томе впервые публикуется заявление, написанное Лениным 17 (30) июля 1911 года, с протестом про</w:t>
      </w:r>
      <w:r>
        <w:rPr>
          <w:color w:val="000000"/>
          <w:sz w:val="24"/>
          <w:szCs w:val="24"/>
        </w:rPr>
        <w:softHyphen/>
        <w:t>тив действий примиренцев, срывавших финансирование школы в Лонжюмо.</w:t>
      </w:r>
    </w:p>
    <w:p w:rsidR="00F97182" w:rsidRDefault="00F97182" w:rsidP="00F97182">
      <w:pPr>
        <w:shd w:val="clear" w:color="auto" w:fill="FFFFFF"/>
        <w:spacing w:before="5" w:line="413" w:lineRule="exact"/>
        <w:ind w:left="5" w:firstLine="278"/>
        <w:jc w:val="both"/>
      </w:pPr>
      <w:r>
        <w:rPr>
          <w:color w:val="000000"/>
          <w:spacing w:val="-1"/>
          <w:sz w:val="24"/>
          <w:szCs w:val="24"/>
        </w:rPr>
        <w:t>Ленин, придавая первостепенное значение укреплению российских партийных орга</w:t>
      </w:r>
      <w:r>
        <w:rPr>
          <w:color w:val="000000"/>
          <w:spacing w:val="-1"/>
          <w:sz w:val="24"/>
          <w:szCs w:val="24"/>
        </w:rPr>
        <w:softHyphen/>
      </w:r>
      <w:r>
        <w:rPr>
          <w:color w:val="000000"/>
          <w:sz w:val="24"/>
          <w:szCs w:val="24"/>
        </w:rPr>
        <w:t>низаций, в то же время, сразу после июньского совещания членов ЦК, принимает меры к сплочению большевиков за границей. 18 июня (1 июля) 1911 года он участвует в соб</w:t>
      </w:r>
      <w:r>
        <w:rPr>
          <w:color w:val="000000"/>
          <w:sz w:val="24"/>
          <w:szCs w:val="24"/>
        </w:rPr>
        <w:softHyphen/>
        <w:t xml:space="preserve">рании </w:t>
      </w:r>
      <w:r>
        <w:rPr>
          <w:color w:val="000000"/>
          <w:sz w:val="24"/>
          <w:szCs w:val="24"/>
          <w:lang w:val="en-US"/>
        </w:rPr>
        <w:t>II</w:t>
      </w:r>
      <w:r>
        <w:rPr>
          <w:color w:val="000000"/>
          <w:sz w:val="24"/>
          <w:szCs w:val="24"/>
        </w:rPr>
        <w:t xml:space="preserve"> Парижской группы РСДРП и вносит написанную им резолюцию о положении </w:t>
      </w:r>
      <w:r>
        <w:rPr>
          <w:color w:val="000000"/>
          <w:spacing w:val="-1"/>
          <w:sz w:val="24"/>
          <w:szCs w:val="24"/>
        </w:rPr>
        <w:t>дел в партии. Собрание большинством голосов приняло ленинскую резолюцию, при</w:t>
      </w:r>
      <w:r>
        <w:rPr>
          <w:color w:val="000000"/>
          <w:spacing w:val="-1"/>
          <w:sz w:val="24"/>
          <w:szCs w:val="24"/>
        </w:rPr>
        <w:softHyphen/>
        <w:t>соединившись к решениям июньского совещания членов ЦК. В этом документе, так же как и в предисловии к брошюре «Две партии» и в статье «Разговор легалиста с против</w:t>
      </w:r>
      <w:r>
        <w:rPr>
          <w:color w:val="000000"/>
          <w:spacing w:val="-1"/>
          <w:sz w:val="24"/>
          <w:szCs w:val="24"/>
        </w:rPr>
        <w:softHyphen/>
      </w:r>
      <w:r>
        <w:rPr>
          <w:color w:val="000000"/>
          <w:spacing w:val="1"/>
          <w:sz w:val="24"/>
          <w:szCs w:val="24"/>
        </w:rPr>
        <w:t>ником ликвидаторства», Ленин обращает особое внимание на то, что легалисты-</w:t>
      </w:r>
      <w:r>
        <w:rPr>
          <w:color w:val="000000"/>
          <w:sz w:val="24"/>
          <w:szCs w:val="24"/>
        </w:rPr>
        <w:t>независимцы и голосовцы не только выступают против нелегальной партии, но стано</w:t>
      </w:r>
      <w:r>
        <w:rPr>
          <w:color w:val="000000"/>
          <w:sz w:val="24"/>
          <w:szCs w:val="24"/>
        </w:rPr>
        <w:softHyphen/>
      </w:r>
      <w:r>
        <w:rPr>
          <w:color w:val="000000"/>
          <w:spacing w:val="1"/>
          <w:sz w:val="24"/>
          <w:szCs w:val="24"/>
        </w:rPr>
        <w:t>вятся на путь создания новой, открытой партии, которую Ленин называет столыпин</w:t>
      </w:r>
      <w:r>
        <w:rPr>
          <w:color w:val="000000"/>
          <w:spacing w:val="1"/>
          <w:sz w:val="24"/>
          <w:szCs w:val="24"/>
        </w:rPr>
        <w:softHyphen/>
      </w:r>
      <w:r>
        <w:rPr>
          <w:color w:val="000000"/>
          <w:sz w:val="24"/>
          <w:szCs w:val="24"/>
        </w:rPr>
        <w:t xml:space="preserve">ской «рабочей» партией. Никакое соглашение с деятелями этой новой партии, писал </w:t>
      </w:r>
      <w:r>
        <w:rPr>
          <w:color w:val="000000"/>
          <w:spacing w:val="1"/>
          <w:sz w:val="24"/>
          <w:szCs w:val="24"/>
        </w:rPr>
        <w:t xml:space="preserve">Ленин, невозможно, оно может только «затормозить восстановление РСДРП, запутать </w:t>
      </w:r>
      <w:r>
        <w:rPr>
          <w:color w:val="000000"/>
          <w:spacing w:val="-1"/>
          <w:sz w:val="24"/>
          <w:szCs w:val="24"/>
        </w:rPr>
        <w:t xml:space="preserve">ее в новую игру с голосовцами (или их лакеями вроде Троцкого), впередовцами и т. п.» </w:t>
      </w:r>
      <w:r>
        <w:rPr>
          <w:color w:val="000000"/>
          <w:sz w:val="24"/>
          <w:szCs w:val="24"/>
        </w:rPr>
        <w:t>(стр. 303— 304).</w:t>
      </w:r>
    </w:p>
    <w:p w:rsidR="00F97182" w:rsidRDefault="00F97182" w:rsidP="00F97182">
      <w:pPr>
        <w:shd w:val="clear" w:color="auto" w:fill="FFFFFF"/>
        <w:spacing w:line="413" w:lineRule="exact"/>
        <w:ind w:left="10" w:right="5" w:firstLine="274"/>
        <w:jc w:val="both"/>
      </w:pPr>
      <w:r>
        <w:rPr>
          <w:color w:val="000000"/>
          <w:sz w:val="24"/>
          <w:szCs w:val="24"/>
        </w:rPr>
        <w:t>Примиренчество явилось серьезным препятствием на пути к сплочению и укрепле</w:t>
      </w:r>
      <w:r>
        <w:rPr>
          <w:color w:val="000000"/>
          <w:sz w:val="24"/>
          <w:szCs w:val="24"/>
        </w:rPr>
        <w:softHyphen/>
        <w:t>нию партии. После июньского совещания членов ЦК примиренцы в ко-</w:t>
      </w:r>
    </w:p>
    <w:p w:rsidR="00F97182" w:rsidRDefault="00F97182" w:rsidP="00F97182">
      <w:pPr>
        <w:shd w:val="clear" w:color="auto" w:fill="FFFFFF"/>
        <w:spacing w:line="413" w:lineRule="exact"/>
        <w:ind w:left="10" w:right="5"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F97182" w:rsidRDefault="00F97182" w:rsidP="00F97182">
      <w:pPr>
        <w:shd w:val="clear" w:color="auto" w:fill="FFFFFF"/>
        <w:spacing w:before="648" w:line="413" w:lineRule="exact"/>
        <w:ind w:right="5"/>
        <w:jc w:val="both"/>
      </w:pPr>
      <w:r>
        <w:rPr>
          <w:color w:val="000000"/>
          <w:spacing w:val="-1"/>
          <w:sz w:val="24"/>
          <w:szCs w:val="24"/>
        </w:rPr>
        <w:t>миссиях, созданных совещанием, проводили фракционную политику, отказывались подчиняться решениям Российской организационной комиссии, а в своих печатных из</w:t>
      </w:r>
      <w:r>
        <w:rPr>
          <w:color w:val="000000"/>
          <w:spacing w:val="-1"/>
          <w:sz w:val="24"/>
          <w:szCs w:val="24"/>
        </w:rPr>
        <w:softHyphen/>
      </w:r>
      <w:r>
        <w:rPr>
          <w:color w:val="000000"/>
          <w:sz w:val="24"/>
          <w:szCs w:val="24"/>
        </w:rPr>
        <w:t>даниях обвиняли большевиков во фракционности и нетерпимости, оправдывали анти</w:t>
      </w:r>
      <w:r>
        <w:rPr>
          <w:color w:val="000000"/>
          <w:sz w:val="24"/>
          <w:szCs w:val="24"/>
        </w:rPr>
        <w:softHyphen/>
        <w:t>партийные действия ликвидаторов. В статьях «Положение дел в партии», «Из лагеря столыпинской «рабочей» партии (Посвящается нашим «примирителям» и «соглашате</w:t>
      </w:r>
      <w:r>
        <w:rPr>
          <w:color w:val="000000"/>
          <w:sz w:val="24"/>
          <w:szCs w:val="24"/>
        </w:rPr>
        <w:softHyphen/>
      </w:r>
      <w:r>
        <w:rPr>
          <w:color w:val="000000"/>
          <w:spacing w:val="1"/>
          <w:sz w:val="24"/>
          <w:szCs w:val="24"/>
        </w:rPr>
        <w:t>лям»)», «О новой фракции примиренцев или добродетельных» Ленин раскрыл опас</w:t>
      </w:r>
      <w:r>
        <w:rPr>
          <w:color w:val="000000"/>
          <w:spacing w:val="1"/>
          <w:sz w:val="24"/>
          <w:szCs w:val="24"/>
        </w:rPr>
        <w:softHyphen/>
      </w:r>
      <w:r>
        <w:rPr>
          <w:color w:val="000000"/>
          <w:spacing w:val="-1"/>
          <w:sz w:val="24"/>
          <w:szCs w:val="24"/>
        </w:rPr>
        <w:t>ность примиренчества и в особенности троцкизма, проповедовавшего соглашение меж</w:t>
      </w:r>
      <w:r>
        <w:rPr>
          <w:color w:val="000000"/>
          <w:spacing w:val="-1"/>
          <w:sz w:val="24"/>
          <w:szCs w:val="24"/>
        </w:rPr>
        <w:softHyphen/>
      </w:r>
      <w:r>
        <w:rPr>
          <w:color w:val="000000"/>
          <w:sz w:val="24"/>
          <w:szCs w:val="24"/>
        </w:rPr>
        <w:t>ду всеми и всяческими фракциями. Характеризуя Троцкого, как присяжного адвоката, лакея ликвидаторов, Ленин писал: «Всякий, кто поддерживает группку Троцкого, под</w:t>
      </w:r>
      <w:r>
        <w:rPr>
          <w:color w:val="000000"/>
          <w:sz w:val="24"/>
          <w:szCs w:val="24"/>
        </w:rPr>
        <w:softHyphen/>
      </w:r>
      <w:r>
        <w:rPr>
          <w:color w:val="000000"/>
          <w:spacing w:val="1"/>
          <w:sz w:val="24"/>
          <w:szCs w:val="24"/>
        </w:rPr>
        <w:t xml:space="preserve">держивает политику лжи и обмана рабочих, политику прикрывания ликвидаторства» </w:t>
      </w:r>
      <w:r>
        <w:rPr>
          <w:color w:val="000000"/>
          <w:sz w:val="24"/>
          <w:szCs w:val="24"/>
        </w:rPr>
        <w:t>(стр. 320). Существенной разницы между группой парижских примиренцев и троцки</w:t>
      </w:r>
      <w:r>
        <w:rPr>
          <w:color w:val="000000"/>
          <w:sz w:val="24"/>
          <w:szCs w:val="24"/>
        </w:rPr>
        <w:softHyphen/>
        <w:t>стами не было. Примиренцы, говорил Ленин, являются просто непоследовательными троцкистами, простыми подголосками Троцкого.</w:t>
      </w:r>
    </w:p>
    <w:p w:rsidR="00F97182" w:rsidRDefault="00F97182" w:rsidP="00F97182">
      <w:pPr>
        <w:shd w:val="clear" w:color="auto" w:fill="FFFFFF"/>
        <w:spacing w:line="413" w:lineRule="exact"/>
        <w:ind w:firstLine="283"/>
        <w:jc w:val="both"/>
      </w:pPr>
      <w:r>
        <w:rPr>
          <w:color w:val="000000"/>
          <w:spacing w:val="-1"/>
          <w:sz w:val="24"/>
          <w:szCs w:val="24"/>
        </w:rPr>
        <w:t>Попытки ликвидаторов подвести теоретическую основу под свое отречение от рево</w:t>
      </w:r>
      <w:r>
        <w:rPr>
          <w:color w:val="000000"/>
          <w:spacing w:val="-1"/>
          <w:sz w:val="24"/>
          <w:szCs w:val="24"/>
        </w:rPr>
        <w:softHyphen/>
        <w:t>люционных задач рабочего класса, ревизия философских основ марксизма, предприня</w:t>
      </w:r>
      <w:r>
        <w:rPr>
          <w:color w:val="000000"/>
          <w:spacing w:val="-1"/>
          <w:sz w:val="24"/>
          <w:szCs w:val="24"/>
        </w:rPr>
        <w:softHyphen/>
        <w:t>тая российскими махистами из группы «Вперед», возросший в массах в период «пере</w:t>
      </w:r>
      <w:r>
        <w:rPr>
          <w:color w:val="000000"/>
          <w:spacing w:val="-1"/>
          <w:sz w:val="24"/>
          <w:szCs w:val="24"/>
        </w:rPr>
        <w:softHyphen/>
      </w:r>
      <w:r>
        <w:rPr>
          <w:color w:val="000000"/>
          <w:sz w:val="24"/>
          <w:szCs w:val="24"/>
        </w:rPr>
        <w:t>варивания» уроков революции 1905—1907 годов интерес к общетеоретическим осно</w:t>
      </w:r>
      <w:r>
        <w:rPr>
          <w:color w:val="000000"/>
          <w:sz w:val="24"/>
          <w:szCs w:val="24"/>
        </w:rPr>
        <w:softHyphen/>
        <w:t>вам марксизма, — все это выдвинуло перед партией задачу углубленного внимания к вопросам теории марксизма и к коренным основам тактики рабочего движения. «Тео</w:t>
      </w:r>
      <w:r>
        <w:rPr>
          <w:color w:val="000000"/>
          <w:sz w:val="24"/>
          <w:szCs w:val="24"/>
        </w:rPr>
        <w:softHyphen/>
        <w:t xml:space="preserve">рия марксизма, </w:t>
      </w:r>
      <w:r>
        <w:rPr>
          <w:i/>
          <w:iCs/>
          <w:color w:val="000000"/>
          <w:sz w:val="24"/>
          <w:szCs w:val="24"/>
        </w:rPr>
        <w:t xml:space="preserve">«принципиальные основы» </w:t>
      </w:r>
      <w:r>
        <w:rPr>
          <w:color w:val="000000"/>
          <w:sz w:val="24"/>
          <w:szCs w:val="24"/>
        </w:rPr>
        <w:t>всего нашего миросозерцания, всей нашей партийной программы и тактики, — писал Ленин, — не случайно, а неизбежно выдви</w:t>
      </w:r>
      <w:r>
        <w:rPr>
          <w:color w:val="000000"/>
          <w:sz w:val="24"/>
          <w:szCs w:val="24"/>
        </w:rPr>
        <w:softHyphen/>
        <w:t>нулись теперь на одно из первых мест во всей жизни партии» (стр. 58).</w:t>
      </w:r>
    </w:p>
    <w:p w:rsidR="00F97182" w:rsidRDefault="00F97182" w:rsidP="00F97182">
      <w:pPr>
        <w:shd w:val="clear" w:color="auto" w:fill="FFFFFF"/>
        <w:spacing w:line="413" w:lineRule="exact"/>
        <w:ind w:right="5" w:firstLine="283"/>
        <w:jc w:val="both"/>
      </w:pPr>
      <w:r>
        <w:rPr>
          <w:color w:val="000000"/>
          <w:spacing w:val="1"/>
          <w:sz w:val="24"/>
          <w:szCs w:val="24"/>
        </w:rPr>
        <w:t>Защита основ марксистской теории от искажений ее оппортунизмом (ревизиониз</w:t>
      </w:r>
      <w:r>
        <w:rPr>
          <w:color w:val="000000"/>
          <w:spacing w:val="1"/>
          <w:sz w:val="24"/>
          <w:szCs w:val="24"/>
        </w:rPr>
        <w:softHyphen/>
      </w:r>
      <w:r>
        <w:rPr>
          <w:color w:val="000000"/>
          <w:sz w:val="24"/>
          <w:szCs w:val="24"/>
        </w:rPr>
        <w:t xml:space="preserve">мом, реформизмом) и анархо-синдикализмом, своеобразным проявлением которых в России были ликвидаторство и отзовизм, являлась насущной задачей революционных </w:t>
      </w:r>
      <w:r>
        <w:rPr>
          <w:color w:val="000000"/>
          <w:spacing w:val="-3"/>
          <w:sz w:val="24"/>
          <w:szCs w:val="24"/>
        </w:rPr>
        <w:t>марксистов.</w:t>
      </w:r>
    </w:p>
    <w:p w:rsidR="00F97182" w:rsidRDefault="00F97182" w:rsidP="00F97182">
      <w:pPr>
        <w:shd w:val="clear" w:color="auto" w:fill="FFFFFF"/>
        <w:spacing w:line="413" w:lineRule="exact"/>
        <w:ind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658"/>
        </w:tabs>
      </w:pPr>
      <w:r>
        <w:rPr>
          <w:color w:val="000000"/>
          <w:u w:val="single"/>
          <w:lang w:val="en-US"/>
        </w:rPr>
        <w:lastRenderedPageBreak/>
        <w:t>XVI</w:t>
      </w:r>
      <w:r>
        <w:rPr>
          <w:color w:val="000000"/>
          <w:u w:val="single"/>
        </w:rPr>
        <w:tab/>
      </w:r>
      <w:r>
        <w:rPr>
          <w:color w:val="000000"/>
          <w:spacing w:val="-2"/>
          <w:u w:val="single"/>
        </w:rPr>
        <w:t>ПРЕДИСЛОВИЕ</w:t>
      </w:r>
    </w:p>
    <w:p w:rsidR="00F97182" w:rsidRDefault="00F97182" w:rsidP="00F97182">
      <w:pPr>
        <w:shd w:val="clear" w:color="auto" w:fill="FFFFFF"/>
        <w:spacing w:before="648" w:line="413" w:lineRule="exact"/>
        <w:ind w:left="10" w:right="5"/>
        <w:jc w:val="both"/>
      </w:pPr>
      <w:r>
        <w:rPr>
          <w:color w:val="000000"/>
          <w:spacing w:val="-1"/>
          <w:sz w:val="24"/>
          <w:szCs w:val="24"/>
        </w:rPr>
        <w:t>Потоку ренегатских отступлений от марксизма, который лился со страниц газет и жур</w:t>
      </w:r>
      <w:r>
        <w:rPr>
          <w:color w:val="000000"/>
          <w:spacing w:val="-1"/>
          <w:sz w:val="24"/>
          <w:szCs w:val="24"/>
        </w:rPr>
        <w:softHyphen/>
      </w:r>
      <w:r>
        <w:rPr>
          <w:color w:val="000000"/>
          <w:spacing w:val="-2"/>
          <w:sz w:val="24"/>
          <w:szCs w:val="24"/>
        </w:rPr>
        <w:t xml:space="preserve">налов западноевропейских и русских оппортунистов, Ленин противопоставил глубокий </w:t>
      </w:r>
      <w:r>
        <w:rPr>
          <w:color w:val="000000"/>
          <w:sz w:val="24"/>
          <w:szCs w:val="24"/>
        </w:rPr>
        <w:t>научный анализ корней оппортунизма, показал его опасность для рабочего движения.</w:t>
      </w:r>
    </w:p>
    <w:p w:rsidR="00F97182" w:rsidRDefault="00F97182" w:rsidP="00F97182">
      <w:pPr>
        <w:shd w:val="clear" w:color="auto" w:fill="FFFFFF"/>
        <w:spacing w:line="413" w:lineRule="exact"/>
        <w:ind w:right="5" w:firstLine="283"/>
        <w:jc w:val="both"/>
      </w:pPr>
      <w:r>
        <w:rPr>
          <w:color w:val="000000"/>
          <w:spacing w:val="-1"/>
          <w:sz w:val="24"/>
          <w:szCs w:val="24"/>
        </w:rPr>
        <w:t>В статьях «Марксизм и «Наша Заря»», «Наши упразднители (О г. Потресове и В. Ба</w:t>
      </w:r>
      <w:r>
        <w:rPr>
          <w:color w:val="000000"/>
          <w:spacing w:val="-1"/>
          <w:sz w:val="24"/>
          <w:szCs w:val="24"/>
        </w:rPr>
        <w:softHyphen/>
      </w:r>
      <w:r>
        <w:rPr>
          <w:color w:val="000000"/>
          <w:sz w:val="24"/>
          <w:szCs w:val="24"/>
        </w:rPr>
        <w:t>зарове)», «О социальной структуре власти, перспективах и ликвидаторстве», «Полеми</w:t>
      </w:r>
      <w:r>
        <w:rPr>
          <w:color w:val="000000"/>
          <w:sz w:val="24"/>
          <w:szCs w:val="24"/>
        </w:rPr>
        <w:softHyphen/>
        <w:t xml:space="preserve">ческие заметки», «Разговор легалиста с противником ликвидаторства», «О старых, но </w:t>
      </w:r>
      <w:r>
        <w:rPr>
          <w:color w:val="000000"/>
          <w:spacing w:val="2"/>
          <w:sz w:val="24"/>
          <w:szCs w:val="24"/>
        </w:rPr>
        <w:t xml:space="preserve">вечно новых истинах», «Манифест либеральной рабочей партии» Ленин показывает, </w:t>
      </w:r>
      <w:r>
        <w:rPr>
          <w:color w:val="000000"/>
          <w:sz w:val="24"/>
          <w:szCs w:val="24"/>
        </w:rPr>
        <w:t xml:space="preserve">что ликвидаторы пропагандируют буржуазно-либеральные идеи, ничего общего не </w:t>
      </w:r>
      <w:r>
        <w:rPr>
          <w:color w:val="000000"/>
          <w:spacing w:val="-1"/>
          <w:sz w:val="24"/>
          <w:szCs w:val="24"/>
        </w:rPr>
        <w:t>имеющие с марксизмом, что они окончательно скатились на путь либеральной рабочей политики, на путь реформизма.</w:t>
      </w:r>
    </w:p>
    <w:p w:rsidR="00F97182" w:rsidRDefault="00F97182" w:rsidP="00F97182">
      <w:pPr>
        <w:shd w:val="clear" w:color="auto" w:fill="FFFFFF"/>
        <w:spacing w:line="413" w:lineRule="exact"/>
        <w:ind w:firstLine="274"/>
        <w:jc w:val="both"/>
      </w:pPr>
      <w:r>
        <w:rPr>
          <w:color w:val="000000"/>
          <w:sz w:val="24"/>
          <w:szCs w:val="24"/>
        </w:rPr>
        <w:t>Источники, порождающие реформизм, Ленин особенно глубоко и всесторонне рас</w:t>
      </w:r>
      <w:r>
        <w:rPr>
          <w:color w:val="000000"/>
          <w:sz w:val="24"/>
          <w:szCs w:val="24"/>
        </w:rPr>
        <w:softHyphen/>
      </w:r>
      <w:r>
        <w:rPr>
          <w:color w:val="000000"/>
          <w:spacing w:val="-1"/>
          <w:sz w:val="24"/>
          <w:szCs w:val="24"/>
        </w:rPr>
        <w:t>крыл в работе «Реформизм в русской социал-демократии». В связи с развитием капита</w:t>
      </w:r>
      <w:r>
        <w:rPr>
          <w:color w:val="000000"/>
          <w:spacing w:val="-1"/>
          <w:sz w:val="24"/>
          <w:szCs w:val="24"/>
        </w:rPr>
        <w:softHyphen/>
      </w:r>
      <w:r>
        <w:rPr>
          <w:color w:val="000000"/>
          <w:spacing w:val="1"/>
          <w:sz w:val="24"/>
          <w:szCs w:val="24"/>
        </w:rPr>
        <w:t>лизма и быстрым ростом рабочего движения, писал он, буржуазия перешла к новой тактике, выдвинув лозунг «реформы против революции». Ценой половинчатых усту</w:t>
      </w:r>
      <w:r>
        <w:rPr>
          <w:color w:val="000000"/>
          <w:spacing w:val="1"/>
          <w:sz w:val="24"/>
          <w:szCs w:val="24"/>
        </w:rPr>
        <w:softHyphen/>
      </w:r>
      <w:r>
        <w:rPr>
          <w:color w:val="000000"/>
          <w:spacing w:val="-1"/>
          <w:sz w:val="24"/>
          <w:szCs w:val="24"/>
        </w:rPr>
        <w:t>пок, небольших социальных реформ буржуазия стремится подорвать единство рабочего класса, оттянуть гибель капиталистического строя, затруднить осуществление социаль</w:t>
      </w:r>
      <w:r>
        <w:rPr>
          <w:color w:val="000000"/>
          <w:spacing w:val="-1"/>
          <w:sz w:val="24"/>
          <w:szCs w:val="24"/>
        </w:rPr>
        <w:softHyphen/>
      </w:r>
      <w:r>
        <w:rPr>
          <w:color w:val="000000"/>
          <w:sz w:val="24"/>
          <w:szCs w:val="24"/>
        </w:rPr>
        <w:t>ной революции. В условиях России, кроме того, реформизм питался отсталостью стра</w:t>
      </w:r>
      <w:r>
        <w:rPr>
          <w:color w:val="000000"/>
          <w:sz w:val="24"/>
          <w:szCs w:val="24"/>
        </w:rPr>
        <w:softHyphen/>
      </w:r>
      <w:r>
        <w:rPr>
          <w:color w:val="000000"/>
          <w:spacing w:val="-1"/>
          <w:sz w:val="24"/>
          <w:szCs w:val="24"/>
        </w:rPr>
        <w:t xml:space="preserve">ны, склонностью массы мелких собственников к колебаниям. Отказ ликвидаторов от </w:t>
      </w:r>
      <w:r>
        <w:rPr>
          <w:color w:val="000000"/>
          <w:spacing w:val="1"/>
          <w:sz w:val="24"/>
          <w:szCs w:val="24"/>
        </w:rPr>
        <w:t xml:space="preserve">лозунга гегемонии пролетариата Ленин расценивал как самый грубый вид реформизма </w:t>
      </w:r>
      <w:r>
        <w:rPr>
          <w:color w:val="000000"/>
          <w:sz w:val="24"/>
          <w:szCs w:val="24"/>
        </w:rPr>
        <w:t>в русской социал-демократии, а их заявления о том, что буржуазная революция закон</w:t>
      </w:r>
      <w:r>
        <w:rPr>
          <w:color w:val="000000"/>
          <w:sz w:val="24"/>
          <w:szCs w:val="24"/>
        </w:rPr>
        <w:softHyphen/>
        <w:t>чена — как словесное прикрытие отречения от всякой революции.</w:t>
      </w:r>
    </w:p>
    <w:p w:rsidR="00F97182" w:rsidRDefault="00F97182" w:rsidP="00F97182">
      <w:pPr>
        <w:shd w:val="clear" w:color="auto" w:fill="FFFFFF"/>
        <w:spacing w:line="413" w:lineRule="exact"/>
        <w:ind w:right="5" w:firstLine="274"/>
        <w:jc w:val="both"/>
      </w:pPr>
      <w:r>
        <w:rPr>
          <w:color w:val="000000"/>
          <w:sz w:val="24"/>
          <w:szCs w:val="24"/>
        </w:rPr>
        <w:t xml:space="preserve">В настоящем томе печатаются работы, в которых нашла отражение непримиримая борьба Ленина с реформизмом и оппортунизмом во </w:t>
      </w:r>
      <w:r>
        <w:rPr>
          <w:color w:val="000000"/>
          <w:sz w:val="24"/>
          <w:szCs w:val="24"/>
          <w:lang w:val="en-US"/>
        </w:rPr>
        <w:t>II</w:t>
      </w:r>
      <w:r>
        <w:rPr>
          <w:color w:val="000000"/>
          <w:sz w:val="24"/>
          <w:szCs w:val="24"/>
        </w:rPr>
        <w:t xml:space="preserve"> Интернационале. К этим произ</w:t>
      </w:r>
      <w:r>
        <w:rPr>
          <w:color w:val="000000"/>
          <w:sz w:val="24"/>
          <w:szCs w:val="24"/>
        </w:rPr>
        <w:softHyphen/>
        <w:t>ведениям относятся: «Разногласия в европейском рабочем движении», «Два мира», «Конгресс английской социал-демократической партии» и др.</w:t>
      </w:r>
    </w:p>
    <w:p w:rsidR="00F97182" w:rsidRDefault="00F97182" w:rsidP="00F97182">
      <w:pPr>
        <w:shd w:val="clear" w:color="auto" w:fill="FFFFFF"/>
        <w:spacing w:line="413" w:lineRule="exact"/>
        <w:ind w:righ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F97182" w:rsidRDefault="00F97182" w:rsidP="00F97182">
      <w:pPr>
        <w:shd w:val="clear" w:color="auto" w:fill="FFFFFF"/>
        <w:spacing w:before="648" w:line="413" w:lineRule="exact"/>
        <w:ind w:firstLine="278"/>
        <w:jc w:val="both"/>
      </w:pPr>
      <w:r>
        <w:rPr>
          <w:color w:val="000000"/>
          <w:sz w:val="24"/>
          <w:szCs w:val="24"/>
        </w:rPr>
        <w:t>Для понимания корней оппортунизма и причин, порождающих тактические разно</w:t>
      </w:r>
      <w:r>
        <w:rPr>
          <w:color w:val="000000"/>
          <w:sz w:val="24"/>
          <w:szCs w:val="24"/>
        </w:rPr>
        <w:softHyphen/>
        <w:t xml:space="preserve">гласия в мировом рабочем движении, большое значение имеет статья «Разногласия в европейском рабочем движении». Характеризуя основные течения, отступающие от </w:t>
      </w:r>
      <w:r>
        <w:rPr>
          <w:color w:val="000000"/>
          <w:spacing w:val="-1"/>
          <w:sz w:val="24"/>
          <w:szCs w:val="24"/>
        </w:rPr>
        <w:t>марксизма в области теории и тактики, Ленин указывает на ревизионизм (оппортунизм, реформизм) и анархизм (анархо-синдикализм, анархо-социализм). Оба эти отступления от марксизма наблюдаются в различных формах и с различными оттенками во всех ка</w:t>
      </w:r>
      <w:r>
        <w:rPr>
          <w:color w:val="000000"/>
          <w:spacing w:val="-1"/>
          <w:sz w:val="24"/>
          <w:szCs w:val="24"/>
        </w:rPr>
        <w:softHyphen/>
      </w:r>
      <w:r>
        <w:rPr>
          <w:color w:val="000000"/>
          <w:sz w:val="24"/>
          <w:szCs w:val="24"/>
        </w:rPr>
        <w:t xml:space="preserve">питалистических странах. Ленин разъясняет, что коренные причины отступлений от </w:t>
      </w:r>
      <w:r>
        <w:rPr>
          <w:color w:val="000000"/>
          <w:spacing w:val="-1"/>
          <w:sz w:val="24"/>
          <w:szCs w:val="24"/>
        </w:rPr>
        <w:t>марксизма нужно искать в экономическом строе и в характере развития всех капитали</w:t>
      </w:r>
      <w:r>
        <w:rPr>
          <w:color w:val="000000"/>
          <w:spacing w:val="-1"/>
          <w:sz w:val="24"/>
          <w:szCs w:val="24"/>
        </w:rPr>
        <w:softHyphen/>
      </w:r>
      <w:r>
        <w:rPr>
          <w:color w:val="000000"/>
          <w:sz w:val="24"/>
          <w:szCs w:val="24"/>
        </w:rPr>
        <w:t xml:space="preserve">стических стран. Одна из причин возникновения разногласий в рабочем движении — </w:t>
      </w:r>
      <w:r>
        <w:rPr>
          <w:color w:val="000000"/>
          <w:spacing w:val="-1"/>
          <w:sz w:val="24"/>
          <w:szCs w:val="24"/>
        </w:rPr>
        <w:t xml:space="preserve">вовлечение в него новых «рекрутов», новых слоев трудящихся, нередко усваивающих </w:t>
      </w:r>
      <w:r>
        <w:rPr>
          <w:color w:val="000000"/>
          <w:sz w:val="24"/>
          <w:szCs w:val="24"/>
        </w:rPr>
        <w:t>только отдельные стороны марксизма и подверженных влиянию буржуазного и мелко</w:t>
      </w:r>
      <w:r>
        <w:rPr>
          <w:color w:val="000000"/>
          <w:sz w:val="24"/>
          <w:szCs w:val="24"/>
        </w:rPr>
        <w:softHyphen/>
        <w:t>буржуазного мировоззрения. Прямое влияние последнего на рабочее движение прояв</w:t>
      </w:r>
      <w:r>
        <w:rPr>
          <w:color w:val="000000"/>
          <w:sz w:val="24"/>
          <w:szCs w:val="24"/>
        </w:rPr>
        <w:softHyphen/>
      </w:r>
      <w:r>
        <w:rPr>
          <w:color w:val="000000"/>
          <w:spacing w:val="1"/>
          <w:sz w:val="24"/>
          <w:szCs w:val="24"/>
        </w:rPr>
        <w:t xml:space="preserve">ляется в том, что ревизионисты, как и анархисты, объявляют взаимоисключающими </w:t>
      </w:r>
      <w:r>
        <w:rPr>
          <w:color w:val="000000"/>
          <w:spacing w:val="-1"/>
          <w:sz w:val="24"/>
          <w:szCs w:val="24"/>
        </w:rPr>
        <w:t>черты рабочего движения, присущие тому или другому периоду его развития. Ревизио</w:t>
      </w:r>
      <w:r>
        <w:rPr>
          <w:color w:val="000000"/>
          <w:spacing w:val="-1"/>
          <w:sz w:val="24"/>
          <w:szCs w:val="24"/>
        </w:rPr>
        <w:softHyphen/>
      </w:r>
      <w:r>
        <w:rPr>
          <w:color w:val="000000"/>
          <w:sz w:val="24"/>
          <w:szCs w:val="24"/>
        </w:rPr>
        <w:t xml:space="preserve">нисты, например, отрицают учение о революции как о скачке, принимают реформы, вполне совместимые с буржуазным строем, за частичное осуществление социализма. </w:t>
      </w:r>
      <w:r>
        <w:rPr>
          <w:color w:val="000000"/>
          <w:spacing w:val="-1"/>
          <w:sz w:val="24"/>
          <w:szCs w:val="24"/>
        </w:rPr>
        <w:t xml:space="preserve">Анархисты отрицают необходимость «мелкой работы», систематической, кропотливой </w:t>
      </w:r>
      <w:r>
        <w:rPr>
          <w:color w:val="000000"/>
          <w:sz w:val="24"/>
          <w:szCs w:val="24"/>
        </w:rPr>
        <w:t>работы в массах, особенно использования парламентской трибуны, что на деле приво</w:t>
      </w:r>
      <w:r>
        <w:rPr>
          <w:color w:val="000000"/>
          <w:sz w:val="24"/>
          <w:szCs w:val="24"/>
        </w:rPr>
        <w:softHyphen/>
        <w:t xml:space="preserve">дит к отказу от подготовки к будущему наступлению на капитализм. «И те и другие, — писал Ленин, — тормозят самое важное, самое насущное дело: сплочение рабочих в крупные, сильные, хорошо функционирующие, умеющие при </w:t>
      </w:r>
      <w:r>
        <w:rPr>
          <w:i/>
          <w:iCs/>
          <w:color w:val="000000"/>
          <w:sz w:val="24"/>
          <w:szCs w:val="24"/>
        </w:rPr>
        <w:t xml:space="preserve">всяких </w:t>
      </w:r>
      <w:r>
        <w:rPr>
          <w:color w:val="000000"/>
          <w:sz w:val="24"/>
          <w:szCs w:val="24"/>
        </w:rPr>
        <w:t xml:space="preserve">условиях хорошо </w:t>
      </w:r>
      <w:r>
        <w:rPr>
          <w:color w:val="000000"/>
          <w:spacing w:val="1"/>
          <w:sz w:val="24"/>
          <w:szCs w:val="24"/>
        </w:rPr>
        <w:t>функционировать, организации, проникнутые духом классовой борьбы, ясно сознаю</w:t>
      </w:r>
      <w:r>
        <w:rPr>
          <w:color w:val="000000"/>
          <w:spacing w:val="1"/>
          <w:sz w:val="24"/>
          <w:szCs w:val="24"/>
        </w:rPr>
        <w:softHyphen/>
      </w:r>
      <w:r>
        <w:rPr>
          <w:color w:val="000000"/>
          <w:spacing w:val="7"/>
          <w:sz w:val="24"/>
          <w:szCs w:val="24"/>
        </w:rPr>
        <w:t xml:space="preserve">щие свои цели, воспитываемые в действительно марксистском миросозерцании» </w:t>
      </w:r>
      <w:r>
        <w:rPr>
          <w:color w:val="000000"/>
          <w:sz w:val="24"/>
          <w:szCs w:val="24"/>
        </w:rPr>
        <w:t xml:space="preserve">(стр. 66—67). В зависимости от тактики буржуазии по отношению к рабочему классу </w:t>
      </w:r>
      <w:r>
        <w:rPr>
          <w:color w:val="000000"/>
          <w:spacing w:val="1"/>
          <w:sz w:val="24"/>
          <w:szCs w:val="24"/>
        </w:rPr>
        <w:t xml:space="preserve">происходит рост той или другой тенденции в рабочем движении: наступление, нажим </w:t>
      </w:r>
      <w:r>
        <w:rPr>
          <w:color w:val="000000"/>
          <w:spacing w:val="-7"/>
          <w:sz w:val="24"/>
          <w:szCs w:val="24"/>
        </w:rPr>
        <w:t>на</w:t>
      </w:r>
    </w:p>
    <w:p w:rsidR="00F97182" w:rsidRDefault="00F97182" w:rsidP="00F97182">
      <w:pPr>
        <w:shd w:val="clear" w:color="auto" w:fill="FFFFFF"/>
        <w:spacing w:before="648" w:line="413" w:lineRule="exact"/>
        <w:ind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662"/>
        </w:tabs>
        <w:ind w:left="5"/>
      </w:pPr>
      <w:r>
        <w:rPr>
          <w:color w:val="000000"/>
          <w:u w:val="single"/>
          <w:lang w:val="en-US"/>
        </w:rPr>
        <w:lastRenderedPageBreak/>
        <w:t>XVIII</w:t>
      </w:r>
      <w:r>
        <w:rPr>
          <w:color w:val="000000"/>
          <w:u w:val="single"/>
        </w:rPr>
        <w:tab/>
      </w:r>
      <w:r>
        <w:rPr>
          <w:color w:val="000000"/>
          <w:spacing w:val="-2"/>
          <w:u w:val="single"/>
        </w:rPr>
        <w:t>ПРЕДИСЛОВИЕ</w:t>
      </w:r>
    </w:p>
    <w:p w:rsidR="00F97182" w:rsidRDefault="00F97182" w:rsidP="00F97182">
      <w:pPr>
        <w:shd w:val="clear" w:color="auto" w:fill="FFFFFF"/>
        <w:spacing w:before="648" w:line="413" w:lineRule="exact"/>
        <w:ind w:left="5" w:right="5"/>
        <w:jc w:val="both"/>
      </w:pPr>
      <w:r>
        <w:rPr>
          <w:color w:val="000000"/>
          <w:spacing w:val="-1"/>
          <w:sz w:val="24"/>
          <w:szCs w:val="24"/>
        </w:rPr>
        <w:t xml:space="preserve">рабочий класс вызывает рост анархо-синдикализма, а поворот буржуазии к частичным </w:t>
      </w:r>
      <w:r>
        <w:rPr>
          <w:color w:val="000000"/>
          <w:sz w:val="24"/>
          <w:szCs w:val="24"/>
        </w:rPr>
        <w:t>уступкам — рост правого оппортунизма.</w:t>
      </w:r>
    </w:p>
    <w:p w:rsidR="00F97182" w:rsidRDefault="00F97182" w:rsidP="00F97182">
      <w:pPr>
        <w:shd w:val="clear" w:color="auto" w:fill="FFFFFF"/>
        <w:spacing w:line="413" w:lineRule="exact"/>
        <w:ind w:left="5" w:firstLine="278"/>
        <w:jc w:val="both"/>
      </w:pPr>
      <w:r>
        <w:rPr>
          <w:color w:val="000000"/>
          <w:spacing w:val="-1"/>
          <w:sz w:val="24"/>
          <w:szCs w:val="24"/>
        </w:rPr>
        <w:t>В статье «Два мира», посвященной итогам Магдебургского съезда Германской соци</w:t>
      </w:r>
      <w:r>
        <w:rPr>
          <w:color w:val="000000"/>
          <w:spacing w:val="-1"/>
          <w:sz w:val="24"/>
          <w:szCs w:val="24"/>
        </w:rPr>
        <w:softHyphen/>
      </w:r>
      <w:r>
        <w:rPr>
          <w:color w:val="000000"/>
          <w:spacing w:val="1"/>
          <w:sz w:val="24"/>
          <w:szCs w:val="24"/>
        </w:rPr>
        <w:t>ал-демократической партии, Ленин на конкретном примере показал роль оппортуни</w:t>
      </w:r>
      <w:r>
        <w:rPr>
          <w:color w:val="000000"/>
          <w:spacing w:val="1"/>
          <w:sz w:val="24"/>
          <w:szCs w:val="24"/>
        </w:rPr>
        <w:softHyphen/>
      </w:r>
      <w:r>
        <w:rPr>
          <w:color w:val="000000"/>
          <w:sz w:val="24"/>
          <w:szCs w:val="24"/>
        </w:rPr>
        <w:t xml:space="preserve">стов в рабочем движении. Оппортунисты, писал Ленин, пропитаны верой в буржуазию, </w:t>
      </w:r>
      <w:r>
        <w:rPr>
          <w:color w:val="000000"/>
          <w:spacing w:val="1"/>
          <w:sz w:val="24"/>
          <w:szCs w:val="24"/>
        </w:rPr>
        <w:t>в буржуазную «законность», преклоняются перед ней, считают эту «законность» веч</w:t>
      </w:r>
      <w:r>
        <w:rPr>
          <w:color w:val="000000"/>
          <w:spacing w:val="1"/>
          <w:sz w:val="24"/>
          <w:szCs w:val="24"/>
        </w:rPr>
        <w:softHyphen/>
      </w:r>
      <w:r>
        <w:rPr>
          <w:color w:val="000000"/>
          <w:spacing w:val="-1"/>
          <w:sz w:val="24"/>
          <w:szCs w:val="24"/>
        </w:rPr>
        <w:t xml:space="preserve">ной, утверждая, что социализм уместится в ее рамках. Они не понимают, что вся эта </w:t>
      </w:r>
      <w:r>
        <w:rPr>
          <w:color w:val="000000"/>
          <w:sz w:val="24"/>
          <w:szCs w:val="24"/>
        </w:rPr>
        <w:t>«законность» разлетится вдребезги, когда дело коснется главного и основного — бур</w:t>
      </w:r>
      <w:r>
        <w:rPr>
          <w:color w:val="000000"/>
          <w:sz w:val="24"/>
          <w:szCs w:val="24"/>
        </w:rPr>
        <w:softHyphen/>
      </w:r>
      <w:r>
        <w:rPr>
          <w:color w:val="000000"/>
          <w:spacing w:val="-1"/>
          <w:sz w:val="24"/>
          <w:szCs w:val="24"/>
        </w:rPr>
        <w:t>жуазной собственности. Ленин указывал, что на съезде четко выявились две точки зре</w:t>
      </w:r>
      <w:r>
        <w:rPr>
          <w:color w:val="000000"/>
          <w:spacing w:val="-1"/>
          <w:sz w:val="24"/>
          <w:szCs w:val="24"/>
        </w:rPr>
        <w:softHyphen/>
      </w:r>
      <w:r>
        <w:rPr>
          <w:color w:val="000000"/>
          <w:sz w:val="24"/>
          <w:szCs w:val="24"/>
        </w:rPr>
        <w:t>ния — точка зрения пролетарской классовой борьбы, выраженная в выступлении Бебе</w:t>
      </w:r>
      <w:r>
        <w:rPr>
          <w:color w:val="000000"/>
          <w:sz w:val="24"/>
          <w:szCs w:val="24"/>
        </w:rPr>
        <w:softHyphen/>
        <w:t>ля, и реформистская точка зрения, представленная Франком и др. Реформисты, пишет Ленин, используют буржуазную «законность» для так называемой положительной ра</w:t>
      </w:r>
      <w:r>
        <w:rPr>
          <w:color w:val="000000"/>
          <w:sz w:val="24"/>
          <w:szCs w:val="24"/>
        </w:rPr>
        <w:softHyphen/>
      </w:r>
      <w:r>
        <w:rPr>
          <w:color w:val="000000"/>
          <w:spacing w:val="2"/>
          <w:sz w:val="24"/>
          <w:szCs w:val="24"/>
        </w:rPr>
        <w:t xml:space="preserve">боты, для блоков с либералами, приносят коренные интересы рабочего движения в </w:t>
      </w:r>
      <w:r>
        <w:rPr>
          <w:color w:val="000000"/>
          <w:sz w:val="24"/>
          <w:szCs w:val="24"/>
        </w:rPr>
        <w:t>жертву минутным, поверхностным выгодам. Классовая борьба пролетариата, говорит Ленин, может в известные исторические периоды идти на почве буржуазной законно</w:t>
      </w:r>
      <w:r>
        <w:rPr>
          <w:color w:val="000000"/>
          <w:sz w:val="24"/>
          <w:szCs w:val="24"/>
        </w:rPr>
        <w:softHyphen/>
      </w:r>
      <w:r>
        <w:rPr>
          <w:color w:val="000000"/>
          <w:spacing w:val="-1"/>
          <w:sz w:val="24"/>
          <w:szCs w:val="24"/>
        </w:rPr>
        <w:t>сти, но неизбежно приводит к прямой схватке, к дилемме: «разбить вдребезги» буржу</w:t>
      </w:r>
      <w:r>
        <w:rPr>
          <w:color w:val="000000"/>
          <w:spacing w:val="-1"/>
          <w:sz w:val="24"/>
          <w:szCs w:val="24"/>
        </w:rPr>
        <w:softHyphen/>
        <w:t>азное государство или быть разбитым и задушенным.</w:t>
      </w:r>
    </w:p>
    <w:p w:rsidR="00F97182" w:rsidRDefault="00F97182" w:rsidP="00F97182">
      <w:pPr>
        <w:shd w:val="clear" w:color="auto" w:fill="FFFFFF"/>
        <w:spacing w:before="5" w:line="413" w:lineRule="exact"/>
        <w:ind w:left="5" w:right="10" w:firstLine="278"/>
        <w:jc w:val="both"/>
      </w:pPr>
      <w:r>
        <w:rPr>
          <w:color w:val="000000"/>
          <w:sz w:val="24"/>
          <w:szCs w:val="24"/>
        </w:rPr>
        <w:t>Разоблачению социал-шовинизма, одного из видов оппортунизма, который в усло</w:t>
      </w:r>
      <w:r>
        <w:rPr>
          <w:color w:val="000000"/>
          <w:sz w:val="24"/>
          <w:szCs w:val="24"/>
        </w:rPr>
        <w:softHyphen/>
        <w:t>виях непрерывно возраставшей угрозы мировой империалистической войны представ</w:t>
      </w:r>
      <w:r>
        <w:rPr>
          <w:color w:val="000000"/>
          <w:sz w:val="24"/>
          <w:szCs w:val="24"/>
        </w:rPr>
        <w:softHyphen/>
        <w:t>лял огромную опасность для рабочего движения, посвящена статья «Конгресс англий</w:t>
      </w:r>
      <w:r>
        <w:rPr>
          <w:color w:val="000000"/>
          <w:sz w:val="24"/>
          <w:szCs w:val="24"/>
        </w:rPr>
        <w:softHyphen/>
      </w:r>
      <w:r>
        <w:rPr>
          <w:color w:val="000000"/>
          <w:spacing w:val="-1"/>
          <w:sz w:val="24"/>
          <w:szCs w:val="24"/>
        </w:rPr>
        <w:t>ской социал-демократической партии».</w:t>
      </w:r>
    </w:p>
    <w:p w:rsidR="00F97182" w:rsidRDefault="00F97182" w:rsidP="00F97182">
      <w:pPr>
        <w:shd w:val="clear" w:color="auto" w:fill="FFFFFF"/>
        <w:spacing w:line="413" w:lineRule="exact"/>
        <w:ind w:firstLine="278"/>
        <w:jc w:val="both"/>
      </w:pPr>
      <w:r>
        <w:rPr>
          <w:color w:val="000000"/>
          <w:spacing w:val="-1"/>
          <w:sz w:val="24"/>
          <w:szCs w:val="24"/>
        </w:rPr>
        <w:t>Изучение опыта рабочего движения помогает уяснить на конкретных примерах сущ</w:t>
      </w:r>
      <w:r>
        <w:rPr>
          <w:color w:val="000000"/>
          <w:spacing w:val="-1"/>
          <w:sz w:val="24"/>
          <w:szCs w:val="24"/>
        </w:rPr>
        <w:softHyphen/>
      </w:r>
      <w:r>
        <w:rPr>
          <w:color w:val="000000"/>
          <w:sz w:val="24"/>
          <w:szCs w:val="24"/>
        </w:rPr>
        <w:t>ность марксистской тактики, классовое значение отступлений от марксизма, помогает успешнее бороться с этими отступлениями, — таковы выводы, которые делает Ленин в своих статьях, посвященных вскрытию корней международного оппортунизма, разо</w:t>
      </w:r>
      <w:r>
        <w:rPr>
          <w:color w:val="000000"/>
          <w:sz w:val="24"/>
          <w:szCs w:val="24"/>
        </w:rPr>
        <w:softHyphen/>
      </w:r>
      <w:r>
        <w:rPr>
          <w:color w:val="000000"/>
          <w:spacing w:val="-1"/>
          <w:sz w:val="24"/>
          <w:szCs w:val="24"/>
        </w:rPr>
        <w:t>блачению его опасности.</w:t>
      </w:r>
    </w:p>
    <w:p w:rsidR="00F97182" w:rsidRDefault="00F97182" w:rsidP="00F97182">
      <w:pPr>
        <w:shd w:val="clear" w:color="auto" w:fill="FFFFFF"/>
        <w:spacing w:line="413" w:lineRule="exact"/>
        <w:ind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F97182" w:rsidRDefault="00F97182" w:rsidP="00F97182">
      <w:pPr>
        <w:shd w:val="clear" w:color="auto" w:fill="FFFFFF"/>
        <w:spacing w:before="648" w:line="413" w:lineRule="exact"/>
        <w:ind w:left="5" w:firstLine="283"/>
        <w:jc w:val="both"/>
      </w:pPr>
      <w:r>
        <w:rPr>
          <w:color w:val="000000"/>
          <w:spacing w:val="-1"/>
          <w:sz w:val="24"/>
          <w:szCs w:val="24"/>
        </w:rPr>
        <w:t>Образцом творческого развития марксизма является статья «О некоторых особенно</w:t>
      </w:r>
      <w:r>
        <w:rPr>
          <w:color w:val="000000"/>
          <w:spacing w:val="-1"/>
          <w:sz w:val="24"/>
          <w:szCs w:val="24"/>
        </w:rPr>
        <w:softHyphen/>
      </w:r>
      <w:r>
        <w:rPr>
          <w:color w:val="000000"/>
          <w:sz w:val="24"/>
          <w:szCs w:val="24"/>
        </w:rPr>
        <w:t xml:space="preserve">стях исторического развития марксизма». Напомнив известное положение Энгельса о </w:t>
      </w:r>
      <w:r>
        <w:rPr>
          <w:color w:val="000000"/>
          <w:spacing w:val="3"/>
          <w:sz w:val="24"/>
          <w:szCs w:val="24"/>
        </w:rPr>
        <w:t xml:space="preserve">том, что марксизм является не догмой, а руководством к действию, Ленин отмечает, </w:t>
      </w:r>
      <w:r>
        <w:rPr>
          <w:color w:val="000000"/>
          <w:spacing w:val="-1"/>
          <w:sz w:val="24"/>
          <w:szCs w:val="24"/>
        </w:rPr>
        <w:t>что тот, кто упускает из виду творческую сторону марксизма, подчеркнутую в этом по</w:t>
      </w:r>
      <w:r>
        <w:rPr>
          <w:color w:val="000000"/>
          <w:spacing w:val="-1"/>
          <w:sz w:val="24"/>
          <w:szCs w:val="24"/>
        </w:rPr>
        <w:softHyphen/>
        <w:t xml:space="preserve">ложении, делает марксизм уродливым, односторонним, вынимает из него «душу живу», </w:t>
      </w:r>
      <w:r>
        <w:rPr>
          <w:color w:val="000000"/>
          <w:sz w:val="24"/>
          <w:szCs w:val="24"/>
        </w:rPr>
        <w:t xml:space="preserve">подрывает его коренные теоретические основания — диалектику, подрывает его связь с </w:t>
      </w:r>
      <w:r>
        <w:rPr>
          <w:color w:val="000000"/>
          <w:spacing w:val="-1"/>
          <w:sz w:val="24"/>
          <w:szCs w:val="24"/>
        </w:rPr>
        <w:t>практическими задачами той или другой исторической эпохи.</w:t>
      </w:r>
    </w:p>
    <w:p w:rsidR="00F97182" w:rsidRDefault="00F97182" w:rsidP="00F97182">
      <w:pPr>
        <w:shd w:val="clear" w:color="auto" w:fill="FFFFFF"/>
        <w:spacing w:line="413" w:lineRule="exact"/>
        <w:ind w:firstLine="274"/>
        <w:jc w:val="both"/>
      </w:pPr>
      <w:r>
        <w:rPr>
          <w:color w:val="000000"/>
          <w:sz w:val="24"/>
          <w:szCs w:val="24"/>
        </w:rPr>
        <w:t xml:space="preserve">Правильно определить задачи партии и рабочего класса России в условиях, когда бурные революционные события 1905—1907 гг. сменились периодом реакции, можно </w:t>
      </w:r>
      <w:r>
        <w:rPr>
          <w:color w:val="000000"/>
          <w:spacing w:val="10"/>
          <w:sz w:val="24"/>
          <w:szCs w:val="24"/>
        </w:rPr>
        <w:t>было только творчески применяя марксизм к изменившейся общественно-</w:t>
      </w:r>
      <w:r>
        <w:rPr>
          <w:color w:val="000000"/>
          <w:sz w:val="24"/>
          <w:szCs w:val="24"/>
        </w:rPr>
        <w:t xml:space="preserve">политической обстановке. Ленин указывает, что основные программные задачи партии </w:t>
      </w:r>
      <w:r>
        <w:rPr>
          <w:color w:val="000000"/>
          <w:spacing w:val="1"/>
          <w:sz w:val="24"/>
          <w:szCs w:val="24"/>
        </w:rPr>
        <w:t>не изменялись на протяжении этих лет, так как не изменялось, в основном, соотноше</w:t>
      </w:r>
      <w:r>
        <w:rPr>
          <w:color w:val="000000"/>
          <w:spacing w:val="1"/>
          <w:sz w:val="24"/>
          <w:szCs w:val="24"/>
        </w:rPr>
        <w:softHyphen/>
      </w:r>
      <w:r>
        <w:rPr>
          <w:color w:val="000000"/>
          <w:sz w:val="24"/>
          <w:szCs w:val="24"/>
        </w:rPr>
        <w:t>ние между классами. Но конкретные задачи и методы борьбы изменялись в соответст</w:t>
      </w:r>
      <w:r>
        <w:rPr>
          <w:color w:val="000000"/>
          <w:sz w:val="24"/>
          <w:szCs w:val="24"/>
        </w:rPr>
        <w:softHyphen/>
      </w:r>
      <w:r>
        <w:rPr>
          <w:color w:val="000000"/>
          <w:spacing w:val="-1"/>
          <w:sz w:val="24"/>
          <w:szCs w:val="24"/>
        </w:rPr>
        <w:t>вии с определенной социально-политической обстановкой. В зависимости от обстанов</w:t>
      </w:r>
      <w:r>
        <w:rPr>
          <w:color w:val="000000"/>
          <w:spacing w:val="-1"/>
          <w:sz w:val="24"/>
          <w:szCs w:val="24"/>
        </w:rPr>
        <w:softHyphen/>
      </w:r>
      <w:r>
        <w:rPr>
          <w:color w:val="000000"/>
          <w:sz w:val="24"/>
          <w:szCs w:val="24"/>
        </w:rPr>
        <w:t>ки, в марксизме, как учении, являющемся живым руководством к действию, на первый план выдвигались различные его стороны. В революционные 1905 — 1907 годы на пер</w:t>
      </w:r>
      <w:r>
        <w:rPr>
          <w:color w:val="000000"/>
          <w:sz w:val="24"/>
          <w:szCs w:val="24"/>
        </w:rPr>
        <w:softHyphen/>
      </w:r>
      <w:r>
        <w:rPr>
          <w:color w:val="000000"/>
          <w:spacing w:val="-1"/>
          <w:sz w:val="24"/>
          <w:szCs w:val="24"/>
        </w:rPr>
        <w:t>вый план выдвинулись вопросы тактики, осуществление преобразований во всех облас</w:t>
      </w:r>
      <w:r>
        <w:rPr>
          <w:color w:val="000000"/>
          <w:spacing w:val="-1"/>
          <w:sz w:val="24"/>
          <w:szCs w:val="24"/>
        </w:rPr>
        <w:softHyphen/>
      </w:r>
      <w:r>
        <w:rPr>
          <w:color w:val="000000"/>
          <w:sz w:val="24"/>
          <w:szCs w:val="24"/>
        </w:rPr>
        <w:t>тях жизни страны. В новых условиях, в 1907—1910 годах, с наступлением периода ре</w:t>
      </w:r>
      <w:r>
        <w:rPr>
          <w:color w:val="000000"/>
          <w:sz w:val="24"/>
          <w:szCs w:val="24"/>
        </w:rPr>
        <w:softHyphen/>
        <w:t xml:space="preserve">акции, когда массы должны были усвоить, переработать революционный опыт, когда </w:t>
      </w:r>
      <w:r>
        <w:rPr>
          <w:color w:val="000000"/>
          <w:spacing w:val="1"/>
          <w:sz w:val="24"/>
          <w:szCs w:val="24"/>
        </w:rPr>
        <w:t xml:space="preserve">пролетариат и его партия собирали силы для будущего наступления на самодержавие, </w:t>
      </w:r>
      <w:r>
        <w:rPr>
          <w:color w:val="000000"/>
          <w:sz w:val="24"/>
          <w:szCs w:val="24"/>
        </w:rPr>
        <w:t xml:space="preserve">на первый план выдвинулась борьба партии за основы марксизма, против шатаний в </w:t>
      </w:r>
      <w:r>
        <w:rPr>
          <w:color w:val="000000"/>
          <w:spacing w:val="1"/>
          <w:sz w:val="24"/>
          <w:szCs w:val="24"/>
        </w:rPr>
        <w:t>области теории. Это была борьба против ревизии общих философских основ марксиз</w:t>
      </w:r>
      <w:r>
        <w:rPr>
          <w:color w:val="000000"/>
          <w:spacing w:val="1"/>
          <w:sz w:val="24"/>
          <w:szCs w:val="24"/>
        </w:rPr>
        <w:softHyphen/>
      </w:r>
      <w:r>
        <w:rPr>
          <w:color w:val="000000"/>
          <w:sz w:val="24"/>
          <w:szCs w:val="24"/>
        </w:rPr>
        <w:t xml:space="preserve">ма, борьба против догматиков, не способных понять творческий характер марксизма, </w:t>
      </w:r>
      <w:r>
        <w:rPr>
          <w:color w:val="000000"/>
          <w:spacing w:val="-1"/>
          <w:sz w:val="24"/>
          <w:szCs w:val="24"/>
        </w:rPr>
        <w:t>повторявших заученные лозунги, и, наконец, борьба против реформистов, прикрывав</w:t>
      </w:r>
      <w:r>
        <w:rPr>
          <w:color w:val="000000"/>
          <w:spacing w:val="-1"/>
          <w:sz w:val="24"/>
          <w:szCs w:val="24"/>
        </w:rPr>
        <w:softHyphen/>
      </w:r>
      <w:r>
        <w:rPr>
          <w:color w:val="000000"/>
          <w:sz w:val="24"/>
          <w:szCs w:val="24"/>
        </w:rPr>
        <w:t>шихся марксистской фразеологией, а на деле скатывавшихся к проповеди буржуазно-</w:t>
      </w:r>
      <w:r>
        <w:rPr>
          <w:color w:val="000000"/>
          <w:spacing w:val="-2"/>
          <w:sz w:val="24"/>
          <w:szCs w:val="24"/>
        </w:rPr>
        <w:t>либеральных идей.</w:t>
      </w:r>
    </w:p>
    <w:p w:rsidR="00F97182" w:rsidRDefault="00F97182" w:rsidP="00F97182">
      <w:pPr>
        <w:shd w:val="clear" w:color="auto" w:fill="FFFFFF"/>
        <w:spacing w:line="413" w:lineRule="exact"/>
        <w:ind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662"/>
        </w:tabs>
        <w:ind w:left="5"/>
      </w:pPr>
      <w:r>
        <w:rPr>
          <w:color w:val="000000"/>
          <w:u w:val="single"/>
          <w:lang w:val="en-US"/>
        </w:rPr>
        <w:lastRenderedPageBreak/>
        <w:t>XX</w:t>
      </w:r>
      <w:r>
        <w:rPr>
          <w:color w:val="000000"/>
          <w:u w:val="single"/>
        </w:rPr>
        <w:tab/>
      </w:r>
      <w:r>
        <w:rPr>
          <w:color w:val="000000"/>
          <w:spacing w:val="-2"/>
          <w:u w:val="single"/>
        </w:rPr>
        <w:t>ПРЕДИСЛОВИЕ</w:t>
      </w:r>
    </w:p>
    <w:p w:rsidR="00F97182" w:rsidRDefault="00F97182" w:rsidP="00F97182">
      <w:pPr>
        <w:shd w:val="clear" w:color="auto" w:fill="FFFFFF"/>
        <w:spacing w:before="648" w:line="413" w:lineRule="exact"/>
        <w:ind w:left="14" w:right="10"/>
        <w:jc w:val="both"/>
      </w:pPr>
      <w:r>
        <w:rPr>
          <w:color w:val="000000"/>
          <w:spacing w:val="2"/>
          <w:sz w:val="24"/>
          <w:szCs w:val="24"/>
        </w:rPr>
        <w:t xml:space="preserve">Ленин призывал революционных марксистов сплотиться для защиты теоретических </w:t>
      </w:r>
      <w:r>
        <w:rPr>
          <w:color w:val="000000"/>
          <w:sz w:val="24"/>
          <w:szCs w:val="24"/>
        </w:rPr>
        <w:t>основ марксизма, его коренных положений, искажаемых оппортунистами.</w:t>
      </w:r>
    </w:p>
    <w:p w:rsidR="00F97182" w:rsidRDefault="00F97182" w:rsidP="00F97182">
      <w:pPr>
        <w:shd w:val="clear" w:color="auto" w:fill="FFFFFF"/>
        <w:spacing w:line="413" w:lineRule="exact"/>
        <w:ind w:firstLine="278"/>
        <w:jc w:val="both"/>
      </w:pPr>
      <w:r>
        <w:rPr>
          <w:color w:val="000000"/>
          <w:sz w:val="24"/>
          <w:szCs w:val="24"/>
        </w:rPr>
        <w:t xml:space="preserve">Ленинские статьи по вопросам марксистской теории и тактики рабочего движения </w:t>
      </w:r>
      <w:r>
        <w:rPr>
          <w:color w:val="000000"/>
          <w:spacing w:val="1"/>
          <w:sz w:val="24"/>
          <w:szCs w:val="24"/>
        </w:rPr>
        <w:t xml:space="preserve">вооружили большевиков ясным пониманием важнейших теоретических вопросов и </w:t>
      </w:r>
      <w:r>
        <w:rPr>
          <w:color w:val="000000"/>
          <w:sz w:val="24"/>
          <w:szCs w:val="24"/>
        </w:rPr>
        <w:t>сыграли большую роль в борьбе революционных марксистов против оппортунизма в русском и международном рабочем движении. Не меньшее значение они имеют и на современном этапе международного рабочего и коммунистического движения. Под</w:t>
      </w:r>
      <w:r>
        <w:rPr>
          <w:color w:val="000000"/>
          <w:sz w:val="24"/>
          <w:szCs w:val="24"/>
        </w:rPr>
        <w:softHyphen/>
        <w:t xml:space="preserve">новленные современными ревизионистами оппортунистические теории представляют </w:t>
      </w:r>
      <w:r>
        <w:rPr>
          <w:color w:val="000000"/>
          <w:spacing w:val="-1"/>
          <w:sz w:val="24"/>
          <w:szCs w:val="24"/>
        </w:rPr>
        <w:t>собою новую попытку подменить революционный марксизм новым якобы усовершен</w:t>
      </w:r>
      <w:r>
        <w:rPr>
          <w:color w:val="000000"/>
          <w:spacing w:val="-1"/>
          <w:sz w:val="24"/>
          <w:szCs w:val="24"/>
        </w:rPr>
        <w:softHyphen/>
      </w:r>
      <w:r>
        <w:rPr>
          <w:color w:val="000000"/>
          <w:spacing w:val="3"/>
          <w:sz w:val="24"/>
          <w:szCs w:val="24"/>
        </w:rPr>
        <w:t>ствованным «марксизмом». Эти теории не имеют ничего общего с марксистско-</w:t>
      </w:r>
      <w:r>
        <w:rPr>
          <w:color w:val="000000"/>
          <w:spacing w:val="1"/>
          <w:sz w:val="24"/>
          <w:szCs w:val="24"/>
        </w:rPr>
        <w:t>ленинским учением, извращают основные положения марксизма, отражают буржуаз</w:t>
      </w:r>
      <w:r>
        <w:rPr>
          <w:color w:val="000000"/>
          <w:spacing w:val="1"/>
          <w:sz w:val="24"/>
          <w:szCs w:val="24"/>
        </w:rPr>
        <w:softHyphen/>
      </w:r>
      <w:r>
        <w:rPr>
          <w:color w:val="000000"/>
          <w:sz w:val="24"/>
          <w:szCs w:val="24"/>
        </w:rPr>
        <w:t>ную идеологию в теории и на практике. Ревизионисты, повторяя избитые фразы берн</w:t>
      </w:r>
      <w:r>
        <w:rPr>
          <w:color w:val="000000"/>
          <w:sz w:val="24"/>
          <w:szCs w:val="24"/>
        </w:rPr>
        <w:softHyphen/>
      </w:r>
      <w:r>
        <w:rPr>
          <w:color w:val="000000"/>
          <w:spacing w:val="-1"/>
          <w:sz w:val="24"/>
          <w:szCs w:val="24"/>
        </w:rPr>
        <w:t>штейнианцев о возхможности сотрудничества между рабочими и капиталистами, пы</w:t>
      </w:r>
      <w:r>
        <w:rPr>
          <w:color w:val="000000"/>
          <w:spacing w:val="-1"/>
          <w:sz w:val="24"/>
          <w:szCs w:val="24"/>
        </w:rPr>
        <w:softHyphen/>
      </w:r>
      <w:r>
        <w:rPr>
          <w:color w:val="000000"/>
          <w:sz w:val="24"/>
          <w:szCs w:val="24"/>
        </w:rPr>
        <w:t>таются доказать, что современное капиталистическое общество развивается по линии смягчения классовых противоречий, что происходит процесс постепенного превраще</w:t>
      </w:r>
      <w:r>
        <w:rPr>
          <w:color w:val="000000"/>
          <w:sz w:val="24"/>
          <w:szCs w:val="24"/>
        </w:rPr>
        <w:softHyphen/>
        <w:t>ния капитализма в социализм. В ряде стран ревизионисты, возрождая старые теории российских ликвидаторов, выступают с требованиями замены коммунистических пар</w:t>
      </w:r>
      <w:r>
        <w:rPr>
          <w:color w:val="000000"/>
          <w:sz w:val="24"/>
          <w:szCs w:val="24"/>
        </w:rPr>
        <w:softHyphen/>
        <w:t>тий широкими неклассовыми организациями, объединяющими различные слои обще</w:t>
      </w:r>
      <w:r>
        <w:rPr>
          <w:color w:val="000000"/>
          <w:sz w:val="24"/>
          <w:szCs w:val="24"/>
        </w:rPr>
        <w:softHyphen/>
      </w:r>
      <w:r>
        <w:rPr>
          <w:color w:val="000000"/>
          <w:spacing w:val="-7"/>
          <w:sz w:val="24"/>
          <w:szCs w:val="24"/>
        </w:rPr>
        <w:t>ства.</w:t>
      </w:r>
    </w:p>
    <w:p w:rsidR="00F97182" w:rsidRDefault="00F97182" w:rsidP="00F97182">
      <w:pPr>
        <w:shd w:val="clear" w:color="auto" w:fill="FFFFFF"/>
        <w:spacing w:line="413" w:lineRule="exact"/>
        <w:ind w:left="10" w:right="5" w:firstLine="278"/>
        <w:jc w:val="both"/>
      </w:pPr>
      <w:r>
        <w:rPr>
          <w:color w:val="000000"/>
          <w:sz w:val="24"/>
          <w:szCs w:val="24"/>
        </w:rPr>
        <w:t xml:space="preserve">Ленинские статьи, направленные против оппортунизма, в которых вскрываются классовые корни ревизионизма, его опасность для рабочего движения, так же как и опасность догматического понимания марксизма, вооружают коммунистов всех стран </w:t>
      </w:r>
      <w:r>
        <w:rPr>
          <w:color w:val="000000"/>
          <w:spacing w:val="1"/>
          <w:sz w:val="24"/>
          <w:szCs w:val="24"/>
        </w:rPr>
        <w:t>для борьбы с извращениями марксистско-ленинского учения, за творческое примене</w:t>
      </w:r>
      <w:r>
        <w:rPr>
          <w:color w:val="000000"/>
          <w:spacing w:val="1"/>
          <w:sz w:val="24"/>
          <w:szCs w:val="24"/>
        </w:rPr>
        <w:softHyphen/>
      </w:r>
      <w:r>
        <w:rPr>
          <w:color w:val="000000"/>
          <w:spacing w:val="-1"/>
          <w:sz w:val="24"/>
          <w:szCs w:val="24"/>
        </w:rPr>
        <w:t xml:space="preserve">ние его основных положений к современной действительности, за дальнейшее развитие </w:t>
      </w:r>
      <w:r>
        <w:rPr>
          <w:color w:val="000000"/>
          <w:spacing w:val="-3"/>
          <w:sz w:val="24"/>
          <w:szCs w:val="24"/>
        </w:rPr>
        <w:t>марксизма.</w:t>
      </w:r>
    </w:p>
    <w:p w:rsidR="00F97182" w:rsidRDefault="00F97182" w:rsidP="00F97182">
      <w:pPr>
        <w:shd w:val="clear" w:color="auto" w:fill="FFFFFF"/>
        <w:spacing w:line="413" w:lineRule="exact"/>
        <w:ind w:left="5" w:right="10" w:firstLine="283"/>
        <w:jc w:val="both"/>
      </w:pPr>
      <w:r>
        <w:rPr>
          <w:color w:val="000000"/>
          <w:sz w:val="24"/>
          <w:szCs w:val="24"/>
        </w:rPr>
        <w:t>В настоящий том входит ряд статей, написанных Лениным в связи с пятидесятиле</w:t>
      </w:r>
      <w:r>
        <w:rPr>
          <w:color w:val="000000"/>
          <w:sz w:val="24"/>
          <w:szCs w:val="24"/>
        </w:rPr>
        <w:softHyphen/>
      </w:r>
      <w:r>
        <w:rPr>
          <w:color w:val="000000"/>
          <w:spacing w:val="-1"/>
          <w:sz w:val="24"/>
          <w:szCs w:val="24"/>
        </w:rPr>
        <w:t>тием «крестьянской»</w:t>
      </w:r>
    </w:p>
    <w:p w:rsidR="00F97182" w:rsidRDefault="00F97182" w:rsidP="00F97182">
      <w:pPr>
        <w:shd w:val="clear" w:color="auto" w:fill="FFFFFF"/>
        <w:spacing w:line="413" w:lineRule="exact"/>
        <w:ind w:left="5" w:right="10"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XXI</w:t>
      </w:r>
    </w:p>
    <w:p w:rsidR="00F97182" w:rsidRDefault="00F97182" w:rsidP="00F97182">
      <w:pPr>
        <w:shd w:val="clear" w:color="auto" w:fill="FFFFFF"/>
        <w:spacing w:before="653" w:line="413" w:lineRule="exact"/>
        <w:jc w:val="both"/>
      </w:pPr>
      <w:r>
        <w:rPr>
          <w:color w:val="000000"/>
          <w:sz w:val="24"/>
          <w:szCs w:val="24"/>
        </w:rPr>
        <w:t>реформы 1861 года: «Пятидесятилетие падения крепостного права», «По поводу юби</w:t>
      </w:r>
      <w:r>
        <w:rPr>
          <w:color w:val="000000"/>
          <w:sz w:val="24"/>
          <w:szCs w:val="24"/>
        </w:rPr>
        <w:softHyphen/>
        <w:t>лея», ««Крестьянская реформа» и пролетарски-крестьянская революция». Эти статьи являются образцом умения использовать юбилейную дату важного исторического со</w:t>
      </w:r>
      <w:r>
        <w:rPr>
          <w:color w:val="000000"/>
          <w:sz w:val="24"/>
          <w:szCs w:val="24"/>
        </w:rPr>
        <w:softHyphen/>
      </w:r>
      <w:r>
        <w:rPr>
          <w:color w:val="000000"/>
          <w:spacing w:val="1"/>
          <w:sz w:val="24"/>
          <w:szCs w:val="24"/>
        </w:rPr>
        <w:t>бытия для глубокого научного анализа данного события, его последствий, установле</w:t>
      </w:r>
      <w:r>
        <w:rPr>
          <w:color w:val="000000"/>
          <w:spacing w:val="1"/>
          <w:sz w:val="24"/>
          <w:szCs w:val="24"/>
        </w:rPr>
        <w:softHyphen/>
      </w:r>
      <w:r>
        <w:rPr>
          <w:color w:val="000000"/>
          <w:sz w:val="24"/>
          <w:szCs w:val="24"/>
        </w:rPr>
        <w:t>ния его связи с насущными задачами партии на соответствующем этапе. Ленин, уста</w:t>
      </w:r>
      <w:r>
        <w:rPr>
          <w:color w:val="000000"/>
          <w:sz w:val="24"/>
          <w:szCs w:val="24"/>
        </w:rPr>
        <w:softHyphen/>
        <w:t>навливая связь между буржуазным характером крепостнической «крестьянской» ре</w:t>
      </w:r>
      <w:r>
        <w:rPr>
          <w:color w:val="000000"/>
          <w:sz w:val="24"/>
          <w:szCs w:val="24"/>
        </w:rPr>
        <w:softHyphen/>
        <w:t>формы 1861 года и столыпинской аграрной политики, делает вывод, что никакие бур</w:t>
      </w:r>
      <w:r>
        <w:rPr>
          <w:color w:val="000000"/>
          <w:sz w:val="24"/>
          <w:szCs w:val="24"/>
        </w:rPr>
        <w:softHyphen/>
      </w:r>
      <w:r>
        <w:rPr>
          <w:color w:val="000000"/>
          <w:spacing w:val="-1"/>
          <w:sz w:val="24"/>
          <w:szCs w:val="24"/>
        </w:rPr>
        <w:t xml:space="preserve">жуазные реформы, проводимые крепостниками, не могут предотвратить революцию, и </w:t>
      </w:r>
      <w:r>
        <w:rPr>
          <w:color w:val="000000"/>
          <w:sz w:val="24"/>
          <w:szCs w:val="24"/>
        </w:rPr>
        <w:t>что целью борьбы партии и рабочего класса по-прежнему остается свержение царизма.</w:t>
      </w:r>
    </w:p>
    <w:p w:rsidR="00F97182" w:rsidRDefault="00F97182" w:rsidP="00F97182">
      <w:pPr>
        <w:shd w:val="clear" w:color="auto" w:fill="FFFFFF"/>
        <w:spacing w:line="413" w:lineRule="exact"/>
        <w:ind w:firstLine="274"/>
        <w:jc w:val="both"/>
      </w:pPr>
      <w:r>
        <w:rPr>
          <w:color w:val="000000"/>
          <w:spacing w:val="-1"/>
          <w:sz w:val="24"/>
          <w:szCs w:val="24"/>
        </w:rPr>
        <w:t>Наряду с этим Ленин прослеживает исторически сложившиеся направления, тенден</w:t>
      </w:r>
      <w:r>
        <w:rPr>
          <w:color w:val="000000"/>
          <w:spacing w:val="-1"/>
          <w:sz w:val="24"/>
          <w:szCs w:val="24"/>
        </w:rPr>
        <w:softHyphen/>
      </w:r>
      <w:r>
        <w:rPr>
          <w:color w:val="000000"/>
          <w:sz w:val="24"/>
          <w:szCs w:val="24"/>
        </w:rPr>
        <w:t>ции в общественно-политической жизни России и определяет их как либеральную и демократическую. Борьба этих тенденций в конечном итоге должна была определить исход борьбы за новый общественный строй страны. Либеральная тенденция в своем развитии привела к образованию партии либерально-монархической буржуазии — ка</w:t>
      </w:r>
      <w:r>
        <w:rPr>
          <w:color w:val="000000"/>
          <w:sz w:val="24"/>
          <w:szCs w:val="24"/>
        </w:rPr>
        <w:softHyphen/>
        <w:t>детов. Демократическая, революционная тенденция вела свое начало от Н. Г. Черны</w:t>
      </w:r>
      <w:r>
        <w:rPr>
          <w:color w:val="000000"/>
          <w:sz w:val="24"/>
          <w:szCs w:val="24"/>
        </w:rPr>
        <w:softHyphen/>
        <w:t>шевского. Ленин характеризовал Чернышевского не только как наиболее последова</w:t>
      </w:r>
      <w:r>
        <w:rPr>
          <w:color w:val="000000"/>
          <w:sz w:val="24"/>
          <w:szCs w:val="24"/>
        </w:rPr>
        <w:softHyphen/>
      </w:r>
      <w:r>
        <w:rPr>
          <w:color w:val="000000"/>
          <w:spacing w:val="1"/>
          <w:sz w:val="24"/>
          <w:szCs w:val="24"/>
        </w:rPr>
        <w:t xml:space="preserve">тельного выразителя демократической тенденции, не только как социалиста-утописта, </w:t>
      </w:r>
      <w:r>
        <w:rPr>
          <w:color w:val="000000"/>
          <w:sz w:val="24"/>
          <w:szCs w:val="24"/>
        </w:rPr>
        <w:t>но и как революционного демократа, который ясно видел крепостнический характер реформы 1861 года, холопство либералов перед власть имущими, их боязнь революции и проводил «через препоны и рогатки цензуры — идею крестьянской революции, идею борьбы масс за свержение всех старых властей» (стр. 175).</w:t>
      </w:r>
    </w:p>
    <w:p w:rsidR="00F97182" w:rsidRDefault="00F97182" w:rsidP="00F97182">
      <w:pPr>
        <w:shd w:val="clear" w:color="auto" w:fill="FFFFFF"/>
        <w:spacing w:line="413" w:lineRule="exact"/>
        <w:ind w:left="5" w:firstLine="278"/>
        <w:jc w:val="both"/>
      </w:pPr>
      <w:r>
        <w:rPr>
          <w:color w:val="000000"/>
          <w:sz w:val="24"/>
          <w:szCs w:val="24"/>
        </w:rPr>
        <w:t>Впоследствии, с развитием революционной борьбы, демократическая тенденция разделилась на две — демократическую и социалистическую. Преемником демократи</w:t>
      </w:r>
      <w:r>
        <w:rPr>
          <w:color w:val="000000"/>
          <w:sz w:val="24"/>
          <w:szCs w:val="24"/>
        </w:rPr>
        <w:softHyphen/>
        <w:t>ческой тенденции были трудовики — представители мелкобуржуазной крестьянской массы. Носителем социалистической тенденции стал российский рабочий</w:t>
      </w:r>
    </w:p>
    <w:p w:rsidR="00F97182" w:rsidRDefault="00F97182" w:rsidP="00F97182">
      <w:pPr>
        <w:shd w:val="clear" w:color="auto" w:fill="FFFFFF"/>
        <w:spacing w:line="413" w:lineRule="exact"/>
        <w:ind w:lef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F97182" w:rsidRDefault="00F97182" w:rsidP="00F97182">
      <w:pPr>
        <w:shd w:val="clear" w:color="auto" w:fill="FFFFFF"/>
        <w:spacing w:before="653" w:line="413" w:lineRule="exact"/>
        <w:ind w:left="5" w:right="5"/>
        <w:jc w:val="both"/>
      </w:pPr>
      <w:r>
        <w:rPr>
          <w:color w:val="000000"/>
          <w:spacing w:val="-1"/>
          <w:sz w:val="24"/>
          <w:szCs w:val="24"/>
        </w:rPr>
        <w:t>класс, создавший марксистскую пролетарскую партию. Связывая либеральную и демо</w:t>
      </w:r>
      <w:r>
        <w:rPr>
          <w:color w:val="000000"/>
          <w:spacing w:val="-1"/>
          <w:sz w:val="24"/>
          <w:szCs w:val="24"/>
        </w:rPr>
        <w:softHyphen/>
      </w:r>
      <w:r>
        <w:rPr>
          <w:color w:val="000000"/>
          <w:sz w:val="24"/>
          <w:szCs w:val="24"/>
        </w:rPr>
        <w:t>кратическую тенденции с двумя возможными путями развития России — путем при</w:t>
      </w:r>
      <w:r>
        <w:rPr>
          <w:color w:val="000000"/>
          <w:sz w:val="24"/>
          <w:szCs w:val="24"/>
        </w:rPr>
        <w:softHyphen/>
        <w:t>способления страны к старым, крепостническим порядкам и путем коренного устране</w:t>
      </w:r>
      <w:r>
        <w:rPr>
          <w:color w:val="000000"/>
          <w:sz w:val="24"/>
          <w:szCs w:val="24"/>
        </w:rPr>
        <w:softHyphen/>
        <w:t>ния, ломки старого, — Ленин призывал партию бороться за победу второго пути, отве</w:t>
      </w:r>
      <w:r>
        <w:rPr>
          <w:color w:val="000000"/>
          <w:sz w:val="24"/>
          <w:szCs w:val="24"/>
        </w:rPr>
        <w:softHyphen/>
        <w:t>чающего коренным интересам народных масс, высвобождать колеблющихся из-под влияния либералов и, непреклонно борясь со всеми проявлениями реформизма и оп</w:t>
      </w:r>
      <w:r>
        <w:rPr>
          <w:color w:val="000000"/>
          <w:sz w:val="24"/>
          <w:szCs w:val="24"/>
        </w:rPr>
        <w:softHyphen/>
        <w:t>портунизма, вести пролетариат в союзе с крестьянством к новой революции.</w:t>
      </w:r>
    </w:p>
    <w:p w:rsidR="00F97182" w:rsidRDefault="00F97182" w:rsidP="00F97182">
      <w:pPr>
        <w:shd w:val="clear" w:color="auto" w:fill="FFFFFF"/>
        <w:spacing w:line="413" w:lineRule="exact"/>
        <w:ind w:firstLine="283"/>
        <w:jc w:val="both"/>
      </w:pPr>
      <w:r>
        <w:rPr>
          <w:color w:val="000000"/>
          <w:sz w:val="24"/>
          <w:szCs w:val="24"/>
        </w:rPr>
        <w:t>Огромное значение для партии имела подготовка кадров пролетарских революцио</w:t>
      </w:r>
      <w:r>
        <w:rPr>
          <w:color w:val="000000"/>
          <w:sz w:val="24"/>
          <w:szCs w:val="24"/>
        </w:rPr>
        <w:softHyphen/>
      </w:r>
      <w:r>
        <w:rPr>
          <w:color w:val="000000"/>
          <w:spacing w:val="-1"/>
          <w:sz w:val="24"/>
          <w:szCs w:val="24"/>
        </w:rPr>
        <w:t>неров из среды передовых рабочих. Выдающимся представителем поколения пролетар</w:t>
      </w:r>
      <w:r>
        <w:rPr>
          <w:color w:val="000000"/>
          <w:spacing w:val="-1"/>
          <w:sz w:val="24"/>
          <w:szCs w:val="24"/>
        </w:rPr>
        <w:softHyphen/>
        <w:t>ских революционеров, прошедших под руководством Ленина школу революционной борьбы, был рабочий-большевик Иван Васильевич Бабушкин, работавший под руково</w:t>
      </w:r>
      <w:r>
        <w:rPr>
          <w:color w:val="000000"/>
          <w:spacing w:val="-1"/>
          <w:sz w:val="24"/>
          <w:szCs w:val="24"/>
        </w:rPr>
        <w:softHyphen/>
      </w:r>
      <w:r>
        <w:rPr>
          <w:color w:val="000000"/>
          <w:sz w:val="24"/>
          <w:szCs w:val="24"/>
        </w:rPr>
        <w:t>дством Ленина в 1895 году в петербургском «Союзе борьбы за освобождение рабочего класса». Памяти пролетарского революционера, беззаветно преданного делу рабочего класса, посвятил Ленин включенный в настоящий том некролог «Иван Васильевич Ба</w:t>
      </w:r>
      <w:r>
        <w:rPr>
          <w:color w:val="000000"/>
          <w:sz w:val="24"/>
          <w:szCs w:val="24"/>
        </w:rPr>
        <w:softHyphen/>
      </w:r>
      <w:r>
        <w:rPr>
          <w:color w:val="000000"/>
          <w:spacing w:val="-1"/>
          <w:sz w:val="24"/>
          <w:szCs w:val="24"/>
        </w:rPr>
        <w:t xml:space="preserve">бушкин». Ленин показывает, что именно героической, упорной работой в массах таких передовых рабочих, каким являлся Бабушкин, была создана подлинно пролетарская, </w:t>
      </w:r>
      <w:r>
        <w:rPr>
          <w:color w:val="000000"/>
          <w:sz w:val="24"/>
          <w:szCs w:val="24"/>
        </w:rPr>
        <w:t xml:space="preserve">революционная партия в России. «Без таких людей, — писал Ленин, — русский народ </w:t>
      </w:r>
      <w:r>
        <w:rPr>
          <w:color w:val="000000"/>
          <w:spacing w:val="-1"/>
          <w:sz w:val="24"/>
          <w:szCs w:val="24"/>
        </w:rPr>
        <w:t xml:space="preserve">остался бы навсегда народом рабов, народом холопов. С такими людьми русский народ </w:t>
      </w:r>
      <w:r>
        <w:rPr>
          <w:color w:val="000000"/>
          <w:sz w:val="24"/>
          <w:szCs w:val="24"/>
        </w:rPr>
        <w:t>завоюет себе полное освобождение от всякой эксплуатации» (стр. 82).</w:t>
      </w:r>
    </w:p>
    <w:p w:rsidR="00F97182" w:rsidRDefault="00F97182" w:rsidP="00F97182">
      <w:pPr>
        <w:shd w:val="clear" w:color="auto" w:fill="FFFFFF"/>
        <w:spacing w:line="413" w:lineRule="exact"/>
        <w:ind w:left="10" w:right="5" w:firstLine="274"/>
        <w:jc w:val="both"/>
      </w:pPr>
      <w:r>
        <w:rPr>
          <w:color w:val="000000"/>
          <w:sz w:val="24"/>
          <w:szCs w:val="24"/>
        </w:rPr>
        <w:t>Ряд статей, включенных в настоящий том, посвящен вопросам международного ра</w:t>
      </w:r>
      <w:r>
        <w:rPr>
          <w:color w:val="000000"/>
          <w:sz w:val="24"/>
          <w:szCs w:val="24"/>
        </w:rPr>
        <w:softHyphen/>
        <w:t>бочего движения, памяти вождей рабочего класса. Среди них — «Павел Зингер», «Речь, произнесенная от имени РСДРП на похоронах Поля и Лауры Лафарг 20 ноября (3 де</w:t>
      </w:r>
      <w:r>
        <w:rPr>
          <w:color w:val="000000"/>
          <w:sz w:val="24"/>
          <w:szCs w:val="24"/>
        </w:rPr>
        <w:softHyphen/>
        <w:t>кабря) 1911 г.» и др.</w:t>
      </w:r>
    </w:p>
    <w:p w:rsidR="00F97182" w:rsidRDefault="00F97182" w:rsidP="00F97182">
      <w:pPr>
        <w:shd w:val="clear" w:color="auto" w:fill="FFFFFF"/>
        <w:spacing w:line="413" w:lineRule="exact"/>
        <w:ind w:firstLine="283"/>
        <w:jc w:val="both"/>
      </w:pPr>
      <w:r>
        <w:rPr>
          <w:color w:val="000000"/>
          <w:spacing w:val="2"/>
          <w:sz w:val="24"/>
          <w:szCs w:val="24"/>
        </w:rPr>
        <w:t xml:space="preserve">В статье «Памяти Коммуны» Ленин дал глубокий анализ сущности Парижской </w:t>
      </w:r>
      <w:r>
        <w:rPr>
          <w:color w:val="000000"/>
          <w:spacing w:val="-1"/>
          <w:sz w:val="24"/>
          <w:szCs w:val="24"/>
        </w:rPr>
        <w:t>Коммуны, как первого в мире рабочего правительства, мероприятия которого были на</w:t>
      </w:r>
      <w:r>
        <w:rPr>
          <w:color w:val="000000"/>
          <w:spacing w:val="-1"/>
          <w:sz w:val="24"/>
          <w:szCs w:val="24"/>
        </w:rPr>
        <w:softHyphen/>
      </w:r>
      <w:r>
        <w:rPr>
          <w:color w:val="000000"/>
          <w:sz w:val="24"/>
          <w:szCs w:val="24"/>
        </w:rPr>
        <w:t xml:space="preserve">правлены против основ капиталистического строя. Героическая борьба парижских </w:t>
      </w:r>
      <w:r>
        <w:rPr>
          <w:color w:val="000000"/>
          <w:spacing w:val="-1"/>
          <w:sz w:val="24"/>
          <w:szCs w:val="24"/>
        </w:rPr>
        <w:t>коммунаров, при-</w:t>
      </w:r>
    </w:p>
    <w:p w:rsidR="00F97182" w:rsidRDefault="00F97182" w:rsidP="00F97182">
      <w:pPr>
        <w:shd w:val="clear" w:color="auto" w:fill="FFFFFF"/>
        <w:spacing w:line="413" w:lineRule="exact"/>
        <w:ind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F97182" w:rsidRDefault="00F97182" w:rsidP="00F97182">
      <w:pPr>
        <w:shd w:val="clear" w:color="auto" w:fill="FFFFFF"/>
        <w:spacing w:before="648" w:line="413" w:lineRule="exact"/>
        <w:ind w:left="10"/>
        <w:jc w:val="both"/>
      </w:pPr>
      <w:r>
        <w:rPr>
          <w:color w:val="000000"/>
          <w:spacing w:val="-1"/>
          <w:sz w:val="24"/>
          <w:szCs w:val="24"/>
        </w:rPr>
        <w:t xml:space="preserve">мер рабочего правительства Коммуны подняли дух миллионов рабочих, возбудили их </w:t>
      </w:r>
      <w:r>
        <w:rPr>
          <w:color w:val="000000"/>
          <w:sz w:val="24"/>
          <w:szCs w:val="24"/>
        </w:rPr>
        <w:t>надежды и привлекли их симпатии на сторону социализма. «Дело Коммуны, — писал Ленин, — это дело социальной революции, дело полного политического и экономиче</w:t>
      </w:r>
      <w:r>
        <w:rPr>
          <w:color w:val="000000"/>
          <w:sz w:val="24"/>
          <w:szCs w:val="24"/>
        </w:rPr>
        <w:softHyphen/>
        <w:t>ского освобождения трудящихся, это дело всесветного пролетариата. И в этом смысле оно бессмертно» (стр. 222).</w:t>
      </w:r>
    </w:p>
    <w:p w:rsidR="00F97182" w:rsidRDefault="00F97182" w:rsidP="00F97182">
      <w:pPr>
        <w:shd w:val="clear" w:color="auto" w:fill="FFFFFF"/>
        <w:spacing w:line="413" w:lineRule="exact"/>
        <w:ind w:right="5" w:firstLine="288"/>
        <w:jc w:val="both"/>
      </w:pPr>
      <w:r>
        <w:rPr>
          <w:color w:val="000000"/>
          <w:spacing w:val="-1"/>
          <w:sz w:val="24"/>
          <w:szCs w:val="24"/>
        </w:rPr>
        <w:t>В том включены статьи В. И. Ленина, посвященные великому русскому писателю Л. Н. Толстому; «Л. Н. Толстой», «Л. Н. Толстой и современное рабочее движение», «Тол</w:t>
      </w:r>
      <w:r>
        <w:rPr>
          <w:color w:val="000000"/>
          <w:spacing w:val="-1"/>
          <w:sz w:val="24"/>
          <w:szCs w:val="24"/>
        </w:rPr>
        <w:softHyphen/>
      </w:r>
      <w:r>
        <w:rPr>
          <w:color w:val="000000"/>
          <w:sz w:val="24"/>
          <w:szCs w:val="24"/>
        </w:rPr>
        <w:t>стой и пролетарская борьба» и «Л. Н. Толстой и его эпоха».</w:t>
      </w:r>
    </w:p>
    <w:p w:rsidR="00F97182" w:rsidRDefault="00F97182" w:rsidP="00F97182">
      <w:pPr>
        <w:shd w:val="clear" w:color="auto" w:fill="FFFFFF"/>
        <w:spacing w:line="413" w:lineRule="exact"/>
        <w:ind w:left="5" w:firstLine="288"/>
        <w:jc w:val="both"/>
      </w:pPr>
      <w:r>
        <w:rPr>
          <w:color w:val="000000"/>
          <w:sz w:val="24"/>
          <w:szCs w:val="24"/>
        </w:rPr>
        <w:t>Статьи В. И. Ленина о Толстом, опубликованные в большевистских печатных орга</w:t>
      </w:r>
      <w:r>
        <w:rPr>
          <w:color w:val="000000"/>
          <w:sz w:val="24"/>
          <w:szCs w:val="24"/>
        </w:rPr>
        <w:softHyphen/>
      </w:r>
      <w:r>
        <w:rPr>
          <w:color w:val="000000"/>
          <w:spacing w:val="-1"/>
          <w:sz w:val="24"/>
          <w:szCs w:val="24"/>
        </w:rPr>
        <w:t xml:space="preserve">нах за границей и в России, всесторонне и глубоко раскрыли всю сложность творчества Толстого, вскрыли связь его творчества с коренными вопросами русской революции. В </w:t>
      </w:r>
      <w:r>
        <w:rPr>
          <w:color w:val="000000"/>
          <w:sz w:val="24"/>
          <w:szCs w:val="24"/>
        </w:rPr>
        <w:t>этих статьях показана огромная сила критики Л. Н. Толстым общественных порядков царской России. Эта критика, указывал Ленин, отличалась страстностью, силой чувст</w:t>
      </w:r>
      <w:r>
        <w:rPr>
          <w:color w:val="000000"/>
          <w:sz w:val="24"/>
          <w:szCs w:val="24"/>
        </w:rPr>
        <w:softHyphen/>
      </w:r>
      <w:r>
        <w:rPr>
          <w:color w:val="000000"/>
          <w:spacing w:val="-1"/>
          <w:sz w:val="24"/>
          <w:szCs w:val="24"/>
        </w:rPr>
        <w:t>ва, убедительностью, свежестью, искренностью, бесстрашием в своем стремлении най</w:t>
      </w:r>
      <w:r>
        <w:rPr>
          <w:color w:val="000000"/>
          <w:spacing w:val="-1"/>
          <w:sz w:val="24"/>
          <w:szCs w:val="24"/>
        </w:rPr>
        <w:softHyphen/>
      </w:r>
      <w:r>
        <w:rPr>
          <w:color w:val="000000"/>
          <w:sz w:val="24"/>
          <w:szCs w:val="24"/>
        </w:rPr>
        <w:t>ти настоящие причины бедствий народных масс. Правдиво, во всю силу огромного та</w:t>
      </w:r>
      <w:r>
        <w:rPr>
          <w:color w:val="000000"/>
          <w:sz w:val="24"/>
          <w:szCs w:val="24"/>
        </w:rPr>
        <w:softHyphen/>
        <w:t>ланта отразив в своих произведениях историческое своеобразие целой предреволюци</w:t>
      </w:r>
      <w:r>
        <w:rPr>
          <w:color w:val="000000"/>
          <w:sz w:val="24"/>
          <w:szCs w:val="24"/>
        </w:rPr>
        <w:softHyphen/>
        <w:t>онной эпохи — эпохи подготовки крестьянской революции в условиях высокоразвито</w:t>
      </w:r>
      <w:r>
        <w:rPr>
          <w:color w:val="000000"/>
          <w:sz w:val="24"/>
          <w:szCs w:val="24"/>
        </w:rPr>
        <w:softHyphen/>
      </w:r>
      <w:r>
        <w:rPr>
          <w:color w:val="000000"/>
          <w:spacing w:val="-1"/>
          <w:sz w:val="24"/>
          <w:szCs w:val="24"/>
        </w:rPr>
        <w:t>го капитализма, силу и слабость массового крестьянского движения, великий художник стал этим близок и дорог рабочему классу. В то же время Ленин вскрыл противоречи</w:t>
      </w:r>
      <w:r>
        <w:rPr>
          <w:color w:val="000000"/>
          <w:spacing w:val="-1"/>
          <w:sz w:val="24"/>
          <w:szCs w:val="24"/>
        </w:rPr>
        <w:softHyphen/>
        <w:t xml:space="preserve">вость взглядов Толстого, совмещавшего борьбу с крепостничеством и полицейщиной с </w:t>
      </w:r>
      <w:r>
        <w:rPr>
          <w:color w:val="000000"/>
          <w:sz w:val="24"/>
          <w:szCs w:val="24"/>
        </w:rPr>
        <w:t xml:space="preserve">проповедью «непротивления злу». Ленин указывал, что правильно оценить творчество </w:t>
      </w:r>
      <w:r>
        <w:rPr>
          <w:color w:val="000000"/>
          <w:spacing w:val="-1"/>
          <w:sz w:val="24"/>
          <w:szCs w:val="24"/>
        </w:rPr>
        <w:t>Толстого можно только с точки зрения революционного рабочего класса, на деле дока</w:t>
      </w:r>
      <w:r>
        <w:rPr>
          <w:color w:val="000000"/>
          <w:spacing w:val="-1"/>
          <w:sz w:val="24"/>
          <w:szCs w:val="24"/>
        </w:rPr>
        <w:softHyphen/>
        <w:t>завшего свою преданность народу, умение бороться с непоследовательностью буржу</w:t>
      </w:r>
      <w:r>
        <w:rPr>
          <w:color w:val="000000"/>
          <w:spacing w:val="-1"/>
          <w:sz w:val="24"/>
          <w:szCs w:val="24"/>
        </w:rPr>
        <w:softHyphen/>
      </w:r>
      <w:r>
        <w:rPr>
          <w:color w:val="000000"/>
          <w:sz w:val="24"/>
          <w:szCs w:val="24"/>
        </w:rPr>
        <w:t>азной, в том числе и крестьянской демократии. Художественное наследие Толстого российский рабочий класс использовал для борьбы против крепостничества, полицей</w:t>
      </w:r>
      <w:r>
        <w:rPr>
          <w:color w:val="000000"/>
          <w:sz w:val="24"/>
          <w:szCs w:val="24"/>
        </w:rPr>
        <w:softHyphen/>
      </w:r>
      <w:r>
        <w:rPr>
          <w:color w:val="000000"/>
          <w:spacing w:val="-2"/>
          <w:sz w:val="24"/>
          <w:szCs w:val="24"/>
        </w:rPr>
        <w:t>щины, для</w:t>
      </w:r>
    </w:p>
    <w:p w:rsidR="00F97182" w:rsidRDefault="00F97182" w:rsidP="00F97182">
      <w:pPr>
        <w:shd w:val="clear" w:color="auto" w:fill="FFFFFF"/>
        <w:spacing w:line="413" w:lineRule="exact"/>
        <w:ind w:left="5"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658"/>
        </w:tabs>
      </w:pPr>
      <w:r>
        <w:rPr>
          <w:color w:val="000000"/>
          <w:u w:val="single"/>
          <w:lang w:val="en-US"/>
        </w:rPr>
        <w:lastRenderedPageBreak/>
        <w:t>XXIV</w:t>
      </w:r>
      <w:r>
        <w:rPr>
          <w:color w:val="000000"/>
          <w:u w:val="single"/>
        </w:rPr>
        <w:tab/>
      </w:r>
      <w:r>
        <w:rPr>
          <w:color w:val="000000"/>
          <w:spacing w:val="-2"/>
          <w:u w:val="single"/>
        </w:rPr>
        <w:t>ПРЕДИСЛОВИЕ</w:t>
      </w:r>
    </w:p>
    <w:p w:rsidR="00F97182" w:rsidRDefault="00F97182" w:rsidP="00F97182">
      <w:pPr>
        <w:shd w:val="clear" w:color="auto" w:fill="FFFFFF"/>
        <w:spacing w:before="648" w:line="413" w:lineRule="exact"/>
      </w:pPr>
      <w:r>
        <w:rPr>
          <w:color w:val="000000"/>
          <w:sz w:val="24"/>
          <w:szCs w:val="24"/>
        </w:rPr>
        <w:t>того чтобы сплотить массы на борьбу за новый общественный порядок.</w:t>
      </w:r>
    </w:p>
    <w:p w:rsidR="00F97182" w:rsidRDefault="00F97182" w:rsidP="00F97182">
      <w:pPr>
        <w:shd w:val="clear" w:color="auto" w:fill="FFFFFF"/>
        <w:spacing w:line="413" w:lineRule="exact"/>
        <w:ind w:left="5" w:right="5" w:firstLine="283"/>
        <w:jc w:val="both"/>
      </w:pPr>
      <w:r>
        <w:rPr>
          <w:color w:val="000000"/>
          <w:spacing w:val="-1"/>
          <w:sz w:val="24"/>
          <w:szCs w:val="24"/>
        </w:rPr>
        <w:t>Ленин называл Толстого «зеркалом русской революции». Мировое значение Толсто</w:t>
      </w:r>
      <w:r>
        <w:rPr>
          <w:color w:val="000000"/>
          <w:spacing w:val="-1"/>
          <w:sz w:val="24"/>
          <w:szCs w:val="24"/>
        </w:rPr>
        <w:softHyphen/>
      </w:r>
      <w:r>
        <w:rPr>
          <w:color w:val="000000"/>
          <w:sz w:val="24"/>
          <w:szCs w:val="24"/>
        </w:rPr>
        <w:t>го, указывал Ленин, отражает мировое значение русской революции.</w:t>
      </w:r>
    </w:p>
    <w:p w:rsidR="00F97182" w:rsidRDefault="00F97182" w:rsidP="00F97182">
      <w:pPr>
        <w:shd w:val="clear" w:color="auto" w:fill="FFFFFF"/>
        <w:spacing w:line="413" w:lineRule="exact"/>
        <w:ind w:left="5" w:right="5" w:firstLine="283"/>
        <w:jc w:val="both"/>
      </w:pPr>
      <w:r>
        <w:rPr>
          <w:color w:val="000000"/>
          <w:sz w:val="24"/>
          <w:szCs w:val="24"/>
        </w:rPr>
        <w:t>Ленинские статьи, посвященные Толстому, служат замечательным образцом глубо</w:t>
      </w:r>
      <w:r>
        <w:rPr>
          <w:color w:val="000000"/>
          <w:sz w:val="24"/>
          <w:szCs w:val="24"/>
        </w:rPr>
        <w:softHyphen/>
        <w:t>кого марксистского анализа явлений литературного творчества, диалектического рас</w:t>
      </w:r>
      <w:r>
        <w:rPr>
          <w:color w:val="000000"/>
          <w:sz w:val="24"/>
          <w:szCs w:val="24"/>
        </w:rPr>
        <w:softHyphen/>
      </w:r>
      <w:r>
        <w:rPr>
          <w:color w:val="000000"/>
          <w:spacing w:val="1"/>
          <w:sz w:val="24"/>
          <w:szCs w:val="24"/>
        </w:rPr>
        <w:t>крытия их и имеют огромное, основополагающее значение для разработки марксист</w:t>
      </w:r>
      <w:r>
        <w:rPr>
          <w:color w:val="000000"/>
          <w:spacing w:val="1"/>
          <w:sz w:val="24"/>
          <w:szCs w:val="24"/>
        </w:rPr>
        <w:softHyphen/>
      </w:r>
      <w:r>
        <w:rPr>
          <w:color w:val="000000"/>
          <w:spacing w:val="-2"/>
          <w:sz w:val="24"/>
          <w:szCs w:val="24"/>
        </w:rPr>
        <w:t>ской эстетики.</w:t>
      </w:r>
    </w:p>
    <w:p w:rsidR="00F97182" w:rsidRDefault="00F97182" w:rsidP="00F97182">
      <w:pPr>
        <w:shd w:val="clear" w:color="auto" w:fill="FFFFFF"/>
        <w:spacing w:line="413" w:lineRule="exact"/>
        <w:ind w:left="5" w:right="5" w:firstLine="274"/>
        <w:jc w:val="both"/>
      </w:pPr>
      <w:r>
        <w:rPr>
          <w:color w:val="000000"/>
          <w:sz w:val="24"/>
          <w:szCs w:val="24"/>
        </w:rPr>
        <w:t>Произведения В. И. Ленина, написанные в период нарастания нового революцион</w:t>
      </w:r>
      <w:r>
        <w:rPr>
          <w:color w:val="000000"/>
          <w:sz w:val="24"/>
          <w:szCs w:val="24"/>
        </w:rPr>
        <w:softHyphen/>
      </w:r>
      <w:r>
        <w:rPr>
          <w:color w:val="000000"/>
          <w:spacing w:val="-1"/>
          <w:sz w:val="24"/>
          <w:szCs w:val="24"/>
        </w:rPr>
        <w:t>ного подъема, проникнуты безграничной верой в силы рабочего класса, в победу гря</w:t>
      </w:r>
      <w:r>
        <w:rPr>
          <w:color w:val="000000"/>
          <w:spacing w:val="-1"/>
          <w:sz w:val="24"/>
          <w:szCs w:val="24"/>
        </w:rPr>
        <w:softHyphen/>
      </w:r>
      <w:r>
        <w:rPr>
          <w:color w:val="000000"/>
          <w:sz w:val="24"/>
          <w:szCs w:val="24"/>
        </w:rPr>
        <w:t>дущей революции. Ленинское научное предвидение подтверждено историей.</w:t>
      </w:r>
    </w:p>
    <w:p w:rsidR="00F97182" w:rsidRDefault="00F97182" w:rsidP="00F97182">
      <w:pPr>
        <w:shd w:val="clear" w:color="auto" w:fill="FFFFFF"/>
        <w:spacing w:before="269" w:line="274" w:lineRule="exact"/>
        <w:ind w:left="4133" w:right="4133"/>
        <w:jc w:val="center"/>
      </w:pPr>
      <w:r>
        <w:rPr>
          <w:rFonts w:ascii="Arial" w:hAnsi="Arial" w:cs="Arial"/>
          <w:b/>
          <w:bCs/>
          <w:color w:val="000000"/>
          <w:sz w:val="24"/>
          <w:szCs w:val="24"/>
        </w:rPr>
        <w:t>*        * *</w:t>
      </w:r>
    </w:p>
    <w:p w:rsidR="00F97182" w:rsidRDefault="00F97182" w:rsidP="00F97182">
      <w:pPr>
        <w:shd w:val="clear" w:color="auto" w:fill="FFFFFF"/>
        <w:spacing w:before="206" w:line="413" w:lineRule="exact"/>
        <w:ind w:left="5" w:firstLine="274"/>
        <w:jc w:val="both"/>
      </w:pPr>
      <w:r>
        <w:rPr>
          <w:color w:val="000000"/>
          <w:spacing w:val="-1"/>
          <w:sz w:val="24"/>
          <w:szCs w:val="24"/>
        </w:rPr>
        <w:t xml:space="preserve">В разделе «Подготовительные материалы» помещен план лекции по курсу «Начала </w:t>
      </w:r>
      <w:r>
        <w:rPr>
          <w:color w:val="000000"/>
          <w:sz w:val="24"/>
          <w:szCs w:val="24"/>
        </w:rPr>
        <w:t>политической экономии», прочитанной Лениным на «Курсах социальных наук» в Па</w:t>
      </w:r>
      <w:r>
        <w:rPr>
          <w:color w:val="000000"/>
          <w:sz w:val="24"/>
          <w:szCs w:val="24"/>
        </w:rPr>
        <w:softHyphen/>
        <w:t>риже в феврале 1911 года, и план реферата «Манифест либеральной рабочей партии», с которым Ленин выступал в Париже 14 (27) ноября 1911 года.</w:t>
      </w:r>
    </w:p>
    <w:p w:rsidR="00F97182" w:rsidRDefault="00F97182" w:rsidP="00F97182">
      <w:pPr>
        <w:shd w:val="clear" w:color="auto" w:fill="FFFFFF"/>
        <w:spacing w:line="413" w:lineRule="exact"/>
        <w:ind w:left="6398"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F97182" w:rsidRDefault="00F97182" w:rsidP="00F97182">
      <w:pPr>
        <w:shd w:val="clear" w:color="auto" w:fill="FFFFFF"/>
        <w:spacing w:line="413" w:lineRule="exact"/>
        <w:ind w:left="6398" w:hanging="1075"/>
        <w:sectPr w:rsidR="00F97182">
          <w:pgSz w:w="11909" w:h="16834"/>
          <w:pgMar w:top="1440" w:right="1419" w:bottom="720" w:left="1423" w:header="720" w:footer="720" w:gutter="0"/>
          <w:cols w:space="60"/>
          <w:noEndnote/>
        </w:sectPr>
      </w:pPr>
    </w:p>
    <w:p w:rsidR="00F97182" w:rsidRDefault="00F97182" w:rsidP="00F97182">
      <w:pPr>
        <w:shd w:val="clear" w:color="auto" w:fill="FFFFFF"/>
        <w:ind w:right="14"/>
        <w:jc w:val="center"/>
      </w:pPr>
      <w:r>
        <w:rPr>
          <w:color w:val="000000"/>
          <w:spacing w:val="8"/>
          <w:sz w:val="28"/>
          <w:szCs w:val="28"/>
        </w:rPr>
        <w:lastRenderedPageBreak/>
        <w:t>НЕ НАЧАЛО ЛИ ПОВОРОТА?</w:t>
      </w:r>
    </w:p>
    <w:p w:rsidR="00F97182" w:rsidRDefault="00F97182" w:rsidP="00F97182">
      <w:pPr>
        <w:shd w:val="clear" w:color="auto" w:fill="FFFFFF"/>
        <w:spacing w:before="283" w:line="413" w:lineRule="exact"/>
        <w:ind w:right="5" w:firstLine="274"/>
        <w:jc w:val="both"/>
      </w:pPr>
      <w:r>
        <w:rPr>
          <w:color w:val="000000"/>
          <w:sz w:val="24"/>
          <w:szCs w:val="24"/>
        </w:rPr>
        <w:t>Настоящий номер был уже сверстан , когда мы получили петербургские и москов</w:t>
      </w:r>
      <w:r>
        <w:rPr>
          <w:color w:val="000000"/>
          <w:sz w:val="24"/>
          <w:szCs w:val="24"/>
        </w:rPr>
        <w:softHyphen/>
        <w:t>ские газеты от 12 ноября. Как ни недостаточны сведения легальной печати, но из них вытекает все же несомненно, что в целом ряде городов произошли студенческие сход</w:t>
      </w:r>
      <w:r>
        <w:rPr>
          <w:color w:val="000000"/>
          <w:sz w:val="24"/>
          <w:szCs w:val="24"/>
        </w:rPr>
        <w:softHyphen/>
      </w:r>
      <w:r>
        <w:rPr>
          <w:color w:val="000000"/>
          <w:spacing w:val="-1"/>
          <w:sz w:val="24"/>
          <w:szCs w:val="24"/>
        </w:rPr>
        <w:t>ки, манифестации, уличные шествия с протестом против смертной казни, с речами про</w:t>
      </w:r>
      <w:r>
        <w:rPr>
          <w:color w:val="000000"/>
          <w:spacing w:val="-1"/>
          <w:sz w:val="24"/>
          <w:szCs w:val="24"/>
        </w:rPr>
        <w:softHyphen/>
      </w:r>
      <w:r>
        <w:rPr>
          <w:color w:val="000000"/>
          <w:sz w:val="24"/>
          <w:szCs w:val="24"/>
        </w:rPr>
        <w:t>тив правительства. Петербургская демонстрация 11 ноября, даже по сведениям держа</w:t>
      </w:r>
      <w:r>
        <w:rPr>
          <w:color w:val="000000"/>
          <w:sz w:val="24"/>
          <w:szCs w:val="24"/>
        </w:rPr>
        <w:softHyphen/>
        <w:t>щих себя совершенно по-октябристски «Русских Ведомостей»</w:t>
      </w:r>
      <w:r>
        <w:rPr>
          <w:color w:val="000000"/>
          <w:sz w:val="24"/>
          <w:szCs w:val="24"/>
          <w:vertAlign w:val="superscript"/>
        </w:rPr>
        <w:t>2</w:t>
      </w:r>
      <w:r>
        <w:rPr>
          <w:color w:val="000000"/>
          <w:sz w:val="24"/>
          <w:szCs w:val="24"/>
        </w:rPr>
        <w:t xml:space="preserve">, собрала </w:t>
      </w:r>
      <w:r>
        <w:rPr>
          <w:i/>
          <w:iCs/>
          <w:color w:val="000000"/>
          <w:sz w:val="24"/>
          <w:szCs w:val="24"/>
        </w:rPr>
        <w:t xml:space="preserve">не менее 10 000 человек </w:t>
      </w:r>
      <w:r>
        <w:rPr>
          <w:color w:val="000000"/>
          <w:sz w:val="24"/>
          <w:szCs w:val="24"/>
        </w:rPr>
        <w:t>на Невском. Та же газета сообщает, что на Петербургской стороне «у На</w:t>
      </w:r>
      <w:r>
        <w:rPr>
          <w:color w:val="000000"/>
          <w:sz w:val="24"/>
          <w:szCs w:val="24"/>
        </w:rPr>
        <w:softHyphen/>
      </w:r>
      <w:r>
        <w:rPr>
          <w:color w:val="000000"/>
          <w:spacing w:val="-1"/>
          <w:sz w:val="24"/>
          <w:szCs w:val="24"/>
        </w:rPr>
        <w:t>родного дома к шествию присоединилось много рабочих. У Тучкова моста шествие ос</w:t>
      </w:r>
      <w:r>
        <w:rPr>
          <w:color w:val="000000"/>
          <w:spacing w:val="-1"/>
          <w:sz w:val="24"/>
          <w:szCs w:val="24"/>
        </w:rPr>
        <w:softHyphen/>
      </w:r>
      <w:r>
        <w:rPr>
          <w:color w:val="000000"/>
          <w:sz w:val="24"/>
          <w:szCs w:val="24"/>
        </w:rPr>
        <w:t xml:space="preserve">тановилось. Полицейский отряд никак не мог остановить шествие, и толпа прошла с </w:t>
      </w:r>
      <w:r>
        <w:rPr>
          <w:color w:val="000000"/>
          <w:spacing w:val="-1"/>
          <w:sz w:val="24"/>
          <w:szCs w:val="24"/>
        </w:rPr>
        <w:t>пением и флагами на Большой проспект Васильевского острова. Только у университета полиции удалось рассеять толпу».</w:t>
      </w:r>
    </w:p>
    <w:p w:rsidR="00F97182" w:rsidRDefault="00F97182" w:rsidP="00F97182">
      <w:pPr>
        <w:shd w:val="clear" w:color="auto" w:fill="FFFFFF"/>
        <w:spacing w:line="413" w:lineRule="exact"/>
        <w:ind w:left="283"/>
      </w:pPr>
      <w:r>
        <w:rPr>
          <w:color w:val="000000"/>
          <w:sz w:val="24"/>
          <w:szCs w:val="24"/>
        </w:rPr>
        <w:t>Полиция и войска вели себя, разумеется, истинно-русски.</w:t>
      </w:r>
    </w:p>
    <w:p w:rsidR="00F97182" w:rsidRDefault="00F97182" w:rsidP="00F97182">
      <w:pPr>
        <w:shd w:val="clear" w:color="auto" w:fill="FFFFFF"/>
        <w:spacing w:line="413" w:lineRule="exact"/>
        <w:ind w:firstLine="283"/>
        <w:jc w:val="both"/>
      </w:pPr>
      <w:r>
        <w:rPr>
          <w:color w:val="000000"/>
          <w:sz w:val="24"/>
          <w:szCs w:val="24"/>
        </w:rPr>
        <w:t xml:space="preserve">Откладывая до следующего номера оценку этого несомненного демократического </w:t>
      </w:r>
      <w:r>
        <w:rPr>
          <w:color w:val="000000"/>
          <w:spacing w:val="-2"/>
          <w:sz w:val="24"/>
          <w:szCs w:val="24"/>
        </w:rPr>
        <w:t xml:space="preserve">подъема, мы не можем не сказать здесь нескольких слов об отношении разных партий к </w:t>
      </w:r>
      <w:r>
        <w:rPr>
          <w:color w:val="000000"/>
          <w:sz w:val="24"/>
          <w:szCs w:val="24"/>
        </w:rPr>
        <w:t xml:space="preserve">демонстрации. «Русские Ведомости», поместившие 11-го </w:t>
      </w:r>
      <w:r>
        <w:rPr>
          <w:i/>
          <w:iCs/>
          <w:color w:val="000000"/>
          <w:sz w:val="24"/>
          <w:szCs w:val="24"/>
        </w:rPr>
        <w:t xml:space="preserve">ложное </w:t>
      </w:r>
      <w:r>
        <w:rPr>
          <w:color w:val="000000"/>
          <w:sz w:val="24"/>
          <w:szCs w:val="24"/>
        </w:rPr>
        <w:t>известие, что демон</w:t>
      </w:r>
      <w:r>
        <w:rPr>
          <w:color w:val="000000"/>
          <w:sz w:val="24"/>
          <w:szCs w:val="24"/>
        </w:rPr>
        <w:softHyphen/>
        <w:t xml:space="preserve">страция отменена, сообщают 12-го, будто с.-д. не приняли никакого постановления, а </w:t>
      </w:r>
      <w:r>
        <w:rPr>
          <w:color w:val="000000"/>
          <w:spacing w:val="-1"/>
          <w:sz w:val="24"/>
          <w:szCs w:val="24"/>
        </w:rPr>
        <w:t>отдельные депутаты из них даже</w:t>
      </w:r>
    </w:p>
    <w:p w:rsidR="00F97182" w:rsidRDefault="00F97182" w:rsidP="00F97182">
      <w:pPr>
        <w:shd w:val="clear" w:color="auto" w:fill="FFFFFF"/>
        <w:spacing w:line="413" w:lineRule="exact"/>
        <w:ind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ind w:left="3590"/>
      </w:pPr>
      <w:r>
        <w:rPr>
          <w:color w:val="000000"/>
          <w:spacing w:val="23"/>
          <w:sz w:val="22"/>
          <w:szCs w:val="22"/>
          <w:u w:val="single"/>
        </w:rPr>
        <w:lastRenderedPageBreak/>
        <w:t>В. И. ЛЕНИН</w:t>
      </w:r>
    </w:p>
    <w:p w:rsidR="00F97182" w:rsidRDefault="00F97182" w:rsidP="00F97182">
      <w:pPr>
        <w:shd w:val="clear" w:color="auto" w:fill="FFFFFF"/>
        <w:spacing w:before="643"/>
        <w:ind w:left="7186"/>
      </w:pPr>
      <w:r>
        <w:rPr>
          <w:color w:val="000000"/>
          <w:sz w:val="24"/>
          <w:szCs w:val="24"/>
        </w:rPr>
        <w:t>з</w:t>
      </w:r>
    </w:p>
    <w:p w:rsidR="00F97182" w:rsidRDefault="00F97182" w:rsidP="00F97182">
      <w:pPr>
        <w:shd w:val="clear" w:color="auto" w:fill="FFFFFF"/>
        <w:spacing w:line="413" w:lineRule="exact"/>
        <w:ind w:left="5"/>
        <w:jc w:val="both"/>
      </w:pPr>
      <w:r>
        <w:rPr>
          <w:color w:val="000000"/>
          <w:sz w:val="24"/>
          <w:szCs w:val="24"/>
        </w:rPr>
        <w:t>высказывали свое отрицательное отношение, и лишь одни трудовики в принятой резо</w:t>
      </w:r>
      <w:r>
        <w:rPr>
          <w:color w:val="000000"/>
          <w:sz w:val="24"/>
          <w:szCs w:val="24"/>
        </w:rPr>
        <w:softHyphen/>
      </w:r>
      <w:r>
        <w:rPr>
          <w:color w:val="000000"/>
          <w:spacing w:val="-1"/>
          <w:sz w:val="24"/>
          <w:szCs w:val="24"/>
        </w:rPr>
        <w:t xml:space="preserve">люции сочли невозможным препятствовать демонстрации. Мы не сомневаемся, что это </w:t>
      </w:r>
      <w:r>
        <w:rPr>
          <w:color w:val="000000"/>
          <w:sz w:val="24"/>
          <w:szCs w:val="24"/>
        </w:rPr>
        <w:t>позорящее наших с.-д. депутатов сообщение ложно; вероятно, оно так же злостно вы</w:t>
      </w:r>
      <w:r>
        <w:rPr>
          <w:color w:val="000000"/>
          <w:sz w:val="24"/>
          <w:szCs w:val="24"/>
        </w:rPr>
        <w:softHyphen/>
        <w:t xml:space="preserve">думано </w:t>
      </w:r>
      <w:r>
        <w:rPr>
          <w:i/>
          <w:iCs/>
          <w:color w:val="000000"/>
          <w:sz w:val="24"/>
          <w:szCs w:val="24"/>
        </w:rPr>
        <w:t xml:space="preserve">«Русскими Ведомостями», </w:t>
      </w:r>
      <w:r>
        <w:rPr>
          <w:color w:val="000000"/>
          <w:sz w:val="24"/>
          <w:szCs w:val="24"/>
        </w:rPr>
        <w:t>как и их вчерашнее сообщение об отмене демонст</w:t>
      </w:r>
      <w:r>
        <w:rPr>
          <w:color w:val="000000"/>
          <w:sz w:val="24"/>
          <w:szCs w:val="24"/>
        </w:rPr>
        <w:softHyphen/>
      </w:r>
      <w:r>
        <w:rPr>
          <w:color w:val="000000"/>
          <w:spacing w:val="1"/>
          <w:sz w:val="24"/>
          <w:szCs w:val="24"/>
        </w:rPr>
        <w:t>рации. «Голос Москвы»</w:t>
      </w:r>
      <w:r>
        <w:rPr>
          <w:color w:val="000000"/>
          <w:spacing w:val="1"/>
          <w:sz w:val="24"/>
          <w:szCs w:val="24"/>
          <w:vertAlign w:val="superscript"/>
        </w:rPr>
        <w:t>4</w:t>
      </w:r>
      <w:r>
        <w:rPr>
          <w:color w:val="000000"/>
          <w:spacing w:val="1"/>
          <w:sz w:val="24"/>
          <w:szCs w:val="24"/>
        </w:rPr>
        <w:t xml:space="preserve"> сообщает 12-го, что, «за исключением с.-д., депутаты всех </w:t>
      </w:r>
      <w:r>
        <w:rPr>
          <w:color w:val="000000"/>
          <w:sz w:val="24"/>
          <w:szCs w:val="24"/>
        </w:rPr>
        <w:t>партий относятся отрицательно к выступлению студенчества на улицах».</w:t>
      </w:r>
    </w:p>
    <w:p w:rsidR="00F97182" w:rsidRDefault="00F97182" w:rsidP="00F97182">
      <w:pPr>
        <w:shd w:val="clear" w:color="auto" w:fill="FFFFFF"/>
        <w:spacing w:line="413" w:lineRule="exact"/>
        <w:ind w:right="5" w:firstLine="278"/>
        <w:jc w:val="both"/>
      </w:pPr>
      <w:r>
        <w:rPr>
          <w:color w:val="000000"/>
          <w:sz w:val="24"/>
          <w:szCs w:val="24"/>
        </w:rPr>
        <w:t>Ясно, что кадетские и октябристские органы сугубо «уклоняются от истины», буду</w:t>
      </w:r>
      <w:r>
        <w:rPr>
          <w:color w:val="000000"/>
          <w:sz w:val="24"/>
          <w:szCs w:val="24"/>
        </w:rPr>
        <w:softHyphen/>
        <w:t>чи запуганы совершенно нелепыми, смешными криками правых о том, что «пружины, готовящие демонстрацию, нажимаются из Таврического дворца».</w:t>
      </w:r>
    </w:p>
    <w:p w:rsidR="00F97182" w:rsidRDefault="00F97182" w:rsidP="00F97182">
      <w:pPr>
        <w:shd w:val="clear" w:color="auto" w:fill="FFFFFF"/>
        <w:spacing w:line="413" w:lineRule="exact"/>
        <w:ind w:firstLine="283"/>
        <w:jc w:val="both"/>
      </w:pPr>
      <w:r>
        <w:rPr>
          <w:color w:val="000000"/>
          <w:sz w:val="24"/>
          <w:szCs w:val="24"/>
        </w:rPr>
        <w:t>А что кадеты</w:t>
      </w:r>
      <w:r>
        <w:rPr>
          <w:color w:val="000000"/>
          <w:sz w:val="24"/>
          <w:szCs w:val="24"/>
          <w:vertAlign w:val="superscript"/>
        </w:rPr>
        <w:t>5</w:t>
      </w:r>
      <w:r>
        <w:rPr>
          <w:color w:val="000000"/>
          <w:sz w:val="24"/>
          <w:szCs w:val="24"/>
        </w:rPr>
        <w:t xml:space="preserve"> вели себя недостойно, это — факт. «Речь»</w:t>
      </w:r>
      <w:r>
        <w:rPr>
          <w:color w:val="000000"/>
          <w:sz w:val="24"/>
          <w:szCs w:val="24"/>
          <w:vertAlign w:val="superscript"/>
        </w:rPr>
        <w:t>6</w:t>
      </w:r>
      <w:r>
        <w:rPr>
          <w:color w:val="000000"/>
          <w:sz w:val="24"/>
          <w:szCs w:val="24"/>
        </w:rPr>
        <w:t xml:space="preserve"> поместила 11-го, в день демонстрации, воззвание депутатов к.-д., приглашающее не устраивать демонстрации. </w:t>
      </w:r>
      <w:r>
        <w:rPr>
          <w:color w:val="000000"/>
          <w:spacing w:val="2"/>
          <w:sz w:val="24"/>
          <w:szCs w:val="24"/>
        </w:rPr>
        <w:t>Мотивировка и в этом воззвании и в передовице «Речи» поистине подлая: «не омра</w:t>
      </w:r>
      <w:r>
        <w:rPr>
          <w:color w:val="000000"/>
          <w:spacing w:val="2"/>
          <w:sz w:val="24"/>
          <w:szCs w:val="24"/>
        </w:rPr>
        <w:softHyphen/>
        <w:t xml:space="preserve">чать» скорбных дней! «устраивать манифестации, соединять их с памятью Толстого» </w:t>
      </w:r>
      <w:r>
        <w:rPr>
          <w:color w:val="000000"/>
          <w:sz w:val="24"/>
          <w:szCs w:val="24"/>
        </w:rPr>
        <w:t xml:space="preserve">— значит обнаруживать «отсутствие искренней любовности к священной памяти»!! и т. д. в чисто октябристском духе (сравните передовицу от 11-го в «Голосе Москвы» с </w:t>
      </w:r>
      <w:r>
        <w:rPr>
          <w:color w:val="000000"/>
          <w:spacing w:val="-1"/>
          <w:sz w:val="24"/>
          <w:szCs w:val="24"/>
        </w:rPr>
        <w:t>почти буквально тождественными фразами).</w:t>
      </w:r>
    </w:p>
    <w:p w:rsidR="00F97182" w:rsidRDefault="00F97182" w:rsidP="00F97182">
      <w:pPr>
        <w:shd w:val="clear" w:color="auto" w:fill="FFFFFF"/>
        <w:spacing w:line="413" w:lineRule="exact"/>
        <w:ind w:left="5" w:firstLine="274"/>
        <w:jc w:val="both"/>
      </w:pPr>
      <w:r>
        <w:rPr>
          <w:color w:val="000000"/>
          <w:sz w:val="24"/>
          <w:szCs w:val="24"/>
        </w:rPr>
        <w:t>К счастью, подлая подножка, подставленная демократии кадетами, не удалась. Де</w:t>
      </w:r>
      <w:r>
        <w:rPr>
          <w:color w:val="000000"/>
          <w:sz w:val="24"/>
          <w:szCs w:val="24"/>
        </w:rPr>
        <w:softHyphen/>
      </w:r>
      <w:r>
        <w:rPr>
          <w:color w:val="000000"/>
          <w:spacing w:val="1"/>
          <w:sz w:val="24"/>
          <w:szCs w:val="24"/>
        </w:rPr>
        <w:t>монстрация все же состоялась. И если полицейская «Россия»</w:t>
      </w:r>
      <w:r>
        <w:rPr>
          <w:color w:val="000000"/>
          <w:spacing w:val="1"/>
          <w:sz w:val="24"/>
          <w:szCs w:val="24"/>
          <w:vertAlign w:val="superscript"/>
        </w:rPr>
        <w:t>7</w:t>
      </w:r>
      <w:r>
        <w:rPr>
          <w:color w:val="000000"/>
          <w:spacing w:val="1"/>
          <w:sz w:val="24"/>
          <w:szCs w:val="24"/>
        </w:rPr>
        <w:t xml:space="preserve"> продолжает винить во </w:t>
      </w:r>
      <w:r>
        <w:rPr>
          <w:color w:val="000000"/>
          <w:spacing w:val="-1"/>
          <w:sz w:val="24"/>
          <w:szCs w:val="24"/>
        </w:rPr>
        <w:t>всем кадетов, ухитряясь даже в их воззвании видеть «разжигание», то в Думе</w:t>
      </w:r>
      <w:r>
        <w:rPr>
          <w:color w:val="000000"/>
          <w:spacing w:val="-1"/>
          <w:sz w:val="24"/>
          <w:szCs w:val="24"/>
          <w:vertAlign w:val="superscript"/>
        </w:rPr>
        <w:t>8</w:t>
      </w:r>
      <w:r>
        <w:rPr>
          <w:color w:val="000000"/>
          <w:spacing w:val="-1"/>
          <w:sz w:val="24"/>
          <w:szCs w:val="24"/>
        </w:rPr>
        <w:t>, по сло</w:t>
      </w:r>
      <w:r>
        <w:rPr>
          <w:color w:val="000000"/>
          <w:spacing w:val="-1"/>
          <w:sz w:val="24"/>
          <w:szCs w:val="24"/>
        </w:rPr>
        <w:softHyphen/>
        <w:t>вам «Голоса Москвы», и октябристы</w:t>
      </w:r>
      <w:r>
        <w:rPr>
          <w:color w:val="000000"/>
          <w:spacing w:val="-1"/>
          <w:sz w:val="24"/>
          <w:szCs w:val="24"/>
          <w:vertAlign w:val="superscript"/>
        </w:rPr>
        <w:t>9</w:t>
      </w:r>
      <w:r>
        <w:rPr>
          <w:color w:val="000000"/>
          <w:spacing w:val="-1"/>
          <w:sz w:val="24"/>
          <w:szCs w:val="24"/>
        </w:rPr>
        <w:t xml:space="preserve"> и крайние правые (Шульгин) оценили </w:t>
      </w:r>
      <w:r>
        <w:rPr>
          <w:i/>
          <w:iCs/>
          <w:color w:val="000000"/>
          <w:spacing w:val="-1"/>
          <w:sz w:val="24"/>
          <w:szCs w:val="24"/>
        </w:rPr>
        <w:t xml:space="preserve">заслугу </w:t>
      </w:r>
      <w:r>
        <w:rPr>
          <w:color w:val="000000"/>
          <w:spacing w:val="-1"/>
          <w:sz w:val="24"/>
          <w:szCs w:val="24"/>
        </w:rPr>
        <w:t>ка</w:t>
      </w:r>
      <w:r>
        <w:rPr>
          <w:color w:val="000000"/>
          <w:spacing w:val="-1"/>
          <w:sz w:val="24"/>
          <w:szCs w:val="24"/>
        </w:rPr>
        <w:softHyphen/>
        <w:t>детов, признали их «противниками демонстрации».</w:t>
      </w:r>
    </w:p>
    <w:p w:rsidR="00F97182" w:rsidRDefault="00F97182" w:rsidP="00F97182">
      <w:pPr>
        <w:shd w:val="clear" w:color="auto" w:fill="FFFFFF"/>
        <w:spacing w:before="5" w:line="413" w:lineRule="exact"/>
        <w:ind w:left="5" w:firstLine="278"/>
        <w:jc w:val="both"/>
      </w:pPr>
      <w:r>
        <w:rPr>
          <w:color w:val="000000"/>
          <w:sz w:val="24"/>
          <w:szCs w:val="24"/>
        </w:rPr>
        <w:t>Кого весь ход русской революции не научил тому, что дело освободительного дви</w:t>
      </w:r>
      <w:r>
        <w:rPr>
          <w:color w:val="000000"/>
          <w:sz w:val="24"/>
          <w:szCs w:val="24"/>
        </w:rPr>
        <w:softHyphen/>
        <w:t xml:space="preserve">жения в России </w:t>
      </w:r>
      <w:r>
        <w:rPr>
          <w:i/>
          <w:iCs/>
          <w:color w:val="000000"/>
          <w:sz w:val="24"/>
          <w:szCs w:val="24"/>
        </w:rPr>
        <w:t xml:space="preserve">безнадежно, </w:t>
      </w:r>
      <w:r>
        <w:rPr>
          <w:color w:val="000000"/>
          <w:sz w:val="24"/>
          <w:szCs w:val="24"/>
        </w:rPr>
        <w:t xml:space="preserve">пока им руководят кадеты, пока он не умеет оберечь себя </w:t>
      </w:r>
      <w:r>
        <w:rPr>
          <w:color w:val="000000"/>
          <w:spacing w:val="-1"/>
          <w:sz w:val="24"/>
          <w:szCs w:val="24"/>
        </w:rPr>
        <w:t xml:space="preserve">от измен кадетов, тот пусть учится снова и снова на фактах современной политики, на </w:t>
      </w:r>
      <w:r>
        <w:rPr>
          <w:color w:val="000000"/>
          <w:sz w:val="24"/>
          <w:szCs w:val="24"/>
        </w:rPr>
        <w:t>истории демонстрации 11-го ноября.</w:t>
      </w:r>
    </w:p>
    <w:p w:rsidR="00F97182" w:rsidRDefault="00F97182" w:rsidP="00F97182">
      <w:pPr>
        <w:shd w:val="clear" w:color="auto" w:fill="FFFFFF"/>
        <w:spacing w:before="5" w:line="413" w:lineRule="exact"/>
        <w:ind w:lef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ind w:left="3034"/>
      </w:pPr>
      <w:r>
        <w:rPr>
          <w:color w:val="000000"/>
          <w:spacing w:val="-2"/>
          <w:u w:val="single"/>
        </w:rPr>
        <w:lastRenderedPageBreak/>
        <w:t>НЕ НАЧАЛО ЛИ ПОВОРОТА?</w:t>
      </w:r>
    </w:p>
    <w:p w:rsidR="00F97182" w:rsidRDefault="00F97182" w:rsidP="00F97182">
      <w:pPr>
        <w:shd w:val="clear" w:color="auto" w:fill="FFFFFF"/>
        <w:spacing w:before="763"/>
        <w:ind w:left="283"/>
      </w:pPr>
      <w:r>
        <w:rPr>
          <w:color w:val="000000"/>
          <w:sz w:val="24"/>
          <w:szCs w:val="24"/>
        </w:rPr>
        <w:t>Первое же начало демократического подъема — начало кадетских гнусностей.</w:t>
      </w:r>
    </w:p>
    <w:p w:rsidR="00F97182" w:rsidRDefault="00F97182" w:rsidP="00F97182">
      <w:pPr>
        <w:shd w:val="clear" w:color="auto" w:fill="FFFFFF"/>
        <w:spacing w:before="782" w:line="413" w:lineRule="exact"/>
        <w:ind w:firstLine="288"/>
        <w:jc w:val="both"/>
      </w:pPr>
      <w:r>
        <w:rPr>
          <w:noProof/>
        </w:rPr>
        <mc:AlternateContent>
          <mc:Choice Requires="wps">
            <w:drawing>
              <wp:anchor distT="0" distB="0" distL="114300" distR="114300" simplePos="0" relativeHeight="251661312" behindDoc="0" locked="0" layoutInCell="0" allowOverlap="1">
                <wp:simplePos x="0" y="0"/>
                <wp:positionH relativeFrom="column">
                  <wp:posOffset>2651760</wp:posOffset>
                </wp:positionH>
                <wp:positionV relativeFrom="paragraph">
                  <wp:posOffset>332105</wp:posOffset>
                </wp:positionV>
                <wp:extent cx="457200" cy="0"/>
                <wp:effectExtent l="12065" t="13970" r="6985" b="508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6.15pt" to="244.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" o:allowincell="f" strokeweight=".7pt"/>
            </w:pict>
          </mc:Fallback>
        </mc:AlternateContent>
      </w:r>
      <w:r>
        <w:rPr>
          <w:color w:val="000000"/>
          <w:sz w:val="24"/>
          <w:szCs w:val="24"/>
        </w:rPr>
        <w:t>Отметим еще сообщение «Голоса Москвы», что рабочие предложили будто бы сту</w:t>
      </w:r>
      <w:r>
        <w:rPr>
          <w:color w:val="000000"/>
          <w:sz w:val="24"/>
          <w:szCs w:val="24"/>
        </w:rPr>
        <w:softHyphen/>
      </w:r>
      <w:r>
        <w:rPr>
          <w:color w:val="000000"/>
          <w:spacing w:val="1"/>
          <w:sz w:val="24"/>
          <w:szCs w:val="24"/>
        </w:rPr>
        <w:t xml:space="preserve">дентам устроить грандиозную демонстрацию 14-го. Доля правды тут, наверное, есть, </w:t>
      </w:r>
      <w:r>
        <w:rPr>
          <w:color w:val="000000"/>
          <w:sz w:val="24"/>
          <w:szCs w:val="24"/>
        </w:rPr>
        <w:t xml:space="preserve">ибо сегодня (15 (28) ноября) парижские газеты сообщают об аресте в С.-Петербурге 13-ти членов бюро профессиональных союзов за </w:t>
      </w:r>
      <w:r>
        <w:rPr>
          <w:i/>
          <w:iCs/>
          <w:color w:val="000000"/>
          <w:sz w:val="24"/>
          <w:szCs w:val="24"/>
        </w:rPr>
        <w:t xml:space="preserve">попытку </w:t>
      </w:r>
      <w:r>
        <w:rPr>
          <w:color w:val="000000"/>
          <w:sz w:val="24"/>
          <w:szCs w:val="24"/>
        </w:rPr>
        <w:t>организовать рабочую манифе</w:t>
      </w:r>
      <w:r>
        <w:rPr>
          <w:color w:val="000000"/>
          <w:sz w:val="24"/>
          <w:szCs w:val="24"/>
        </w:rPr>
        <w:softHyphen/>
      </w:r>
      <w:r>
        <w:rPr>
          <w:color w:val="000000"/>
          <w:spacing w:val="-5"/>
          <w:sz w:val="24"/>
          <w:szCs w:val="24"/>
        </w:rPr>
        <w:t>стацию.</w:t>
      </w:r>
    </w:p>
    <w:p w:rsidR="00F97182" w:rsidRDefault="00F97182" w:rsidP="00F97182">
      <w:pPr>
        <w:shd w:val="clear" w:color="auto" w:fill="FFFFFF"/>
        <w:tabs>
          <w:tab w:val="left" w:pos="6058"/>
        </w:tabs>
        <w:spacing w:before="634"/>
        <w:ind w:left="1056"/>
      </w:pPr>
      <w:r>
        <w:rPr>
          <w:i/>
          <w:iCs/>
          <w:color w:val="000000"/>
          <w:sz w:val="18"/>
          <w:szCs w:val="18"/>
        </w:rPr>
        <w:t>«Социал-Демократ» №18,</w:t>
      </w:r>
      <w:r>
        <w:rPr>
          <w:i/>
          <w:iCs/>
          <w:color w:val="000000"/>
          <w:sz w:val="18"/>
          <w:szCs w:val="18"/>
        </w:rPr>
        <w:tab/>
        <w:t>Печатается по тексту</w:t>
      </w:r>
    </w:p>
    <w:p w:rsidR="00F97182" w:rsidRDefault="00F97182" w:rsidP="00F97182">
      <w:pPr>
        <w:shd w:val="clear" w:color="auto" w:fill="FFFFFF"/>
        <w:tabs>
          <w:tab w:val="left" w:pos="5880"/>
        </w:tabs>
        <w:ind w:left="1267"/>
      </w:pPr>
      <w:r>
        <w:rPr>
          <w:i/>
          <w:iCs/>
          <w:color w:val="000000"/>
          <w:sz w:val="18"/>
          <w:szCs w:val="18"/>
        </w:rPr>
        <w:t>16 (29) ноября 1910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0"/>
        </w:tabs>
        <w:ind w:left="1267"/>
        <w:sectPr w:rsidR="00F97182">
          <w:pgSz w:w="11909" w:h="16834"/>
          <w:pgMar w:top="1440" w:right="1424" w:bottom="720" w:left="1423" w:header="720" w:footer="720" w:gutter="0"/>
          <w:cols w:space="60"/>
          <w:noEndnote/>
        </w:sectPr>
      </w:pPr>
    </w:p>
    <w:p w:rsidR="00F97182" w:rsidRDefault="00F97182" w:rsidP="00F97182">
      <w:pPr>
        <w:shd w:val="clear" w:color="auto" w:fill="FFFFFF"/>
        <w:spacing w:line="322" w:lineRule="exact"/>
        <w:ind w:left="2040" w:right="2045"/>
        <w:jc w:val="center"/>
      </w:pPr>
      <w:r>
        <w:rPr>
          <w:color w:val="000000"/>
          <w:spacing w:val="-5"/>
          <w:sz w:val="30"/>
          <w:szCs w:val="30"/>
        </w:rPr>
        <w:lastRenderedPageBreak/>
        <w:t xml:space="preserve">О ДЕМОНСТРАЦИИ </w:t>
      </w:r>
      <w:r>
        <w:rPr>
          <w:color w:val="000000"/>
          <w:spacing w:val="-6"/>
          <w:sz w:val="30"/>
          <w:szCs w:val="30"/>
        </w:rPr>
        <w:t>ПО ПОВОДУ СМЕРТИ МУРОМЦЕВА</w:t>
      </w:r>
    </w:p>
    <w:p w:rsidR="00F97182" w:rsidRDefault="00F97182" w:rsidP="00F97182">
      <w:pPr>
        <w:shd w:val="clear" w:color="auto" w:fill="FFFFFF"/>
        <w:spacing w:before="178"/>
        <w:ind w:right="5"/>
        <w:jc w:val="center"/>
      </w:pPr>
      <w:r>
        <w:rPr>
          <w:color w:val="000000"/>
          <w:spacing w:val="3"/>
        </w:rPr>
        <w:t>(ЗАМЕТКА)</w:t>
      </w:r>
    </w:p>
    <w:p w:rsidR="00F97182" w:rsidRDefault="00F97182" w:rsidP="00F97182">
      <w:pPr>
        <w:shd w:val="clear" w:color="auto" w:fill="FFFFFF"/>
        <w:spacing w:before="302" w:line="413" w:lineRule="exact"/>
        <w:ind w:right="10" w:firstLine="278"/>
        <w:jc w:val="both"/>
      </w:pPr>
      <w:r>
        <w:rPr>
          <w:color w:val="000000"/>
          <w:sz w:val="24"/>
          <w:szCs w:val="24"/>
        </w:rPr>
        <w:t>«Эта Дума, — пишет кадетская «Речь» по поводу первого заседания четвертой сес</w:t>
      </w:r>
      <w:r>
        <w:rPr>
          <w:color w:val="000000"/>
          <w:sz w:val="24"/>
          <w:szCs w:val="24"/>
        </w:rPr>
        <w:softHyphen/>
        <w:t>сии черносотенной Думы, — в сегодняшний день окончательно и бесповоротно отреза</w:t>
      </w:r>
      <w:r>
        <w:rPr>
          <w:color w:val="000000"/>
          <w:sz w:val="24"/>
          <w:szCs w:val="24"/>
        </w:rPr>
        <w:softHyphen/>
      </w:r>
      <w:r>
        <w:rPr>
          <w:color w:val="000000"/>
          <w:spacing w:val="2"/>
          <w:sz w:val="24"/>
          <w:szCs w:val="24"/>
        </w:rPr>
        <w:t xml:space="preserve">ла себя от народных настроений и национального сознания». Говорится это, конечно, </w:t>
      </w:r>
      <w:r>
        <w:rPr>
          <w:color w:val="000000"/>
          <w:sz w:val="24"/>
          <w:szCs w:val="24"/>
        </w:rPr>
        <w:t xml:space="preserve">по поводу отказа черносотенцев и октябристов почтить память председателя </w:t>
      </w:r>
      <w:r>
        <w:rPr>
          <w:color w:val="000000"/>
          <w:sz w:val="24"/>
          <w:szCs w:val="24"/>
          <w:lang w:val="en-US"/>
        </w:rPr>
        <w:t>I</w:t>
      </w:r>
      <w:r>
        <w:rPr>
          <w:color w:val="000000"/>
          <w:sz w:val="24"/>
          <w:szCs w:val="24"/>
        </w:rPr>
        <w:t xml:space="preserve"> Думы, </w:t>
      </w:r>
      <w:r>
        <w:rPr>
          <w:color w:val="000000"/>
          <w:spacing w:val="-2"/>
          <w:sz w:val="24"/>
          <w:szCs w:val="24"/>
        </w:rPr>
        <w:t>Муромцева.</w:t>
      </w:r>
    </w:p>
    <w:p w:rsidR="00F97182" w:rsidRDefault="00F97182" w:rsidP="00F97182">
      <w:pPr>
        <w:shd w:val="clear" w:color="auto" w:fill="FFFFFF"/>
        <w:spacing w:line="413" w:lineRule="exact"/>
        <w:ind w:right="5" w:firstLine="293"/>
        <w:jc w:val="both"/>
      </w:pPr>
      <w:r>
        <w:rPr>
          <w:color w:val="000000"/>
          <w:spacing w:val="3"/>
          <w:sz w:val="24"/>
          <w:szCs w:val="24"/>
        </w:rPr>
        <w:t xml:space="preserve">Трудно было бы рельефнее, чем в приведенной фразе, выразить всю фальшь той </w:t>
      </w:r>
      <w:r>
        <w:rPr>
          <w:color w:val="000000"/>
          <w:sz w:val="24"/>
          <w:szCs w:val="24"/>
        </w:rPr>
        <w:t>точки зрения, на которой стоят наши либералы по отношению к борьбе за свободу во</w:t>
      </w:r>
      <w:r>
        <w:rPr>
          <w:color w:val="000000"/>
          <w:sz w:val="24"/>
          <w:szCs w:val="24"/>
        </w:rPr>
        <w:softHyphen/>
      </w:r>
      <w:r>
        <w:rPr>
          <w:color w:val="000000"/>
          <w:spacing w:val="-1"/>
          <w:sz w:val="24"/>
          <w:szCs w:val="24"/>
        </w:rPr>
        <w:t>обще и к демонстрации по поводу кончины Муромцева в частности.</w:t>
      </w:r>
    </w:p>
    <w:p w:rsidR="00F97182" w:rsidRDefault="00F97182" w:rsidP="00F97182">
      <w:pPr>
        <w:shd w:val="clear" w:color="auto" w:fill="FFFFFF"/>
        <w:spacing w:line="413" w:lineRule="exact"/>
        <w:ind w:left="5" w:firstLine="274"/>
        <w:jc w:val="both"/>
      </w:pPr>
      <w:r>
        <w:rPr>
          <w:color w:val="000000"/>
          <w:spacing w:val="-1"/>
          <w:sz w:val="24"/>
          <w:szCs w:val="24"/>
        </w:rPr>
        <w:t>Нет сомнения, что демонстрация против царского правительства, против самодержа</w:t>
      </w:r>
      <w:r>
        <w:rPr>
          <w:color w:val="000000"/>
          <w:spacing w:val="-1"/>
          <w:sz w:val="24"/>
          <w:szCs w:val="24"/>
        </w:rPr>
        <w:softHyphen/>
      </w:r>
      <w:r>
        <w:rPr>
          <w:color w:val="000000"/>
          <w:sz w:val="24"/>
          <w:szCs w:val="24"/>
        </w:rPr>
        <w:t xml:space="preserve">вия, против черносотенной Думы была необходима по поводу смерти Муромцева, что </w:t>
      </w:r>
      <w:r>
        <w:rPr>
          <w:color w:val="000000"/>
          <w:spacing w:val="2"/>
          <w:sz w:val="24"/>
          <w:szCs w:val="24"/>
        </w:rPr>
        <w:t xml:space="preserve">демонстрация состоялась, что участвовали в ней самые различные и самые широкие </w:t>
      </w:r>
      <w:r>
        <w:rPr>
          <w:color w:val="000000"/>
          <w:sz w:val="24"/>
          <w:szCs w:val="24"/>
        </w:rPr>
        <w:t>слои населения, самые различные партии от социал-демократии до кадетов, «прогрес</w:t>
      </w:r>
      <w:r>
        <w:rPr>
          <w:color w:val="000000"/>
          <w:sz w:val="24"/>
          <w:szCs w:val="24"/>
        </w:rPr>
        <w:softHyphen/>
      </w:r>
      <w:r>
        <w:rPr>
          <w:color w:val="000000"/>
          <w:spacing w:val="-3"/>
          <w:sz w:val="24"/>
          <w:szCs w:val="24"/>
        </w:rPr>
        <w:t>систов»</w:t>
      </w:r>
      <w:r>
        <w:rPr>
          <w:color w:val="000000"/>
          <w:spacing w:val="-3"/>
          <w:sz w:val="24"/>
          <w:szCs w:val="24"/>
          <w:vertAlign w:val="superscript"/>
        </w:rPr>
        <w:t>10</w:t>
      </w:r>
      <w:r>
        <w:rPr>
          <w:color w:val="000000"/>
          <w:spacing w:val="-3"/>
          <w:sz w:val="24"/>
          <w:szCs w:val="24"/>
        </w:rPr>
        <w:t xml:space="preserve"> и польских октябристов (польского коло</w:t>
      </w:r>
      <w:r>
        <w:rPr>
          <w:color w:val="000000"/>
          <w:spacing w:val="-3"/>
          <w:sz w:val="24"/>
          <w:szCs w:val="24"/>
          <w:vertAlign w:val="superscript"/>
        </w:rPr>
        <w:t>11</w:t>
      </w:r>
      <w:r>
        <w:rPr>
          <w:color w:val="000000"/>
          <w:spacing w:val="-3"/>
          <w:sz w:val="24"/>
          <w:szCs w:val="24"/>
        </w:rPr>
        <w:t xml:space="preserve">) включительно. И точно так же нет </w:t>
      </w:r>
      <w:r>
        <w:rPr>
          <w:color w:val="000000"/>
          <w:spacing w:val="-1"/>
          <w:sz w:val="24"/>
          <w:szCs w:val="24"/>
        </w:rPr>
        <w:t xml:space="preserve">сомнения, что оценка этой демонстрации кадетами в сотый и тысячный раз показывает, </w:t>
      </w:r>
      <w:r>
        <w:rPr>
          <w:color w:val="000000"/>
          <w:sz w:val="24"/>
          <w:szCs w:val="24"/>
        </w:rPr>
        <w:t xml:space="preserve">насколько чужды они демократии, насколько </w:t>
      </w:r>
      <w:r>
        <w:rPr>
          <w:i/>
          <w:iCs/>
          <w:color w:val="000000"/>
          <w:sz w:val="24"/>
          <w:szCs w:val="24"/>
        </w:rPr>
        <w:t xml:space="preserve">гибельно </w:t>
      </w:r>
      <w:r>
        <w:rPr>
          <w:color w:val="000000"/>
          <w:sz w:val="24"/>
          <w:szCs w:val="24"/>
        </w:rPr>
        <w:t>для дела демократии в России ведение этого дела или хотя бы руководящее участие в этом деле наших кадетов.</w:t>
      </w:r>
    </w:p>
    <w:p w:rsidR="00F97182" w:rsidRDefault="00F97182" w:rsidP="00F97182">
      <w:pPr>
        <w:shd w:val="clear" w:color="auto" w:fill="FFFFFF"/>
        <w:spacing w:line="413" w:lineRule="exact"/>
        <w:ind w:lef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ind w:left="1742"/>
      </w:pPr>
      <w:r>
        <w:rPr>
          <w:color w:val="000000"/>
          <w:spacing w:val="-4"/>
          <w:u w:val="single"/>
        </w:rPr>
        <w:lastRenderedPageBreak/>
        <w:t>О ДЕМОНСТРАЦИИ ПО ПОВОДУ СМЕРТИ МУРОМТТЕВА</w:t>
      </w:r>
    </w:p>
    <w:p w:rsidR="00F97182" w:rsidRDefault="00F97182" w:rsidP="00F97182">
      <w:pPr>
        <w:shd w:val="clear" w:color="auto" w:fill="FFFFFF"/>
        <w:spacing w:before="648" w:line="413" w:lineRule="exact"/>
        <w:ind w:right="5" w:firstLine="278"/>
        <w:jc w:val="both"/>
      </w:pPr>
      <w:r>
        <w:rPr>
          <w:color w:val="000000"/>
          <w:sz w:val="24"/>
          <w:szCs w:val="24"/>
        </w:rPr>
        <w:t>Все демократы и все либералы участвовали и должны были участвовать в демонст</w:t>
      </w:r>
      <w:r>
        <w:rPr>
          <w:color w:val="000000"/>
          <w:sz w:val="24"/>
          <w:szCs w:val="24"/>
        </w:rPr>
        <w:softHyphen/>
      </w:r>
      <w:r>
        <w:rPr>
          <w:color w:val="000000"/>
          <w:spacing w:val="-1"/>
          <w:sz w:val="24"/>
          <w:szCs w:val="24"/>
        </w:rPr>
        <w:t>рации по поводу смерти Муромцева, ибо в потемках режима черной Думы такая де</w:t>
      </w:r>
      <w:r>
        <w:rPr>
          <w:color w:val="000000"/>
          <w:spacing w:val="-1"/>
          <w:sz w:val="24"/>
          <w:szCs w:val="24"/>
        </w:rPr>
        <w:softHyphen/>
      </w:r>
      <w:r>
        <w:rPr>
          <w:color w:val="000000"/>
          <w:spacing w:val="1"/>
          <w:sz w:val="24"/>
          <w:szCs w:val="24"/>
        </w:rPr>
        <w:t xml:space="preserve">монстрация дала возможность открытого и сравнительно широкого выражения </w:t>
      </w:r>
      <w:r>
        <w:rPr>
          <w:i/>
          <w:iCs/>
          <w:color w:val="000000"/>
          <w:spacing w:val="1"/>
          <w:sz w:val="24"/>
          <w:szCs w:val="24"/>
        </w:rPr>
        <w:t>про</w:t>
      </w:r>
      <w:r>
        <w:rPr>
          <w:i/>
          <w:iCs/>
          <w:color w:val="000000"/>
          <w:spacing w:val="1"/>
          <w:sz w:val="24"/>
          <w:szCs w:val="24"/>
        </w:rPr>
        <w:softHyphen/>
      </w:r>
      <w:r>
        <w:rPr>
          <w:i/>
          <w:iCs/>
          <w:color w:val="000000"/>
          <w:spacing w:val="-1"/>
          <w:sz w:val="24"/>
          <w:szCs w:val="24"/>
        </w:rPr>
        <w:t xml:space="preserve">теста </w:t>
      </w:r>
      <w:r>
        <w:rPr>
          <w:color w:val="000000"/>
          <w:spacing w:val="-1"/>
          <w:sz w:val="24"/>
          <w:szCs w:val="24"/>
        </w:rPr>
        <w:t>против самодержавия. Самодержавие царя вело отчаянную борьбу против вве</w:t>
      </w:r>
      <w:r>
        <w:rPr>
          <w:color w:val="000000"/>
          <w:spacing w:val="-1"/>
          <w:sz w:val="24"/>
          <w:szCs w:val="24"/>
        </w:rPr>
        <w:softHyphen/>
        <w:t xml:space="preserve">дения представительных учреждений в России. Самодержавие подделывало и искажало </w:t>
      </w:r>
      <w:r>
        <w:rPr>
          <w:color w:val="000000"/>
          <w:sz w:val="24"/>
          <w:szCs w:val="24"/>
        </w:rPr>
        <w:t xml:space="preserve">созыв первого парламента в России, когда пролетариат и революционное крестьянство </w:t>
      </w:r>
      <w:r>
        <w:rPr>
          <w:color w:val="000000"/>
          <w:spacing w:val="-1"/>
          <w:sz w:val="24"/>
          <w:szCs w:val="24"/>
        </w:rPr>
        <w:t>вырвали у него массовой борьбой необходимость такого созыва. Самодержавие глуми</w:t>
      </w:r>
      <w:r>
        <w:rPr>
          <w:color w:val="000000"/>
          <w:spacing w:val="-1"/>
          <w:sz w:val="24"/>
          <w:szCs w:val="24"/>
        </w:rPr>
        <w:softHyphen/>
        <w:t xml:space="preserve">лось и надругалось над демократией, над народом, </w:t>
      </w:r>
      <w:r>
        <w:rPr>
          <w:i/>
          <w:iCs/>
          <w:color w:val="000000"/>
          <w:spacing w:val="-1"/>
          <w:sz w:val="24"/>
          <w:szCs w:val="24"/>
        </w:rPr>
        <w:t xml:space="preserve">поскольку </w:t>
      </w:r>
      <w:r>
        <w:rPr>
          <w:color w:val="000000"/>
          <w:spacing w:val="-1"/>
          <w:sz w:val="24"/>
          <w:szCs w:val="24"/>
        </w:rPr>
        <w:t>голос народа, голос демо</w:t>
      </w:r>
      <w:r>
        <w:rPr>
          <w:color w:val="000000"/>
          <w:spacing w:val="-1"/>
          <w:sz w:val="24"/>
          <w:szCs w:val="24"/>
        </w:rPr>
        <w:softHyphen/>
      </w:r>
      <w:r>
        <w:rPr>
          <w:color w:val="000000"/>
          <w:sz w:val="24"/>
          <w:szCs w:val="24"/>
        </w:rPr>
        <w:t xml:space="preserve">кратии раздавался в </w:t>
      </w:r>
      <w:r>
        <w:rPr>
          <w:color w:val="000000"/>
          <w:sz w:val="24"/>
          <w:szCs w:val="24"/>
          <w:lang w:val="en-US"/>
        </w:rPr>
        <w:t>I</w:t>
      </w:r>
      <w:r>
        <w:rPr>
          <w:color w:val="000000"/>
          <w:sz w:val="24"/>
          <w:szCs w:val="24"/>
        </w:rPr>
        <w:t xml:space="preserve"> Думе</w:t>
      </w:r>
      <w:r>
        <w:rPr>
          <w:color w:val="000000"/>
          <w:sz w:val="24"/>
          <w:szCs w:val="24"/>
          <w:vertAlign w:val="superscript"/>
        </w:rPr>
        <w:t>12</w:t>
      </w:r>
      <w:r>
        <w:rPr>
          <w:color w:val="000000"/>
          <w:sz w:val="24"/>
          <w:szCs w:val="24"/>
        </w:rPr>
        <w:t xml:space="preserve">. Самодержавие преследует теперь даже воспоминание об этом слабом выражении требований демократии в </w:t>
      </w:r>
      <w:r>
        <w:rPr>
          <w:color w:val="000000"/>
          <w:sz w:val="24"/>
          <w:szCs w:val="24"/>
          <w:lang w:val="en-US"/>
        </w:rPr>
        <w:t>I</w:t>
      </w:r>
      <w:r>
        <w:rPr>
          <w:color w:val="000000"/>
          <w:sz w:val="24"/>
          <w:szCs w:val="24"/>
        </w:rPr>
        <w:t xml:space="preserve"> Думе (выражение этих требований было гораздо слабее, беднее, уже, менее жизненно во время </w:t>
      </w:r>
      <w:r>
        <w:rPr>
          <w:color w:val="000000"/>
          <w:sz w:val="24"/>
          <w:szCs w:val="24"/>
          <w:lang w:val="en-US"/>
        </w:rPr>
        <w:t>I</w:t>
      </w:r>
      <w:r>
        <w:rPr>
          <w:color w:val="000000"/>
          <w:sz w:val="24"/>
          <w:szCs w:val="24"/>
        </w:rPr>
        <w:t xml:space="preserve"> Думы и с ее трибуны, чем осенью 1905 года с трибун, которые создала себе волна открытой массовой борьбы).</w:t>
      </w:r>
    </w:p>
    <w:p w:rsidR="00F97182" w:rsidRDefault="00F97182" w:rsidP="00F97182">
      <w:pPr>
        <w:shd w:val="clear" w:color="auto" w:fill="FFFFFF"/>
        <w:spacing w:line="413" w:lineRule="exact"/>
        <w:ind w:left="5" w:right="10" w:firstLine="274"/>
        <w:jc w:val="both"/>
      </w:pPr>
      <w:r>
        <w:rPr>
          <w:color w:val="000000"/>
          <w:sz w:val="24"/>
          <w:szCs w:val="24"/>
        </w:rPr>
        <w:t>Вот почему демократия и либерализм могли и должны были сойтись на демонстра</w:t>
      </w:r>
      <w:r>
        <w:rPr>
          <w:color w:val="000000"/>
          <w:sz w:val="24"/>
          <w:szCs w:val="24"/>
        </w:rPr>
        <w:softHyphen/>
      </w:r>
      <w:r>
        <w:rPr>
          <w:color w:val="000000"/>
          <w:spacing w:val="-1"/>
          <w:sz w:val="24"/>
          <w:szCs w:val="24"/>
        </w:rPr>
        <w:t>ции протеста против самодержавия по всякому поводу, напоминавшему массам о рево</w:t>
      </w:r>
      <w:r>
        <w:rPr>
          <w:color w:val="000000"/>
          <w:spacing w:val="-1"/>
          <w:sz w:val="24"/>
          <w:szCs w:val="24"/>
        </w:rPr>
        <w:softHyphen/>
      </w:r>
      <w:r>
        <w:rPr>
          <w:color w:val="000000"/>
          <w:sz w:val="24"/>
          <w:szCs w:val="24"/>
        </w:rPr>
        <w:t xml:space="preserve">люции. Но, сойдясь на общей демонстрации, они </w:t>
      </w:r>
      <w:r>
        <w:rPr>
          <w:i/>
          <w:iCs/>
          <w:color w:val="000000"/>
          <w:sz w:val="24"/>
          <w:szCs w:val="24"/>
        </w:rPr>
        <w:t xml:space="preserve">не могли </w:t>
      </w:r>
      <w:r>
        <w:rPr>
          <w:color w:val="000000"/>
          <w:sz w:val="24"/>
          <w:szCs w:val="24"/>
        </w:rPr>
        <w:t xml:space="preserve">не выразить </w:t>
      </w:r>
      <w:r>
        <w:rPr>
          <w:i/>
          <w:iCs/>
          <w:color w:val="000000"/>
          <w:sz w:val="24"/>
          <w:szCs w:val="24"/>
        </w:rPr>
        <w:t xml:space="preserve">своего </w:t>
      </w:r>
      <w:r>
        <w:rPr>
          <w:color w:val="000000"/>
          <w:sz w:val="24"/>
          <w:szCs w:val="24"/>
        </w:rPr>
        <w:t>отноше</w:t>
      </w:r>
      <w:r>
        <w:rPr>
          <w:color w:val="000000"/>
          <w:sz w:val="24"/>
          <w:szCs w:val="24"/>
        </w:rPr>
        <w:softHyphen/>
        <w:t xml:space="preserve">ния и к оценке задач демократии вообще и к истории </w:t>
      </w:r>
      <w:r>
        <w:rPr>
          <w:color w:val="000000"/>
          <w:sz w:val="24"/>
          <w:szCs w:val="24"/>
          <w:lang w:val="en-US"/>
        </w:rPr>
        <w:t>I</w:t>
      </w:r>
      <w:r>
        <w:rPr>
          <w:color w:val="000000"/>
          <w:sz w:val="24"/>
          <w:szCs w:val="24"/>
        </w:rPr>
        <w:t xml:space="preserve"> Думы, в частности. А первый же приступ к такой оценке показал невыносимое убожество, политическое бессилие и по</w:t>
      </w:r>
      <w:r>
        <w:rPr>
          <w:color w:val="000000"/>
          <w:sz w:val="24"/>
          <w:szCs w:val="24"/>
        </w:rPr>
        <w:softHyphen/>
      </w:r>
      <w:r>
        <w:rPr>
          <w:color w:val="000000"/>
          <w:spacing w:val="-1"/>
          <w:sz w:val="24"/>
          <w:szCs w:val="24"/>
        </w:rPr>
        <w:t>литическое слабоумие нашего буржуазного либерализма.</w:t>
      </w:r>
    </w:p>
    <w:p w:rsidR="00F97182" w:rsidRDefault="00F97182" w:rsidP="00F97182">
      <w:pPr>
        <w:shd w:val="clear" w:color="auto" w:fill="FFFFFF"/>
        <w:spacing w:line="413" w:lineRule="exact"/>
        <w:ind w:firstLine="274"/>
        <w:jc w:val="both"/>
      </w:pPr>
      <w:r>
        <w:rPr>
          <w:color w:val="000000"/>
          <w:sz w:val="24"/>
          <w:szCs w:val="24"/>
        </w:rPr>
        <w:t>Подумайте только: черная Дума «сегодня», 15 октября 1910 года, «окончательно и бесповоротно отрезала себя» от народа! Значит, она не была до сих пор отрезана от не</w:t>
      </w:r>
      <w:r>
        <w:rPr>
          <w:color w:val="000000"/>
          <w:sz w:val="24"/>
          <w:szCs w:val="24"/>
        </w:rPr>
        <w:softHyphen/>
        <w:t>го бесповоротно. Значит, участие в чествовании памяти Муромцева устраняло, способ</w:t>
      </w:r>
      <w:r>
        <w:rPr>
          <w:color w:val="000000"/>
          <w:sz w:val="24"/>
          <w:szCs w:val="24"/>
        </w:rPr>
        <w:softHyphen/>
        <w:t xml:space="preserve">но было устранить «отрезанность» от «народных настроений», то есть отрезанность от </w:t>
      </w:r>
      <w:r>
        <w:rPr>
          <w:color w:val="000000"/>
          <w:spacing w:val="-1"/>
          <w:sz w:val="24"/>
          <w:szCs w:val="24"/>
        </w:rPr>
        <w:t>демократии тех или иных из наших контрреволюционеров. Поймите же, господа, пре</w:t>
      </w:r>
      <w:r>
        <w:rPr>
          <w:color w:val="000000"/>
          <w:spacing w:val="-1"/>
          <w:sz w:val="24"/>
          <w:szCs w:val="24"/>
        </w:rPr>
        <w:softHyphen/>
        <w:t>тендующие на высокое звание демократов, что вы сами, больше чем кто бы то ни было, принижаете значение</w:t>
      </w:r>
    </w:p>
    <w:p w:rsidR="00F97182" w:rsidRDefault="00F97182" w:rsidP="00F97182">
      <w:pPr>
        <w:shd w:val="clear" w:color="auto" w:fill="FFFFFF"/>
        <w:spacing w:line="413" w:lineRule="exact"/>
        <w:ind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ind w:left="3590"/>
      </w:pPr>
      <w:r>
        <w:rPr>
          <w:color w:val="000000"/>
          <w:spacing w:val="23"/>
          <w:sz w:val="22"/>
          <w:szCs w:val="22"/>
          <w:u w:val="single"/>
        </w:rPr>
        <w:lastRenderedPageBreak/>
        <w:t>В. И. ЛЕНИН</w:t>
      </w:r>
    </w:p>
    <w:p w:rsidR="00F97182" w:rsidRDefault="00F97182" w:rsidP="00F97182">
      <w:pPr>
        <w:shd w:val="clear" w:color="auto" w:fill="FFFFFF"/>
        <w:spacing w:before="648" w:line="413" w:lineRule="exact"/>
        <w:jc w:val="both"/>
      </w:pPr>
      <w:r>
        <w:rPr>
          <w:color w:val="000000"/>
          <w:spacing w:val="-1"/>
          <w:sz w:val="24"/>
          <w:szCs w:val="24"/>
        </w:rPr>
        <w:t>демонстрации, опошляете ее, когда ставите вопрос таким образом. «При самой невысо</w:t>
      </w:r>
      <w:r>
        <w:rPr>
          <w:color w:val="000000"/>
          <w:spacing w:val="-1"/>
          <w:sz w:val="24"/>
          <w:szCs w:val="24"/>
        </w:rPr>
        <w:softHyphen/>
      </w:r>
      <w:r>
        <w:rPr>
          <w:color w:val="000000"/>
          <w:sz w:val="24"/>
          <w:szCs w:val="24"/>
        </w:rPr>
        <w:t xml:space="preserve">кой морально-политической оценке </w:t>
      </w:r>
      <w:r>
        <w:rPr>
          <w:color w:val="000000"/>
          <w:sz w:val="24"/>
          <w:szCs w:val="24"/>
          <w:lang w:val="en-US"/>
        </w:rPr>
        <w:t>III</w:t>
      </w:r>
      <w:r>
        <w:rPr>
          <w:color w:val="000000"/>
          <w:sz w:val="24"/>
          <w:szCs w:val="24"/>
        </w:rPr>
        <w:t xml:space="preserve"> Думы, — пишет «Речь», — казалось нелепым думать, что она способна будет отклонить от себя этот элементарный долг почтить с трибуны имя того, кто с таким достоинством и блеском открыл ее (!!) и освятил». Ус</w:t>
      </w:r>
      <w:r>
        <w:rPr>
          <w:color w:val="000000"/>
          <w:sz w:val="24"/>
          <w:szCs w:val="24"/>
        </w:rPr>
        <w:softHyphen/>
        <w:t xml:space="preserve">лужили, нечего сказать: Муромцев открыл и освятил «ее», </w:t>
      </w:r>
      <w:r>
        <w:rPr>
          <w:color w:val="000000"/>
          <w:sz w:val="24"/>
          <w:szCs w:val="24"/>
          <w:lang w:val="en-US"/>
        </w:rPr>
        <w:t>III</w:t>
      </w:r>
      <w:r>
        <w:rPr>
          <w:color w:val="000000"/>
          <w:sz w:val="24"/>
          <w:szCs w:val="24"/>
        </w:rPr>
        <w:t xml:space="preserve"> Думу! Нечаянно кадеты </w:t>
      </w:r>
      <w:r>
        <w:rPr>
          <w:color w:val="000000"/>
          <w:spacing w:val="-1"/>
          <w:sz w:val="24"/>
          <w:szCs w:val="24"/>
        </w:rPr>
        <w:t xml:space="preserve">сказали этими словами ту горькую правду, что измена русского либерализма и русской </w:t>
      </w:r>
      <w:r>
        <w:rPr>
          <w:color w:val="000000"/>
          <w:sz w:val="24"/>
          <w:szCs w:val="24"/>
        </w:rPr>
        <w:t xml:space="preserve">буржуазии революционной борьбе и восстанию конца 1905 года «открыла и освятила» эпоху контрреволюции вообще и </w:t>
      </w:r>
      <w:r>
        <w:rPr>
          <w:color w:val="000000"/>
          <w:sz w:val="24"/>
          <w:szCs w:val="24"/>
          <w:lang w:val="en-US"/>
        </w:rPr>
        <w:t>III</w:t>
      </w:r>
      <w:r>
        <w:rPr>
          <w:color w:val="000000"/>
          <w:sz w:val="24"/>
          <w:szCs w:val="24"/>
        </w:rPr>
        <w:t xml:space="preserve"> Думы в особенности. «Полагали, — пишет «Речь», — что кучка политических скандалистов не в состоянии будет заглушить голос прили</w:t>
      </w:r>
      <w:r>
        <w:rPr>
          <w:color w:val="000000"/>
          <w:sz w:val="24"/>
          <w:szCs w:val="24"/>
        </w:rPr>
        <w:softHyphen/>
        <w:t xml:space="preserve">чия и такта в большинстве Думы». Вот как! вопрос шел и идет о «приличии и такте», а не о протесте против самодержавия. Вопрос ставится не так, что демократия </w:t>
      </w:r>
      <w:r>
        <w:rPr>
          <w:i/>
          <w:iCs/>
          <w:color w:val="000000"/>
          <w:sz w:val="24"/>
          <w:szCs w:val="24"/>
        </w:rPr>
        <w:t>«отрезы</w:t>
      </w:r>
      <w:r>
        <w:rPr>
          <w:i/>
          <w:iCs/>
          <w:color w:val="000000"/>
          <w:sz w:val="24"/>
          <w:szCs w:val="24"/>
        </w:rPr>
        <w:softHyphen/>
        <w:t xml:space="preserve">вается» </w:t>
      </w:r>
      <w:r>
        <w:rPr>
          <w:color w:val="000000"/>
          <w:sz w:val="24"/>
          <w:szCs w:val="24"/>
        </w:rPr>
        <w:t xml:space="preserve">от контрреволюции, а так, что либерализм </w:t>
      </w:r>
      <w:r>
        <w:rPr>
          <w:i/>
          <w:iCs/>
          <w:color w:val="000000"/>
          <w:sz w:val="24"/>
          <w:szCs w:val="24"/>
        </w:rPr>
        <w:t xml:space="preserve">объединяется </w:t>
      </w:r>
      <w:r>
        <w:rPr>
          <w:color w:val="000000"/>
          <w:sz w:val="24"/>
          <w:szCs w:val="24"/>
        </w:rPr>
        <w:t xml:space="preserve">с контрреволюцией. </w:t>
      </w:r>
      <w:r>
        <w:rPr>
          <w:color w:val="000000"/>
          <w:spacing w:val="-1"/>
          <w:sz w:val="24"/>
          <w:szCs w:val="24"/>
        </w:rPr>
        <w:t>Либерализм становится на почву контрреволюции, приглашая ее представителей, ок</w:t>
      </w:r>
      <w:r>
        <w:rPr>
          <w:color w:val="000000"/>
          <w:spacing w:val="-1"/>
          <w:sz w:val="24"/>
          <w:szCs w:val="24"/>
        </w:rPr>
        <w:softHyphen/>
      </w:r>
      <w:r>
        <w:rPr>
          <w:color w:val="000000"/>
          <w:sz w:val="24"/>
          <w:szCs w:val="24"/>
        </w:rPr>
        <w:t>тябристов, участвовать в чествовании памяти Муромцева не для выражения протеста против самодержавия, а для выполнения «приличия и такта». Муромцев «открыл и ос</w:t>
      </w:r>
      <w:r>
        <w:rPr>
          <w:color w:val="000000"/>
          <w:sz w:val="24"/>
          <w:szCs w:val="24"/>
        </w:rPr>
        <w:softHyphen/>
        <w:t xml:space="preserve">вятил» (бывают же такие поганые слова!) первый, царем созванный, якобы парламент; вы, господа октябристы, сидите в третьем, царем созванном, якобы парламенте, — не будет ли «неприлично и бестактно» отказаться выполнить «элементарный долг». Как великолепно отражает этот совсем маленький пример, это одно только рассуждение </w:t>
      </w:r>
      <w:r>
        <w:rPr>
          <w:color w:val="000000"/>
          <w:spacing w:val="-1"/>
          <w:sz w:val="24"/>
          <w:szCs w:val="24"/>
        </w:rPr>
        <w:t>кадетского официального органа всю идейную и политическую гнилость нашего либе</w:t>
      </w:r>
      <w:r>
        <w:rPr>
          <w:color w:val="000000"/>
          <w:spacing w:val="-1"/>
          <w:sz w:val="24"/>
          <w:szCs w:val="24"/>
        </w:rPr>
        <w:softHyphen/>
      </w:r>
      <w:r>
        <w:rPr>
          <w:color w:val="000000"/>
          <w:sz w:val="24"/>
          <w:szCs w:val="24"/>
        </w:rPr>
        <w:t xml:space="preserve">рализма. Его линия — </w:t>
      </w:r>
      <w:r>
        <w:rPr>
          <w:i/>
          <w:iCs/>
          <w:color w:val="000000"/>
          <w:sz w:val="24"/>
          <w:szCs w:val="24"/>
        </w:rPr>
        <w:t xml:space="preserve">уговаривать </w:t>
      </w:r>
      <w:r>
        <w:rPr>
          <w:color w:val="000000"/>
          <w:sz w:val="24"/>
          <w:szCs w:val="24"/>
        </w:rPr>
        <w:t>самодержавие, черносотенных помещиков и их со</w:t>
      </w:r>
      <w:r>
        <w:rPr>
          <w:color w:val="000000"/>
          <w:sz w:val="24"/>
          <w:szCs w:val="24"/>
        </w:rPr>
        <w:softHyphen/>
        <w:t xml:space="preserve">юзников, октябристов, а не развивать </w:t>
      </w:r>
      <w:r>
        <w:rPr>
          <w:i/>
          <w:iCs/>
          <w:color w:val="000000"/>
          <w:sz w:val="24"/>
          <w:szCs w:val="24"/>
        </w:rPr>
        <w:t xml:space="preserve">демократическое </w:t>
      </w:r>
      <w:r>
        <w:rPr>
          <w:color w:val="000000"/>
          <w:sz w:val="24"/>
          <w:szCs w:val="24"/>
        </w:rPr>
        <w:t>сознание масс. Его удел поэто</w:t>
      </w:r>
      <w:r>
        <w:rPr>
          <w:color w:val="000000"/>
          <w:sz w:val="24"/>
          <w:szCs w:val="24"/>
        </w:rPr>
        <w:softHyphen/>
        <w:t>му — неизбежный и неотвратимый удел подобного буржуазного либерализма во вся</w:t>
      </w:r>
      <w:r>
        <w:rPr>
          <w:color w:val="000000"/>
          <w:sz w:val="24"/>
          <w:szCs w:val="24"/>
        </w:rPr>
        <w:softHyphen/>
        <w:t xml:space="preserve">кой буржуазно-демократической революции — вечно оставаться рабом монархии и </w:t>
      </w:r>
      <w:r>
        <w:rPr>
          <w:color w:val="000000"/>
          <w:spacing w:val="-1"/>
          <w:sz w:val="24"/>
          <w:szCs w:val="24"/>
        </w:rPr>
        <w:t>феодалов, вечно получать от них пинки сапогом.</w:t>
      </w:r>
    </w:p>
    <w:p w:rsidR="00F97182" w:rsidRDefault="00F97182" w:rsidP="00F97182">
      <w:pPr>
        <w:shd w:val="clear" w:color="auto" w:fill="FFFFFF"/>
        <w:spacing w:before="648" w:line="413" w:lineRule="exact"/>
        <w:jc w:val="both"/>
        <w:sectPr w:rsidR="00F97182">
          <w:pgSz w:w="11909" w:h="16834"/>
          <w:pgMar w:top="1440" w:right="1414" w:bottom="720" w:left="1423" w:header="720" w:footer="720" w:gutter="0"/>
          <w:cols w:space="60"/>
          <w:noEndnote/>
        </w:sectPr>
      </w:pPr>
    </w:p>
    <w:p w:rsidR="00F97182" w:rsidRDefault="00F97182" w:rsidP="00F97182">
      <w:pPr>
        <w:shd w:val="clear" w:color="auto" w:fill="FFFFFF"/>
        <w:ind w:left="1747"/>
      </w:pPr>
      <w:r>
        <w:rPr>
          <w:color w:val="000000"/>
          <w:spacing w:val="-4"/>
          <w:u w:val="single"/>
        </w:rPr>
        <w:lastRenderedPageBreak/>
        <w:t>О ДЕМОНСТРАЦИИ ПО ПОВОДУ СМЕРТИ МУРОМТТЕВА</w:t>
      </w:r>
    </w:p>
    <w:p w:rsidR="00F97182" w:rsidRDefault="00F97182" w:rsidP="00F97182">
      <w:pPr>
        <w:shd w:val="clear" w:color="auto" w:fill="FFFFFF"/>
        <w:spacing w:before="648" w:line="413" w:lineRule="exact"/>
        <w:ind w:left="10" w:firstLine="274"/>
        <w:jc w:val="both"/>
      </w:pPr>
      <w:r>
        <w:rPr>
          <w:color w:val="000000"/>
          <w:spacing w:val="1"/>
          <w:sz w:val="24"/>
          <w:szCs w:val="24"/>
        </w:rPr>
        <w:t xml:space="preserve">Если бы у кадетских депутатов была хоть капля понимания задач демократии, они и </w:t>
      </w:r>
      <w:r>
        <w:rPr>
          <w:color w:val="000000"/>
          <w:sz w:val="24"/>
          <w:szCs w:val="24"/>
        </w:rPr>
        <w:t xml:space="preserve">в </w:t>
      </w:r>
      <w:r>
        <w:rPr>
          <w:color w:val="000000"/>
          <w:sz w:val="24"/>
          <w:szCs w:val="24"/>
          <w:lang w:val="en-US"/>
        </w:rPr>
        <w:t>III</w:t>
      </w:r>
      <w:r>
        <w:rPr>
          <w:color w:val="000000"/>
          <w:sz w:val="24"/>
          <w:szCs w:val="24"/>
        </w:rPr>
        <w:t xml:space="preserve"> Думе позаботились бы не о выполнении </w:t>
      </w:r>
      <w:r>
        <w:rPr>
          <w:i/>
          <w:iCs/>
          <w:color w:val="000000"/>
          <w:sz w:val="24"/>
          <w:szCs w:val="24"/>
        </w:rPr>
        <w:t xml:space="preserve">октябристами </w:t>
      </w:r>
      <w:r>
        <w:rPr>
          <w:color w:val="000000"/>
          <w:sz w:val="24"/>
          <w:szCs w:val="24"/>
        </w:rPr>
        <w:t xml:space="preserve">«элементарного долга», а о </w:t>
      </w:r>
      <w:r>
        <w:rPr>
          <w:color w:val="000000"/>
          <w:spacing w:val="-1"/>
          <w:sz w:val="24"/>
          <w:szCs w:val="24"/>
        </w:rPr>
        <w:t xml:space="preserve">демонстрации перед </w:t>
      </w:r>
      <w:r>
        <w:rPr>
          <w:i/>
          <w:iCs/>
          <w:color w:val="000000"/>
          <w:spacing w:val="-1"/>
          <w:sz w:val="24"/>
          <w:szCs w:val="24"/>
        </w:rPr>
        <w:t xml:space="preserve">народом. </w:t>
      </w:r>
      <w:r>
        <w:rPr>
          <w:color w:val="000000"/>
          <w:spacing w:val="-1"/>
          <w:sz w:val="24"/>
          <w:szCs w:val="24"/>
        </w:rPr>
        <w:t xml:space="preserve">Не заявление председателю нужно было для этого подать </w:t>
      </w:r>
      <w:r>
        <w:rPr>
          <w:color w:val="000000"/>
          <w:sz w:val="24"/>
          <w:szCs w:val="24"/>
        </w:rPr>
        <w:t>(оглашение такого заявления, по § 120 наказа, зависит от усмотрения председателя), а добиться тем или иным путем постановки вопроса на обсуждение.</w:t>
      </w:r>
    </w:p>
    <w:p w:rsidR="00F97182" w:rsidRDefault="00F97182" w:rsidP="00F97182">
      <w:pPr>
        <w:shd w:val="clear" w:color="auto" w:fill="FFFFFF"/>
        <w:spacing w:line="413" w:lineRule="exact"/>
        <w:ind w:right="5" w:firstLine="274"/>
        <w:jc w:val="both"/>
      </w:pPr>
      <w:r>
        <w:rPr>
          <w:color w:val="000000"/>
          <w:spacing w:val="2"/>
          <w:sz w:val="24"/>
          <w:szCs w:val="24"/>
        </w:rPr>
        <w:t xml:space="preserve">Если бы у кадетских писателей была хоть капля понимания задач демократии, они </w:t>
      </w:r>
      <w:r>
        <w:rPr>
          <w:color w:val="000000"/>
          <w:sz w:val="24"/>
          <w:szCs w:val="24"/>
        </w:rPr>
        <w:t xml:space="preserve">не упрекали бы октябристов в бестактности, а разъяснили бы, что поведение </w:t>
      </w:r>
      <w:r>
        <w:rPr>
          <w:color w:val="000000"/>
          <w:sz w:val="24"/>
          <w:szCs w:val="24"/>
          <w:lang w:val="en-US"/>
        </w:rPr>
        <w:t>III</w:t>
      </w:r>
      <w:r>
        <w:rPr>
          <w:color w:val="000000"/>
          <w:sz w:val="24"/>
          <w:szCs w:val="24"/>
        </w:rPr>
        <w:t xml:space="preserve"> Думы </w:t>
      </w:r>
      <w:r>
        <w:rPr>
          <w:color w:val="000000"/>
          <w:spacing w:val="-1"/>
          <w:sz w:val="24"/>
          <w:szCs w:val="24"/>
        </w:rPr>
        <w:t xml:space="preserve">как раз и подчеркивает значение демонстрации по поводу смерти Муромцева, как раз и поднимает вопрос с </w:t>
      </w:r>
      <w:r>
        <w:rPr>
          <w:i/>
          <w:iCs/>
          <w:color w:val="000000"/>
          <w:spacing w:val="-1"/>
          <w:sz w:val="24"/>
          <w:szCs w:val="24"/>
        </w:rPr>
        <w:t xml:space="preserve">обывательски-мещанской </w:t>
      </w:r>
      <w:r>
        <w:rPr>
          <w:color w:val="000000"/>
          <w:spacing w:val="-1"/>
          <w:sz w:val="24"/>
          <w:szCs w:val="24"/>
        </w:rPr>
        <w:t>болтовни о «приличии и такте» на высо</w:t>
      </w:r>
      <w:r>
        <w:rPr>
          <w:color w:val="000000"/>
          <w:spacing w:val="-1"/>
          <w:sz w:val="24"/>
          <w:szCs w:val="24"/>
        </w:rPr>
        <w:softHyphen/>
      </w:r>
      <w:r>
        <w:rPr>
          <w:color w:val="000000"/>
          <w:sz w:val="24"/>
          <w:szCs w:val="24"/>
        </w:rPr>
        <w:t xml:space="preserve">ту </w:t>
      </w:r>
      <w:r>
        <w:rPr>
          <w:i/>
          <w:iCs/>
          <w:color w:val="000000"/>
          <w:sz w:val="24"/>
          <w:szCs w:val="24"/>
        </w:rPr>
        <w:t xml:space="preserve">политической </w:t>
      </w:r>
      <w:r>
        <w:rPr>
          <w:color w:val="000000"/>
          <w:sz w:val="24"/>
          <w:szCs w:val="24"/>
        </w:rPr>
        <w:t>оценки современного режима и роли различных партий.</w:t>
      </w:r>
    </w:p>
    <w:p w:rsidR="00F97182" w:rsidRDefault="00F97182" w:rsidP="00F97182">
      <w:pPr>
        <w:shd w:val="clear" w:color="auto" w:fill="FFFFFF"/>
        <w:spacing w:line="413" w:lineRule="exact"/>
        <w:ind w:left="10" w:right="5" w:firstLine="274"/>
        <w:jc w:val="both"/>
      </w:pPr>
      <w:r>
        <w:rPr>
          <w:color w:val="000000"/>
          <w:sz w:val="24"/>
          <w:szCs w:val="24"/>
        </w:rPr>
        <w:t xml:space="preserve">Но демонстрация по поводу смерти Муромцева не могла не поднять также другого вопроса, именно вопроса об историческом значении </w:t>
      </w:r>
      <w:r>
        <w:rPr>
          <w:color w:val="000000"/>
          <w:sz w:val="24"/>
          <w:szCs w:val="24"/>
          <w:lang w:val="en-US"/>
        </w:rPr>
        <w:t>I</w:t>
      </w:r>
      <w:r>
        <w:rPr>
          <w:color w:val="000000"/>
          <w:sz w:val="24"/>
          <w:szCs w:val="24"/>
        </w:rPr>
        <w:t xml:space="preserve"> Думы. Нечего и говорить, что ка</w:t>
      </w:r>
      <w:r>
        <w:rPr>
          <w:color w:val="000000"/>
          <w:sz w:val="24"/>
          <w:szCs w:val="24"/>
        </w:rPr>
        <w:softHyphen/>
      </w:r>
      <w:r>
        <w:rPr>
          <w:color w:val="000000"/>
          <w:spacing w:val="-1"/>
          <w:sz w:val="24"/>
          <w:szCs w:val="24"/>
        </w:rPr>
        <w:t>деты, имевшие в ней большинство и упоенные в то время надеждой на кадетское мини</w:t>
      </w:r>
      <w:r>
        <w:rPr>
          <w:color w:val="000000"/>
          <w:spacing w:val="-1"/>
          <w:sz w:val="24"/>
          <w:szCs w:val="24"/>
        </w:rPr>
        <w:softHyphen/>
      </w:r>
      <w:r>
        <w:rPr>
          <w:color w:val="000000"/>
          <w:sz w:val="24"/>
          <w:szCs w:val="24"/>
        </w:rPr>
        <w:t>стерство, на «мирный» переход к свободе, на укрепление своей гегемонии среди демо</w:t>
      </w:r>
      <w:r>
        <w:rPr>
          <w:color w:val="000000"/>
          <w:sz w:val="24"/>
          <w:szCs w:val="24"/>
        </w:rPr>
        <w:softHyphen/>
      </w:r>
      <w:r>
        <w:rPr>
          <w:color w:val="000000"/>
          <w:spacing w:val="-1"/>
          <w:sz w:val="24"/>
          <w:szCs w:val="24"/>
        </w:rPr>
        <w:t>кратии, превозносят Муромцева как «национального героя». Трудовики, в лице г. Жил-кина, опустились до того, что, присоединяясь к этому либеральному хору, прямо чест</w:t>
      </w:r>
      <w:r>
        <w:rPr>
          <w:color w:val="000000"/>
          <w:spacing w:val="-1"/>
          <w:sz w:val="24"/>
          <w:szCs w:val="24"/>
        </w:rPr>
        <w:softHyphen/>
        <w:t>вовали Муромцева как политического «воспитателя» левых партий.</w:t>
      </w:r>
    </w:p>
    <w:p w:rsidR="00F97182" w:rsidRDefault="00F97182" w:rsidP="00F97182">
      <w:pPr>
        <w:shd w:val="clear" w:color="auto" w:fill="FFFFFF"/>
        <w:spacing w:line="413" w:lineRule="exact"/>
        <w:ind w:left="10" w:firstLine="274"/>
        <w:jc w:val="both"/>
      </w:pPr>
      <w:r>
        <w:rPr>
          <w:color w:val="000000"/>
          <w:sz w:val="24"/>
          <w:szCs w:val="24"/>
        </w:rPr>
        <w:t xml:space="preserve">Подобная оценка </w:t>
      </w:r>
      <w:r>
        <w:rPr>
          <w:color w:val="000000"/>
          <w:sz w:val="24"/>
          <w:szCs w:val="24"/>
          <w:lang w:val="en-US"/>
        </w:rPr>
        <w:t>I</w:t>
      </w:r>
      <w:r>
        <w:rPr>
          <w:color w:val="000000"/>
          <w:sz w:val="24"/>
          <w:szCs w:val="24"/>
        </w:rPr>
        <w:t xml:space="preserve"> Думы кадетами и трудовиками имеет то важное значение, что по</w:t>
      </w:r>
      <w:r>
        <w:rPr>
          <w:color w:val="000000"/>
          <w:sz w:val="24"/>
          <w:szCs w:val="24"/>
        </w:rPr>
        <w:softHyphen/>
        <w:t>казывает крайне низкий уровень политического сознания в русском «обществе». «Об</w:t>
      </w:r>
      <w:r>
        <w:rPr>
          <w:color w:val="000000"/>
          <w:sz w:val="24"/>
          <w:szCs w:val="24"/>
        </w:rPr>
        <w:softHyphen/>
        <w:t xml:space="preserve">щество», восхищающееся политической ролью кадетов в </w:t>
      </w:r>
      <w:r>
        <w:rPr>
          <w:color w:val="000000"/>
          <w:sz w:val="24"/>
          <w:szCs w:val="24"/>
          <w:lang w:val="en-US"/>
        </w:rPr>
        <w:t>I</w:t>
      </w:r>
      <w:r>
        <w:rPr>
          <w:color w:val="000000"/>
          <w:sz w:val="24"/>
          <w:szCs w:val="24"/>
        </w:rPr>
        <w:t xml:space="preserve"> Думе, не вправе жаловаться на Столыпина и </w:t>
      </w:r>
      <w:r>
        <w:rPr>
          <w:color w:val="000000"/>
          <w:sz w:val="24"/>
          <w:szCs w:val="24"/>
          <w:lang w:val="en-US"/>
        </w:rPr>
        <w:t>III</w:t>
      </w:r>
      <w:r>
        <w:rPr>
          <w:color w:val="000000"/>
          <w:sz w:val="24"/>
          <w:szCs w:val="24"/>
        </w:rPr>
        <w:t xml:space="preserve"> Думу: оно имеет как раз такое правительство, которого заслужива</w:t>
      </w:r>
      <w:r>
        <w:rPr>
          <w:color w:val="000000"/>
          <w:sz w:val="24"/>
          <w:szCs w:val="24"/>
        </w:rPr>
        <w:softHyphen/>
        <w:t>ет. Гегемония либерализма в русском освободительном движении неминуемо означает его слабость и неустранимость господства диких помещиков. Только отстранение ли</w:t>
      </w:r>
      <w:r>
        <w:rPr>
          <w:color w:val="000000"/>
          <w:sz w:val="24"/>
          <w:szCs w:val="24"/>
        </w:rPr>
        <w:softHyphen/>
      </w:r>
      <w:r>
        <w:rPr>
          <w:color w:val="000000"/>
          <w:spacing w:val="-1"/>
          <w:sz w:val="24"/>
          <w:szCs w:val="24"/>
        </w:rPr>
        <w:t xml:space="preserve">берализма пролетариатом и пролетарская гегемония </w:t>
      </w:r>
      <w:r>
        <w:rPr>
          <w:i/>
          <w:iCs/>
          <w:color w:val="000000"/>
          <w:spacing w:val="-1"/>
          <w:sz w:val="24"/>
          <w:szCs w:val="24"/>
        </w:rPr>
        <w:t xml:space="preserve">давали </w:t>
      </w:r>
      <w:r>
        <w:rPr>
          <w:color w:val="000000"/>
          <w:spacing w:val="-1"/>
          <w:sz w:val="24"/>
          <w:szCs w:val="24"/>
        </w:rPr>
        <w:t xml:space="preserve">победы революции и </w:t>
      </w:r>
      <w:r>
        <w:rPr>
          <w:i/>
          <w:iCs/>
          <w:color w:val="000000"/>
          <w:spacing w:val="-1"/>
          <w:sz w:val="24"/>
          <w:szCs w:val="24"/>
        </w:rPr>
        <w:t>спо</w:t>
      </w:r>
      <w:r>
        <w:rPr>
          <w:i/>
          <w:iCs/>
          <w:color w:val="000000"/>
          <w:spacing w:val="-1"/>
          <w:sz w:val="24"/>
          <w:szCs w:val="24"/>
        </w:rPr>
        <w:softHyphen/>
      </w:r>
      <w:r>
        <w:rPr>
          <w:i/>
          <w:iCs/>
          <w:color w:val="000000"/>
          <w:spacing w:val="-2"/>
          <w:sz w:val="24"/>
          <w:szCs w:val="24"/>
        </w:rPr>
        <w:t xml:space="preserve">собны </w:t>
      </w:r>
      <w:r>
        <w:rPr>
          <w:color w:val="000000"/>
          <w:spacing w:val="-2"/>
          <w:sz w:val="24"/>
          <w:szCs w:val="24"/>
        </w:rPr>
        <w:t>дать их еще.</w:t>
      </w:r>
    </w:p>
    <w:p w:rsidR="00F97182" w:rsidRDefault="00F97182" w:rsidP="00F97182">
      <w:pPr>
        <w:shd w:val="clear" w:color="auto" w:fill="FFFFFF"/>
        <w:spacing w:line="413" w:lineRule="exact"/>
        <w:ind w:left="10"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ind w:left="3595"/>
      </w:pPr>
      <w:r>
        <w:rPr>
          <w:color w:val="000000"/>
          <w:spacing w:val="23"/>
          <w:sz w:val="22"/>
          <w:szCs w:val="22"/>
          <w:u w:val="single"/>
        </w:rPr>
        <w:lastRenderedPageBreak/>
        <w:t>В. И. ЛЕНИН</w:t>
      </w:r>
    </w:p>
    <w:p w:rsidR="00F97182" w:rsidRDefault="00F97182" w:rsidP="00F97182">
      <w:pPr>
        <w:shd w:val="clear" w:color="auto" w:fill="FFFFFF"/>
        <w:spacing w:before="643" w:line="413" w:lineRule="exact"/>
        <w:ind w:left="5" w:firstLine="278"/>
        <w:jc w:val="both"/>
      </w:pPr>
      <w:r>
        <w:rPr>
          <w:color w:val="000000"/>
          <w:sz w:val="24"/>
          <w:szCs w:val="24"/>
        </w:rPr>
        <w:t xml:space="preserve">Эпоха </w:t>
      </w:r>
      <w:r>
        <w:rPr>
          <w:color w:val="000000"/>
          <w:sz w:val="24"/>
          <w:szCs w:val="24"/>
          <w:lang w:val="en-US"/>
        </w:rPr>
        <w:t>I</w:t>
      </w:r>
      <w:r>
        <w:rPr>
          <w:color w:val="000000"/>
          <w:sz w:val="24"/>
          <w:szCs w:val="24"/>
        </w:rPr>
        <w:t xml:space="preserve"> Думы была таким периодом, когда побежденный в декабре пролетариат со</w:t>
      </w:r>
      <w:r>
        <w:rPr>
          <w:color w:val="000000"/>
          <w:sz w:val="24"/>
          <w:szCs w:val="24"/>
        </w:rPr>
        <w:softHyphen/>
      </w:r>
      <w:r>
        <w:rPr>
          <w:color w:val="000000"/>
          <w:spacing w:val="3"/>
          <w:sz w:val="24"/>
          <w:szCs w:val="24"/>
        </w:rPr>
        <w:t xml:space="preserve">бирал силы для нового натиска. Революционная стачка, ослабевшая после декабря, </w:t>
      </w:r>
      <w:r>
        <w:rPr>
          <w:color w:val="000000"/>
          <w:sz w:val="24"/>
          <w:szCs w:val="24"/>
        </w:rPr>
        <w:t>снова могуче подняла голову; за рабочими потянулись крестьяне (крестьянские волне</w:t>
      </w:r>
      <w:r>
        <w:rPr>
          <w:color w:val="000000"/>
          <w:sz w:val="24"/>
          <w:szCs w:val="24"/>
        </w:rPr>
        <w:softHyphen/>
        <w:t xml:space="preserve">ния охватили весной 1906 г. 40% уездов Европейской России); усилились солдатские </w:t>
      </w:r>
      <w:r>
        <w:rPr>
          <w:color w:val="000000"/>
          <w:spacing w:val="-1"/>
          <w:sz w:val="24"/>
          <w:szCs w:val="24"/>
        </w:rPr>
        <w:t xml:space="preserve">«бунты». Перед либеральной буржуазией стояла дилемма: помочь новому </w:t>
      </w:r>
      <w:r>
        <w:rPr>
          <w:i/>
          <w:iCs/>
          <w:color w:val="000000"/>
          <w:spacing w:val="-1"/>
          <w:sz w:val="24"/>
          <w:szCs w:val="24"/>
        </w:rPr>
        <w:t>революцион</w:t>
      </w:r>
      <w:r>
        <w:rPr>
          <w:i/>
          <w:iCs/>
          <w:color w:val="000000"/>
          <w:spacing w:val="-1"/>
          <w:sz w:val="24"/>
          <w:szCs w:val="24"/>
        </w:rPr>
        <w:softHyphen/>
      </w:r>
      <w:r>
        <w:rPr>
          <w:i/>
          <w:iCs/>
          <w:color w:val="000000"/>
          <w:sz w:val="24"/>
          <w:szCs w:val="24"/>
        </w:rPr>
        <w:t xml:space="preserve">ному </w:t>
      </w:r>
      <w:r>
        <w:rPr>
          <w:color w:val="000000"/>
          <w:sz w:val="24"/>
          <w:szCs w:val="24"/>
        </w:rPr>
        <w:t xml:space="preserve">натиску масс, и тогда победа над царизмом была возможна, — или отвернуться от </w:t>
      </w:r>
      <w:r>
        <w:rPr>
          <w:color w:val="000000"/>
          <w:spacing w:val="-1"/>
          <w:sz w:val="24"/>
          <w:szCs w:val="24"/>
        </w:rPr>
        <w:t xml:space="preserve">революции и тем облегчить победу царизму. Новый подъем массовой борьбы, новые </w:t>
      </w:r>
      <w:r>
        <w:rPr>
          <w:color w:val="000000"/>
          <w:sz w:val="24"/>
          <w:szCs w:val="24"/>
        </w:rPr>
        <w:t xml:space="preserve">колебания буржуазии, нерешительность и выжидание царизма — вот в чем </w:t>
      </w:r>
      <w:r>
        <w:rPr>
          <w:i/>
          <w:iCs/>
          <w:color w:val="000000"/>
          <w:sz w:val="24"/>
          <w:szCs w:val="24"/>
        </w:rPr>
        <w:t xml:space="preserve">суть </w:t>
      </w:r>
      <w:r>
        <w:rPr>
          <w:color w:val="000000"/>
          <w:sz w:val="24"/>
          <w:szCs w:val="24"/>
        </w:rPr>
        <w:t xml:space="preserve">перво-думской эпохи, вот в чем </w:t>
      </w:r>
      <w:r>
        <w:rPr>
          <w:i/>
          <w:iCs/>
          <w:color w:val="000000"/>
          <w:sz w:val="24"/>
          <w:szCs w:val="24"/>
        </w:rPr>
        <w:t xml:space="preserve">классовая основа </w:t>
      </w:r>
      <w:r>
        <w:rPr>
          <w:color w:val="000000"/>
          <w:sz w:val="24"/>
          <w:szCs w:val="24"/>
        </w:rPr>
        <w:t>этой полосы в русской истории.</w:t>
      </w:r>
    </w:p>
    <w:p w:rsidR="00F97182" w:rsidRDefault="00F97182" w:rsidP="00F97182">
      <w:pPr>
        <w:shd w:val="clear" w:color="auto" w:fill="FFFFFF"/>
        <w:spacing w:line="413" w:lineRule="exact"/>
        <w:ind w:right="5" w:firstLine="283"/>
        <w:jc w:val="both"/>
      </w:pPr>
      <w:r>
        <w:rPr>
          <w:color w:val="000000"/>
          <w:sz w:val="24"/>
          <w:szCs w:val="24"/>
        </w:rPr>
        <w:t xml:space="preserve">Кадеты, как главенствующая партия в </w:t>
      </w:r>
      <w:r>
        <w:rPr>
          <w:color w:val="000000"/>
          <w:sz w:val="24"/>
          <w:szCs w:val="24"/>
          <w:lang w:val="en-US"/>
        </w:rPr>
        <w:t>I</w:t>
      </w:r>
      <w:r>
        <w:rPr>
          <w:color w:val="000000"/>
          <w:sz w:val="24"/>
          <w:szCs w:val="24"/>
        </w:rPr>
        <w:t xml:space="preserve"> Думе, и Муромцев, как один из главарей </w:t>
      </w:r>
      <w:r>
        <w:rPr>
          <w:color w:val="000000"/>
          <w:spacing w:val="1"/>
          <w:sz w:val="24"/>
          <w:szCs w:val="24"/>
        </w:rPr>
        <w:t xml:space="preserve">этой партии, проявили полное непонимание политического положения и совершили </w:t>
      </w:r>
      <w:r>
        <w:rPr>
          <w:color w:val="000000"/>
          <w:sz w:val="24"/>
          <w:szCs w:val="24"/>
        </w:rPr>
        <w:t>новое предательство демократии. Они отвернулись от революции, осуждали массовую борьбу, ставили ей всевозможные препятствия и старались использовать нерешитель</w:t>
      </w:r>
      <w:r>
        <w:rPr>
          <w:color w:val="000000"/>
          <w:sz w:val="24"/>
          <w:szCs w:val="24"/>
        </w:rPr>
        <w:softHyphen/>
        <w:t xml:space="preserve">ность царизма, пугая его революцией и требуя сделки ( = кадетское министерство) </w:t>
      </w:r>
      <w:r>
        <w:rPr>
          <w:i/>
          <w:iCs/>
          <w:color w:val="000000"/>
          <w:sz w:val="24"/>
          <w:szCs w:val="24"/>
        </w:rPr>
        <w:t xml:space="preserve">от </w:t>
      </w:r>
      <w:r>
        <w:rPr>
          <w:i/>
          <w:iCs/>
          <w:color w:val="000000"/>
          <w:spacing w:val="-1"/>
          <w:sz w:val="24"/>
          <w:szCs w:val="24"/>
        </w:rPr>
        <w:t xml:space="preserve">имени, </w:t>
      </w:r>
      <w:r>
        <w:rPr>
          <w:color w:val="000000"/>
          <w:spacing w:val="-1"/>
          <w:sz w:val="24"/>
          <w:szCs w:val="24"/>
        </w:rPr>
        <w:t xml:space="preserve">революции. Понятно, что такая тактика была по отношению к демократии </w:t>
      </w:r>
      <w:r>
        <w:rPr>
          <w:i/>
          <w:iCs/>
          <w:color w:val="000000"/>
          <w:spacing w:val="-1"/>
          <w:sz w:val="24"/>
          <w:szCs w:val="24"/>
        </w:rPr>
        <w:t>изме</w:t>
      </w:r>
      <w:r>
        <w:rPr>
          <w:i/>
          <w:iCs/>
          <w:color w:val="000000"/>
          <w:spacing w:val="-1"/>
          <w:sz w:val="24"/>
          <w:szCs w:val="24"/>
        </w:rPr>
        <w:softHyphen/>
      </w:r>
      <w:r>
        <w:rPr>
          <w:i/>
          <w:iCs/>
          <w:color w:val="000000"/>
          <w:sz w:val="24"/>
          <w:szCs w:val="24"/>
        </w:rPr>
        <w:t xml:space="preserve">ной, </w:t>
      </w:r>
      <w:r>
        <w:rPr>
          <w:color w:val="000000"/>
          <w:sz w:val="24"/>
          <w:szCs w:val="24"/>
        </w:rPr>
        <w:t xml:space="preserve">по отношению к царизму — бессильным якобы «конституционным» бахвальством. </w:t>
      </w:r>
      <w:r>
        <w:rPr>
          <w:color w:val="000000"/>
          <w:spacing w:val="-1"/>
          <w:sz w:val="24"/>
          <w:szCs w:val="24"/>
        </w:rPr>
        <w:t xml:space="preserve">Понятно, что царизм только выигрывал время для сосредоточения своих сил, </w:t>
      </w:r>
      <w:r>
        <w:rPr>
          <w:i/>
          <w:iCs/>
          <w:color w:val="000000"/>
          <w:spacing w:val="-1"/>
          <w:sz w:val="24"/>
          <w:szCs w:val="24"/>
        </w:rPr>
        <w:t xml:space="preserve">«играя» </w:t>
      </w:r>
      <w:r>
        <w:rPr>
          <w:color w:val="000000"/>
          <w:spacing w:val="-1"/>
          <w:sz w:val="24"/>
          <w:szCs w:val="24"/>
        </w:rPr>
        <w:t xml:space="preserve">в </w:t>
      </w:r>
      <w:r>
        <w:rPr>
          <w:color w:val="000000"/>
          <w:sz w:val="24"/>
          <w:szCs w:val="24"/>
        </w:rPr>
        <w:t xml:space="preserve">переговоры с кадетами и </w:t>
      </w:r>
      <w:r>
        <w:rPr>
          <w:i/>
          <w:iCs/>
          <w:color w:val="000000"/>
          <w:sz w:val="24"/>
          <w:szCs w:val="24"/>
        </w:rPr>
        <w:t xml:space="preserve">готовя </w:t>
      </w:r>
      <w:r>
        <w:rPr>
          <w:color w:val="000000"/>
          <w:sz w:val="24"/>
          <w:szCs w:val="24"/>
        </w:rPr>
        <w:t>разгон Думы и государственный переворот. Пролета</w:t>
      </w:r>
      <w:r>
        <w:rPr>
          <w:color w:val="000000"/>
          <w:sz w:val="24"/>
          <w:szCs w:val="24"/>
        </w:rPr>
        <w:softHyphen/>
        <w:t>риат и часть крестьянства поднялись на новую борьбу весной 1906 г., — их вина или их беда состояла в том, что они боролись не достаточно решительно и не в достаточном числе. Либералы весной 1906 г. упивались игрой в конституцию и переговорами с Тре</w:t>
      </w:r>
      <w:r>
        <w:rPr>
          <w:color w:val="000000"/>
          <w:sz w:val="24"/>
          <w:szCs w:val="24"/>
        </w:rPr>
        <w:softHyphen/>
        <w:t xml:space="preserve">повым, осуждая тех, мешая делу тех, кто один только мог </w:t>
      </w:r>
      <w:r>
        <w:rPr>
          <w:i/>
          <w:iCs/>
          <w:color w:val="000000"/>
          <w:sz w:val="24"/>
          <w:szCs w:val="24"/>
        </w:rPr>
        <w:t xml:space="preserve">сломить </w:t>
      </w:r>
      <w:r>
        <w:rPr>
          <w:color w:val="000000"/>
          <w:sz w:val="24"/>
          <w:szCs w:val="24"/>
        </w:rPr>
        <w:t>Треповых.</w:t>
      </w:r>
    </w:p>
    <w:p w:rsidR="00F97182" w:rsidRDefault="00F97182" w:rsidP="00F97182">
      <w:pPr>
        <w:shd w:val="clear" w:color="auto" w:fill="FFFFFF"/>
        <w:spacing w:line="413" w:lineRule="exact"/>
        <w:ind w:left="10" w:right="5" w:firstLine="283"/>
        <w:jc w:val="both"/>
      </w:pPr>
      <w:r>
        <w:rPr>
          <w:color w:val="000000"/>
          <w:sz w:val="24"/>
          <w:szCs w:val="24"/>
        </w:rPr>
        <w:t xml:space="preserve">Фарисеи буржуазии любят изречение: </w:t>
      </w:r>
      <w:r>
        <w:rPr>
          <w:color w:val="000000"/>
          <w:sz w:val="24"/>
          <w:szCs w:val="24"/>
          <w:lang w:val="en-US"/>
        </w:rPr>
        <w:t>de</w:t>
      </w:r>
      <w:r>
        <w:rPr>
          <w:color w:val="000000"/>
          <w:sz w:val="24"/>
          <w:szCs w:val="24"/>
        </w:rPr>
        <w:t xml:space="preserve"> </w:t>
      </w:r>
      <w:r>
        <w:rPr>
          <w:color w:val="000000"/>
          <w:sz w:val="24"/>
          <w:szCs w:val="24"/>
          <w:lang w:val="en-US"/>
        </w:rPr>
        <w:t>mortuis</w:t>
      </w:r>
      <w:r>
        <w:rPr>
          <w:color w:val="000000"/>
          <w:sz w:val="24"/>
          <w:szCs w:val="24"/>
        </w:rPr>
        <w:t xml:space="preserve"> </w:t>
      </w:r>
      <w:r>
        <w:rPr>
          <w:color w:val="000000"/>
          <w:sz w:val="24"/>
          <w:szCs w:val="24"/>
          <w:lang w:val="en-US"/>
        </w:rPr>
        <w:t>aut</w:t>
      </w:r>
      <w:r>
        <w:rPr>
          <w:color w:val="000000"/>
          <w:sz w:val="24"/>
          <w:szCs w:val="24"/>
        </w:rPr>
        <w:t xml:space="preserve"> </w:t>
      </w:r>
      <w:r>
        <w:rPr>
          <w:color w:val="000000"/>
          <w:sz w:val="24"/>
          <w:szCs w:val="24"/>
          <w:lang w:val="en-US"/>
        </w:rPr>
        <w:t>bene</w:t>
      </w:r>
      <w:r>
        <w:rPr>
          <w:color w:val="000000"/>
          <w:sz w:val="24"/>
          <w:szCs w:val="24"/>
        </w:rPr>
        <w:t xml:space="preserve"> </w:t>
      </w:r>
      <w:r>
        <w:rPr>
          <w:color w:val="000000"/>
          <w:sz w:val="24"/>
          <w:szCs w:val="24"/>
          <w:lang w:val="en-US"/>
        </w:rPr>
        <w:t>aut</w:t>
      </w:r>
      <w:r>
        <w:rPr>
          <w:color w:val="000000"/>
          <w:sz w:val="24"/>
          <w:szCs w:val="24"/>
        </w:rPr>
        <w:t xml:space="preserve"> </w:t>
      </w:r>
      <w:r>
        <w:rPr>
          <w:color w:val="000000"/>
          <w:sz w:val="24"/>
          <w:szCs w:val="24"/>
          <w:lang w:val="en-US"/>
        </w:rPr>
        <w:t>nihil</w:t>
      </w:r>
      <w:r>
        <w:rPr>
          <w:color w:val="000000"/>
          <w:sz w:val="24"/>
          <w:szCs w:val="24"/>
        </w:rPr>
        <w:t xml:space="preserve"> (о мертвых либо </w:t>
      </w:r>
      <w:r>
        <w:rPr>
          <w:color w:val="000000"/>
          <w:spacing w:val="-1"/>
          <w:sz w:val="24"/>
          <w:szCs w:val="24"/>
        </w:rPr>
        <w:t xml:space="preserve">молчать, либо говорить хорошее). Пролетариату нужна </w:t>
      </w:r>
      <w:r>
        <w:rPr>
          <w:i/>
          <w:iCs/>
          <w:color w:val="000000"/>
          <w:spacing w:val="-1"/>
          <w:sz w:val="24"/>
          <w:szCs w:val="24"/>
        </w:rPr>
        <w:t xml:space="preserve">правда </w:t>
      </w:r>
      <w:r>
        <w:rPr>
          <w:color w:val="000000"/>
          <w:spacing w:val="-1"/>
          <w:sz w:val="24"/>
          <w:szCs w:val="24"/>
        </w:rPr>
        <w:t xml:space="preserve">и о живых политических </w:t>
      </w:r>
      <w:r>
        <w:rPr>
          <w:color w:val="000000"/>
          <w:sz w:val="24"/>
          <w:szCs w:val="24"/>
        </w:rPr>
        <w:t>деятелях и о мертвых, ибо те, кто действи-</w:t>
      </w:r>
    </w:p>
    <w:p w:rsidR="00F97182" w:rsidRDefault="00F97182" w:rsidP="00F97182">
      <w:pPr>
        <w:shd w:val="clear" w:color="auto" w:fill="FFFFFF"/>
        <w:spacing w:line="413" w:lineRule="exact"/>
        <w:ind w:left="10"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ind w:left="1742"/>
      </w:pPr>
      <w:r>
        <w:rPr>
          <w:color w:val="000000"/>
          <w:spacing w:val="-4"/>
          <w:u w:val="single"/>
        </w:rPr>
        <w:lastRenderedPageBreak/>
        <w:t>О ДЕМОНСТРАЦИИ ПО ПОВОДУ СМЕРТИ МУРОМТТЕВА</w:t>
      </w:r>
    </w:p>
    <w:p w:rsidR="00F97182" w:rsidRDefault="00F97182" w:rsidP="00F97182">
      <w:pPr>
        <w:shd w:val="clear" w:color="auto" w:fill="FFFFFF"/>
        <w:spacing w:before="648" w:line="413" w:lineRule="exact"/>
        <w:jc w:val="both"/>
      </w:pPr>
      <w:r>
        <w:rPr>
          <w:color w:val="000000"/>
          <w:sz w:val="24"/>
          <w:szCs w:val="24"/>
        </w:rPr>
        <w:t>тельно заслуживает имя политического деятеля, не уминают для политики, когда на</w:t>
      </w:r>
      <w:r>
        <w:rPr>
          <w:color w:val="000000"/>
          <w:sz w:val="24"/>
          <w:szCs w:val="24"/>
        </w:rPr>
        <w:softHyphen/>
        <w:t>ступает их физическая смерть. Говорить условную ложь о Муромцеве — значит вре</w:t>
      </w:r>
      <w:r>
        <w:rPr>
          <w:color w:val="000000"/>
          <w:sz w:val="24"/>
          <w:szCs w:val="24"/>
        </w:rPr>
        <w:softHyphen/>
        <w:t>дить делу пролетариата и делу демократии, развращать сознание масс. Говорить горь</w:t>
      </w:r>
      <w:r>
        <w:rPr>
          <w:color w:val="000000"/>
          <w:sz w:val="24"/>
          <w:szCs w:val="24"/>
        </w:rPr>
        <w:softHyphen/>
        <w:t>кую правду про кадетов и про тех, кто давал себя вести (и проводить) кадетам, — зна</w:t>
      </w:r>
      <w:r>
        <w:rPr>
          <w:color w:val="000000"/>
          <w:sz w:val="24"/>
          <w:szCs w:val="24"/>
        </w:rPr>
        <w:softHyphen/>
        <w:t xml:space="preserve">чит чествовать </w:t>
      </w:r>
      <w:r>
        <w:rPr>
          <w:i/>
          <w:iCs/>
          <w:color w:val="000000"/>
          <w:sz w:val="24"/>
          <w:szCs w:val="24"/>
        </w:rPr>
        <w:t xml:space="preserve">великое </w:t>
      </w:r>
      <w:r>
        <w:rPr>
          <w:color w:val="000000"/>
          <w:sz w:val="24"/>
          <w:szCs w:val="24"/>
        </w:rPr>
        <w:t>в первой русской революции, значит помогать успеху второй.</w:t>
      </w:r>
    </w:p>
    <w:p w:rsidR="00F97182" w:rsidRDefault="00F97182" w:rsidP="00F97182">
      <w:pPr>
        <w:shd w:val="clear" w:color="auto" w:fill="FFFFFF"/>
        <w:tabs>
          <w:tab w:val="left" w:pos="6058"/>
        </w:tabs>
        <w:spacing w:before="638" w:line="206" w:lineRule="exact"/>
        <w:ind w:left="1056"/>
      </w:pPr>
      <w:r>
        <w:rPr>
          <w:i/>
          <w:iCs/>
          <w:color w:val="000000"/>
          <w:sz w:val="18"/>
          <w:szCs w:val="18"/>
        </w:rPr>
        <w:t>«Социал-Демократ» №18,</w:t>
      </w:r>
      <w:r>
        <w:rPr>
          <w:i/>
          <w:iCs/>
          <w:color w:val="000000"/>
          <w:sz w:val="18"/>
          <w:szCs w:val="18"/>
        </w:rPr>
        <w:tab/>
        <w:t>Печатается по тексту</w:t>
      </w:r>
    </w:p>
    <w:p w:rsidR="00F97182" w:rsidRDefault="00F97182" w:rsidP="00F97182">
      <w:pPr>
        <w:shd w:val="clear" w:color="auto" w:fill="FFFFFF"/>
        <w:tabs>
          <w:tab w:val="left" w:pos="5880"/>
        </w:tabs>
        <w:spacing w:line="206" w:lineRule="exact"/>
        <w:ind w:left="1267"/>
      </w:pPr>
      <w:r>
        <w:rPr>
          <w:i/>
          <w:iCs/>
          <w:color w:val="000000"/>
          <w:sz w:val="18"/>
          <w:szCs w:val="18"/>
        </w:rPr>
        <w:t>16 (29) ноября 1910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spacing w:line="206" w:lineRule="exact"/>
        <w:ind w:left="1200"/>
      </w:pPr>
      <w:r>
        <w:rPr>
          <w:i/>
          <w:iCs/>
          <w:color w:val="000000"/>
          <w:sz w:val="18"/>
          <w:szCs w:val="18"/>
        </w:rPr>
        <w:t>Подпись:Н. Ленин</w:t>
      </w:r>
    </w:p>
    <w:p w:rsidR="00F97182" w:rsidRDefault="00F97182" w:rsidP="00F97182">
      <w:pPr>
        <w:shd w:val="clear" w:color="auto" w:fill="FFFFFF"/>
        <w:spacing w:line="206" w:lineRule="exact"/>
        <w:ind w:left="1200"/>
        <w:sectPr w:rsidR="00F97182">
          <w:pgSz w:w="11909" w:h="16834"/>
          <w:pgMar w:top="1440" w:right="1424" w:bottom="720" w:left="1423" w:header="720" w:footer="720" w:gutter="0"/>
          <w:cols w:space="60"/>
          <w:noEndnote/>
        </w:sectPr>
      </w:pPr>
    </w:p>
    <w:p w:rsidR="00F97182" w:rsidRDefault="00F97182" w:rsidP="00F97182">
      <w:pPr>
        <w:shd w:val="clear" w:color="auto" w:fill="FFFFFF"/>
        <w:ind w:left="24"/>
      </w:pPr>
      <w:r>
        <w:rPr>
          <w:b/>
          <w:bCs/>
          <w:color w:val="000000"/>
        </w:rPr>
        <w:lastRenderedPageBreak/>
        <w:t>10</w:t>
      </w:r>
    </w:p>
    <w:p w:rsidR="00F97182" w:rsidRDefault="00F97182" w:rsidP="00F97182">
      <w:pPr>
        <w:shd w:val="clear" w:color="auto" w:fill="FFFFFF"/>
        <w:spacing w:before="3763"/>
        <w:ind w:right="5"/>
        <w:jc w:val="center"/>
      </w:pPr>
      <w:r>
        <w:rPr>
          <w:color w:val="000000"/>
          <w:spacing w:val="-1"/>
          <w:sz w:val="28"/>
          <w:szCs w:val="28"/>
        </w:rPr>
        <w:t>ДВА МИРА</w:t>
      </w:r>
    </w:p>
    <w:p w:rsidR="00F97182" w:rsidRDefault="00F97182" w:rsidP="00F97182">
      <w:pPr>
        <w:shd w:val="clear" w:color="auto" w:fill="FFFFFF"/>
        <w:spacing w:before="283" w:line="413" w:lineRule="exact"/>
        <w:ind w:firstLine="283"/>
        <w:jc w:val="both"/>
      </w:pPr>
      <w:r>
        <w:rPr>
          <w:color w:val="000000"/>
          <w:sz w:val="24"/>
          <w:szCs w:val="24"/>
        </w:rPr>
        <w:t xml:space="preserve">О Магдебургском съезде Германской с.-д. партии писали уже много во всех газетах, и все главные события на этом съезде, все перипетии борьбы достаточно известны . </w:t>
      </w:r>
      <w:r>
        <w:rPr>
          <w:color w:val="000000"/>
          <w:spacing w:val="-1"/>
          <w:sz w:val="24"/>
          <w:szCs w:val="24"/>
        </w:rPr>
        <w:t xml:space="preserve">Внешняя сторона борьбы ревизионистов с ортодоксами, драматические эпизоды съезда чересчур заполняли внимание читателей в ущерб уяснению принципиального значения </w:t>
      </w:r>
      <w:r>
        <w:rPr>
          <w:color w:val="000000"/>
          <w:sz w:val="24"/>
          <w:szCs w:val="24"/>
        </w:rPr>
        <w:t>этой борьбы, идейно-политических корней расхождения. А между тем, магдебургские прения — главным образом по вопросу о голосовании баденцев за бюджет — дали в высшей степени интересный материал, характеризующий два мира идей и две классо</w:t>
      </w:r>
      <w:r>
        <w:rPr>
          <w:color w:val="000000"/>
          <w:sz w:val="24"/>
          <w:szCs w:val="24"/>
        </w:rPr>
        <w:softHyphen/>
      </w:r>
      <w:r>
        <w:rPr>
          <w:color w:val="000000"/>
          <w:spacing w:val="2"/>
          <w:sz w:val="24"/>
          <w:szCs w:val="24"/>
        </w:rPr>
        <w:t xml:space="preserve">вые тенденции </w:t>
      </w:r>
      <w:r>
        <w:rPr>
          <w:i/>
          <w:iCs/>
          <w:color w:val="000000"/>
          <w:spacing w:val="2"/>
          <w:sz w:val="24"/>
          <w:szCs w:val="24"/>
        </w:rPr>
        <w:t xml:space="preserve">внутри </w:t>
      </w:r>
      <w:r>
        <w:rPr>
          <w:color w:val="000000"/>
          <w:spacing w:val="2"/>
          <w:sz w:val="24"/>
          <w:szCs w:val="24"/>
        </w:rPr>
        <w:t xml:space="preserve">с.-д. рабочей партии Германии. Голосование за бюджет лишь </w:t>
      </w:r>
      <w:r>
        <w:rPr>
          <w:color w:val="000000"/>
          <w:sz w:val="24"/>
          <w:szCs w:val="24"/>
        </w:rPr>
        <w:t xml:space="preserve">одно из проявлений этого расхождения двух миров, расхождения столь глубокого, что </w:t>
      </w:r>
      <w:r>
        <w:rPr>
          <w:color w:val="000000"/>
          <w:spacing w:val="1"/>
          <w:sz w:val="24"/>
          <w:szCs w:val="24"/>
        </w:rPr>
        <w:t xml:space="preserve">ему несомненно предстоит выразиться по поводам гораздо более серьезным, гораздо </w:t>
      </w:r>
      <w:r>
        <w:rPr>
          <w:color w:val="000000"/>
          <w:sz w:val="24"/>
          <w:szCs w:val="24"/>
        </w:rPr>
        <w:t xml:space="preserve">более глубоким и важным. И теперь, когда в Германии явно для всех </w:t>
      </w:r>
      <w:r>
        <w:rPr>
          <w:i/>
          <w:iCs/>
          <w:color w:val="000000"/>
          <w:sz w:val="24"/>
          <w:szCs w:val="24"/>
        </w:rPr>
        <w:t xml:space="preserve">надвигается </w:t>
      </w:r>
      <w:r>
        <w:rPr>
          <w:color w:val="000000"/>
          <w:sz w:val="24"/>
          <w:szCs w:val="24"/>
        </w:rPr>
        <w:t>ве</w:t>
      </w:r>
      <w:r>
        <w:rPr>
          <w:color w:val="000000"/>
          <w:sz w:val="24"/>
          <w:szCs w:val="24"/>
        </w:rPr>
        <w:softHyphen/>
      </w:r>
      <w:r>
        <w:rPr>
          <w:color w:val="000000"/>
          <w:spacing w:val="-1"/>
          <w:sz w:val="24"/>
          <w:szCs w:val="24"/>
        </w:rPr>
        <w:t>ликая революционная буря, следует взглянуть на магдебургские прения, как на малень</w:t>
      </w:r>
      <w:r>
        <w:rPr>
          <w:color w:val="000000"/>
          <w:spacing w:val="-1"/>
          <w:sz w:val="24"/>
          <w:szCs w:val="24"/>
        </w:rPr>
        <w:softHyphen/>
      </w:r>
      <w:r>
        <w:rPr>
          <w:color w:val="000000"/>
          <w:sz w:val="24"/>
          <w:szCs w:val="24"/>
        </w:rPr>
        <w:t xml:space="preserve">кий смотр небольшой частички армии (ибо вопрос о голосовании за бюджет есть лишь небольшая частичка основных вопросов с.-д. тактики) </w:t>
      </w:r>
      <w:r>
        <w:rPr>
          <w:i/>
          <w:iCs/>
          <w:color w:val="000000"/>
          <w:sz w:val="24"/>
          <w:szCs w:val="24"/>
        </w:rPr>
        <w:t xml:space="preserve">перед </w:t>
      </w:r>
      <w:r>
        <w:rPr>
          <w:color w:val="000000"/>
          <w:sz w:val="24"/>
          <w:szCs w:val="24"/>
        </w:rPr>
        <w:t>началом кампании.</w:t>
      </w:r>
    </w:p>
    <w:p w:rsidR="00F97182" w:rsidRDefault="00F97182" w:rsidP="00F97182">
      <w:pPr>
        <w:shd w:val="clear" w:color="auto" w:fill="FFFFFF"/>
        <w:spacing w:line="413" w:lineRule="exact"/>
        <w:ind w:right="5" w:firstLine="283"/>
        <w:jc w:val="both"/>
      </w:pPr>
      <w:r>
        <w:rPr>
          <w:color w:val="000000"/>
          <w:sz w:val="24"/>
          <w:szCs w:val="24"/>
        </w:rPr>
        <w:t>Что показал этот смотр относительно понимания своих задач разными частями про</w:t>
      </w:r>
      <w:r>
        <w:rPr>
          <w:color w:val="000000"/>
          <w:sz w:val="24"/>
          <w:szCs w:val="24"/>
        </w:rPr>
        <w:softHyphen/>
        <w:t>летарской армии? Что говорит нам этот смотр о том, как будут себя вести эти разные части армии? — вот вопросы, на которых мы намерены остановиться.</w:t>
      </w:r>
    </w:p>
    <w:p w:rsidR="00F97182" w:rsidRDefault="00F97182" w:rsidP="00F97182">
      <w:pPr>
        <w:shd w:val="clear" w:color="auto" w:fill="FFFFFF"/>
        <w:spacing w:line="413" w:lineRule="exact"/>
        <w:ind w:right="5"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621"/>
        </w:tabs>
        <w:ind w:left="3888"/>
      </w:pPr>
      <w:r>
        <w:rPr>
          <w:color w:val="000000"/>
          <w:spacing w:val="-3"/>
          <w:u w:val="single"/>
        </w:rPr>
        <w:lastRenderedPageBreak/>
        <w:t>ДВА МИРА</w:t>
      </w:r>
      <w:r>
        <w:rPr>
          <w:color w:val="000000"/>
          <w:u w:val="single"/>
        </w:rPr>
        <w:tab/>
      </w:r>
      <w:r>
        <w:rPr>
          <w:color w:val="000000"/>
        </w:rPr>
        <w:t>П</w:t>
      </w:r>
    </w:p>
    <w:p w:rsidR="00F97182" w:rsidRDefault="00F97182" w:rsidP="00F97182">
      <w:pPr>
        <w:shd w:val="clear" w:color="auto" w:fill="FFFFFF"/>
        <w:spacing w:before="648" w:line="413" w:lineRule="exact"/>
        <w:ind w:left="14" w:firstLine="274"/>
        <w:jc w:val="both"/>
      </w:pPr>
      <w:r>
        <w:rPr>
          <w:color w:val="000000"/>
          <w:sz w:val="24"/>
          <w:szCs w:val="24"/>
        </w:rPr>
        <w:t>Начнем с одного частного (на первый взгляд) столкновения. Вождь ревизионистов, Франк, усердно подчеркивал, как и все баденцы, что министр фон Бодман сначала от</w:t>
      </w:r>
      <w:r>
        <w:rPr>
          <w:color w:val="000000"/>
          <w:sz w:val="24"/>
          <w:szCs w:val="24"/>
        </w:rPr>
        <w:softHyphen/>
      </w:r>
      <w:r>
        <w:rPr>
          <w:color w:val="000000"/>
          <w:spacing w:val="-1"/>
          <w:sz w:val="24"/>
          <w:szCs w:val="24"/>
        </w:rPr>
        <w:t xml:space="preserve">рицал «равноправие» с.-д. с другими, буржуазными, партиями, а потом как бы взял это </w:t>
      </w:r>
      <w:r>
        <w:rPr>
          <w:color w:val="000000"/>
          <w:sz w:val="24"/>
          <w:szCs w:val="24"/>
        </w:rPr>
        <w:t>«оскорбление» назад. Бебель в своем реферате сказал по этому поводу:</w:t>
      </w:r>
    </w:p>
    <w:p w:rsidR="00F97182" w:rsidRDefault="00F97182" w:rsidP="00F97182">
      <w:pPr>
        <w:shd w:val="clear" w:color="auto" w:fill="FFFFFF"/>
        <w:spacing w:line="413" w:lineRule="exact"/>
        <w:ind w:left="10" w:firstLine="283"/>
        <w:jc w:val="both"/>
      </w:pPr>
      <w:r>
        <w:rPr>
          <w:color w:val="000000"/>
          <w:sz w:val="24"/>
          <w:szCs w:val="24"/>
        </w:rPr>
        <w:t>«... Если министр современного государства, представитель существующего госу</w:t>
      </w:r>
      <w:r>
        <w:rPr>
          <w:color w:val="000000"/>
          <w:sz w:val="24"/>
          <w:szCs w:val="24"/>
        </w:rPr>
        <w:softHyphen/>
        <w:t>дарственного и общественного порядка, — а целью современного государства, как по</w:t>
      </w:r>
      <w:r>
        <w:rPr>
          <w:color w:val="000000"/>
          <w:sz w:val="24"/>
          <w:szCs w:val="24"/>
        </w:rPr>
        <w:softHyphen/>
        <w:t>литического учреждения, является защита и поддержание существующего государст</w:t>
      </w:r>
      <w:r>
        <w:rPr>
          <w:color w:val="000000"/>
          <w:sz w:val="24"/>
          <w:szCs w:val="24"/>
        </w:rPr>
        <w:softHyphen/>
      </w:r>
      <w:r>
        <w:rPr>
          <w:color w:val="000000"/>
          <w:spacing w:val="-1"/>
          <w:sz w:val="24"/>
          <w:szCs w:val="24"/>
        </w:rPr>
        <w:t xml:space="preserve">венного и общественного строя против всех нападений со стороны социал-демократов, </w:t>
      </w:r>
      <w:r>
        <w:rPr>
          <w:color w:val="000000"/>
          <w:sz w:val="24"/>
          <w:szCs w:val="24"/>
        </w:rPr>
        <w:t xml:space="preserve">защита при надобности и посредством насилия, — если такой министр говорит, что он </w:t>
      </w:r>
      <w:r>
        <w:rPr>
          <w:color w:val="000000"/>
          <w:spacing w:val="-1"/>
          <w:sz w:val="24"/>
          <w:szCs w:val="24"/>
        </w:rPr>
        <w:t xml:space="preserve">не признает равноправия социал-демократии, то он с своей точки зрения вполне прав». </w:t>
      </w:r>
      <w:r>
        <w:rPr>
          <w:color w:val="000000"/>
          <w:spacing w:val="1"/>
          <w:sz w:val="24"/>
          <w:szCs w:val="24"/>
        </w:rPr>
        <w:t xml:space="preserve">Франк перебивает Бебеля и кричитз «Неслыханно!». Бебель продолжает, отвечая ему: </w:t>
      </w:r>
      <w:r>
        <w:rPr>
          <w:color w:val="000000"/>
          <w:sz w:val="24"/>
          <w:szCs w:val="24"/>
        </w:rPr>
        <w:t>«Я нахожу это вполне естественным». Франк снова восклицает: «Неслыханно!».</w:t>
      </w:r>
    </w:p>
    <w:p w:rsidR="00F97182" w:rsidRDefault="00F97182" w:rsidP="00F97182">
      <w:pPr>
        <w:shd w:val="clear" w:color="auto" w:fill="FFFFFF"/>
        <w:spacing w:line="413" w:lineRule="exact"/>
        <w:ind w:firstLine="278"/>
        <w:jc w:val="both"/>
      </w:pPr>
      <w:r>
        <w:rPr>
          <w:color w:val="000000"/>
          <w:spacing w:val="-1"/>
          <w:sz w:val="24"/>
          <w:szCs w:val="24"/>
        </w:rPr>
        <w:t>Почему так возмущен был Франк? Потому, что он насквозь пропитан верой в бур</w:t>
      </w:r>
      <w:r>
        <w:rPr>
          <w:color w:val="000000"/>
          <w:spacing w:val="-1"/>
          <w:sz w:val="24"/>
          <w:szCs w:val="24"/>
        </w:rPr>
        <w:softHyphen/>
      </w:r>
      <w:r>
        <w:rPr>
          <w:color w:val="000000"/>
          <w:sz w:val="24"/>
          <w:szCs w:val="24"/>
        </w:rPr>
        <w:t xml:space="preserve">жуазную «законность», в буржуазное «равноправие», не понимая исторических </w:t>
      </w:r>
      <w:r>
        <w:rPr>
          <w:i/>
          <w:iCs/>
          <w:color w:val="000000"/>
          <w:sz w:val="24"/>
          <w:szCs w:val="24"/>
        </w:rPr>
        <w:t>преде</w:t>
      </w:r>
      <w:r>
        <w:rPr>
          <w:i/>
          <w:iCs/>
          <w:color w:val="000000"/>
          <w:sz w:val="24"/>
          <w:szCs w:val="24"/>
        </w:rPr>
        <w:softHyphen/>
        <w:t xml:space="preserve">лов </w:t>
      </w:r>
      <w:r>
        <w:rPr>
          <w:color w:val="000000"/>
          <w:sz w:val="24"/>
          <w:szCs w:val="24"/>
        </w:rPr>
        <w:t xml:space="preserve">этой законности, не понимая, что вся эта законность </w:t>
      </w:r>
      <w:r>
        <w:rPr>
          <w:i/>
          <w:iCs/>
          <w:color w:val="000000"/>
          <w:sz w:val="24"/>
          <w:szCs w:val="24"/>
        </w:rPr>
        <w:t xml:space="preserve">должна, </w:t>
      </w:r>
      <w:r>
        <w:rPr>
          <w:color w:val="000000"/>
          <w:sz w:val="24"/>
          <w:szCs w:val="24"/>
        </w:rPr>
        <w:t>неизбежно должна разлететься вдребезги, раз дело коснется основного и главного вопроса о сохранении буржуазной собственности. Франк целиком пропитан мелкобуржуазными конституци</w:t>
      </w:r>
      <w:r>
        <w:rPr>
          <w:color w:val="000000"/>
          <w:sz w:val="24"/>
          <w:szCs w:val="24"/>
        </w:rPr>
        <w:softHyphen/>
      </w:r>
      <w:r>
        <w:rPr>
          <w:color w:val="000000"/>
          <w:spacing w:val="-1"/>
          <w:sz w:val="24"/>
          <w:szCs w:val="24"/>
        </w:rPr>
        <w:t xml:space="preserve">онными иллюзиями; поэтому он не понимает исторической </w:t>
      </w:r>
      <w:r>
        <w:rPr>
          <w:i/>
          <w:iCs/>
          <w:color w:val="000000"/>
          <w:spacing w:val="-1"/>
          <w:sz w:val="24"/>
          <w:szCs w:val="24"/>
        </w:rPr>
        <w:t xml:space="preserve">условности </w:t>
      </w:r>
      <w:r>
        <w:rPr>
          <w:color w:val="000000"/>
          <w:spacing w:val="-1"/>
          <w:sz w:val="24"/>
          <w:szCs w:val="24"/>
        </w:rPr>
        <w:t>конституцион</w:t>
      </w:r>
      <w:r>
        <w:rPr>
          <w:color w:val="000000"/>
          <w:spacing w:val="-1"/>
          <w:sz w:val="24"/>
          <w:szCs w:val="24"/>
        </w:rPr>
        <w:softHyphen/>
      </w:r>
      <w:r>
        <w:rPr>
          <w:color w:val="000000"/>
          <w:sz w:val="24"/>
          <w:szCs w:val="24"/>
        </w:rPr>
        <w:t>ных порядков даже в такой стране, как Германия; он верит в абсолютное значение, в абсолютную силу буржуазной (вернее: буржуазно-феодальной) конституции в Герма</w:t>
      </w:r>
      <w:r>
        <w:rPr>
          <w:color w:val="000000"/>
          <w:sz w:val="24"/>
          <w:szCs w:val="24"/>
        </w:rPr>
        <w:softHyphen/>
      </w:r>
      <w:r>
        <w:rPr>
          <w:color w:val="000000"/>
          <w:spacing w:val="-1"/>
          <w:sz w:val="24"/>
          <w:szCs w:val="24"/>
        </w:rPr>
        <w:t xml:space="preserve">нии, искренне </w:t>
      </w:r>
      <w:r>
        <w:rPr>
          <w:i/>
          <w:iCs/>
          <w:color w:val="000000"/>
          <w:spacing w:val="-1"/>
          <w:sz w:val="24"/>
          <w:szCs w:val="24"/>
        </w:rPr>
        <w:t xml:space="preserve">оскорбляясь </w:t>
      </w:r>
      <w:r>
        <w:rPr>
          <w:color w:val="000000"/>
          <w:spacing w:val="-1"/>
          <w:sz w:val="24"/>
          <w:szCs w:val="24"/>
        </w:rPr>
        <w:t>тем, что конституционный министр не хочет признать «рав</w:t>
      </w:r>
      <w:r>
        <w:rPr>
          <w:color w:val="000000"/>
          <w:spacing w:val="-1"/>
          <w:sz w:val="24"/>
          <w:szCs w:val="24"/>
        </w:rPr>
        <w:softHyphen/>
      </w:r>
      <w:r>
        <w:rPr>
          <w:color w:val="000000"/>
          <w:sz w:val="24"/>
          <w:szCs w:val="24"/>
        </w:rPr>
        <w:t>ноправия» его, Франка, члена парламента, человека, действующего вполне по закону. Упиваясь этой законностью, Франк доходит до того, что забывает непримиримость буржуазии с пролетариатом, и незаметно для себя переходит на позицию тех, кто счи</w:t>
      </w:r>
      <w:r>
        <w:rPr>
          <w:color w:val="000000"/>
          <w:sz w:val="24"/>
          <w:szCs w:val="24"/>
        </w:rPr>
        <w:softHyphen/>
        <w:t>тает эту буржуазную законность вечной, кто</w:t>
      </w:r>
    </w:p>
    <w:p w:rsidR="00F97182" w:rsidRDefault="00F97182" w:rsidP="00F97182">
      <w:pPr>
        <w:shd w:val="clear" w:color="auto" w:fill="FFFFFF"/>
        <w:spacing w:line="413" w:lineRule="exact"/>
        <w:ind w:firstLine="278"/>
        <w:jc w:val="both"/>
        <w:sectPr w:rsidR="00F97182">
          <w:pgSz w:w="11909" w:h="16834"/>
          <w:pgMar w:top="1440" w:right="1419" w:bottom="720" w:left="141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pPr>
      <w:r>
        <w:rPr>
          <w:color w:val="000000"/>
          <w:spacing w:val="-1"/>
          <w:sz w:val="24"/>
          <w:szCs w:val="24"/>
        </w:rPr>
        <w:t>считает социализм умещающимся в рамках этой законности.</w:t>
      </w:r>
    </w:p>
    <w:p w:rsidR="00F97182" w:rsidRDefault="00F97182" w:rsidP="00F97182">
      <w:pPr>
        <w:shd w:val="clear" w:color="auto" w:fill="FFFFFF"/>
        <w:spacing w:line="413" w:lineRule="exact"/>
        <w:ind w:right="5" w:firstLine="278"/>
        <w:jc w:val="both"/>
      </w:pPr>
      <w:r>
        <w:rPr>
          <w:color w:val="000000"/>
          <w:sz w:val="24"/>
          <w:szCs w:val="24"/>
        </w:rPr>
        <w:t>Бебель сводит вопрос с этих конституционных иллюзий, свойственных буржуазной демократии, на реальную почву классовой борьбы. Можно ли «оскорбляться» тем, что равноправия на почве буржуазного права не признает за нами, врагами всего буржуаз</w:t>
      </w:r>
      <w:r>
        <w:rPr>
          <w:color w:val="000000"/>
          <w:sz w:val="24"/>
          <w:szCs w:val="24"/>
        </w:rPr>
        <w:softHyphen/>
        <w:t>ного строя, защитник этого строя? Ведь одно уже допущение того, что меня может ос</w:t>
      </w:r>
      <w:r>
        <w:rPr>
          <w:color w:val="000000"/>
          <w:sz w:val="24"/>
          <w:szCs w:val="24"/>
        </w:rPr>
        <w:softHyphen/>
      </w:r>
      <w:r>
        <w:rPr>
          <w:color w:val="000000"/>
          <w:spacing w:val="-1"/>
          <w:sz w:val="24"/>
          <w:szCs w:val="24"/>
        </w:rPr>
        <w:t>корблять это, показывает непрочность моих социалистических убеждений!</w:t>
      </w:r>
    </w:p>
    <w:p w:rsidR="00F97182" w:rsidRDefault="00F97182" w:rsidP="00F97182">
      <w:pPr>
        <w:shd w:val="clear" w:color="auto" w:fill="FFFFFF"/>
        <w:spacing w:line="413" w:lineRule="exact"/>
        <w:ind w:left="10" w:right="10" w:firstLine="274"/>
        <w:jc w:val="both"/>
      </w:pPr>
      <w:r>
        <w:rPr>
          <w:color w:val="000000"/>
          <w:spacing w:val="1"/>
          <w:sz w:val="24"/>
          <w:szCs w:val="24"/>
        </w:rPr>
        <w:t>И Бебель старается втолковать Франку социал-демократические взгляды посредст</w:t>
      </w:r>
      <w:r>
        <w:rPr>
          <w:color w:val="000000"/>
          <w:spacing w:val="1"/>
          <w:sz w:val="24"/>
          <w:szCs w:val="24"/>
        </w:rPr>
        <w:softHyphen/>
      </w:r>
      <w:r>
        <w:rPr>
          <w:color w:val="000000"/>
          <w:sz w:val="24"/>
          <w:szCs w:val="24"/>
        </w:rPr>
        <w:t>вом наглядных примеров. Нас не мог «оскорбить» — говорил Бебель Франку — ис-</w:t>
      </w:r>
    </w:p>
    <w:p w:rsidR="00F97182" w:rsidRDefault="00F97182" w:rsidP="00F97182">
      <w:pPr>
        <w:shd w:val="clear" w:color="auto" w:fill="FFFFFF"/>
        <w:tabs>
          <w:tab w:val="left" w:pos="4982"/>
        </w:tabs>
        <w:spacing w:before="53"/>
        <w:ind w:left="4310"/>
      </w:pPr>
      <w:r>
        <w:rPr>
          <w:b/>
          <w:bCs/>
          <w:color w:val="000000"/>
          <w:sz w:val="18"/>
          <w:szCs w:val="18"/>
        </w:rPr>
        <w:t>14</w:t>
      </w:r>
      <w:r>
        <w:rPr>
          <w:b/>
          <w:bCs/>
          <w:color w:val="000000"/>
          <w:sz w:val="18"/>
          <w:szCs w:val="18"/>
        </w:rPr>
        <w:tab/>
      </w:r>
      <w:r>
        <w:rPr>
          <w:b/>
          <w:bCs/>
          <w:i/>
          <w:iCs/>
          <w:color w:val="000000"/>
          <w:sz w:val="18"/>
          <w:szCs w:val="18"/>
        </w:rPr>
        <w:t>г</w:t>
      </w:r>
    </w:p>
    <w:p w:rsidR="00F97182" w:rsidRDefault="00F97182" w:rsidP="00F97182">
      <w:pPr>
        <w:shd w:val="clear" w:color="auto" w:fill="FFFFFF"/>
        <w:spacing w:line="413" w:lineRule="exact"/>
        <w:ind w:left="5" w:right="5"/>
        <w:jc w:val="both"/>
      </w:pPr>
      <w:r>
        <w:rPr>
          <w:color w:val="000000"/>
          <w:sz w:val="24"/>
          <w:szCs w:val="24"/>
        </w:rPr>
        <w:t xml:space="preserve">ключительныи закон против социалистов ; мы были полны гнева и ненависти, «и если бы мы тогда могли, мы ринулись бы в бой, как нам того от души хотелось, мы разбили бы вдребезги все, что стояло нам поперек пути» </w:t>
      </w:r>
      <w:r>
        <w:rPr>
          <w:i/>
          <w:iCs/>
          <w:color w:val="000000"/>
          <w:sz w:val="24"/>
          <w:szCs w:val="24"/>
        </w:rPr>
        <w:t xml:space="preserve">{бурные возгласы одобрения </w:t>
      </w:r>
      <w:r>
        <w:rPr>
          <w:color w:val="000000"/>
          <w:sz w:val="24"/>
          <w:szCs w:val="24"/>
        </w:rPr>
        <w:t>— отме</w:t>
      </w:r>
      <w:r>
        <w:rPr>
          <w:color w:val="000000"/>
          <w:sz w:val="24"/>
          <w:szCs w:val="24"/>
        </w:rPr>
        <w:softHyphen/>
        <w:t xml:space="preserve">чает в этом месте стенографический отчет). «Мы были бы изменниками нашему делу, если бы мы не сделали этого» </w:t>
      </w:r>
      <w:r>
        <w:rPr>
          <w:i/>
          <w:iCs/>
          <w:color w:val="000000"/>
          <w:sz w:val="24"/>
          <w:szCs w:val="24"/>
        </w:rPr>
        <w:t xml:space="preserve">(Правильно!). </w:t>
      </w:r>
      <w:r>
        <w:rPr>
          <w:color w:val="000000"/>
          <w:sz w:val="24"/>
          <w:szCs w:val="24"/>
        </w:rPr>
        <w:t>«Но мы не могли этого сделать».</w:t>
      </w:r>
    </w:p>
    <w:p w:rsidR="00F97182" w:rsidRDefault="00F97182" w:rsidP="00F97182">
      <w:pPr>
        <w:shd w:val="clear" w:color="auto" w:fill="FFFFFF"/>
        <w:spacing w:line="413" w:lineRule="exact"/>
        <w:ind w:firstLine="274"/>
        <w:jc w:val="both"/>
      </w:pPr>
      <w:r>
        <w:rPr>
          <w:color w:val="000000"/>
          <w:sz w:val="24"/>
          <w:szCs w:val="24"/>
        </w:rPr>
        <w:t>Меня оскорбляет, что конституционный министр не признает равноправия социали</w:t>
      </w:r>
      <w:r>
        <w:rPr>
          <w:color w:val="000000"/>
          <w:sz w:val="24"/>
          <w:szCs w:val="24"/>
        </w:rPr>
        <w:softHyphen/>
        <w:t>стов, — рассуждает Франк. Вас не должно оскорблять отрицание равноправия челове</w:t>
      </w:r>
      <w:r>
        <w:rPr>
          <w:color w:val="000000"/>
          <w:sz w:val="24"/>
          <w:szCs w:val="24"/>
        </w:rPr>
        <w:softHyphen/>
        <w:t>ком, говорит Бебель, который не очень давно душил вас, попирая все «принципы», ко</w:t>
      </w:r>
      <w:r>
        <w:rPr>
          <w:color w:val="000000"/>
          <w:sz w:val="24"/>
          <w:szCs w:val="24"/>
        </w:rPr>
        <w:softHyphen/>
        <w:t xml:space="preserve">торый должен был душить вас, защищая буржуазный строй, и который должен будет завтра душить вас (этого Бебель не сказал, но он ясно намекнул на это; почему Бебель так осторожен, что ограничивается намеками, мы скажем в своем месте). Мы были бы </w:t>
      </w:r>
      <w:r>
        <w:rPr>
          <w:color w:val="000000"/>
          <w:spacing w:val="2"/>
          <w:sz w:val="24"/>
          <w:szCs w:val="24"/>
        </w:rPr>
        <w:t>изменниками, если бы не задушили этих врагов пролетариата, имея к тому возмож</w:t>
      </w:r>
      <w:r>
        <w:rPr>
          <w:color w:val="000000"/>
          <w:spacing w:val="2"/>
          <w:sz w:val="24"/>
          <w:szCs w:val="24"/>
        </w:rPr>
        <w:softHyphen/>
      </w:r>
      <w:r>
        <w:rPr>
          <w:color w:val="000000"/>
          <w:spacing w:val="-6"/>
          <w:sz w:val="24"/>
          <w:szCs w:val="24"/>
        </w:rPr>
        <w:t>ность.</w:t>
      </w:r>
    </w:p>
    <w:p w:rsidR="00F97182" w:rsidRDefault="00F97182" w:rsidP="00F97182">
      <w:pPr>
        <w:shd w:val="clear" w:color="auto" w:fill="FFFFFF"/>
        <w:spacing w:line="413" w:lineRule="exact"/>
        <w:ind w:right="5" w:firstLine="288"/>
        <w:jc w:val="both"/>
      </w:pPr>
      <w:r>
        <w:rPr>
          <w:color w:val="000000"/>
          <w:sz w:val="24"/>
          <w:szCs w:val="24"/>
        </w:rPr>
        <w:t>Два мира идей: с одной стороны, точка зрения пролетарской классовой борьбы, ко</w:t>
      </w:r>
      <w:r>
        <w:rPr>
          <w:color w:val="000000"/>
          <w:sz w:val="24"/>
          <w:szCs w:val="24"/>
        </w:rPr>
        <w:softHyphen/>
      </w:r>
      <w:r>
        <w:rPr>
          <w:color w:val="000000"/>
          <w:spacing w:val="-1"/>
          <w:sz w:val="24"/>
          <w:szCs w:val="24"/>
        </w:rPr>
        <w:t xml:space="preserve">торая может в известные исторические периоды идти на почве буржуазной законности, </w:t>
      </w:r>
      <w:r>
        <w:rPr>
          <w:color w:val="000000"/>
          <w:sz w:val="24"/>
          <w:szCs w:val="24"/>
        </w:rPr>
        <w:t xml:space="preserve">но которая </w:t>
      </w:r>
      <w:r>
        <w:rPr>
          <w:i/>
          <w:iCs/>
          <w:color w:val="000000"/>
          <w:sz w:val="24"/>
          <w:szCs w:val="24"/>
        </w:rPr>
        <w:t xml:space="preserve">неизбежно </w:t>
      </w:r>
      <w:r>
        <w:rPr>
          <w:color w:val="000000"/>
          <w:sz w:val="24"/>
          <w:szCs w:val="24"/>
        </w:rPr>
        <w:t>приводит к развязке, к прямой схватке, к дилемме: «разбить вдребезги» буржуазное государство или быть разбитым и задушен-</w:t>
      </w:r>
    </w:p>
    <w:p w:rsidR="00F97182" w:rsidRDefault="00F97182" w:rsidP="00F97182">
      <w:pPr>
        <w:shd w:val="clear" w:color="auto" w:fill="FFFFFF"/>
        <w:spacing w:line="413" w:lineRule="exact"/>
        <w:ind w:right="5" w:firstLine="28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616"/>
        </w:tabs>
        <w:ind w:left="3883"/>
      </w:pPr>
      <w:r>
        <w:rPr>
          <w:color w:val="000000"/>
          <w:spacing w:val="-3"/>
          <w:u w:val="single"/>
        </w:rPr>
        <w:lastRenderedPageBreak/>
        <w:t>ДВА МИРА</w:t>
      </w:r>
      <w:r>
        <w:rPr>
          <w:color w:val="000000"/>
          <w:u w:val="single"/>
        </w:rPr>
        <w:tab/>
      </w:r>
      <w:r>
        <w:rPr>
          <w:color w:val="000000"/>
        </w:rPr>
        <w:t>13</w:t>
      </w:r>
    </w:p>
    <w:p w:rsidR="00F97182" w:rsidRDefault="00F97182" w:rsidP="00F97182">
      <w:pPr>
        <w:shd w:val="clear" w:color="auto" w:fill="FFFFFF"/>
        <w:spacing w:before="648" w:line="413" w:lineRule="exact"/>
        <w:ind w:left="5" w:right="5"/>
        <w:jc w:val="both"/>
      </w:pPr>
      <w:r>
        <w:rPr>
          <w:color w:val="000000"/>
          <w:spacing w:val="-1"/>
          <w:sz w:val="24"/>
          <w:szCs w:val="24"/>
        </w:rPr>
        <w:t>ным. С другой стороны, точка зрения реформиста, мелкого буржуа, который за деревь</w:t>
      </w:r>
      <w:r>
        <w:rPr>
          <w:color w:val="000000"/>
          <w:spacing w:val="-1"/>
          <w:sz w:val="24"/>
          <w:szCs w:val="24"/>
        </w:rPr>
        <w:softHyphen/>
      </w:r>
      <w:r>
        <w:rPr>
          <w:color w:val="000000"/>
          <w:sz w:val="24"/>
          <w:szCs w:val="24"/>
        </w:rPr>
        <w:t>ями не видит леса, за мишурой конституционной законности не видит ожесточенной классовой борьбы, в захолустье какого-нибудь маленького государства забывает вели</w:t>
      </w:r>
      <w:r>
        <w:rPr>
          <w:color w:val="000000"/>
          <w:sz w:val="24"/>
          <w:szCs w:val="24"/>
        </w:rPr>
        <w:softHyphen/>
      </w:r>
      <w:r>
        <w:rPr>
          <w:color w:val="000000"/>
          <w:spacing w:val="-1"/>
          <w:sz w:val="24"/>
          <w:szCs w:val="24"/>
        </w:rPr>
        <w:t>кие исторические вопросы современности.</w:t>
      </w:r>
    </w:p>
    <w:p w:rsidR="00F97182" w:rsidRDefault="00F97182" w:rsidP="00F97182">
      <w:pPr>
        <w:shd w:val="clear" w:color="auto" w:fill="FFFFFF"/>
        <w:spacing w:line="413" w:lineRule="exact"/>
        <w:ind w:left="5" w:firstLine="274"/>
        <w:jc w:val="both"/>
      </w:pPr>
      <w:r>
        <w:rPr>
          <w:color w:val="000000"/>
          <w:sz w:val="24"/>
          <w:szCs w:val="24"/>
        </w:rPr>
        <w:t>Реформисты мнят себя реальными политиками, людьми положительной работы, го</w:t>
      </w:r>
      <w:r>
        <w:rPr>
          <w:color w:val="000000"/>
          <w:sz w:val="24"/>
          <w:szCs w:val="24"/>
        </w:rPr>
        <w:softHyphen/>
        <w:t xml:space="preserve">сударственными мужами. Эти детские иллюзии выгодно поддерживать в пролетариате хозяевам буржуазного общества, но социал-демократы должны беспощадно разрушать их. Слова о равноправии — «ничего не значащие фразы», говорил Бебель. «Кто может </w:t>
      </w:r>
      <w:r>
        <w:rPr>
          <w:color w:val="000000"/>
          <w:spacing w:val="-1"/>
          <w:sz w:val="24"/>
          <w:szCs w:val="24"/>
        </w:rPr>
        <w:t xml:space="preserve">поймать на удочку этих фраз целую социалистическую фракцию, тот государственный </w:t>
      </w:r>
      <w:r>
        <w:rPr>
          <w:color w:val="000000"/>
          <w:sz w:val="24"/>
          <w:szCs w:val="24"/>
        </w:rPr>
        <w:t>человек, — говорил Бебель при общем смехе партийного съезда, — но те, кто дают се</w:t>
      </w:r>
      <w:r>
        <w:rPr>
          <w:color w:val="000000"/>
          <w:sz w:val="24"/>
          <w:szCs w:val="24"/>
        </w:rPr>
        <w:softHyphen/>
      </w:r>
      <w:r>
        <w:rPr>
          <w:color w:val="000000"/>
          <w:spacing w:val="-1"/>
          <w:sz w:val="24"/>
          <w:szCs w:val="24"/>
        </w:rPr>
        <w:t>бя поймать, те уже совсем не государственные люди». Это не в бровь, а в глаз всевоз</w:t>
      </w:r>
      <w:r>
        <w:rPr>
          <w:color w:val="000000"/>
          <w:spacing w:val="-1"/>
          <w:sz w:val="24"/>
          <w:szCs w:val="24"/>
        </w:rPr>
        <w:softHyphen/>
      </w:r>
      <w:r>
        <w:rPr>
          <w:color w:val="000000"/>
          <w:spacing w:val="1"/>
          <w:sz w:val="24"/>
          <w:szCs w:val="24"/>
        </w:rPr>
        <w:t xml:space="preserve">можным оппортунистам социализма, которые дают себя поймать национал-либералам </w:t>
      </w:r>
      <w:r>
        <w:rPr>
          <w:color w:val="000000"/>
          <w:sz w:val="24"/>
          <w:szCs w:val="24"/>
        </w:rPr>
        <w:t>в Германии</w:t>
      </w:r>
      <w:r>
        <w:rPr>
          <w:color w:val="000000"/>
          <w:sz w:val="24"/>
          <w:szCs w:val="24"/>
          <w:vertAlign w:val="superscript"/>
        </w:rPr>
        <w:t>15</w:t>
      </w:r>
      <w:r>
        <w:rPr>
          <w:color w:val="000000"/>
          <w:sz w:val="24"/>
          <w:szCs w:val="24"/>
        </w:rPr>
        <w:t xml:space="preserve">, кадетам в России. «Отрицатели, — говорил Бебель, — часто добивались гораздо большего, чем люди так называемой положительной работы. Резкая критика, </w:t>
      </w:r>
      <w:r>
        <w:rPr>
          <w:color w:val="000000"/>
          <w:spacing w:val="-1"/>
          <w:sz w:val="24"/>
          <w:szCs w:val="24"/>
        </w:rPr>
        <w:t>резкая оппозиция падает всегда на благодарную почву, если эта критика справедлива, а наша, несомненно, справедлива».</w:t>
      </w:r>
    </w:p>
    <w:p w:rsidR="00F97182" w:rsidRDefault="00F97182" w:rsidP="00F97182">
      <w:pPr>
        <w:shd w:val="clear" w:color="auto" w:fill="FFFFFF"/>
        <w:spacing w:line="413" w:lineRule="exact"/>
        <w:ind w:right="5" w:firstLine="288"/>
        <w:jc w:val="both"/>
      </w:pPr>
      <w:r>
        <w:rPr>
          <w:color w:val="000000"/>
          <w:sz w:val="24"/>
          <w:szCs w:val="24"/>
        </w:rPr>
        <w:t xml:space="preserve">Оппортунистические фразы о положительной работе означают во многих случаях </w:t>
      </w:r>
      <w:r>
        <w:rPr>
          <w:color w:val="000000"/>
          <w:spacing w:val="-1"/>
          <w:sz w:val="24"/>
          <w:szCs w:val="24"/>
        </w:rPr>
        <w:t xml:space="preserve">работу </w:t>
      </w:r>
      <w:r>
        <w:rPr>
          <w:i/>
          <w:iCs/>
          <w:color w:val="000000"/>
          <w:spacing w:val="-1"/>
          <w:sz w:val="24"/>
          <w:szCs w:val="24"/>
        </w:rPr>
        <w:t xml:space="preserve">на либералов, </w:t>
      </w:r>
      <w:r>
        <w:rPr>
          <w:color w:val="000000"/>
          <w:spacing w:val="-1"/>
          <w:sz w:val="24"/>
          <w:szCs w:val="24"/>
        </w:rPr>
        <w:t>вообще работу на других, кто держит в руках власть, кто опреде</w:t>
      </w:r>
      <w:r>
        <w:rPr>
          <w:color w:val="000000"/>
          <w:spacing w:val="-1"/>
          <w:sz w:val="24"/>
          <w:szCs w:val="24"/>
        </w:rPr>
        <w:softHyphen/>
      </w:r>
      <w:r>
        <w:rPr>
          <w:color w:val="000000"/>
          <w:sz w:val="24"/>
          <w:szCs w:val="24"/>
        </w:rPr>
        <w:t xml:space="preserve">ляет направление деятельности данного государства, общества, коллектива. И Бебель </w:t>
      </w:r>
      <w:r>
        <w:rPr>
          <w:color w:val="000000"/>
          <w:spacing w:val="6"/>
          <w:sz w:val="24"/>
          <w:szCs w:val="24"/>
        </w:rPr>
        <w:t>прямо сделал этот вывод, заявив, что «у нас в партии не мало таких национал-</w:t>
      </w:r>
      <w:r>
        <w:rPr>
          <w:color w:val="000000"/>
          <w:sz w:val="24"/>
          <w:szCs w:val="24"/>
        </w:rPr>
        <w:t xml:space="preserve">либералов, которые ведут национал-либеральную политику». В пример он привел </w:t>
      </w:r>
      <w:r>
        <w:rPr>
          <w:i/>
          <w:iCs/>
          <w:color w:val="000000"/>
          <w:sz w:val="24"/>
          <w:szCs w:val="24"/>
        </w:rPr>
        <w:t>Бло</w:t>
      </w:r>
      <w:r>
        <w:rPr>
          <w:i/>
          <w:iCs/>
          <w:color w:val="000000"/>
          <w:sz w:val="24"/>
          <w:szCs w:val="24"/>
        </w:rPr>
        <w:softHyphen/>
        <w:t xml:space="preserve">ха, </w:t>
      </w:r>
      <w:r>
        <w:rPr>
          <w:color w:val="000000"/>
          <w:sz w:val="24"/>
          <w:szCs w:val="24"/>
        </w:rPr>
        <w:t xml:space="preserve">небезызвестного редактора так называемого (по словам Бебеля — </w:t>
      </w:r>
      <w:r>
        <w:rPr>
          <w:i/>
          <w:iCs/>
          <w:color w:val="000000"/>
          <w:sz w:val="24"/>
          <w:szCs w:val="24"/>
        </w:rPr>
        <w:t xml:space="preserve">так называемого) </w:t>
      </w:r>
      <w:r>
        <w:rPr>
          <w:color w:val="000000"/>
          <w:sz w:val="24"/>
          <w:szCs w:val="24"/>
        </w:rPr>
        <w:t>«Социалистического Ежемесячника» («</w:t>
      </w:r>
      <w:r>
        <w:rPr>
          <w:color w:val="000000"/>
          <w:sz w:val="24"/>
          <w:szCs w:val="24"/>
          <w:lang w:val="en-US"/>
        </w:rPr>
        <w:t>Sozialistische</w:t>
      </w:r>
      <w:r>
        <w:rPr>
          <w:color w:val="000000"/>
          <w:sz w:val="24"/>
          <w:szCs w:val="24"/>
        </w:rPr>
        <w:t xml:space="preserve"> </w:t>
      </w:r>
      <w:r>
        <w:rPr>
          <w:color w:val="000000"/>
          <w:sz w:val="24"/>
          <w:szCs w:val="24"/>
          <w:lang w:val="en-US"/>
        </w:rPr>
        <w:t>Monatshefte</w:t>
      </w:r>
      <w:r>
        <w:rPr>
          <w:color w:val="000000"/>
          <w:sz w:val="24"/>
          <w:szCs w:val="24"/>
        </w:rPr>
        <w:t>»)</w:t>
      </w:r>
      <w:r>
        <w:rPr>
          <w:color w:val="000000"/>
          <w:sz w:val="24"/>
          <w:szCs w:val="24"/>
          <w:vertAlign w:val="superscript"/>
        </w:rPr>
        <w:t>16</w:t>
      </w:r>
      <w:r>
        <w:rPr>
          <w:color w:val="000000"/>
          <w:sz w:val="24"/>
          <w:szCs w:val="24"/>
        </w:rPr>
        <w:t xml:space="preserve">. «Национал-либералам не место в нашей партии», — прямо заявил Бебель при общем одобрении </w:t>
      </w:r>
      <w:r>
        <w:rPr>
          <w:color w:val="000000"/>
          <w:spacing w:val="-5"/>
          <w:sz w:val="24"/>
          <w:szCs w:val="24"/>
        </w:rPr>
        <w:t>съезда.</w:t>
      </w:r>
    </w:p>
    <w:p w:rsidR="00F97182" w:rsidRDefault="00F97182" w:rsidP="00F97182">
      <w:pPr>
        <w:shd w:val="clear" w:color="auto" w:fill="FFFFFF"/>
        <w:spacing w:line="413" w:lineRule="exact"/>
        <w:ind w:left="14" w:right="14" w:firstLine="274"/>
        <w:jc w:val="both"/>
      </w:pPr>
      <w:r>
        <w:rPr>
          <w:color w:val="000000"/>
          <w:sz w:val="24"/>
          <w:szCs w:val="24"/>
        </w:rPr>
        <w:t xml:space="preserve">Посмотрите на список сотрудников «Социалистического Ежемесячника». Там </w:t>
      </w:r>
      <w:r>
        <w:rPr>
          <w:i/>
          <w:iCs/>
          <w:color w:val="000000"/>
          <w:sz w:val="24"/>
          <w:szCs w:val="24"/>
        </w:rPr>
        <w:t xml:space="preserve">все </w:t>
      </w:r>
      <w:r>
        <w:rPr>
          <w:color w:val="000000"/>
          <w:spacing w:val="-1"/>
          <w:sz w:val="24"/>
          <w:szCs w:val="24"/>
        </w:rPr>
        <w:t>представители</w:t>
      </w:r>
    </w:p>
    <w:p w:rsidR="00F97182" w:rsidRDefault="00F97182" w:rsidP="00F97182">
      <w:pPr>
        <w:shd w:val="clear" w:color="auto" w:fill="FFFFFF"/>
        <w:spacing w:line="413" w:lineRule="exact"/>
        <w:ind w:left="14" w:right="14"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ind w:right="10"/>
        <w:jc w:val="both"/>
      </w:pPr>
      <w:r>
        <w:rPr>
          <w:color w:val="000000"/>
          <w:spacing w:val="-1"/>
          <w:sz w:val="24"/>
          <w:szCs w:val="24"/>
        </w:rPr>
        <w:t>международного оппортунизма. Там не могут нахвалиться поведением наших ликвида</w:t>
      </w:r>
      <w:r>
        <w:rPr>
          <w:color w:val="000000"/>
          <w:spacing w:val="-1"/>
          <w:sz w:val="24"/>
          <w:szCs w:val="24"/>
        </w:rPr>
        <w:softHyphen/>
      </w:r>
      <w:r>
        <w:rPr>
          <w:color w:val="000000"/>
          <w:sz w:val="24"/>
          <w:szCs w:val="24"/>
        </w:rPr>
        <w:t>торов. Разве это не два мира идей, когда вождь германской социал-демократии объяв</w:t>
      </w:r>
      <w:r>
        <w:rPr>
          <w:color w:val="000000"/>
          <w:sz w:val="24"/>
          <w:szCs w:val="24"/>
        </w:rPr>
        <w:softHyphen/>
      </w:r>
      <w:r>
        <w:rPr>
          <w:color w:val="000000"/>
          <w:spacing w:val="-1"/>
          <w:sz w:val="24"/>
          <w:szCs w:val="24"/>
        </w:rPr>
        <w:t>ляет редактора этого органа национал-либералом?</w:t>
      </w:r>
    </w:p>
    <w:p w:rsidR="00F97182" w:rsidRDefault="00F97182" w:rsidP="00F97182">
      <w:pPr>
        <w:shd w:val="clear" w:color="auto" w:fill="FFFFFF"/>
        <w:spacing w:line="413" w:lineRule="exact"/>
        <w:ind w:right="5" w:firstLine="293"/>
        <w:jc w:val="both"/>
      </w:pPr>
      <w:r>
        <w:rPr>
          <w:color w:val="000000"/>
          <w:spacing w:val="-1"/>
          <w:sz w:val="24"/>
          <w:szCs w:val="24"/>
        </w:rPr>
        <w:t>Оппортунисты всего мира клонят к политике блока с либералами, то прямо и откры</w:t>
      </w:r>
      <w:r>
        <w:rPr>
          <w:color w:val="000000"/>
          <w:spacing w:val="-1"/>
          <w:sz w:val="24"/>
          <w:szCs w:val="24"/>
        </w:rPr>
        <w:softHyphen/>
      </w:r>
      <w:r>
        <w:rPr>
          <w:color w:val="000000"/>
          <w:sz w:val="24"/>
          <w:szCs w:val="24"/>
        </w:rPr>
        <w:t>то провозглашая и осуществляя ее, то проповедуя или оправдывая избирательные со</w:t>
      </w:r>
      <w:r>
        <w:rPr>
          <w:color w:val="000000"/>
          <w:sz w:val="24"/>
          <w:szCs w:val="24"/>
        </w:rPr>
        <w:softHyphen/>
      </w:r>
      <w:r>
        <w:rPr>
          <w:color w:val="000000"/>
          <w:spacing w:val="-2"/>
          <w:sz w:val="24"/>
          <w:szCs w:val="24"/>
        </w:rPr>
        <w:t xml:space="preserve">глашения с либералами, поддержку их лозунгов и т. п. Бебель еще и еще раз разоблачил </w:t>
      </w:r>
      <w:r>
        <w:rPr>
          <w:color w:val="000000"/>
          <w:sz w:val="24"/>
          <w:szCs w:val="24"/>
        </w:rPr>
        <w:t>всю фальшь, всю лживость этой политики, и про его слова без преувеличения можно сказать, что их должен знать и помнить всякий социал-демократ.</w:t>
      </w:r>
    </w:p>
    <w:p w:rsidR="00F97182" w:rsidRDefault="00F97182" w:rsidP="00F97182">
      <w:pPr>
        <w:shd w:val="clear" w:color="auto" w:fill="FFFFFF"/>
        <w:spacing w:before="72" w:line="346" w:lineRule="exact"/>
        <w:ind w:right="5" w:firstLine="269"/>
        <w:jc w:val="both"/>
      </w:pPr>
      <w:r>
        <w:rPr>
          <w:color w:val="000000"/>
        </w:rPr>
        <w:t xml:space="preserve">«Если я, как социал-демократ, вхожу в союз с буржуазными партиями, то можно ставить 1000 против 1, что в выигрыше будут не социал-демократы, а буржуазные партии, мы же окажемся в проигрыше. Это — </w:t>
      </w:r>
      <w:r>
        <w:rPr>
          <w:i/>
          <w:iCs/>
          <w:color w:val="000000"/>
        </w:rPr>
        <w:t xml:space="preserve">политический закон, </w:t>
      </w:r>
      <w:r>
        <w:rPr>
          <w:color w:val="000000"/>
        </w:rPr>
        <w:t>что повсюду, где правые и левые вступают в союз, левые теряют, правые выиг</w:t>
      </w:r>
      <w:r>
        <w:rPr>
          <w:color w:val="000000"/>
        </w:rPr>
        <w:softHyphen/>
      </w:r>
      <w:r>
        <w:rPr>
          <w:color w:val="000000"/>
          <w:spacing w:val="-2"/>
        </w:rPr>
        <w:t>рывают...</w:t>
      </w:r>
    </w:p>
    <w:p w:rsidR="00F97182" w:rsidRDefault="00F97182" w:rsidP="00F97182">
      <w:pPr>
        <w:shd w:val="clear" w:color="auto" w:fill="FFFFFF"/>
        <w:spacing w:before="53" w:line="346" w:lineRule="exact"/>
        <w:ind w:left="5" w:firstLine="278"/>
        <w:jc w:val="both"/>
      </w:pPr>
      <w:r>
        <w:rPr>
          <w:color w:val="000000"/>
          <w:spacing w:val="1"/>
        </w:rPr>
        <w:t xml:space="preserve">Если я вхожу в политический союз с </w:t>
      </w:r>
      <w:r>
        <w:rPr>
          <w:i/>
          <w:iCs/>
          <w:color w:val="000000"/>
          <w:spacing w:val="1"/>
        </w:rPr>
        <w:t xml:space="preserve">принципиально </w:t>
      </w:r>
      <w:r>
        <w:rPr>
          <w:color w:val="000000"/>
          <w:spacing w:val="1"/>
        </w:rPr>
        <w:t xml:space="preserve">враждебной мне партией, тогда мне приходится </w:t>
      </w:r>
      <w:r>
        <w:rPr>
          <w:color w:val="000000"/>
          <w:spacing w:val="2"/>
        </w:rPr>
        <w:t xml:space="preserve">по необходимости приспособлять мою тактику, т. е. мои приемы борьбы, к тому, чтобы не разрывать </w:t>
      </w:r>
      <w:r>
        <w:rPr>
          <w:color w:val="000000"/>
          <w:spacing w:val="1"/>
        </w:rPr>
        <w:t>этого союза. Я уже не смогу тогда критиковать беспощадно, не смогу бороться принципиально, ибо то</w:t>
      </w:r>
      <w:r>
        <w:rPr>
          <w:color w:val="000000"/>
          <w:spacing w:val="1"/>
        </w:rPr>
        <w:softHyphen/>
      </w:r>
      <w:r>
        <w:rPr>
          <w:color w:val="000000"/>
        </w:rPr>
        <w:t>гда я задену своих союзников; я буду вынужден молчать, прикрывать многое, оправдывать то, чего нель</w:t>
      </w:r>
      <w:r>
        <w:rPr>
          <w:color w:val="000000"/>
        </w:rPr>
        <w:softHyphen/>
        <w:t>зя оправдать, затушевывать то, чего нельзя затушевывать».</w:t>
      </w:r>
    </w:p>
    <w:p w:rsidR="00F97182" w:rsidRDefault="00F97182" w:rsidP="00F97182">
      <w:pPr>
        <w:shd w:val="clear" w:color="auto" w:fill="FFFFFF"/>
        <w:spacing w:before="38" w:line="413" w:lineRule="exact"/>
        <w:ind w:left="10" w:right="5" w:firstLine="283"/>
        <w:jc w:val="both"/>
      </w:pPr>
      <w:r>
        <w:rPr>
          <w:color w:val="000000"/>
          <w:sz w:val="24"/>
          <w:szCs w:val="24"/>
        </w:rPr>
        <w:t xml:space="preserve">Оппортунизм потому и является оппортунизмом, что он </w:t>
      </w:r>
      <w:r>
        <w:rPr>
          <w:i/>
          <w:iCs/>
          <w:color w:val="000000"/>
          <w:sz w:val="24"/>
          <w:szCs w:val="24"/>
        </w:rPr>
        <w:t xml:space="preserve">коренные </w:t>
      </w:r>
      <w:r>
        <w:rPr>
          <w:color w:val="000000"/>
          <w:sz w:val="24"/>
          <w:szCs w:val="24"/>
        </w:rPr>
        <w:t>интересы движе</w:t>
      </w:r>
      <w:r>
        <w:rPr>
          <w:color w:val="000000"/>
          <w:sz w:val="24"/>
          <w:szCs w:val="24"/>
        </w:rPr>
        <w:softHyphen/>
      </w:r>
      <w:r>
        <w:rPr>
          <w:color w:val="000000"/>
          <w:spacing w:val="-1"/>
          <w:sz w:val="24"/>
          <w:szCs w:val="24"/>
        </w:rPr>
        <w:t xml:space="preserve">ния приносит в жертву минутным выгодам или соображениям, основанным на самом близоруком, поверхностном расчете. Франк говорил в Магдебурге с пафосом о том, что </w:t>
      </w:r>
      <w:r>
        <w:rPr>
          <w:color w:val="000000"/>
          <w:sz w:val="24"/>
          <w:szCs w:val="24"/>
        </w:rPr>
        <w:t>министры в Бадене «хотят нас, социал-демократов, привлечь к совместной работе»!</w:t>
      </w:r>
    </w:p>
    <w:p w:rsidR="00F97182" w:rsidRDefault="00F97182" w:rsidP="00F97182">
      <w:pPr>
        <w:shd w:val="clear" w:color="auto" w:fill="FFFFFF"/>
        <w:spacing w:line="413" w:lineRule="exact"/>
        <w:ind w:right="10" w:firstLine="283"/>
        <w:jc w:val="both"/>
      </w:pPr>
      <w:r>
        <w:rPr>
          <w:color w:val="000000"/>
          <w:sz w:val="24"/>
          <w:szCs w:val="24"/>
        </w:rPr>
        <w:t>Не вверх надо смотреть, а вниз — говорили мы во время революции нашим оппор</w:t>
      </w:r>
      <w:r>
        <w:rPr>
          <w:color w:val="000000"/>
          <w:sz w:val="24"/>
          <w:szCs w:val="24"/>
        </w:rPr>
        <w:softHyphen/>
      </w:r>
      <w:r>
        <w:rPr>
          <w:color w:val="000000"/>
          <w:spacing w:val="2"/>
          <w:sz w:val="24"/>
          <w:szCs w:val="24"/>
        </w:rPr>
        <w:t>тунистам, увлекавшимся неоднократно различными кадетскими перспективами. Бе</w:t>
      </w:r>
      <w:r>
        <w:rPr>
          <w:color w:val="000000"/>
          <w:spacing w:val="2"/>
          <w:sz w:val="24"/>
          <w:szCs w:val="24"/>
        </w:rPr>
        <w:softHyphen/>
      </w:r>
      <w:r>
        <w:rPr>
          <w:color w:val="000000"/>
          <w:spacing w:val="-1"/>
          <w:sz w:val="24"/>
          <w:szCs w:val="24"/>
        </w:rPr>
        <w:t xml:space="preserve">бель, имея перед собой Франков, говорил в своем заключительном слове в Магдебурге: </w:t>
      </w:r>
      <w:r>
        <w:rPr>
          <w:color w:val="000000"/>
          <w:sz w:val="24"/>
          <w:szCs w:val="24"/>
        </w:rPr>
        <w:t>«Массам непонятно, что есть социал-демократы, своим вотумом доверия поддержи</w:t>
      </w:r>
      <w:r>
        <w:rPr>
          <w:color w:val="000000"/>
          <w:sz w:val="24"/>
          <w:szCs w:val="24"/>
        </w:rPr>
        <w:softHyphen/>
        <w:t>вающие правительство, которое массы</w:t>
      </w:r>
    </w:p>
    <w:p w:rsidR="00F97182" w:rsidRDefault="00F97182" w:rsidP="00F97182">
      <w:pPr>
        <w:shd w:val="clear" w:color="auto" w:fill="FFFFFF"/>
        <w:spacing w:line="413" w:lineRule="exact"/>
        <w:ind w:right="10"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616"/>
        </w:tabs>
        <w:ind w:left="3883"/>
      </w:pPr>
      <w:r>
        <w:rPr>
          <w:color w:val="000000"/>
          <w:spacing w:val="-3"/>
          <w:u w:val="single"/>
        </w:rPr>
        <w:lastRenderedPageBreak/>
        <w:t>ДВА МИРА</w:t>
      </w:r>
      <w:r>
        <w:rPr>
          <w:color w:val="000000"/>
          <w:u w:val="single"/>
        </w:rPr>
        <w:tab/>
      </w:r>
      <w:r>
        <w:rPr>
          <w:color w:val="000000"/>
        </w:rPr>
        <w:t>15</w:t>
      </w:r>
    </w:p>
    <w:p w:rsidR="00F97182" w:rsidRDefault="00F97182" w:rsidP="00F97182">
      <w:pPr>
        <w:shd w:val="clear" w:color="auto" w:fill="FFFFFF"/>
        <w:spacing w:before="648" w:line="413" w:lineRule="exact"/>
        <w:jc w:val="both"/>
      </w:pPr>
      <w:r>
        <w:rPr>
          <w:color w:val="000000"/>
          <w:sz w:val="24"/>
          <w:szCs w:val="24"/>
        </w:rPr>
        <w:t xml:space="preserve">всего охотнее совсем бы устранили. У меня часто получается впечатление, что часть </w:t>
      </w:r>
      <w:r>
        <w:rPr>
          <w:color w:val="000000"/>
          <w:spacing w:val="1"/>
          <w:sz w:val="24"/>
          <w:szCs w:val="24"/>
        </w:rPr>
        <w:t xml:space="preserve">наших вождей перестала понимать страдания и бедствия масс </w:t>
      </w:r>
      <w:r>
        <w:rPr>
          <w:i/>
          <w:iCs/>
          <w:color w:val="000000"/>
          <w:spacing w:val="1"/>
          <w:sz w:val="24"/>
          <w:szCs w:val="24"/>
        </w:rPr>
        <w:t xml:space="preserve">(бурное одобрение), </w:t>
      </w:r>
      <w:r>
        <w:rPr>
          <w:color w:val="000000"/>
          <w:spacing w:val="1"/>
          <w:sz w:val="24"/>
          <w:szCs w:val="24"/>
        </w:rPr>
        <w:t xml:space="preserve">что им чуждо положение масс». А «повсюду в Германии в массах накопился громадный </w:t>
      </w:r>
      <w:r>
        <w:rPr>
          <w:color w:val="000000"/>
          <w:spacing w:val="-1"/>
          <w:sz w:val="24"/>
          <w:szCs w:val="24"/>
        </w:rPr>
        <w:t>запас озлобления».</w:t>
      </w:r>
    </w:p>
    <w:p w:rsidR="00F97182" w:rsidRDefault="00F97182" w:rsidP="00F97182">
      <w:pPr>
        <w:shd w:val="clear" w:color="auto" w:fill="FFFFFF"/>
        <w:spacing w:before="72" w:line="346" w:lineRule="exact"/>
        <w:ind w:left="10" w:firstLine="283"/>
        <w:jc w:val="both"/>
      </w:pPr>
      <w:r>
        <w:rPr>
          <w:color w:val="000000"/>
        </w:rPr>
        <w:t>«Мы переживаем, — говорил в другом месте своей речи Бебель, — такое время, когда особенно непо</w:t>
      </w:r>
      <w:r>
        <w:rPr>
          <w:color w:val="000000"/>
        </w:rPr>
        <w:softHyphen/>
        <w:t>зволительны гнилые компромиссы. Классовые противоречия не смягчаются, а обостряются. Мы идем навстречу очень, очень серьезным временам. Что будет после предстоящих выборов? Подождем и по</w:t>
      </w:r>
      <w:r>
        <w:rPr>
          <w:color w:val="000000"/>
        </w:rPr>
        <w:softHyphen/>
        <w:t xml:space="preserve">смотрим. Если дойдет дело до того, что в 1912 году разразится европейская война, тогда вы увидите, что </w:t>
      </w:r>
      <w:r>
        <w:rPr>
          <w:color w:val="000000"/>
          <w:spacing w:val="-1"/>
        </w:rPr>
        <w:t xml:space="preserve">нам придется пережить, на каком посту придется нам стоять. Наверное, не на том, который заняли теперь </w:t>
      </w:r>
      <w:r>
        <w:rPr>
          <w:color w:val="000000"/>
          <w:spacing w:val="-3"/>
        </w:rPr>
        <w:t>баденцы».</w:t>
      </w:r>
    </w:p>
    <w:p w:rsidR="00F97182" w:rsidRDefault="00F97182" w:rsidP="00F97182">
      <w:pPr>
        <w:shd w:val="clear" w:color="auto" w:fill="FFFFFF"/>
        <w:spacing w:before="38" w:line="413" w:lineRule="exact"/>
        <w:ind w:left="5" w:right="5" w:firstLine="274"/>
        <w:jc w:val="both"/>
      </w:pPr>
      <w:r>
        <w:rPr>
          <w:color w:val="000000"/>
          <w:spacing w:val="-1"/>
          <w:sz w:val="24"/>
          <w:szCs w:val="24"/>
        </w:rPr>
        <w:t>В то время как одни успокаиваются самодовольно на том положении вещей, которое сделалось в Германии привычным, Бебель все внимание обращает сам и советует обра</w:t>
      </w:r>
      <w:r>
        <w:rPr>
          <w:color w:val="000000"/>
          <w:spacing w:val="-1"/>
          <w:sz w:val="24"/>
          <w:szCs w:val="24"/>
        </w:rPr>
        <w:softHyphen/>
      </w:r>
      <w:r>
        <w:rPr>
          <w:color w:val="000000"/>
          <w:sz w:val="24"/>
          <w:szCs w:val="24"/>
        </w:rPr>
        <w:t>тить партии на неизбежно предстоящую перемену. «До сих пор все, что мы пережили, это стычки на аванпостах, мелочи», — говорил Бебель в заключительном слове. Глав</w:t>
      </w:r>
      <w:r>
        <w:rPr>
          <w:color w:val="000000"/>
          <w:sz w:val="24"/>
          <w:szCs w:val="24"/>
        </w:rPr>
        <w:softHyphen/>
        <w:t>ная борьба предстоит впереди. И с точки зрения этой главной борьбы вся тактика оп</w:t>
      </w:r>
      <w:r>
        <w:rPr>
          <w:color w:val="000000"/>
          <w:sz w:val="24"/>
          <w:szCs w:val="24"/>
        </w:rPr>
        <w:softHyphen/>
      </w:r>
      <w:r>
        <w:rPr>
          <w:color w:val="000000"/>
          <w:spacing w:val="-1"/>
          <w:sz w:val="24"/>
          <w:szCs w:val="24"/>
        </w:rPr>
        <w:t>портунистов является верхом бесхарактерности и близорукости.</w:t>
      </w:r>
    </w:p>
    <w:p w:rsidR="00F97182" w:rsidRDefault="00F97182" w:rsidP="00F97182">
      <w:pPr>
        <w:shd w:val="clear" w:color="auto" w:fill="FFFFFF"/>
        <w:spacing w:line="413" w:lineRule="exact"/>
        <w:ind w:left="10" w:firstLine="274"/>
        <w:jc w:val="both"/>
      </w:pPr>
      <w:r>
        <w:rPr>
          <w:color w:val="000000"/>
          <w:sz w:val="24"/>
          <w:szCs w:val="24"/>
        </w:rPr>
        <w:t>Говоря о грядущей борьбе, Бебель ограничивается намеками. Ни разу не говорит он прямо о том, что революция надвигается в Германии, хотя мысль его, несомненно, та</w:t>
      </w:r>
      <w:r>
        <w:rPr>
          <w:color w:val="000000"/>
          <w:sz w:val="24"/>
          <w:szCs w:val="24"/>
        </w:rPr>
        <w:softHyphen/>
        <w:t xml:space="preserve">кова, — все указания на обострение противоречий, на трудность реформ в Пруссии, на </w:t>
      </w:r>
      <w:r>
        <w:rPr>
          <w:color w:val="000000"/>
          <w:spacing w:val="-1"/>
          <w:sz w:val="24"/>
          <w:szCs w:val="24"/>
        </w:rPr>
        <w:t>безвыходное положение правительства и командующих классов, на рост озлобления в массах, на опасность европейской войны, на усиление экономического гнета в силу до</w:t>
      </w:r>
      <w:r>
        <w:rPr>
          <w:color w:val="000000"/>
          <w:spacing w:val="-1"/>
          <w:sz w:val="24"/>
          <w:szCs w:val="24"/>
        </w:rPr>
        <w:softHyphen/>
      </w:r>
      <w:r>
        <w:rPr>
          <w:color w:val="000000"/>
          <w:sz w:val="24"/>
          <w:szCs w:val="24"/>
        </w:rPr>
        <w:t xml:space="preserve">роговизны жизни, объединения капиталистов в тресты и картели и т. д. и т. д., — все </w:t>
      </w:r>
      <w:r>
        <w:rPr>
          <w:color w:val="000000"/>
          <w:spacing w:val="-1"/>
          <w:sz w:val="24"/>
          <w:szCs w:val="24"/>
        </w:rPr>
        <w:t>клонит явственно к тому, чтобы выяснить партии и массам неизбежность революцион</w:t>
      </w:r>
      <w:r>
        <w:rPr>
          <w:color w:val="000000"/>
          <w:spacing w:val="-1"/>
          <w:sz w:val="24"/>
          <w:szCs w:val="24"/>
        </w:rPr>
        <w:softHyphen/>
      </w:r>
      <w:r>
        <w:rPr>
          <w:color w:val="000000"/>
          <w:spacing w:val="-3"/>
          <w:sz w:val="24"/>
          <w:szCs w:val="24"/>
        </w:rPr>
        <w:t>ной борьбы.</w:t>
      </w:r>
    </w:p>
    <w:p w:rsidR="00F97182" w:rsidRDefault="00F97182" w:rsidP="00F97182">
      <w:pPr>
        <w:shd w:val="clear" w:color="auto" w:fill="FFFFFF"/>
        <w:spacing w:line="413" w:lineRule="exact"/>
        <w:ind w:left="5" w:right="5" w:firstLine="283"/>
        <w:jc w:val="both"/>
      </w:pPr>
      <w:r>
        <w:rPr>
          <w:color w:val="000000"/>
          <w:sz w:val="24"/>
          <w:szCs w:val="24"/>
        </w:rPr>
        <w:t>Почему так осторожен Бебель, почему он ограничивается одними наводящими ука</w:t>
      </w:r>
      <w:r>
        <w:rPr>
          <w:color w:val="000000"/>
          <w:sz w:val="24"/>
          <w:szCs w:val="24"/>
        </w:rPr>
        <w:softHyphen/>
        <w:t>заниями? Потому, что нарастающая революция в Германии встречает особую, своеоб</w:t>
      </w:r>
      <w:r>
        <w:rPr>
          <w:color w:val="000000"/>
          <w:sz w:val="24"/>
          <w:szCs w:val="24"/>
        </w:rPr>
        <w:softHyphen/>
        <w:t>разную политическую ситуацию, которая</w:t>
      </w:r>
    </w:p>
    <w:p w:rsidR="00F97182" w:rsidRDefault="00F97182" w:rsidP="00F97182">
      <w:pPr>
        <w:shd w:val="clear" w:color="auto" w:fill="FFFFFF"/>
        <w:spacing w:line="413" w:lineRule="exact"/>
        <w:ind w:left="5" w:right="5"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jc w:val="both"/>
      </w:pPr>
      <w:r>
        <w:rPr>
          <w:color w:val="000000"/>
          <w:spacing w:val="-2"/>
          <w:sz w:val="24"/>
          <w:szCs w:val="24"/>
        </w:rPr>
        <w:t>не похожа на другие предреволюционные эпохи в других странах и которая требует по</w:t>
      </w:r>
      <w:r>
        <w:rPr>
          <w:color w:val="000000"/>
          <w:spacing w:val="-2"/>
          <w:sz w:val="24"/>
          <w:szCs w:val="24"/>
        </w:rPr>
        <w:softHyphen/>
      </w:r>
      <w:r>
        <w:rPr>
          <w:color w:val="000000"/>
          <w:sz w:val="24"/>
          <w:szCs w:val="24"/>
        </w:rPr>
        <w:t xml:space="preserve">этому от вождей пролетариата решения некоторой </w:t>
      </w:r>
      <w:r>
        <w:rPr>
          <w:i/>
          <w:iCs/>
          <w:color w:val="000000"/>
          <w:sz w:val="24"/>
          <w:szCs w:val="24"/>
        </w:rPr>
        <w:t xml:space="preserve">новой </w:t>
      </w:r>
      <w:r>
        <w:rPr>
          <w:color w:val="000000"/>
          <w:sz w:val="24"/>
          <w:szCs w:val="24"/>
        </w:rPr>
        <w:t>задачи. Главная особенность этой своеобразной предреволюционной ситуации состоит в том, что грядущая револю</w:t>
      </w:r>
      <w:r>
        <w:rPr>
          <w:color w:val="000000"/>
          <w:sz w:val="24"/>
          <w:szCs w:val="24"/>
        </w:rPr>
        <w:softHyphen/>
        <w:t>ция неизбежно должна быть несравненно более глубокой, более серьезной, втягиваю</w:t>
      </w:r>
      <w:r>
        <w:rPr>
          <w:color w:val="000000"/>
          <w:sz w:val="24"/>
          <w:szCs w:val="24"/>
        </w:rPr>
        <w:softHyphen/>
      </w:r>
      <w:r>
        <w:rPr>
          <w:color w:val="000000"/>
          <w:spacing w:val="-1"/>
          <w:sz w:val="24"/>
          <w:szCs w:val="24"/>
        </w:rPr>
        <w:t>щей более широкие массы в более трудную, упорную, долгую борьбу, чем все преды</w:t>
      </w:r>
      <w:r>
        <w:rPr>
          <w:color w:val="000000"/>
          <w:spacing w:val="-1"/>
          <w:sz w:val="24"/>
          <w:szCs w:val="24"/>
        </w:rPr>
        <w:softHyphen/>
        <w:t>дущие революции. А в то же время эта предреволюционная ситуация отличается наи</w:t>
      </w:r>
      <w:r>
        <w:rPr>
          <w:color w:val="000000"/>
          <w:spacing w:val="-1"/>
          <w:sz w:val="24"/>
          <w:szCs w:val="24"/>
        </w:rPr>
        <w:softHyphen/>
        <w:t xml:space="preserve">большим (по сравнению с прежним) господством </w:t>
      </w:r>
      <w:r>
        <w:rPr>
          <w:i/>
          <w:iCs/>
          <w:color w:val="000000"/>
          <w:spacing w:val="-1"/>
          <w:sz w:val="24"/>
          <w:szCs w:val="24"/>
        </w:rPr>
        <w:t xml:space="preserve">законности, </w:t>
      </w:r>
      <w:r>
        <w:rPr>
          <w:color w:val="000000"/>
          <w:spacing w:val="-1"/>
          <w:sz w:val="24"/>
          <w:szCs w:val="24"/>
        </w:rPr>
        <w:t xml:space="preserve">ставшей поперек дороги </w:t>
      </w:r>
      <w:r>
        <w:rPr>
          <w:color w:val="000000"/>
          <w:sz w:val="24"/>
          <w:szCs w:val="24"/>
        </w:rPr>
        <w:t xml:space="preserve">тем, кто ввел эту законность. Вот в чем своеобразие положения, вот в чем трудность и </w:t>
      </w:r>
      <w:r>
        <w:rPr>
          <w:color w:val="000000"/>
          <w:spacing w:val="-2"/>
          <w:sz w:val="24"/>
          <w:szCs w:val="24"/>
        </w:rPr>
        <w:t>новизна задачи.</w:t>
      </w:r>
    </w:p>
    <w:p w:rsidR="00F97182" w:rsidRDefault="00F97182" w:rsidP="00F97182">
      <w:pPr>
        <w:shd w:val="clear" w:color="auto" w:fill="FFFFFF"/>
        <w:spacing w:line="413" w:lineRule="exact"/>
        <w:ind w:firstLine="274"/>
        <w:jc w:val="both"/>
      </w:pPr>
      <w:r>
        <w:rPr>
          <w:color w:val="000000"/>
          <w:spacing w:val="-1"/>
          <w:sz w:val="24"/>
          <w:szCs w:val="24"/>
        </w:rPr>
        <w:t xml:space="preserve">Ирония истории сделала то, что господствующие классы Германии, создавшие самое </w:t>
      </w:r>
      <w:r>
        <w:rPr>
          <w:color w:val="000000"/>
          <w:sz w:val="24"/>
          <w:szCs w:val="24"/>
        </w:rPr>
        <w:t xml:space="preserve">сильное во всей 2-ой половине </w:t>
      </w:r>
      <w:r>
        <w:rPr>
          <w:color w:val="000000"/>
          <w:sz w:val="24"/>
          <w:szCs w:val="24"/>
          <w:lang w:val="en-US"/>
        </w:rPr>
        <w:t>XIX</w:t>
      </w:r>
      <w:r>
        <w:rPr>
          <w:color w:val="000000"/>
          <w:sz w:val="24"/>
          <w:szCs w:val="24"/>
        </w:rPr>
        <w:t xml:space="preserve"> века государство, укрепившие условия наиболее быстрого капиталистического прогресса и условия самой прочной конституционной законности, самым явственным образом подходят теперь к положению, когда эту за</w:t>
      </w:r>
      <w:r>
        <w:rPr>
          <w:color w:val="000000"/>
          <w:sz w:val="24"/>
          <w:szCs w:val="24"/>
        </w:rPr>
        <w:softHyphen/>
        <w:t xml:space="preserve">конность, </w:t>
      </w:r>
      <w:r>
        <w:rPr>
          <w:i/>
          <w:iCs/>
          <w:color w:val="000000"/>
          <w:sz w:val="24"/>
          <w:szCs w:val="24"/>
        </w:rPr>
        <w:t xml:space="preserve">их </w:t>
      </w:r>
      <w:r>
        <w:rPr>
          <w:color w:val="000000"/>
          <w:sz w:val="24"/>
          <w:szCs w:val="24"/>
        </w:rPr>
        <w:t xml:space="preserve">законность </w:t>
      </w:r>
      <w:r>
        <w:rPr>
          <w:i/>
          <w:iCs/>
          <w:color w:val="000000"/>
          <w:sz w:val="24"/>
          <w:szCs w:val="24"/>
        </w:rPr>
        <w:t xml:space="preserve">приходится </w:t>
      </w:r>
      <w:r>
        <w:rPr>
          <w:color w:val="000000"/>
          <w:sz w:val="24"/>
          <w:szCs w:val="24"/>
        </w:rPr>
        <w:t>сломать, приходится — во имя сохранения гос</w:t>
      </w:r>
      <w:r>
        <w:rPr>
          <w:color w:val="000000"/>
          <w:sz w:val="24"/>
          <w:szCs w:val="24"/>
        </w:rPr>
        <w:softHyphen/>
      </w:r>
      <w:r>
        <w:rPr>
          <w:color w:val="000000"/>
          <w:spacing w:val="-2"/>
          <w:sz w:val="24"/>
          <w:szCs w:val="24"/>
        </w:rPr>
        <w:t>подства буржуазии.</w:t>
      </w:r>
    </w:p>
    <w:p w:rsidR="00F97182" w:rsidRDefault="00F97182" w:rsidP="00F97182">
      <w:pPr>
        <w:shd w:val="clear" w:color="auto" w:fill="FFFFFF"/>
        <w:spacing w:line="413" w:lineRule="exact"/>
        <w:ind w:right="5" w:firstLine="283"/>
        <w:jc w:val="both"/>
      </w:pPr>
      <w:r>
        <w:rPr>
          <w:color w:val="000000"/>
          <w:spacing w:val="-1"/>
          <w:sz w:val="24"/>
          <w:szCs w:val="24"/>
        </w:rPr>
        <w:t>Германская с.-д. рабочая партия в течение около полувека использовала буржуазную законность образцово, создав наилучшие пролетарские организации, превосходную пе</w:t>
      </w:r>
      <w:r>
        <w:rPr>
          <w:color w:val="000000"/>
          <w:spacing w:val="-1"/>
          <w:sz w:val="24"/>
          <w:szCs w:val="24"/>
        </w:rPr>
        <w:softHyphen/>
        <w:t>чать, подняв на самый высокий уровень (какой только возможен при капитализме) соз</w:t>
      </w:r>
      <w:r>
        <w:rPr>
          <w:color w:val="000000"/>
          <w:spacing w:val="-1"/>
          <w:sz w:val="24"/>
          <w:szCs w:val="24"/>
        </w:rPr>
        <w:softHyphen/>
      </w:r>
      <w:r>
        <w:rPr>
          <w:color w:val="000000"/>
          <w:sz w:val="24"/>
          <w:szCs w:val="24"/>
        </w:rPr>
        <w:t>нательность и сплоченность социалистического пролетарского авангарда.</w:t>
      </w:r>
    </w:p>
    <w:p w:rsidR="00F97182" w:rsidRDefault="00F97182" w:rsidP="00F97182">
      <w:pPr>
        <w:shd w:val="clear" w:color="auto" w:fill="FFFFFF"/>
        <w:spacing w:line="413" w:lineRule="exact"/>
        <w:ind w:firstLine="288"/>
        <w:jc w:val="both"/>
      </w:pPr>
      <w:r>
        <w:rPr>
          <w:color w:val="000000"/>
          <w:spacing w:val="-2"/>
          <w:sz w:val="24"/>
          <w:szCs w:val="24"/>
        </w:rPr>
        <w:t xml:space="preserve">Теперь близится время, когда эта полувековая полоса германской истории </w:t>
      </w:r>
      <w:r>
        <w:rPr>
          <w:i/>
          <w:iCs/>
          <w:color w:val="000000"/>
          <w:spacing w:val="-2"/>
          <w:sz w:val="24"/>
          <w:szCs w:val="24"/>
        </w:rPr>
        <w:t xml:space="preserve">должна, </w:t>
      </w:r>
      <w:r>
        <w:rPr>
          <w:color w:val="000000"/>
          <w:spacing w:val="-2"/>
          <w:sz w:val="24"/>
          <w:szCs w:val="24"/>
        </w:rPr>
        <w:t xml:space="preserve">в </w:t>
      </w:r>
      <w:r>
        <w:rPr>
          <w:color w:val="000000"/>
          <w:sz w:val="24"/>
          <w:szCs w:val="24"/>
        </w:rPr>
        <w:t>силу объективных причин должна, смениться иной полосой. Эпоха использования соз</w:t>
      </w:r>
      <w:r>
        <w:rPr>
          <w:color w:val="000000"/>
          <w:sz w:val="24"/>
          <w:szCs w:val="24"/>
        </w:rPr>
        <w:softHyphen/>
        <w:t xml:space="preserve">данной буржуазией законности </w:t>
      </w:r>
      <w:r>
        <w:rPr>
          <w:i/>
          <w:iCs/>
          <w:color w:val="000000"/>
          <w:sz w:val="24"/>
          <w:szCs w:val="24"/>
        </w:rPr>
        <w:t xml:space="preserve">сменяется </w:t>
      </w:r>
      <w:r>
        <w:rPr>
          <w:color w:val="000000"/>
          <w:sz w:val="24"/>
          <w:szCs w:val="24"/>
        </w:rPr>
        <w:t xml:space="preserve">эпохой величайших революционных битв, причем битвы эти </w:t>
      </w:r>
      <w:r>
        <w:rPr>
          <w:i/>
          <w:iCs/>
          <w:color w:val="000000"/>
          <w:sz w:val="24"/>
          <w:szCs w:val="24"/>
        </w:rPr>
        <w:t xml:space="preserve">по сути дела </w:t>
      </w:r>
      <w:r>
        <w:rPr>
          <w:color w:val="000000"/>
          <w:sz w:val="24"/>
          <w:szCs w:val="24"/>
        </w:rPr>
        <w:t xml:space="preserve">будут разрушением </w:t>
      </w:r>
      <w:r>
        <w:rPr>
          <w:i/>
          <w:iCs/>
          <w:color w:val="000000"/>
          <w:sz w:val="24"/>
          <w:szCs w:val="24"/>
        </w:rPr>
        <w:t xml:space="preserve">всей </w:t>
      </w:r>
      <w:r>
        <w:rPr>
          <w:color w:val="000000"/>
          <w:sz w:val="24"/>
          <w:szCs w:val="24"/>
        </w:rPr>
        <w:t xml:space="preserve">буржуазной законности, </w:t>
      </w:r>
      <w:r>
        <w:rPr>
          <w:i/>
          <w:iCs/>
          <w:color w:val="000000"/>
          <w:sz w:val="24"/>
          <w:szCs w:val="24"/>
        </w:rPr>
        <w:t xml:space="preserve">всего </w:t>
      </w:r>
      <w:r>
        <w:rPr>
          <w:color w:val="000000"/>
          <w:sz w:val="24"/>
          <w:szCs w:val="24"/>
        </w:rPr>
        <w:t xml:space="preserve">буржуазного строя, </w:t>
      </w:r>
      <w:r>
        <w:rPr>
          <w:i/>
          <w:iCs/>
          <w:color w:val="000000"/>
          <w:sz w:val="24"/>
          <w:szCs w:val="24"/>
        </w:rPr>
        <w:t xml:space="preserve">а по форме </w:t>
      </w:r>
      <w:r>
        <w:rPr>
          <w:color w:val="000000"/>
          <w:sz w:val="24"/>
          <w:szCs w:val="24"/>
        </w:rPr>
        <w:t>должны начаться (и начинаются) растерянными поту</w:t>
      </w:r>
      <w:r>
        <w:rPr>
          <w:color w:val="000000"/>
          <w:sz w:val="24"/>
          <w:szCs w:val="24"/>
        </w:rPr>
        <w:softHyphen/>
      </w:r>
      <w:r>
        <w:rPr>
          <w:color w:val="000000"/>
          <w:spacing w:val="-1"/>
          <w:sz w:val="24"/>
          <w:szCs w:val="24"/>
        </w:rPr>
        <w:t>гами буржуазии избавиться от ею же созданной и для нее ставшей невыносимою за</w:t>
      </w:r>
      <w:r>
        <w:rPr>
          <w:color w:val="000000"/>
          <w:spacing w:val="-1"/>
          <w:sz w:val="24"/>
          <w:szCs w:val="24"/>
        </w:rPr>
        <w:softHyphen/>
      </w:r>
      <w:r>
        <w:rPr>
          <w:color w:val="000000"/>
          <w:sz w:val="24"/>
          <w:szCs w:val="24"/>
        </w:rPr>
        <w:t>конности! «Стреляйте первые, господа</w:t>
      </w:r>
    </w:p>
    <w:p w:rsidR="00F97182" w:rsidRDefault="00F97182" w:rsidP="00F97182">
      <w:pPr>
        <w:shd w:val="clear" w:color="auto" w:fill="FFFFFF"/>
        <w:spacing w:line="413" w:lineRule="exact"/>
        <w:ind w:firstLine="28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611"/>
        </w:tabs>
        <w:ind w:left="3878"/>
      </w:pPr>
      <w:r>
        <w:rPr>
          <w:color w:val="000000"/>
          <w:spacing w:val="-3"/>
          <w:u w:val="single"/>
        </w:rPr>
        <w:lastRenderedPageBreak/>
        <w:t>ДВА МИРА</w:t>
      </w:r>
      <w:r>
        <w:rPr>
          <w:color w:val="000000"/>
          <w:u w:val="single"/>
        </w:rPr>
        <w:tab/>
      </w:r>
      <w:r>
        <w:rPr>
          <w:color w:val="000000"/>
        </w:rPr>
        <w:t>17</w:t>
      </w:r>
    </w:p>
    <w:p w:rsidR="00F97182" w:rsidRDefault="00F97182" w:rsidP="00F97182">
      <w:pPr>
        <w:shd w:val="clear" w:color="auto" w:fill="FFFFFF"/>
        <w:spacing w:before="653" w:line="413" w:lineRule="exact"/>
        <w:ind w:left="5" w:right="10"/>
        <w:jc w:val="both"/>
      </w:pPr>
      <w:r>
        <w:rPr>
          <w:color w:val="000000"/>
          <w:sz w:val="24"/>
          <w:szCs w:val="24"/>
        </w:rPr>
        <w:t>буржуа!» — в этих словах выразил в 1894 году Энгельс своеобразие положения и свое</w:t>
      </w:r>
      <w:r>
        <w:rPr>
          <w:color w:val="000000"/>
          <w:sz w:val="24"/>
          <w:szCs w:val="24"/>
        </w:rPr>
        <w:softHyphen/>
      </w:r>
      <w:r>
        <w:rPr>
          <w:color w:val="000000"/>
          <w:spacing w:val="-2"/>
          <w:sz w:val="24"/>
          <w:szCs w:val="24"/>
        </w:rPr>
        <w:t>образие тактических задач революционного пролетариата</w:t>
      </w:r>
      <w:r>
        <w:rPr>
          <w:color w:val="000000"/>
          <w:spacing w:val="-2"/>
          <w:sz w:val="24"/>
          <w:szCs w:val="24"/>
          <w:vertAlign w:val="superscript"/>
        </w:rPr>
        <w:t>17</w:t>
      </w:r>
      <w:r>
        <w:rPr>
          <w:color w:val="000000"/>
          <w:spacing w:val="-2"/>
          <w:sz w:val="24"/>
          <w:szCs w:val="24"/>
        </w:rPr>
        <w:t>.</w:t>
      </w:r>
    </w:p>
    <w:p w:rsidR="00F97182" w:rsidRDefault="00F97182" w:rsidP="00F97182">
      <w:pPr>
        <w:shd w:val="clear" w:color="auto" w:fill="FFFFFF"/>
        <w:spacing w:line="413" w:lineRule="exact"/>
        <w:ind w:left="5" w:right="5" w:firstLine="283"/>
        <w:jc w:val="both"/>
      </w:pPr>
      <w:r>
        <w:rPr>
          <w:color w:val="000000"/>
          <w:spacing w:val="-1"/>
          <w:sz w:val="24"/>
          <w:szCs w:val="24"/>
        </w:rPr>
        <w:t>Социалистический пролетариат ни на минуту не забудет, что ему предстоит и пред</w:t>
      </w:r>
      <w:r>
        <w:rPr>
          <w:color w:val="000000"/>
          <w:spacing w:val="-1"/>
          <w:sz w:val="24"/>
          <w:szCs w:val="24"/>
        </w:rPr>
        <w:softHyphen/>
        <w:t xml:space="preserve">стоит неизбежно революционная массовая борьба, ломающая всю и всякую законность </w:t>
      </w:r>
      <w:r>
        <w:rPr>
          <w:color w:val="000000"/>
          <w:sz w:val="24"/>
          <w:szCs w:val="24"/>
        </w:rPr>
        <w:t xml:space="preserve">осужденного на смерть буржуазного общества. И в то же время у партии, великолепно </w:t>
      </w:r>
      <w:r>
        <w:rPr>
          <w:color w:val="000000"/>
          <w:spacing w:val="1"/>
          <w:sz w:val="24"/>
          <w:szCs w:val="24"/>
        </w:rPr>
        <w:t xml:space="preserve">использовавшей полувековую законность буржуазии </w:t>
      </w:r>
      <w:r>
        <w:rPr>
          <w:i/>
          <w:iCs/>
          <w:color w:val="000000"/>
          <w:spacing w:val="1"/>
          <w:sz w:val="24"/>
          <w:szCs w:val="24"/>
        </w:rPr>
        <w:t xml:space="preserve">против </w:t>
      </w:r>
      <w:r>
        <w:rPr>
          <w:color w:val="000000"/>
          <w:spacing w:val="1"/>
          <w:sz w:val="24"/>
          <w:szCs w:val="24"/>
        </w:rPr>
        <w:t>буржуазии, нет ни ма</w:t>
      </w:r>
      <w:r>
        <w:rPr>
          <w:color w:val="000000"/>
          <w:spacing w:val="1"/>
          <w:sz w:val="24"/>
          <w:szCs w:val="24"/>
        </w:rPr>
        <w:softHyphen/>
      </w:r>
      <w:r>
        <w:rPr>
          <w:color w:val="000000"/>
          <w:spacing w:val="-1"/>
          <w:sz w:val="24"/>
          <w:szCs w:val="24"/>
        </w:rPr>
        <w:t xml:space="preserve">лейших оснований отказываться от тех удобств в борьбе, от того плюса в сражении, что </w:t>
      </w:r>
      <w:r>
        <w:rPr>
          <w:i/>
          <w:iCs/>
          <w:color w:val="000000"/>
          <w:spacing w:val="3"/>
          <w:sz w:val="24"/>
          <w:szCs w:val="24"/>
        </w:rPr>
        <w:t xml:space="preserve">враг запутался </w:t>
      </w:r>
      <w:r>
        <w:rPr>
          <w:color w:val="000000"/>
          <w:spacing w:val="3"/>
          <w:sz w:val="24"/>
          <w:szCs w:val="24"/>
        </w:rPr>
        <w:t>в своей собственной законности, что враг вынужден «стрелять пер</w:t>
      </w:r>
      <w:r>
        <w:rPr>
          <w:color w:val="000000"/>
          <w:spacing w:val="3"/>
          <w:sz w:val="24"/>
          <w:szCs w:val="24"/>
        </w:rPr>
        <w:softHyphen/>
      </w:r>
      <w:r>
        <w:rPr>
          <w:color w:val="000000"/>
          <w:spacing w:val="-1"/>
          <w:sz w:val="24"/>
          <w:szCs w:val="24"/>
        </w:rPr>
        <w:t>вым», вынужден рвать свою собственную законность.</w:t>
      </w:r>
    </w:p>
    <w:p w:rsidR="00F97182" w:rsidRDefault="00F97182" w:rsidP="00F97182">
      <w:pPr>
        <w:shd w:val="clear" w:color="auto" w:fill="FFFFFF"/>
        <w:spacing w:line="413" w:lineRule="exact"/>
        <w:ind w:left="10" w:firstLine="274"/>
        <w:jc w:val="both"/>
      </w:pPr>
      <w:r>
        <w:rPr>
          <w:color w:val="000000"/>
          <w:sz w:val="24"/>
          <w:szCs w:val="24"/>
        </w:rPr>
        <w:t xml:space="preserve">Вот в чем своеобразие предреволюционной ситуации в современной Германии. Вот </w:t>
      </w:r>
      <w:r>
        <w:rPr>
          <w:color w:val="000000"/>
          <w:spacing w:val="-1"/>
          <w:sz w:val="24"/>
          <w:szCs w:val="24"/>
        </w:rPr>
        <w:t xml:space="preserve">почему так осторожен старый Бебель, все внимание направляющий на предстоящую великую борьбу, всю силу своего громадного таланта, своего опыта, своего авторитета </w:t>
      </w:r>
      <w:r>
        <w:rPr>
          <w:color w:val="000000"/>
          <w:spacing w:val="1"/>
          <w:sz w:val="24"/>
          <w:szCs w:val="24"/>
        </w:rPr>
        <w:t xml:space="preserve">обрушивающий против близоруких и бесхарактерных оппортунистов, которые этой </w:t>
      </w:r>
      <w:r>
        <w:rPr>
          <w:color w:val="000000"/>
          <w:spacing w:val="-1"/>
          <w:sz w:val="24"/>
          <w:szCs w:val="24"/>
        </w:rPr>
        <w:t xml:space="preserve">борьбы не понимают, которые не годятся для нее в вожди, которым придется, вероятно, во время революции превратиться из </w:t>
      </w:r>
      <w:r>
        <w:rPr>
          <w:i/>
          <w:iCs/>
          <w:color w:val="000000"/>
          <w:spacing w:val="-1"/>
          <w:sz w:val="24"/>
          <w:szCs w:val="24"/>
        </w:rPr>
        <w:t xml:space="preserve">вождей </w:t>
      </w:r>
      <w:r>
        <w:rPr>
          <w:color w:val="000000"/>
          <w:spacing w:val="-1"/>
          <w:sz w:val="24"/>
          <w:szCs w:val="24"/>
        </w:rPr>
        <w:t xml:space="preserve">в </w:t>
      </w:r>
      <w:r>
        <w:rPr>
          <w:i/>
          <w:iCs/>
          <w:color w:val="000000"/>
          <w:spacing w:val="-1"/>
          <w:sz w:val="24"/>
          <w:szCs w:val="24"/>
        </w:rPr>
        <w:t xml:space="preserve">ведомых, </w:t>
      </w:r>
      <w:r>
        <w:rPr>
          <w:color w:val="000000"/>
          <w:spacing w:val="-1"/>
          <w:sz w:val="24"/>
          <w:szCs w:val="24"/>
        </w:rPr>
        <w:t>а то и в отбрасываемых прочь.</w:t>
      </w:r>
    </w:p>
    <w:p w:rsidR="00F97182" w:rsidRDefault="00F97182" w:rsidP="00F97182">
      <w:pPr>
        <w:shd w:val="clear" w:color="auto" w:fill="FFFFFF"/>
        <w:spacing w:line="413" w:lineRule="exact"/>
        <w:ind w:firstLine="283"/>
        <w:jc w:val="both"/>
      </w:pPr>
      <w:r>
        <w:rPr>
          <w:color w:val="000000"/>
          <w:sz w:val="24"/>
          <w:szCs w:val="24"/>
        </w:rPr>
        <w:t xml:space="preserve">В Магдебурге с этими вождями спорили, их порицали, им ставили официальный ультиматум, как представителям всего того, что накопилось в великой революционной армии ненадежного, слабого, зараженного буржуазной законностью, отупевшего от </w:t>
      </w:r>
      <w:r>
        <w:rPr>
          <w:color w:val="000000"/>
          <w:spacing w:val="-1"/>
          <w:sz w:val="24"/>
          <w:szCs w:val="24"/>
        </w:rPr>
        <w:t xml:space="preserve">благоговейного преклонения перед этой законностью, перед всей ограниченностью </w:t>
      </w:r>
      <w:r>
        <w:rPr>
          <w:i/>
          <w:iCs/>
          <w:color w:val="000000"/>
          <w:spacing w:val="-1"/>
          <w:sz w:val="24"/>
          <w:szCs w:val="24"/>
        </w:rPr>
        <w:t>од</w:t>
      </w:r>
      <w:r>
        <w:rPr>
          <w:i/>
          <w:iCs/>
          <w:color w:val="000000"/>
          <w:spacing w:val="-1"/>
          <w:sz w:val="24"/>
          <w:szCs w:val="24"/>
        </w:rPr>
        <w:softHyphen/>
        <w:t xml:space="preserve">ной </w:t>
      </w:r>
      <w:r>
        <w:rPr>
          <w:color w:val="000000"/>
          <w:spacing w:val="-1"/>
          <w:sz w:val="24"/>
          <w:szCs w:val="24"/>
        </w:rPr>
        <w:t>из эпох рабовладения, т. е. одной из эпох буржуазного господства. Порицая оппор</w:t>
      </w:r>
      <w:r>
        <w:rPr>
          <w:color w:val="000000"/>
          <w:spacing w:val="-1"/>
          <w:sz w:val="24"/>
          <w:szCs w:val="24"/>
        </w:rPr>
        <w:softHyphen/>
      </w:r>
      <w:r>
        <w:rPr>
          <w:color w:val="000000"/>
          <w:sz w:val="24"/>
          <w:szCs w:val="24"/>
        </w:rPr>
        <w:t xml:space="preserve">тунистов, грозя им исключением, германский пролетариат тем самым порицал в своей </w:t>
      </w:r>
      <w:r>
        <w:rPr>
          <w:color w:val="000000"/>
          <w:spacing w:val="2"/>
          <w:sz w:val="24"/>
          <w:szCs w:val="24"/>
        </w:rPr>
        <w:t>могучей организации все элементы застоя, неуверенности, дряблости, неуменья по</w:t>
      </w:r>
      <w:r>
        <w:rPr>
          <w:color w:val="000000"/>
          <w:spacing w:val="2"/>
          <w:sz w:val="24"/>
          <w:szCs w:val="24"/>
        </w:rPr>
        <w:softHyphen/>
      </w:r>
      <w:r>
        <w:rPr>
          <w:color w:val="000000"/>
          <w:sz w:val="24"/>
          <w:szCs w:val="24"/>
        </w:rPr>
        <w:t>рвать с психологией умирающего буржуазного общества. Порицая плохих революцио</w:t>
      </w:r>
      <w:r>
        <w:rPr>
          <w:color w:val="000000"/>
          <w:sz w:val="24"/>
          <w:szCs w:val="24"/>
        </w:rPr>
        <w:softHyphen/>
        <w:t xml:space="preserve">неров в своей среде, передовой класс сделал один из последних смотров своим силам </w:t>
      </w:r>
      <w:r>
        <w:rPr>
          <w:color w:val="000000"/>
          <w:spacing w:val="-1"/>
          <w:sz w:val="24"/>
          <w:szCs w:val="24"/>
        </w:rPr>
        <w:t>перед вступлением на путь социальной революции.</w:t>
      </w:r>
    </w:p>
    <w:p w:rsidR="00F97182" w:rsidRDefault="00F97182" w:rsidP="00F97182">
      <w:pPr>
        <w:shd w:val="clear" w:color="auto" w:fill="FFFFFF"/>
        <w:spacing w:line="413" w:lineRule="exact"/>
        <w:ind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77" w:line="278" w:lineRule="exact"/>
        <w:ind w:left="4138" w:right="4138"/>
        <w:jc w:val="center"/>
      </w:pPr>
      <w:r>
        <w:rPr>
          <w:rFonts w:ascii="Arial" w:hAnsi="Arial" w:cs="Arial"/>
          <w:b/>
          <w:bCs/>
          <w:color w:val="000000"/>
        </w:rPr>
        <w:t>*          * *</w:t>
      </w:r>
    </w:p>
    <w:p w:rsidR="00F97182" w:rsidRDefault="00F97182" w:rsidP="00F97182">
      <w:pPr>
        <w:shd w:val="clear" w:color="auto" w:fill="FFFFFF"/>
        <w:spacing w:before="202" w:line="413" w:lineRule="exact"/>
        <w:ind w:firstLine="278"/>
        <w:jc w:val="both"/>
      </w:pPr>
      <w:r>
        <w:rPr>
          <w:color w:val="000000"/>
          <w:spacing w:val="1"/>
          <w:sz w:val="24"/>
          <w:szCs w:val="24"/>
        </w:rPr>
        <w:t xml:space="preserve">В то время, как внимание всех революционных с.-д. во всем мире было устремлено </w:t>
      </w:r>
      <w:r>
        <w:rPr>
          <w:color w:val="000000"/>
          <w:sz w:val="24"/>
          <w:szCs w:val="24"/>
        </w:rPr>
        <w:t>на то, как германские рабочие готовятся к борьбе, выбирают момент для нее, внима</w:t>
      </w:r>
      <w:r>
        <w:rPr>
          <w:color w:val="000000"/>
          <w:sz w:val="24"/>
          <w:szCs w:val="24"/>
        </w:rPr>
        <w:softHyphen/>
        <w:t xml:space="preserve">тельно следят за врагом и </w:t>
      </w:r>
      <w:r>
        <w:rPr>
          <w:i/>
          <w:iCs/>
          <w:color w:val="000000"/>
          <w:sz w:val="24"/>
          <w:szCs w:val="24"/>
        </w:rPr>
        <w:t xml:space="preserve">очищают </w:t>
      </w:r>
      <w:r>
        <w:rPr>
          <w:color w:val="000000"/>
          <w:sz w:val="24"/>
          <w:szCs w:val="24"/>
        </w:rPr>
        <w:t xml:space="preserve">себя от слабостей оппортунизма, — оппортунисты </w:t>
      </w:r>
      <w:r>
        <w:rPr>
          <w:color w:val="000000"/>
          <w:spacing w:val="2"/>
          <w:sz w:val="24"/>
          <w:szCs w:val="24"/>
        </w:rPr>
        <w:t xml:space="preserve">всего мира злорадствовали по поводу разногласий Люксембург и Каутского насчет </w:t>
      </w:r>
      <w:r>
        <w:rPr>
          <w:color w:val="000000"/>
          <w:spacing w:val="-1"/>
          <w:sz w:val="24"/>
          <w:szCs w:val="24"/>
        </w:rPr>
        <w:t xml:space="preserve">оценки данного момента, насчет того, сейчас </w:t>
      </w:r>
      <w:r>
        <w:rPr>
          <w:i/>
          <w:iCs/>
          <w:color w:val="000000"/>
          <w:spacing w:val="-1"/>
          <w:sz w:val="24"/>
          <w:szCs w:val="24"/>
        </w:rPr>
        <w:t xml:space="preserve">или еще не сейчас, </w:t>
      </w:r>
      <w:r>
        <w:rPr>
          <w:color w:val="000000"/>
          <w:spacing w:val="-1"/>
          <w:sz w:val="24"/>
          <w:szCs w:val="24"/>
        </w:rPr>
        <w:t xml:space="preserve">сию минуту </w:t>
      </w:r>
      <w:r>
        <w:rPr>
          <w:i/>
          <w:iCs/>
          <w:color w:val="000000"/>
          <w:spacing w:val="-1"/>
          <w:sz w:val="24"/>
          <w:szCs w:val="24"/>
        </w:rPr>
        <w:t>или в сле</w:t>
      </w:r>
      <w:r>
        <w:rPr>
          <w:i/>
          <w:iCs/>
          <w:color w:val="000000"/>
          <w:spacing w:val="-1"/>
          <w:sz w:val="24"/>
          <w:szCs w:val="24"/>
        </w:rPr>
        <w:softHyphen/>
      </w:r>
      <w:r>
        <w:rPr>
          <w:i/>
          <w:iCs/>
          <w:color w:val="000000"/>
          <w:spacing w:val="2"/>
          <w:sz w:val="24"/>
          <w:szCs w:val="24"/>
        </w:rPr>
        <w:t xml:space="preserve">дующую минуту </w:t>
      </w:r>
      <w:r>
        <w:rPr>
          <w:color w:val="000000"/>
          <w:spacing w:val="2"/>
          <w:sz w:val="24"/>
          <w:szCs w:val="24"/>
        </w:rPr>
        <w:t xml:space="preserve">наступает и наступит один из таких поворотных пунктов, которым </w:t>
      </w:r>
      <w:r>
        <w:rPr>
          <w:color w:val="000000"/>
          <w:sz w:val="24"/>
          <w:szCs w:val="24"/>
        </w:rPr>
        <w:t>было 9-ое января в русской революции. Оппортунисты злорадствовали, старались раз</w:t>
      </w:r>
      <w:r>
        <w:rPr>
          <w:color w:val="000000"/>
          <w:sz w:val="24"/>
          <w:szCs w:val="24"/>
        </w:rPr>
        <w:softHyphen/>
        <w:t>жечь эти, не имеющие первостепенного значения, разногласия и на страницах «Социа</w:t>
      </w:r>
      <w:r>
        <w:rPr>
          <w:color w:val="000000"/>
          <w:sz w:val="24"/>
          <w:szCs w:val="24"/>
        </w:rPr>
        <w:softHyphen/>
        <w:t>листического Ежемесячника», и в «Голосе Социал-Демократа» (Мартынов), и в «Жиз</w:t>
      </w:r>
      <w:r>
        <w:rPr>
          <w:color w:val="000000"/>
          <w:sz w:val="24"/>
          <w:szCs w:val="24"/>
        </w:rPr>
        <w:softHyphen/>
        <w:t>ни», «Возрождении»</w:t>
      </w:r>
      <w:r>
        <w:rPr>
          <w:color w:val="000000"/>
          <w:sz w:val="24"/>
          <w:szCs w:val="24"/>
          <w:vertAlign w:val="superscript"/>
        </w:rPr>
        <w:t>18</w:t>
      </w:r>
      <w:r>
        <w:rPr>
          <w:color w:val="000000"/>
          <w:sz w:val="24"/>
          <w:szCs w:val="24"/>
        </w:rPr>
        <w:t>, и т. п. ликвидаторских органах, и в «</w:t>
      </w:r>
      <w:r>
        <w:rPr>
          <w:color w:val="000000"/>
          <w:sz w:val="24"/>
          <w:szCs w:val="24"/>
          <w:lang w:val="en-US"/>
        </w:rPr>
        <w:t>Neue</w:t>
      </w:r>
      <w:r>
        <w:rPr>
          <w:color w:val="000000"/>
          <w:sz w:val="24"/>
          <w:szCs w:val="24"/>
        </w:rPr>
        <w:t xml:space="preserve"> </w:t>
      </w:r>
      <w:r>
        <w:rPr>
          <w:color w:val="000000"/>
          <w:sz w:val="24"/>
          <w:szCs w:val="24"/>
          <w:lang w:val="en-US"/>
        </w:rPr>
        <w:t>Zeit</w:t>
      </w:r>
      <w:r>
        <w:rPr>
          <w:color w:val="000000"/>
          <w:sz w:val="24"/>
          <w:szCs w:val="24"/>
        </w:rPr>
        <w:t>»</w:t>
      </w:r>
      <w:r>
        <w:rPr>
          <w:color w:val="000000"/>
          <w:sz w:val="24"/>
          <w:szCs w:val="24"/>
          <w:vertAlign w:val="superscript"/>
        </w:rPr>
        <w:t>19</w:t>
      </w:r>
      <w:r>
        <w:rPr>
          <w:color w:val="000000"/>
          <w:sz w:val="24"/>
          <w:szCs w:val="24"/>
        </w:rPr>
        <w:t xml:space="preserve"> (Мартов)*. Ми</w:t>
      </w:r>
      <w:r>
        <w:rPr>
          <w:color w:val="000000"/>
          <w:sz w:val="24"/>
          <w:szCs w:val="24"/>
        </w:rPr>
        <w:softHyphen/>
        <w:t>зерность этих приемов оппортунистов всех стран запечатлена в Магдебурге, где разно</w:t>
      </w:r>
      <w:r>
        <w:rPr>
          <w:color w:val="000000"/>
          <w:sz w:val="24"/>
          <w:szCs w:val="24"/>
        </w:rPr>
        <w:softHyphen/>
      </w:r>
      <w:r>
        <w:rPr>
          <w:color w:val="000000"/>
          <w:spacing w:val="1"/>
          <w:sz w:val="24"/>
          <w:szCs w:val="24"/>
        </w:rPr>
        <w:t>гласия среди революционных социал-демократов Германии не играли никакой замет</w:t>
      </w:r>
      <w:r>
        <w:rPr>
          <w:color w:val="000000"/>
          <w:spacing w:val="1"/>
          <w:sz w:val="24"/>
          <w:szCs w:val="24"/>
        </w:rPr>
        <w:softHyphen/>
      </w:r>
      <w:r>
        <w:rPr>
          <w:color w:val="000000"/>
          <w:sz w:val="24"/>
          <w:szCs w:val="24"/>
        </w:rPr>
        <w:t xml:space="preserve">ной роли. Оппортунисты рано стали злорадствовать. Магдебургский съезд </w:t>
      </w:r>
      <w:r>
        <w:rPr>
          <w:i/>
          <w:iCs/>
          <w:color w:val="000000"/>
          <w:sz w:val="24"/>
          <w:szCs w:val="24"/>
        </w:rPr>
        <w:t xml:space="preserve">принял </w:t>
      </w:r>
      <w:r>
        <w:rPr>
          <w:color w:val="000000"/>
          <w:sz w:val="24"/>
          <w:szCs w:val="24"/>
        </w:rPr>
        <w:t>пер</w:t>
      </w:r>
      <w:r>
        <w:rPr>
          <w:color w:val="000000"/>
          <w:sz w:val="24"/>
          <w:szCs w:val="24"/>
        </w:rPr>
        <w:softHyphen/>
      </w:r>
      <w:r>
        <w:rPr>
          <w:color w:val="000000"/>
          <w:spacing w:val="1"/>
          <w:sz w:val="24"/>
          <w:szCs w:val="24"/>
        </w:rPr>
        <w:t xml:space="preserve">вую часть предложенной </w:t>
      </w:r>
      <w:r>
        <w:rPr>
          <w:i/>
          <w:iCs/>
          <w:color w:val="000000"/>
          <w:spacing w:val="1"/>
          <w:sz w:val="24"/>
          <w:szCs w:val="24"/>
        </w:rPr>
        <w:t xml:space="preserve">Розою Люксембург </w:t>
      </w:r>
      <w:r>
        <w:rPr>
          <w:color w:val="000000"/>
          <w:spacing w:val="1"/>
          <w:sz w:val="24"/>
          <w:szCs w:val="24"/>
        </w:rPr>
        <w:t xml:space="preserve">резолюции, в которой прямо указывается </w:t>
      </w:r>
      <w:r>
        <w:rPr>
          <w:color w:val="000000"/>
          <w:spacing w:val="-1"/>
          <w:sz w:val="24"/>
          <w:szCs w:val="24"/>
        </w:rPr>
        <w:t>на массовую стачку как средство борьбы.</w:t>
      </w:r>
    </w:p>
    <w:p w:rsidR="00F97182" w:rsidRDefault="00F97182" w:rsidP="00F97182">
      <w:pPr>
        <w:shd w:val="clear" w:color="auto" w:fill="FFFFFF"/>
        <w:tabs>
          <w:tab w:val="left" w:pos="6062"/>
        </w:tabs>
        <w:spacing w:before="629"/>
        <w:ind w:left="1061"/>
      </w:pPr>
      <w:r>
        <w:rPr>
          <w:i/>
          <w:iCs/>
          <w:color w:val="000000"/>
          <w:sz w:val="18"/>
          <w:szCs w:val="18"/>
        </w:rPr>
        <w:t>«Социал-Демократ» №18,</w:t>
      </w:r>
      <w:r>
        <w:rPr>
          <w:i/>
          <w:iCs/>
          <w:color w:val="000000"/>
          <w:sz w:val="18"/>
          <w:szCs w:val="18"/>
        </w:rPr>
        <w:tab/>
        <w:t>Печатается по тексту</w:t>
      </w:r>
    </w:p>
    <w:p w:rsidR="00F97182" w:rsidRDefault="00F97182" w:rsidP="00F97182">
      <w:pPr>
        <w:shd w:val="clear" w:color="auto" w:fill="FFFFFF"/>
        <w:tabs>
          <w:tab w:val="left" w:pos="5885"/>
        </w:tabs>
        <w:ind w:left="1272"/>
      </w:pPr>
      <w:r>
        <w:rPr>
          <w:i/>
          <w:iCs/>
          <w:color w:val="000000"/>
          <w:sz w:val="18"/>
          <w:szCs w:val="18"/>
        </w:rPr>
        <w:t>16 (29) ноября 1910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spacing w:before="5256"/>
        <w:ind w:left="403"/>
      </w:pPr>
      <w:r>
        <w:rPr>
          <w:noProof/>
        </w:rPr>
        <mc:AlternateContent>
          <mc:Choice Requires="wps">
            <w:drawing>
              <wp:anchor distT="0" distB="0" distL="114300" distR="114300" simplePos="0" relativeHeight="251662336" behindDoc="0" locked="0" layoutInCell="0" allowOverlap="1">
                <wp:simplePos x="0" y="0"/>
                <wp:positionH relativeFrom="column">
                  <wp:posOffset>2581910</wp:posOffset>
                </wp:positionH>
                <wp:positionV relativeFrom="paragraph">
                  <wp:posOffset>591185</wp:posOffset>
                </wp:positionV>
                <wp:extent cx="603250" cy="0"/>
                <wp:effectExtent l="5715" t="7620" r="10160" b="1143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46.55pt" to="250.8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3273425</wp:posOffset>
                </wp:positionV>
                <wp:extent cx="1828800" cy="0"/>
                <wp:effectExtent l="8255" t="13335" r="10795" b="571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7.75pt" to="144.25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" o:allowincell="f" strokeweight=".7pt"/>
            </w:pict>
          </mc:Fallback>
        </mc:AlternateContent>
      </w:r>
      <w:r>
        <w:rPr>
          <w:color w:val="000000"/>
        </w:rPr>
        <w:t xml:space="preserve">В </w:t>
      </w:r>
      <w:r>
        <w:rPr>
          <w:color w:val="000000"/>
          <w:lang w:val="de-DE"/>
        </w:rPr>
        <w:t xml:space="preserve">«Neue Zeit» </w:t>
      </w:r>
      <w:r>
        <w:rPr>
          <w:color w:val="000000"/>
        </w:rPr>
        <w:t>Мартову дана была решительная отповедь тов. Карским.</w:t>
      </w:r>
    </w:p>
    <w:p w:rsidR="00F97182" w:rsidRDefault="00F97182" w:rsidP="00F97182">
      <w:pPr>
        <w:shd w:val="clear" w:color="auto" w:fill="FFFFFF"/>
        <w:spacing w:before="5256"/>
        <w:ind w:left="403"/>
        <w:sectPr w:rsidR="00F97182">
          <w:pgSz w:w="11909" w:h="16834"/>
          <w:pgMar w:top="1195" w:right="1414" w:bottom="360" w:left="1418" w:header="720" w:footer="720" w:gutter="0"/>
          <w:cols w:space="60"/>
          <w:noEndnote/>
        </w:sectPr>
      </w:pPr>
    </w:p>
    <w:p w:rsidR="00F97182" w:rsidRDefault="00F97182" w:rsidP="00F97182">
      <w:pPr>
        <w:shd w:val="clear" w:color="auto" w:fill="FFFFFF"/>
        <w:ind w:left="8611"/>
      </w:pPr>
      <w:r>
        <w:rPr>
          <w:b/>
          <w:bCs/>
          <w:color w:val="000000"/>
        </w:rPr>
        <w:lastRenderedPageBreak/>
        <w:t>19</w:t>
      </w:r>
    </w:p>
    <w:p w:rsidR="00F97182" w:rsidRDefault="00F97182" w:rsidP="00F97182">
      <w:pPr>
        <w:shd w:val="clear" w:color="auto" w:fill="FFFFFF"/>
        <w:spacing w:before="3826" w:line="254" w:lineRule="exact"/>
        <w:jc w:val="center"/>
      </w:pPr>
      <w:r>
        <w:rPr>
          <w:color w:val="000000"/>
          <w:spacing w:val="-12"/>
          <w:sz w:val="42"/>
          <w:szCs w:val="42"/>
        </w:rPr>
        <w:t>л. н. толстой</w:t>
      </w:r>
    </w:p>
    <w:p w:rsidR="00F97182" w:rsidRDefault="00F97182" w:rsidP="00F97182">
      <w:pPr>
        <w:shd w:val="clear" w:color="auto" w:fill="FFFFFF"/>
        <w:spacing w:before="293" w:line="413" w:lineRule="exact"/>
        <w:ind w:left="10" w:right="5" w:firstLine="278"/>
        <w:jc w:val="both"/>
      </w:pPr>
      <w:r>
        <w:rPr>
          <w:color w:val="000000"/>
          <w:sz w:val="24"/>
          <w:szCs w:val="24"/>
        </w:rPr>
        <w:t xml:space="preserve">Умер Лев Толстой. Его мировое значение, как художника, его мировая известность, </w:t>
      </w:r>
      <w:r>
        <w:rPr>
          <w:color w:val="000000"/>
          <w:spacing w:val="-1"/>
          <w:sz w:val="24"/>
          <w:szCs w:val="24"/>
        </w:rPr>
        <w:t xml:space="preserve">как мыслителя и проповедника, и то и другое отражает, по-своему, мировое значение </w:t>
      </w:r>
      <w:r>
        <w:rPr>
          <w:color w:val="000000"/>
          <w:spacing w:val="-2"/>
          <w:sz w:val="24"/>
          <w:szCs w:val="24"/>
        </w:rPr>
        <w:t>русской революции.</w:t>
      </w:r>
    </w:p>
    <w:p w:rsidR="00F97182" w:rsidRDefault="00F97182" w:rsidP="00F97182">
      <w:pPr>
        <w:shd w:val="clear" w:color="auto" w:fill="FFFFFF"/>
        <w:spacing w:line="413" w:lineRule="exact"/>
        <w:ind w:firstLine="278"/>
        <w:jc w:val="both"/>
      </w:pPr>
      <w:r>
        <w:rPr>
          <w:color w:val="000000"/>
          <w:sz w:val="24"/>
          <w:szCs w:val="24"/>
        </w:rPr>
        <w:t>Л. Н. Толстой выступил, как великий художник, еще при крепостном праве. В ряде гениальных произведений, которые он дал в течение своей более чем полувековой ли</w:t>
      </w:r>
      <w:r>
        <w:rPr>
          <w:color w:val="000000"/>
          <w:sz w:val="24"/>
          <w:szCs w:val="24"/>
        </w:rPr>
        <w:softHyphen/>
      </w:r>
      <w:r>
        <w:rPr>
          <w:color w:val="000000"/>
          <w:spacing w:val="1"/>
          <w:sz w:val="24"/>
          <w:szCs w:val="24"/>
        </w:rPr>
        <w:t xml:space="preserve">тературной деятельности, он рисовал преимущественно старую, дореволюционную </w:t>
      </w:r>
      <w:r>
        <w:rPr>
          <w:color w:val="000000"/>
          <w:sz w:val="24"/>
          <w:szCs w:val="24"/>
        </w:rPr>
        <w:t xml:space="preserve">Россию, оставшуюся и после 1861 года в полукрепостничестве, Россию деревенскую, </w:t>
      </w:r>
      <w:r>
        <w:rPr>
          <w:color w:val="000000"/>
          <w:spacing w:val="-1"/>
          <w:sz w:val="24"/>
          <w:szCs w:val="24"/>
        </w:rPr>
        <w:t xml:space="preserve">Россию помещика и крестьянина. Рисуя эту полосу в исторической жизни России, Л. </w:t>
      </w:r>
      <w:r>
        <w:rPr>
          <w:color w:val="000000"/>
          <w:spacing w:val="1"/>
          <w:sz w:val="24"/>
          <w:szCs w:val="24"/>
        </w:rPr>
        <w:t xml:space="preserve">Толстой сумел поставить в своих работах столько великих вопросов, сумел подняться </w:t>
      </w:r>
      <w:r>
        <w:rPr>
          <w:color w:val="000000"/>
          <w:sz w:val="24"/>
          <w:szCs w:val="24"/>
        </w:rPr>
        <w:t>до такой художественной силы, что его произведения заняли одно из первых мест в мировой художественной литературе. Эпоха подготовки революции в одной из стран, придавленных крепостниками, выступила, благодаря гениальному освещению Толсто</w:t>
      </w:r>
      <w:r>
        <w:rPr>
          <w:color w:val="000000"/>
          <w:sz w:val="24"/>
          <w:szCs w:val="24"/>
        </w:rPr>
        <w:softHyphen/>
      </w:r>
      <w:r>
        <w:rPr>
          <w:color w:val="000000"/>
          <w:spacing w:val="-1"/>
          <w:sz w:val="24"/>
          <w:szCs w:val="24"/>
        </w:rPr>
        <w:t>го, как шаг вперед в художественном развитии всего человечества.</w:t>
      </w:r>
    </w:p>
    <w:p w:rsidR="00F97182" w:rsidRDefault="00F97182" w:rsidP="00F97182">
      <w:pPr>
        <w:shd w:val="clear" w:color="auto" w:fill="FFFFFF"/>
        <w:spacing w:line="413" w:lineRule="exact"/>
        <w:ind w:left="10" w:firstLine="288"/>
        <w:jc w:val="both"/>
      </w:pPr>
      <w:r>
        <w:rPr>
          <w:color w:val="000000"/>
          <w:spacing w:val="1"/>
          <w:sz w:val="24"/>
          <w:szCs w:val="24"/>
        </w:rPr>
        <w:t>Толстой-художник известен ничтожному меньшинству даже в России. Чтобы сде</w:t>
      </w:r>
      <w:r>
        <w:rPr>
          <w:color w:val="000000"/>
          <w:spacing w:val="1"/>
          <w:sz w:val="24"/>
          <w:szCs w:val="24"/>
        </w:rPr>
        <w:softHyphen/>
      </w:r>
      <w:r>
        <w:rPr>
          <w:color w:val="000000"/>
          <w:spacing w:val="-1"/>
          <w:sz w:val="24"/>
          <w:szCs w:val="24"/>
        </w:rPr>
        <w:t xml:space="preserve">лать его великие произведения действительно достоянием </w:t>
      </w:r>
      <w:r>
        <w:rPr>
          <w:i/>
          <w:iCs/>
          <w:color w:val="000000"/>
          <w:spacing w:val="-1"/>
          <w:sz w:val="24"/>
          <w:szCs w:val="24"/>
        </w:rPr>
        <w:t xml:space="preserve">всех, </w:t>
      </w:r>
      <w:r>
        <w:rPr>
          <w:color w:val="000000"/>
          <w:spacing w:val="-1"/>
          <w:sz w:val="24"/>
          <w:szCs w:val="24"/>
        </w:rPr>
        <w:t xml:space="preserve">нужна борьба и борьба </w:t>
      </w:r>
      <w:r>
        <w:rPr>
          <w:color w:val="000000"/>
          <w:spacing w:val="2"/>
          <w:sz w:val="24"/>
          <w:szCs w:val="24"/>
        </w:rPr>
        <w:t xml:space="preserve">против такого общественного строя, который осудил миллионы и десятки миллионов </w:t>
      </w:r>
      <w:r>
        <w:rPr>
          <w:color w:val="000000"/>
          <w:sz w:val="24"/>
          <w:szCs w:val="24"/>
        </w:rPr>
        <w:t>на темноту, забитость, каторжный труд и нищету, нужен социалистический переворот.</w:t>
      </w:r>
    </w:p>
    <w:p w:rsidR="00F97182" w:rsidRDefault="00F97182" w:rsidP="00F97182">
      <w:pPr>
        <w:shd w:val="clear" w:color="auto" w:fill="FFFFFF"/>
        <w:spacing w:line="413" w:lineRule="exact"/>
        <w:ind w:left="10"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86"/>
        </w:tabs>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ind w:firstLine="274"/>
        <w:jc w:val="both"/>
      </w:pPr>
      <w:r>
        <w:rPr>
          <w:color w:val="000000"/>
          <w:sz w:val="24"/>
          <w:szCs w:val="24"/>
        </w:rPr>
        <w:t>И Толстой не только дал художественные произведения, которые всегда будут це</w:t>
      </w:r>
      <w:r>
        <w:rPr>
          <w:color w:val="000000"/>
          <w:sz w:val="24"/>
          <w:szCs w:val="24"/>
        </w:rPr>
        <w:softHyphen/>
      </w:r>
      <w:r>
        <w:rPr>
          <w:color w:val="000000"/>
          <w:spacing w:val="-1"/>
          <w:sz w:val="24"/>
          <w:szCs w:val="24"/>
        </w:rPr>
        <w:t>нимы и читаемы массами, когда они создадут себе человеческие условия жизни, сверг</w:t>
      </w:r>
      <w:r>
        <w:rPr>
          <w:color w:val="000000"/>
          <w:spacing w:val="-1"/>
          <w:sz w:val="24"/>
          <w:szCs w:val="24"/>
        </w:rPr>
        <w:softHyphen/>
      </w:r>
      <w:r>
        <w:rPr>
          <w:color w:val="000000"/>
          <w:sz w:val="24"/>
          <w:szCs w:val="24"/>
        </w:rPr>
        <w:t>нув иго помещиков и капиталистов, — он сумел с замечательной силой передать на</w:t>
      </w:r>
      <w:r>
        <w:rPr>
          <w:color w:val="000000"/>
          <w:sz w:val="24"/>
          <w:szCs w:val="24"/>
        </w:rPr>
        <w:softHyphen/>
      </w:r>
      <w:r>
        <w:rPr>
          <w:color w:val="000000"/>
          <w:spacing w:val="2"/>
          <w:sz w:val="24"/>
          <w:szCs w:val="24"/>
        </w:rPr>
        <w:t>строение широких масс, угнетенных современным порядком, обрисовать их положе</w:t>
      </w:r>
      <w:r>
        <w:rPr>
          <w:color w:val="000000"/>
          <w:spacing w:val="2"/>
          <w:sz w:val="24"/>
          <w:szCs w:val="24"/>
        </w:rPr>
        <w:softHyphen/>
      </w:r>
      <w:r>
        <w:rPr>
          <w:color w:val="000000"/>
          <w:sz w:val="24"/>
          <w:szCs w:val="24"/>
        </w:rPr>
        <w:t>ние, выразить их стихийное чувство протеста и негодования. Принадлежа главным об</w:t>
      </w:r>
      <w:r>
        <w:rPr>
          <w:color w:val="000000"/>
          <w:sz w:val="24"/>
          <w:szCs w:val="24"/>
        </w:rPr>
        <w:softHyphen/>
        <w:t>разом к эпохе 1861—1904 годов, Толстой поразительно рельефно воплотил в своих произведениях — и как художник, и как мыслитель и проповедник — черты историче</w:t>
      </w:r>
      <w:r>
        <w:rPr>
          <w:color w:val="000000"/>
          <w:sz w:val="24"/>
          <w:szCs w:val="24"/>
        </w:rPr>
        <w:softHyphen/>
        <w:t>ского своеобразия всей первой русской революции, ее силу и ее слабость.</w:t>
      </w:r>
    </w:p>
    <w:p w:rsidR="00F97182" w:rsidRDefault="00F97182" w:rsidP="00F97182">
      <w:pPr>
        <w:shd w:val="clear" w:color="auto" w:fill="FFFFFF"/>
        <w:spacing w:line="413" w:lineRule="exact"/>
        <w:ind w:firstLine="288"/>
        <w:jc w:val="both"/>
      </w:pPr>
      <w:r>
        <w:rPr>
          <w:color w:val="000000"/>
          <w:spacing w:val="-1"/>
          <w:sz w:val="24"/>
          <w:szCs w:val="24"/>
        </w:rPr>
        <w:t xml:space="preserve">Одна из главных отличительных черт нашей революции состоит в том, что это была </w:t>
      </w:r>
      <w:r>
        <w:rPr>
          <w:i/>
          <w:iCs/>
          <w:color w:val="000000"/>
          <w:sz w:val="24"/>
          <w:szCs w:val="24"/>
        </w:rPr>
        <w:t xml:space="preserve">крестьянская </w:t>
      </w:r>
      <w:r>
        <w:rPr>
          <w:color w:val="000000"/>
          <w:sz w:val="24"/>
          <w:szCs w:val="24"/>
        </w:rPr>
        <w:t xml:space="preserve">буржуазная революция в эпоху очень высокого развития капитализма во всем мире и сравнительно высокого в России. Это была буржуазная революция, ибо ее </w:t>
      </w:r>
      <w:r>
        <w:rPr>
          <w:color w:val="000000"/>
          <w:spacing w:val="1"/>
          <w:sz w:val="24"/>
          <w:szCs w:val="24"/>
        </w:rPr>
        <w:t xml:space="preserve">непосредственной задачей было свержение царского самодержавия, царской монархии </w:t>
      </w:r>
      <w:r>
        <w:rPr>
          <w:color w:val="000000"/>
          <w:sz w:val="24"/>
          <w:szCs w:val="24"/>
        </w:rPr>
        <w:t xml:space="preserve">и разрушение помещичьего землевладения, а не свержение господства буржуазии. В </w:t>
      </w:r>
      <w:r>
        <w:rPr>
          <w:color w:val="000000"/>
          <w:spacing w:val="-1"/>
          <w:sz w:val="24"/>
          <w:szCs w:val="24"/>
        </w:rPr>
        <w:t>особенности крестьянство не сознавало этой последней задачи, не сознавало ее отличия от более близких и непосредственных задач борьбы. И это была крестьянская буржуаз</w:t>
      </w:r>
      <w:r>
        <w:rPr>
          <w:color w:val="000000"/>
          <w:spacing w:val="-1"/>
          <w:sz w:val="24"/>
          <w:szCs w:val="24"/>
        </w:rPr>
        <w:softHyphen/>
        <w:t>ная революция, ибо объективные условия выдвинули на первую очередь вопрос об из</w:t>
      </w:r>
      <w:r>
        <w:rPr>
          <w:color w:val="000000"/>
          <w:spacing w:val="-1"/>
          <w:sz w:val="24"/>
          <w:szCs w:val="24"/>
        </w:rPr>
        <w:softHyphen/>
      </w:r>
      <w:r>
        <w:rPr>
          <w:color w:val="000000"/>
          <w:sz w:val="24"/>
          <w:szCs w:val="24"/>
        </w:rPr>
        <w:t>менении коренных условий жизни крестьянства, о ломке старого средневекового зем</w:t>
      </w:r>
      <w:r>
        <w:rPr>
          <w:color w:val="000000"/>
          <w:sz w:val="24"/>
          <w:szCs w:val="24"/>
        </w:rPr>
        <w:softHyphen/>
      </w:r>
      <w:r>
        <w:rPr>
          <w:color w:val="000000"/>
          <w:spacing w:val="-1"/>
          <w:sz w:val="24"/>
          <w:szCs w:val="24"/>
        </w:rPr>
        <w:t xml:space="preserve">левладения, о «расчистке земли» для капитализма, объективные условия выдвинули на </w:t>
      </w:r>
      <w:r>
        <w:rPr>
          <w:color w:val="000000"/>
          <w:sz w:val="24"/>
          <w:szCs w:val="24"/>
        </w:rPr>
        <w:t>арену более или менее самостоятельного исторического действия крестьянские массы.</w:t>
      </w:r>
    </w:p>
    <w:p w:rsidR="00F97182" w:rsidRDefault="00F97182" w:rsidP="00F97182">
      <w:pPr>
        <w:shd w:val="clear" w:color="auto" w:fill="FFFFFF"/>
        <w:spacing w:line="413" w:lineRule="exact"/>
        <w:ind w:firstLine="274"/>
        <w:jc w:val="both"/>
      </w:pPr>
      <w:r>
        <w:rPr>
          <w:color w:val="000000"/>
          <w:sz w:val="24"/>
          <w:szCs w:val="24"/>
        </w:rPr>
        <w:t>В произведениях Толстого выразились и сила и слабость, и мощь и ограниченность именно крестьянского массового движения. Его горячий, страстный, нередко беспо</w:t>
      </w:r>
      <w:r>
        <w:rPr>
          <w:color w:val="000000"/>
          <w:sz w:val="24"/>
          <w:szCs w:val="24"/>
        </w:rPr>
        <w:softHyphen/>
        <w:t>щадно-резкий протест против государства и полицейски-казенной церкви передает на</w:t>
      </w:r>
      <w:r>
        <w:rPr>
          <w:color w:val="000000"/>
          <w:sz w:val="24"/>
          <w:szCs w:val="24"/>
        </w:rPr>
        <w:softHyphen/>
        <w:t xml:space="preserve">строенно примитивной крестьянской демократии, в которой века крепостного права, </w:t>
      </w:r>
      <w:r>
        <w:rPr>
          <w:color w:val="000000"/>
          <w:spacing w:val="-1"/>
          <w:sz w:val="24"/>
          <w:szCs w:val="24"/>
        </w:rPr>
        <w:t xml:space="preserve">чиновничьего произвола и грабежа, церковного иезуитизма, обмана и мошенничества </w:t>
      </w:r>
      <w:r>
        <w:rPr>
          <w:color w:val="000000"/>
          <w:sz w:val="24"/>
          <w:szCs w:val="24"/>
        </w:rPr>
        <w:t>накопили горы злобы и ненависти. Его непреклонное отри-</w:t>
      </w:r>
    </w:p>
    <w:p w:rsidR="00F97182" w:rsidRDefault="00F97182" w:rsidP="00F97182">
      <w:pPr>
        <w:shd w:val="clear" w:color="auto" w:fill="FFFFFF"/>
        <w:spacing w:line="413" w:lineRule="exact"/>
        <w:ind w:firstLine="274"/>
        <w:jc w:val="both"/>
        <w:sectPr w:rsidR="00F97182">
          <w:pgSz w:w="11909" w:h="16834"/>
          <w:pgMar w:top="1440" w:right="1419" w:bottom="720" w:left="1428" w:header="720" w:footer="720" w:gutter="0"/>
          <w:cols w:space="60"/>
          <w:noEndnote/>
        </w:sectPr>
      </w:pPr>
    </w:p>
    <w:p w:rsidR="00F97182" w:rsidRDefault="00F97182" w:rsidP="00F97182">
      <w:pPr>
        <w:shd w:val="clear" w:color="auto" w:fill="FFFFFF"/>
        <w:tabs>
          <w:tab w:val="left" w:leader="underscore" w:pos="8597"/>
        </w:tabs>
        <w:ind w:left="3686"/>
      </w:pPr>
      <w:r>
        <w:rPr>
          <w:color w:val="000000"/>
          <w:spacing w:val="-2"/>
          <w:u w:val="single"/>
        </w:rPr>
        <w:lastRenderedPageBreak/>
        <w:t>Л. Н. ТОЛСТОЙ</w:t>
      </w:r>
      <w:r>
        <w:rPr>
          <w:color w:val="000000"/>
          <w:u w:val="single"/>
        </w:rPr>
        <w:tab/>
      </w:r>
      <w:r>
        <w:rPr>
          <w:color w:val="000000"/>
        </w:rPr>
        <w:t>21</w:t>
      </w:r>
    </w:p>
    <w:p w:rsidR="00F97182" w:rsidRDefault="00F97182" w:rsidP="00F97182">
      <w:pPr>
        <w:shd w:val="clear" w:color="auto" w:fill="FFFFFF"/>
        <w:spacing w:before="648" w:line="413" w:lineRule="exact"/>
        <w:ind w:right="5"/>
        <w:jc w:val="both"/>
      </w:pPr>
      <w:r>
        <w:rPr>
          <w:color w:val="000000"/>
          <w:spacing w:val="-1"/>
          <w:sz w:val="24"/>
          <w:szCs w:val="24"/>
        </w:rPr>
        <w:t xml:space="preserve">цание частной поземельной собственности передает психологию крестьянской массы в такой исторический момент, когда старое средневековое землевладение, и помещичье и </w:t>
      </w:r>
      <w:r>
        <w:rPr>
          <w:color w:val="000000"/>
          <w:spacing w:val="1"/>
          <w:sz w:val="24"/>
          <w:szCs w:val="24"/>
        </w:rPr>
        <w:t>казенно-«надельное», стало окончательно нестерпимой помехой дальнейшему разви</w:t>
      </w:r>
      <w:r>
        <w:rPr>
          <w:color w:val="000000"/>
          <w:spacing w:val="1"/>
          <w:sz w:val="24"/>
          <w:szCs w:val="24"/>
        </w:rPr>
        <w:softHyphen/>
      </w:r>
      <w:r>
        <w:rPr>
          <w:color w:val="000000"/>
          <w:sz w:val="24"/>
          <w:szCs w:val="24"/>
        </w:rPr>
        <w:t>тию страны и когда это старое землевладение неизбежно подлежало самому крутому, беспощадному разрушению. Его непрестанное, полное самого глубокого чувства и са</w:t>
      </w:r>
      <w:r>
        <w:rPr>
          <w:color w:val="000000"/>
          <w:sz w:val="24"/>
          <w:szCs w:val="24"/>
        </w:rPr>
        <w:softHyphen/>
        <w:t>мого пылкого возмущения, обличение капитализма передает весь ужас патриархально</w:t>
      </w:r>
      <w:r>
        <w:rPr>
          <w:color w:val="000000"/>
          <w:sz w:val="24"/>
          <w:szCs w:val="24"/>
        </w:rPr>
        <w:softHyphen/>
      </w:r>
      <w:r>
        <w:rPr>
          <w:color w:val="000000"/>
          <w:spacing w:val="1"/>
          <w:sz w:val="24"/>
          <w:szCs w:val="24"/>
        </w:rPr>
        <w:t xml:space="preserve">го крестьянина, на которого стал надвигаться новый, невидимый, непонятный враг, </w:t>
      </w:r>
      <w:r>
        <w:rPr>
          <w:color w:val="000000"/>
          <w:spacing w:val="-1"/>
          <w:sz w:val="24"/>
          <w:szCs w:val="24"/>
        </w:rPr>
        <w:t xml:space="preserve">идущий откуда-то из города или откуда-то из-за границы, разрушающий все «устои» деревенского быта, несущий с собою невиданное разорение, нищету, голодную смерть, </w:t>
      </w:r>
      <w:r>
        <w:rPr>
          <w:color w:val="000000"/>
          <w:sz w:val="24"/>
          <w:szCs w:val="24"/>
        </w:rPr>
        <w:t>одичание, проституцию, сифилис — все бедствия «эпохи первоначального накопле</w:t>
      </w:r>
      <w:r>
        <w:rPr>
          <w:color w:val="000000"/>
          <w:sz w:val="24"/>
          <w:szCs w:val="24"/>
        </w:rPr>
        <w:softHyphen/>
      </w:r>
      <w:r>
        <w:rPr>
          <w:color w:val="000000"/>
          <w:spacing w:val="-1"/>
          <w:sz w:val="24"/>
          <w:szCs w:val="24"/>
        </w:rPr>
        <w:t xml:space="preserve">ния», обостренные во сто крат перенесением на русскую почву самоновейших приемов </w:t>
      </w:r>
      <w:r>
        <w:rPr>
          <w:color w:val="000000"/>
          <w:spacing w:val="-3"/>
          <w:sz w:val="24"/>
          <w:szCs w:val="24"/>
        </w:rPr>
        <w:t>грабежа, выработанных господином Купоном</w:t>
      </w:r>
      <w:r>
        <w:rPr>
          <w:color w:val="000000"/>
          <w:spacing w:val="-3"/>
          <w:sz w:val="24"/>
          <w:szCs w:val="24"/>
          <w:vertAlign w:val="superscript"/>
        </w:rPr>
        <w:t>20</w:t>
      </w:r>
      <w:r>
        <w:rPr>
          <w:color w:val="000000"/>
          <w:spacing w:val="-3"/>
          <w:sz w:val="24"/>
          <w:szCs w:val="24"/>
        </w:rPr>
        <w:t>.</w:t>
      </w:r>
    </w:p>
    <w:p w:rsidR="00F97182" w:rsidRDefault="00F97182" w:rsidP="00F97182">
      <w:pPr>
        <w:shd w:val="clear" w:color="auto" w:fill="FFFFFF"/>
        <w:spacing w:line="413" w:lineRule="exact"/>
        <w:ind w:firstLine="283"/>
        <w:jc w:val="both"/>
      </w:pPr>
      <w:r>
        <w:rPr>
          <w:color w:val="000000"/>
          <w:sz w:val="24"/>
          <w:szCs w:val="24"/>
        </w:rPr>
        <w:t xml:space="preserve">Но горячий протестант, страстный обличитель, великий критик обнаружил вместе с </w:t>
      </w:r>
      <w:r>
        <w:rPr>
          <w:color w:val="000000"/>
          <w:spacing w:val="1"/>
          <w:sz w:val="24"/>
          <w:szCs w:val="24"/>
        </w:rPr>
        <w:t xml:space="preserve">тем в своих произведениях такое непонимание причин кризиса и средств выхода из </w:t>
      </w:r>
      <w:r>
        <w:rPr>
          <w:color w:val="000000"/>
          <w:spacing w:val="-1"/>
          <w:sz w:val="24"/>
          <w:szCs w:val="24"/>
        </w:rPr>
        <w:t>кризиса, надвигавшегося на Россию, которое свойственно только патриархальному, на</w:t>
      </w:r>
      <w:r>
        <w:rPr>
          <w:color w:val="000000"/>
          <w:spacing w:val="-1"/>
          <w:sz w:val="24"/>
          <w:szCs w:val="24"/>
        </w:rPr>
        <w:softHyphen/>
        <w:t>ивному крестьянину, а не европейски-образованному писателю. Борьба с крепостниче</w:t>
      </w:r>
      <w:r>
        <w:rPr>
          <w:color w:val="000000"/>
          <w:spacing w:val="-1"/>
          <w:sz w:val="24"/>
          <w:szCs w:val="24"/>
        </w:rPr>
        <w:softHyphen/>
      </w:r>
      <w:r>
        <w:rPr>
          <w:color w:val="000000"/>
          <w:sz w:val="24"/>
          <w:szCs w:val="24"/>
        </w:rPr>
        <w:t>ским и полицейским государством, с монархией превращалась у него в отрицание по</w:t>
      </w:r>
      <w:r>
        <w:rPr>
          <w:color w:val="000000"/>
          <w:sz w:val="24"/>
          <w:szCs w:val="24"/>
        </w:rPr>
        <w:softHyphen/>
      </w:r>
      <w:r>
        <w:rPr>
          <w:color w:val="000000"/>
          <w:spacing w:val="1"/>
          <w:sz w:val="24"/>
          <w:szCs w:val="24"/>
        </w:rPr>
        <w:t xml:space="preserve">литики, приводила к учению о «непротивлении злу», привела к полному отстранению </w:t>
      </w:r>
      <w:r>
        <w:rPr>
          <w:color w:val="000000"/>
          <w:sz w:val="24"/>
          <w:szCs w:val="24"/>
        </w:rPr>
        <w:t>от революционной борьбы масс 1905—1907 гг. Борьба с казенной церковью совмеща</w:t>
      </w:r>
      <w:r>
        <w:rPr>
          <w:color w:val="000000"/>
          <w:sz w:val="24"/>
          <w:szCs w:val="24"/>
        </w:rPr>
        <w:softHyphen/>
      </w:r>
      <w:r>
        <w:rPr>
          <w:color w:val="000000"/>
          <w:spacing w:val="-1"/>
          <w:sz w:val="24"/>
          <w:szCs w:val="24"/>
        </w:rPr>
        <w:t>лась с проповедью новой, очищенной религии, то есть нового, очищенного, утонченно</w:t>
      </w:r>
      <w:r>
        <w:rPr>
          <w:color w:val="000000"/>
          <w:spacing w:val="-1"/>
          <w:sz w:val="24"/>
          <w:szCs w:val="24"/>
        </w:rPr>
        <w:softHyphen/>
      </w:r>
      <w:r>
        <w:rPr>
          <w:color w:val="000000"/>
          <w:sz w:val="24"/>
          <w:szCs w:val="24"/>
        </w:rPr>
        <w:t xml:space="preserve">го яда для угнетенных масс. Отрицание частной поземельной собственности вело не к </w:t>
      </w:r>
      <w:r>
        <w:rPr>
          <w:color w:val="000000"/>
          <w:spacing w:val="1"/>
          <w:sz w:val="24"/>
          <w:szCs w:val="24"/>
        </w:rPr>
        <w:t xml:space="preserve">сосредоточению всей борьбы на действительном враге, на помещичьем землевладении </w:t>
      </w:r>
      <w:r>
        <w:rPr>
          <w:color w:val="000000"/>
          <w:sz w:val="24"/>
          <w:szCs w:val="24"/>
        </w:rPr>
        <w:t>и его политическом орудии власти, т. е. монархии, а к мечтательным, расплывчатым, бессильным воздыханиям. Обличение капитализма и бедствий, причиняемых им мас</w:t>
      </w:r>
      <w:r>
        <w:rPr>
          <w:color w:val="000000"/>
          <w:sz w:val="24"/>
          <w:szCs w:val="24"/>
        </w:rPr>
        <w:softHyphen/>
        <w:t>сам, совмещалось с совершенно апатичным отношением к той всемирной освободи</w:t>
      </w:r>
      <w:r>
        <w:rPr>
          <w:color w:val="000000"/>
          <w:sz w:val="24"/>
          <w:szCs w:val="24"/>
        </w:rPr>
        <w:softHyphen/>
        <w:t>тельной борьбе, которую ведет международный социалистический пролетариат.</w:t>
      </w:r>
    </w:p>
    <w:p w:rsidR="00F97182" w:rsidRDefault="00F97182" w:rsidP="00F97182">
      <w:pPr>
        <w:shd w:val="clear" w:color="auto" w:fill="FFFFFF"/>
        <w:spacing w:line="413" w:lineRule="exact"/>
        <w:ind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left="14" w:firstLine="274"/>
        <w:jc w:val="both"/>
      </w:pPr>
      <w:r>
        <w:rPr>
          <w:color w:val="000000"/>
          <w:sz w:val="24"/>
          <w:szCs w:val="24"/>
        </w:rPr>
        <w:t xml:space="preserve">Противоречия во взглядах Толстого — не противоречия его только личной мысли, а </w:t>
      </w:r>
      <w:r>
        <w:rPr>
          <w:color w:val="000000"/>
          <w:spacing w:val="2"/>
          <w:sz w:val="24"/>
          <w:szCs w:val="24"/>
        </w:rPr>
        <w:t xml:space="preserve">отражение тех в высшей степени сложных, противоречивых условий, социальных </w:t>
      </w:r>
      <w:r>
        <w:rPr>
          <w:color w:val="000000"/>
          <w:spacing w:val="1"/>
          <w:sz w:val="24"/>
          <w:szCs w:val="24"/>
        </w:rPr>
        <w:t xml:space="preserve">влияний, исторических традиций, которые определяли психологию различных классов </w:t>
      </w:r>
      <w:r>
        <w:rPr>
          <w:color w:val="000000"/>
          <w:sz w:val="24"/>
          <w:szCs w:val="24"/>
        </w:rPr>
        <w:t>и различных слоев русского общества в дореформенную, но дореволюционную эпоху.</w:t>
      </w:r>
    </w:p>
    <w:p w:rsidR="00F97182" w:rsidRDefault="00F97182" w:rsidP="00F97182">
      <w:pPr>
        <w:shd w:val="clear" w:color="auto" w:fill="FFFFFF"/>
        <w:spacing w:line="413" w:lineRule="exact"/>
        <w:ind w:left="5" w:firstLine="274"/>
        <w:jc w:val="both"/>
      </w:pPr>
      <w:r>
        <w:rPr>
          <w:color w:val="000000"/>
          <w:spacing w:val="-1"/>
          <w:sz w:val="24"/>
          <w:szCs w:val="24"/>
        </w:rPr>
        <w:t xml:space="preserve">И поэтому правильная оценка Толстого возможна только с точки зрения того класса, который своей политической ролью и своей борьбой во время первой развязки этих </w:t>
      </w:r>
      <w:r>
        <w:rPr>
          <w:color w:val="000000"/>
          <w:sz w:val="24"/>
          <w:szCs w:val="24"/>
        </w:rPr>
        <w:t>противоречий, во время революции, доказал свое призвание быть вождем в борьбе за свободу народа и за освобождение масс от эксплуатации, — доказал свою беззаветную преданность делу демократии и свою способность борьбы с ограниченностью и непо</w:t>
      </w:r>
      <w:r>
        <w:rPr>
          <w:color w:val="000000"/>
          <w:sz w:val="24"/>
          <w:szCs w:val="24"/>
        </w:rPr>
        <w:softHyphen/>
        <w:t>следовательностью буржуазной (в том числе и крестьянской) демократии, — возможна только с точки зрения социал-демократического пролетариата.</w:t>
      </w:r>
    </w:p>
    <w:p w:rsidR="00F97182" w:rsidRDefault="00F97182" w:rsidP="00F97182">
      <w:pPr>
        <w:shd w:val="clear" w:color="auto" w:fill="FFFFFF"/>
        <w:spacing w:line="413" w:lineRule="exact"/>
        <w:ind w:left="5" w:right="5" w:firstLine="274"/>
        <w:jc w:val="both"/>
      </w:pPr>
      <w:r>
        <w:rPr>
          <w:color w:val="000000"/>
          <w:spacing w:val="-1"/>
          <w:sz w:val="24"/>
          <w:szCs w:val="24"/>
        </w:rPr>
        <w:t>Посмотрите на оценку Толстого в правительственных газетах. Они льют крокодило</w:t>
      </w:r>
      <w:r>
        <w:rPr>
          <w:color w:val="000000"/>
          <w:spacing w:val="-1"/>
          <w:sz w:val="24"/>
          <w:szCs w:val="24"/>
        </w:rPr>
        <w:softHyphen/>
        <w:t xml:space="preserve">вы слезы, уверяя в своем уважении к «великому писателю» и в то же время защищая </w:t>
      </w:r>
      <w:r>
        <w:rPr>
          <w:color w:val="000000"/>
          <w:sz w:val="24"/>
          <w:szCs w:val="24"/>
        </w:rPr>
        <w:t>«святейший» синод. А святейшие отцы только что проделали особенно гнусную мер</w:t>
      </w:r>
      <w:r>
        <w:rPr>
          <w:color w:val="000000"/>
          <w:sz w:val="24"/>
          <w:szCs w:val="24"/>
        </w:rPr>
        <w:softHyphen/>
      </w:r>
      <w:r>
        <w:rPr>
          <w:color w:val="000000"/>
          <w:spacing w:val="-1"/>
          <w:sz w:val="24"/>
          <w:szCs w:val="24"/>
        </w:rPr>
        <w:t>зость, подсылая попов к умирающему, чтобы надуть народ и сказать, что Толстой «рас</w:t>
      </w:r>
      <w:r>
        <w:rPr>
          <w:color w:val="000000"/>
          <w:spacing w:val="-1"/>
          <w:sz w:val="24"/>
          <w:szCs w:val="24"/>
        </w:rPr>
        <w:softHyphen/>
      </w:r>
      <w:r>
        <w:rPr>
          <w:color w:val="000000"/>
          <w:spacing w:val="1"/>
          <w:sz w:val="24"/>
          <w:szCs w:val="24"/>
        </w:rPr>
        <w:t>каялся». Святейший синод отлучил Толстого от церкви. Тем лучше. Этот подвиг за</w:t>
      </w:r>
      <w:r>
        <w:rPr>
          <w:color w:val="000000"/>
          <w:spacing w:val="1"/>
          <w:sz w:val="24"/>
          <w:szCs w:val="24"/>
        </w:rPr>
        <w:softHyphen/>
      </w:r>
      <w:r>
        <w:rPr>
          <w:color w:val="000000"/>
          <w:spacing w:val="-1"/>
          <w:sz w:val="24"/>
          <w:szCs w:val="24"/>
        </w:rPr>
        <w:t>чтется ему в час народной расправы с чиновниками в рясах, жандармами во Христе, с темными инквизиторами, которые поддерживали еврейские погромы и прочие подвиги черносотенной царской шайки.</w:t>
      </w:r>
    </w:p>
    <w:p w:rsidR="00F97182" w:rsidRDefault="00F97182" w:rsidP="00F97182">
      <w:pPr>
        <w:shd w:val="clear" w:color="auto" w:fill="FFFFFF"/>
        <w:spacing w:line="413" w:lineRule="exact"/>
        <w:ind w:right="5" w:firstLine="274"/>
        <w:jc w:val="both"/>
      </w:pPr>
      <w:r>
        <w:rPr>
          <w:color w:val="000000"/>
          <w:spacing w:val="-1"/>
          <w:sz w:val="24"/>
          <w:szCs w:val="24"/>
        </w:rPr>
        <w:t xml:space="preserve">Посмотрите на оценку Толстого либеральными газетами. Они отделываются теми </w:t>
      </w:r>
      <w:r>
        <w:rPr>
          <w:color w:val="000000"/>
          <w:sz w:val="24"/>
          <w:szCs w:val="24"/>
        </w:rPr>
        <w:t>пустыми, казенно-либеральными, избито-профессорскими фразами о «голосе цивили</w:t>
      </w:r>
      <w:r>
        <w:rPr>
          <w:color w:val="000000"/>
          <w:sz w:val="24"/>
          <w:szCs w:val="24"/>
        </w:rPr>
        <w:softHyphen/>
      </w:r>
      <w:r>
        <w:rPr>
          <w:color w:val="000000"/>
          <w:spacing w:val="1"/>
          <w:sz w:val="24"/>
          <w:szCs w:val="24"/>
        </w:rPr>
        <w:t xml:space="preserve">зованного человечества», о «единодушном отклике мира», об «идеях правды, добра» и </w:t>
      </w:r>
      <w:r>
        <w:rPr>
          <w:color w:val="000000"/>
          <w:sz w:val="24"/>
          <w:szCs w:val="24"/>
        </w:rPr>
        <w:t xml:space="preserve">т. д., за которые так бичевал Толстой — и справедливо бичевал — буржуазную науку. Они </w:t>
      </w:r>
      <w:r>
        <w:rPr>
          <w:i/>
          <w:iCs/>
          <w:color w:val="000000"/>
          <w:sz w:val="24"/>
          <w:szCs w:val="24"/>
        </w:rPr>
        <w:t xml:space="preserve">не могут </w:t>
      </w:r>
      <w:r>
        <w:rPr>
          <w:color w:val="000000"/>
          <w:sz w:val="24"/>
          <w:szCs w:val="24"/>
        </w:rPr>
        <w:t xml:space="preserve">высказать прямо и ясно своей оценки взглядов Толстого на государство, на церковь, на частную поземельную собственность, на капитализм, — не потому, что </w:t>
      </w:r>
      <w:r>
        <w:rPr>
          <w:color w:val="000000"/>
          <w:spacing w:val="-2"/>
          <w:sz w:val="24"/>
          <w:szCs w:val="24"/>
        </w:rPr>
        <w:t>мешает цен-</w:t>
      </w:r>
    </w:p>
    <w:p w:rsidR="00F97182" w:rsidRDefault="00F97182" w:rsidP="00F97182">
      <w:pPr>
        <w:shd w:val="clear" w:color="auto" w:fill="FFFFFF"/>
        <w:spacing w:line="413" w:lineRule="exact"/>
        <w:ind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92"/>
        </w:tabs>
        <w:ind w:left="3682"/>
      </w:pPr>
      <w:r>
        <w:rPr>
          <w:color w:val="000000"/>
          <w:spacing w:val="-2"/>
          <w:u w:val="single"/>
        </w:rPr>
        <w:lastRenderedPageBreak/>
        <w:t>Л. Н. ТОЛСТОЙ</w:t>
      </w:r>
      <w:r>
        <w:rPr>
          <w:color w:val="000000"/>
          <w:u w:val="single"/>
        </w:rPr>
        <w:tab/>
      </w:r>
      <w:r>
        <w:rPr>
          <w:color w:val="000000"/>
        </w:rPr>
        <w:t>23</w:t>
      </w:r>
    </w:p>
    <w:p w:rsidR="00F97182" w:rsidRDefault="00F97182" w:rsidP="00F97182">
      <w:pPr>
        <w:shd w:val="clear" w:color="auto" w:fill="FFFFFF"/>
        <w:spacing w:before="648" w:line="413" w:lineRule="exact"/>
        <w:ind w:left="5" w:right="10"/>
        <w:jc w:val="both"/>
      </w:pPr>
      <w:r>
        <w:rPr>
          <w:color w:val="000000"/>
          <w:sz w:val="24"/>
          <w:szCs w:val="24"/>
        </w:rPr>
        <w:t xml:space="preserve">зура; наоборот, цензура помогает им выйти из затруднения! — а потому, что каждое положение в критике Толстого есть пощечина буржуазному либерализму; — потому, </w:t>
      </w:r>
      <w:r>
        <w:rPr>
          <w:color w:val="000000"/>
          <w:spacing w:val="-1"/>
          <w:sz w:val="24"/>
          <w:szCs w:val="24"/>
        </w:rPr>
        <w:t xml:space="preserve">что одна уже безбоязненная, открытая, беспощадно-резкая </w:t>
      </w:r>
      <w:r>
        <w:rPr>
          <w:i/>
          <w:iCs/>
          <w:color w:val="000000"/>
          <w:spacing w:val="-1"/>
          <w:sz w:val="24"/>
          <w:szCs w:val="24"/>
        </w:rPr>
        <w:t xml:space="preserve">постановка </w:t>
      </w:r>
      <w:r>
        <w:rPr>
          <w:color w:val="000000"/>
          <w:spacing w:val="-1"/>
          <w:sz w:val="24"/>
          <w:szCs w:val="24"/>
        </w:rPr>
        <w:t xml:space="preserve">Толстым самых </w:t>
      </w:r>
      <w:r>
        <w:rPr>
          <w:color w:val="000000"/>
          <w:sz w:val="24"/>
          <w:szCs w:val="24"/>
        </w:rPr>
        <w:t xml:space="preserve">больных, самых проклятых вопросов нашего времени </w:t>
      </w:r>
      <w:r>
        <w:rPr>
          <w:i/>
          <w:iCs/>
          <w:color w:val="000000"/>
          <w:sz w:val="24"/>
          <w:szCs w:val="24"/>
        </w:rPr>
        <w:t xml:space="preserve">бьет в лицо </w:t>
      </w:r>
      <w:r>
        <w:rPr>
          <w:color w:val="000000"/>
          <w:sz w:val="24"/>
          <w:szCs w:val="24"/>
        </w:rPr>
        <w:t>шаблонным фразам, избитым вывертам, уклончивой, «цивилизованной» лжи нашей либеральной (и либе</w:t>
      </w:r>
      <w:r>
        <w:rPr>
          <w:color w:val="000000"/>
          <w:sz w:val="24"/>
          <w:szCs w:val="24"/>
        </w:rPr>
        <w:softHyphen/>
      </w:r>
      <w:r>
        <w:rPr>
          <w:color w:val="000000"/>
          <w:spacing w:val="2"/>
          <w:sz w:val="24"/>
          <w:szCs w:val="24"/>
        </w:rPr>
        <w:t>рально-народнической) публицистики. Либералы горой за Толстого, горой против си-</w:t>
      </w:r>
    </w:p>
    <w:p w:rsidR="00F97182" w:rsidRDefault="00F97182" w:rsidP="00F97182">
      <w:pPr>
        <w:shd w:val="clear" w:color="auto" w:fill="FFFFFF"/>
        <w:ind w:left="4253"/>
      </w:pPr>
      <w:r>
        <w:rPr>
          <w:color w:val="000000"/>
          <w:sz w:val="24"/>
          <w:szCs w:val="24"/>
        </w:rPr>
        <w:t>21</w:t>
      </w:r>
    </w:p>
    <w:p w:rsidR="00F97182" w:rsidRDefault="00F97182" w:rsidP="00F97182">
      <w:pPr>
        <w:shd w:val="clear" w:color="auto" w:fill="FFFFFF"/>
        <w:spacing w:line="413" w:lineRule="exact"/>
        <w:ind w:left="5" w:right="10"/>
        <w:jc w:val="both"/>
      </w:pPr>
      <w:r>
        <w:rPr>
          <w:color w:val="000000"/>
          <w:sz w:val="24"/>
          <w:szCs w:val="24"/>
        </w:rPr>
        <w:t>нода — и вместе с тем они за... веховцев , с которыми «можно спорить», но с которы</w:t>
      </w:r>
      <w:r>
        <w:rPr>
          <w:color w:val="000000"/>
          <w:sz w:val="24"/>
          <w:szCs w:val="24"/>
        </w:rPr>
        <w:softHyphen/>
        <w:t xml:space="preserve">ми «надо» ужиться в одной партии, «надо» работать вместе в литературе и в политике. </w:t>
      </w:r>
      <w:r>
        <w:rPr>
          <w:color w:val="000000"/>
          <w:spacing w:val="-1"/>
          <w:sz w:val="24"/>
          <w:szCs w:val="24"/>
        </w:rPr>
        <w:t>А веховцев лобызает Антоний Волынский.</w:t>
      </w:r>
    </w:p>
    <w:p w:rsidR="00F97182" w:rsidRDefault="00F97182" w:rsidP="00F97182">
      <w:pPr>
        <w:shd w:val="clear" w:color="auto" w:fill="FFFFFF"/>
        <w:spacing w:line="413" w:lineRule="exact"/>
        <w:ind w:firstLine="278"/>
        <w:jc w:val="both"/>
      </w:pPr>
      <w:r>
        <w:rPr>
          <w:color w:val="000000"/>
          <w:sz w:val="24"/>
          <w:szCs w:val="24"/>
        </w:rPr>
        <w:t xml:space="preserve">Либералы выдвигают на первый план, что Толстой — «великая совесть». Разве это </w:t>
      </w:r>
      <w:r>
        <w:rPr>
          <w:color w:val="000000"/>
          <w:spacing w:val="-2"/>
          <w:sz w:val="24"/>
          <w:szCs w:val="24"/>
        </w:rPr>
        <w:t>не пустая фраза, которую повторяют на тысячи ладов и «Новое Время»</w:t>
      </w:r>
      <w:r>
        <w:rPr>
          <w:color w:val="000000"/>
          <w:spacing w:val="-2"/>
          <w:sz w:val="24"/>
          <w:szCs w:val="24"/>
          <w:vertAlign w:val="superscript"/>
        </w:rPr>
        <w:t>22</w:t>
      </w:r>
      <w:r>
        <w:rPr>
          <w:color w:val="000000"/>
          <w:spacing w:val="-2"/>
          <w:sz w:val="24"/>
          <w:szCs w:val="24"/>
        </w:rPr>
        <w:t xml:space="preserve"> и все ему по</w:t>
      </w:r>
      <w:r>
        <w:rPr>
          <w:color w:val="000000"/>
          <w:spacing w:val="-2"/>
          <w:sz w:val="24"/>
          <w:szCs w:val="24"/>
        </w:rPr>
        <w:softHyphen/>
      </w:r>
      <w:r>
        <w:rPr>
          <w:color w:val="000000"/>
          <w:sz w:val="24"/>
          <w:szCs w:val="24"/>
        </w:rPr>
        <w:t xml:space="preserve">добные? Разве это не обход тех </w:t>
      </w:r>
      <w:r>
        <w:rPr>
          <w:i/>
          <w:iCs/>
          <w:color w:val="000000"/>
          <w:sz w:val="24"/>
          <w:szCs w:val="24"/>
        </w:rPr>
        <w:t xml:space="preserve">конкретных </w:t>
      </w:r>
      <w:r>
        <w:rPr>
          <w:color w:val="000000"/>
          <w:sz w:val="24"/>
          <w:szCs w:val="24"/>
        </w:rPr>
        <w:t>вопросов демократии и социализма, кото</w:t>
      </w:r>
      <w:r>
        <w:rPr>
          <w:color w:val="000000"/>
          <w:sz w:val="24"/>
          <w:szCs w:val="24"/>
        </w:rPr>
        <w:softHyphen/>
        <w:t xml:space="preserve">рые Толстым </w:t>
      </w:r>
      <w:r>
        <w:rPr>
          <w:i/>
          <w:iCs/>
          <w:color w:val="000000"/>
          <w:sz w:val="24"/>
          <w:szCs w:val="24"/>
        </w:rPr>
        <w:t xml:space="preserve">поставлены? </w:t>
      </w:r>
      <w:r>
        <w:rPr>
          <w:color w:val="000000"/>
          <w:sz w:val="24"/>
          <w:szCs w:val="24"/>
        </w:rPr>
        <w:t>Разве это не выдвигает на первый план того, что выражает предрассудок Толстого, а не его разум, что принадлежит в нем прошлому, а не буду</w:t>
      </w:r>
      <w:r>
        <w:rPr>
          <w:color w:val="000000"/>
          <w:sz w:val="24"/>
          <w:szCs w:val="24"/>
        </w:rPr>
        <w:softHyphen/>
        <w:t>щему, его отрицанию политики и его проповеди нравственного самоусовершенствова</w:t>
      </w:r>
      <w:r>
        <w:rPr>
          <w:color w:val="000000"/>
          <w:sz w:val="24"/>
          <w:szCs w:val="24"/>
        </w:rPr>
        <w:softHyphen/>
        <w:t>ния, а не его бурному протесту против всякого классового господства?</w:t>
      </w:r>
    </w:p>
    <w:p w:rsidR="00F97182" w:rsidRDefault="00F97182" w:rsidP="00F97182">
      <w:pPr>
        <w:shd w:val="clear" w:color="auto" w:fill="FFFFFF"/>
        <w:spacing w:line="413" w:lineRule="exact"/>
        <w:ind w:right="5" w:firstLine="278"/>
        <w:jc w:val="both"/>
      </w:pPr>
      <w:r>
        <w:rPr>
          <w:color w:val="000000"/>
          <w:sz w:val="24"/>
          <w:szCs w:val="24"/>
        </w:rPr>
        <w:t>Умер Толстой, и отошла в прошлое дореволюционная Россия, слабость и бессилие которой выразились в философии, обрисованы в произведениях гениального художни</w:t>
      </w:r>
      <w:r>
        <w:rPr>
          <w:color w:val="000000"/>
          <w:sz w:val="24"/>
          <w:szCs w:val="24"/>
        </w:rPr>
        <w:softHyphen/>
        <w:t>ка. Но в его наследстве есть то, что не отошло в прошлое, что принадлежит будущему. Это наследство берет и над этим наследством работает российский пролетариат. Он разъяснит массам трудящихся и эксплуатируемых значение толстовской критики госу</w:t>
      </w:r>
      <w:r>
        <w:rPr>
          <w:color w:val="000000"/>
          <w:sz w:val="24"/>
          <w:szCs w:val="24"/>
        </w:rPr>
        <w:softHyphen/>
        <w:t>дарства, церкви, частной поземельной собственности — не для того, чтобы массы огра</w:t>
      </w:r>
      <w:r>
        <w:rPr>
          <w:color w:val="000000"/>
          <w:sz w:val="24"/>
          <w:szCs w:val="24"/>
        </w:rPr>
        <w:softHyphen/>
        <w:t xml:space="preserve">ничивались самоусовершенствованием и воздыханием о божецкой жизни, а для того, </w:t>
      </w:r>
      <w:r>
        <w:rPr>
          <w:color w:val="000000"/>
          <w:spacing w:val="-1"/>
          <w:sz w:val="24"/>
          <w:szCs w:val="24"/>
        </w:rPr>
        <w:t xml:space="preserve">чтобы они поднялись для нанесения нового удара царской монархии и помещичьему </w:t>
      </w:r>
      <w:r>
        <w:rPr>
          <w:color w:val="000000"/>
          <w:sz w:val="24"/>
          <w:szCs w:val="24"/>
        </w:rPr>
        <w:t>землевладению, которые в 1905 году были только слегка надломаны и которые надо уничтожить. Он разъяснит массам толстовскую</w:t>
      </w:r>
    </w:p>
    <w:p w:rsidR="00F97182" w:rsidRDefault="00F97182" w:rsidP="00F97182">
      <w:pPr>
        <w:shd w:val="clear" w:color="auto" w:fill="FFFFFF"/>
        <w:spacing w:line="413" w:lineRule="exact"/>
        <w:ind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 xml:space="preserve">критику капитализма — не для того, чтобы массы ограничились проклятиями по адресу </w:t>
      </w:r>
      <w:r>
        <w:rPr>
          <w:color w:val="000000"/>
          <w:spacing w:val="1"/>
          <w:sz w:val="24"/>
          <w:szCs w:val="24"/>
        </w:rPr>
        <w:t xml:space="preserve">капитала и власти денег, а для того, чтобы они научились опираться на каждом шагу </w:t>
      </w:r>
      <w:r>
        <w:rPr>
          <w:color w:val="000000"/>
          <w:sz w:val="24"/>
          <w:szCs w:val="24"/>
        </w:rPr>
        <w:t xml:space="preserve">своей жизни и своей борьбы на технические и социальные завоевания капитализма, </w:t>
      </w:r>
      <w:r>
        <w:rPr>
          <w:color w:val="000000"/>
          <w:spacing w:val="-1"/>
          <w:sz w:val="24"/>
          <w:szCs w:val="24"/>
        </w:rPr>
        <w:t>научились сплачиваться в единую миллионную армию социалистических борцов, кото</w:t>
      </w:r>
      <w:r>
        <w:rPr>
          <w:color w:val="000000"/>
          <w:spacing w:val="-1"/>
          <w:sz w:val="24"/>
          <w:szCs w:val="24"/>
        </w:rPr>
        <w:softHyphen/>
      </w:r>
      <w:r>
        <w:rPr>
          <w:color w:val="000000"/>
          <w:sz w:val="24"/>
          <w:szCs w:val="24"/>
        </w:rPr>
        <w:t>рые свергнут капитализм и создадут новое общество без нищеты народа, без эксплуа</w:t>
      </w:r>
      <w:r>
        <w:rPr>
          <w:color w:val="000000"/>
          <w:sz w:val="24"/>
          <w:szCs w:val="24"/>
        </w:rPr>
        <w:softHyphen/>
      </w:r>
      <w:r>
        <w:rPr>
          <w:color w:val="000000"/>
          <w:spacing w:val="-1"/>
          <w:sz w:val="24"/>
          <w:szCs w:val="24"/>
        </w:rPr>
        <w:t>тации человека человеком.</w:t>
      </w:r>
    </w:p>
    <w:p w:rsidR="00F97182" w:rsidRDefault="00F97182" w:rsidP="00F97182">
      <w:pPr>
        <w:shd w:val="clear" w:color="auto" w:fill="FFFFFF"/>
        <w:tabs>
          <w:tab w:val="left" w:pos="6058"/>
        </w:tabs>
        <w:spacing w:before="634"/>
        <w:ind w:left="1056"/>
      </w:pPr>
      <w:r>
        <w:rPr>
          <w:i/>
          <w:iCs/>
          <w:color w:val="000000"/>
          <w:sz w:val="18"/>
          <w:szCs w:val="18"/>
        </w:rPr>
        <w:t>«Социал-Демократ» №18,</w:t>
      </w:r>
      <w:r>
        <w:rPr>
          <w:i/>
          <w:iCs/>
          <w:color w:val="000000"/>
          <w:sz w:val="18"/>
          <w:szCs w:val="18"/>
        </w:rPr>
        <w:tab/>
        <w:t>Печатается по тексту</w:t>
      </w:r>
    </w:p>
    <w:p w:rsidR="00F97182" w:rsidRDefault="00F97182" w:rsidP="00F97182">
      <w:pPr>
        <w:shd w:val="clear" w:color="auto" w:fill="FFFFFF"/>
        <w:tabs>
          <w:tab w:val="left" w:pos="5880"/>
        </w:tabs>
        <w:ind w:left="1267"/>
      </w:pPr>
      <w:r>
        <w:rPr>
          <w:i/>
          <w:iCs/>
          <w:color w:val="000000"/>
          <w:sz w:val="18"/>
          <w:szCs w:val="18"/>
        </w:rPr>
        <w:t>16 (29) ноября 1910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0"/>
        </w:tabs>
        <w:ind w:left="1267"/>
        <w:sectPr w:rsidR="00F97182">
          <w:pgSz w:w="11909" w:h="16834"/>
          <w:pgMar w:top="1440" w:right="1424" w:bottom="720" w:left="1423" w:header="720" w:footer="720" w:gutter="0"/>
          <w:cols w:space="60"/>
          <w:noEndnote/>
        </w:sectPr>
      </w:pPr>
    </w:p>
    <w:p w:rsidR="00F97182" w:rsidRDefault="00F97182" w:rsidP="00F97182">
      <w:pPr>
        <w:shd w:val="clear" w:color="auto" w:fill="FFFFFF"/>
        <w:ind w:left="8592"/>
      </w:pPr>
      <w:r>
        <w:rPr>
          <w:rFonts w:ascii="Arial" w:hAnsi="Arial" w:cs="Arial"/>
          <w:b/>
          <w:bCs/>
          <w:color w:val="000000"/>
        </w:rPr>
        <w:lastRenderedPageBreak/>
        <w:t>25</w:t>
      </w:r>
    </w:p>
    <w:p w:rsidR="00F97182" w:rsidRDefault="00F97182" w:rsidP="00F97182">
      <w:pPr>
        <w:shd w:val="clear" w:color="auto" w:fill="FFFFFF"/>
        <w:spacing w:before="3163" w:line="322" w:lineRule="exact"/>
        <w:ind w:left="1176" w:right="1037" w:firstLine="1872"/>
      </w:pPr>
      <w:r>
        <w:rPr>
          <w:color w:val="000000"/>
          <w:sz w:val="30"/>
          <w:szCs w:val="30"/>
        </w:rPr>
        <w:t xml:space="preserve">ОТКРЫТОЕ ПИСЬМО </w:t>
      </w:r>
      <w:r>
        <w:rPr>
          <w:color w:val="000000"/>
          <w:spacing w:val="-7"/>
          <w:sz w:val="30"/>
          <w:szCs w:val="30"/>
        </w:rPr>
        <w:t>КО ВСЕМ СОЦИАЛ-ДЕМОКРАТАМ ПАРТИЙЦАМ</w:t>
      </w:r>
    </w:p>
    <w:p w:rsidR="00F97182" w:rsidRDefault="00F97182" w:rsidP="00F97182">
      <w:pPr>
        <w:shd w:val="clear" w:color="auto" w:fill="FFFFFF"/>
        <w:spacing w:before="125" w:line="413" w:lineRule="exact"/>
        <w:ind w:left="5" w:firstLine="274"/>
        <w:jc w:val="both"/>
      </w:pPr>
      <w:r>
        <w:rPr>
          <w:color w:val="000000"/>
          <w:sz w:val="24"/>
          <w:szCs w:val="24"/>
        </w:rPr>
        <w:t>На январском пленуме ЦК 1910 года мы, как представители большевистской фрак</w:t>
      </w:r>
      <w:r>
        <w:rPr>
          <w:color w:val="000000"/>
          <w:sz w:val="24"/>
          <w:szCs w:val="24"/>
        </w:rPr>
        <w:softHyphen/>
      </w:r>
      <w:r>
        <w:rPr>
          <w:color w:val="000000"/>
          <w:spacing w:val="-1"/>
          <w:sz w:val="24"/>
          <w:szCs w:val="24"/>
        </w:rPr>
        <w:t xml:space="preserve">ции, распустили нашу фракцию и передали принадлежащие ей суммы денег и другое </w:t>
      </w:r>
      <w:r>
        <w:rPr>
          <w:color w:val="000000"/>
          <w:spacing w:val="3"/>
          <w:sz w:val="24"/>
          <w:szCs w:val="24"/>
        </w:rPr>
        <w:t xml:space="preserve">имущество трем известным деятелям международной социал-демократии. Передача </w:t>
      </w:r>
      <w:r>
        <w:rPr>
          <w:color w:val="000000"/>
          <w:sz w:val="24"/>
          <w:szCs w:val="24"/>
        </w:rPr>
        <w:t xml:space="preserve">эта, равно как и распущение фракции, были шагами </w:t>
      </w:r>
      <w:r>
        <w:rPr>
          <w:i/>
          <w:iCs/>
          <w:color w:val="000000"/>
          <w:sz w:val="24"/>
          <w:szCs w:val="24"/>
        </w:rPr>
        <w:t xml:space="preserve">условными. </w:t>
      </w:r>
      <w:r>
        <w:rPr>
          <w:color w:val="000000"/>
          <w:sz w:val="24"/>
          <w:szCs w:val="24"/>
        </w:rPr>
        <w:t>На каких условиях мы сделали эти шаги, известно из нашего заявления на том же пленуме, заявления, плену</w:t>
      </w:r>
      <w:r>
        <w:rPr>
          <w:color w:val="000000"/>
          <w:sz w:val="24"/>
          <w:szCs w:val="24"/>
        </w:rPr>
        <w:softHyphen/>
        <w:t>мом принятого и опубликованного в первом же номере Центрального Органа, вышед</w:t>
      </w:r>
      <w:r>
        <w:rPr>
          <w:color w:val="000000"/>
          <w:sz w:val="24"/>
          <w:szCs w:val="24"/>
        </w:rPr>
        <w:softHyphen/>
      </w:r>
      <w:r>
        <w:rPr>
          <w:color w:val="000000"/>
          <w:spacing w:val="-2"/>
          <w:sz w:val="24"/>
          <w:szCs w:val="24"/>
        </w:rPr>
        <w:t>шем после пленума.</w:t>
      </w:r>
    </w:p>
    <w:p w:rsidR="00F97182" w:rsidRDefault="00F97182" w:rsidP="00F97182">
      <w:pPr>
        <w:shd w:val="clear" w:color="auto" w:fill="FFFFFF"/>
        <w:spacing w:line="413" w:lineRule="exact"/>
        <w:ind w:left="10" w:firstLine="274"/>
        <w:jc w:val="both"/>
      </w:pPr>
      <w:r>
        <w:rPr>
          <w:color w:val="000000"/>
          <w:sz w:val="24"/>
          <w:szCs w:val="24"/>
        </w:rPr>
        <w:t xml:space="preserve">Говоря коротко, эти условия сводились к тому, чтобы другие фракции (и в первую </w:t>
      </w:r>
      <w:r>
        <w:rPr>
          <w:color w:val="000000"/>
          <w:spacing w:val="-1"/>
          <w:sz w:val="24"/>
          <w:szCs w:val="24"/>
        </w:rPr>
        <w:t xml:space="preserve">голову фракция </w:t>
      </w:r>
      <w:r>
        <w:rPr>
          <w:i/>
          <w:iCs/>
          <w:color w:val="000000"/>
          <w:spacing w:val="-1"/>
          <w:sz w:val="24"/>
          <w:szCs w:val="24"/>
        </w:rPr>
        <w:t xml:space="preserve">голосовцев, </w:t>
      </w:r>
      <w:r>
        <w:rPr>
          <w:color w:val="000000"/>
          <w:spacing w:val="-1"/>
          <w:sz w:val="24"/>
          <w:szCs w:val="24"/>
        </w:rPr>
        <w:t xml:space="preserve">т. е. меньшевиков, издающих и поддерживающих </w:t>
      </w:r>
      <w:r>
        <w:rPr>
          <w:i/>
          <w:iCs/>
          <w:color w:val="000000"/>
          <w:spacing w:val="-1"/>
          <w:sz w:val="24"/>
          <w:szCs w:val="24"/>
        </w:rPr>
        <w:t xml:space="preserve">«Голос </w:t>
      </w:r>
      <w:r>
        <w:rPr>
          <w:i/>
          <w:iCs/>
          <w:color w:val="000000"/>
          <w:sz w:val="24"/>
          <w:szCs w:val="24"/>
        </w:rPr>
        <w:t xml:space="preserve">Социал-Демократа») </w:t>
      </w:r>
      <w:r>
        <w:rPr>
          <w:color w:val="000000"/>
          <w:sz w:val="24"/>
          <w:szCs w:val="24"/>
        </w:rPr>
        <w:t xml:space="preserve">выполнили </w:t>
      </w:r>
      <w:r>
        <w:rPr>
          <w:i/>
          <w:iCs/>
          <w:color w:val="000000"/>
          <w:sz w:val="24"/>
          <w:szCs w:val="24"/>
        </w:rPr>
        <w:t xml:space="preserve">лояльно, </w:t>
      </w:r>
      <w:r>
        <w:rPr>
          <w:color w:val="000000"/>
          <w:sz w:val="24"/>
          <w:szCs w:val="24"/>
        </w:rPr>
        <w:t xml:space="preserve">т. е. честно и до конца свой долг, именно (1) </w:t>
      </w:r>
      <w:r>
        <w:rPr>
          <w:color w:val="000000"/>
          <w:spacing w:val="-1"/>
          <w:sz w:val="24"/>
          <w:szCs w:val="24"/>
        </w:rPr>
        <w:t>борьбу с ликвидаторством и отзовизмом</w:t>
      </w:r>
      <w:r>
        <w:rPr>
          <w:color w:val="000000"/>
          <w:spacing w:val="-1"/>
          <w:sz w:val="24"/>
          <w:szCs w:val="24"/>
          <w:vertAlign w:val="superscript"/>
        </w:rPr>
        <w:t>24</w:t>
      </w:r>
      <w:r>
        <w:rPr>
          <w:color w:val="000000"/>
          <w:spacing w:val="-1"/>
          <w:sz w:val="24"/>
          <w:szCs w:val="24"/>
        </w:rPr>
        <w:t xml:space="preserve">, которые признаны в единогласно принятой </w:t>
      </w:r>
      <w:r>
        <w:rPr>
          <w:color w:val="000000"/>
          <w:sz w:val="24"/>
          <w:szCs w:val="24"/>
        </w:rPr>
        <w:t>резолюции пленума проявлением буржуазного влияния на пролетариат, и (2) распуще</w:t>
      </w:r>
      <w:r>
        <w:rPr>
          <w:color w:val="000000"/>
          <w:sz w:val="24"/>
          <w:szCs w:val="24"/>
        </w:rPr>
        <w:softHyphen/>
      </w:r>
      <w:r>
        <w:rPr>
          <w:color w:val="000000"/>
          <w:spacing w:val="-2"/>
          <w:sz w:val="24"/>
          <w:szCs w:val="24"/>
        </w:rPr>
        <w:t>ние своих фракций.</w:t>
      </w:r>
    </w:p>
    <w:p w:rsidR="00F97182" w:rsidRDefault="00F97182" w:rsidP="00F97182">
      <w:pPr>
        <w:shd w:val="clear" w:color="auto" w:fill="FFFFFF"/>
        <w:spacing w:line="413" w:lineRule="exact"/>
        <w:ind w:left="10" w:firstLine="278"/>
        <w:jc w:val="both"/>
      </w:pPr>
      <w:r>
        <w:rPr>
          <w:color w:val="000000"/>
          <w:spacing w:val="-1"/>
          <w:sz w:val="24"/>
          <w:szCs w:val="24"/>
        </w:rPr>
        <w:t xml:space="preserve">В настоящее время, после </w:t>
      </w:r>
      <w:r>
        <w:rPr>
          <w:i/>
          <w:iCs/>
          <w:color w:val="000000"/>
          <w:spacing w:val="-1"/>
          <w:sz w:val="24"/>
          <w:szCs w:val="24"/>
        </w:rPr>
        <w:t xml:space="preserve">годового </w:t>
      </w:r>
      <w:r>
        <w:rPr>
          <w:color w:val="000000"/>
          <w:spacing w:val="-1"/>
          <w:sz w:val="24"/>
          <w:szCs w:val="24"/>
        </w:rPr>
        <w:t>опыта, годового выжидания, мы вполне и окон</w:t>
      </w:r>
      <w:r>
        <w:rPr>
          <w:color w:val="000000"/>
          <w:spacing w:val="-1"/>
          <w:sz w:val="24"/>
          <w:szCs w:val="24"/>
        </w:rPr>
        <w:softHyphen/>
      </w:r>
      <w:r>
        <w:rPr>
          <w:color w:val="000000"/>
          <w:spacing w:val="2"/>
          <w:sz w:val="24"/>
          <w:szCs w:val="24"/>
        </w:rPr>
        <w:t xml:space="preserve">чательно убедились в том, что </w:t>
      </w:r>
      <w:r>
        <w:rPr>
          <w:i/>
          <w:iCs/>
          <w:color w:val="000000"/>
          <w:spacing w:val="2"/>
          <w:sz w:val="24"/>
          <w:szCs w:val="24"/>
        </w:rPr>
        <w:t xml:space="preserve">ни то ни другое </w:t>
      </w:r>
      <w:r>
        <w:rPr>
          <w:color w:val="000000"/>
          <w:spacing w:val="2"/>
          <w:sz w:val="24"/>
          <w:szCs w:val="24"/>
        </w:rPr>
        <w:t xml:space="preserve">условие </w:t>
      </w:r>
      <w:r>
        <w:rPr>
          <w:i/>
          <w:iCs/>
          <w:color w:val="000000"/>
          <w:spacing w:val="2"/>
          <w:sz w:val="24"/>
          <w:szCs w:val="24"/>
        </w:rPr>
        <w:t xml:space="preserve">не выполнены </w:t>
      </w:r>
      <w:r>
        <w:rPr>
          <w:color w:val="000000"/>
          <w:spacing w:val="2"/>
          <w:sz w:val="24"/>
          <w:szCs w:val="24"/>
        </w:rPr>
        <w:t>ни голосовцами</w:t>
      </w:r>
    </w:p>
    <w:p w:rsidR="00F97182" w:rsidRDefault="00F97182" w:rsidP="00F97182">
      <w:pPr>
        <w:shd w:val="clear" w:color="auto" w:fill="FFFFFF"/>
        <w:ind w:left="1771"/>
      </w:pPr>
      <w:r>
        <w:rPr>
          <w:color w:val="000000"/>
          <w:sz w:val="24"/>
          <w:szCs w:val="24"/>
        </w:rPr>
        <w:t>25</w:t>
      </w:r>
    </w:p>
    <w:p w:rsidR="00F97182" w:rsidRDefault="00F97182" w:rsidP="00F97182">
      <w:pPr>
        <w:shd w:val="clear" w:color="auto" w:fill="FFFFFF"/>
        <w:spacing w:line="413" w:lineRule="exact"/>
        <w:ind w:left="14"/>
      </w:pPr>
      <w:r>
        <w:rPr>
          <w:color w:val="000000"/>
          <w:sz w:val="24"/>
          <w:szCs w:val="24"/>
        </w:rPr>
        <w:t>ни впередовцами .</w:t>
      </w:r>
    </w:p>
    <w:p w:rsidR="00F97182" w:rsidRDefault="00F97182" w:rsidP="00F97182">
      <w:pPr>
        <w:shd w:val="clear" w:color="auto" w:fill="FFFFFF"/>
        <w:spacing w:line="413" w:lineRule="exact"/>
        <w:ind w:firstLine="288"/>
        <w:jc w:val="both"/>
      </w:pPr>
      <w:r>
        <w:rPr>
          <w:color w:val="000000"/>
          <w:sz w:val="24"/>
          <w:szCs w:val="24"/>
        </w:rPr>
        <w:t xml:space="preserve">Результатом такого убеждения, с нашей стороны, явился, во-1-х, выпуск </w:t>
      </w:r>
      <w:r>
        <w:rPr>
          <w:i/>
          <w:iCs/>
          <w:color w:val="000000"/>
          <w:sz w:val="24"/>
          <w:szCs w:val="24"/>
        </w:rPr>
        <w:t xml:space="preserve">«Рабочей </w:t>
      </w:r>
      <w:r>
        <w:rPr>
          <w:i/>
          <w:iCs/>
          <w:color w:val="000000"/>
          <w:spacing w:val="-2"/>
          <w:sz w:val="24"/>
          <w:szCs w:val="24"/>
        </w:rPr>
        <w:t>Газеты»</w:t>
      </w:r>
      <w:r>
        <w:rPr>
          <w:i/>
          <w:iCs/>
          <w:color w:val="000000"/>
          <w:spacing w:val="-2"/>
          <w:sz w:val="24"/>
          <w:szCs w:val="24"/>
          <w:vertAlign w:val="superscript"/>
        </w:rPr>
        <w:t>26</w:t>
      </w:r>
      <w:r>
        <w:rPr>
          <w:i/>
          <w:iCs/>
          <w:color w:val="000000"/>
          <w:spacing w:val="-2"/>
          <w:sz w:val="24"/>
          <w:szCs w:val="24"/>
        </w:rPr>
        <w:t xml:space="preserve">, </w:t>
      </w:r>
      <w:r>
        <w:rPr>
          <w:color w:val="000000"/>
          <w:spacing w:val="-2"/>
          <w:sz w:val="24"/>
          <w:szCs w:val="24"/>
        </w:rPr>
        <w:t>является, во-2-х, заявление о возврате денег и имущества, заявление, подан</w:t>
      </w:r>
      <w:r>
        <w:rPr>
          <w:color w:val="000000"/>
          <w:spacing w:val="-2"/>
          <w:sz w:val="24"/>
          <w:szCs w:val="24"/>
        </w:rPr>
        <w:softHyphen/>
      </w:r>
      <w:r>
        <w:rPr>
          <w:color w:val="000000"/>
          <w:sz w:val="24"/>
          <w:szCs w:val="24"/>
        </w:rPr>
        <w:t>ное нами в ЦК на днях, 5 декабря 1910 года.</w:t>
      </w:r>
    </w:p>
    <w:p w:rsidR="00F97182" w:rsidRDefault="00F97182" w:rsidP="00F97182">
      <w:pPr>
        <w:shd w:val="clear" w:color="auto" w:fill="FFFFFF"/>
        <w:spacing w:line="413" w:lineRule="exact"/>
        <w:ind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firstLine="274"/>
        <w:jc w:val="both"/>
      </w:pPr>
      <w:r>
        <w:rPr>
          <w:color w:val="000000"/>
          <w:sz w:val="24"/>
          <w:szCs w:val="24"/>
        </w:rPr>
        <w:t xml:space="preserve">После этой заявки дело стоит формально и по существу таким образом. Мы </w:t>
      </w:r>
      <w:r>
        <w:rPr>
          <w:i/>
          <w:iCs/>
          <w:color w:val="000000"/>
          <w:sz w:val="24"/>
          <w:szCs w:val="24"/>
        </w:rPr>
        <w:t xml:space="preserve">условно </w:t>
      </w:r>
      <w:r>
        <w:rPr>
          <w:color w:val="000000"/>
          <w:sz w:val="24"/>
          <w:szCs w:val="24"/>
        </w:rPr>
        <w:t>отдали все имущество и все свои силы на поддержку антиликвидаторской и антиотзо</w:t>
      </w:r>
      <w:r>
        <w:rPr>
          <w:color w:val="000000"/>
          <w:sz w:val="24"/>
          <w:szCs w:val="24"/>
        </w:rPr>
        <w:softHyphen/>
      </w:r>
      <w:r>
        <w:rPr>
          <w:color w:val="000000"/>
          <w:spacing w:val="-1"/>
          <w:sz w:val="24"/>
          <w:szCs w:val="24"/>
        </w:rPr>
        <w:t>вистской работы над восстановлением партии и ее полного единства. Нарушение голо-</w:t>
      </w:r>
      <w:r>
        <w:rPr>
          <w:color w:val="000000"/>
          <w:spacing w:val="3"/>
          <w:sz w:val="24"/>
          <w:szCs w:val="24"/>
        </w:rPr>
        <w:t xml:space="preserve">совцами и впередовцами принятых ими условий разрушает наш договор. Расторгая этот нарушенный ликвидаторами и отзовистами договор, мы будем работать </w:t>
      </w:r>
      <w:r>
        <w:rPr>
          <w:i/>
          <w:iCs/>
          <w:color w:val="000000"/>
          <w:spacing w:val="3"/>
          <w:sz w:val="24"/>
          <w:szCs w:val="24"/>
        </w:rPr>
        <w:t>по-</w:t>
      </w:r>
      <w:r>
        <w:rPr>
          <w:i/>
          <w:iCs/>
          <w:color w:val="000000"/>
          <w:spacing w:val="-1"/>
          <w:sz w:val="24"/>
          <w:szCs w:val="24"/>
        </w:rPr>
        <w:t xml:space="preserve">прежнему </w:t>
      </w:r>
      <w:r>
        <w:rPr>
          <w:color w:val="000000"/>
          <w:spacing w:val="-1"/>
          <w:sz w:val="24"/>
          <w:szCs w:val="24"/>
        </w:rPr>
        <w:t>над восстановлением партии и ее полного единства, над проведением анти</w:t>
      </w:r>
      <w:r>
        <w:rPr>
          <w:color w:val="000000"/>
          <w:spacing w:val="-1"/>
          <w:sz w:val="24"/>
          <w:szCs w:val="24"/>
        </w:rPr>
        <w:softHyphen/>
        <w:t xml:space="preserve">ликвидаторской и антиотзовистской линии, но эту работу мы должны вести </w:t>
      </w:r>
      <w:r>
        <w:rPr>
          <w:i/>
          <w:iCs/>
          <w:color w:val="000000"/>
          <w:spacing w:val="-1"/>
          <w:sz w:val="24"/>
          <w:szCs w:val="24"/>
        </w:rPr>
        <w:t xml:space="preserve">не с теми </w:t>
      </w:r>
      <w:r>
        <w:rPr>
          <w:color w:val="000000"/>
          <w:spacing w:val="-1"/>
          <w:sz w:val="24"/>
          <w:szCs w:val="24"/>
        </w:rPr>
        <w:t>союзниками, которые на пленуме были допущены (из доверия к их обещаниям) к уча</w:t>
      </w:r>
      <w:r>
        <w:rPr>
          <w:color w:val="000000"/>
          <w:spacing w:val="-1"/>
          <w:sz w:val="24"/>
          <w:szCs w:val="24"/>
        </w:rPr>
        <w:softHyphen/>
        <w:t>стию в партийных центрах. Так как, по общему признанию и по неоднократным заяв</w:t>
      </w:r>
      <w:r>
        <w:rPr>
          <w:color w:val="000000"/>
          <w:spacing w:val="-1"/>
          <w:sz w:val="24"/>
          <w:szCs w:val="24"/>
        </w:rPr>
        <w:softHyphen/>
        <w:t>лениям делегатов национальных организаций, на пленуме и на других партийных соб</w:t>
      </w:r>
      <w:r>
        <w:rPr>
          <w:color w:val="000000"/>
          <w:spacing w:val="-1"/>
          <w:sz w:val="24"/>
          <w:szCs w:val="24"/>
        </w:rPr>
        <w:softHyphen/>
        <w:t xml:space="preserve">раниях, конференциях и т. д., именно наша, большевистская, фракция рассматривалась </w:t>
      </w:r>
      <w:r>
        <w:rPr>
          <w:color w:val="000000"/>
          <w:sz w:val="24"/>
          <w:szCs w:val="24"/>
        </w:rPr>
        <w:t xml:space="preserve">всегда как </w:t>
      </w:r>
      <w:r>
        <w:rPr>
          <w:i/>
          <w:iCs/>
          <w:color w:val="000000"/>
          <w:sz w:val="24"/>
          <w:szCs w:val="24"/>
        </w:rPr>
        <w:t xml:space="preserve">наиболее ответственная </w:t>
      </w:r>
      <w:r>
        <w:rPr>
          <w:color w:val="000000"/>
          <w:sz w:val="24"/>
          <w:szCs w:val="24"/>
        </w:rPr>
        <w:t xml:space="preserve">за положение дел в партии, то мы считаем своим </w:t>
      </w:r>
      <w:r>
        <w:rPr>
          <w:color w:val="000000"/>
          <w:spacing w:val="-1"/>
          <w:sz w:val="24"/>
          <w:szCs w:val="24"/>
        </w:rPr>
        <w:t>долгом открыто изложить наши взгляды на положение дел в партии и на значение сде</w:t>
      </w:r>
      <w:r>
        <w:rPr>
          <w:color w:val="000000"/>
          <w:spacing w:val="-1"/>
          <w:sz w:val="24"/>
          <w:szCs w:val="24"/>
        </w:rPr>
        <w:softHyphen/>
      </w:r>
      <w:r>
        <w:rPr>
          <w:color w:val="000000"/>
          <w:spacing w:val="-2"/>
          <w:sz w:val="24"/>
          <w:szCs w:val="24"/>
        </w:rPr>
        <w:t>ланных нами шагов.</w:t>
      </w:r>
    </w:p>
    <w:p w:rsidR="00F97182" w:rsidRDefault="00F97182" w:rsidP="00F97182">
      <w:pPr>
        <w:shd w:val="clear" w:color="auto" w:fill="FFFFFF"/>
        <w:spacing w:before="749" w:line="413" w:lineRule="exact"/>
        <w:ind w:firstLine="269"/>
        <w:jc w:val="both"/>
      </w:pPr>
      <w:r>
        <w:rPr>
          <w:noProof/>
        </w:rPr>
        <mc:AlternateContent>
          <mc:Choice Requires="wps">
            <w:drawing>
              <wp:anchor distT="0" distB="0" distL="114300" distR="114300" simplePos="0" relativeHeight="251664384" behindDoc="0" locked="0" layoutInCell="0" allowOverlap="1">
                <wp:simplePos x="0" y="0"/>
                <wp:positionH relativeFrom="column">
                  <wp:posOffset>2651760</wp:posOffset>
                </wp:positionH>
                <wp:positionV relativeFrom="paragraph">
                  <wp:posOffset>316865</wp:posOffset>
                </wp:positionV>
                <wp:extent cx="457200" cy="0"/>
                <wp:effectExtent l="12065" t="13970" r="6985" b="508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" o:allowincell="f" strokeweight=".7pt"/>
            </w:pict>
          </mc:Fallback>
        </mc:AlternateContent>
      </w:r>
      <w:r>
        <w:rPr>
          <w:color w:val="000000"/>
          <w:sz w:val="24"/>
          <w:szCs w:val="24"/>
        </w:rPr>
        <w:t xml:space="preserve">Январский пленум 1910 года имел очень крупное значение в истории нашей партии. Он окончательно определил </w:t>
      </w:r>
      <w:r>
        <w:rPr>
          <w:i/>
          <w:iCs/>
          <w:color w:val="000000"/>
          <w:sz w:val="24"/>
          <w:szCs w:val="24"/>
        </w:rPr>
        <w:t xml:space="preserve">тактическую линию </w:t>
      </w:r>
      <w:r>
        <w:rPr>
          <w:color w:val="000000"/>
          <w:sz w:val="24"/>
          <w:szCs w:val="24"/>
        </w:rPr>
        <w:t xml:space="preserve">партии для эпохи контрреволюции, постановив </w:t>
      </w:r>
      <w:r>
        <w:rPr>
          <w:i/>
          <w:iCs/>
          <w:color w:val="000000"/>
          <w:sz w:val="24"/>
          <w:szCs w:val="24"/>
        </w:rPr>
        <w:t xml:space="preserve">в развитие </w:t>
      </w:r>
      <w:r>
        <w:rPr>
          <w:color w:val="000000"/>
          <w:sz w:val="24"/>
          <w:szCs w:val="24"/>
        </w:rPr>
        <w:t>декабрьских революций 1608 года , что и ликвидаторство и от</w:t>
      </w:r>
      <w:r>
        <w:rPr>
          <w:color w:val="000000"/>
          <w:sz w:val="24"/>
          <w:szCs w:val="24"/>
        </w:rPr>
        <w:softHyphen/>
        <w:t xml:space="preserve">зовизм суть проявления влияния буржуазии на пролетариат. Пленум </w:t>
      </w:r>
      <w:r>
        <w:rPr>
          <w:i/>
          <w:iCs/>
          <w:color w:val="000000"/>
          <w:sz w:val="24"/>
          <w:szCs w:val="24"/>
        </w:rPr>
        <w:t xml:space="preserve">поставил </w:t>
      </w:r>
      <w:r>
        <w:rPr>
          <w:color w:val="000000"/>
          <w:sz w:val="24"/>
          <w:szCs w:val="24"/>
        </w:rPr>
        <w:t xml:space="preserve">далее вопрос об уничтожении фракций в нашей партии, — т. е. о необходимости создания </w:t>
      </w:r>
      <w:r>
        <w:rPr>
          <w:i/>
          <w:iCs/>
          <w:color w:val="000000"/>
          <w:sz w:val="24"/>
          <w:szCs w:val="24"/>
        </w:rPr>
        <w:t xml:space="preserve">действительного </w:t>
      </w:r>
      <w:r>
        <w:rPr>
          <w:color w:val="000000"/>
          <w:sz w:val="24"/>
          <w:szCs w:val="24"/>
        </w:rPr>
        <w:t xml:space="preserve">единства рабочей социал-демократической партии, — </w:t>
      </w:r>
      <w:r>
        <w:rPr>
          <w:i/>
          <w:iCs/>
          <w:color w:val="000000"/>
          <w:sz w:val="24"/>
          <w:szCs w:val="24"/>
        </w:rPr>
        <w:t xml:space="preserve">в связь </w:t>
      </w:r>
      <w:r>
        <w:rPr>
          <w:color w:val="000000"/>
          <w:sz w:val="24"/>
          <w:szCs w:val="24"/>
        </w:rPr>
        <w:t>с опре</w:t>
      </w:r>
      <w:r>
        <w:rPr>
          <w:color w:val="000000"/>
          <w:sz w:val="24"/>
          <w:szCs w:val="24"/>
        </w:rPr>
        <w:softHyphen/>
        <w:t>делением идейно-политических задач партии в данный исторический период.</w:t>
      </w:r>
    </w:p>
    <w:p w:rsidR="00F97182" w:rsidRDefault="00F97182" w:rsidP="00F97182">
      <w:pPr>
        <w:shd w:val="clear" w:color="auto" w:fill="FFFFFF"/>
        <w:spacing w:line="413" w:lineRule="exact"/>
        <w:ind w:left="5" w:right="5" w:firstLine="278"/>
        <w:jc w:val="both"/>
      </w:pPr>
      <w:r>
        <w:rPr>
          <w:color w:val="000000"/>
          <w:sz w:val="24"/>
          <w:szCs w:val="24"/>
        </w:rPr>
        <w:t>Эти два дела, сделанные пленумом в январе 1910 года, имеют, по нашему убежде</w:t>
      </w:r>
      <w:r>
        <w:rPr>
          <w:color w:val="000000"/>
          <w:sz w:val="24"/>
          <w:szCs w:val="24"/>
        </w:rPr>
        <w:softHyphen/>
      </w:r>
      <w:r>
        <w:rPr>
          <w:color w:val="000000"/>
          <w:spacing w:val="-1"/>
          <w:sz w:val="24"/>
          <w:szCs w:val="24"/>
        </w:rPr>
        <w:t xml:space="preserve">нию, </w:t>
      </w:r>
      <w:r>
        <w:rPr>
          <w:i/>
          <w:iCs/>
          <w:color w:val="000000"/>
          <w:spacing w:val="-1"/>
          <w:sz w:val="24"/>
          <w:szCs w:val="24"/>
        </w:rPr>
        <w:t xml:space="preserve">историческое </w:t>
      </w:r>
      <w:r>
        <w:rPr>
          <w:color w:val="000000"/>
          <w:spacing w:val="-1"/>
          <w:sz w:val="24"/>
          <w:szCs w:val="24"/>
        </w:rPr>
        <w:t>значение, и их результаты гораздо важнее, гораздо жизненнее, го</w:t>
      </w:r>
      <w:r>
        <w:rPr>
          <w:color w:val="000000"/>
          <w:spacing w:val="-1"/>
          <w:sz w:val="24"/>
          <w:szCs w:val="24"/>
        </w:rPr>
        <w:softHyphen/>
        <w:t>раздо прочнее, чем кажется поверхностному наблюдателю.</w:t>
      </w:r>
    </w:p>
    <w:p w:rsidR="00F97182" w:rsidRDefault="00F97182" w:rsidP="00F97182">
      <w:pPr>
        <w:shd w:val="clear" w:color="auto" w:fill="FFFFFF"/>
        <w:spacing w:line="413" w:lineRule="exact"/>
        <w:ind w:left="5" w:righ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1085"/>
          <w:tab w:val="left" w:leader="underscore" w:pos="8592"/>
        </w:tabs>
      </w:pPr>
      <w:r>
        <w:lastRenderedPageBreak/>
        <w:tab/>
      </w:r>
      <w:r>
        <w:rPr>
          <w:color w:val="000000"/>
          <w:u w:val="single"/>
        </w:rPr>
        <w:t>ОТКРЫТОЕ ПИСЬМО КО ВСЕМ СОЦИАЛ-ДЕМОКРАТАМ ПАРТИЙЦАМ</w:t>
      </w:r>
      <w:r>
        <w:rPr>
          <w:color w:val="000000"/>
          <w:u w:val="single"/>
        </w:rPr>
        <w:tab/>
      </w:r>
      <w:r>
        <w:rPr>
          <w:color w:val="000000"/>
        </w:rPr>
        <w:t>27</w:t>
      </w:r>
    </w:p>
    <w:p w:rsidR="00F97182" w:rsidRDefault="00F97182" w:rsidP="00F97182">
      <w:pPr>
        <w:shd w:val="clear" w:color="auto" w:fill="FFFFFF"/>
        <w:spacing w:before="648" w:line="413" w:lineRule="exact"/>
        <w:ind w:left="10" w:firstLine="274"/>
        <w:jc w:val="both"/>
      </w:pPr>
      <w:r>
        <w:rPr>
          <w:color w:val="000000"/>
          <w:spacing w:val="1"/>
          <w:sz w:val="24"/>
          <w:szCs w:val="24"/>
        </w:rPr>
        <w:t xml:space="preserve">Но эти результаты страшно испорчены напутанной около них </w:t>
      </w:r>
      <w:r>
        <w:rPr>
          <w:i/>
          <w:iCs/>
          <w:color w:val="000000"/>
          <w:spacing w:val="1"/>
          <w:sz w:val="24"/>
          <w:szCs w:val="24"/>
        </w:rPr>
        <w:t xml:space="preserve">фразой. </w:t>
      </w:r>
      <w:r>
        <w:rPr>
          <w:color w:val="000000"/>
          <w:spacing w:val="1"/>
          <w:sz w:val="24"/>
          <w:szCs w:val="24"/>
        </w:rPr>
        <w:t xml:space="preserve">Нет ничего </w:t>
      </w:r>
      <w:r>
        <w:rPr>
          <w:color w:val="000000"/>
          <w:sz w:val="24"/>
          <w:szCs w:val="24"/>
        </w:rPr>
        <w:t xml:space="preserve">столь враждебного духу социал-демократии и столь вредного, как </w:t>
      </w:r>
      <w:r>
        <w:rPr>
          <w:i/>
          <w:iCs/>
          <w:color w:val="000000"/>
          <w:sz w:val="24"/>
          <w:szCs w:val="24"/>
        </w:rPr>
        <w:t xml:space="preserve">фраза. </w:t>
      </w:r>
      <w:r>
        <w:rPr>
          <w:color w:val="000000"/>
          <w:sz w:val="24"/>
          <w:szCs w:val="24"/>
        </w:rPr>
        <w:t xml:space="preserve">А </w:t>
      </w:r>
      <w:r>
        <w:rPr>
          <w:i/>
          <w:iCs/>
          <w:color w:val="000000"/>
          <w:sz w:val="24"/>
          <w:szCs w:val="24"/>
        </w:rPr>
        <w:t xml:space="preserve">фраза </w:t>
      </w:r>
      <w:r>
        <w:rPr>
          <w:color w:val="000000"/>
          <w:spacing w:val="-1"/>
          <w:sz w:val="24"/>
          <w:szCs w:val="24"/>
        </w:rPr>
        <w:t>«примиренческая» не менее вредна и не менее сбивает с толку людей, чем фраза отзо</w:t>
      </w:r>
      <w:r>
        <w:rPr>
          <w:color w:val="000000"/>
          <w:spacing w:val="-1"/>
          <w:sz w:val="24"/>
          <w:szCs w:val="24"/>
        </w:rPr>
        <w:softHyphen/>
      </w:r>
      <w:r>
        <w:rPr>
          <w:color w:val="000000"/>
          <w:sz w:val="24"/>
          <w:szCs w:val="24"/>
        </w:rPr>
        <w:t xml:space="preserve">вистская и ликвидаторская. Эта «примиренческая» фраза засоряет </w:t>
      </w:r>
      <w:r>
        <w:rPr>
          <w:i/>
          <w:iCs/>
          <w:color w:val="000000"/>
          <w:sz w:val="24"/>
          <w:szCs w:val="24"/>
        </w:rPr>
        <w:t xml:space="preserve">суть </w:t>
      </w:r>
      <w:r>
        <w:rPr>
          <w:color w:val="000000"/>
          <w:sz w:val="24"/>
          <w:szCs w:val="24"/>
        </w:rPr>
        <w:t>дела, ставит воздыхания и благопожелания на место учета реальных тенденций и реального соот</w:t>
      </w:r>
      <w:r>
        <w:rPr>
          <w:color w:val="000000"/>
          <w:sz w:val="24"/>
          <w:szCs w:val="24"/>
        </w:rPr>
        <w:softHyphen/>
        <w:t xml:space="preserve">ношения сил в партии, вредит </w:t>
      </w:r>
      <w:r>
        <w:rPr>
          <w:i/>
          <w:iCs/>
          <w:color w:val="000000"/>
          <w:sz w:val="24"/>
          <w:szCs w:val="24"/>
        </w:rPr>
        <w:t xml:space="preserve">сближению </w:t>
      </w:r>
      <w:r>
        <w:rPr>
          <w:color w:val="000000"/>
          <w:sz w:val="24"/>
          <w:szCs w:val="24"/>
        </w:rPr>
        <w:t>тех, кого можно и должно сблизить, попыт</w:t>
      </w:r>
      <w:r>
        <w:rPr>
          <w:color w:val="000000"/>
          <w:sz w:val="24"/>
          <w:szCs w:val="24"/>
        </w:rPr>
        <w:softHyphen/>
        <w:t xml:space="preserve">ками </w:t>
      </w:r>
      <w:r>
        <w:rPr>
          <w:i/>
          <w:iCs/>
          <w:color w:val="000000"/>
          <w:sz w:val="24"/>
          <w:szCs w:val="24"/>
        </w:rPr>
        <w:t xml:space="preserve">играть в объединение </w:t>
      </w:r>
      <w:r>
        <w:rPr>
          <w:color w:val="000000"/>
          <w:sz w:val="24"/>
          <w:szCs w:val="24"/>
        </w:rPr>
        <w:t>с теми, кто не хочет сейчас и не может сейчас объединить</w:t>
      </w:r>
      <w:r>
        <w:rPr>
          <w:color w:val="000000"/>
          <w:sz w:val="24"/>
          <w:szCs w:val="24"/>
        </w:rPr>
        <w:softHyphen/>
      </w:r>
      <w:r>
        <w:rPr>
          <w:color w:val="000000"/>
          <w:spacing w:val="-11"/>
          <w:sz w:val="24"/>
          <w:szCs w:val="24"/>
        </w:rPr>
        <w:t>ся.</w:t>
      </w:r>
    </w:p>
    <w:p w:rsidR="00F97182" w:rsidRDefault="00F97182" w:rsidP="00F97182">
      <w:pPr>
        <w:shd w:val="clear" w:color="auto" w:fill="FFFFFF"/>
        <w:spacing w:line="413" w:lineRule="exact"/>
        <w:ind w:right="5" w:firstLine="274"/>
        <w:jc w:val="both"/>
      </w:pPr>
      <w:r>
        <w:rPr>
          <w:color w:val="000000"/>
          <w:sz w:val="24"/>
          <w:szCs w:val="24"/>
        </w:rPr>
        <w:t xml:space="preserve">В течение года, прошедшего после январского пленума, эта фраза исчерпала себя и показала свои плоды. Если партия </w:t>
      </w:r>
      <w:r>
        <w:rPr>
          <w:i/>
          <w:iCs/>
          <w:color w:val="000000"/>
          <w:sz w:val="24"/>
          <w:szCs w:val="24"/>
        </w:rPr>
        <w:t xml:space="preserve">научится </w:t>
      </w:r>
      <w:r>
        <w:rPr>
          <w:color w:val="000000"/>
          <w:sz w:val="24"/>
          <w:szCs w:val="24"/>
        </w:rPr>
        <w:t>теперь, на горьком опыте героев «прими</w:t>
      </w:r>
      <w:r>
        <w:rPr>
          <w:color w:val="000000"/>
          <w:sz w:val="24"/>
          <w:szCs w:val="24"/>
        </w:rPr>
        <w:softHyphen/>
      </w:r>
      <w:r>
        <w:rPr>
          <w:color w:val="000000"/>
          <w:spacing w:val="-1"/>
          <w:sz w:val="24"/>
          <w:szCs w:val="24"/>
        </w:rPr>
        <w:t xml:space="preserve">ренческой» фразы научится тому, как </w:t>
      </w:r>
      <w:r>
        <w:rPr>
          <w:i/>
          <w:iCs/>
          <w:color w:val="000000"/>
          <w:spacing w:val="-1"/>
          <w:sz w:val="24"/>
          <w:szCs w:val="24"/>
        </w:rPr>
        <w:t xml:space="preserve">не </w:t>
      </w:r>
      <w:r>
        <w:rPr>
          <w:color w:val="000000"/>
          <w:spacing w:val="-1"/>
          <w:sz w:val="24"/>
          <w:szCs w:val="24"/>
        </w:rPr>
        <w:t>следует браться за дело «примирения» и унич</w:t>
      </w:r>
      <w:r>
        <w:rPr>
          <w:color w:val="000000"/>
          <w:spacing w:val="-1"/>
          <w:sz w:val="24"/>
          <w:szCs w:val="24"/>
        </w:rPr>
        <w:softHyphen/>
      </w:r>
      <w:r>
        <w:rPr>
          <w:color w:val="000000"/>
          <w:sz w:val="24"/>
          <w:szCs w:val="24"/>
        </w:rPr>
        <w:t>тожения фракций, то протекший после пленума год окажется не потерянным втуне.</w:t>
      </w:r>
    </w:p>
    <w:p w:rsidR="00F97182" w:rsidRDefault="00F97182" w:rsidP="00F97182">
      <w:pPr>
        <w:shd w:val="clear" w:color="auto" w:fill="FFFFFF"/>
        <w:spacing w:line="413" w:lineRule="exact"/>
        <w:ind w:left="5" w:right="10" w:firstLine="298"/>
        <w:jc w:val="both"/>
      </w:pPr>
      <w:r>
        <w:rPr>
          <w:i/>
          <w:iCs/>
          <w:color w:val="000000"/>
          <w:spacing w:val="-1"/>
          <w:sz w:val="24"/>
          <w:szCs w:val="24"/>
        </w:rPr>
        <w:t xml:space="preserve">Фраза </w:t>
      </w:r>
      <w:r>
        <w:rPr>
          <w:color w:val="000000"/>
          <w:spacing w:val="-1"/>
          <w:sz w:val="24"/>
          <w:szCs w:val="24"/>
        </w:rPr>
        <w:t>сводилась к тому, что достаточно собрать «обещания» об уничтожении фрак</w:t>
      </w:r>
      <w:r>
        <w:rPr>
          <w:color w:val="000000"/>
          <w:spacing w:val="-1"/>
          <w:sz w:val="24"/>
          <w:szCs w:val="24"/>
        </w:rPr>
        <w:softHyphen/>
      </w:r>
      <w:r>
        <w:rPr>
          <w:color w:val="000000"/>
          <w:sz w:val="24"/>
          <w:szCs w:val="24"/>
        </w:rPr>
        <w:t>ций, достаточно скомпановать центральные учреждения из самых разнокалиберных элементов, достаточно «уравновесить» противоположные элементы, — и к уничтоже</w:t>
      </w:r>
      <w:r>
        <w:rPr>
          <w:color w:val="000000"/>
          <w:sz w:val="24"/>
          <w:szCs w:val="24"/>
        </w:rPr>
        <w:softHyphen/>
      </w:r>
      <w:r>
        <w:rPr>
          <w:color w:val="000000"/>
          <w:spacing w:val="-1"/>
          <w:sz w:val="24"/>
          <w:szCs w:val="24"/>
        </w:rPr>
        <w:t>нию фракций будет сделан серьезный шаг.</w:t>
      </w:r>
    </w:p>
    <w:p w:rsidR="00F97182" w:rsidRDefault="00F97182" w:rsidP="00F97182">
      <w:pPr>
        <w:shd w:val="clear" w:color="auto" w:fill="FFFFFF"/>
        <w:spacing w:line="413" w:lineRule="exact"/>
        <w:ind w:left="10" w:right="5" w:firstLine="274"/>
        <w:jc w:val="both"/>
      </w:pPr>
      <w:r>
        <w:rPr>
          <w:color w:val="000000"/>
          <w:sz w:val="24"/>
          <w:szCs w:val="24"/>
        </w:rPr>
        <w:t xml:space="preserve">Годовой опыт показал и не мог не показать, что метод сторонников </w:t>
      </w:r>
      <w:r>
        <w:rPr>
          <w:i/>
          <w:iCs/>
          <w:color w:val="000000"/>
          <w:sz w:val="24"/>
          <w:szCs w:val="24"/>
        </w:rPr>
        <w:t xml:space="preserve">фразы </w:t>
      </w:r>
      <w:r>
        <w:rPr>
          <w:color w:val="000000"/>
          <w:sz w:val="24"/>
          <w:szCs w:val="24"/>
        </w:rPr>
        <w:t>потерпел полное крушение. На «обещаниях» ничего построить нельзя, на соединении разнород</w:t>
      </w:r>
      <w:r>
        <w:rPr>
          <w:color w:val="000000"/>
          <w:sz w:val="24"/>
          <w:szCs w:val="24"/>
        </w:rPr>
        <w:softHyphen/>
        <w:t xml:space="preserve">ных и несоединимых элементов базировать что-либо смешно. Все, что было </w:t>
      </w:r>
      <w:r>
        <w:rPr>
          <w:i/>
          <w:iCs/>
          <w:color w:val="000000"/>
          <w:sz w:val="24"/>
          <w:szCs w:val="24"/>
        </w:rPr>
        <w:t xml:space="preserve">на фразе </w:t>
      </w:r>
      <w:r>
        <w:rPr>
          <w:color w:val="000000"/>
          <w:spacing w:val="-1"/>
          <w:sz w:val="24"/>
          <w:szCs w:val="24"/>
        </w:rPr>
        <w:t>построено в решениях и мерах пленума, все это на другой же день оказалось мыльным пузырем. И решения, и резолюции, и искусственно скомпанованные учреждения оказа</w:t>
      </w:r>
      <w:r>
        <w:rPr>
          <w:color w:val="000000"/>
          <w:spacing w:val="-1"/>
          <w:sz w:val="24"/>
          <w:szCs w:val="24"/>
        </w:rPr>
        <w:softHyphen/>
      </w:r>
      <w:r>
        <w:rPr>
          <w:color w:val="000000"/>
          <w:sz w:val="24"/>
          <w:szCs w:val="24"/>
        </w:rPr>
        <w:t xml:space="preserve">лись </w:t>
      </w:r>
      <w:r>
        <w:rPr>
          <w:i/>
          <w:iCs/>
          <w:color w:val="000000"/>
          <w:sz w:val="24"/>
          <w:szCs w:val="24"/>
        </w:rPr>
        <w:t xml:space="preserve">на деле </w:t>
      </w:r>
      <w:r>
        <w:rPr>
          <w:color w:val="000000"/>
          <w:sz w:val="24"/>
          <w:szCs w:val="24"/>
        </w:rPr>
        <w:t xml:space="preserve">мертвыми буквами, мертвыми учреждениями. А то, что было </w:t>
      </w:r>
      <w:r>
        <w:rPr>
          <w:i/>
          <w:iCs/>
          <w:color w:val="000000"/>
          <w:sz w:val="24"/>
          <w:szCs w:val="24"/>
        </w:rPr>
        <w:t xml:space="preserve">реального </w:t>
      </w:r>
      <w:r>
        <w:rPr>
          <w:color w:val="000000"/>
          <w:sz w:val="24"/>
          <w:szCs w:val="24"/>
        </w:rPr>
        <w:t xml:space="preserve">в делах пленума, то развилось, укрепилось, показало себя на работе, нашло себе новые </w:t>
      </w:r>
      <w:r>
        <w:rPr>
          <w:color w:val="000000"/>
          <w:spacing w:val="-1"/>
          <w:sz w:val="24"/>
          <w:szCs w:val="24"/>
        </w:rPr>
        <w:t xml:space="preserve">формы существования </w:t>
      </w:r>
      <w:r>
        <w:rPr>
          <w:i/>
          <w:iCs/>
          <w:color w:val="000000"/>
          <w:spacing w:val="-1"/>
          <w:sz w:val="24"/>
          <w:szCs w:val="24"/>
        </w:rPr>
        <w:t xml:space="preserve">вне </w:t>
      </w:r>
      <w:r>
        <w:rPr>
          <w:color w:val="000000"/>
          <w:spacing w:val="-1"/>
          <w:sz w:val="24"/>
          <w:szCs w:val="24"/>
        </w:rPr>
        <w:t xml:space="preserve">резолюций, </w:t>
      </w:r>
      <w:r>
        <w:rPr>
          <w:i/>
          <w:iCs/>
          <w:color w:val="000000"/>
          <w:spacing w:val="-1"/>
          <w:sz w:val="24"/>
          <w:szCs w:val="24"/>
        </w:rPr>
        <w:t xml:space="preserve">помимо </w:t>
      </w:r>
      <w:r>
        <w:rPr>
          <w:color w:val="000000"/>
          <w:spacing w:val="-1"/>
          <w:sz w:val="24"/>
          <w:szCs w:val="24"/>
        </w:rPr>
        <w:t>них.</w:t>
      </w:r>
    </w:p>
    <w:p w:rsidR="00F97182" w:rsidRDefault="00F97182" w:rsidP="00F97182">
      <w:pPr>
        <w:shd w:val="clear" w:color="auto" w:fill="FFFFFF"/>
        <w:spacing w:line="413" w:lineRule="exact"/>
        <w:ind w:left="10" w:right="10" w:firstLine="288"/>
        <w:jc w:val="both"/>
      </w:pPr>
      <w:r>
        <w:rPr>
          <w:color w:val="000000"/>
          <w:sz w:val="24"/>
          <w:szCs w:val="24"/>
        </w:rPr>
        <w:t>Трудно себе представить какой-либо более наглядный и более назидательный урок, чем этот урок событий, имевших место в течение года после пленума, урок, преподан</w:t>
      </w:r>
      <w:r>
        <w:rPr>
          <w:color w:val="000000"/>
          <w:sz w:val="24"/>
          <w:szCs w:val="24"/>
        </w:rPr>
        <w:softHyphen/>
        <w:t>ный людям, увлекавшимся фразой, пустыми</w:t>
      </w:r>
    </w:p>
    <w:p w:rsidR="00F97182" w:rsidRDefault="00F97182" w:rsidP="00F97182">
      <w:pPr>
        <w:shd w:val="clear" w:color="auto" w:fill="FFFFFF"/>
        <w:spacing w:line="413" w:lineRule="exact"/>
        <w:ind w:left="10" w:right="10"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pPr>
      <w:r>
        <w:rPr>
          <w:color w:val="000000"/>
          <w:sz w:val="24"/>
          <w:szCs w:val="24"/>
        </w:rPr>
        <w:t>благопожеланиями, игрой в распределение местечек в учреждениях и т, п.</w:t>
      </w:r>
    </w:p>
    <w:p w:rsidR="00F97182" w:rsidRDefault="00F97182" w:rsidP="00F97182">
      <w:pPr>
        <w:shd w:val="clear" w:color="auto" w:fill="FFFFFF"/>
        <w:spacing w:line="413" w:lineRule="exact"/>
        <w:ind w:left="5" w:right="5" w:firstLine="274"/>
        <w:jc w:val="both"/>
      </w:pPr>
      <w:r>
        <w:rPr>
          <w:color w:val="000000"/>
          <w:sz w:val="24"/>
          <w:szCs w:val="24"/>
        </w:rPr>
        <w:t xml:space="preserve">Что же было реального в делах пленума? Реально было указание </w:t>
      </w:r>
      <w:r>
        <w:rPr>
          <w:i/>
          <w:iCs/>
          <w:color w:val="000000"/>
          <w:sz w:val="24"/>
          <w:szCs w:val="24"/>
        </w:rPr>
        <w:t xml:space="preserve">связи </w:t>
      </w:r>
      <w:r>
        <w:rPr>
          <w:color w:val="000000"/>
          <w:sz w:val="24"/>
          <w:szCs w:val="24"/>
        </w:rPr>
        <w:t>между идей</w:t>
      </w:r>
      <w:r>
        <w:rPr>
          <w:color w:val="000000"/>
          <w:sz w:val="24"/>
          <w:szCs w:val="24"/>
        </w:rPr>
        <w:softHyphen/>
        <w:t xml:space="preserve">но-политическим </w:t>
      </w:r>
      <w:r>
        <w:rPr>
          <w:i/>
          <w:iCs/>
          <w:color w:val="000000"/>
          <w:sz w:val="24"/>
          <w:szCs w:val="24"/>
        </w:rPr>
        <w:t xml:space="preserve">содержанием </w:t>
      </w:r>
      <w:r>
        <w:rPr>
          <w:color w:val="000000"/>
          <w:sz w:val="24"/>
          <w:szCs w:val="24"/>
        </w:rPr>
        <w:t xml:space="preserve">партийной работы и уничтожением фракций. Реально </w:t>
      </w:r>
      <w:r>
        <w:rPr>
          <w:color w:val="000000"/>
          <w:spacing w:val="-1"/>
          <w:sz w:val="24"/>
          <w:szCs w:val="24"/>
        </w:rPr>
        <w:t xml:space="preserve">было </w:t>
      </w:r>
      <w:r>
        <w:rPr>
          <w:i/>
          <w:iCs/>
          <w:color w:val="000000"/>
          <w:spacing w:val="-1"/>
          <w:sz w:val="24"/>
          <w:szCs w:val="24"/>
        </w:rPr>
        <w:t xml:space="preserve">сближение </w:t>
      </w:r>
      <w:r>
        <w:rPr>
          <w:color w:val="000000"/>
          <w:spacing w:val="-1"/>
          <w:sz w:val="24"/>
          <w:szCs w:val="24"/>
        </w:rPr>
        <w:t>тех фракций или течений, которые сходились не на дешевой прими</w:t>
      </w:r>
      <w:r>
        <w:rPr>
          <w:color w:val="000000"/>
          <w:spacing w:val="-1"/>
          <w:sz w:val="24"/>
          <w:szCs w:val="24"/>
        </w:rPr>
        <w:softHyphen/>
      </w:r>
      <w:r>
        <w:rPr>
          <w:color w:val="000000"/>
          <w:sz w:val="24"/>
          <w:szCs w:val="24"/>
        </w:rPr>
        <w:t xml:space="preserve">ренческой фразе, не на обещаниях и посулах, не на игре в распределение местечек в центрах, </w:t>
      </w:r>
      <w:r>
        <w:rPr>
          <w:i/>
          <w:iCs/>
          <w:color w:val="000000"/>
          <w:sz w:val="24"/>
          <w:szCs w:val="24"/>
        </w:rPr>
        <w:t xml:space="preserve">а на работе, </w:t>
      </w:r>
      <w:r>
        <w:rPr>
          <w:color w:val="000000"/>
          <w:sz w:val="24"/>
          <w:szCs w:val="24"/>
        </w:rPr>
        <w:t xml:space="preserve">сходились </w:t>
      </w:r>
      <w:r>
        <w:rPr>
          <w:i/>
          <w:iCs/>
          <w:color w:val="000000"/>
          <w:sz w:val="24"/>
          <w:szCs w:val="24"/>
        </w:rPr>
        <w:t xml:space="preserve">в понимании </w:t>
      </w:r>
      <w:r>
        <w:rPr>
          <w:color w:val="000000"/>
          <w:sz w:val="24"/>
          <w:szCs w:val="24"/>
        </w:rPr>
        <w:t>идейно-политических задач мо</w:t>
      </w:r>
      <w:r>
        <w:rPr>
          <w:color w:val="000000"/>
          <w:sz w:val="24"/>
          <w:szCs w:val="24"/>
        </w:rPr>
        <w:softHyphen/>
      </w:r>
      <w:r>
        <w:rPr>
          <w:color w:val="000000"/>
          <w:spacing w:val="4"/>
          <w:sz w:val="24"/>
          <w:szCs w:val="24"/>
        </w:rPr>
        <w:t xml:space="preserve">мента, сходились </w:t>
      </w:r>
      <w:r>
        <w:rPr>
          <w:i/>
          <w:iCs/>
          <w:color w:val="000000"/>
          <w:spacing w:val="4"/>
          <w:sz w:val="24"/>
          <w:szCs w:val="24"/>
        </w:rPr>
        <w:t xml:space="preserve">на деле </w:t>
      </w:r>
      <w:r>
        <w:rPr>
          <w:color w:val="000000"/>
          <w:spacing w:val="4"/>
          <w:sz w:val="24"/>
          <w:szCs w:val="24"/>
        </w:rPr>
        <w:t>в постановке этих задач, в решении их.</w:t>
      </w:r>
    </w:p>
    <w:p w:rsidR="00F97182" w:rsidRDefault="00F97182" w:rsidP="00F97182">
      <w:pPr>
        <w:shd w:val="clear" w:color="auto" w:fill="FFFFFF"/>
        <w:spacing w:line="413" w:lineRule="exact"/>
        <w:ind w:right="5" w:firstLine="274"/>
        <w:jc w:val="both"/>
      </w:pPr>
      <w:r>
        <w:rPr>
          <w:color w:val="000000"/>
          <w:spacing w:val="1"/>
          <w:sz w:val="24"/>
          <w:szCs w:val="24"/>
        </w:rPr>
        <w:t xml:space="preserve">Пока об уничтожении фракций говорились велеречивые и дешевые фразы людьми, не понимавшими ни объективного источника разногласий, ни </w:t>
      </w:r>
      <w:r>
        <w:rPr>
          <w:i/>
          <w:iCs/>
          <w:color w:val="000000"/>
          <w:spacing w:val="1"/>
          <w:sz w:val="24"/>
          <w:szCs w:val="24"/>
        </w:rPr>
        <w:t xml:space="preserve">фактической </w:t>
      </w:r>
      <w:r>
        <w:rPr>
          <w:color w:val="000000"/>
          <w:spacing w:val="1"/>
          <w:sz w:val="24"/>
          <w:szCs w:val="24"/>
        </w:rPr>
        <w:t>обстанов</w:t>
      </w:r>
      <w:r>
        <w:rPr>
          <w:color w:val="000000"/>
          <w:spacing w:val="1"/>
          <w:sz w:val="24"/>
          <w:szCs w:val="24"/>
        </w:rPr>
        <w:softHyphen/>
      </w:r>
      <w:r>
        <w:rPr>
          <w:color w:val="000000"/>
          <w:sz w:val="24"/>
          <w:szCs w:val="24"/>
        </w:rPr>
        <w:t xml:space="preserve">ки, обеспечивавшей </w:t>
      </w:r>
      <w:r>
        <w:rPr>
          <w:i/>
          <w:iCs/>
          <w:color w:val="000000"/>
          <w:sz w:val="24"/>
          <w:szCs w:val="24"/>
        </w:rPr>
        <w:t xml:space="preserve">на деле </w:t>
      </w:r>
      <w:r>
        <w:rPr>
          <w:color w:val="000000"/>
          <w:sz w:val="24"/>
          <w:szCs w:val="24"/>
        </w:rPr>
        <w:t>независимость от партии известным литераторским груп</w:t>
      </w:r>
      <w:r>
        <w:rPr>
          <w:color w:val="000000"/>
          <w:sz w:val="24"/>
          <w:szCs w:val="24"/>
        </w:rPr>
        <w:softHyphen/>
      </w:r>
      <w:r>
        <w:rPr>
          <w:color w:val="000000"/>
          <w:spacing w:val="-1"/>
          <w:sz w:val="24"/>
          <w:szCs w:val="24"/>
        </w:rPr>
        <w:t>пам (вроде группы г. Потресова и К</w:t>
      </w:r>
      <w:r>
        <w:rPr>
          <w:color w:val="000000"/>
          <w:spacing w:val="-1"/>
          <w:sz w:val="24"/>
          <w:szCs w:val="24"/>
          <w:vertAlign w:val="superscript"/>
        </w:rPr>
        <w:t>0</w:t>
      </w:r>
      <w:r>
        <w:rPr>
          <w:color w:val="000000"/>
          <w:spacing w:val="-1"/>
          <w:sz w:val="24"/>
          <w:szCs w:val="24"/>
        </w:rPr>
        <w:t xml:space="preserve"> или группы махистских и отзовистских литерато</w:t>
      </w:r>
      <w:r>
        <w:rPr>
          <w:color w:val="000000"/>
          <w:spacing w:val="-1"/>
          <w:sz w:val="24"/>
          <w:szCs w:val="24"/>
        </w:rPr>
        <w:softHyphen/>
        <w:t>ров</w:t>
      </w:r>
      <w:r>
        <w:rPr>
          <w:color w:val="000000"/>
          <w:spacing w:val="-1"/>
          <w:sz w:val="24"/>
          <w:szCs w:val="24"/>
          <w:vertAlign w:val="superscript"/>
        </w:rPr>
        <w:t>28</w:t>
      </w:r>
      <w:r>
        <w:rPr>
          <w:color w:val="000000"/>
          <w:spacing w:val="-1"/>
          <w:sz w:val="24"/>
          <w:szCs w:val="24"/>
        </w:rPr>
        <w:t xml:space="preserve">), до тех пор фразы оставались пустыми, бессильными фразами. А с тех пор, как в двух основных и главных фракциях, наложивших свой отпечаток на </w:t>
      </w:r>
      <w:r>
        <w:rPr>
          <w:i/>
          <w:iCs/>
          <w:color w:val="000000"/>
          <w:spacing w:val="-1"/>
          <w:sz w:val="24"/>
          <w:szCs w:val="24"/>
        </w:rPr>
        <w:t xml:space="preserve">всю </w:t>
      </w:r>
      <w:r>
        <w:rPr>
          <w:color w:val="000000"/>
          <w:spacing w:val="-1"/>
          <w:sz w:val="24"/>
          <w:szCs w:val="24"/>
        </w:rPr>
        <w:t>историю рабо</w:t>
      </w:r>
      <w:r>
        <w:rPr>
          <w:color w:val="000000"/>
          <w:spacing w:val="-1"/>
          <w:sz w:val="24"/>
          <w:szCs w:val="24"/>
        </w:rPr>
        <w:softHyphen/>
      </w:r>
      <w:r>
        <w:rPr>
          <w:color w:val="000000"/>
          <w:sz w:val="24"/>
          <w:szCs w:val="24"/>
        </w:rPr>
        <w:t xml:space="preserve">чего движения во время революции и даже более того: на </w:t>
      </w:r>
      <w:r>
        <w:rPr>
          <w:i/>
          <w:iCs/>
          <w:color w:val="000000"/>
          <w:sz w:val="24"/>
          <w:szCs w:val="24"/>
        </w:rPr>
        <w:t xml:space="preserve">всю </w:t>
      </w:r>
      <w:r>
        <w:rPr>
          <w:color w:val="000000"/>
          <w:sz w:val="24"/>
          <w:szCs w:val="24"/>
        </w:rPr>
        <w:t xml:space="preserve">историю революции в </w:t>
      </w:r>
      <w:r>
        <w:rPr>
          <w:color w:val="000000"/>
          <w:spacing w:val="1"/>
          <w:sz w:val="24"/>
          <w:szCs w:val="24"/>
        </w:rPr>
        <w:t xml:space="preserve">России, стало нарастать, в силу изменения объективных условий, сближение </w:t>
      </w:r>
      <w:r>
        <w:rPr>
          <w:i/>
          <w:iCs/>
          <w:color w:val="000000"/>
          <w:spacing w:val="1"/>
          <w:sz w:val="24"/>
          <w:szCs w:val="24"/>
        </w:rPr>
        <w:t>на рабо</w:t>
      </w:r>
      <w:r>
        <w:rPr>
          <w:i/>
          <w:iCs/>
          <w:color w:val="000000"/>
          <w:spacing w:val="1"/>
          <w:sz w:val="24"/>
          <w:szCs w:val="24"/>
        </w:rPr>
        <w:softHyphen/>
      </w:r>
      <w:r>
        <w:rPr>
          <w:i/>
          <w:iCs/>
          <w:color w:val="000000"/>
          <w:sz w:val="24"/>
          <w:szCs w:val="24"/>
        </w:rPr>
        <w:t xml:space="preserve">те, </w:t>
      </w:r>
      <w:r>
        <w:rPr>
          <w:color w:val="000000"/>
          <w:sz w:val="24"/>
          <w:szCs w:val="24"/>
        </w:rPr>
        <w:t xml:space="preserve">сближение в </w:t>
      </w:r>
      <w:r>
        <w:rPr>
          <w:i/>
          <w:iCs/>
          <w:color w:val="000000"/>
          <w:sz w:val="24"/>
          <w:szCs w:val="24"/>
        </w:rPr>
        <w:t xml:space="preserve">понимании </w:t>
      </w:r>
      <w:r>
        <w:rPr>
          <w:color w:val="000000"/>
          <w:sz w:val="24"/>
          <w:szCs w:val="24"/>
        </w:rPr>
        <w:t>этих объективных условий, — никакие усилия интриганов, желающих подорвать это сближение или вызвать недоверие к нему, не смогут остано</w:t>
      </w:r>
      <w:r>
        <w:rPr>
          <w:color w:val="000000"/>
          <w:sz w:val="24"/>
          <w:szCs w:val="24"/>
        </w:rPr>
        <w:softHyphen/>
      </w:r>
      <w:r>
        <w:rPr>
          <w:color w:val="000000"/>
          <w:spacing w:val="-1"/>
          <w:sz w:val="24"/>
          <w:szCs w:val="24"/>
        </w:rPr>
        <w:t>вить начавшегося процесса.</w:t>
      </w:r>
    </w:p>
    <w:p w:rsidR="00F97182" w:rsidRDefault="00F97182" w:rsidP="00F97182">
      <w:pPr>
        <w:shd w:val="clear" w:color="auto" w:fill="FFFFFF"/>
        <w:spacing w:before="754" w:line="413" w:lineRule="exact"/>
        <w:ind w:firstLine="283"/>
        <w:jc w:val="both"/>
      </w:pPr>
      <w:r>
        <w:rPr>
          <w:noProof/>
        </w:rPr>
        <mc:AlternateContent>
          <mc:Choice Requires="wps">
            <w:drawing>
              <wp:anchor distT="0" distB="0" distL="114300" distR="114300" simplePos="0" relativeHeight="251665408" behindDoc="0" locked="0" layoutInCell="0" allowOverlap="1">
                <wp:simplePos x="0" y="0"/>
                <wp:positionH relativeFrom="column">
                  <wp:posOffset>2651760</wp:posOffset>
                </wp:positionH>
                <wp:positionV relativeFrom="paragraph">
                  <wp:posOffset>320040</wp:posOffset>
                </wp:positionV>
                <wp:extent cx="457200" cy="0"/>
                <wp:effectExtent l="12065" t="8890" r="6985" b="1016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5.2pt" to="24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" o:allowincell="f" strokeweight=".25pt"/>
            </w:pict>
          </mc:Fallback>
        </mc:AlternateContent>
      </w:r>
      <w:r>
        <w:rPr>
          <w:color w:val="000000"/>
          <w:sz w:val="24"/>
          <w:szCs w:val="24"/>
        </w:rPr>
        <w:t xml:space="preserve">Фактическое положение дел в партии, создавшееся после пленума, выяснилось за истекший год с полной ясностью. Факт — то, что голосовцы и впередовцы </w:t>
      </w:r>
      <w:r>
        <w:rPr>
          <w:i/>
          <w:iCs/>
          <w:color w:val="000000"/>
          <w:sz w:val="24"/>
          <w:szCs w:val="24"/>
        </w:rPr>
        <w:t xml:space="preserve">подписали </w:t>
      </w:r>
      <w:r>
        <w:rPr>
          <w:color w:val="000000"/>
          <w:sz w:val="24"/>
          <w:szCs w:val="24"/>
        </w:rPr>
        <w:t xml:space="preserve">резолюции о борьбе с ликвидаторством и отзовизмом, на деле же </w:t>
      </w:r>
      <w:r>
        <w:rPr>
          <w:i/>
          <w:iCs/>
          <w:color w:val="000000"/>
          <w:sz w:val="24"/>
          <w:szCs w:val="24"/>
        </w:rPr>
        <w:t xml:space="preserve">всю </w:t>
      </w:r>
      <w:r>
        <w:rPr>
          <w:color w:val="000000"/>
          <w:sz w:val="24"/>
          <w:szCs w:val="24"/>
        </w:rPr>
        <w:t xml:space="preserve">свою пропаганду </w:t>
      </w:r>
      <w:r>
        <w:rPr>
          <w:color w:val="000000"/>
          <w:spacing w:val="-2"/>
          <w:sz w:val="24"/>
          <w:szCs w:val="24"/>
        </w:rPr>
        <w:t xml:space="preserve">и агитацию, </w:t>
      </w:r>
      <w:r>
        <w:rPr>
          <w:i/>
          <w:iCs/>
          <w:color w:val="000000"/>
          <w:spacing w:val="-2"/>
          <w:sz w:val="24"/>
          <w:szCs w:val="24"/>
        </w:rPr>
        <w:t xml:space="preserve">всю </w:t>
      </w:r>
      <w:r>
        <w:rPr>
          <w:color w:val="000000"/>
          <w:spacing w:val="-2"/>
          <w:sz w:val="24"/>
          <w:szCs w:val="24"/>
        </w:rPr>
        <w:t xml:space="preserve">свою практическую работу вели и ведут именно в смысле поддержки и </w:t>
      </w:r>
      <w:r>
        <w:rPr>
          <w:color w:val="000000"/>
          <w:spacing w:val="-1"/>
          <w:sz w:val="24"/>
          <w:szCs w:val="24"/>
        </w:rPr>
        <w:t>защиты ликвидаторства и отзовизма.</w:t>
      </w:r>
    </w:p>
    <w:p w:rsidR="00F97182" w:rsidRDefault="00F97182" w:rsidP="00F97182">
      <w:pPr>
        <w:shd w:val="clear" w:color="auto" w:fill="FFFFFF"/>
        <w:spacing w:line="413" w:lineRule="exact"/>
        <w:ind w:left="10" w:right="5" w:firstLine="278"/>
        <w:jc w:val="both"/>
      </w:pPr>
      <w:r>
        <w:rPr>
          <w:color w:val="000000"/>
          <w:spacing w:val="-1"/>
          <w:sz w:val="24"/>
          <w:szCs w:val="24"/>
        </w:rPr>
        <w:t>Этот факт показывает тем, кто имеет глаза, чтобы видеть, насколько несостоятельна политика, удовлетво-</w:t>
      </w:r>
    </w:p>
    <w:p w:rsidR="00F97182" w:rsidRDefault="00F97182" w:rsidP="00F97182">
      <w:pPr>
        <w:shd w:val="clear" w:color="auto" w:fill="FFFFFF"/>
        <w:spacing w:line="413" w:lineRule="exact"/>
        <w:ind w:left="10"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085"/>
          <w:tab w:val="left" w:leader="underscore" w:pos="8592"/>
        </w:tabs>
      </w:pPr>
      <w:r>
        <w:lastRenderedPageBreak/>
        <w:tab/>
      </w:r>
      <w:r>
        <w:rPr>
          <w:color w:val="000000"/>
          <w:u w:val="single"/>
        </w:rPr>
        <w:t>ОТКРЫТОЕ ПИСЬМО КО ВСЕМ СОЦИАЛ-ДЕМОКРАТАМ ПАРТИЙЦАМ</w:t>
      </w:r>
      <w:r>
        <w:rPr>
          <w:color w:val="000000"/>
          <w:u w:val="single"/>
        </w:rPr>
        <w:tab/>
      </w:r>
      <w:r>
        <w:rPr>
          <w:color w:val="000000"/>
        </w:rPr>
        <w:t>29</w:t>
      </w:r>
    </w:p>
    <w:p w:rsidR="00F97182" w:rsidRDefault="00F97182" w:rsidP="00F97182">
      <w:pPr>
        <w:shd w:val="clear" w:color="auto" w:fill="FFFFFF"/>
        <w:spacing w:before="648" w:line="413" w:lineRule="exact"/>
        <w:ind w:left="10"/>
      </w:pPr>
      <w:r>
        <w:rPr>
          <w:color w:val="000000"/>
          <w:sz w:val="24"/>
          <w:szCs w:val="24"/>
        </w:rPr>
        <w:t>ряющаяся бумажными резолюциями, насколько вредна фраза, расходящаяся с делом.</w:t>
      </w:r>
    </w:p>
    <w:p w:rsidR="00F97182" w:rsidRDefault="00F97182" w:rsidP="00F97182">
      <w:pPr>
        <w:shd w:val="clear" w:color="auto" w:fill="FFFFFF"/>
        <w:spacing w:line="413" w:lineRule="exact"/>
        <w:ind w:left="5" w:firstLine="278"/>
        <w:jc w:val="both"/>
      </w:pPr>
      <w:r>
        <w:rPr>
          <w:color w:val="000000"/>
          <w:sz w:val="24"/>
          <w:szCs w:val="24"/>
        </w:rPr>
        <w:t xml:space="preserve">Далее. Факт тот, что ни голосовцы ни впередовцы </w:t>
      </w:r>
      <w:r>
        <w:rPr>
          <w:i/>
          <w:iCs/>
          <w:color w:val="000000"/>
          <w:sz w:val="24"/>
          <w:szCs w:val="24"/>
        </w:rPr>
        <w:t xml:space="preserve">ни на минуту </w:t>
      </w:r>
      <w:r>
        <w:rPr>
          <w:color w:val="000000"/>
          <w:sz w:val="24"/>
          <w:szCs w:val="24"/>
        </w:rPr>
        <w:t>не прекращали сво</w:t>
      </w:r>
      <w:r>
        <w:rPr>
          <w:color w:val="000000"/>
          <w:sz w:val="24"/>
          <w:szCs w:val="24"/>
        </w:rPr>
        <w:softHyphen/>
        <w:t>ей фракционной самостоятельности. Обе фракции существуют по-прежнему в полней</w:t>
      </w:r>
      <w:r>
        <w:rPr>
          <w:color w:val="000000"/>
          <w:sz w:val="24"/>
          <w:szCs w:val="24"/>
        </w:rPr>
        <w:softHyphen/>
        <w:t xml:space="preserve">шей фактической </w:t>
      </w:r>
      <w:r>
        <w:rPr>
          <w:i/>
          <w:iCs/>
          <w:color w:val="000000"/>
          <w:sz w:val="24"/>
          <w:szCs w:val="24"/>
        </w:rPr>
        <w:t xml:space="preserve">независимости </w:t>
      </w:r>
      <w:r>
        <w:rPr>
          <w:color w:val="000000"/>
          <w:sz w:val="24"/>
          <w:szCs w:val="24"/>
        </w:rPr>
        <w:t>от партии, имея свои кассы, свои органы, свои аген</w:t>
      </w:r>
      <w:r>
        <w:rPr>
          <w:color w:val="000000"/>
          <w:sz w:val="24"/>
          <w:szCs w:val="24"/>
        </w:rPr>
        <w:softHyphen/>
        <w:t>туры. У отзовистов формой их фракционной организации является заграничная так на</w:t>
      </w:r>
      <w:r>
        <w:rPr>
          <w:color w:val="000000"/>
          <w:sz w:val="24"/>
          <w:szCs w:val="24"/>
        </w:rPr>
        <w:softHyphen/>
        <w:t xml:space="preserve">зываемая «школа» (на деле это — учреждение для систематического подбора агентуры и планомерного ведения организационной работы помимо партии и против партии) . </w:t>
      </w:r>
      <w:r>
        <w:rPr>
          <w:color w:val="000000"/>
          <w:spacing w:val="-1"/>
          <w:sz w:val="24"/>
          <w:szCs w:val="24"/>
        </w:rPr>
        <w:t>«Школа» дополняется отдельным издательством и транспортом. У голосовцев фракци</w:t>
      </w:r>
      <w:r>
        <w:rPr>
          <w:color w:val="000000"/>
          <w:spacing w:val="-1"/>
          <w:sz w:val="24"/>
          <w:szCs w:val="24"/>
        </w:rPr>
        <w:softHyphen/>
      </w:r>
      <w:r>
        <w:rPr>
          <w:color w:val="000000"/>
          <w:sz w:val="24"/>
          <w:szCs w:val="24"/>
        </w:rPr>
        <w:t xml:space="preserve">онная организация более </w:t>
      </w:r>
      <w:r>
        <w:rPr>
          <w:i/>
          <w:iCs/>
          <w:color w:val="000000"/>
          <w:sz w:val="24"/>
          <w:szCs w:val="24"/>
          <w:lang w:val="en-US"/>
        </w:rPr>
        <w:t>lose</w:t>
      </w:r>
      <w:r>
        <w:rPr>
          <w:i/>
          <w:iCs/>
          <w:color w:val="000000"/>
          <w:sz w:val="24"/>
          <w:szCs w:val="24"/>
        </w:rPr>
        <w:t xml:space="preserve"> </w:t>
      </w:r>
      <w:r>
        <w:rPr>
          <w:color w:val="000000"/>
          <w:sz w:val="24"/>
          <w:szCs w:val="24"/>
        </w:rPr>
        <w:t>(более «свободная», менее оформленная), причем глав</w:t>
      </w:r>
      <w:r>
        <w:rPr>
          <w:color w:val="000000"/>
          <w:sz w:val="24"/>
          <w:szCs w:val="24"/>
        </w:rPr>
        <w:softHyphen/>
      </w:r>
      <w:r>
        <w:rPr>
          <w:color w:val="000000"/>
          <w:spacing w:val="-1"/>
          <w:sz w:val="24"/>
          <w:szCs w:val="24"/>
        </w:rPr>
        <w:t>ную роль играют абсолютно независимые от партии группа г. Потресова и К</w:t>
      </w:r>
      <w:r>
        <w:rPr>
          <w:color w:val="000000"/>
          <w:spacing w:val="-1"/>
          <w:sz w:val="24"/>
          <w:szCs w:val="24"/>
          <w:vertAlign w:val="superscript"/>
        </w:rPr>
        <w:t>0</w:t>
      </w:r>
      <w:r>
        <w:rPr>
          <w:color w:val="000000"/>
          <w:spacing w:val="-1"/>
          <w:sz w:val="24"/>
          <w:szCs w:val="24"/>
        </w:rPr>
        <w:t>, группа 16-ти, группа Михаила, Романа и Юрия с К</w:t>
      </w:r>
      <w:r>
        <w:rPr>
          <w:color w:val="000000"/>
          <w:spacing w:val="-1"/>
          <w:sz w:val="24"/>
          <w:szCs w:val="24"/>
          <w:vertAlign w:val="superscript"/>
        </w:rPr>
        <w:t>030</w:t>
      </w:r>
      <w:r>
        <w:rPr>
          <w:color w:val="000000"/>
          <w:spacing w:val="-1"/>
          <w:sz w:val="24"/>
          <w:szCs w:val="24"/>
        </w:rPr>
        <w:t>. Голосовцы принимают деятельнейшее участие в этих группах, ведя против партии всю пропагандистско-агитационную и ор</w:t>
      </w:r>
      <w:r>
        <w:rPr>
          <w:color w:val="000000"/>
          <w:spacing w:val="-1"/>
          <w:sz w:val="24"/>
          <w:szCs w:val="24"/>
        </w:rPr>
        <w:softHyphen/>
        <w:t xml:space="preserve">ганизационную работу и в то же время не отказываясь от участия в партийных центрах </w:t>
      </w:r>
      <w:r>
        <w:rPr>
          <w:color w:val="000000"/>
          <w:sz w:val="24"/>
          <w:szCs w:val="24"/>
        </w:rPr>
        <w:t>для систематического подрыва их значения и разложения их извнутри.</w:t>
      </w:r>
    </w:p>
    <w:p w:rsidR="00F97182" w:rsidRDefault="00F97182" w:rsidP="00F97182">
      <w:pPr>
        <w:shd w:val="clear" w:color="auto" w:fill="FFFFFF"/>
        <w:spacing w:line="413" w:lineRule="exact"/>
        <w:ind w:left="10" w:right="5" w:firstLine="278"/>
        <w:jc w:val="both"/>
      </w:pPr>
      <w:r>
        <w:rPr>
          <w:color w:val="000000"/>
          <w:spacing w:val="-1"/>
          <w:sz w:val="24"/>
          <w:szCs w:val="24"/>
        </w:rPr>
        <w:t>Всякий партийный социал-демократ не может не видеть, к чему приводит такое по</w:t>
      </w:r>
      <w:r>
        <w:rPr>
          <w:color w:val="000000"/>
          <w:spacing w:val="-1"/>
          <w:sz w:val="24"/>
          <w:szCs w:val="24"/>
        </w:rPr>
        <w:softHyphen/>
      </w:r>
      <w:r>
        <w:rPr>
          <w:color w:val="000000"/>
          <w:spacing w:val="-2"/>
          <w:sz w:val="24"/>
          <w:szCs w:val="24"/>
        </w:rPr>
        <w:t>ложение дел.</w:t>
      </w:r>
    </w:p>
    <w:p w:rsidR="00F97182" w:rsidRDefault="00F97182" w:rsidP="00F97182">
      <w:pPr>
        <w:shd w:val="clear" w:color="auto" w:fill="FFFFFF"/>
        <w:spacing w:line="413" w:lineRule="exact"/>
        <w:ind w:left="10" w:firstLine="278"/>
        <w:jc w:val="both"/>
      </w:pPr>
      <w:r>
        <w:rPr>
          <w:color w:val="000000"/>
          <w:sz w:val="24"/>
          <w:szCs w:val="24"/>
        </w:rPr>
        <w:t xml:space="preserve">В области литературы — годичный опыт показал, что ЦО ведется </w:t>
      </w:r>
      <w:r>
        <w:rPr>
          <w:i/>
          <w:iCs/>
          <w:color w:val="000000"/>
          <w:sz w:val="24"/>
          <w:szCs w:val="24"/>
        </w:rPr>
        <w:t xml:space="preserve">на деле </w:t>
      </w:r>
      <w:r>
        <w:rPr>
          <w:color w:val="000000"/>
          <w:sz w:val="24"/>
          <w:szCs w:val="24"/>
        </w:rPr>
        <w:t>большеви</w:t>
      </w:r>
      <w:r>
        <w:rPr>
          <w:color w:val="000000"/>
          <w:sz w:val="24"/>
          <w:szCs w:val="24"/>
        </w:rPr>
        <w:softHyphen/>
        <w:t xml:space="preserve">ками </w:t>
      </w:r>
      <w:r>
        <w:rPr>
          <w:i/>
          <w:iCs/>
          <w:color w:val="000000"/>
          <w:sz w:val="24"/>
          <w:szCs w:val="24"/>
        </w:rPr>
        <w:t xml:space="preserve">плюс </w:t>
      </w:r>
      <w:r>
        <w:rPr>
          <w:color w:val="000000"/>
          <w:sz w:val="24"/>
          <w:szCs w:val="24"/>
        </w:rPr>
        <w:t>плехановцы</w:t>
      </w:r>
      <w:r>
        <w:rPr>
          <w:color w:val="000000"/>
          <w:sz w:val="24"/>
          <w:szCs w:val="24"/>
          <w:vertAlign w:val="superscript"/>
        </w:rPr>
        <w:t>31</w:t>
      </w:r>
      <w:r>
        <w:rPr>
          <w:color w:val="000000"/>
          <w:sz w:val="24"/>
          <w:szCs w:val="24"/>
        </w:rPr>
        <w:t xml:space="preserve"> </w:t>
      </w:r>
      <w:r>
        <w:rPr>
          <w:i/>
          <w:iCs/>
          <w:color w:val="000000"/>
          <w:sz w:val="24"/>
          <w:szCs w:val="24"/>
        </w:rPr>
        <w:t xml:space="preserve">против </w:t>
      </w:r>
      <w:r>
        <w:rPr>
          <w:color w:val="000000"/>
          <w:sz w:val="24"/>
          <w:szCs w:val="24"/>
        </w:rPr>
        <w:t xml:space="preserve">заседающих в редакции голосовцев. Жизнь обошла </w:t>
      </w:r>
      <w:r>
        <w:rPr>
          <w:color w:val="000000"/>
          <w:spacing w:val="1"/>
          <w:sz w:val="24"/>
          <w:szCs w:val="24"/>
        </w:rPr>
        <w:t>рамки, созданные примиренческой фразой: «примиренцы» по обещанию, «примирен</w:t>
      </w:r>
      <w:r>
        <w:rPr>
          <w:color w:val="000000"/>
          <w:spacing w:val="1"/>
          <w:sz w:val="24"/>
          <w:szCs w:val="24"/>
        </w:rPr>
        <w:softHyphen/>
      </w:r>
      <w:r>
        <w:rPr>
          <w:color w:val="000000"/>
          <w:spacing w:val="-1"/>
          <w:sz w:val="24"/>
          <w:szCs w:val="24"/>
        </w:rPr>
        <w:t xml:space="preserve">цы» по должности, «примиренцы» по поручению ликвидаторских центров оказались </w:t>
      </w:r>
      <w:r>
        <w:rPr>
          <w:color w:val="000000"/>
          <w:spacing w:val="1"/>
          <w:sz w:val="24"/>
          <w:szCs w:val="24"/>
        </w:rPr>
        <w:t xml:space="preserve">сплошной </w:t>
      </w:r>
      <w:r>
        <w:rPr>
          <w:i/>
          <w:iCs/>
          <w:color w:val="000000"/>
          <w:spacing w:val="1"/>
          <w:sz w:val="24"/>
          <w:szCs w:val="24"/>
        </w:rPr>
        <w:t xml:space="preserve">помехой работе. </w:t>
      </w:r>
      <w:r>
        <w:rPr>
          <w:color w:val="000000"/>
          <w:spacing w:val="1"/>
          <w:sz w:val="24"/>
          <w:szCs w:val="24"/>
        </w:rPr>
        <w:t xml:space="preserve">Плеханов же и его единомышленники, никаких обещаний </w:t>
      </w:r>
      <w:r>
        <w:rPr>
          <w:color w:val="000000"/>
          <w:sz w:val="24"/>
          <w:szCs w:val="24"/>
        </w:rPr>
        <w:t xml:space="preserve">на пленуме не дававшие, никаких должностей не принимавшие, оказались </w:t>
      </w:r>
      <w:r>
        <w:rPr>
          <w:i/>
          <w:iCs/>
          <w:color w:val="000000"/>
          <w:sz w:val="24"/>
          <w:szCs w:val="24"/>
        </w:rPr>
        <w:t>на деле про</w:t>
      </w:r>
      <w:r>
        <w:rPr>
          <w:i/>
          <w:iCs/>
          <w:color w:val="000000"/>
          <w:sz w:val="24"/>
          <w:szCs w:val="24"/>
        </w:rPr>
        <w:softHyphen/>
      </w:r>
      <w:r>
        <w:rPr>
          <w:i/>
          <w:iCs/>
          <w:color w:val="000000"/>
          <w:spacing w:val="-1"/>
          <w:sz w:val="24"/>
          <w:szCs w:val="24"/>
        </w:rPr>
        <w:t xml:space="preserve">водниками </w:t>
      </w:r>
      <w:r>
        <w:rPr>
          <w:color w:val="000000"/>
          <w:spacing w:val="-1"/>
          <w:sz w:val="24"/>
          <w:szCs w:val="24"/>
        </w:rPr>
        <w:t>партийной линии.</w:t>
      </w:r>
    </w:p>
    <w:p w:rsidR="00F97182" w:rsidRDefault="00F97182" w:rsidP="00F97182">
      <w:pPr>
        <w:shd w:val="clear" w:color="auto" w:fill="FFFFFF"/>
        <w:spacing w:line="413" w:lineRule="exact"/>
        <w:ind w:left="5" w:right="5" w:firstLine="278"/>
        <w:jc w:val="both"/>
      </w:pPr>
      <w:r>
        <w:rPr>
          <w:color w:val="000000"/>
          <w:sz w:val="24"/>
          <w:szCs w:val="24"/>
        </w:rPr>
        <w:t>Вопиющее противоречие между формой и сущностью, между фразой и делом, меж</w:t>
      </w:r>
      <w:r>
        <w:rPr>
          <w:color w:val="000000"/>
          <w:sz w:val="24"/>
          <w:szCs w:val="24"/>
        </w:rPr>
        <w:softHyphen/>
      </w:r>
      <w:r>
        <w:rPr>
          <w:color w:val="000000"/>
          <w:spacing w:val="-1"/>
          <w:sz w:val="24"/>
          <w:szCs w:val="24"/>
        </w:rPr>
        <w:t>ду явно лицемерным существованием якобы партийной коллегии (редакции ЦО) и фак</w:t>
      </w:r>
      <w:r>
        <w:rPr>
          <w:color w:val="000000"/>
          <w:spacing w:val="-1"/>
          <w:sz w:val="24"/>
          <w:szCs w:val="24"/>
        </w:rPr>
        <w:softHyphen/>
      </w:r>
      <w:r>
        <w:rPr>
          <w:color w:val="000000"/>
          <w:sz w:val="24"/>
          <w:szCs w:val="24"/>
        </w:rPr>
        <w:t>тической работой в ЦО помимо этой коллегии</w:t>
      </w:r>
    </w:p>
    <w:p w:rsidR="00F97182" w:rsidRDefault="00F97182" w:rsidP="00F97182">
      <w:pPr>
        <w:shd w:val="clear" w:color="auto" w:fill="FFFFFF"/>
        <w:spacing w:line="413" w:lineRule="exact"/>
        <w:ind w:left="5" w:right="5"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right="10"/>
        <w:jc w:val="both"/>
      </w:pPr>
      <w:r>
        <w:rPr>
          <w:color w:val="000000"/>
          <w:spacing w:val="-1"/>
          <w:sz w:val="24"/>
          <w:szCs w:val="24"/>
        </w:rPr>
        <w:t xml:space="preserve">вносит величайшее разложение в партийную жизнь. Чтобы прекратить это разложение, это низведение формально партийных учреждений до роли, вызывающей заслуженные </w:t>
      </w:r>
      <w:r>
        <w:rPr>
          <w:color w:val="000000"/>
          <w:spacing w:val="2"/>
          <w:sz w:val="24"/>
          <w:szCs w:val="24"/>
        </w:rPr>
        <w:t xml:space="preserve">насмешки и ликование врагов партии, надо порвать с лицемерием и открыто сказать, </w:t>
      </w:r>
      <w:r>
        <w:rPr>
          <w:color w:val="000000"/>
          <w:sz w:val="24"/>
          <w:szCs w:val="24"/>
        </w:rPr>
        <w:t xml:space="preserve">что есть, открыто признать ведение партийной работы </w:t>
      </w:r>
      <w:r>
        <w:rPr>
          <w:i/>
          <w:iCs/>
          <w:color w:val="000000"/>
          <w:sz w:val="24"/>
          <w:szCs w:val="24"/>
        </w:rPr>
        <w:t xml:space="preserve">двумя </w:t>
      </w:r>
      <w:r>
        <w:rPr>
          <w:color w:val="000000"/>
          <w:sz w:val="24"/>
          <w:szCs w:val="24"/>
        </w:rPr>
        <w:t>фракциями.</w:t>
      </w:r>
    </w:p>
    <w:p w:rsidR="00F97182" w:rsidRDefault="00F97182" w:rsidP="00F97182">
      <w:pPr>
        <w:shd w:val="clear" w:color="auto" w:fill="FFFFFF"/>
        <w:spacing w:line="413" w:lineRule="exact"/>
        <w:ind w:right="5" w:firstLine="274"/>
        <w:jc w:val="both"/>
      </w:pPr>
      <w:r>
        <w:rPr>
          <w:color w:val="000000"/>
          <w:sz w:val="24"/>
          <w:szCs w:val="24"/>
        </w:rPr>
        <w:t xml:space="preserve">В области заграничного объединения не сделано за год абсолютно ничего. Группы остаются расколоты везде, где они были расколоты и раньше. Группы меньшевиков-ликвидаторов открыто превратились в группы поддержки </w:t>
      </w:r>
      <w:r>
        <w:rPr>
          <w:i/>
          <w:iCs/>
          <w:color w:val="000000"/>
          <w:sz w:val="24"/>
          <w:szCs w:val="24"/>
        </w:rPr>
        <w:t xml:space="preserve">«Голоса». </w:t>
      </w:r>
      <w:r>
        <w:rPr>
          <w:color w:val="000000"/>
          <w:sz w:val="24"/>
          <w:szCs w:val="24"/>
        </w:rPr>
        <w:t>Сближение наме</w:t>
      </w:r>
      <w:r>
        <w:rPr>
          <w:color w:val="000000"/>
          <w:sz w:val="24"/>
          <w:szCs w:val="24"/>
        </w:rPr>
        <w:softHyphen/>
        <w:t xml:space="preserve">тилось и началось </w:t>
      </w:r>
      <w:r>
        <w:rPr>
          <w:i/>
          <w:iCs/>
          <w:color w:val="000000"/>
          <w:sz w:val="24"/>
          <w:szCs w:val="24"/>
        </w:rPr>
        <w:t xml:space="preserve">на деле </w:t>
      </w:r>
      <w:r>
        <w:rPr>
          <w:color w:val="000000"/>
          <w:sz w:val="24"/>
          <w:szCs w:val="24"/>
        </w:rPr>
        <w:t>исключительно между большевиками и плехановцами. За</w:t>
      </w:r>
      <w:r>
        <w:rPr>
          <w:color w:val="000000"/>
          <w:sz w:val="24"/>
          <w:szCs w:val="24"/>
        </w:rPr>
        <w:softHyphen/>
      </w:r>
      <w:r>
        <w:rPr>
          <w:color w:val="000000"/>
          <w:spacing w:val="2"/>
          <w:sz w:val="24"/>
          <w:szCs w:val="24"/>
        </w:rPr>
        <w:t>граничное бюро Центрального Комитета в качестве объединителя заграничной рабо</w:t>
      </w:r>
      <w:r>
        <w:rPr>
          <w:color w:val="000000"/>
          <w:spacing w:val="2"/>
          <w:sz w:val="24"/>
          <w:szCs w:val="24"/>
        </w:rPr>
        <w:softHyphen/>
      </w:r>
      <w:r>
        <w:rPr>
          <w:color w:val="000000"/>
          <w:sz w:val="24"/>
          <w:szCs w:val="24"/>
        </w:rPr>
        <w:t xml:space="preserve">ты социал-демократов превратилось в посмешище, над которым законно издеваются и </w:t>
      </w:r>
      <w:r>
        <w:rPr>
          <w:color w:val="000000"/>
          <w:spacing w:val="-1"/>
          <w:sz w:val="24"/>
          <w:szCs w:val="24"/>
        </w:rPr>
        <w:t>внередовцы и голосовцы, с удовольствием наблюдая, как партийный центр играет роль коллегии по делам провокаторским и по ведению никому не нужной бумажной волоки</w:t>
      </w:r>
      <w:r>
        <w:rPr>
          <w:color w:val="000000"/>
          <w:spacing w:val="-1"/>
          <w:sz w:val="24"/>
          <w:szCs w:val="24"/>
        </w:rPr>
        <w:softHyphen/>
      </w:r>
      <w:r>
        <w:rPr>
          <w:color w:val="000000"/>
          <w:spacing w:val="-8"/>
          <w:sz w:val="24"/>
          <w:szCs w:val="24"/>
        </w:rPr>
        <w:t>ты.</w:t>
      </w:r>
    </w:p>
    <w:p w:rsidR="00F97182" w:rsidRDefault="00F97182" w:rsidP="00F97182">
      <w:pPr>
        <w:shd w:val="clear" w:color="auto" w:fill="FFFFFF"/>
        <w:spacing w:line="413" w:lineRule="exact"/>
        <w:ind w:left="10" w:firstLine="274"/>
        <w:jc w:val="both"/>
      </w:pPr>
      <w:r>
        <w:rPr>
          <w:color w:val="000000"/>
          <w:spacing w:val="-1"/>
          <w:sz w:val="24"/>
          <w:szCs w:val="24"/>
        </w:rPr>
        <w:t xml:space="preserve">В области наиболее важной, именно в работе организационной на местах в России за </w:t>
      </w:r>
      <w:r>
        <w:rPr>
          <w:color w:val="000000"/>
          <w:spacing w:val="1"/>
          <w:sz w:val="24"/>
          <w:szCs w:val="24"/>
        </w:rPr>
        <w:t xml:space="preserve">год не сделано абсолютно ничего в пользу партии. ЦК, который должен был </w:t>
      </w:r>
      <w:r>
        <w:rPr>
          <w:i/>
          <w:iCs/>
          <w:color w:val="000000"/>
          <w:spacing w:val="1"/>
          <w:sz w:val="24"/>
          <w:szCs w:val="24"/>
        </w:rPr>
        <w:t>пригла</w:t>
      </w:r>
      <w:r>
        <w:rPr>
          <w:i/>
          <w:iCs/>
          <w:color w:val="000000"/>
          <w:spacing w:val="1"/>
          <w:sz w:val="24"/>
          <w:szCs w:val="24"/>
        </w:rPr>
        <w:softHyphen/>
      </w:r>
      <w:r>
        <w:rPr>
          <w:i/>
          <w:iCs/>
          <w:color w:val="000000"/>
          <w:spacing w:val="-1"/>
          <w:sz w:val="24"/>
          <w:szCs w:val="24"/>
        </w:rPr>
        <w:t xml:space="preserve">шать </w:t>
      </w:r>
      <w:r>
        <w:rPr>
          <w:color w:val="000000"/>
          <w:spacing w:val="-1"/>
          <w:sz w:val="24"/>
          <w:szCs w:val="24"/>
        </w:rPr>
        <w:t>Михаилов, Романов и Юриев на основании «обещаний», данных пленуму, усерд</w:t>
      </w:r>
      <w:r>
        <w:rPr>
          <w:color w:val="000000"/>
          <w:spacing w:val="-1"/>
          <w:sz w:val="24"/>
          <w:szCs w:val="24"/>
        </w:rPr>
        <w:softHyphen/>
      </w:r>
      <w:r>
        <w:rPr>
          <w:color w:val="000000"/>
          <w:sz w:val="24"/>
          <w:szCs w:val="24"/>
        </w:rPr>
        <w:t xml:space="preserve">но занимался этой благодарной и достойной революционера работой приглашения в партию тех, кто смеется над ней и продолжает вредить ей, но </w:t>
      </w:r>
      <w:r>
        <w:rPr>
          <w:i/>
          <w:iCs/>
          <w:color w:val="000000"/>
          <w:sz w:val="24"/>
          <w:szCs w:val="24"/>
        </w:rPr>
        <w:t xml:space="preserve">за год </w:t>
      </w:r>
      <w:r>
        <w:rPr>
          <w:color w:val="000000"/>
          <w:sz w:val="24"/>
          <w:szCs w:val="24"/>
        </w:rPr>
        <w:t>так и не успел ни</w:t>
      </w:r>
      <w:r>
        <w:rPr>
          <w:color w:val="000000"/>
          <w:sz w:val="24"/>
          <w:szCs w:val="24"/>
        </w:rPr>
        <w:softHyphen/>
        <w:t xml:space="preserve">кого «пригласить». А в это время антипартийные фракции </w:t>
      </w:r>
      <w:r>
        <w:rPr>
          <w:i/>
          <w:iCs/>
          <w:color w:val="000000"/>
          <w:sz w:val="24"/>
          <w:szCs w:val="24"/>
        </w:rPr>
        <w:t xml:space="preserve">усилили </w:t>
      </w:r>
      <w:r>
        <w:rPr>
          <w:color w:val="000000"/>
          <w:sz w:val="24"/>
          <w:szCs w:val="24"/>
        </w:rPr>
        <w:t xml:space="preserve">свои организации </w:t>
      </w:r>
      <w:r>
        <w:rPr>
          <w:color w:val="000000"/>
          <w:spacing w:val="-1"/>
          <w:sz w:val="24"/>
          <w:szCs w:val="24"/>
        </w:rPr>
        <w:t xml:space="preserve">против партии: усилилась агентура и развилась фракция впередовцев, усилилась группа </w:t>
      </w:r>
      <w:r>
        <w:rPr>
          <w:color w:val="000000"/>
          <w:sz w:val="24"/>
          <w:szCs w:val="24"/>
        </w:rPr>
        <w:t xml:space="preserve">г. Потресова и другие ликвидаторские предприятия, продолжавшие вести проповедь против партии в ряде клубов, кооперативов и т. п., продолжавшие интриговать против </w:t>
      </w:r>
      <w:r>
        <w:rPr>
          <w:color w:val="000000"/>
          <w:spacing w:val="2"/>
          <w:sz w:val="24"/>
          <w:szCs w:val="24"/>
        </w:rPr>
        <w:t xml:space="preserve">партии у думской социал-демократической фракции. Роль ЦК, занимавшегося в это </w:t>
      </w:r>
      <w:r>
        <w:rPr>
          <w:color w:val="000000"/>
          <w:spacing w:val="-1"/>
          <w:sz w:val="24"/>
          <w:szCs w:val="24"/>
        </w:rPr>
        <w:t xml:space="preserve">время «приглашением» ликвидаторов или </w:t>
      </w:r>
      <w:r>
        <w:rPr>
          <w:i/>
          <w:iCs/>
          <w:color w:val="000000"/>
          <w:spacing w:val="-1"/>
          <w:sz w:val="24"/>
          <w:szCs w:val="24"/>
        </w:rPr>
        <w:t xml:space="preserve">отпиской </w:t>
      </w:r>
      <w:r>
        <w:rPr>
          <w:color w:val="000000"/>
          <w:spacing w:val="-1"/>
          <w:sz w:val="24"/>
          <w:szCs w:val="24"/>
        </w:rPr>
        <w:t xml:space="preserve">по «склочным» делам голосовцев и </w:t>
      </w:r>
      <w:r>
        <w:rPr>
          <w:color w:val="000000"/>
          <w:sz w:val="24"/>
          <w:szCs w:val="24"/>
        </w:rPr>
        <w:t xml:space="preserve">впередовцев, есть роль прямо унизительная, и мы не должны позволить врагам партии </w:t>
      </w:r>
      <w:r>
        <w:rPr>
          <w:color w:val="000000"/>
          <w:spacing w:val="-1"/>
          <w:sz w:val="24"/>
          <w:szCs w:val="24"/>
        </w:rPr>
        <w:t>сводить ЦК до этой роли.</w:t>
      </w:r>
    </w:p>
    <w:p w:rsidR="00F97182" w:rsidRDefault="00F97182" w:rsidP="00F97182">
      <w:pPr>
        <w:shd w:val="clear" w:color="auto" w:fill="FFFFFF"/>
        <w:spacing w:line="413" w:lineRule="exact"/>
        <w:ind w:left="10"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085"/>
          <w:tab w:val="left" w:leader="underscore" w:pos="8597"/>
        </w:tabs>
      </w:pPr>
      <w:r>
        <w:lastRenderedPageBreak/>
        <w:tab/>
      </w:r>
      <w:r>
        <w:rPr>
          <w:color w:val="000000"/>
          <w:u w:val="single"/>
        </w:rPr>
        <w:t>ОТКРЫТОЕ ПИСЬМО КО ВСЕМ СОЦИАЛ-ДЕМОКРАТАМ ПАРТИЙЦАМ</w:t>
      </w:r>
      <w:r>
        <w:rPr>
          <w:color w:val="000000"/>
          <w:u w:val="single"/>
        </w:rPr>
        <w:tab/>
      </w:r>
      <w:r>
        <w:rPr>
          <w:color w:val="000000"/>
        </w:rPr>
        <w:t>31</w:t>
      </w:r>
    </w:p>
    <w:p w:rsidR="00F97182" w:rsidRDefault="00F97182" w:rsidP="00F97182">
      <w:pPr>
        <w:shd w:val="clear" w:color="auto" w:fill="FFFFFF"/>
        <w:spacing w:before="653" w:line="413" w:lineRule="exact"/>
        <w:ind w:left="5" w:right="5" w:firstLine="288"/>
        <w:jc w:val="both"/>
      </w:pPr>
      <w:r>
        <w:rPr>
          <w:color w:val="000000"/>
          <w:spacing w:val="1"/>
          <w:sz w:val="24"/>
          <w:szCs w:val="24"/>
        </w:rPr>
        <w:t>Только люди, совершенно не имеющие способности думать или желающие зани</w:t>
      </w:r>
      <w:r>
        <w:rPr>
          <w:color w:val="000000"/>
          <w:spacing w:val="1"/>
          <w:sz w:val="24"/>
          <w:szCs w:val="24"/>
        </w:rPr>
        <w:softHyphen/>
      </w:r>
      <w:r>
        <w:rPr>
          <w:color w:val="000000"/>
          <w:spacing w:val="-1"/>
          <w:sz w:val="24"/>
          <w:szCs w:val="24"/>
        </w:rPr>
        <w:t xml:space="preserve">маться мелкой интригой, могут еще </w:t>
      </w:r>
      <w:r>
        <w:rPr>
          <w:i/>
          <w:iCs/>
          <w:color w:val="000000"/>
          <w:spacing w:val="-1"/>
          <w:sz w:val="24"/>
          <w:szCs w:val="24"/>
        </w:rPr>
        <w:t xml:space="preserve">не видеть, </w:t>
      </w:r>
      <w:r>
        <w:rPr>
          <w:color w:val="000000"/>
          <w:spacing w:val="-1"/>
          <w:sz w:val="24"/>
          <w:szCs w:val="24"/>
        </w:rPr>
        <w:t>что продолжение такого состояния пар</w:t>
      </w:r>
      <w:r>
        <w:rPr>
          <w:color w:val="000000"/>
          <w:spacing w:val="-1"/>
          <w:sz w:val="24"/>
          <w:szCs w:val="24"/>
        </w:rPr>
        <w:softHyphen/>
      </w:r>
      <w:r>
        <w:rPr>
          <w:color w:val="000000"/>
          <w:sz w:val="24"/>
          <w:szCs w:val="24"/>
        </w:rPr>
        <w:t xml:space="preserve">тийных центров </w:t>
      </w:r>
      <w:r>
        <w:rPr>
          <w:i/>
          <w:iCs/>
          <w:color w:val="000000"/>
          <w:sz w:val="24"/>
          <w:szCs w:val="24"/>
        </w:rPr>
        <w:t xml:space="preserve">неминуемо </w:t>
      </w:r>
      <w:r>
        <w:rPr>
          <w:color w:val="000000"/>
          <w:sz w:val="24"/>
          <w:szCs w:val="24"/>
        </w:rPr>
        <w:t xml:space="preserve">готовит торжество ликвидаторам и отзовистам, которые с </w:t>
      </w:r>
      <w:r>
        <w:rPr>
          <w:color w:val="000000"/>
          <w:spacing w:val="-1"/>
          <w:sz w:val="24"/>
          <w:szCs w:val="24"/>
        </w:rPr>
        <w:t xml:space="preserve">удовольствием наблюдают, как ЦК запутался и продолжает путаться в примиренческой </w:t>
      </w:r>
      <w:r>
        <w:rPr>
          <w:color w:val="000000"/>
          <w:sz w:val="24"/>
          <w:szCs w:val="24"/>
        </w:rPr>
        <w:t xml:space="preserve">фразе, в </w:t>
      </w:r>
      <w:r>
        <w:rPr>
          <w:i/>
          <w:iCs/>
          <w:color w:val="000000"/>
          <w:sz w:val="24"/>
          <w:szCs w:val="24"/>
        </w:rPr>
        <w:t xml:space="preserve">игре </w:t>
      </w:r>
      <w:r>
        <w:rPr>
          <w:color w:val="000000"/>
          <w:sz w:val="24"/>
          <w:szCs w:val="24"/>
        </w:rPr>
        <w:t>на примирение с теми, кто не хочет мириться с партией.</w:t>
      </w:r>
    </w:p>
    <w:p w:rsidR="00F97182" w:rsidRDefault="00F97182" w:rsidP="00F97182">
      <w:pPr>
        <w:shd w:val="clear" w:color="auto" w:fill="FFFFFF"/>
        <w:spacing w:line="413" w:lineRule="exact"/>
        <w:ind w:left="10" w:right="5" w:firstLine="278"/>
        <w:jc w:val="both"/>
      </w:pPr>
      <w:r>
        <w:rPr>
          <w:color w:val="000000"/>
          <w:spacing w:val="-1"/>
          <w:sz w:val="24"/>
          <w:szCs w:val="24"/>
        </w:rPr>
        <w:t>Примиренческая фраза великолепно понята ликвидаторами и отзовистами и велико</w:t>
      </w:r>
      <w:r>
        <w:rPr>
          <w:color w:val="000000"/>
          <w:spacing w:val="-1"/>
          <w:sz w:val="24"/>
          <w:szCs w:val="24"/>
        </w:rPr>
        <w:softHyphen/>
      </w:r>
      <w:r>
        <w:rPr>
          <w:color w:val="000000"/>
          <w:sz w:val="24"/>
          <w:szCs w:val="24"/>
        </w:rPr>
        <w:t>лепно использована ими против партии. Герой этой фразы, Троцкий, стал вполне есте</w:t>
      </w:r>
      <w:r>
        <w:rPr>
          <w:color w:val="000000"/>
          <w:sz w:val="24"/>
          <w:szCs w:val="24"/>
        </w:rPr>
        <w:softHyphen/>
      </w:r>
      <w:r>
        <w:rPr>
          <w:color w:val="000000"/>
          <w:spacing w:val="-1"/>
          <w:sz w:val="24"/>
          <w:szCs w:val="24"/>
        </w:rPr>
        <w:t xml:space="preserve">ственно героем и присяжным адвокатом ликвидаторов и отзовистов, с которыми он </w:t>
      </w:r>
      <w:r>
        <w:rPr>
          <w:i/>
          <w:iCs/>
          <w:color w:val="000000"/>
          <w:spacing w:val="-1"/>
          <w:sz w:val="24"/>
          <w:szCs w:val="24"/>
        </w:rPr>
        <w:t xml:space="preserve">ни в чем </w:t>
      </w:r>
      <w:r>
        <w:rPr>
          <w:color w:val="000000"/>
          <w:spacing w:val="-1"/>
          <w:sz w:val="24"/>
          <w:szCs w:val="24"/>
        </w:rPr>
        <w:t xml:space="preserve">не согласен теоретически и </w:t>
      </w:r>
      <w:r>
        <w:rPr>
          <w:i/>
          <w:iCs/>
          <w:color w:val="000000"/>
          <w:spacing w:val="-1"/>
          <w:sz w:val="24"/>
          <w:szCs w:val="24"/>
        </w:rPr>
        <w:t xml:space="preserve">во всем </w:t>
      </w:r>
      <w:r>
        <w:rPr>
          <w:color w:val="000000"/>
          <w:spacing w:val="-1"/>
          <w:sz w:val="24"/>
          <w:szCs w:val="24"/>
        </w:rPr>
        <w:t>согласен практически.</w:t>
      </w:r>
    </w:p>
    <w:p w:rsidR="00F97182" w:rsidRDefault="00F97182" w:rsidP="00F97182">
      <w:pPr>
        <w:shd w:val="clear" w:color="auto" w:fill="FFFFFF"/>
        <w:spacing w:line="413" w:lineRule="exact"/>
        <w:ind w:right="5" w:firstLine="288"/>
        <w:jc w:val="both"/>
      </w:pPr>
      <w:r>
        <w:rPr>
          <w:color w:val="000000"/>
          <w:spacing w:val="3"/>
          <w:sz w:val="24"/>
          <w:szCs w:val="24"/>
        </w:rPr>
        <w:t xml:space="preserve">И ликвидаторы и впередовцы отлично усвоили себе, при благосклонной помощи </w:t>
      </w:r>
      <w:r>
        <w:rPr>
          <w:color w:val="000000"/>
          <w:sz w:val="24"/>
          <w:szCs w:val="24"/>
        </w:rPr>
        <w:t xml:space="preserve">этого адвоката, тактику: сколько угодно клясться и божиться, что они партийцы. Это повторяет </w:t>
      </w:r>
      <w:r>
        <w:rPr>
          <w:i/>
          <w:iCs/>
          <w:color w:val="000000"/>
          <w:sz w:val="24"/>
          <w:szCs w:val="24"/>
        </w:rPr>
        <w:t xml:space="preserve">«Голос» </w:t>
      </w:r>
      <w:r>
        <w:rPr>
          <w:color w:val="000000"/>
          <w:sz w:val="24"/>
          <w:szCs w:val="24"/>
        </w:rPr>
        <w:t xml:space="preserve">и платформа группы </w:t>
      </w:r>
      <w:r>
        <w:rPr>
          <w:i/>
          <w:iCs/>
          <w:color w:val="000000"/>
          <w:sz w:val="24"/>
          <w:szCs w:val="24"/>
        </w:rPr>
        <w:t xml:space="preserve">«Вперед», </w:t>
      </w:r>
      <w:r>
        <w:rPr>
          <w:color w:val="000000"/>
          <w:sz w:val="24"/>
          <w:szCs w:val="24"/>
        </w:rPr>
        <w:t xml:space="preserve">продолжая </w:t>
      </w:r>
      <w:r>
        <w:rPr>
          <w:i/>
          <w:iCs/>
          <w:color w:val="000000"/>
          <w:sz w:val="24"/>
          <w:szCs w:val="24"/>
        </w:rPr>
        <w:t xml:space="preserve">на деле </w:t>
      </w:r>
      <w:r>
        <w:rPr>
          <w:color w:val="000000"/>
          <w:sz w:val="24"/>
          <w:szCs w:val="24"/>
        </w:rPr>
        <w:t xml:space="preserve">разлагать партию </w:t>
      </w:r>
      <w:r>
        <w:rPr>
          <w:color w:val="000000"/>
          <w:spacing w:val="-1"/>
          <w:sz w:val="24"/>
          <w:szCs w:val="24"/>
        </w:rPr>
        <w:t xml:space="preserve">и вести всю работу в антипартийном духе. Формальное и словесное «примиренчество» стало орудием ликвидаторов из </w:t>
      </w:r>
      <w:r>
        <w:rPr>
          <w:i/>
          <w:iCs/>
          <w:color w:val="000000"/>
          <w:spacing w:val="-1"/>
          <w:sz w:val="24"/>
          <w:szCs w:val="24"/>
        </w:rPr>
        <w:t xml:space="preserve">«Голоса» </w:t>
      </w:r>
      <w:r>
        <w:rPr>
          <w:color w:val="000000"/>
          <w:spacing w:val="-1"/>
          <w:sz w:val="24"/>
          <w:szCs w:val="24"/>
        </w:rPr>
        <w:t>и впередовцев.</w:t>
      </w:r>
    </w:p>
    <w:p w:rsidR="00F97182" w:rsidRDefault="00F97182" w:rsidP="00F97182">
      <w:pPr>
        <w:shd w:val="clear" w:color="auto" w:fill="FFFFFF"/>
        <w:spacing w:line="413" w:lineRule="exact"/>
        <w:ind w:left="5" w:firstLine="283"/>
        <w:jc w:val="both"/>
      </w:pPr>
      <w:r>
        <w:rPr>
          <w:color w:val="000000"/>
          <w:sz w:val="24"/>
          <w:szCs w:val="24"/>
        </w:rPr>
        <w:t xml:space="preserve">Понятно, что играть эту роль одураченных мы, как представители большевистского </w:t>
      </w:r>
      <w:r>
        <w:rPr>
          <w:color w:val="000000"/>
          <w:spacing w:val="-1"/>
          <w:sz w:val="24"/>
          <w:szCs w:val="24"/>
        </w:rPr>
        <w:t>течения, не можем. Выждав целый год, сделав все возможное для разъяснения антипар</w:t>
      </w:r>
      <w:r>
        <w:rPr>
          <w:color w:val="000000"/>
          <w:spacing w:val="-1"/>
          <w:sz w:val="24"/>
          <w:szCs w:val="24"/>
        </w:rPr>
        <w:softHyphen/>
      </w:r>
      <w:r>
        <w:rPr>
          <w:color w:val="000000"/>
          <w:sz w:val="24"/>
          <w:szCs w:val="24"/>
        </w:rPr>
        <w:t xml:space="preserve">тийности впередовцев, голосовцев и Троцкого со страниц ЦО, мы </w:t>
      </w:r>
      <w:r>
        <w:rPr>
          <w:i/>
          <w:iCs/>
          <w:color w:val="000000"/>
          <w:sz w:val="24"/>
          <w:szCs w:val="24"/>
        </w:rPr>
        <w:t xml:space="preserve">не можем брать на </w:t>
      </w:r>
      <w:r>
        <w:rPr>
          <w:i/>
          <w:iCs/>
          <w:color w:val="000000"/>
          <w:spacing w:val="-1"/>
          <w:sz w:val="24"/>
          <w:szCs w:val="24"/>
        </w:rPr>
        <w:t xml:space="preserve">себя ответственности </w:t>
      </w:r>
      <w:r>
        <w:rPr>
          <w:color w:val="000000"/>
          <w:spacing w:val="-1"/>
          <w:sz w:val="24"/>
          <w:szCs w:val="24"/>
        </w:rPr>
        <w:t xml:space="preserve">перед партией за учреждения, которые заняты «приглашением» </w:t>
      </w:r>
      <w:r>
        <w:rPr>
          <w:color w:val="000000"/>
          <w:sz w:val="24"/>
          <w:szCs w:val="24"/>
        </w:rPr>
        <w:t>ликвидаторов и отпиской «по делам» впередовцев. Мы хотим не склоки, а работы.</w:t>
      </w:r>
    </w:p>
    <w:p w:rsidR="00F97182" w:rsidRDefault="00F97182" w:rsidP="00F97182">
      <w:pPr>
        <w:shd w:val="clear" w:color="auto" w:fill="FFFFFF"/>
        <w:spacing w:line="413" w:lineRule="exact"/>
        <w:ind w:left="14" w:right="5" w:firstLine="274"/>
        <w:jc w:val="both"/>
      </w:pPr>
      <w:r>
        <w:rPr>
          <w:color w:val="000000"/>
          <w:sz w:val="24"/>
          <w:szCs w:val="24"/>
        </w:rPr>
        <w:t xml:space="preserve">Мы хотим совместной работы с теми, кто хочет работать и на деле доказал свою </w:t>
      </w:r>
      <w:r>
        <w:rPr>
          <w:color w:val="000000"/>
          <w:spacing w:val="5"/>
          <w:sz w:val="24"/>
          <w:szCs w:val="24"/>
        </w:rPr>
        <w:t>способность работать в партийном духе, т. е. в первую голову с партийцами-</w:t>
      </w:r>
      <w:r>
        <w:rPr>
          <w:color w:val="000000"/>
          <w:sz w:val="24"/>
          <w:szCs w:val="24"/>
        </w:rPr>
        <w:t xml:space="preserve">меньшевиками и действительно нефракционными социал-демократами. Мы не хотим </w:t>
      </w:r>
      <w:r>
        <w:rPr>
          <w:color w:val="000000"/>
          <w:spacing w:val="1"/>
          <w:sz w:val="24"/>
          <w:szCs w:val="24"/>
        </w:rPr>
        <w:t xml:space="preserve">отвечать за склоку с теми, кто совместно с партией работать не хочет, а хочет работать </w:t>
      </w:r>
      <w:r>
        <w:rPr>
          <w:color w:val="000000"/>
          <w:spacing w:val="-1"/>
          <w:sz w:val="24"/>
          <w:szCs w:val="24"/>
        </w:rPr>
        <w:t>с г. Потресовым и с отзовистами.</w:t>
      </w:r>
    </w:p>
    <w:p w:rsidR="00F97182" w:rsidRDefault="00F97182" w:rsidP="00F97182">
      <w:pPr>
        <w:shd w:val="clear" w:color="auto" w:fill="FFFFFF"/>
        <w:spacing w:line="413" w:lineRule="exact"/>
        <w:ind w:left="5" w:right="10" w:firstLine="283"/>
        <w:jc w:val="both"/>
      </w:pPr>
      <w:r>
        <w:rPr>
          <w:color w:val="000000"/>
          <w:spacing w:val="1"/>
          <w:sz w:val="24"/>
          <w:szCs w:val="24"/>
        </w:rPr>
        <w:t>Положение дел в России таково, что от заграничных организаций партии настоя</w:t>
      </w:r>
      <w:r>
        <w:rPr>
          <w:color w:val="000000"/>
          <w:spacing w:val="1"/>
          <w:sz w:val="24"/>
          <w:szCs w:val="24"/>
        </w:rPr>
        <w:softHyphen/>
      </w:r>
      <w:r>
        <w:rPr>
          <w:color w:val="000000"/>
          <w:sz w:val="24"/>
          <w:szCs w:val="24"/>
        </w:rPr>
        <w:t>тельно требуется усиленная и дружная работа. Трехлетний период золотых дней</w:t>
      </w:r>
    </w:p>
    <w:p w:rsidR="00F97182" w:rsidRDefault="00F97182" w:rsidP="00F97182">
      <w:pPr>
        <w:shd w:val="clear" w:color="auto" w:fill="FFFFFF"/>
        <w:spacing w:line="413" w:lineRule="exact"/>
        <w:ind w:left="5" w:right="10"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right="10"/>
        <w:jc w:val="both"/>
      </w:pPr>
      <w:r>
        <w:rPr>
          <w:color w:val="000000"/>
          <w:sz w:val="24"/>
          <w:szCs w:val="24"/>
        </w:rPr>
        <w:t>контрреволюции (1908—1910 гг.), видимо, приходит к концу и сменяется периодом на</w:t>
      </w:r>
      <w:r>
        <w:rPr>
          <w:color w:val="000000"/>
          <w:sz w:val="24"/>
          <w:szCs w:val="24"/>
        </w:rPr>
        <w:softHyphen/>
      </w:r>
      <w:r>
        <w:rPr>
          <w:color w:val="000000"/>
          <w:spacing w:val="-1"/>
          <w:sz w:val="24"/>
          <w:szCs w:val="24"/>
        </w:rPr>
        <w:t>чинающегося подъема. И летние стачки текущего года и демонстрации по поводу смер</w:t>
      </w:r>
      <w:r>
        <w:rPr>
          <w:color w:val="000000"/>
          <w:spacing w:val="-1"/>
          <w:sz w:val="24"/>
          <w:szCs w:val="24"/>
        </w:rPr>
        <w:softHyphen/>
      </w:r>
      <w:r>
        <w:rPr>
          <w:color w:val="000000"/>
          <w:sz w:val="24"/>
          <w:szCs w:val="24"/>
        </w:rPr>
        <w:t>ти Толстого ясно указывают на это. Организационная работа партии в России ослабле</w:t>
      </w:r>
      <w:r>
        <w:rPr>
          <w:color w:val="000000"/>
          <w:sz w:val="24"/>
          <w:szCs w:val="24"/>
        </w:rPr>
        <w:softHyphen/>
      </w:r>
      <w:r>
        <w:rPr>
          <w:color w:val="000000"/>
          <w:spacing w:val="-1"/>
          <w:sz w:val="24"/>
          <w:szCs w:val="24"/>
        </w:rPr>
        <w:t>на до последней крайности, и этой слабостью пользуются самым беззастенчивым обра</w:t>
      </w:r>
      <w:r>
        <w:rPr>
          <w:color w:val="000000"/>
          <w:spacing w:val="-1"/>
          <w:sz w:val="24"/>
          <w:szCs w:val="24"/>
        </w:rPr>
        <w:softHyphen/>
      </w:r>
      <w:r>
        <w:rPr>
          <w:color w:val="000000"/>
          <w:sz w:val="24"/>
          <w:szCs w:val="24"/>
        </w:rPr>
        <w:t>зом впередовцы и голосовцы, развивая свою антипартийную работу при помощи рус</w:t>
      </w:r>
      <w:r>
        <w:rPr>
          <w:color w:val="000000"/>
          <w:sz w:val="24"/>
          <w:szCs w:val="24"/>
        </w:rPr>
        <w:softHyphen/>
      </w:r>
      <w:r>
        <w:rPr>
          <w:color w:val="000000"/>
          <w:spacing w:val="-1"/>
          <w:sz w:val="24"/>
          <w:szCs w:val="24"/>
        </w:rPr>
        <w:t>ских и заграничных фракционных центров.</w:t>
      </w:r>
    </w:p>
    <w:p w:rsidR="00F97182" w:rsidRDefault="00F97182" w:rsidP="00F97182">
      <w:pPr>
        <w:shd w:val="clear" w:color="auto" w:fill="FFFFFF"/>
        <w:spacing w:line="413" w:lineRule="exact"/>
        <w:ind w:left="5" w:firstLine="283"/>
        <w:jc w:val="both"/>
      </w:pPr>
      <w:r>
        <w:rPr>
          <w:color w:val="000000"/>
          <w:spacing w:val="1"/>
          <w:sz w:val="24"/>
          <w:szCs w:val="24"/>
        </w:rPr>
        <w:t>При таких условиях тянуть далее игру в примирение с этими фракционными цен</w:t>
      </w:r>
      <w:r>
        <w:rPr>
          <w:color w:val="000000"/>
          <w:spacing w:val="1"/>
          <w:sz w:val="24"/>
          <w:szCs w:val="24"/>
        </w:rPr>
        <w:softHyphen/>
      </w:r>
      <w:r>
        <w:rPr>
          <w:color w:val="000000"/>
          <w:sz w:val="24"/>
          <w:szCs w:val="24"/>
        </w:rPr>
        <w:t>трами, закрывать лицемерно глаза на их независимость, «приглашать» их представите</w:t>
      </w:r>
      <w:r>
        <w:rPr>
          <w:color w:val="000000"/>
          <w:sz w:val="24"/>
          <w:szCs w:val="24"/>
        </w:rPr>
        <w:softHyphen/>
        <w:t xml:space="preserve">лей для совместной борьбы с их же политикой, прикрывать их перед партией приемом их членов в центры, — это значит осуждать себя на безысходную склоку. Это значит </w:t>
      </w:r>
      <w:r>
        <w:rPr>
          <w:i/>
          <w:iCs/>
          <w:color w:val="000000"/>
          <w:sz w:val="24"/>
          <w:szCs w:val="24"/>
        </w:rPr>
        <w:t xml:space="preserve">тормозить </w:t>
      </w:r>
      <w:r>
        <w:rPr>
          <w:color w:val="000000"/>
          <w:sz w:val="24"/>
          <w:szCs w:val="24"/>
        </w:rPr>
        <w:t xml:space="preserve">работу заграничных центров, и без того настолько заторможенную, что в течение года </w:t>
      </w:r>
      <w:r>
        <w:rPr>
          <w:i/>
          <w:iCs/>
          <w:color w:val="000000"/>
          <w:sz w:val="24"/>
          <w:szCs w:val="24"/>
        </w:rPr>
        <w:t xml:space="preserve">ни одного </w:t>
      </w:r>
      <w:r>
        <w:rPr>
          <w:color w:val="000000"/>
          <w:sz w:val="24"/>
          <w:szCs w:val="24"/>
        </w:rPr>
        <w:t>собрания ЦК в России не было, ни одной не только конферен</w:t>
      </w:r>
      <w:r>
        <w:rPr>
          <w:color w:val="000000"/>
          <w:sz w:val="24"/>
          <w:szCs w:val="24"/>
        </w:rPr>
        <w:softHyphen/>
      </w:r>
      <w:r>
        <w:rPr>
          <w:color w:val="000000"/>
          <w:spacing w:val="-1"/>
          <w:sz w:val="24"/>
          <w:szCs w:val="24"/>
        </w:rPr>
        <w:t>ции, но даже частного совещания местных работников партии устроить не удалось (то</w:t>
      </w:r>
      <w:r>
        <w:rPr>
          <w:color w:val="000000"/>
          <w:spacing w:val="-1"/>
          <w:sz w:val="24"/>
          <w:szCs w:val="24"/>
        </w:rPr>
        <w:softHyphen/>
      </w:r>
      <w:r>
        <w:rPr>
          <w:color w:val="000000"/>
          <w:sz w:val="24"/>
          <w:szCs w:val="24"/>
        </w:rPr>
        <w:t>гда как «школа» отзовистов и легальные органы ликвидаторов неоднократно успевали организовывать против партии всякого рода совещания, собрания агентов, корреспон</w:t>
      </w:r>
      <w:r>
        <w:rPr>
          <w:color w:val="000000"/>
          <w:sz w:val="24"/>
          <w:szCs w:val="24"/>
        </w:rPr>
        <w:softHyphen/>
      </w:r>
      <w:r>
        <w:rPr>
          <w:color w:val="000000"/>
          <w:spacing w:val="-1"/>
          <w:sz w:val="24"/>
          <w:szCs w:val="24"/>
        </w:rPr>
        <w:t>дентов журнала и т. п.).</w:t>
      </w:r>
    </w:p>
    <w:p w:rsidR="00F97182" w:rsidRDefault="00F97182" w:rsidP="00F97182">
      <w:pPr>
        <w:shd w:val="clear" w:color="auto" w:fill="FFFFFF"/>
        <w:spacing w:line="413" w:lineRule="exact"/>
        <w:ind w:left="10" w:right="10" w:firstLine="274"/>
        <w:jc w:val="both"/>
      </w:pPr>
      <w:r>
        <w:rPr>
          <w:color w:val="000000"/>
          <w:spacing w:val="1"/>
          <w:sz w:val="24"/>
          <w:szCs w:val="24"/>
        </w:rPr>
        <w:t xml:space="preserve">Мы обязаны сложить с себя ответственность за этот </w:t>
      </w:r>
      <w:r>
        <w:rPr>
          <w:i/>
          <w:iCs/>
          <w:color w:val="000000"/>
          <w:spacing w:val="1"/>
          <w:sz w:val="24"/>
          <w:szCs w:val="24"/>
        </w:rPr>
        <w:t xml:space="preserve">полный </w:t>
      </w:r>
      <w:r>
        <w:rPr>
          <w:color w:val="000000"/>
          <w:spacing w:val="1"/>
          <w:sz w:val="24"/>
          <w:szCs w:val="24"/>
        </w:rPr>
        <w:t>застой работы запутав</w:t>
      </w:r>
      <w:r>
        <w:rPr>
          <w:color w:val="000000"/>
          <w:spacing w:val="1"/>
          <w:sz w:val="24"/>
          <w:szCs w:val="24"/>
        </w:rPr>
        <w:softHyphen/>
      </w:r>
      <w:r>
        <w:rPr>
          <w:color w:val="000000"/>
          <w:spacing w:val="-1"/>
          <w:sz w:val="24"/>
          <w:szCs w:val="24"/>
        </w:rPr>
        <w:t>шихся игрой в примирение с голосовцами центров и начать немедленно самостоятель</w:t>
      </w:r>
      <w:r>
        <w:rPr>
          <w:color w:val="000000"/>
          <w:spacing w:val="-1"/>
          <w:sz w:val="24"/>
          <w:szCs w:val="24"/>
        </w:rPr>
        <w:softHyphen/>
        <w:t>ную и самую энергичную работу по сплочению ортодоксальных большевиков, партий</w:t>
      </w:r>
      <w:r>
        <w:rPr>
          <w:color w:val="000000"/>
          <w:spacing w:val="-1"/>
          <w:sz w:val="24"/>
          <w:szCs w:val="24"/>
        </w:rPr>
        <w:softHyphen/>
      </w:r>
      <w:r>
        <w:rPr>
          <w:color w:val="000000"/>
          <w:sz w:val="24"/>
          <w:szCs w:val="24"/>
        </w:rPr>
        <w:t>ных меньшевиков и нефракционных социал-демократов для устройства совещаний, конференций, областных бюро, групп сношений с партийной литературой и т. д. К та</w:t>
      </w:r>
      <w:r>
        <w:rPr>
          <w:color w:val="000000"/>
          <w:sz w:val="24"/>
          <w:szCs w:val="24"/>
        </w:rPr>
        <w:softHyphen/>
      </w:r>
      <w:r>
        <w:rPr>
          <w:color w:val="000000"/>
          <w:spacing w:val="-1"/>
          <w:sz w:val="24"/>
          <w:szCs w:val="24"/>
        </w:rPr>
        <w:t xml:space="preserve">кой работе, которая одна только способна </w:t>
      </w:r>
      <w:r>
        <w:rPr>
          <w:i/>
          <w:iCs/>
          <w:color w:val="000000"/>
          <w:spacing w:val="-1"/>
          <w:sz w:val="24"/>
          <w:szCs w:val="24"/>
        </w:rPr>
        <w:t xml:space="preserve">на деле </w:t>
      </w:r>
      <w:r>
        <w:rPr>
          <w:color w:val="000000"/>
          <w:spacing w:val="-1"/>
          <w:sz w:val="24"/>
          <w:szCs w:val="24"/>
        </w:rPr>
        <w:t>вывести партию из тупика и освобо</w:t>
      </w:r>
      <w:r>
        <w:rPr>
          <w:color w:val="000000"/>
          <w:spacing w:val="-1"/>
          <w:sz w:val="24"/>
          <w:szCs w:val="24"/>
        </w:rPr>
        <w:softHyphen/>
      </w:r>
      <w:r>
        <w:rPr>
          <w:color w:val="000000"/>
          <w:sz w:val="24"/>
          <w:szCs w:val="24"/>
        </w:rPr>
        <w:t>дить центры от «ухаживания» за голосовцами, мы и зовем всех партийцев социал-</w:t>
      </w:r>
      <w:r>
        <w:rPr>
          <w:color w:val="000000"/>
          <w:spacing w:val="-3"/>
          <w:sz w:val="24"/>
          <w:szCs w:val="24"/>
        </w:rPr>
        <w:t>демократов.</w:t>
      </w:r>
    </w:p>
    <w:p w:rsidR="00F97182" w:rsidRDefault="00F97182" w:rsidP="00F97182">
      <w:pPr>
        <w:shd w:val="clear" w:color="auto" w:fill="FFFFFF"/>
        <w:spacing w:line="413" w:lineRule="exact"/>
        <w:ind w:left="14" w:right="10" w:firstLine="274"/>
        <w:jc w:val="both"/>
      </w:pPr>
      <w:r>
        <w:rPr>
          <w:color w:val="000000"/>
          <w:sz w:val="24"/>
          <w:szCs w:val="24"/>
        </w:rPr>
        <w:t>Еще от имени большевистской фракции, до пленума, весной 1909 г., мы провозгла</w:t>
      </w:r>
      <w:r>
        <w:rPr>
          <w:color w:val="000000"/>
          <w:sz w:val="24"/>
          <w:szCs w:val="24"/>
        </w:rPr>
        <w:softHyphen/>
      </w:r>
      <w:r>
        <w:rPr>
          <w:color w:val="000000"/>
          <w:spacing w:val="-1"/>
          <w:sz w:val="24"/>
          <w:szCs w:val="24"/>
        </w:rPr>
        <w:t xml:space="preserve">сили политику </w:t>
      </w:r>
      <w:r>
        <w:rPr>
          <w:i/>
          <w:iCs/>
          <w:color w:val="000000"/>
          <w:spacing w:val="-1"/>
          <w:sz w:val="24"/>
          <w:szCs w:val="24"/>
        </w:rPr>
        <w:t xml:space="preserve">сближения </w:t>
      </w:r>
      <w:r>
        <w:rPr>
          <w:color w:val="000000"/>
          <w:spacing w:val="-1"/>
          <w:sz w:val="24"/>
          <w:szCs w:val="24"/>
        </w:rPr>
        <w:t>с партийными меньшевиками, и с тех пор эта политика при</w:t>
      </w:r>
      <w:r>
        <w:rPr>
          <w:color w:val="000000"/>
          <w:spacing w:val="-1"/>
          <w:sz w:val="24"/>
          <w:szCs w:val="24"/>
        </w:rPr>
        <w:softHyphen/>
      </w:r>
      <w:r>
        <w:rPr>
          <w:color w:val="000000"/>
          <w:sz w:val="24"/>
          <w:szCs w:val="24"/>
        </w:rPr>
        <w:t xml:space="preserve">несла огромные плоды, </w:t>
      </w:r>
      <w:r>
        <w:rPr>
          <w:i/>
          <w:iCs/>
          <w:color w:val="000000"/>
          <w:sz w:val="24"/>
          <w:szCs w:val="24"/>
        </w:rPr>
        <w:t xml:space="preserve">вопреки </w:t>
      </w:r>
      <w:r>
        <w:rPr>
          <w:color w:val="000000"/>
          <w:sz w:val="24"/>
          <w:szCs w:val="24"/>
        </w:rPr>
        <w:t>неудачной попытке</w:t>
      </w:r>
    </w:p>
    <w:p w:rsidR="00F97182" w:rsidRDefault="00F97182" w:rsidP="00F97182">
      <w:pPr>
        <w:shd w:val="clear" w:color="auto" w:fill="FFFFFF"/>
        <w:spacing w:line="413" w:lineRule="exact"/>
        <w:ind w:left="14" w:right="10"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109"/>
          <w:tab w:val="left" w:leader="underscore" w:pos="8621"/>
        </w:tabs>
        <w:ind w:left="24"/>
      </w:pPr>
      <w:r>
        <w:lastRenderedPageBreak/>
        <w:tab/>
      </w:r>
      <w:r>
        <w:rPr>
          <w:color w:val="000000"/>
          <w:u w:val="single"/>
        </w:rPr>
        <w:t>ОТКРЫТОЕ ПИСЬМО КО ВСЕМ СОЦИАЛ-ДЕМОКРАТАМ ПАРТИЙЦАМ</w:t>
      </w:r>
      <w:r>
        <w:rPr>
          <w:color w:val="000000"/>
          <w:u w:val="single"/>
        </w:rPr>
        <w:tab/>
      </w:r>
      <w:r>
        <w:rPr>
          <w:color w:val="000000"/>
        </w:rPr>
        <w:t>33</w:t>
      </w:r>
    </w:p>
    <w:p w:rsidR="00F97182" w:rsidRDefault="00F97182" w:rsidP="00F97182">
      <w:pPr>
        <w:shd w:val="clear" w:color="auto" w:fill="FFFFFF"/>
        <w:spacing w:before="648" w:line="413" w:lineRule="exact"/>
        <w:ind w:left="29" w:right="5"/>
        <w:jc w:val="both"/>
      </w:pPr>
      <w:r>
        <w:rPr>
          <w:color w:val="000000"/>
          <w:sz w:val="24"/>
          <w:szCs w:val="24"/>
        </w:rPr>
        <w:t>довериться «обещаниям» голосовцев и рассматривать их как партийцев. Все, что сде</w:t>
      </w:r>
      <w:r>
        <w:rPr>
          <w:color w:val="000000"/>
          <w:sz w:val="24"/>
          <w:szCs w:val="24"/>
        </w:rPr>
        <w:softHyphen/>
      </w:r>
      <w:r>
        <w:rPr>
          <w:color w:val="000000"/>
          <w:spacing w:val="-1"/>
          <w:sz w:val="24"/>
          <w:szCs w:val="24"/>
        </w:rPr>
        <w:t>лано с тех пор для действительного укрепления не впередовской проповеди и не голо-</w:t>
      </w:r>
      <w:r>
        <w:rPr>
          <w:color w:val="000000"/>
          <w:sz w:val="24"/>
          <w:szCs w:val="24"/>
        </w:rPr>
        <w:t xml:space="preserve">совской защиты ликвидаторства, а </w:t>
      </w:r>
      <w:r>
        <w:rPr>
          <w:i/>
          <w:iCs/>
          <w:color w:val="000000"/>
          <w:sz w:val="24"/>
          <w:szCs w:val="24"/>
        </w:rPr>
        <w:t xml:space="preserve">линии партии, </w:t>
      </w:r>
      <w:r>
        <w:rPr>
          <w:color w:val="000000"/>
          <w:sz w:val="24"/>
          <w:szCs w:val="24"/>
        </w:rPr>
        <w:t>для действительного сближения ос</w:t>
      </w:r>
      <w:r>
        <w:rPr>
          <w:color w:val="000000"/>
          <w:sz w:val="24"/>
          <w:szCs w:val="24"/>
        </w:rPr>
        <w:softHyphen/>
      </w:r>
      <w:r>
        <w:rPr>
          <w:color w:val="000000"/>
          <w:spacing w:val="-1"/>
          <w:sz w:val="24"/>
          <w:szCs w:val="24"/>
        </w:rPr>
        <w:t xml:space="preserve">новного ядра </w:t>
      </w:r>
      <w:r>
        <w:rPr>
          <w:i/>
          <w:iCs/>
          <w:color w:val="000000"/>
          <w:spacing w:val="-1"/>
          <w:sz w:val="24"/>
          <w:szCs w:val="24"/>
        </w:rPr>
        <w:t xml:space="preserve">обеих </w:t>
      </w:r>
      <w:r>
        <w:rPr>
          <w:color w:val="000000"/>
          <w:spacing w:val="-1"/>
          <w:sz w:val="24"/>
          <w:szCs w:val="24"/>
        </w:rPr>
        <w:t xml:space="preserve">главных фракций, все это сделано нами </w:t>
      </w:r>
      <w:r>
        <w:rPr>
          <w:i/>
          <w:iCs/>
          <w:color w:val="000000"/>
          <w:spacing w:val="-1"/>
          <w:sz w:val="24"/>
          <w:szCs w:val="24"/>
        </w:rPr>
        <w:t xml:space="preserve">независимо </w:t>
      </w:r>
      <w:r>
        <w:rPr>
          <w:color w:val="000000"/>
          <w:spacing w:val="-1"/>
          <w:sz w:val="24"/>
          <w:szCs w:val="24"/>
        </w:rPr>
        <w:t>от этих неудач</w:t>
      </w:r>
      <w:r>
        <w:rPr>
          <w:color w:val="000000"/>
          <w:spacing w:val="-1"/>
          <w:sz w:val="24"/>
          <w:szCs w:val="24"/>
        </w:rPr>
        <w:softHyphen/>
      </w:r>
      <w:r>
        <w:rPr>
          <w:color w:val="000000"/>
          <w:sz w:val="24"/>
          <w:szCs w:val="24"/>
        </w:rPr>
        <w:t>ных попыток примирения с голосовцами. И, снимая с себя ответственность за продол</w:t>
      </w:r>
      <w:r>
        <w:rPr>
          <w:color w:val="000000"/>
          <w:sz w:val="24"/>
          <w:szCs w:val="24"/>
        </w:rPr>
        <w:softHyphen/>
      </w:r>
      <w:r>
        <w:rPr>
          <w:color w:val="000000"/>
          <w:spacing w:val="-1"/>
          <w:sz w:val="24"/>
          <w:szCs w:val="24"/>
        </w:rPr>
        <w:t xml:space="preserve">жение этих попыток, мы уверены, что достигнем еще большего сближения </w:t>
      </w:r>
      <w:r>
        <w:rPr>
          <w:i/>
          <w:iCs/>
          <w:color w:val="000000"/>
          <w:spacing w:val="-1"/>
          <w:sz w:val="24"/>
          <w:szCs w:val="24"/>
        </w:rPr>
        <w:t xml:space="preserve">на работе </w:t>
      </w:r>
      <w:r>
        <w:rPr>
          <w:color w:val="000000"/>
          <w:spacing w:val="-1"/>
          <w:sz w:val="24"/>
          <w:szCs w:val="24"/>
        </w:rPr>
        <w:t xml:space="preserve">и </w:t>
      </w:r>
      <w:r>
        <w:rPr>
          <w:color w:val="000000"/>
          <w:sz w:val="24"/>
          <w:szCs w:val="24"/>
        </w:rPr>
        <w:t xml:space="preserve">посредством </w:t>
      </w:r>
      <w:r>
        <w:rPr>
          <w:i/>
          <w:iCs/>
          <w:color w:val="000000"/>
          <w:sz w:val="24"/>
          <w:szCs w:val="24"/>
        </w:rPr>
        <w:t xml:space="preserve">«Рабочей Газеты», </w:t>
      </w:r>
      <w:r>
        <w:rPr>
          <w:color w:val="000000"/>
          <w:sz w:val="24"/>
          <w:szCs w:val="24"/>
        </w:rPr>
        <w:t xml:space="preserve">и посредством легальной литературы, и посредством заграничной деятельности групп сторонников </w:t>
      </w:r>
      <w:r>
        <w:rPr>
          <w:i/>
          <w:iCs/>
          <w:color w:val="000000"/>
          <w:sz w:val="24"/>
          <w:szCs w:val="24"/>
        </w:rPr>
        <w:t xml:space="preserve">«Рабочей Газеты» </w:t>
      </w:r>
      <w:r>
        <w:rPr>
          <w:color w:val="000000"/>
          <w:sz w:val="24"/>
          <w:szCs w:val="24"/>
        </w:rPr>
        <w:t>и сторонников Пле</w:t>
      </w:r>
      <w:r>
        <w:rPr>
          <w:color w:val="000000"/>
          <w:sz w:val="24"/>
          <w:szCs w:val="24"/>
        </w:rPr>
        <w:softHyphen/>
      </w:r>
      <w:r>
        <w:rPr>
          <w:color w:val="000000"/>
          <w:spacing w:val="-4"/>
          <w:sz w:val="24"/>
          <w:szCs w:val="24"/>
        </w:rPr>
        <w:t>ханова.</w:t>
      </w:r>
    </w:p>
    <w:p w:rsidR="00F97182" w:rsidRDefault="00F97182" w:rsidP="00F97182">
      <w:pPr>
        <w:shd w:val="clear" w:color="auto" w:fill="FFFFFF"/>
        <w:spacing w:line="413" w:lineRule="exact"/>
        <w:ind w:firstLine="274"/>
        <w:jc w:val="both"/>
      </w:pPr>
      <w:r>
        <w:rPr>
          <w:color w:val="000000"/>
          <w:spacing w:val="-1"/>
          <w:sz w:val="24"/>
          <w:szCs w:val="24"/>
        </w:rPr>
        <w:t>После пленума, поставившего с полной ясностью вопрос о фракциях и их уничтоже</w:t>
      </w:r>
      <w:r>
        <w:rPr>
          <w:color w:val="000000"/>
          <w:spacing w:val="-1"/>
          <w:sz w:val="24"/>
          <w:szCs w:val="24"/>
        </w:rPr>
        <w:softHyphen/>
      </w:r>
      <w:r>
        <w:rPr>
          <w:color w:val="000000"/>
          <w:sz w:val="24"/>
          <w:szCs w:val="24"/>
        </w:rPr>
        <w:t xml:space="preserve">нии, поставившего этот вопрос впервые </w:t>
      </w:r>
      <w:r>
        <w:rPr>
          <w:i/>
          <w:iCs/>
          <w:color w:val="000000"/>
          <w:sz w:val="24"/>
          <w:szCs w:val="24"/>
        </w:rPr>
        <w:t xml:space="preserve">в связи </w:t>
      </w:r>
      <w:r>
        <w:rPr>
          <w:color w:val="000000"/>
          <w:sz w:val="24"/>
          <w:szCs w:val="24"/>
        </w:rPr>
        <w:t xml:space="preserve">с идейно-политической линией самих этих фракций, т. е. впервые на реальную почву учета </w:t>
      </w:r>
      <w:r>
        <w:rPr>
          <w:i/>
          <w:iCs/>
          <w:color w:val="000000"/>
          <w:sz w:val="24"/>
          <w:szCs w:val="24"/>
        </w:rPr>
        <w:t xml:space="preserve">действительного сближения на работе, </w:t>
      </w:r>
      <w:r>
        <w:rPr>
          <w:color w:val="000000"/>
          <w:sz w:val="24"/>
          <w:szCs w:val="24"/>
        </w:rPr>
        <w:t xml:space="preserve">а не пустых посулов, формальных обещаний и т. п. фразы, — после пленума и </w:t>
      </w:r>
      <w:r>
        <w:rPr>
          <w:color w:val="000000"/>
          <w:spacing w:val="1"/>
          <w:sz w:val="24"/>
          <w:szCs w:val="24"/>
        </w:rPr>
        <w:t xml:space="preserve">годичного испытания его результатов </w:t>
      </w:r>
      <w:r>
        <w:rPr>
          <w:i/>
          <w:iCs/>
          <w:color w:val="000000"/>
          <w:spacing w:val="1"/>
          <w:sz w:val="24"/>
          <w:szCs w:val="24"/>
        </w:rPr>
        <w:t xml:space="preserve">нельзя </w:t>
      </w:r>
      <w:r>
        <w:rPr>
          <w:color w:val="000000"/>
          <w:spacing w:val="1"/>
          <w:sz w:val="24"/>
          <w:szCs w:val="24"/>
        </w:rPr>
        <w:t xml:space="preserve">уже продолжать старой лицемерной игры </w:t>
      </w:r>
      <w:r>
        <w:rPr>
          <w:color w:val="000000"/>
          <w:spacing w:val="-4"/>
          <w:sz w:val="24"/>
          <w:szCs w:val="24"/>
        </w:rPr>
        <w:t>в прятки.</w:t>
      </w:r>
    </w:p>
    <w:p w:rsidR="00F97182" w:rsidRDefault="00F97182" w:rsidP="00F97182">
      <w:pPr>
        <w:shd w:val="clear" w:color="auto" w:fill="FFFFFF"/>
        <w:spacing w:line="413" w:lineRule="exact"/>
        <w:ind w:left="38" w:right="5" w:firstLine="274"/>
        <w:jc w:val="both"/>
      </w:pPr>
      <w:r>
        <w:rPr>
          <w:color w:val="000000"/>
          <w:spacing w:val="1"/>
          <w:sz w:val="24"/>
          <w:szCs w:val="24"/>
        </w:rPr>
        <w:t xml:space="preserve">Надо действовать открыто. Надо иметь смелость говорить, что есть. Если ЦК прямо </w:t>
      </w:r>
      <w:r>
        <w:rPr>
          <w:color w:val="000000"/>
          <w:sz w:val="24"/>
          <w:szCs w:val="24"/>
        </w:rPr>
        <w:t xml:space="preserve">и открыто захочет сказать партии то, что есть, это простое заявление будет в его руках </w:t>
      </w:r>
      <w:r>
        <w:rPr>
          <w:color w:val="000000"/>
          <w:spacing w:val="-1"/>
          <w:sz w:val="24"/>
          <w:szCs w:val="24"/>
        </w:rPr>
        <w:t>орудием огромной силы, во сто крат более веским, чем какие бы то ни было резолюции, пожелания, осуждения, исключения и т. п.</w:t>
      </w:r>
    </w:p>
    <w:p w:rsidR="00F97182" w:rsidRDefault="00F97182" w:rsidP="00F97182">
      <w:pPr>
        <w:shd w:val="clear" w:color="auto" w:fill="FFFFFF"/>
        <w:spacing w:line="413" w:lineRule="exact"/>
        <w:ind w:left="24" w:right="5" w:firstLine="288"/>
        <w:jc w:val="both"/>
      </w:pPr>
      <w:r>
        <w:rPr>
          <w:color w:val="000000"/>
          <w:sz w:val="24"/>
          <w:szCs w:val="24"/>
        </w:rPr>
        <w:t xml:space="preserve">Сказать то, что есть, значит признать, что попытка уничтожения </w:t>
      </w:r>
      <w:r>
        <w:rPr>
          <w:i/>
          <w:iCs/>
          <w:color w:val="000000"/>
          <w:sz w:val="24"/>
          <w:szCs w:val="24"/>
        </w:rPr>
        <w:t xml:space="preserve">всех </w:t>
      </w:r>
      <w:r>
        <w:rPr>
          <w:color w:val="000000"/>
          <w:sz w:val="24"/>
          <w:szCs w:val="24"/>
        </w:rPr>
        <w:t>фракций, к со</w:t>
      </w:r>
      <w:r>
        <w:rPr>
          <w:color w:val="000000"/>
          <w:sz w:val="24"/>
          <w:szCs w:val="24"/>
        </w:rPr>
        <w:softHyphen/>
        <w:t xml:space="preserve">жалению, сорвана голосовцами и впередовцами, </w:t>
      </w:r>
      <w:r>
        <w:rPr>
          <w:i/>
          <w:iCs/>
          <w:color w:val="000000"/>
          <w:sz w:val="24"/>
          <w:szCs w:val="24"/>
        </w:rPr>
        <w:t xml:space="preserve">но сближение </w:t>
      </w:r>
      <w:r>
        <w:rPr>
          <w:color w:val="000000"/>
          <w:sz w:val="24"/>
          <w:szCs w:val="24"/>
        </w:rPr>
        <w:t>основного ядра, сбли</w:t>
      </w:r>
      <w:r>
        <w:rPr>
          <w:color w:val="000000"/>
          <w:sz w:val="24"/>
          <w:szCs w:val="24"/>
        </w:rPr>
        <w:softHyphen/>
        <w:t xml:space="preserve">жение действительно партийных элементов из двух главных фракций, сближение их с партийными элементами из националов и нефракционных социал-демократов сделало </w:t>
      </w:r>
      <w:r>
        <w:rPr>
          <w:color w:val="000000"/>
          <w:spacing w:val="-1"/>
          <w:sz w:val="24"/>
          <w:szCs w:val="24"/>
        </w:rPr>
        <w:t>шаг вперед. Если Троцкий и ему подобные адвокаты ликвидаторов и отзовистов объяв</w:t>
      </w:r>
      <w:r>
        <w:rPr>
          <w:color w:val="000000"/>
          <w:spacing w:val="-1"/>
          <w:sz w:val="24"/>
          <w:szCs w:val="24"/>
        </w:rPr>
        <w:softHyphen/>
      </w:r>
      <w:r>
        <w:rPr>
          <w:color w:val="000000"/>
          <w:sz w:val="24"/>
          <w:szCs w:val="24"/>
        </w:rPr>
        <w:t>ляют это сближение «политически бессодержательным», то подобные речи только ат</w:t>
      </w:r>
      <w:r>
        <w:rPr>
          <w:color w:val="000000"/>
          <w:sz w:val="24"/>
          <w:szCs w:val="24"/>
        </w:rPr>
        <w:softHyphen/>
      </w:r>
      <w:r>
        <w:rPr>
          <w:color w:val="000000"/>
          <w:spacing w:val="-1"/>
          <w:sz w:val="24"/>
          <w:szCs w:val="24"/>
        </w:rPr>
        <w:t xml:space="preserve">тестуют всю беспринципность Троцкого, всю </w:t>
      </w:r>
      <w:r>
        <w:rPr>
          <w:i/>
          <w:iCs/>
          <w:color w:val="000000"/>
          <w:spacing w:val="-1"/>
          <w:sz w:val="24"/>
          <w:szCs w:val="24"/>
        </w:rPr>
        <w:t xml:space="preserve">реальную </w:t>
      </w:r>
      <w:r>
        <w:rPr>
          <w:color w:val="000000"/>
          <w:spacing w:val="-1"/>
          <w:sz w:val="24"/>
          <w:szCs w:val="24"/>
        </w:rPr>
        <w:t>враждебность его политики по</w:t>
      </w:r>
      <w:r>
        <w:rPr>
          <w:color w:val="000000"/>
          <w:spacing w:val="-1"/>
          <w:sz w:val="24"/>
          <w:szCs w:val="24"/>
        </w:rPr>
        <w:softHyphen/>
      </w:r>
      <w:r>
        <w:rPr>
          <w:color w:val="000000"/>
          <w:sz w:val="24"/>
          <w:szCs w:val="24"/>
        </w:rPr>
        <w:t xml:space="preserve">литике </w:t>
      </w:r>
      <w:r>
        <w:rPr>
          <w:i/>
          <w:iCs/>
          <w:color w:val="000000"/>
          <w:sz w:val="24"/>
          <w:szCs w:val="24"/>
        </w:rPr>
        <w:t xml:space="preserve">действительного </w:t>
      </w:r>
      <w:r>
        <w:rPr>
          <w:color w:val="000000"/>
          <w:sz w:val="24"/>
          <w:szCs w:val="24"/>
        </w:rPr>
        <w:t>(а не обещаниями только</w:t>
      </w:r>
    </w:p>
    <w:p w:rsidR="00F97182" w:rsidRDefault="00F97182" w:rsidP="00F97182">
      <w:pPr>
        <w:shd w:val="clear" w:color="auto" w:fill="FFFFFF"/>
        <w:spacing w:line="413" w:lineRule="exact"/>
        <w:ind w:left="24" w:right="5" w:firstLine="288"/>
        <w:jc w:val="both"/>
        <w:sectPr w:rsidR="00F97182">
          <w:pgSz w:w="11909" w:h="16834"/>
          <w:pgMar w:top="1440" w:right="1414" w:bottom="720" w:left="1394"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jc w:val="both"/>
      </w:pPr>
      <w:r>
        <w:rPr>
          <w:color w:val="000000"/>
          <w:spacing w:val="-1"/>
          <w:sz w:val="24"/>
          <w:szCs w:val="24"/>
        </w:rPr>
        <w:t xml:space="preserve">ограничивающегося) уничтожения фракций. </w:t>
      </w:r>
      <w:r>
        <w:rPr>
          <w:i/>
          <w:iCs/>
          <w:color w:val="000000"/>
          <w:spacing w:val="-1"/>
          <w:sz w:val="24"/>
          <w:szCs w:val="24"/>
        </w:rPr>
        <w:t xml:space="preserve">Обещать </w:t>
      </w:r>
      <w:r>
        <w:rPr>
          <w:color w:val="000000"/>
          <w:spacing w:val="-1"/>
          <w:sz w:val="24"/>
          <w:szCs w:val="24"/>
        </w:rPr>
        <w:t xml:space="preserve">это уничтожение после годового </w:t>
      </w:r>
      <w:r>
        <w:rPr>
          <w:color w:val="000000"/>
          <w:sz w:val="24"/>
          <w:szCs w:val="24"/>
        </w:rPr>
        <w:t xml:space="preserve">испытания итогов пленума значит просто шарлатанить. Но если уничтожение фракций есть фраза, то </w:t>
      </w:r>
      <w:r>
        <w:rPr>
          <w:i/>
          <w:iCs/>
          <w:color w:val="000000"/>
          <w:sz w:val="24"/>
          <w:szCs w:val="24"/>
        </w:rPr>
        <w:t xml:space="preserve">сближение </w:t>
      </w:r>
      <w:r>
        <w:rPr>
          <w:color w:val="000000"/>
          <w:sz w:val="24"/>
          <w:szCs w:val="24"/>
        </w:rPr>
        <w:t xml:space="preserve">основных течений в двух главных фракциях есть </w:t>
      </w:r>
      <w:r>
        <w:rPr>
          <w:i/>
          <w:iCs/>
          <w:color w:val="000000"/>
          <w:sz w:val="24"/>
          <w:szCs w:val="24"/>
        </w:rPr>
        <w:t xml:space="preserve">факт. </w:t>
      </w:r>
      <w:r>
        <w:rPr>
          <w:color w:val="000000"/>
          <w:sz w:val="24"/>
          <w:szCs w:val="24"/>
        </w:rPr>
        <w:t>Ни</w:t>
      </w:r>
      <w:r>
        <w:rPr>
          <w:color w:val="000000"/>
          <w:sz w:val="24"/>
          <w:szCs w:val="24"/>
        </w:rPr>
        <w:softHyphen/>
      </w:r>
      <w:r>
        <w:rPr>
          <w:color w:val="000000"/>
          <w:spacing w:val="-1"/>
          <w:sz w:val="24"/>
          <w:szCs w:val="24"/>
        </w:rPr>
        <w:t xml:space="preserve">каких «блоков», никаких велеречивых обязательств, никаких посулов исчезновения </w:t>
      </w:r>
      <w:r>
        <w:rPr>
          <w:color w:val="000000"/>
          <w:sz w:val="24"/>
          <w:szCs w:val="24"/>
        </w:rPr>
        <w:t xml:space="preserve">разногласий из этого факта не вытекает, но из него вытекает </w:t>
      </w:r>
      <w:r>
        <w:rPr>
          <w:i/>
          <w:iCs/>
          <w:color w:val="000000"/>
          <w:sz w:val="24"/>
          <w:szCs w:val="24"/>
        </w:rPr>
        <w:t xml:space="preserve">реальная возможность </w:t>
      </w:r>
      <w:r>
        <w:rPr>
          <w:color w:val="000000"/>
          <w:sz w:val="24"/>
          <w:szCs w:val="24"/>
        </w:rPr>
        <w:t xml:space="preserve">строить партию </w:t>
      </w:r>
      <w:r>
        <w:rPr>
          <w:i/>
          <w:iCs/>
          <w:color w:val="000000"/>
          <w:sz w:val="24"/>
          <w:szCs w:val="24"/>
        </w:rPr>
        <w:t xml:space="preserve">на деле, </w:t>
      </w:r>
      <w:r>
        <w:rPr>
          <w:color w:val="000000"/>
          <w:sz w:val="24"/>
          <w:szCs w:val="24"/>
        </w:rPr>
        <w:t xml:space="preserve">опираясь на сотрудничество </w:t>
      </w:r>
      <w:r>
        <w:rPr>
          <w:i/>
          <w:iCs/>
          <w:color w:val="000000"/>
          <w:sz w:val="24"/>
          <w:szCs w:val="24"/>
        </w:rPr>
        <w:t xml:space="preserve">части </w:t>
      </w:r>
      <w:r>
        <w:rPr>
          <w:color w:val="000000"/>
          <w:sz w:val="24"/>
          <w:szCs w:val="24"/>
        </w:rPr>
        <w:t xml:space="preserve">меньшевиков и </w:t>
      </w:r>
      <w:r>
        <w:rPr>
          <w:i/>
          <w:iCs/>
          <w:color w:val="000000"/>
          <w:sz w:val="24"/>
          <w:szCs w:val="24"/>
        </w:rPr>
        <w:t xml:space="preserve">части </w:t>
      </w:r>
      <w:r>
        <w:rPr>
          <w:color w:val="000000"/>
          <w:spacing w:val="-3"/>
          <w:sz w:val="24"/>
          <w:szCs w:val="24"/>
        </w:rPr>
        <w:t>большевиков.</w:t>
      </w:r>
    </w:p>
    <w:p w:rsidR="00F97182" w:rsidRDefault="00F97182" w:rsidP="00F97182">
      <w:pPr>
        <w:shd w:val="clear" w:color="auto" w:fill="FFFFFF"/>
        <w:spacing w:line="413" w:lineRule="exact"/>
        <w:ind w:left="5" w:firstLine="274"/>
        <w:jc w:val="both"/>
      </w:pPr>
      <w:r>
        <w:rPr>
          <w:color w:val="000000"/>
          <w:spacing w:val="1"/>
          <w:sz w:val="24"/>
          <w:szCs w:val="24"/>
        </w:rPr>
        <w:t xml:space="preserve">Если ЦК захочет с полной последовательностью вступить на путь такого признания </w:t>
      </w:r>
      <w:r>
        <w:rPr>
          <w:color w:val="000000"/>
          <w:sz w:val="24"/>
          <w:szCs w:val="24"/>
        </w:rPr>
        <w:t>и такой работы, захочет сделать все центральные учреждения органом такого сближе</w:t>
      </w:r>
      <w:r>
        <w:rPr>
          <w:color w:val="000000"/>
          <w:sz w:val="24"/>
          <w:szCs w:val="24"/>
        </w:rPr>
        <w:softHyphen/>
        <w:t>ния, освободить их совершенно от недостойного и вредного «ухаживания» за голосов-</w:t>
      </w:r>
      <w:r>
        <w:rPr>
          <w:color w:val="000000"/>
          <w:spacing w:val="-1"/>
          <w:sz w:val="24"/>
          <w:szCs w:val="24"/>
        </w:rPr>
        <w:t xml:space="preserve">цами или «приглашения» голосовцев, дать возможность работы без склоки, то мы всей душой и всеми силами поддержим эту политику, которую мы </w:t>
      </w:r>
      <w:r>
        <w:rPr>
          <w:i/>
          <w:iCs/>
          <w:color w:val="000000"/>
          <w:spacing w:val="-1"/>
          <w:sz w:val="24"/>
          <w:szCs w:val="24"/>
        </w:rPr>
        <w:t xml:space="preserve">на деле </w:t>
      </w:r>
      <w:r>
        <w:rPr>
          <w:color w:val="000000"/>
          <w:spacing w:val="-1"/>
          <w:sz w:val="24"/>
          <w:szCs w:val="24"/>
        </w:rPr>
        <w:t xml:space="preserve">провели с весны </w:t>
      </w:r>
      <w:r>
        <w:rPr>
          <w:color w:val="000000"/>
          <w:sz w:val="24"/>
          <w:szCs w:val="24"/>
        </w:rPr>
        <w:t>1909 года, т. е. почти уже в течение целых двух лет.</w:t>
      </w:r>
    </w:p>
    <w:p w:rsidR="00F97182" w:rsidRDefault="00F97182" w:rsidP="00F97182">
      <w:pPr>
        <w:shd w:val="clear" w:color="auto" w:fill="FFFFFF"/>
        <w:spacing w:before="5" w:line="413" w:lineRule="exact"/>
        <w:ind w:firstLine="283"/>
        <w:jc w:val="both"/>
      </w:pPr>
      <w:r>
        <w:rPr>
          <w:color w:val="000000"/>
          <w:sz w:val="24"/>
          <w:szCs w:val="24"/>
        </w:rPr>
        <w:t>Если ЦК не захочет сделать этого неизбежного вывода из уроков пленума и его ре-зультатов, то пусть он отдаст ведение партийной работы и работы по восстановлению единства союзу голосовцев, впередовцев и Троцкого. Это будет прямее и честнее, а мы от этого союза, доказавшего на деле свою антипартийность, устраняемся.</w:t>
      </w:r>
    </w:p>
    <w:p w:rsidR="00F97182" w:rsidRDefault="00F97182" w:rsidP="00F97182">
      <w:pPr>
        <w:shd w:val="clear" w:color="auto" w:fill="FFFFFF"/>
        <w:spacing w:before="754" w:line="413" w:lineRule="exact"/>
        <w:ind w:left="5" w:firstLine="274"/>
        <w:jc w:val="both"/>
      </w:pPr>
      <w:r>
        <w:rPr>
          <w:noProof/>
        </w:rPr>
        <mc:AlternateContent>
          <mc:Choice Requires="wps">
            <w:drawing>
              <wp:anchor distT="0" distB="0" distL="114300" distR="114300" simplePos="0" relativeHeight="251666432" behindDoc="0" locked="0" layoutInCell="0" allowOverlap="1">
                <wp:simplePos x="0" y="0"/>
                <wp:positionH relativeFrom="column">
                  <wp:posOffset>2651760</wp:posOffset>
                </wp:positionH>
                <wp:positionV relativeFrom="paragraph">
                  <wp:posOffset>320040</wp:posOffset>
                </wp:positionV>
                <wp:extent cx="457200" cy="0"/>
                <wp:effectExtent l="12065" t="13335" r="6985" b="571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5.2pt" to="24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" o:allowincell="f" strokeweight=".25pt"/>
            </w:pict>
          </mc:Fallback>
        </mc:AlternateContent>
      </w:r>
      <w:r>
        <w:rPr>
          <w:color w:val="000000"/>
          <w:sz w:val="24"/>
          <w:szCs w:val="24"/>
        </w:rPr>
        <w:t xml:space="preserve">Мы нисколько не заблуждаемся, конечно, относительно того, что по поводу нашего </w:t>
      </w:r>
      <w:r>
        <w:rPr>
          <w:color w:val="000000"/>
          <w:spacing w:val="-1"/>
          <w:sz w:val="24"/>
          <w:szCs w:val="24"/>
        </w:rPr>
        <w:t>шага некоторые люди (и среди них, наверняка, будут испытанные адвокаты ликвидато</w:t>
      </w:r>
      <w:r>
        <w:rPr>
          <w:color w:val="000000"/>
          <w:spacing w:val="-1"/>
          <w:sz w:val="24"/>
          <w:szCs w:val="24"/>
        </w:rPr>
        <w:softHyphen/>
      </w:r>
      <w:r>
        <w:rPr>
          <w:color w:val="000000"/>
          <w:spacing w:val="1"/>
          <w:sz w:val="24"/>
          <w:szCs w:val="24"/>
        </w:rPr>
        <w:t>ров и отзовистов) поднимут крики о «расколе». Как ни нелепы, как ни лицемерны бу</w:t>
      </w:r>
      <w:r>
        <w:rPr>
          <w:color w:val="000000"/>
          <w:spacing w:val="1"/>
          <w:sz w:val="24"/>
          <w:szCs w:val="24"/>
        </w:rPr>
        <w:softHyphen/>
      </w:r>
      <w:r>
        <w:rPr>
          <w:color w:val="000000"/>
          <w:spacing w:val="-1"/>
          <w:sz w:val="24"/>
          <w:szCs w:val="24"/>
        </w:rPr>
        <w:t>дут подобные крики, но в предупреждение неосведомленных людей на этих вероятных возражениях необходимо остановиться.</w:t>
      </w:r>
    </w:p>
    <w:p w:rsidR="00F97182" w:rsidRDefault="00F97182" w:rsidP="00F97182">
      <w:pPr>
        <w:shd w:val="clear" w:color="auto" w:fill="FFFFFF"/>
        <w:spacing w:line="413" w:lineRule="exact"/>
        <w:ind w:left="5" w:right="5" w:firstLine="288"/>
        <w:jc w:val="both"/>
      </w:pPr>
      <w:r>
        <w:rPr>
          <w:color w:val="000000"/>
          <w:sz w:val="24"/>
          <w:szCs w:val="24"/>
        </w:rPr>
        <w:t>С формальной стороны, наш шаг — заявка о возврате денег, о прекращении догово</w:t>
      </w:r>
      <w:r>
        <w:rPr>
          <w:color w:val="000000"/>
          <w:sz w:val="24"/>
          <w:szCs w:val="24"/>
        </w:rPr>
        <w:softHyphen/>
        <w:t>ра, заключенного нами</w:t>
      </w:r>
    </w:p>
    <w:p w:rsidR="00F97182" w:rsidRDefault="00F97182" w:rsidP="00F97182">
      <w:pPr>
        <w:shd w:val="clear" w:color="auto" w:fill="FFFFFF"/>
        <w:spacing w:before="2611"/>
        <w:ind w:left="408"/>
      </w:pPr>
      <w:r>
        <w:rPr>
          <w:noProof/>
        </w:rP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ragraph">
                  <wp:posOffset>1593850</wp:posOffset>
                </wp:positionV>
                <wp:extent cx="1828800" cy="0"/>
                <wp:effectExtent l="8255" t="10795" r="10795" b="825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5pt" to="2in,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" o:allowincell="f" strokeweight=".7pt"/>
            </w:pict>
          </mc:Fallback>
        </mc:AlternateContent>
      </w:r>
      <w:r>
        <w:rPr>
          <w:color w:val="000000"/>
          <w:spacing w:val="-2"/>
        </w:rPr>
        <w:t xml:space="preserve">Далее в рукописи не разобрана зачеркнутая строка. </w:t>
      </w:r>
      <w:r>
        <w:rPr>
          <w:i/>
          <w:iCs/>
          <w:color w:val="000000"/>
          <w:spacing w:val="-2"/>
        </w:rPr>
        <w:t>Ред.</w:t>
      </w:r>
    </w:p>
    <w:p w:rsidR="00F97182" w:rsidRDefault="00F97182" w:rsidP="00F97182">
      <w:pPr>
        <w:shd w:val="clear" w:color="auto" w:fill="FFFFFF"/>
        <w:spacing w:before="2611"/>
        <w:ind w:left="408"/>
        <w:sectPr w:rsidR="00F97182">
          <w:pgSz w:w="11909" w:h="16834"/>
          <w:pgMar w:top="1195" w:right="1419" w:bottom="360" w:left="1423" w:header="720" w:footer="720" w:gutter="0"/>
          <w:cols w:space="60"/>
          <w:noEndnote/>
        </w:sectPr>
      </w:pPr>
    </w:p>
    <w:p w:rsidR="00F97182" w:rsidRDefault="00F97182" w:rsidP="00F97182">
      <w:pPr>
        <w:shd w:val="clear" w:color="auto" w:fill="FFFFFF"/>
        <w:tabs>
          <w:tab w:val="left" w:leader="underscore" w:pos="1085"/>
          <w:tab w:val="left" w:leader="underscore" w:pos="8597"/>
        </w:tabs>
      </w:pPr>
      <w:r>
        <w:lastRenderedPageBreak/>
        <w:tab/>
      </w:r>
      <w:r>
        <w:rPr>
          <w:color w:val="000000"/>
          <w:u w:val="single"/>
        </w:rPr>
        <w:t>ОТКРЫТОЕ ПИСЬМО КО ВСЕМ СОЦИАЛ-ДЕМОКРАТАМ ПАРТИЙЦАМ</w:t>
      </w:r>
      <w:r>
        <w:rPr>
          <w:color w:val="000000"/>
          <w:u w:val="single"/>
        </w:rPr>
        <w:tab/>
      </w:r>
      <w:r>
        <w:rPr>
          <w:color w:val="000000"/>
        </w:rPr>
        <w:t>35</w:t>
      </w:r>
    </w:p>
    <w:p w:rsidR="00F97182" w:rsidRDefault="00F97182" w:rsidP="00F97182">
      <w:pPr>
        <w:shd w:val="clear" w:color="auto" w:fill="FFFFFF"/>
        <w:spacing w:before="648" w:line="413" w:lineRule="exact"/>
        <w:ind w:left="5"/>
        <w:jc w:val="both"/>
      </w:pPr>
      <w:r>
        <w:rPr>
          <w:color w:val="000000"/>
          <w:sz w:val="24"/>
          <w:szCs w:val="24"/>
        </w:rPr>
        <w:t xml:space="preserve">на строго определенных условиях, — безусловно законный. Условия нашего договора с </w:t>
      </w:r>
      <w:r>
        <w:rPr>
          <w:color w:val="000000"/>
          <w:spacing w:val="1"/>
          <w:sz w:val="24"/>
          <w:szCs w:val="24"/>
        </w:rPr>
        <w:t xml:space="preserve">ЦК открыто заявлены, напечатаны в ЦО, приняты </w:t>
      </w:r>
      <w:r>
        <w:rPr>
          <w:i/>
          <w:iCs/>
          <w:color w:val="000000"/>
          <w:spacing w:val="1"/>
          <w:sz w:val="24"/>
          <w:szCs w:val="24"/>
        </w:rPr>
        <w:t xml:space="preserve">единогласно </w:t>
      </w:r>
      <w:r>
        <w:rPr>
          <w:color w:val="000000"/>
          <w:spacing w:val="1"/>
          <w:sz w:val="24"/>
          <w:szCs w:val="24"/>
        </w:rPr>
        <w:t>Центральным Комите</w:t>
      </w:r>
      <w:r>
        <w:rPr>
          <w:color w:val="000000"/>
          <w:spacing w:val="1"/>
          <w:sz w:val="24"/>
          <w:szCs w:val="24"/>
        </w:rPr>
        <w:softHyphen/>
      </w:r>
      <w:r>
        <w:rPr>
          <w:color w:val="000000"/>
          <w:sz w:val="24"/>
          <w:szCs w:val="24"/>
        </w:rPr>
        <w:t xml:space="preserve">том на пленуме. Принимая эти </w:t>
      </w:r>
      <w:r>
        <w:rPr>
          <w:i/>
          <w:iCs/>
          <w:color w:val="000000"/>
          <w:sz w:val="24"/>
          <w:szCs w:val="24"/>
        </w:rPr>
        <w:t xml:space="preserve">условия </w:t>
      </w:r>
      <w:r>
        <w:rPr>
          <w:color w:val="000000"/>
          <w:sz w:val="24"/>
          <w:szCs w:val="24"/>
        </w:rPr>
        <w:t xml:space="preserve">от имени всей партии, печатая их в ЦО партии, ЦК тем самым признал с полнейшей определенностью, что только </w:t>
      </w:r>
      <w:r>
        <w:rPr>
          <w:i/>
          <w:iCs/>
          <w:color w:val="000000"/>
          <w:sz w:val="24"/>
          <w:szCs w:val="24"/>
        </w:rPr>
        <w:t xml:space="preserve">при выполнении </w:t>
      </w:r>
      <w:r>
        <w:rPr>
          <w:color w:val="000000"/>
          <w:sz w:val="24"/>
          <w:szCs w:val="24"/>
        </w:rPr>
        <w:t xml:space="preserve">на </w:t>
      </w:r>
      <w:r>
        <w:rPr>
          <w:color w:val="000000"/>
          <w:spacing w:val="-1"/>
          <w:sz w:val="24"/>
          <w:szCs w:val="24"/>
        </w:rPr>
        <w:t xml:space="preserve">деле этих условий он может требовать от нас определенного образа действий. Никто не </w:t>
      </w:r>
      <w:r>
        <w:rPr>
          <w:color w:val="000000"/>
          <w:sz w:val="24"/>
          <w:szCs w:val="24"/>
        </w:rPr>
        <w:t xml:space="preserve">сможет отрицать, что голосовцами и впередовцами условия эти, вопреки подписанной </w:t>
      </w:r>
      <w:r>
        <w:rPr>
          <w:color w:val="000000"/>
          <w:spacing w:val="-1"/>
          <w:sz w:val="24"/>
          <w:szCs w:val="24"/>
        </w:rPr>
        <w:t xml:space="preserve">ими резолюции, не выполнены. Наше формальное право </w:t>
      </w:r>
      <w:r>
        <w:rPr>
          <w:i/>
          <w:iCs/>
          <w:color w:val="000000"/>
          <w:spacing w:val="-1"/>
          <w:sz w:val="24"/>
          <w:szCs w:val="24"/>
        </w:rPr>
        <w:t xml:space="preserve">расторгнуть </w:t>
      </w:r>
      <w:r>
        <w:rPr>
          <w:color w:val="000000"/>
          <w:spacing w:val="-1"/>
          <w:sz w:val="24"/>
          <w:szCs w:val="24"/>
        </w:rPr>
        <w:t xml:space="preserve">договор поэтому </w:t>
      </w:r>
      <w:r>
        <w:rPr>
          <w:color w:val="000000"/>
          <w:sz w:val="24"/>
          <w:szCs w:val="24"/>
        </w:rPr>
        <w:t>бесспорно. Расторгая договор, мы выступаем для самостоятельной борьбы за партий</w:t>
      </w:r>
      <w:r>
        <w:rPr>
          <w:color w:val="000000"/>
          <w:sz w:val="24"/>
          <w:szCs w:val="24"/>
        </w:rPr>
        <w:softHyphen/>
      </w:r>
      <w:r>
        <w:rPr>
          <w:color w:val="000000"/>
          <w:spacing w:val="-1"/>
          <w:sz w:val="24"/>
          <w:szCs w:val="24"/>
        </w:rPr>
        <w:t xml:space="preserve">ность, для самостоятельной работы по постройке партии </w:t>
      </w:r>
      <w:r>
        <w:rPr>
          <w:i/>
          <w:iCs/>
          <w:color w:val="000000"/>
          <w:spacing w:val="-1"/>
          <w:sz w:val="24"/>
          <w:szCs w:val="24"/>
        </w:rPr>
        <w:t xml:space="preserve">без тех, </w:t>
      </w:r>
      <w:r>
        <w:rPr>
          <w:color w:val="000000"/>
          <w:spacing w:val="-1"/>
          <w:sz w:val="24"/>
          <w:szCs w:val="24"/>
        </w:rPr>
        <w:t xml:space="preserve">кто годичным опытом доказал свое нежелание над этим работать, </w:t>
      </w:r>
      <w:r>
        <w:rPr>
          <w:i/>
          <w:iCs/>
          <w:color w:val="000000"/>
          <w:spacing w:val="-1"/>
          <w:sz w:val="24"/>
          <w:szCs w:val="24"/>
        </w:rPr>
        <w:t xml:space="preserve">с теми </w:t>
      </w:r>
      <w:r>
        <w:rPr>
          <w:color w:val="000000"/>
          <w:spacing w:val="-1"/>
          <w:sz w:val="24"/>
          <w:szCs w:val="24"/>
        </w:rPr>
        <w:t xml:space="preserve">меньшевиками и нефракционерами, </w:t>
      </w:r>
      <w:r>
        <w:rPr>
          <w:color w:val="000000"/>
          <w:sz w:val="24"/>
          <w:szCs w:val="24"/>
        </w:rPr>
        <w:t xml:space="preserve">которые доказали обратное. Если договор, прямо и точно обусловленный переходом к </w:t>
      </w:r>
      <w:r>
        <w:rPr>
          <w:color w:val="000000"/>
          <w:spacing w:val="-1"/>
          <w:sz w:val="24"/>
          <w:szCs w:val="24"/>
        </w:rPr>
        <w:t xml:space="preserve">партийности голосовцев и впередовцев, оказался </w:t>
      </w:r>
      <w:r>
        <w:rPr>
          <w:i/>
          <w:iCs/>
          <w:color w:val="000000"/>
          <w:spacing w:val="-1"/>
          <w:sz w:val="24"/>
          <w:szCs w:val="24"/>
        </w:rPr>
        <w:t xml:space="preserve">ими </w:t>
      </w:r>
      <w:r>
        <w:rPr>
          <w:color w:val="000000"/>
          <w:spacing w:val="-1"/>
          <w:sz w:val="24"/>
          <w:szCs w:val="24"/>
        </w:rPr>
        <w:t xml:space="preserve">нарушен, то наше полное право и </w:t>
      </w:r>
      <w:r>
        <w:rPr>
          <w:i/>
          <w:iCs/>
          <w:color w:val="000000"/>
          <w:sz w:val="24"/>
          <w:szCs w:val="24"/>
        </w:rPr>
        <w:t xml:space="preserve">наша обязанность </w:t>
      </w:r>
      <w:r>
        <w:rPr>
          <w:color w:val="000000"/>
          <w:sz w:val="24"/>
          <w:szCs w:val="24"/>
        </w:rPr>
        <w:t>расторгнуть договор с людьми, надсмеявшимися над партией, и ис</w:t>
      </w:r>
      <w:r>
        <w:rPr>
          <w:color w:val="000000"/>
          <w:sz w:val="24"/>
          <w:szCs w:val="24"/>
        </w:rPr>
        <w:softHyphen/>
        <w:t>кать всех возможных форм сближения с людьми, поддерживающими партию.</w:t>
      </w:r>
    </w:p>
    <w:p w:rsidR="00F97182" w:rsidRDefault="00F97182" w:rsidP="00F97182">
      <w:pPr>
        <w:shd w:val="clear" w:color="auto" w:fill="FFFFFF"/>
        <w:spacing w:line="413" w:lineRule="exact"/>
        <w:ind w:left="5" w:right="5" w:firstLine="274"/>
        <w:jc w:val="both"/>
      </w:pPr>
      <w:r>
        <w:rPr>
          <w:color w:val="000000"/>
          <w:sz w:val="24"/>
          <w:szCs w:val="24"/>
        </w:rPr>
        <w:t xml:space="preserve">Но еще гораздо более важным, чем формальная сторона дела, является фактическое </w:t>
      </w:r>
      <w:r>
        <w:rPr>
          <w:color w:val="000000"/>
          <w:spacing w:val="-1"/>
          <w:sz w:val="24"/>
          <w:szCs w:val="24"/>
        </w:rPr>
        <w:t xml:space="preserve">положение вещей. С </w:t>
      </w:r>
      <w:r>
        <w:rPr>
          <w:i/>
          <w:iCs/>
          <w:color w:val="000000"/>
          <w:spacing w:val="-1"/>
          <w:sz w:val="24"/>
          <w:szCs w:val="24"/>
        </w:rPr>
        <w:t xml:space="preserve">этой </w:t>
      </w:r>
      <w:r>
        <w:rPr>
          <w:color w:val="000000"/>
          <w:spacing w:val="-1"/>
          <w:sz w:val="24"/>
          <w:szCs w:val="24"/>
        </w:rPr>
        <w:t xml:space="preserve">стороны особенно ярко освещается лицемерность голосовцев и впередовцев, которые и на пленуме и после пленума продолжают заявлять в печати о своей партийности. Лицемерие таких заверений, вопиющая фальшь криков о расколе со </w:t>
      </w:r>
      <w:r>
        <w:rPr>
          <w:color w:val="000000"/>
          <w:spacing w:val="2"/>
          <w:sz w:val="24"/>
          <w:szCs w:val="24"/>
        </w:rPr>
        <w:t xml:space="preserve">стороны </w:t>
      </w:r>
      <w:r>
        <w:rPr>
          <w:i/>
          <w:iCs/>
          <w:color w:val="000000"/>
          <w:spacing w:val="2"/>
          <w:sz w:val="24"/>
          <w:szCs w:val="24"/>
        </w:rPr>
        <w:t xml:space="preserve">таких </w:t>
      </w:r>
      <w:r>
        <w:rPr>
          <w:color w:val="000000"/>
          <w:spacing w:val="2"/>
          <w:sz w:val="24"/>
          <w:szCs w:val="24"/>
        </w:rPr>
        <w:t xml:space="preserve">людей до того очевидны, что об этом не стоит тратить много слов. </w:t>
      </w:r>
      <w:r>
        <w:rPr>
          <w:color w:val="000000"/>
          <w:sz w:val="24"/>
          <w:szCs w:val="24"/>
        </w:rPr>
        <w:t>Именно голосовцы и впередовцы создали сейчас же после пленума, — вернее: не пере</w:t>
      </w:r>
      <w:r>
        <w:rPr>
          <w:color w:val="000000"/>
          <w:sz w:val="24"/>
          <w:szCs w:val="24"/>
        </w:rPr>
        <w:softHyphen/>
        <w:t xml:space="preserve">ставали создавать, вопреки своим посулам на пленуме, — раскол фактический, именно они в течение всего года продолжали этот раскол, усиливали его, поддерживали </w:t>
      </w:r>
      <w:r>
        <w:rPr>
          <w:i/>
          <w:iCs/>
          <w:color w:val="000000"/>
          <w:sz w:val="24"/>
          <w:szCs w:val="24"/>
        </w:rPr>
        <w:t>неза</w:t>
      </w:r>
      <w:r>
        <w:rPr>
          <w:i/>
          <w:iCs/>
          <w:color w:val="000000"/>
          <w:sz w:val="24"/>
          <w:szCs w:val="24"/>
        </w:rPr>
        <w:softHyphen/>
        <w:t xml:space="preserve">висимость </w:t>
      </w:r>
      <w:r>
        <w:rPr>
          <w:color w:val="000000"/>
          <w:sz w:val="24"/>
          <w:szCs w:val="24"/>
        </w:rPr>
        <w:t>от партии группы Потресова и К , группы литераторов, устроителей «махи-стской» школы и т. д. и т. п. Допускать далее пребывание таких раскольников в пар</w:t>
      </w:r>
      <w:r>
        <w:rPr>
          <w:color w:val="000000"/>
          <w:sz w:val="24"/>
          <w:szCs w:val="24"/>
        </w:rPr>
        <w:softHyphen/>
        <w:t>тийных центрах значит окончательно губить дело партии.</w:t>
      </w:r>
    </w:p>
    <w:p w:rsidR="00F97182" w:rsidRDefault="00F97182" w:rsidP="00F97182">
      <w:pPr>
        <w:shd w:val="clear" w:color="auto" w:fill="FFFFFF"/>
        <w:spacing w:line="413" w:lineRule="exact"/>
        <w:ind w:left="5"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jc w:val="both"/>
      </w:pPr>
      <w:r>
        <w:rPr>
          <w:color w:val="000000"/>
          <w:sz w:val="24"/>
          <w:szCs w:val="24"/>
        </w:rPr>
        <w:t>Оставлять прежнее положение, когда эти раскольники пользовались своим пребывани</w:t>
      </w:r>
      <w:r>
        <w:rPr>
          <w:color w:val="000000"/>
          <w:sz w:val="24"/>
          <w:szCs w:val="24"/>
        </w:rPr>
        <w:softHyphen/>
      </w:r>
      <w:r>
        <w:rPr>
          <w:color w:val="000000"/>
          <w:spacing w:val="1"/>
          <w:sz w:val="24"/>
          <w:szCs w:val="24"/>
        </w:rPr>
        <w:t xml:space="preserve">ем в партийных центрах для тормоза всякой работы, для </w:t>
      </w:r>
      <w:r>
        <w:rPr>
          <w:i/>
          <w:iCs/>
          <w:color w:val="000000"/>
          <w:spacing w:val="1"/>
          <w:sz w:val="24"/>
          <w:szCs w:val="24"/>
        </w:rPr>
        <w:t xml:space="preserve">разложения партии извнутри </w:t>
      </w:r>
      <w:r>
        <w:rPr>
          <w:color w:val="000000"/>
          <w:sz w:val="24"/>
          <w:szCs w:val="24"/>
        </w:rPr>
        <w:t xml:space="preserve">в угоду г. Потресову или вождям «махистской» школы, — значит наносить величайший </w:t>
      </w:r>
      <w:r>
        <w:rPr>
          <w:color w:val="000000"/>
          <w:spacing w:val="-1"/>
          <w:sz w:val="24"/>
          <w:szCs w:val="24"/>
        </w:rPr>
        <w:t>и непоправимый ущерб делу партийного объединения.</w:t>
      </w:r>
    </w:p>
    <w:p w:rsidR="00F97182" w:rsidRDefault="00F97182" w:rsidP="00F97182">
      <w:pPr>
        <w:shd w:val="clear" w:color="auto" w:fill="FFFFFF"/>
        <w:spacing w:line="413" w:lineRule="exact"/>
        <w:ind w:left="10" w:right="5" w:firstLine="278"/>
        <w:jc w:val="both"/>
      </w:pPr>
      <w:r>
        <w:rPr>
          <w:color w:val="000000"/>
          <w:spacing w:val="-1"/>
          <w:sz w:val="24"/>
          <w:szCs w:val="24"/>
        </w:rPr>
        <w:t>Давно уже сказано: не всяк, глаголющий «господи, господи», внидет в царствие не</w:t>
      </w:r>
      <w:r>
        <w:rPr>
          <w:color w:val="000000"/>
          <w:spacing w:val="-1"/>
          <w:sz w:val="24"/>
          <w:szCs w:val="24"/>
        </w:rPr>
        <w:softHyphen/>
      </w:r>
      <w:r>
        <w:rPr>
          <w:color w:val="000000"/>
          <w:sz w:val="24"/>
          <w:szCs w:val="24"/>
        </w:rPr>
        <w:t xml:space="preserve">бесное. И мы, после опыта пленума, должны повторить: не всяк, глаголющий дешевые </w:t>
      </w:r>
      <w:r>
        <w:rPr>
          <w:color w:val="000000"/>
          <w:spacing w:val="-1"/>
          <w:sz w:val="24"/>
          <w:szCs w:val="24"/>
        </w:rPr>
        <w:t>фразы о партийности, партиец на деле. Голосовцы и впередовцы партию раскололи по</w:t>
      </w:r>
      <w:r>
        <w:rPr>
          <w:color w:val="000000"/>
          <w:spacing w:val="-1"/>
          <w:sz w:val="24"/>
          <w:szCs w:val="24"/>
        </w:rPr>
        <w:softHyphen/>
      </w:r>
      <w:r>
        <w:rPr>
          <w:color w:val="000000"/>
          <w:sz w:val="24"/>
          <w:szCs w:val="24"/>
        </w:rPr>
        <w:t>сле пленума. Это факт. Троцкий был их адвокатом в этом деле. Это тоже факт.</w:t>
      </w:r>
    </w:p>
    <w:p w:rsidR="00F97182" w:rsidRDefault="00F97182" w:rsidP="00F97182">
      <w:pPr>
        <w:shd w:val="clear" w:color="auto" w:fill="FFFFFF"/>
        <w:spacing w:line="413" w:lineRule="exact"/>
        <w:ind w:right="5" w:firstLine="274"/>
        <w:jc w:val="both"/>
      </w:pPr>
      <w:r>
        <w:rPr>
          <w:color w:val="000000"/>
          <w:sz w:val="24"/>
          <w:szCs w:val="24"/>
        </w:rPr>
        <w:t xml:space="preserve">Чтобы остановить раскол, чтобы помешать его распространению, </w:t>
      </w:r>
      <w:r>
        <w:rPr>
          <w:i/>
          <w:iCs/>
          <w:color w:val="000000"/>
          <w:sz w:val="24"/>
          <w:szCs w:val="24"/>
        </w:rPr>
        <w:t xml:space="preserve">нет </w:t>
      </w:r>
      <w:r>
        <w:rPr>
          <w:color w:val="000000"/>
          <w:sz w:val="24"/>
          <w:szCs w:val="24"/>
        </w:rPr>
        <w:t>иного средст</w:t>
      </w:r>
      <w:r>
        <w:rPr>
          <w:color w:val="000000"/>
          <w:sz w:val="24"/>
          <w:szCs w:val="24"/>
        </w:rPr>
        <w:softHyphen/>
        <w:t xml:space="preserve">ва, как укрепить, упрочить, формально утвердить сближение тех, кто </w:t>
      </w:r>
      <w:r>
        <w:rPr>
          <w:i/>
          <w:iCs/>
          <w:color w:val="000000"/>
          <w:sz w:val="24"/>
          <w:szCs w:val="24"/>
        </w:rPr>
        <w:t xml:space="preserve">на деле </w:t>
      </w:r>
      <w:r>
        <w:rPr>
          <w:color w:val="000000"/>
          <w:sz w:val="24"/>
          <w:szCs w:val="24"/>
        </w:rPr>
        <w:t>вел пар</w:t>
      </w:r>
      <w:r>
        <w:rPr>
          <w:color w:val="000000"/>
          <w:sz w:val="24"/>
          <w:szCs w:val="24"/>
        </w:rPr>
        <w:softHyphen/>
        <w:t>тийную работу после пленума, т. е. партийцев-меньшевиков и большевиков.</w:t>
      </w:r>
    </w:p>
    <w:p w:rsidR="00F97182" w:rsidRDefault="00F97182" w:rsidP="00F97182">
      <w:pPr>
        <w:shd w:val="clear" w:color="auto" w:fill="FFFFFF"/>
        <w:spacing w:before="754" w:line="413" w:lineRule="exact"/>
        <w:ind w:firstLine="283"/>
        <w:jc w:val="both"/>
      </w:pPr>
      <w:r>
        <w:rPr>
          <w:noProof/>
        </w:rPr>
        <mc:AlternateContent>
          <mc:Choice Requires="wps">
            <w:drawing>
              <wp:anchor distT="0" distB="0" distL="114300" distR="114300" simplePos="0" relativeHeight="251668480" behindDoc="0" locked="0" layoutInCell="0" allowOverlap="1">
                <wp:simplePos x="0" y="0"/>
                <wp:positionH relativeFrom="column">
                  <wp:posOffset>2651760</wp:posOffset>
                </wp:positionH>
                <wp:positionV relativeFrom="paragraph">
                  <wp:posOffset>320040</wp:posOffset>
                </wp:positionV>
                <wp:extent cx="457200" cy="0"/>
                <wp:effectExtent l="12065" t="11430" r="6985" b="762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5.2pt" to="24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" o:allowincell="f" strokeweight=".25pt"/>
            </w:pict>
          </mc:Fallback>
        </mc:AlternateContent>
      </w:r>
      <w:r>
        <w:rPr>
          <w:color w:val="000000"/>
          <w:spacing w:val="-1"/>
          <w:sz w:val="24"/>
          <w:szCs w:val="24"/>
        </w:rPr>
        <w:t>Оповещая о нашем взгляде на дела в партии всех партийных меньшевиков, нефрак</w:t>
      </w:r>
      <w:r>
        <w:rPr>
          <w:color w:val="000000"/>
          <w:spacing w:val="-1"/>
          <w:sz w:val="24"/>
          <w:szCs w:val="24"/>
        </w:rPr>
        <w:softHyphen/>
      </w:r>
      <w:r>
        <w:rPr>
          <w:color w:val="000000"/>
          <w:sz w:val="24"/>
          <w:szCs w:val="24"/>
        </w:rPr>
        <w:t>ционных партийцев социал-демократов и большевиков, а также все национальные со</w:t>
      </w:r>
      <w:r>
        <w:rPr>
          <w:color w:val="000000"/>
          <w:sz w:val="24"/>
          <w:szCs w:val="24"/>
        </w:rPr>
        <w:softHyphen/>
      </w:r>
      <w:r>
        <w:rPr>
          <w:color w:val="000000"/>
          <w:spacing w:val="-1"/>
          <w:sz w:val="24"/>
          <w:szCs w:val="24"/>
        </w:rPr>
        <w:t>циал-демократические организации, мы приглашаем группы большевиков в России не</w:t>
      </w:r>
      <w:r>
        <w:rPr>
          <w:color w:val="000000"/>
          <w:spacing w:val="-1"/>
          <w:sz w:val="24"/>
          <w:szCs w:val="24"/>
        </w:rPr>
        <w:softHyphen/>
      </w:r>
      <w:r>
        <w:rPr>
          <w:color w:val="000000"/>
          <w:spacing w:val="2"/>
          <w:sz w:val="24"/>
          <w:szCs w:val="24"/>
        </w:rPr>
        <w:t xml:space="preserve">медленно начать сплачиваться вокруг </w:t>
      </w:r>
      <w:r>
        <w:rPr>
          <w:i/>
          <w:iCs/>
          <w:color w:val="000000"/>
          <w:spacing w:val="2"/>
          <w:sz w:val="24"/>
          <w:szCs w:val="24"/>
        </w:rPr>
        <w:t xml:space="preserve">«Рабочей Газеты» </w:t>
      </w:r>
      <w:r>
        <w:rPr>
          <w:color w:val="000000"/>
          <w:spacing w:val="2"/>
          <w:sz w:val="24"/>
          <w:szCs w:val="24"/>
        </w:rPr>
        <w:t xml:space="preserve">и приступить к подготовке </w:t>
      </w:r>
      <w:r>
        <w:rPr>
          <w:color w:val="000000"/>
          <w:sz w:val="24"/>
          <w:szCs w:val="24"/>
        </w:rPr>
        <w:t>тех совещаний и конференций, которые необходимы для восстановления партии и ко</w:t>
      </w:r>
      <w:r>
        <w:rPr>
          <w:color w:val="000000"/>
          <w:sz w:val="24"/>
          <w:szCs w:val="24"/>
        </w:rPr>
        <w:softHyphen/>
        <w:t>торые неизбежно, в силу данного положения вещей, должны начаться с самых скром</w:t>
      </w:r>
      <w:r>
        <w:rPr>
          <w:color w:val="000000"/>
          <w:sz w:val="24"/>
          <w:szCs w:val="24"/>
        </w:rPr>
        <w:softHyphen/>
        <w:t xml:space="preserve">ных, неофициальных и неформальных попыток. Подробнее говорить о характере этих </w:t>
      </w:r>
      <w:r>
        <w:rPr>
          <w:color w:val="000000"/>
          <w:spacing w:val="-1"/>
          <w:sz w:val="24"/>
          <w:szCs w:val="24"/>
        </w:rPr>
        <w:t>попыток в печати неуместно.</w:t>
      </w:r>
    </w:p>
    <w:p w:rsidR="00F97182" w:rsidRDefault="00F97182" w:rsidP="00F97182">
      <w:pPr>
        <w:shd w:val="clear" w:color="auto" w:fill="FFFFFF"/>
        <w:spacing w:line="413" w:lineRule="exact"/>
        <w:ind w:left="5" w:right="5" w:firstLine="278"/>
        <w:jc w:val="both"/>
      </w:pPr>
      <w:r>
        <w:rPr>
          <w:color w:val="000000"/>
          <w:sz w:val="24"/>
          <w:szCs w:val="24"/>
        </w:rPr>
        <w:t>Мы приглашаем заграничные группы большевиков перестроиться таким образом, чтобы прекратить всякую связь с вполне доказавшими свою антипартийность впере</w:t>
      </w:r>
      <w:r>
        <w:rPr>
          <w:color w:val="000000"/>
          <w:sz w:val="24"/>
          <w:szCs w:val="24"/>
        </w:rPr>
        <w:softHyphen/>
      </w:r>
      <w:r>
        <w:rPr>
          <w:color w:val="000000"/>
          <w:spacing w:val="2"/>
          <w:sz w:val="24"/>
          <w:szCs w:val="24"/>
        </w:rPr>
        <w:t>довцами и, без помехи со стороны этих защитников отзовизма, начать систематиче</w:t>
      </w:r>
      <w:r>
        <w:rPr>
          <w:color w:val="000000"/>
          <w:spacing w:val="2"/>
          <w:sz w:val="24"/>
          <w:szCs w:val="24"/>
        </w:rPr>
        <w:softHyphen/>
      </w:r>
      <w:r>
        <w:rPr>
          <w:color w:val="000000"/>
          <w:spacing w:val="-1"/>
          <w:sz w:val="24"/>
          <w:szCs w:val="24"/>
        </w:rPr>
        <w:t>скую работу по укреплению партии, сближению с партийцами других фракций, созда</w:t>
      </w:r>
      <w:r>
        <w:rPr>
          <w:color w:val="000000"/>
          <w:spacing w:val="-1"/>
          <w:sz w:val="24"/>
          <w:szCs w:val="24"/>
        </w:rPr>
        <w:softHyphen/>
        <w:t>нию общих клубов, лекций, рефератов и т. п., начать подготовительные шаги к дейст</w:t>
      </w:r>
      <w:r>
        <w:rPr>
          <w:color w:val="000000"/>
          <w:spacing w:val="-1"/>
          <w:sz w:val="24"/>
          <w:szCs w:val="24"/>
        </w:rPr>
        <w:softHyphen/>
        <w:t>вительному загра-</w:t>
      </w:r>
    </w:p>
    <w:p w:rsidR="00F97182" w:rsidRDefault="00F97182" w:rsidP="00F97182">
      <w:pPr>
        <w:shd w:val="clear" w:color="auto" w:fill="FFFFFF"/>
        <w:spacing w:line="413" w:lineRule="exact"/>
        <w:ind w:left="5" w:righ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1085"/>
          <w:tab w:val="left" w:leader="underscore" w:pos="8597"/>
        </w:tabs>
      </w:pPr>
      <w:r>
        <w:lastRenderedPageBreak/>
        <w:tab/>
      </w:r>
      <w:r>
        <w:rPr>
          <w:color w:val="000000"/>
          <w:u w:val="single"/>
        </w:rPr>
        <w:t>ОТКРЫТОЕ ПИСЬМО КО ВСЕМ СОЦИАЛ-ДЕМОКРАТАМ ПАРТИЙЦАМ</w:t>
      </w:r>
      <w:r>
        <w:rPr>
          <w:color w:val="000000"/>
          <w:u w:val="single"/>
        </w:rPr>
        <w:tab/>
      </w:r>
      <w:r>
        <w:rPr>
          <w:color w:val="000000"/>
        </w:rPr>
        <w:t>37</w:t>
      </w:r>
    </w:p>
    <w:p w:rsidR="00F97182" w:rsidRDefault="00F97182" w:rsidP="00F97182">
      <w:pPr>
        <w:shd w:val="clear" w:color="auto" w:fill="FFFFFF"/>
        <w:spacing w:before="648" w:line="413" w:lineRule="exact"/>
        <w:ind w:left="14"/>
        <w:jc w:val="both"/>
      </w:pPr>
      <w:r>
        <w:rPr>
          <w:color w:val="000000"/>
          <w:spacing w:val="1"/>
          <w:sz w:val="24"/>
          <w:szCs w:val="24"/>
        </w:rPr>
        <w:t xml:space="preserve">ничному объединению всех, не идущих за </w:t>
      </w:r>
      <w:r>
        <w:rPr>
          <w:i/>
          <w:iCs/>
          <w:color w:val="000000"/>
          <w:spacing w:val="1"/>
          <w:sz w:val="24"/>
          <w:szCs w:val="24"/>
        </w:rPr>
        <w:t xml:space="preserve">«Впередом» </w:t>
      </w:r>
      <w:r>
        <w:rPr>
          <w:color w:val="000000"/>
          <w:spacing w:val="1"/>
          <w:sz w:val="24"/>
          <w:szCs w:val="24"/>
        </w:rPr>
        <w:t xml:space="preserve">и за </w:t>
      </w:r>
      <w:r>
        <w:rPr>
          <w:i/>
          <w:iCs/>
          <w:color w:val="000000"/>
          <w:spacing w:val="1"/>
          <w:sz w:val="24"/>
          <w:szCs w:val="24"/>
        </w:rPr>
        <w:t xml:space="preserve">«Голосом». </w:t>
      </w:r>
      <w:r>
        <w:rPr>
          <w:color w:val="000000"/>
          <w:spacing w:val="1"/>
          <w:sz w:val="24"/>
          <w:szCs w:val="24"/>
        </w:rPr>
        <w:t xml:space="preserve">Если там, где </w:t>
      </w:r>
      <w:r>
        <w:rPr>
          <w:color w:val="000000"/>
          <w:sz w:val="24"/>
          <w:szCs w:val="24"/>
        </w:rPr>
        <w:t>есть голосовцы, неизбежно существование двух параллельных групп, то большевикам неприлично терпеть долее в своих группах антипартийных впередовцев. Они могут се</w:t>
      </w:r>
      <w:r>
        <w:rPr>
          <w:color w:val="000000"/>
          <w:sz w:val="24"/>
          <w:szCs w:val="24"/>
        </w:rPr>
        <w:softHyphen/>
      </w:r>
      <w:r>
        <w:rPr>
          <w:color w:val="000000"/>
          <w:spacing w:val="-1"/>
          <w:sz w:val="24"/>
          <w:szCs w:val="24"/>
        </w:rPr>
        <w:t>бе найти приют у голосовцев.</w:t>
      </w:r>
    </w:p>
    <w:p w:rsidR="00F97182" w:rsidRDefault="00F97182" w:rsidP="00F97182">
      <w:pPr>
        <w:shd w:val="clear" w:color="auto" w:fill="FFFFFF"/>
        <w:spacing w:line="413" w:lineRule="exact"/>
        <w:jc w:val="right"/>
      </w:pPr>
      <w:r>
        <w:rPr>
          <w:i/>
          <w:iCs/>
          <w:color w:val="000000"/>
          <w:spacing w:val="-2"/>
          <w:sz w:val="24"/>
          <w:szCs w:val="24"/>
        </w:rPr>
        <w:t>Редакция «Рабочей Газеты»</w:t>
      </w:r>
    </w:p>
    <w:p w:rsidR="00F97182" w:rsidRDefault="00F97182" w:rsidP="00F97182">
      <w:pPr>
        <w:shd w:val="clear" w:color="auto" w:fill="FFFFFF"/>
        <w:spacing w:before="638" w:line="206" w:lineRule="exact"/>
        <w:ind w:left="1248" w:right="5875" w:hanging="226"/>
      </w:pPr>
      <w:r>
        <w:rPr>
          <w:i/>
          <w:iCs/>
          <w:color w:val="000000"/>
          <w:spacing w:val="-1"/>
          <w:sz w:val="18"/>
          <w:szCs w:val="18"/>
        </w:rPr>
        <w:t xml:space="preserve">Написано в ноябре, позднее </w:t>
      </w:r>
      <w:r>
        <w:rPr>
          <w:i/>
          <w:iCs/>
          <w:color w:val="000000"/>
          <w:sz w:val="18"/>
          <w:szCs w:val="18"/>
        </w:rPr>
        <w:t>22 (5 декабря), 1910 г.</w:t>
      </w:r>
    </w:p>
    <w:p w:rsidR="00F97182" w:rsidRDefault="00F97182" w:rsidP="00F97182">
      <w:pPr>
        <w:shd w:val="clear" w:color="auto" w:fill="FFFFFF"/>
        <w:tabs>
          <w:tab w:val="left" w:pos="6005"/>
        </w:tabs>
        <w:spacing w:before="144"/>
        <w:ind w:left="878"/>
      </w:pPr>
      <w:r>
        <w:rPr>
          <w:i/>
          <w:iCs/>
          <w:color w:val="000000"/>
          <w:sz w:val="18"/>
          <w:szCs w:val="18"/>
        </w:rPr>
        <w:t>Впервые напечатано 21 января</w:t>
      </w:r>
      <w:r>
        <w:rPr>
          <w:i/>
          <w:iCs/>
          <w:color w:val="000000"/>
          <w:sz w:val="18"/>
          <w:szCs w:val="18"/>
        </w:rPr>
        <w:tab/>
      </w:r>
      <w:r>
        <w:rPr>
          <w:i/>
          <w:iCs/>
          <w:color w:val="000000"/>
          <w:spacing w:val="-1"/>
          <w:sz w:val="18"/>
          <w:szCs w:val="18"/>
        </w:rPr>
        <w:t>Печатается по рукописи</w:t>
      </w:r>
    </w:p>
    <w:p w:rsidR="00F97182" w:rsidRDefault="00F97182" w:rsidP="00F97182">
      <w:pPr>
        <w:shd w:val="clear" w:color="auto" w:fill="FFFFFF"/>
        <w:ind w:left="878"/>
      </w:pPr>
      <w:r>
        <w:rPr>
          <w:i/>
          <w:iCs/>
          <w:color w:val="000000"/>
          <w:sz w:val="18"/>
          <w:szCs w:val="18"/>
        </w:rPr>
        <w:t>1932 г. в газете «Правда» № 21</w:t>
      </w:r>
    </w:p>
    <w:p w:rsidR="00F97182" w:rsidRDefault="00F97182" w:rsidP="00F97182">
      <w:pPr>
        <w:shd w:val="clear" w:color="auto" w:fill="FFFFFF"/>
        <w:ind w:left="878"/>
        <w:sectPr w:rsidR="00F97182">
          <w:pgSz w:w="11909" w:h="16834"/>
          <w:pgMar w:top="1440" w:right="1419" w:bottom="720" w:left="1418" w:header="720" w:footer="720" w:gutter="0"/>
          <w:cols w:space="60"/>
          <w:noEndnote/>
        </w:sectPr>
      </w:pPr>
    </w:p>
    <w:p w:rsidR="00F97182" w:rsidRDefault="00F97182" w:rsidP="00F97182">
      <w:pPr>
        <w:shd w:val="clear" w:color="auto" w:fill="FFFFFF"/>
        <w:ind w:left="14"/>
      </w:pPr>
      <w:r>
        <w:rPr>
          <w:b/>
          <w:bCs/>
          <w:color w:val="000000"/>
        </w:rPr>
        <w:lastRenderedPageBreak/>
        <w:t>38</w:t>
      </w:r>
    </w:p>
    <w:p w:rsidR="00F97182" w:rsidRDefault="00F97182" w:rsidP="00F97182">
      <w:pPr>
        <w:shd w:val="clear" w:color="auto" w:fill="FFFFFF"/>
        <w:spacing w:before="3830" w:line="221" w:lineRule="exact"/>
        <w:ind w:right="5"/>
        <w:jc w:val="center"/>
      </w:pPr>
      <w:r>
        <w:rPr>
          <w:color w:val="000000"/>
          <w:spacing w:val="-12"/>
          <w:position w:val="-1"/>
          <w:sz w:val="42"/>
          <w:szCs w:val="42"/>
        </w:rPr>
        <w:t>л. н. толстой</w:t>
      </w:r>
    </w:p>
    <w:p w:rsidR="00F97182" w:rsidRDefault="00F97182" w:rsidP="00F97182">
      <w:pPr>
        <w:shd w:val="clear" w:color="auto" w:fill="FFFFFF"/>
        <w:spacing w:before="10"/>
        <w:ind w:left="1704"/>
      </w:pPr>
      <w:r>
        <w:rPr>
          <w:color w:val="000000"/>
          <w:spacing w:val="-5"/>
          <w:sz w:val="30"/>
          <w:szCs w:val="30"/>
        </w:rPr>
        <w:t>И СОВРЕМЕННОЕ РАБОЧЕЕ ДВИЖЕНИЕ</w:t>
      </w:r>
      <w:r>
        <w:rPr>
          <w:color w:val="000000"/>
          <w:spacing w:val="-5"/>
          <w:sz w:val="30"/>
          <w:szCs w:val="30"/>
          <w:vertAlign w:val="superscript"/>
        </w:rPr>
        <w:t>33</w:t>
      </w:r>
    </w:p>
    <w:p w:rsidR="00F97182" w:rsidRDefault="00F97182" w:rsidP="00F97182">
      <w:pPr>
        <w:shd w:val="clear" w:color="auto" w:fill="FFFFFF"/>
        <w:spacing w:before="120" w:line="413" w:lineRule="exact"/>
        <w:ind w:left="10" w:firstLine="278"/>
        <w:jc w:val="both"/>
      </w:pPr>
      <w:r>
        <w:rPr>
          <w:color w:val="000000"/>
          <w:sz w:val="24"/>
          <w:szCs w:val="24"/>
        </w:rPr>
        <w:t>Русские рабочие почти во всех больших городах России уже откликнулись по пово</w:t>
      </w:r>
      <w:r>
        <w:rPr>
          <w:color w:val="000000"/>
          <w:sz w:val="24"/>
          <w:szCs w:val="24"/>
        </w:rPr>
        <w:softHyphen/>
      </w:r>
      <w:r>
        <w:rPr>
          <w:color w:val="000000"/>
          <w:spacing w:val="-1"/>
          <w:sz w:val="24"/>
          <w:szCs w:val="24"/>
        </w:rPr>
        <w:t>ду смерти Л. Н. Толстого и выразили, так или иначе, свое отношение к писателю, кото</w:t>
      </w:r>
      <w:r>
        <w:rPr>
          <w:color w:val="000000"/>
          <w:spacing w:val="-1"/>
          <w:sz w:val="24"/>
          <w:szCs w:val="24"/>
        </w:rPr>
        <w:softHyphen/>
      </w:r>
      <w:r>
        <w:rPr>
          <w:color w:val="000000"/>
          <w:sz w:val="24"/>
          <w:szCs w:val="24"/>
        </w:rPr>
        <w:t>рый дал ряд самых замечательных художественных произведений, ставящих его в чис</w:t>
      </w:r>
      <w:r>
        <w:rPr>
          <w:color w:val="000000"/>
          <w:sz w:val="24"/>
          <w:szCs w:val="24"/>
        </w:rPr>
        <w:softHyphen/>
        <w:t>ло великих писателей всего мира, — к мыслителю, который с громадной силой, уве</w:t>
      </w:r>
      <w:r>
        <w:rPr>
          <w:color w:val="000000"/>
          <w:sz w:val="24"/>
          <w:szCs w:val="24"/>
        </w:rPr>
        <w:softHyphen/>
      </w:r>
      <w:r>
        <w:rPr>
          <w:color w:val="000000"/>
          <w:spacing w:val="-1"/>
          <w:sz w:val="24"/>
          <w:szCs w:val="24"/>
        </w:rPr>
        <w:t xml:space="preserve">ренностью, искренностью </w:t>
      </w:r>
      <w:r>
        <w:rPr>
          <w:i/>
          <w:iCs/>
          <w:color w:val="000000"/>
          <w:spacing w:val="-1"/>
          <w:sz w:val="24"/>
          <w:szCs w:val="24"/>
        </w:rPr>
        <w:t xml:space="preserve">поставил </w:t>
      </w:r>
      <w:r>
        <w:rPr>
          <w:color w:val="000000"/>
          <w:spacing w:val="-1"/>
          <w:sz w:val="24"/>
          <w:szCs w:val="24"/>
        </w:rPr>
        <w:t xml:space="preserve">целый ряд вопросов, касающихся основных черт </w:t>
      </w:r>
      <w:r>
        <w:rPr>
          <w:color w:val="000000"/>
          <w:sz w:val="24"/>
          <w:szCs w:val="24"/>
        </w:rPr>
        <w:t>современного политического и общественного устройства. В общем и целом это отно</w:t>
      </w:r>
      <w:r>
        <w:rPr>
          <w:color w:val="000000"/>
          <w:sz w:val="24"/>
          <w:szCs w:val="24"/>
        </w:rPr>
        <w:softHyphen/>
        <w:t>шение выражено в напечатанной в газетах телеграмме, посланной рабочими депутата</w:t>
      </w:r>
      <w:r>
        <w:rPr>
          <w:color w:val="000000"/>
          <w:sz w:val="24"/>
          <w:szCs w:val="24"/>
        </w:rPr>
        <w:softHyphen/>
        <w:t xml:space="preserve">ми </w:t>
      </w:r>
      <w:r>
        <w:rPr>
          <w:color w:val="000000"/>
          <w:sz w:val="24"/>
          <w:szCs w:val="24"/>
          <w:lang w:val="en-US"/>
        </w:rPr>
        <w:t xml:space="preserve">III </w:t>
      </w:r>
      <w:r>
        <w:rPr>
          <w:color w:val="000000"/>
          <w:sz w:val="24"/>
          <w:szCs w:val="24"/>
        </w:rPr>
        <w:t>Думы</w:t>
      </w:r>
      <w:r>
        <w:rPr>
          <w:color w:val="000000"/>
          <w:sz w:val="24"/>
          <w:szCs w:val="24"/>
          <w:vertAlign w:val="superscript"/>
        </w:rPr>
        <w:t>34</w:t>
      </w:r>
      <w:r>
        <w:rPr>
          <w:color w:val="000000"/>
          <w:sz w:val="24"/>
          <w:szCs w:val="24"/>
        </w:rPr>
        <w:t>.</w:t>
      </w:r>
    </w:p>
    <w:p w:rsidR="00F97182" w:rsidRDefault="00F97182" w:rsidP="00F97182">
      <w:pPr>
        <w:shd w:val="clear" w:color="auto" w:fill="FFFFFF"/>
        <w:spacing w:line="413" w:lineRule="exact"/>
        <w:ind w:left="10" w:right="5" w:firstLine="278"/>
        <w:jc w:val="both"/>
      </w:pPr>
      <w:r>
        <w:rPr>
          <w:color w:val="000000"/>
          <w:sz w:val="24"/>
          <w:szCs w:val="24"/>
        </w:rPr>
        <w:t xml:space="preserve">Л. Толстой начал свою литературную деятельность при существовании крепостного </w:t>
      </w:r>
      <w:r>
        <w:rPr>
          <w:color w:val="000000"/>
          <w:spacing w:val="-1"/>
          <w:sz w:val="24"/>
          <w:szCs w:val="24"/>
        </w:rPr>
        <w:t>права, но уже в такое время, когда оно явно доживало последние дни. Главная деятель</w:t>
      </w:r>
      <w:r>
        <w:rPr>
          <w:color w:val="000000"/>
          <w:spacing w:val="-1"/>
          <w:sz w:val="24"/>
          <w:szCs w:val="24"/>
        </w:rPr>
        <w:softHyphen/>
        <w:t>ность Толстого падает на тот период русской истории, который лежит между двумя по</w:t>
      </w:r>
      <w:r>
        <w:rPr>
          <w:color w:val="000000"/>
          <w:spacing w:val="-1"/>
          <w:sz w:val="24"/>
          <w:szCs w:val="24"/>
        </w:rPr>
        <w:softHyphen/>
      </w:r>
      <w:r>
        <w:rPr>
          <w:color w:val="000000"/>
          <w:sz w:val="24"/>
          <w:szCs w:val="24"/>
        </w:rPr>
        <w:t>воротными пунктами ее, между 1861 и 1905 годами. В течение этого периода следы крепостного права, прямые переживания его насквозь проникали собой всю хозяйст</w:t>
      </w:r>
      <w:r>
        <w:rPr>
          <w:color w:val="000000"/>
          <w:sz w:val="24"/>
          <w:szCs w:val="24"/>
        </w:rPr>
        <w:softHyphen/>
        <w:t xml:space="preserve">венную (особенно деревенскую) и всю политическую жизнь страны. И в то же время именно этот период был периодом усиленного роста капитализма снизу и насаждения </w:t>
      </w:r>
      <w:r>
        <w:rPr>
          <w:color w:val="000000"/>
          <w:spacing w:val="-3"/>
          <w:sz w:val="24"/>
          <w:szCs w:val="24"/>
        </w:rPr>
        <w:t>его сверху.</w:t>
      </w:r>
    </w:p>
    <w:p w:rsidR="00F97182" w:rsidRDefault="00F97182" w:rsidP="00F97182">
      <w:pPr>
        <w:shd w:val="clear" w:color="auto" w:fill="FFFFFF"/>
        <w:spacing w:before="5" w:line="413" w:lineRule="exact"/>
        <w:ind w:right="10" w:firstLine="288"/>
        <w:jc w:val="both"/>
      </w:pPr>
      <w:r>
        <w:rPr>
          <w:color w:val="000000"/>
          <w:spacing w:val="2"/>
          <w:sz w:val="24"/>
          <w:szCs w:val="24"/>
        </w:rPr>
        <w:t xml:space="preserve">В чем сказывались переживания крепостного права? Больше всего и яснее всего в </w:t>
      </w:r>
      <w:r>
        <w:rPr>
          <w:color w:val="000000"/>
          <w:sz w:val="24"/>
          <w:szCs w:val="24"/>
        </w:rPr>
        <w:t>том, что в России, стране</w:t>
      </w:r>
    </w:p>
    <w:p w:rsidR="00F97182" w:rsidRDefault="00F97182" w:rsidP="00F97182">
      <w:pPr>
        <w:shd w:val="clear" w:color="auto" w:fill="FFFFFF"/>
        <w:spacing w:before="5" w:line="413" w:lineRule="exact"/>
        <w:ind w:right="10"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752"/>
          <w:tab w:val="left" w:leader="underscore" w:pos="8602"/>
        </w:tabs>
      </w:pPr>
      <w:r>
        <w:lastRenderedPageBreak/>
        <w:tab/>
      </w:r>
      <w:r>
        <w:rPr>
          <w:color w:val="000000"/>
          <w:u w:val="single"/>
        </w:rPr>
        <w:t>Л. Н. ТОЛСТОЙ И СОВРЕМЕННОЕ РАБОЧЕЕ ДВИЖЕНИЕ</w:t>
      </w:r>
      <w:r>
        <w:rPr>
          <w:color w:val="000000"/>
          <w:u w:val="single"/>
        </w:rPr>
        <w:tab/>
      </w:r>
      <w:r>
        <w:rPr>
          <w:color w:val="000000"/>
        </w:rPr>
        <w:t>39</w:t>
      </w:r>
    </w:p>
    <w:p w:rsidR="00F97182" w:rsidRDefault="00F97182" w:rsidP="00F97182">
      <w:pPr>
        <w:shd w:val="clear" w:color="auto" w:fill="FFFFFF"/>
        <w:spacing w:before="648" w:line="413" w:lineRule="exact"/>
        <w:ind w:left="5"/>
        <w:jc w:val="both"/>
      </w:pPr>
      <w:r>
        <w:rPr>
          <w:color w:val="000000"/>
          <w:spacing w:val="-1"/>
          <w:sz w:val="24"/>
          <w:szCs w:val="24"/>
        </w:rPr>
        <w:t xml:space="preserve">по преимуществу земледельческой, земледелие было за это время в руках разоренных, </w:t>
      </w:r>
      <w:r>
        <w:rPr>
          <w:color w:val="000000"/>
          <w:sz w:val="24"/>
          <w:szCs w:val="24"/>
        </w:rPr>
        <w:t>обнищалых крестьян, которые вели устарелое, первобытное хозяйство на старых кре</w:t>
      </w:r>
      <w:r>
        <w:rPr>
          <w:color w:val="000000"/>
          <w:sz w:val="24"/>
          <w:szCs w:val="24"/>
        </w:rPr>
        <w:softHyphen/>
        <w:t xml:space="preserve">постных наделах, урезанных в пользу помещиков в 1861 году. А, с другой стороны, </w:t>
      </w:r>
      <w:r>
        <w:rPr>
          <w:color w:val="000000"/>
          <w:spacing w:val="3"/>
          <w:sz w:val="24"/>
          <w:szCs w:val="24"/>
        </w:rPr>
        <w:t xml:space="preserve">земледелие было в руках помещиков, которые в центральной России обрабатывали </w:t>
      </w:r>
      <w:r>
        <w:rPr>
          <w:color w:val="000000"/>
          <w:sz w:val="24"/>
          <w:szCs w:val="24"/>
        </w:rPr>
        <w:t>земли трудом крестьян, крестьянской сохой, крестьянской лошадью за «отрезные зем</w:t>
      </w:r>
      <w:r>
        <w:rPr>
          <w:color w:val="000000"/>
          <w:sz w:val="24"/>
          <w:szCs w:val="24"/>
        </w:rPr>
        <w:softHyphen/>
        <w:t>ли», за покосы, за водопои и т. д. В сущности, это — старая крепостническая система хозяйства. Политический строй России за это время был тоже насквозь пропитан кре</w:t>
      </w:r>
      <w:r>
        <w:rPr>
          <w:color w:val="000000"/>
          <w:sz w:val="24"/>
          <w:szCs w:val="24"/>
        </w:rPr>
        <w:softHyphen/>
      </w:r>
      <w:r>
        <w:rPr>
          <w:color w:val="000000"/>
          <w:spacing w:val="-1"/>
          <w:sz w:val="24"/>
          <w:szCs w:val="24"/>
        </w:rPr>
        <w:t xml:space="preserve">постничеством. Это видно и по государственному устройству до первых приступов к </w:t>
      </w:r>
      <w:r>
        <w:rPr>
          <w:color w:val="000000"/>
          <w:sz w:val="24"/>
          <w:szCs w:val="24"/>
        </w:rPr>
        <w:t xml:space="preserve">изменению его в 1905 году, и по преобладающему влиянию дворян-землевладельцев на </w:t>
      </w:r>
      <w:r>
        <w:rPr>
          <w:color w:val="000000"/>
          <w:spacing w:val="-1"/>
          <w:sz w:val="24"/>
          <w:szCs w:val="24"/>
        </w:rPr>
        <w:t>государственные дела, и по всевластию чиновников, которые тоже были главным обра</w:t>
      </w:r>
      <w:r>
        <w:rPr>
          <w:color w:val="000000"/>
          <w:spacing w:val="-1"/>
          <w:sz w:val="24"/>
          <w:szCs w:val="24"/>
        </w:rPr>
        <w:softHyphen/>
      </w:r>
      <w:r>
        <w:rPr>
          <w:color w:val="000000"/>
          <w:sz w:val="24"/>
          <w:szCs w:val="24"/>
        </w:rPr>
        <w:t>зом — особенно высшие — из дворян-землевладельцев.</w:t>
      </w:r>
    </w:p>
    <w:p w:rsidR="00F97182" w:rsidRDefault="00F97182" w:rsidP="00F97182">
      <w:pPr>
        <w:shd w:val="clear" w:color="auto" w:fill="FFFFFF"/>
        <w:spacing w:line="413" w:lineRule="exact"/>
        <w:ind w:left="10" w:right="5" w:firstLine="278"/>
        <w:jc w:val="both"/>
      </w:pPr>
      <w:r>
        <w:rPr>
          <w:color w:val="000000"/>
          <w:sz w:val="24"/>
          <w:szCs w:val="24"/>
        </w:rPr>
        <w:t xml:space="preserve">Эта старая патриархальная Россия после 1861 года стала быстро разрушаться под </w:t>
      </w:r>
      <w:r>
        <w:rPr>
          <w:color w:val="000000"/>
          <w:spacing w:val="-1"/>
          <w:sz w:val="24"/>
          <w:szCs w:val="24"/>
        </w:rPr>
        <w:t>влиянием мирового капитализма. Крестьяне голодали, вымирали, разорялись, как нико</w:t>
      </w:r>
      <w:r>
        <w:rPr>
          <w:color w:val="000000"/>
          <w:spacing w:val="-1"/>
          <w:sz w:val="24"/>
          <w:szCs w:val="24"/>
        </w:rPr>
        <w:softHyphen/>
        <w:t>гда прежде, и бежали в города, забрасывая землю. Усиленно строились железные доро</w:t>
      </w:r>
      <w:r>
        <w:rPr>
          <w:color w:val="000000"/>
          <w:spacing w:val="-1"/>
          <w:sz w:val="24"/>
          <w:szCs w:val="24"/>
        </w:rPr>
        <w:softHyphen/>
      </w:r>
      <w:r>
        <w:rPr>
          <w:color w:val="000000"/>
          <w:sz w:val="24"/>
          <w:szCs w:val="24"/>
        </w:rPr>
        <w:t>ги, фабрики и заводы, благодаря «дешевому труду» разоренных крестьян. В России развивался крупный финансовый капитал, крупная торговля и промышленность.</w:t>
      </w:r>
    </w:p>
    <w:p w:rsidR="00F97182" w:rsidRDefault="00F97182" w:rsidP="00F97182">
      <w:pPr>
        <w:shd w:val="clear" w:color="auto" w:fill="FFFFFF"/>
        <w:spacing w:line="413" w:lineRule="exact"/>
        <w:ind w:left="5" w:right="10" w:firstLine="283"/>
        <w:jc w:val="both"/>
      </w:pPr>
      <w:r>
        <w:rPr>
          <w:color w:val="000000"/>
          <w:sz w:val="24"/>
          <w:szCs w:val="24"/>
        </w:rPr>
        <w:t>Вот эта быстрая, тяжелая, острая ломка всех старых «устоев» старой России и отра</w:t>
      </w:r>
      <w:r>
        <w:rPr>
          <w:color w:val="000000"/>
          <w:sz w:val="24"/>
          <w:szCs w:val="24"/>
        </w:rPr>
        <w:softHyphen/>
        <w:t>зилась в произведениях Толстого-художника, в воззрениях Толстого-мыслителя.</w:t>
      </w:r>
    </w:p>
    <w:p w:rsidR="00F97182" w:rsidRDefault="00F97182" w:rsidP="00F97182">
      <w:pPr>
        <w:shd w:val="clear" w:color="auto" w:fill="FFFFFF"/>
        <w:spacing w:line="413" w:lineRule="exact"/>
        <w:ind w:left="10" w:right="5" w:firstLine="288"/>
        <w:jc w:val="both"/>
      </w:pPr>
      <w:r>
        <w:rPr>
          <w:color w:val="000000"/>
          <w:spacing w:val="2"/>
          <w:sz w:val="24"/>
          <w:szCs w:val="24"/>
        </w:rPr>
        <w:t xml:space="preserve">Толстой знал превосходно деревенскую Россию, быт помещика и крестьянина. Он </w:t>
      </w:r>
      <w:r>
        <w:rPr>
          <w:color w:val="000000"/>
          <w:sz w:val="24"/>
          <w:szCs w:val="24"/>
        </w:rPr>
        <w:t xml:space="preserve">дал в своих художественных произведениях такие изображения этого быта, которые </w:t>
      </w:r>
      <w:r>
        <w:rPr>
          <w:color w:val="000000"/>
          <w:spacing w:val="1"/>
          <w:sz w:val="24"/>
          <w:szCs w:val="24"/>
        </w:rPr>
        <w:t>принадлежат к лучшим произведениям мировой литературы. Острая ломка всех «ста</w:t>
      </w:r>
      <w:r>
        <w:rPr>
          <w:color w:val="000000"/>
          <w:spacing w:val="1"/>
          <w:sz w:val="24"/>
          <w:szCs w:val="24"/>
        </w:rPr>
        <w:softHyphen/>
      </w:r>
      <w:r>
        <w:rPr>
          <w:color w:val="000000"/>
          <w:sz w:val="24"/>
          <w:szCs w:val="24"/>
        </w:rPr>
        <w:t>рых устоев» деревенской России обострила его внимание, углубила его интерес к про</w:t>
      </w:r>
      <w:r>
        <w:rPr>
          <w:color w:val="000000"/>
          <w:sz w:val="24"/>
          <w:szCs w:val="24"/>
        </w:rPr>
        <w:softHyphen/>
      </w:r>
      <w:r>
        <w:rPr>
          <w:color w:val="000000"/>
          <w:spacing w:val="1"/>
          <w:sz w:val="24"/>
          <w:szCs w:val="24"/>
        </w:rPr>
        <w:t xml:space="preserve">исходящему вокруг него, привела к перелому всего его миросозерцания. По рождению </w:t>
      </w:r>
      <w:r>
        <w:rPr>
          <w:color w:val="000000"/>
          <w:sz w:val="24"/>
          <w:szCs w:val="24"/>
        </w:rPr>
        <w:t>и воспитанию Толстой принадлежал к высшей помещичьей знати</w:t>
      </w:r>
    </w:p>
    <w:p w:rsidR="00F97182" w:rsidRDefault="00F97182" w:rsidP="00F97182">
      <w:pPr>
        <w:shd w:val="clear" w:color="auto" w:fill="FFFFFF"/>
        <w:spacing w:line="413" w:lineRule="exact"/>
        <w:ind w:left="10" w:right="5"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right="5"/>
        <w:jc w:val="both"/>
      </w:pPr>
      <w:r>
        <w:rPr>
          <w:color w:val="000000"/>
          <w:sz w:val="24"/>
          <w:szCs w:val="24"/>
        </w:rPr>
        <w:t>в России, — он порвал со всеми привычными взглядами этой среды и, в своих послед</w:t>
      </w:r>
      <w:r>
        <w:rPr>
          <w:color w:val="000000"/>
          <w:sz w:val="24"/>
          <w:szCs w:val="24"/>
        </w:rPr>
        <w:softHyphen/>
        <w:t>них произведениях, обрушился с страстной критикой на все современные государст</w:t>
      </w:r>
      <w:r>
        <w:rPr>
          <w:color w:val="000000"/>
          <w:sz w:val="24"/>
          <w:szCs w:val="24"/>
        </w:rPr>
        <w:softHyphen/>
        <w:t>венные, церковные, общественные, экономические порядки, основанные на порабоще</w:t>
      </w:r>
      <w:r>
        <w:rPr>
          <w:color w:val="000000"/>
          <w:sz w:val="24"/>
          <w:szCs w:val="24"/>
        </w:rPr>
        <w:softHyphen/>
      </w:r>
      <w:r>
        <w:rPr>
          <w:color w:val="000000"/>
          <w:spacing w:val="-1"/>
          <w:sz w:val="24"/>
          <w:szCs w:val="24"/>
        </w:rPr>
        <w:t xml:space="preserve">нии масс, на нищете их, на разорении крестьян и мелких хозяев вообще, на насилии и </w:t>
      </w:r>
      <w:r>
        <w:rPr>
          <w:color w:val="000000"/>
          <w:sz w:val="24"/>
          <w:szCs w:val="24"/>
        </w:rPr>
        <w:t>лицемерии, которые сверху донизу пропитывают всю современную жизнь.</w:t>
      </w:r>
    </w:p>
    <w:p w:rsidR="00F97182" w:rsidRDefault="00F97182" w:rsidP="00F97182">
      <w:pPr>
        <w:shd w:val="clear" w:color="auto" w:fill="FFFFFF"/>
        <w:spacing w:before="5" w:line="413" w:lineRule="exact"/>
        <w:ind w:firstLine="274"/>
        <w:jc w:val="both"/>
      </w:pPr>
      <w:r>
        <w:rPr>
          <w:color w:val="000000"/>
          <w:spacing w:val="2"/>
          <w:sz w:val="24"/>
          <w:szCs w:val="24"/>
        </w:rPr>
        <w:t xml:space="preserve">Критика Толстого не нова. Он не сказал ничего такого, что не было бы задолго до </w:t>
      </w:r>
      <w:r>
        <w:rPr>
          <w:color w:val="000000"/>
          <w:spacing w:val="-1"/>
          <w:sz w:val="24"/>
          <w:szCs w:val="24"/>
        </w:rPr>
        <w:t>него сказано и в европейской и в русской литературе теми, кто стоял на стороне трудя</w:t>
      </w:r>
      <w:r>
        <w:rPr>
          <w:color w:val="000000"/>
          <w:spacing w:val="-1"/>
          <w:sz w:val="24"/>
          <w:szCs w:val="24"/>
        </w:rPr>
        <w:softHyphen/>
      </w:r>
      <w:r>
        <w:rPr>
          <w:color w:val="000000"/>
          <w:spacing w:val="3"/>
          <w:sz w:val="24"/>
          <w:szCs w:val="24"/>
        </w:rPr>
        <w:t xml:space="preserve">щихся. Но своеобразие критики Толстого и ее историческое значение состоит в том, </w:t>
      </w:r>
      <w:r>
        <w:rPr>
          <w:color w:val="000000"/>
          <w:spacing w:val="-1"/>
          <w:sz w:val="24"/>
          <w:szCs w:val="24"/>
        </w:rPr>
        <w:t xml:space="preserve">что она с такой силой, которая свойственна только гениальным художникам, выражает ломку взглядов самых широких народных масс в России указанного периода и именно </w:t>
      </w:r>
      <w:r>
        <w:rPr>
          <w:color w:val="000000"/>
          <w:sz w:val="24"/>
          <w:szCs w:val="24"/>
        </w:rPr>
        <w:t>деревенской, крестьянской России. Ибо критика современных порядков у Толстого от</w:t>
      </w:r>
      <w:r>
        <w:rPr>
          <w:color w:val="000000"/>
          <w:sz w:val="24"/>
          <w:szCs w:val="24"/>
        </w:rPr>
        <w:softHyphen/>
        <w:t>личается от критики тех же порядков у представителей современного рабочего движе</w:t>
      </w:r>
      <w:r>
        <w:rPr>
          <w:color w:val="000000"/>
          <w:sz w:val="24"/>
          <w:szCs w:val="24"/>
        </w:rPr>
        <w:softHyphen/>
        <w:t>ния именно тем, что Толстой стоит на точке зрения патриархального, наивного кресть</w:t>
      </w:r>
      <w:r>
        <w:rPr>
          <w:color w:val="000000"/>
          <w:sz w:val="24"/>
          <w:szCs w:val="24"/>
        </w:rPr>
        <w:softHyphen/>
      </w:r>
      <w:r>
        <w:rPr>
          <w:color w:val="000000"/>
          <w:spacing w:val="-1"/>
          <w:sz w:val="24"/>
          <w:szCs w:val="24"/>
        </w:rPr>
        <w:t>янина, Толстой переносит его психологию в свою критику, в свое учение. Критика Тол</w:t>
      </w:r>
      <w:r>
        <w:rPr>
          <w:color w:val="000000"/>
          <w:spacing w:val="-1"/>
          <w:sz w:val="24"/>
          <w:szCs w:val="24"/>
        </w:rPr>
        <w:softHyphen/>
      </w:r>
      <w:r>
        <w:rPr>
          <w:color w:val="000000"/>
          <w:sz w:val="24"/>
          <w:szCs w:val="24"/>
        </w:rPr>
        <w:t xml:space="preserve">стого потому отличается такой силой чувства, такой страстностью, убедительностью, </w:t>
      </w:r>
      <w:r>
        <w:rPr>
          <w:color w:val="000000"/>
          <w:spacing w:val="1"/>
          <w:sz w:val="24"/>
          <w:szCs w:val="24"/>
        </w:rPr>
        <w:t>свежестью, искренностью, бесстрашием в стремлении «дойти до корня», найти на</w:t>
      </w:r>
      <w:r>
        <w:rPr>
          <w:color w:val="000000"/>
          <w:spacing w:val="1"/>
          <w:sz w:val="24"/>
          <w:szCs w:val="24"/>
        </w:rPr>
        <w:softHyphen/>
      </w:r>
      <w:r>
        <w:rPr>
          <w:color w:val="000000"/>
          <w:spacing w:val="-1"/>
          <w:sz w:val="24"/>
          <w:szCs w:val="24"/>
        </w:rPr>
        <w:t xml:space="preserve">стоящую причину бедствий масс, что эта критика действительно отражает перелом во </w:t>
      </w:r>
      <w:r>
        <w:rPr>
          <w:color w:val="000000"/>
          <w:spacing w:val="1"/>
          <w:sz w:val="24"/>
          <w:szCs w:val="24"/>
        </w:rPr>
        <w:t xml:space="preserve">взглядах миллионов крестьян, которые только что вышли на свободу из крепостного </w:t>
      </w:r>
      <w:r>
        <w:rPr>
          <w:color w:val="000000"/>
          <w:sz w:val="24"/>
          <w:szCs w:val="24"/>
        </w:rPr>
        <w:t xml:space="preserve">права и увидели, что эта свобода означает новые ужасы разорения, голодной смерти, </w:t>
      </w:r>
      <w:r>
        <w:rPr>
          <w:color w:val="000000"/>
          <w:spacing w:val="-1"/>
          <w:sz w:val="24"/>
          <w:szCs w:val="24"/>
        </w:rPr>
        <w:t xml:space="preserve">бездомной жизни среди городских «хитровцев» и т. д. Толстой отражает их настроение так верно, что сам в свое учение вносит их наивность, их отчуждение от политики, их </w:t>
      </w:r>
      <w:r>
        <w:rPr>
          <w:color w:val="000000"/>
          <w:sz w:val="24"/>
          <w:szCs w:val="24"/>
        </w:rPr>
        <w:t>мистицизм, желание уйти от мира, «непротивление злу», бессильные проклятья по ад</w:t>
      </w:r>
      <w:r>
        <w:rPr>
          <w:color w:val="000000"/>
          <w:sz w:val="24"/>
          <w:szCs w:val="24"/>
        </w:rPr>
        <w:softHyphen/>
        <w:t xml:space="preserve">ресу капитализма и «власти денег». Протест миллионов крестьян и их отчаяние — вот </w:t>
      </w:r>
      <w:r>
        <w:rPr>
          <w:color w:val="000000"/>
          <w:spacing w:val="-1"/>
          <w:sz w:val="24"/>
          <w:szCs w:val="24"/>
        </w:rPr>
        <w:t>что слилось в учении Толстого.</w:t>
      </w:r>
    </w:p>
    <w:p w:rsidR="00F97182" w:rsidRDefault="00F97182" w:rsidP="00F97182">
      <w:pPr>
        <w:shd w:val="clear" w:color="auto" w:fill="FFFFFF"/>
        <w:spacing w:line="413" w:lineRule="exact"/>
        <w:ind w:left="5" w:right="5" w:firstLine="278"/>
        <w:jc w:val="both"/>
      </w:pPr>
      <w:r>
        <w:rPr>
          <w:color w:val="000000"/>
          <w:sz w:val="24"/>
          <w:szCs w:val="24"/>
        </w:rPr>
        <w:t xml:space="preserve">Представители современного рабочего движения находят, что протестовать им есть </w:t>
      </w:r>
      <w:r>
        <w:rPr>
          <w:color w:val="000000"/>
          <w:spacing w:val="-1"/>
          <w:sz w:val="24"/>
          <w:szCs w:val="24"/>
        </w:rPr>
        <w:t>против чего, но отчаи-</w:t>
      </w:r>
    </w:p>
    <w:p w:rsidR="00F97182" w:rsidRDefault="00F97182" w:rsidP="00F97182">
      <w:pPr>
        <w:shd w:val="clear" w:color="auto" w:fill="FFFFFF"/>
        <w:spacing w:line="413" w:lineRule="exact"/>
        <w:ind w:left="5"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752"/>
          <w:tab w:val="left" w:leader="underscore" w:pos="8597"/>
        </w:tabs>
      </w:pPr>
      <w:r>
        <w:lastRenderedPageBreak/>
        <w:tab/>
      </w:r>
      <w:r>
        <w:rPr>
          <w:color w:val="000000"/>
          <w:u w:val="single"/>
        </w:rPr>
        <w:t>Л. Н. ТОЛСТОЙ И СОВРЕМЕННОЕ РАБОЧЕЕ ДВИЖЕНИЕ</w:t>
      </w:r>
      <w:r>
        <w:rPr>
          <w:color w:val="000000"/>
          <w:u w:val="single"/>
        </w:rPr>
        <w:tab/>
      </w:r>
      <w:r>
        <w:rPr>
          <w:color w:val="000000"/>
        </w:rPr>
        <w:t>41</w:t>
      </w:r>
    </w:p>
    <w:p w:rsidR="00F97182" w:rsidRDefault="00F97182" w:rsidP="00F97182">
      <w:pPr>
        <w:shd w:val="clear" w:color="auto" w:fill="FFFFFF"/>
        <w:spacing w:before="648" w:line="413" w:lineRule="exact"/>
        <w:ind w:left="5"/>
        <w:jc w:val="both"/>
      </w:pPr>
      <w:r>
        <w:rPr>
          <w:color w:val="000000"/>
          <w:spacing w:val="-1"/>
          <w:sz w:val="24"/>
          <w:szCs w:val="24"/>
        </w:rPr>
        <w:t>ваться не в чем. Отчаяние свойственно тем классам, которые гибнут, а класс наемных рабочих неизбежно растет, развивается и крепнет во всяком капиталистическом обще</w:t>
      </w:r>
      <w:r>
        <w:rPr>
          <w:color w:val="000000"/>
          <w:spacing w:val="-1"/>
          <w:sz w:val="24"/>
          <w:szCs w:val="24"/>
        </w:rPr>
        <w:softHyphen/>
      </w:r>
      <w:r>
        <w:rPr>
          <w:color w:val="000000"/>
          <w:spacing w:val="2"/>
          <w:sz w:val="24"/>
          <w:szCs w:val="24"/>
        </w:rPr>
        <w:t xml:space="preserve">стве, в том числе и в России. Отчаяние свойственно тем, кто не понимает причин зла, </w:t>
      </w:r>
      <w:r>
        <w:rPr>
          <w:color w:val="000000"/>
          <w:sz w:val="24"/>
          <w:szCs w:val="24"/>
        </w:rPr>
        <w:t xml:space="preserve">не видит выхода, не способен бороться. Современный промышленный пролетариат к </w:t>
      </w:r>
      <w:r>
        <w:rPr>
          <w:color w:val="000000"/>
          <w:spacing w:val="-1"/>
          <w:sz w:val="24"/>
          <w:szCs w:val="24"/>
        </w:rPr>
        <w:t>числу таких классов не принадлежит.</w:t>
      </w:r>
    </w:p>
    <w:p w:rsidR="00F97182" w:rsidRDefault="00F97182" w:rsidP="00F97182">
      <w:pPr>
        <w:shd w:val="clear" w:color="auto" w:fill="FFFFFF"/>
        <w:tabs>
          <w:tab w:val="left" w:pos="6062"/>
        </w:tabs>
        <w:spacing w:before="638"/>
        <w:ind w:left="715"/>
      </w:pPr>
      <w:r>
        <w:rPr>
          <w:i/>
          <w:iCs/>
          <w:color w:val="000000"/>
          <w:sz w:val="18"/>
          <w:szCs w:val="18"/>
        </w:rPr>
        <w:t>«Наш Путь» № 7, 28 ноября 1910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178"/>
        </w:tabs>
        <w:ind w:left="1234"/>
      </w:pPr>
      <w:r>
        <w:rPr>
          <w:i/>
          <w:iCs/>
          <w:color w:val="000000"/>
          <w:sz w:val="18"/>
          <w:szCs w:val="18"/>
        </w:rPr>
        <w:t>Подпись: В. И</w:t>
      </w:r>
      <w:r>
        <w:rPr>
          <w:color w:val="000000"/>
          <w:sz w:val="18"/>
          <w:szCs w:val="18"/>
        </w:rPr>
        <w:t xml:space="preserve">— </w:t>
      </w:r>
      <w:r>
        <w:rPr>
          <w:i/>
          <w:iCs/>
          <w:color w:val="000000"/>
          <w:sz w:val="18"/>
          <w:szCs w:val="18"/>
        </w:rPr>
        <w:t>и н</w:t>
      </w:r>
      <w:r>
        <w:rPr>
          <w:i/>
          <w:iCs/>
          <w:color w:val="000000"/>
          <w:sz w:val="18"/>
          <w:szCs w:val="18"/>
        </w:rPr>
        <w:tab/>
      </w:r>
      <w:r>
        <w:rPr>
          <w:i/>
          <w:iCs/>
          <w:color w:val="000000"/>
          <w:spacing w:val="-3"/>
          <w:sz w:val="18"/>
          <w:szCs w:val="18"/>
        </w:rPr>
        <w:t>газеты «Наш. Путь»</w:t>
      </w:r>
    </w:p>
    <w:p w:rsidR="00F97182" w:rsidRDefault="00F97182" w:rsidP="00F97182">
      <w:pPr>
        <w:shd w:val="clear" w:color="auto" w:fill="FFFFFF"/>
        <w:tabs>
          <w:tab w:val="left" w:pos="6178"/>
        </w:tabs>
        <w:ind w:left="1234"/>
        <w:sectPr w:rsidR="00F97182">
          <w:pgSz w:w="11909" w:h="16834"/>
          <w:pgMar w:top="1440" w:right="1414" w:bottom="720" w:left="1418" w:header="720" w:footer="720" w:gutter="0"/>
          <w:cols w:space="60"/>
          <w:noEndnote/>
        </w:sectPr>
      </w:pPr>
    </w:p>
    <w:p w:rsidR="00F97182" w:rsidRDefault="00F97182" w:rsidP="00F97182">
      <w:pPr>
        <w:shd w:val="clear" w:color="auto" w:fill="FFFFFF"/>
        <w:ind w:left="5"/>
      </w:pPr>
      <w:r>
        <w:rPr>
          <w:rFonts w:ascii="Arial" w:hAnsi="Arial" w:cs="Arial"/>
          <w:b/>
          <w:bCs/>
          <w:color w:val="000000"/>
        </w:rPr>
        <w:lastRenderedPageBreak/>
        <w:t>42</w:t>
      </w:r>
    </w:p>
    <w:p w:rsidR="00F97182" w:rsidRDefault="00F97182" w:rsidP="00F97182">
      <w:pPr>
        <w:shd w:val="clear" w:color="auto" w:fill="FFFFFF"/>
        <w:spacing w:before="3749"/>
        <w:ind w:left="1008"/>
      </w:pPr>
      <w:r>
        <w:rPr>
          <w:color w:val="000000"/>
          <w:spacing w:val="-3"/>
          <w:sz w:val="30"/>
          <w:szCs w:val="30"/>
        </w:rPr>
        <w:t>ПИСЬМО В РОССИЙСКУЮ КОЛЛЕГИЮ ЦК РСДРП</w:t>
      </w:r>
      <w:r>
        <w:rPr>
          <w:color w:val="000000"/>
          <w:spacing w:val="-3"/>
          <w:sz w:val="30"/>
          <w:szCs w:val="30"/>
          <w:vertAlign w:val="superscript"/>
        </w:rPr>
        <w:t>35</w:t>
      </w:r>
    </w:p>
    <w:p w:rsidR="00F97182" w:rsidRDefault="00F97182" w:rsidP="00F97182">
      <w:pPr>
        <w:shd w:val="clear" w:color="auto" w:fill="FFFFFF"/>
        <w:spacing w:before="274" w:line="413" w:lineRule="exact"/>
        <w:ind w:right="10" w:firstLine="274"/>
        <w:jc w:val="both"/>
      </w:pPr>
      <w:r>
        <w:rPr>
          <w:color w:val="000000"/>
          <w:spacing w:val="2"/>
          <w:sz w:val="24"/>
          <w:szCs w:val="24"/>
        </w:rPr>
        <w:t>В заграничной жизни Российской социал-демократической рабочей партии про</w:t>
      </w:r>
      <w:r>
        <w:rPr>
          <w:color w:val="000000"/>
          <w:spacing w:val="2"/>
          <w:sz w:val="24"/>
          <w:szCs w:val="24"/>
        </w:rPr>
        <w:softHyphen/>
      </w:r>
      <w:r>
        <w:rPr>
          <w:color w:val="000000"/>
          <w:sz w:val="24"/>
          <w:szCs w:val="24"/>
        </w:rPr>
        <w:t>изошли за самое последнее время события, явно свидетельствующие о том, что «объе</w:t>
      </w:r>
      <w:r>
        <w:rPr>
          <w:color w:val="000000"/>
          <w:sz w:val="24"/>
          <w:szCs w:val="24"/>
        </w:rPr>
        <w:softHyphen/>
        <w:t>динительный кризис» партии близится к развязке. Поэтому я считаю своим долгом со</w:t>
      </w:r>
      <w:r>
        <w:rPr>
          <w:color w:val="000000"/>
          <w:sz w:val="24"/>
          <w:szCs w:val="24"/>
        </w:rPr>
        <w:softHyphen/>
        <w:t xml:space="preserve">общить вам, исключительно в целях информации, — какое значение имеют последние </w:t>
      </w:r>
      <w:r>
        <w:rPr>
          <w:color w:val="000000"/>
          <w:spacing w:val="-1"/>
          <w:sz w:val="24"/>
          <w:szCs w:val="24"/>
        </w:rPr>
        <w:t>события, какова должна быть (по всему ходу вещей) предстоящая развязка и какую по</w:t>
      </w:r>
      <w:r>
        <w:rPr>
          <w:color w:val="000000"/>
          <w:spacing w:val="-1"/>
          <w:sz w:val="24"/>
          <w:szCs w:val="24"/>
        </w:rPr>
        <w:softHyphen/>
        <w:t>зицию занимают ортодоксальные большевики.</w:t>
      </w:r>
    </w:p>
    <w:p w:rsidR="00F97182" w:rsidRDefault="00F97182" w:rsidP="00F97182">
      <w:pPr>
        <w:shd w:val="clear" w:color="auto" w:fill="FFFFFF"/>
        <w:spacing w:line="413" w:lineRule="exact"/>
        <w:ind w:firstLine="283"/>
        <w:jc w:val="both"/>
      </w:pPr>
      <w:r>
        <w:rPr>
          <w:color w:val="000000"/>
          <w:sz w:val="24"/>
          <w:szCs w:val="24"/>
        </w:rPr>
        <w:t xml:space="preserve">В № 23 «Голоса» Мартов в статье «Куда пришли?» издевается над пленумом — над </w:t>
      </w:r>
      <w:r>
        <w:rPr>
          <w:color w:val="000000"/>
          <w:spacing w:val="-1"/>
          <w:sz w:val="24"/>
          <w:szCs w:val="24"/>
        </w:rPr>
        <w:t>тем, что российская коллегия ЦК за год ни разу не собралась и что ничего для проведе</w:t>
      </w:r>
      <w:r>
        <w:rPr>
          <w:color w:val="000000"/>
          <w:spacing w:val="-1"/>
          <w:sz w:val="24"/>
          <w:szCs w:val="24"/>
        </w:rPr>
        <w:softHyphen/>
        <w:t>ния решений в жизнь не сделано. Он «забывает», разумеется, добавить, что именно ли</w:t>
      </w:r>
      <w:r>
        <w:rPr>
          <w:color w:val="000000"/>
          <w:spacing w:val="-1"/>
          <w:sz w:val="24"/>
          <w:szCs w:val="24"/>
        </w:rPr>
        <w:softHyphen/>
        <w:t>квидаторская группа гг. Потресовых и сорвала русский ЦК: известный факт отказа Ми</w:t>
      </w:r>
      <w:r>
        <w:rPr>
          <w:color w:val="000000"/>
          <w:spacing w:val="-1"/>
          <w:sz w:val="24"/>
          <w:szCs w:val="24"/>
        </w:rPr>
        <w:softHyphen/>
      </w:r>
      <w:r>
        <w:rPr>
          <w:color w:val="000000"/>
          <w:sz w:val="24"/>
          <w:szCs w:val="24"/>
        </w:rPr>
        <w:t>хаила, Романа и Юрия и их заявление, что самое существование ЦК вредно. ЦК в Рос</w:t>
      </w:r>
      <w:r>
        <w:rPr>
          <w:color w:val="000000"/>
          <w:sz w:val="24"/>
          <w:szCs w:val="24"/>
        </w:rPr>
        <w:softHyphen/>
      </w:r>
      <w:r>
        <w:rPr>
          <w:color w:val="000000"/>
          <w:spacing w:val="-1"/>
          <w:sz w:val="24"/>
          <w:szCs w:val="24"/>
        </w:rPr>
        <w:t>сии сорван. Мартов ликует по поводу этого. Что ликуют также впередовцы, об этом не</w:t>
      </w:r>
      <w:r>
        <w:rPr>
          <w:color w:val="000000"/>
          <w:spacing w:val="-1"/>
          <w:sz w:val="24"/>
          <w:szCs w:val="24"/>
        </w:rPr>
        <w:softHyphen/>
      </w:r>
      <w:r>
        <w:rPr>
          <w:color w:val="000000"/>
          <w:sz w:val="24"/>
          <w:szCs w:val="24"/>
        </w:rPr>
        <w:t xml:space="preserve">чего и говорить (в № 1 сборника «Вперед» это ликование уже чувствуется). Ликуя, </w:t>
      </w:r>
      <w:r>
        <w:rPr>
          <w:color w:val="000000"/>
          <w:spacing w:val="1"/>
          <w:sz w:val="24"/>
          <w:szCs w:val="24"/>
        </w:rPr>
        <w:t xml:space="preserve">Мартов чересчур поспешил проболтаться. Он кричит в восторге «легальность их </w:t>
      </w:r>
      <w:r>
        <w:rPr>
          <w:color w:val="000000"/>
          <w:spacing w:val="3"/>
          <w:sz w:val="24"/>
          <w:szCs w:val="24"/>
        </w:rPr>
        <w:t xml:space="preserve">(большевиков или «польско-большевистский блок») убивает». Под этим он разумеет </w:t>
      </w:r>
      <w:r>
        <w:rPr>
          <w:color w:val="000000"/>
          <w:spacing w:val="-1"/>
          <w:sz w:val="24"/>
          <w:szCs w:val="24"/>
        </w:rPr>
        <w:t xml:space="preserve">то, что </w:t>
      </w:r>
      <w:r>
        <w:rPr>
          <w:i/>
          <w:iCs/>
          <w:color w:val="000000"/>
          <w:spacing w:val="-1"/>
          <w:sz w:val="24"/>
          <w:szCs w:val="24"/>
        </w:rPr>
        <w:t xml:space="preserve">благодаря срыву </w:t>
      </w:r>
      <w:r>
        <w:rPr>
          <w:color w:val="000000"/>
          <w:spacing w:val="-1"/>
          <w:sz w:val="24"/>
          <w:szCs w:val="24"/>
        </w:rPr>
        <w:t xml:space="preserve">ЦК ликвидаторами </w:t>
      </w:r>
      <w:r>
        <w:rPr>
          <w:i/>
          <w:iCs/>
          <w:color w:val="000000"/>
          <w:spacing w:val="-1"/>
          <w:sz w:val="24"/>
          <w:szCs w:val="24"/>
        </w:rPr>
        <w:t xml:space="preserve">легального </w:t>
      </w:r>
      <w:r>
        <w:rPr>
          <w:color w:val="000000"/>
          <w:spacing w:val="-1"/>
          <w:sz w:val="24"/>
          <w:szCs w:val="24"/>
        </w:rPr>
        <w:t>партийного выхода из создавше</w:t>
      </w:r>
      <w:r>
        <w:rPr>
          <w:color w:val="000000"/>
          <w:spacing w:val="-1"/>
          <w:sz w:val="24"/>
          <w:szCs w:val="24"/>
        </w:rPr>
        <w:softHyphen/>
      </w:r>
      <w:r>
        <w:rPr>
          <w:color w:val="000000"/>
          <w:spacing w:val="1"/>
          <w:sz w:val="24"/>
          <w:szCs w:val="24"/>
        </w:rPr>
        <w:t>гося положения нет. А ликвидаторам, разумеется, нет ничего приятнее, как безвыход</w:t>
      </w:r>
      <w:r>
        <w:rPr>
          <w:color w:val="000000"/>
          <w:spacing w:val="1"/>
          <w:sz w:val="24"/>
          <w:szCs w:val="24"/>
        </w:rPr>
        <w:softHyphen/>
      </w:r>
      <w:r>
        <w:rPr>
          <w:color w:val="000000"/>
          <w:spacing w:val="-2"/>
          <w:sz w:val="24"/>
          <w:szCs w:val="24"/>
        </w:rPr>
        <w:t>ное положение партии.</w:t>
      </w:r>
    </w:p>
    <w:p w:rsidR="00F97182" w:rsidRDefault="00F97182" w:rsidP="00F97182">
      <w:pPr>
        <w:shd w:val="clear" w:color="auto" w:fill="FFFFFF"/>
        <w:spacing w:line="413" w:lineRule="exact"/>
        <w:ind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040"/>
          <w:tab w:val="left" w:leader="underscore" w:pos="8597"/>
        </w:tabs>
      </w:pPr>
      <w:r>
        <w:lastRenderedPageBreak/>
        <w:tab/>
      </w:r>
      <w:r>
        <w:rPr>
          <w:color w:val="000000"/>
          <w:u w:val="single"/>
        </w:rPr>
        <w:t>ПИСЬМО В РОССИЙСКУЮ КОЛЛЕГИЮ ЦК РСДРП</w:t>
      </w:r>
      <w:r>
        <w:rPr>
          <w:color w:val="000000"/>
          <w:u w:val="single"/>
        </w:rPr>
        <w:tab/>
      </w:r>
      <w:r>
        <w:rPr>
          <w:color w:val="000000"/>
        </w:rPr>
        <w:t>43</w:t>
      </w:r>
    </w:p>
    <w:p w:rsidR="00F97182" w:rsidRDefault="00F97182" w:rsidP="00F97182">
      <w:pPr>
        <w:shd w:val="clear" w:color="auto" w:fill="FFFFFF"/>
        <w:spacing w:before="648" w:line="413" w:lineRule="exact"/>
        <w:ind w:left="5" w:right="5" w:firstLine="274"/>
        <w:jc w:val="both"/>
      </w:pPr>
      <w:r>
        <w:rPr>
          <w:color w:val="000000"/>
          <w:sz w:val="24"/>
          <w:szCs w:val="24"/>
        </w:rPr>
        <w:t xml:space="preserve">Но Мартов чересчур поспешил. У большевиков есть еще в руках архилегальное, специально предусмотренное пленумом и напечатанное (от имени пленума) в № 11 Центрального Органа средство. Это средство — заявка о возврате денег ввиду явного невыполнения голосовцами и впередовцами условия о распущении фракций и о борьбе с ликвидаторством и отзовизмом. Ибо именно на этих </w:t>
      </w:r>
      <w:r>
        <w:rPr>
          <w:i/>
          <w:iCs/>
          <w:color w:val="000000"/>
          <w:sz w:val="24"/>
          <w:szCs w:val="24"/>
        </w:rPr>
        <w:t xml:space="preserve">условиях, </w:t>
      </w:r>
      <w:r>
        <w:rPr>
          <w:color w:val="000000"/>
          <w:sz w:val="24"/>
          <w:szCs w:val="24"/>
        </w:rPr>
        <w:t xml:space="preserve">точно оговоренных, </w:t>
      </w:r>
      <w:r>
        <w:rPr>
          <w:color w:val="000000"/>
          <w:spacing w:val="-1"/>
          <w:sz w:val="24"/>
          <w:szCs w:val="24"/>
        </w:rPr>
        <w:t>большевики передали свое имущество в ЦК.</w:t>
      </w:r>
    </w:p>
    <w:p w:rsidR="00F97182" w:rsidRDefault="00F97182" w:rsidP="00F97182">
      <w:pPr>
        <w:shd w:val="clear" w:color="auto" w:fill="FFFFFF"/>
        <w:spacing w:line="413" w:lineRule="exact"/>
        <w:ind w:left="5" w:right="5" w:firstLine="274"/>
        <w:jc w:val="both"/>
      </w:pPr>
      <w:r>
        <w:rPr>
          <w:color w:val="000000"/>
          <w:sz w:val="24"/>
          <w:szCs w:val="24"/>
        </w:rPr>
        <w:t>И вот 5 декабря 1910 года (нового стиля) большевики, подписавшие условия на пле</w:t>
      </w:r>
      <w:r>
        <w:rPr>
          <w:color w:val="000000"/>
          <w:sz w:val="24"/>
          <w:szCs w:val="24"/>
        </w:rPr>
        <w:softHyphen/>
      </w:r>
      <w:r>
        <w:rPr>
          <w:color w:val="000000"/>
          <w:spacing w:val="-1"/>
          <w:sz w:val="24"/>
          <w:szCs w:val="24"/>
        </w:rPr>
        <w:t xml:space="preserve">нуме, подали заявку о возврате денег. По закону эта заявка </w:t>
      </w:r>
      <w:r>
        <w:rPr>
          <w:i/>
          <w:iCs/>
          <w:color w:val="000000"/>
          <w:spacing w:val="-1"/>
          <w:sz w:val="24"/>
          <w:szCs w:val="24"/>
        </w:rPr>
        <w:t xml:space="preserve">ведет к созыву пленума. </w:t>
      </w:r>
      <w:r>
        <w:rPr>
          <w:color w:val="000000"/>
          <w:spacing w:val="-1"/>
          <w:sz w:val="24"/>
          <w:szCs w:val="24"/>
        </w:rPr>
        <w:t>Ес</w:t>
      </w:r>
      <w:r>
        <w:rPr>
          <w:color w:val="000000"/>
          <w:spacing w:val="-1"/>
          <w:sz w:val="24"/>
          <w:szCs w:val="24"/>
        </w:rPr>
        <w:softHyphen/>
        <w:t xml:space="preserve">ли же, гласит решение пленума, «не удастся» (буквально!) в течение 3-х месяцев со дня </w:t>
      </w:r>
      <w:r>
        <w:rPr>
          <w:color w:val="000000"/>
          <w:sz w:val="24"/>
          <w:szCs w:val="24"/>
        </w:rPr>
        <w:t>заявки созвать пленум, то созывается комиссия из 5 членов ЦК: трое от националов, 1 большевик и 1 меньшевик.</w:t>
      </w:r>
    </w:p>
    <w:p w:rsidR="00F97182" w:rsidRDefault="00F97182" w:rsidP="00F97182">
      <w:pPr>
        <w:shd w:val="clear" w:color="auto" w:fill="FFFFFF"/>
        <w:spacing w:line="413" w:lineRule="exact"/>
        <w:ind w:left="5" w:right="10" w:firstLine="283"/>
        <w:jc w:val="both"/>
      </w:pPr>
      <w:r>
        <w:rPr>
          <w:color w:val="000000"/>
          <w:sz w:val="24"/>
          <w:szCs w:val="24"/>
        </w:rPr>
        <w:t>Голосовцы тут сразу себя и выдали. Голосовец Игорь, член ЗБЦК, прозревая поли</w:t>
      </w:r>
      <w:r>
        <w:rPr>
          <w:color w:val="000000"/>
          <w:sz w:val="24"/>
          <w:szCs w:val="24"/>
        </w:rPr>
        <w:softHyphen/>
        <w:t>тику русских ликвидаторов, подал заявление, что он против пленума. Он-де за комис</w:t>
      </w:r>
      <w:r>
        <w:rPr>
          <w:color w:val="000000"/>
          <w:sz w:val="24"/>
          <w:szCs w:val="24"/>
        </w:rPr>
        <w:softHyphen/>
        <w:t>сию. Срыв легальности голосовцами тут явный, ибо созвать пленум можно и до исте</w:t>
      </w:r>
      <w:r>
        <w:rPr>
          <w:color w:val="000000"/>
          <w:sz w:val="24"/>
          <w:szCs w:val="24"/>
        </w:rPr>
        <w:softHyphen/>
        <w:t>чения трех месяцев. После заявки нельзя даже поднимать вопроса о комиссии.</w:t>
      </w:r>
    </w:p>
    <w:p w:rsidR="00F97182" w:rsidRDefault="00F97182" w:rsidP="00F97182">
      <w:pPr>
        <w:shd w:val="clear" w:color="auto" w:fill="FFFFFF"/>
        <w:spacing w:line="413" w:lineRule="exact"/>
        <w:ind w:left="288"/>
      </w:pPr>
      <w:r>
        <w:rPr>
          <w:color w:val="000000"/>
          <w:spacing w:val="3"/>
          <w:sz w:val="24"/>
          <w:szCs w:val="24"/>
        </w:rPr>
        <w:t>Расчет ликвидатора Игоря, служащего верную службу изменникам партии, гг. По-</w:t>
      </w:r>
    </w:p>
    <w:p w:rsidR="00F97182" w:rsidRDefault="00F97182" w:rsidP="00F97182">
      <w:pPr>
        <w:shd w:val="clear" w:color="auto" w:fill="FFFFFF"/>
        <w:spacing w:before="48"/>
        <w:ind w:left="1080"/>
      </w:pPr>
      <w:r>
        <w:rPr>
          <w:rFonts w:ascii="Arial" w:hAnsi="Arial"/>
          <w:b/>
          <w:bCs/>
          <w:color w:val="000000"/>
          <w:spacing w:val="1"/>
          <w:sz w:val="14"/>
          <w:szCs w:val="14"/>
        </w:rPr>
        <w:t>т/-0</w:t>
      </w:r>
    </w:p>
    <w:p w:rsidR="00F97182" w:rsidRDefault="00F97182" w:rsidP="00F97182">
      <w:pPr>
        <w:shd w:val="clear" w:color="auto" w:fill="FFFFFF"/>
        <w:spacing w:line="413" w:lineRule="exact"/>
        <w:ind w:left="5"/>
        <w:jc w:val="both"/>
      </w:pPr>
      <w:r>
        <w:rPr>
          <w:color w:val="000000"/>
          <w:sz w:val="24"/>
          <w:szCs w:val="24"/>
        </w:rPr>
        <w:t xml:space="preserve">тресову и К , очень простои: пленум суверенен и, следовательно, созыв его открывает возможность выхода из всего партийного кризиса. Комиссия же не суверенна, никаких </w:t>
      </w:r>
      <w:r>
        <w:rPr>
          <w:color w:val="000000"/>
          <w:spacing w:val="1"/>
          <w:sz w:val="24"/>
          <w:szCs w:val="24"/>
        </w:rPr>
        <w:t xml:space="preserve">прав, кроме разбора претензии о заявке (решают ее, эту претензию, трое немцев), не </w:t>
      </w:r>
      <w:r>
        <w:rPr>
          <w:color w:val="000000"/>
          <w:sz w:val="24"/>
          <w:szCs w:val="24"/>
        </w:rPr>
        <w:t xml:space="preserve">имеет. Значит, сорвав русский ЦК, ликвидаторы (и их заграничные слуги — голосовцы) </w:t>
      </w:r>
      <w:r>
        <w:rPr>
          <w:color w:val="000000"/>
          <w:spacing w:val="-1"/>
          <w:sz w:val="24"/>
          <w:szCs w:val="24"/>
        </w:rPr>
        <w:t xml:space="preserve">срывают теперь всякий ЦК. Удастся ли этот второй срыв, мы еще посмотрим. Поляки в </w:t>
      </w:r>
      <w:r>
        <w:rPr>
          <w:color w:val="000000"/>
          <w:sz w:val="24"/>
          <w:szCs w:val="24"/>
        </w:rPr>
        <w:t>ЗБЦК   голосуют за пленум. Зависит теперь от латышей и бундистов , от коих ответа</w:t>
      </w:r>
    </w:p>
    <w:p w:rsidR="00F97182" w:rsidRDefault="00F97182" w:rsidP="00F97182">
      <w:pPr>
        <w:shd w:val="clear" w:color="auto" w:fill="FFFFFF"/>
        <w:spacing w:before="77"/>
        <w:ind w:left="3878"/>
      </w:pPr>
      <w:r>
        <w:rPr>
          <w:rFonts w:ascii="Arial" w:hAnsi="Arial"/>
          <w:color w:val="000000"/>
          <w:spacing w:val="-4"/>
          <w:w w:val="194"/>
          <w:sz w:val="8"/>
          <w:szCs w:val="8"/>
        </w:rPr>
        <w:t>то</w:t>
      </w:r>
    </w:p>
    <w:p w:rsidR="00F97182" w:rsidRDefault="00F97182" w:rsidP="00F97182">
      <w:pPr>
        <w:shd w:val="clear" w:color="auto" w:fill="FFFFFF"/>
        <w:spacing w:line="413" w:lineRule="exact"/>
        <w:ind w:left="5" w:right="10"/>
        <w:jc w:val="both"/>
      </w:pPr>
      <w:r>
        <w:rPr>
          <w:color w:val="000000"/>
          <w:spacing w:val="2"/>
          <w:sz w:val="24"/>
          <w:szCs w:val="24"/>
        </w:rPr>
        <w:t xml:space="preserve">еще нет. Наш представитель в ЗБЦК подал и разослал решительный протест против </w:t>
      </w:r>
      <w:r>
        <w:rPr>
          <w:color w:val="000000"/>
          <w:sz w:val="24"/>
          <w:szCs w:val="24"/>
        </w:rPr>
        <w:t>Игоря (и заявление Игоря и этот протест при сем прилагаются в копии).</w:t>
      </w:r>
    </w:p>
    <w:p w:rsidR="00F97182" w:rsidRDefault="00F97182" w:rsidP="00F97182">
      <w:pPr>
        <w:shd w:val="clear" w:color="auto" w:fill="FFFFFF"/>
        <w:spacing w:line="413" w:lineRule="exact"/>
        <w:ind w:left="5" w:right="24" w:firstLine="283"/>
        <w:jc w:val="both"/>
      </w:pPr>
      <w:r>
        <w:rPr>
          <w:color w:val="000000"/>
          <w:sz w:val="24"/>
          <w:szCs w:val="24"/>
        </w:rPr>
        <w:t xml:space="preserve">Вопрос встал ясно. Борьба за пленум есть борьба за легальность, борьба за партию. </w:t>
      </w:r>
      <w:r>
        <w:rPr>
          <w:color w:val="000000"/>
          <w:spacing w:val="-1"/>
          <w:sz w:val="24"/>
          <w:szCs w:val="24"/>
        </w:rPr>
        <w:t>Борьба голосовцев</w:t>
      </w:r>
    </w:p>
    <w:p w:rsidR="00F97182" w:rsidRDefault="00F97182" w:rsidP="00F97182">
      <w:pPr>
        <w:shd w:val="clear" w:color="auto" w:fill="FFFFFF"/>
        <w:spacing w:line="413" w:lineRule="exact"/>
        <w:ind w:left="5" w:right="24"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ind w:left="14"/>
      </w:pPr>
      <w:r>
        <w:rPr>
          <w:color w:val="000000"/>
          <w:spacing w:val="-1"/>
          <w:sz w:val="24"/>
          <w:szCs w:val="24"/>
        </w:rPr>
        <w:t>против пленума есть борьба против партийного выхода из кризиса, против легальности.</w:t>
      </w:r>
    </w:p>
    <w:p w:rsidR="00F97182" w:rsidRDefault="00F97182" w:rsidP="00F97182">
      <w:pPr>
        <w:shd w:val="clear" w:color="auto" w:fill="FFFFFF"/>
        <w:spacing w:line="413" w:lineRule="exact"/>
        <w:ind w:left="14" w:firstLine="274"/>
        <w:jc w:val="both"/>
      </w:pPr>
      <w:r>
        <w:rPr>
          <w:color w:val="000000"/>
          <w:sz w:val="24"/>
          <w:szCs w:val="24"/>
        </w:rPr>
        <w:t>Плеханов и его друзья, которых мы извещали о каждом шаге, вполне согласны с на</w:t>
      </w:r>
      <w:r>
        <w:rPr>
          <w:color w:val="000000"/>
          <w:sz w:val="24"/>
          <w:szCs w:val="24"/>
        </w:rPr>
        <w:softHyphen/>
      </w:r>
      <w:r>
        <w:rPr>
          <w:color w:val="000000"/>
          <w:spacing w:val="-1"/>
          <w:sz w:val="24"/>
          <w:szCs w:val="24"/>
        </w:rPr>
        <w:t>ми насчет необходимости пленума. Они тоже за пленум; проект нашего общего высту</w:t>
      </w:r>
      <w:r>
        <w:rPr>
          <w:color w:val="000000"/>
          <w:spacing w:val="-1"/>
          <w:sz w:val="24"/>
          <w:szCs w:val="24"/>
        </w:rPr>
        <w:softHyphen/>
      </w:r>
      <w:r>
        <w:rPr>
          <w:color w:val="000000"/>
          <w:sz w:val="24"/>
          <w:szCs w:val="24"/>
        </w:rPr>
        <w:t>пления в этом смысле обсуждается теперь, и в ближайшем будущем либо мы выступим с заявлением вместе с плехановцами, либо будет статья в Центральном Органе по это</w:t>
      </w:r>
      <w:r>
        <w:rPr>
          <w:color w:val="000000"/>
          <w:sz w:val="24"/>
          <w:szCs w:val="24"/>
        </w:rPr>
        <w:softHyphen/>
      </w:r>
      <w:r>
        <w:rPr>
          <w:color w:val="000000"/>
          <w:spacing w:val="-3"/>
          <w:sz w:val="24"/>
          <w:szCs w:val="24"/>
        </w:rPr>
        <w:t>му вопросу.</w:t>
      </w:r>
    </w:p>
    <w:p w:rsidR="00F97182" w:rsidRDefault="00F97182" w:rsidP="00F97182">
      <w:pPr>
        <w:shd w:val="clear" w:color="auto" w:fill="FFFFFF"/>
        <w:spacing w:line="413" w:lineRule="exact"/>
        <w:ind w:left="14" w:right="5" w:firstLine="278"/>
        <w:jc w:val="both"/>
      </w:pPr>
      <w:r>
        <w:rPr>
          <w:color w:val="000000"/>
          <w:sz w:val="24"/>
          <w:szCs w:val="24"/>
        </w:rPr>
        <w:t>Далее, 26 ноября (нового стиля) 1910 года Троцкий провел в так называемом вен</w:t>
      </w:r>
      <w:r>
        <w:rPr>
          <w:color w:val="000000"/>
          <w:sz w:val="24"/>
          <w:szCs w:val="24"/>
        </w:rPr>
        <w:softHyphen/>
        <w:t>ском партийном клубе (кружок троцкистов, заграничников, — пешки в руках Троцко</w:t>
      </w:r>
      <w:r>
        <w:rPr>
          <w:color w:val="000000"/>
          <w:sz w:val="24"/>
          <w:szCs w:val="24"/>
        </w:rPr>
        <w:softHyphen/>
        <w:t>го) резолюцию, которую он и издал отдельным оттиском. Прилагаю его.</w:t>
      </w:r>
    </w:p>
    <w:p w:rsidR="00F97182" w:rsidRDefault="00F97182" w:rsidP="00F97182">
      <w:pPr>
        <w:shd w:val="clear" w:color="auto" w:fill="FFFFFF"/>
        <w:spacing w:line="413" w:lineRule="exact"/>
        <w:ind w:firstLine="283"/>
        <w:jc w:val="both"/>
      </w:pPr>
      <w:r>
        <w:rPr>
          <w:color w:val="000000"/>
          <w:sz w:val="24"/>
          <w:szCs w:val="24"/>
        </w:rPr>
        <w:t>Здесь открыто объявлена война «Рабочей Газете», органу большевиков и плеханов</w:t>
      </w:r>
      <w:r>
        <w:rPr>
          <w:color w:val="000000"/>
          <w:sz w:val="24"/>
          <w:szCs w:val="24"/>
        </w:rPr>
        <w:softHyphen/>
        <w:t>цев. Доводы не новы. Заявление, что «принципиальной основы» для борьбы с голосов-цами и впередовцами теперь нет — верх комизма и лицемерия. Всем известно, что го-лосовцы и впередовцы и не думали распускать своих фракций, что голосовцы целиком поддерживают на деле ликвидаторов, Потресова и К</w:t>
      </w:r>
      <w:r>
        <w:rPr>
          <w:color w:val="000000"/>
          <w:sz w:val="24"/>
          <w:szCs w:val="24"/>
          <w:vertAlign w:val="superscript"/>
        </w:rPr>
        <w:t>0</w:t>
      </w:r>
      <w:r>
        <w:rPr>
          <w:color w:val="000000"/>
          <w:sz w:val="24"/>
          <w:szCs w:val="24"/>
        </w:rPr>
        <w:t xml:space="preserve">, что впередовцы устроили (на </w:t>
      </w:r>
      <w:r>
        <w:rPr>
          <w:color w:val="000000"/>
          <w:spacing w:val="-1"/>
          <w:sz w:val="24"/>
          <w:szCs w:val="24"/>
        </w:rPr>
        <w:t xml:space="preserve">средства известного сорта) фракционную школу за границей, в которой учат махизму, </w:t>
      </w:r>
      <w:r>
        <w:rPr>
          <w:color w:val="000000"/>
          <w:sz w:val="24"/>
          <w:szCs w:val="24"/>
        </w:rPr>
        <w:t xml:space="preserve">учат о том, что отзовизм — «законный оттенок» (буквально из их платформы) и т. д. и </w:t>
      </w:r>
      <w:r>
        <w:rPr>
          <w:color w:val="000000"/>
          <w:spacing w:val="-4"/>
          <w:sz w:val="24"/>
          <w:szCs w:val="24"/>
        </w:rPr>
        <w:t>т. п.</w:t>
      </w:r>
    </w:p>
    <w:p w:rsidR="00F97182" w:rsidRDefault="00F97182" w:rsidP="00F97182">
      <w:pPr>
        <w:shd w:val="clear" w:color="auto" w:fill="FFFFFF"/>
        <w:spacing w:line="413" w:lineRule="exact"/>
        <w:ind w:left="5" w:firstLine="278"/>
        <w:jc w:val="both"/>
      </w:pPr>
      <w:r>
        <w:rPr>
          <w:color w:val="000000"/>
          <w:sz w:val="24"/>
          <w:szCs w:val="24"/>
        </w:rPr>
        <w:t xml:space="preserve">Призыв Троцкого к «дружной» работе партии с голосовцами и впередовцами есть </w:t>
      </w:r>
      <w:r>
        <w:rPr>
          <w:color w:val="000000"/>
          <w:spacing w:val="-1"/>
          <w:sz w:val="24"/>
          <w:szCs w:val="24"/>
        </w:rPr>
        <w:t>возмутительное лицемерие и фраза. Всем известно, что за весь год после пленума голо</w:t>
      </w:r>
      <w:r>
        <w:rPr>
          <w:color w:val="000000"/>
          <w:spacing w:val="-1"/>
          <w:sz w:val="24"/>
          <w:szCs w:val="24"/>
        </w:rPr>
        <w:softHyphen/>
        <w:t>совцы и впередовцы (при тайной поддержке Троцкого) работали «дружно» против пар</w:t>
      </w:r>
      <w:r>
        <w:rPr>
          <w:color w:val="000000"/>
          <w:spacing w:val="-1"/>
          <w:sz w:val="24"/>
          <w:szCs w:val="24"/>
        </w:rPr>
        <w:softHyphen/>
        <w:t>тии. Действительно, дружную партийную работу вели целый год вместе только боль</w:t>
      </w:r>
      <w:r>
        <w:rPr>
          <w:color w:val="000000"/>
          <w:spacing w:val="-1"/>
          <w:sz w:val="24"/>
          <w:szCs w:val="24"/>
        </w:rPr>
        <w:softHyphen/>
      </w:r>
      <w:r>
        <w:rPr>
          <w:color w:val="000000"/>
          <w:spacing w:val="3"/>
          <w:sz w:val="24"/>
          <w:szCs w:val="24"/>
        </w:rPr>
        <w:t>шевики и плехановцы и в Центральном Органе, и в «Рабочей Газете», и в Копенгаге-</w:t>
      </w:r>
    </w:p>
    <w:p w:rsidR="00F97182" w:rsidRDefault="00F97182" w:rsidP="00F97182">
      <w:pPr>
        <w:shd w:val="clear" w:color="auto" w:fill="FFFFFF"/>
        <w:ind w:left="245"/>
      </w:pPr>
      <w:r>
        <w:rPr>
          <w:color w:val="000000"/>
          <w:sz w:val="24"/>
          <w:szCs w:val="24"/>
        </w:rPr>
        <w:t>39</w:t>
      </w:r>
    </w:p>
    <w:p w:rsidR="00F97182" w:rsidRDefault="00F97182" w:rsidP="00F97182">
      <w:pPr>
        <w:shd w:val="clear" w:color="auto" w:fill="FFFFFF"/>
        <w:spacing w:line="413" w:lineRule="exact"/>
        <w:ind w:left="14"/>
      </w:pPr>
      <w:r>
        <w:rPr>
          <w:color w:val="000000"/>
          <w:sz w:val="24"/>
          <w:szCs w:val="24"/>
        </w:rPr>
        <w:t>не , и в русских легальных органах.</w:t>
      </w:r>
    </w:p>
    <w:p w:rsidR="00F97182" w:rsidRDefault="00F97182" w:rsidP="00F97182">
      <w:pPr>
        <w:shd w:val="clear" w:color="auto" w:fill="FFFFFF"/>
        <w:spacing w:line="413" w:lineRule="exact"/>
        <w:ind w:left="10" w:firstLine="274"/>
        <w:jc w:val="both"/>
      </w:pPr>
      <w:r>
        <w:rPr>
          <w:color w:val="000000"/>
          <w:spacing w:val="2"/>
          <w:sz w:val="24"/>
          <w:szCs w:val="24"/>
        </w:rPr>
        <w:t xml:space="preserve">Но если не новы выходки Троцкого против блока большевиков и плехановцев, то </w:t>
      </w:r>
      <w:r>
        <w:rPr>
          <w:color w:val="000000"/>
          <w:sz w:val="24"/>
          <w:szCs w:val="24"/>
        </w:rPr>
        <w:t>ново заключение его резолюции: венский клуб (сиречь Троцкий) организовал «обще</w:t>
      </w:r>
      <w:r>
        <w:rPr>
          <w:color w:val="000000"/>
          <w:sz w:val="24"/>
          <w:szCs w:val="24"/>
        </w:rPr>
        <w:softHyphen/>
        <w:t>партийный фонд для подготовки и созыва конференции РСДРП».</w:t>
      </w:r>
    </w:p>
    <w:p w:rsidR="00F97182" w:rsidRDefault="00F97182" w:rsidP="00F97182">
      <w:pPr>
        <w:shd w:val="clear" w:color="auto" w:fill="FFFFFF"/>
        <w:spacing w:line="413" w:lineRule="exact"/>
        <w:ind w:left="10"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040"/>
          <w:tab w:val="left" w:leader="underscore" w:pos="8597"/>
        </w:tabs>
      </w:pPr>
      <w:r>
        <w:lastRenderedPageBreak/>
        <w:tab/>
      </w:r>
      <w:r>
        <w:rPr>
          <w:color w:val="000000"/>
          <w:u w:val="single"/>
        </w:rPr>
        <w:t>ПИСЬМО В РОССИЙСКУЮ КОЛЛЕГИЮ ЦК РСДРП</w:t>
      </w:r>
      <w:r>
        <w:rPr>
          <w:color w:val="000000"/>
          <w:u w:val="single"/>
        </w:rPr>
        <w:tab/>
      </w:r>
      <w:r>
        <w:rPr>
          <w:color w:val="000000"/>
        </w:rPr>
        <w:t>45</w:t>
      </w:r>
    </w:p>
    <w:p w:rsidR="00F97182" w:rsidRDefault="00F97182" w:rsidP="00F97182">
      <w:pPr>
        <w:shd w:val="clear" w:color="auto" w:fill="FFFFFF"/>
        <w:spacing w:before="653" w:line="413" w:lineRule="exact"/>
        <w:ind w:left="10" w:firstLine="283"/>
        <w:jc w:val="both"/>
      </w:pPr>
      <w:r>
        <w:rPr>
          <w:color w:val="000000"/>
          <w:spacing w:val="-1"/>
          <w:sz w:val="24"/>
          <w:szCs w:val="24"/>
        </w:rPr>
        <w:t xml:space="preserve">Это вот ново. Это прямое выступление на раскол. Это прямое нарушение партийной легальности и начало авантюры Троцкого, который сломает себе на ней шею. Понятно, </w:t>
      </w:r>
      <w:r>
        <w:rPr>
          <w:color w:val="000000"/>
          <w:sz w:val="24"/>
          <w:szCs w:val="24"/>
        </w:rPr>
        <w:t>что это раскол. Шаг Троцкого, «фонд» Троцкого поддерживают только голосовцы и впередовцы. Об участии беков и плехановцев не может быть и речи. Ликвидаторы (го</w:t>
      </w:r>
      <w:r>
        <w:rPr>
          <w:color w:val="000000"/>
          <w:sz w:val="24"/>
          <w:szCs w:val="24"/>
        </w:rPr>
        <w:softHyphen/>
        <w:t>лосовцы) в Цюрихе уже поддержали Троцкого, — это понятно. Вполне возможно и ве</w:t>
      </w:r>
      <w:r>
        <w:rPr>
          <w:color w:val="000000"/>
          <w:sz w:val="24"/>
          <w:szCs w:val="24"/>
        </w:rPr>
        <w:softHyphen/>
        <w:t xml:space="preserve">роятно, что «известные» «фонды» впередовцев раскроются для Троцкого. От этого </w:t>
      </w:r>
      <w:r>
        <w:rPr>
          <w:color w:val="000000"/>
          <w:spacing w:val="-1"/>
          <w:sz w:val="24"/>
          <w:szCs w:val="24"/>
        </w:rPr>
        <w:t>авантюристический характер его затеи, вы понимаете, только усилится.</w:t>
      </w:r>
    </w:p>
    <w:p w:rsidR="00F97182" w:rsidRDefault="00F97182" w:rsidP="00F97182">
      <w:pPr>
        <w:shd w:val="clear" w:color="auto" w:fill="FFFFFF"/>
        <w:spacing w:line="413" w:lineRule="exact"/>
        <w:ind w:left="5" w:right="5" w:firstLine="269"/>
        <w:jc w:val="both"/>
      </w:pPr>
      <w:r>
        <w:rPr>
          <w:color w:val="000000"/>
          <w:spacing w:val="-1"/>
          <w:sz w:val="24"/>
          <w:szCs w:val="24"/>
        </w:rPr>
        <w:t>Ясно, что эта затея нарушает партийную легальность, ибо о ЦК не говорится ни сло</w:t>
      </w:r>
      <w:r>
        <w:rPr>
          <w:color w:val="000000"/>
          <w:spacing w:val="-1"/>
          <w:sz w:val="24"/>
          <w:szCs w:val="24"/>
        </w:rPr>
        <w:softHyphen/>
        <w:t xml:space="preserve">ва. Созывать конференцию может лишь ЦК. Мало того, Троцкий, прогнавший от себя в </w:t>
      </w:r>
      <w:r>
        <w:rPr>
          <w:color w:val="000000"/>
          <w:sz w:val="24"/>
          <w:szCs w:val="24"/>
        </w:rPr>
        <w:t>августе 1910 года представителя ЦК при «Правде»</w:t>
      </w:r>
      <w:r>
        <w:rPr>
          <w:color w:val="000000"/>
          <w:sz w:val="24"/>
          <w:szCs w:val="24"/>
          <w:vertAlign w:val="superscript"/>
        </w:rPr>
        <w:t>40</w:t>
      </w:r>
      <w:r>
        <w:rPr>
          <w:color w:val="000000"/>
          <w:sz w:val="24"/>
          <w:szCs w:val="24"/>
        </w:rPr>
        <w:t xml:space="preserve">, сам потерял тем самым всякую </w:t>
      </w:r>
      <w:r>
        <w:rPr>
          <w:color w:val="000000"/>
          <w:spacing w:val="1"/>
          <w:sz w:val="24"/>
          <w:szCs w:val="24"/>
        </w:rPr>
        <w:t xml:space="preserve">легальность, превратив «Правду» из органа, поддерживаемого представителем ЦК, в </w:t>
      </w:r>
      <w:r>
        <w:rPr>
          <w:color w:val="000000"/>
          <w:spacing w:val="-1"/>
          <w:sz w:val="24"/>
          <w:szCs w:val="24"/>
        </w:rPr>
        <w:t>орган чисто фракционный.</w:t>
      </w:r>
    </w:p>
    <w:p w:rsidR="00F97182" w:rsidRDefault="00F97182" w:rsidP="00F97182">
      <w:pPr>
        <w:shd w:val="clear" w:color="auto" w:fill="FFFFFF"/>
        <w:spacing w:line="413" w:lineRule="exact"/>
        <w:ind w:firstLine="283"/>
        <w:jc w:val="both"/>
      </w:pPr>
      <w:r>
        <w:rPr>
          <w:color w:val="000000"/>
          <w:sz w:val="24"/>
          <w:szCs w:val="24"/>
        </w:rPr>
        <w:t xml:space="preserve">Итак: дело обрисовалось, положение выяснилось. Впередовцы собрали «известные» </w:t>
      </w:r>
      <w:r>
        <w:rPr>
          <w:color w:val="000000"/>
          <w:spacing w:val="1"/>
          <w:sz w:val="24"/>
          <w:szCs w:val="24"/>
        </w:rPr>
        <w:t xml:space="preserve">«фонды» для борьбы с партией, для защиты «законного оттенка» (отзовизма). Троцкий </w:t>
      </w:r>
      <w:r>
        <w:rPr>
          <w:color w:val="000000"/>
          <w:spacing w:val="2"/>
          <w:sz w:val="24"/>
          <w:szCs w:val="24"/>
        </w:rPr>
        <w:t>в последнем № «Правды» (и на реферате в Цюрихе) кокетничает с впередовцами во</w:t>
      </w:r>
      <w:r>
        <w:rPr>
          <w:color w:val="000000"/>
          <w:spacing w:val="2"/>
          <w:sz w:val="24"/>
          <w:szCs w:val="24"/>
        </w:rPr>
        <w:softHyphen/>
      </w:r>
      <w:r>
        <w:rPr>
          <w:color w:val="000000"/>
          <w:spacing w:val="-1"/>
          <w:sz w:val="24"/>
          <w:szCs w:val="24"/>
        </w:rPr>
        <w:t>всю. Ликвидаторы в России сорвали русский ЦК. Ликвидаторы за границей сорвать хо</w:t>
      </w:r>
      <w:r>
        <w:rPr>
          <w:color w:val="000000"/>
          <w:spacing w:val="-1"/>
          <w:sz w:val="24"/>
          <w:szCs w:val="24"/>
        </w:rPr>
        <w:softHyphen/>
      </w:r>
      <w:r>
        <w:rPr>
          <w:color w:val="000000"/>
          <w:sz w:val="24"/>
          <w:szCs w:val="24"/>
        </w:rPr>
        <w:t xml:space="preserve">тят заграничный пленум, т. е. всякий ЦК. Пользуясь этим «разрушением легальности», </w:t>
      </w:r>
      <w:r>
        <w:rPr>
          <w:color w:val="000000"/>
          <w:spacing w:val="-1"/>
          <w:sz w:val="24"/>
          <w:szCs w:val="24"/>
        </w:rPr>
        <w:t>Троцкий берется за организационный раскол, основывая «свой» фонд для «своей» кон</w:t>
      </w:r>
      <w:r>
        <w:rPr>
          <w:color w:val="000000"/>
          <w:spacing w:val="-1"/>
          <w:sz w:val="24"/>
          <w:szCs w:val="24"/>
        </w:rPr>
        <w:softHyphen/>
      </w:r>
      <w:r>
        <w:rPr>
          <w:color w:val="000000"/>
          <w:spacing w:val="-3"/>
          <w:sz w:val="24"/>
          <w:szCs w:val="24"/>
        </w:rPr>
        <w:t>ференции.</w:t>
      </w:r>
    </w:p>
    <w:p w:rsidR="00F97182" w:rsidRDefault="00F97182" w:rsidP="00F97182">
      <w:pPr>
        <w:shd w:val="clear" w:color="auto" w:fill="FFFFFF"/>
        <w:spacing w:line="413" w:lineRule="exact"/>
        <w:ind w:left="5" w:firstLine="283"/>
        <w:jc w:val="both"/>
      </w:pPr>
      <w:r>
        <w:rPr>
          <w:color w:val="000000"/>
          <w:sz w:val="24"/>
          <w:szCs w:val="24"/>
        </w:rPr>
        <w:t>Роли распределены. Голосовцы защищают Потресова и К</w:t>
      </w:r>
      <w:r>
        <w:rPr>
          <w:color w:val="000000"/>
          <w:sz w:val="24"/>
          <w:szCs w:val="24"/>
          <w:vertAlign w:val="superscript"/>
        </w:rPr>
        <w:t>0</w:t>
      </w:r>
      <w:r>
        <w:rPr>
          <w:color w:val="000000"/>
          <w:sz w:val="24"/>
          <w:szCs w:val="24"/>
        </w:rPr>
        <w:t xml:space="preserve"> как «законный оттенок». </w:t>
      </w:r>
      <w:r>
        <w:rPr>
          <w:color w:val="000000"/>
          <w:spacing w:val="-1"/>
          <w:sz w:val="24"/>
          <w:szCs w:val="24"/>
        </w:rPr>
        <w:t xml:space="preserve">Впередовцы защищают отзовизм как «законный оттенок». Троцкий хочет «популярно» </w:t>
      </w:r>
      <w:r>
        <w:rPr>
          <w:color w:val="000000"/>
          <w:spacing w:val="2"/>
          <w:sz w:val="24"/>
          <w:szCs w:val="24"/>
        </w:rPr>
        <w:t xml:space="preserve">защищать тех и других и созвать свою конференцию (может быть на впередовские </w:t>
      </w:r>
      <w:r>
        <w:rPr>
          <w:color w:val="000000"/>
          <w:sz w:val="24"/>
          <w:szCs w:val="24"/>
        </w:rPr>
        <w:t xml:space="preserve">деньги). Тройственный союз (Потресов + Троцкий + Максимов) против двойственного </w:t>
      </w:r>
      <w:r>
        <w:rPr>
          <w:color w:val="000000"/>
          <w:spacing w:val="-1"/>
          <w:sz w:val="24"/>
          <w:szCs w:val="24"/>
        </w:rPr>
        <w:t>(беки плюс плехановцы). Диспозиция окончена. Борьба начата.</w:t>
      </w:r>
    </w:p>
    <w:p w:rsidR="00F97182" w:rsidRDefault="00F97182" w:rsidP="00F97182">
      <w:pPr>
        <w:shd w:val="clear" w:color="auto" w:fill="FFFFFF"/>
        <w:spacing w:line="413" w:lineRule="exact"/>
        <w:ind w:left="14" w:firstLine="274"/>
        <w:jc w:val="both"/>
      </w:pPr>
      <w:r>
        <w:rPr>
          <w:color w:val="000000"/>
          <w:sz w:val="24"/>
          <w:szCs w:val="24"/>
        </w:rPr>
        <w:t xml:space="preserve">Вы понимаете, почему я называю шаг Троцкого авантюрой. Это — во всех смыслах </w:t>
      </w:r>
      <w:r>
        <w:rPr>
          <w:color w:val="000000"/>
          <w:spacing w:val="-4"/>
          <w:sz w:val="24"/>
          <w:szCs w:val="24"/>
        </w:rPr>
        <w:t>авантюра.</w:t>
      </w:r>
    </w:p>
    <w:p w:rsidR="00F97182" w:rsidRDefault="00F97182" w:rsidP="00F97182">
      <w:pPr>
        <w:shd w:val="clear" w:color="auto" w:fill="FFFFFF"/>
        <w:spacing w:line="413" w:lineRule="exact"/>
        <w:ind w:left="14" w:right="14" w:firstLine="278"/>
        <w:jc w:val="both"/>
      </w:pPr>
      <w:r>
        <w:rPr>
          <w:color w:val="000000"/>
          <w:sz w:val="24"/>
          <w:szCs w:val="24"/>
        </w:rPr>
        <w:t xml:space="preserve">Это — авантюра в смысле идейном. Троцкий группирует всех врагов марксизма, </w:t>
      </w:r>
      <w:r>
        <w:rPr>
          <w:color w:val="000000"/>
          <w:spacing w:val="-1"/>
          <w:sz w:val="24"/>
          <w:szCs w:val="24"/>
        </w:rPr>
        <w:t>объединяя Потресова и</w:t>
      </w:r>
    </w:p>
    <w:p w:rsidR="00F97182" w:rsidRDefault="00F97182" w:rsidP="00F97182">
      <w:pPr>
        <w:shd w:val="clear" w:color="auto" w:fill="FFFFFF"/>
        <w:spacing w:line="413" w:lineRule="exact"/>
        <w:ind w:left="14" w:right="14"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spacing w:before="19"/>
      </w:pPr>
      <w:r>
        <w:rPr>
          <w:color w:val="000000"/>
        </w:rPr>
        <w:lastRenderedPageBreak/>
        <w:t>46</w:t>
      </w:r>
    </w:p>
    <w:p w:rsidR="00F97182" w:rsidRDefault="00F97182" w:rsidP="00F97182">
      <w:pPr>
        <w:shd w:val="clear" w:color="auto" w:fill="FFFFFF"/>
      </w:pPr>
      <w:r>
        <w:br w:type="column"/>
      </w:r>
      <w:r>
        <w:rPr>
          <w:color w:val="000000"/>
          <w:spacing w:val="23"/>
          <w:sz w:val="22"/>
          <w:szCs w:val="22"/>
          <w:u w:val="single"/>
        </w:rPr>
        <w:lastRenderedPageBreak/>
        <w:t>В. И. ЛЕНИН</w:t>
      </w:r>
    </w:p>
    <w:p w:rsidR="00F97182" w:rsidRDefault="00F97182" w:rsidP="00F97182">
      <w:pPr>
        <w:shd w:val="clear" w:color="auto" w:fill="FFFFFF"/>
        <w:sectPr w:rsidR="00F97182">
          <w:pgSz w:w="11909" w:h="16834"/>
          <w:pgMar w:top="1440" w:right="5336" w:bottom="720" w:left="1428" w:header="720" w:footer="720" w:gutter="0"/>
          <w:cols w:num="2" w:space="720" w:equalWidth="0">
            <w:col w:w="720" w:space="2866"/>
            <w:col w:w="1560"/>
          </w:cols>
          <w:noEndnote/>
        </w:sectPr>
      </w:pPr>
    </w:p>
    <w:p w:rsidR="00F97182" w:rsidRDefault="00F97182" w:rsidP="00F97182">
      <w:pPr>
        <w:shd w:val="clear" w:color="auto" w:fill="FFFFFF"/>
        <w:spacing w:before="643" w:line="413" w:lineRule="exact"/>
        <w:jc w:val="both"/>
      </w:pPr>
      <w:r>
        <w:rPr>
          <w:color w:val="000000"/>
          <w:spacing w:val="-1"/>
          <w:sz w:val="24"/>
          <w:szCs w:val="24"/>
        </w:rPr>
        <w:lastRenderedPageBreak/>
        <w:t xml:space="preserve">Максимова, ненавидящих «ленинско-плехановский» (как они любят выражаться) блок. </w:t>
      </w:r>
      <w:r>
        <w:rPr>
          <w:color w:val="000000"/>
          <w:sz w:val="24"/>
          <w:szCs w:val="24"/>
        </w:rPr>
        <w:t xml:space="preserve">Троцкий объединяет всех, кому дорог и люб идейный распад; всех, кому нет дела до </w:t>
      </w:r>
      <w:r>
        <w:rPr>
          <w:color w:val="000000"/>
          <w:spacing w:val="-1"/>
          <w:sz w:val="24"/>
          <w:szCs w:val="24"/>
        </w:rPr>
        <w:t xml:space="preserve">защиты марксизма; всех обывателей, не понимающих из-за чего борьба и не желающих </w:t>
      </w:r>
      <w:r>
        <w:rPr>
          <w:color w:val="000000"/>
          <w:sz w:val="24"/>
          <w:szCs w:val="24"/>
        </w:rPr>
        <w:t>учиться, думать, доискиваться идейных корней расхождения. В наше время разброда, распада и шатаний, Троцкий легко может оказаться «героем на час», сплотить всю по</w:t>
      </w:r>
      <w:r>
        <w:rPr>
          <w:color w:val="000000"/>
          <w:sz w:val="24"/>
          <w:szCs w:val="24"/>
        </w:rPr>
        <w:softHyphen/>
        <w:t xml:space="preserve">шлость вокруг себя. Но провал этой попытки будет тем грандиознее, чем откровеннее </w:t>
      </w:r>
      <w:r>
        <w:rPr>
          <w:color w:val="000000"/>
          <w:spacing w:val="-2"/>
          <w:sz w:val="24"/>
          <w:szCs w:val="24"/>
        </w:rPr>
        <w:t>она будет сделана.</w:t>
      </w:r>
    </w:p>
    <w:p w:rsidR="00F97182" w:rsidRDefault="00F97182" w:rsidP="00F97182">
      <w:pPr>
        <w:shd w:val="clear" w:color="auto" w:fill="FFFFFF"/>
        <w:spacing w:line="413" w:lineRule="exact"/>
        <w:ind w:left="5" w:firstLine="278"/>
        <w:jc w:val="both"/>
      </w:pPr>
      <w:r>
        <w:rPr>
          <w:color w:val="000000"/>
          <w:sz w:val="24"/>
          <w:szCs w:val="24"/>
        </w:rPr>
        <w:t>Это — авантюра в смысле партийно-политическом. Все признаки теперь, что реаль</w:t>
      </w:r>
      <w:r>
        <w:rPr>
          <w:color w:val="000000"/>
          <w:sz w:val="24"/>
          <w:szCs w:val="24"/>
        </w:rPr>
        <w:softHyphen/>
        <w:t>ное объединение с.-д. партии возможно только на почве искреннего и бесповоротного отказа от ликвидаторства и от отзовизма. Ясно, что Потресов (и голосовцы) и впере</w:t>
      </w:r>
      <w:r>
        <w:rPr>
          <w:color w:val="000000"/>
          <w:sz w:val="24"/>
          <w:szCs w:val="24"/>
        </w:rPr>
        <w:softHyphen/>
        <w:t xml:space="preserve">довцы ни от того, ни от другого не отреклись. Троцкий сплачивает их, жульнически обманывая себя, обманывая партию, обманывая пролетариат. На деле ничего, кроме </w:t>
      </w:r>
      <w:r>
        <w:rPr>
          <w:color w:val="000000"/>
          <w:spacing w:val="1"/>
          <w:sz w:val="24"/>
          <w:szCs w:val="24"/>
        </w:rPr>
        <w:t>укрепления потресовской и максимовской антипартийных групп, Троцкий не достиг</w:t>
      </w:r>
      <w:r>
        <w:rPr>
          <w:color w:val="000000"/>
          <w:spacing w:val="1"/>
          <w:sz w:val="24"/>
          <w:szCs w:val="24"/>
        </w:rPr>
        <w:softHyphen/>
      </w:r>
      <w:r>
        <w:rPr>
          <w:color w:val="000000"/>
          <w:spacing w:val="-1"/>
          <w:sz w:val="24"/>
          <w:szCs w:val="24"/>
        </w:rPr>
        <w:t>нет. Провал этой авантюры неизбежен.</w:t>
      </w:r>
    </w:p>
    <w:p w:rsidR="00F97182" w:rsidRDefault="00F97182" w:rsidP="00F97182">
      <w:pPr>
        <w:shd w:val="clear" w:color="auto" w:fill="FFFFFF"/>
        <w:spacing w:line="413" w:lineRule="exact"/>
        <w:ind w:left="5" w:firstLine="283"/>
        <w:jc w:val="both"/>
      </w:pPr>
      <w:r>
        <w:rPr>
          <w:color w:val="000000"/>
          <w:sz w:val="24"/>
          <w:szCs w:val="24"/>
        </w:rPr>
        <w:t xml:space="preserve">Наконец, это — авантюра организационная. Конференция на «фонд» Троцкого без </w:t>
      </w:r>
      <w:r>
        <w:rPr>
          <w:color w:val="000000"/>
          <w:spacing w:val="1"/>
          <w:sz w:val="24"/>
          <w:szCs w:val="24"/>
        </w:rPr>
        <w:t xml:space="preserve">ЦК есть раскол. Пусть инициатива и останется за Троцким. Пусть ответственность и </w:t>
      </w:r>
      <w:r>
        <w:rPr>
          <w:color w:val="000000"/>
          <w:spacing w:val="-2"/>
          <w:sz w:val="24"/>
          <w:szCs w:val="24"/>
        </w:rPr>
        <w:t>ляжет на него.</w:t>
      </w:r>
    </w:p>
    <w:p w:rsidR="00F97182" w:rsidRDefault="00F97182" w:rsidP="00F97182">
      <w:pPr>
        <w:shd w:val="clear" w:color="auto" w:fill="FFFFFF"/>
        <w:spacing w:line="413" w:lineRule="exact"/>
        <w:ind w:left="298"/>
      </w:pPr>
      <w:r>
        <w:rPr>
          <w:color w:val="000000"/>
          <w:sz w:val="24"/>
          <w:szCs w:val="24"/>
        </w:rPr>
        <w:t>3 лозунга исчерпывают суть современного партийного положения:</w:t>
      </w:r>
    </w:p>
    <w:p w:rsidR="00F97182" w:rsidRDefault="00F97182" w:rsidP="00F97182">
      <w:pPr>
        <w:numPr>
          <w:ilvl w:val="0"/>
          <w:numId w:val="1"/>
        </w:numPr>
        <w:shd w:val="clear" w:color="auto" w:fill="FFFFFF"/>
        <w:tabs>
          <w:tab w:val="left" w:pos="547"/>
        </w:tabs>
        <w:spacing w:line="413" w:lineRule="exact"/>
        <w:ind w:left="5" w:firstLine="288"/>
        <w:rPr>
          <w:color w:val="000000"/>
          <w:sz w:val="24"/>
          <w:szCs w:val="24"/>
        </w:rPr>
      </w:pPr>
      <w:r>
        <w:rPr>
          <w:color w:val="000000"/>
          <w:spacing w:val="1"/>
          <w:sz w:val="24"/>
          <w:szCs w:val="24"/>
        </w:rPr>
        <w:t>Укрепление и всяческая поддержка союза и собирания плехановцев и большеви</w:t>
      </w:r>
      <w:r>
        <w:rPr>
          <w:color w:val="000000"/>
          <w:spacing w:val="1"/>
          <w:sz w:val="24"/>
          <w:szCs w:val="24"/>
        </w:rPr>
        <w:softHyphen/>
      </w:r>
      <w:r>
        <w:rPr>
          <w:color w:val="000000"/>
          <w:spacing w:val="1"/>
          <w:sz w:val="24"/>
          <w:szCs w:val="24"/>
        </w:rPr>
        <w:br/>
        <w:t>ков для защиты марксизма, для отпора идейному распаду, для борьбы с ликвидаторст</w:t>
      </w:r>
      <w:r>
        <w:rPr>
          <w:color w:val="000000"/>
          <w:spacing w:val="1"/>
          <w:sz w:val="24"/>
          <w:szCs w:val="24"/>
        </w:rPr>
        <w:softHyphen/>
      </w:r>
      <w:r>
        <w:rPr>
          <w:color w:val="000000"/>
          <w:spacing w:val="1"/>
          <w:sz w:val="24"/>
          <w:szCs w:val="24"/>
        </w:rPr>
        <w:br/>
      </w:r>
      <w:r>
        <w:rPr>
          <w:color w:val="000000"/>
          <w:spacing w:val="-2"/>
          <w:sz w:val="24"/>
          <w:szCs w:val="24"/>
        </w:rPr>
        <w:t>вом и с отзовизмом.</w:t>
      </w:r>
    </w:p>
    <w:p w:rsidR="00F97182" w:rsidRDefault="00F97182" w:rsidP="00F97182">
      <w:pPr>
        <w:numPr>
          <w:ilvl w:val="0"/>
          <w:numId w:val="1"/>
        </w:numPr>
        <w:shd w:val="clear" w:color="auto" w:fill="FFFFFF"/>
        <w:tabs>
          <w:tab w:val="left" w:pos="547"/>
        </w:tabs>
        <w:spacing w:before="5" w:line="413" w:lineRule="exact"/>
        <w:ind w:left="293"/>
        <w:rPr>
          <w:color w:val="000000"/>
          <w:sz w:val="24"/>
          <w:szCs w:val="24"/>
        </w:rPr>
      </w:pPr>
      <w:r>
        <w:rPr>
          <w:color w:val="000000"/>
          <w:sz w:val="24"/>
          <w:szCs w:val="24"/>
        </w:rPr>
        <w:t>Борьба за пленум — для легального выхода из партийного кризиса.</w:t>
      </w:r>
    </w:p>
    <w:p w:rsidR="00F97182" w:rsidRDefault="00F97182" w:rsidP="00F97182">
      <w:pPr>
        <w:numPr>
          <w:ilvl w:val="0"/>
          <w:numId w:val="1"/>
        </w:numPr>
        <w:shd w:val="clear" w:color="auto" w:fill="FFFFFF"/>
        <w:tabs>
          <w:tab w:val="left" w:pos="547"/>
        </w:tabs>
        <w:spacing w:after="638" w:line="413" w:lineRule="exact"/>
        <w:ind w:left="5" w:firstLine="288"/>
        <w:rPr>
          <w:color w:val="000000"/>
          <w:sz w:val="24"/>
          <w:szCs w:val="24"/>
        </w:rPr>
      </w:pPr>
      <w:r>
        <w:rPr>
          <w:color w:val="000000"/>
          <w:spacing w:val="-1"/>
          <w:sz w:val="24"/>
          <w:szCs w:val="24"/>
        </w:rPr>
        <w:t>Борьба с раскольнической и беспринципной авантюрой Троцкого, объединяющего</w:t>
      </w:r>
      <w:r>
        <w:rPr>
          <w:color w:val="000000"/>
          <w:spacing w:val="-1"/>
          <w:sz w:val="24"/>
          <w:szCs w:val="24"/>
        </w:rPr>
        <w:br/>
      </w:r>
      <w:r>
        <w:rPr>
          <w:color w:val="000000"/>
          <w:sz w:val="24"/>
          <w:szCs w:val="24"/>
        </w:rPr>
        <w:t>Потресова и Максимова против социал-демократии.</w:t>
      </w:r>
    </w:p>
    <w:p w:rsidR="00F97182" w:rsidRDefault="00F97182" w:rsidP="00F97182">
      <w:pPr>
        <w:numPr>
          <w:ilvl w:val="0"/>
          <w:numId w:val="1"/>
        </w:numPr>
        <w:shd w:val="clear" w:color="auto" w:fill="FFFFFF"/>
        <w:tabs>
          <w:tab w:val="left" w:pos="547"/>
        </w:tabs>
        <w:spacing w:after="638" w:line="413" w:lineRule="exact"/>
        <w:ind w:left="5" w:firstLine="288"/>
        <w:rPr>
          <w:color w:val="000000"/>
          <w:sz w:val="24"/>
          <w:szCs w:val="24"/>
        </w:rPr>
        <w:sectPr w:rsidR="00F97182">
          <w:type w:val="continuous"/>
          <w:pgSz w:w="11909" w:h="16834"/>
          <w:pgMar w:top="1440" w:right="1419" w:bottom="720" w:left="1418" w:header="720" w:footer="720" w:gutter="0"/>
          <w:cols w:space="60"/>
          <w:noEndnote/>
        </w:sectPr>
      </w:pPr>
    </w:p>
    <w:p w:rsidR="00F97182" w:rsidRDefault="00F97182" w:rsidP="00F97182">
      <w:pPr>
        <w:shd w:val="clear" w:color="auto" w:fill="FFFFFF"/>
        <w:spacing w:line="206" w:lineRule="exact"/>
        <w:ind w:left="269" w:firstLine="197"/>
      </w:pPr>
      <w:r>
        <w:rPr>
          <w:i/>
          <w:iCs/>
          <w:color w:val="000000"/>
          <w:spacing w:val="-1"/>
          <w:sz w:val="18"/>
          <w:szCs w:val="18"/>
        </w:rPr>
        <w:lastRenderedPageBreak/>
        <w:t xml:space="preserve">Написано в декабре, </w:t>
      </w:r>
      <w:r>
        <w:rPr>
          <w:i/>
          <w:iCs/>
          <w:color w:val="000000"/>
          <w:sz w:val="18"/>
          <w:szCs w:val="18"/>
        </w:rPr>
        <w:t>непозднее15(28), 1910 г.</w:t>
      </w:r>
    </w:p>
    <w:p w:rsidR="00F97182" w:rsidRDefault="00F97182" w:rsidP="00F97182">
      <w:pPr>
        <w:shd w:val="clear" w:color="auto" w:fill="FFFFFF"/>
        <w:spacing w:before="235" w:line="206" w:lineRule="exact"/>
        <w:ind w:left="91"/>
      </w:pPr>
      <w:r>
        <w:rPr>
          <w:i/>
          <w:iCs/>
          <w:color w:val="000000"/>
          <w:sz w:val="18"/>
          <w:szCs w:val="18"/>
        </w:rPr>
        <w:t>Впервые напечатано в 1941 г.</w:t>
      </w:r>
    </w:p>
    <w:p w:rsidR="00F97182" w:rsidRDefault="00F97182" w:rsidP="00F97182">
      <w:pPr>
        <w:shd w:val="clear" w:color="auto" w:fill="FFFFFF"/>
        <w:spacing w:line="206" w:lineRule="exact"/>
        <w:ind w:firstLine="864"/>
      </w:pPr>
      <w:r>
        <w:rPr>
          <w:i/>
          <w:iCs/>
          <w:color w:val="000000"/>
          <w:spacing w:val="-2"/>
          <w:sz w:val="18"/>
          <w:szCs w:val="18"/>
        </w:rPr>
        <w:t xml:space="preserve">в журнале </w:t>
      </w:r>
      <w:r>
        <w:rPr>
          <w:i/>
          <w:iCs/>
          <w:color w:val="000000"/>
          <w:sz w:val="18"/>
          <w:szCs w:val="18"/>
        </w:rPr>
        <w:t>«Пролетарская Революция» № 1</w:t>
      </w:r>
    </w:p>
    <w:p w:rsidR="00F97182" w:rsidRDefault="00F97182" w:rsidP="00F97182">
      <w:pPr>
        <w:shd w:val="clear" w:color="auto" w:fill="FFFFFF"/>
        <w:spacing w:line="206" w:lineRule="exact"/>
        <w:ind w:left="979" w:hanging="979"/>
      </w:pPr>
      <w:r>
        <w:br w:type="column"/>
      </w:r>
      <w:r>
        <w:rPr>
          <w:i/>
          <w:iCs/>
          <w:color w:val="000000"/>
          <w:spacing w:val="-1"/>
          <w:sz w:val="18"/>
          <w:szCs w:val="18"/>
        </w:rPr>
        <w:lastRenderedPageBreak/>
        <w:t xml:space="preserve">Печатается по машинописной </w:t>
      </w:r>
      <w:r>
        <w:rPr>
          <w:i/>
          <w:iCs/>
          <w:color w:val="000000"/>
          <w:spacing w:val="-2"/>
          <w:sz w:val="18"/>
          <w:szCs w:val="18"/>
        </w:rPr>
        <w:t>копии</w:t>
      </w:r>
    </w:p>
    <w:p w:rsidR="00F97182" w:rsidRDefault="00F97182" w:rsidP="00F97182">
      <w:pPr>
        <w:shd w:val="clear" w:color="auto" w:fill="FFFFFF"/>
        <w:spacing w:line="206" w:lineRule="exact"/>
        <w:ind w:left="979" w:hanging="979"/>
        <w:sectPr w:rsidR="00F97182">
          <w:type w:val="continuous"/>
          <w:pgSz w:w="11909" w:h="16834"/>
          <w:pgMar w:top="1440" w:right="2321" w:bottom="720" w:left="2253" w:header="720" w:footer="720" w:gutter="0"/>
          <w:cols w:num="2" w:space="720" w:equalWidth="0">
            <w:col w:w="2500" w:space="2448"/>
            <w:col w:w="2385"/>
          </w:cols>
          <w:noEndnote/>
        </w:sectPr>
      </w:pPr>
    </w:p>
    <w:p w:rsidR="00F97182" w:rsidRDefault="00F97182" w:rsidP="00F97182">
      <w:pPr>
        <w:shd w:val="clear" w:color="auto" w:fill="FFFFFF"/>
        <w:ind w:left="8592"/>
      </w:pPr>
      <w:r>
        <w:rPr>
          <w:rFonts w:ascii="Arial" w:hAnsi="Arial" w:cs="Arial"/>
          <w:b/>
          <w:bCs/>
          <w:color w:val="000000"/>
        </w:rPr>
        <w:lastRenderedPageBreak/>
        <w:t>47</w:t>
      </w:r>
    </w:p>
    <w:p w:rsidR="00F97182" w:rsidRDefault="00F97182" w:rsidP="00F97182">
      <w:pPr>
        <w:shd w:val="clear" w:color="auto" w:fill="FFFFFF"/>
        <w:spacing w:before="3744"/>
        <w:ind w:left="5"/>
        <w:jc w:val="center"/>
      </w:pPr>
      <w:r>
        <w:rPr>
          <w:color w:val="000000"/>
          <w:spacing w:val="-2"/>
          <w:sz w:val="30"/>
          <w:szCs w:val="30"/>
        </w:rPr>
        <w:t>О ПОЛОЖЕНИИ ДЕЛ В ПАРТИИ</w:t>
      </w:r>
    </w:p>
    <w:p w:rsidR="00F97182" w:rsidRDefault="00F97182" w:rsidP="00F97182">
      <w:pPr>
        <w:shd w:val="clear" w:color="auto" w:fill="FFFFFF"/>
        <w:spacing w:before="278" w:line="413" w:lineRule="exact"/>
        <w:ind w:left="10" w:right="5" w:firstLine="278"/>
        <w:jc w:val="both"/>
      </w:pPr>
      <w:r>
        <w:rPr>
          <w:color w:val="000000"/>
          <w:spacing w:val="1"/>
          <w:sz w:val="24"/>
          <w:szCs w:val="24"/>
        </w:rPr>
        <w:t>Вопрос о нашем партийном кризисе снова выдвинут на первый план заграничной с-</w:t>
      </w:r>
      <w:r>
        <w:rPr>
          <w:color w:val="000000"/>
          <w:spacing w:val="-1"/>
          <w:sz w:val="24"/>
          <w:szCs w:val="24"/>
        </w:rPr>
        <w:t>д. печатью, вызывая усиленные толки, недоумения и колебания в широких партийных кругах. Центральному Органу партии необходимо поэтому дать полное освещение это</w:t>
      </w:r>
      <w:r>
        <w:rPr>
          <w:color w:val="000000"/>
          <w:spacing w:val="-1"/>
          <w:sz w:val="24"/>
          <w:szCs w:val="24"/>
        </w:rPr>
        <w:softHyphen/>
      </w:r>
      <w:r>
        <w:rPr>
          <w:color w:val="000000"/>
          <w:sz w:val="24"/>
          <w:szCs w:val="24"/>
        </w:rPr>
        <w:t>му вопросу. Статья Мартова в № 23 «Голоса» и выступление Троцкого, облеченное в форму отдельным листком напечатанной «резолюции» «венского клуба» от 26 ноября 1910 г., ставят вопрос о кризисе перед читателями, совершенно извращая суть дела.</w:t>
      </w:r>
    </w:p>
    <w:p w:rsidR="00F97182" w:rsidRDefault="00F97182" w:rsidP="00F97182">
      <w:pPr>
        <w:shd w:val="clear" w:color="auto" w:fill="FFFFFF"/>
        <w:spacing w:before="5" w:line="413" w:lineRule="exact"/>
        <w:ind w:firstLine="278"/>
        <w:jc w:val="both"/>
      </w:pPr>
      <w:r>
        <w:rPr>
          <w:color w:val="000000"/>
          <w:sz w:val="24"/>
          <w:szCs w:val="24"/>
        </w:rPr>
        <w:t>За статьей Мартова и резолюцией Троцкого скрываются и определенные практиче</w:t>
      </w:r>
      <w:r>
        <w:rPr>
          <w:color w:val="000000"/>
          <w:sz w:val="24"/>
          <w:szCs w:val="24"/>
        </w:rPr>
        <w:softHyphen/>
        <w:t xml:space="preserve">ские </w:t>
      </w:r>
      <w:r>
        <w:rPr>
          <w:i/>
          <w:iCs/>
          <w:color w:val="000000"/>
          <w:sz w:val="24"/>
          <w:szCs w:val="24"/>
        </w:rPr>
        <w:t xml:space="preserve">действия </w:t>
      </w:r>
      <w:r>
        <w:rPr>
          <w:color w:val="000000"/>
          <w:sz w:val="24"/>
          <w:szCs w:val="24"/>
        </w:rPr>
        <w:t xml:space="preserve">— и действия, </w:t>
      </w:r>
      <w:r>
        <w:rPr>
          <w:i/>
          <w:iCs/>
          <w:color w:val="000000"/>
          <w:sz w:val="24"/>
          <w:szCs w:val="24"/>
        </w:rPr>
        <w:t xml:space="preserve">направленные против партии. </w:t>
      </w:r>
      <w:r>
        <w:rPr>
          <w:color w:val="000000"/>
          <w:sz w:val="24"/>
          <w:szCs w:val="24"/>
        </w:rPr>
        <w:t xml:space="preserve">Статья Мартова есть лишь </w:t>
      </w:r>
      <w:r>
        <w:rPr>
          <w:color w:val="000000"/>
          <w:spacing w:val="-1"/>
          <w:sz w:val="24"/>
          <w:szCs w:val="24"/>
        </w:rPr>
        <w:t xml:space="preserve">литературная форма, в которую облечена </w:t>
      </w:r>
      <w:r>
        <w:rPr>
          <w:i/>
          <w:iCs/>
          <w:color w:val="000000"/>
          <w:spacing w:val="-1"/>
          <w:sz w:val="24"/>
          <w:szCs w:val="24"/>
        </w:rPr>
        <w:t xml:space="preserve">предпринятая голосовцами кампания с целью </w:t>
      </w:r>
      <w:r>
        <w:rPr>
          <w:i/>
          <w:iCs/>
          <w:color w:val="000000"/>
          <w:sz w:val="24"/>
          <w:szCs w:val="24"/>
        </w:rPr>
        <w:t xml:space="preserve">срыва ЦК </w:t>
      </w:r>
      <w:r>
        <w:rPr>
          <w:color w:val="000000"/>
          <w:sz w:val="24"/>
          <w:szCs w:val="24"/>
        </w:rPr>
        <w:t xml:space="preserve">нашей партии. Резолюция Троцкого, призывающая местные организации к </w:t>
      </w:r>
      <w:r>
        <w:rPr>
          <w:color w:val="000000"/>
          <w:spacing w:val="-1"/>
          <w:sz w:val="24"/>
          <w:szCs w:val="24"/>
        </w:rPr>
        <w:t xml:space="preserve">подготовке «общепартийной конференции» помимо и против ЦК, есть выражение того </w:t>
      </w:r>
      <w:r>
        <w:rPr>
          <w:color w:val="000000"/>
          <w:sz w:val="24"/>
          <w:szCs w:val="24"/>
        </w:rPr>
        <w:t xml:space="preserve">же самого, что составляет цель голосовцев: </w:t>
      </w:r>
      <w:r>
        <w:rPr>
          <w:i/>
          <w:iCs/>
          <w:color w:val="000000"/>
          <w:sz w:val="24"/>
          <w:szCs w:val="24"/>
        </w:rPr>
        <w:t xml:space="preserve">разрушить ненавистные ликвидаторам центральные учреждения, </w:t>
      </w:r>
      <w:r>
        <w:rPr>
          <w:color w:val="000000"/>
          <w:sz w:val="24"/>
          <w:szCs w:val="24"/>
        </w:rPr>
        <w:t xml:space="preserve">а </w:t>
      </w:r>
      <w:r>
        <w:rPr>
          <w:i/>
          <w:iCs/>
          <w:color w:val="000000"/>
          <w:sz w:val="24"/>
          <w:szCs w:val="24"/>
        </w:rPr>
        <w:t xml:space="preserve">с ними заодно </w:t>
      </w:r>
      <w:r>
        <w:rPr>
          <w:color w:val="000000"/>
          <w:sz w:val="24"/>
          <w:szCs w:val="24"/>
        </w:rPr>
        <w:t xml:space="preserve">— </w:t>
      </w:r>
      <w:r>
        <w:rPr>
          <w:i/>
          <w:iCs/>
          <w:color w:val="000000"/>
          <w:sz w:val="24"/>
          <w:szCs w:val="24"/>
        </w:rPr>
        <w:t xml:space="preserve">и партию как организацию. </w:t>
      </w:r>
      <w:r>
        <w:rPr>
          <w:color w:val="000000"/>
          <w:sz w:val="24"/>
          <w:szCs w:val="24"/>
        </w:rPr>
        <w:t>Эти антипар</w:t>
      </w:r>
      <w:r>
        <w:rPr>
          <w:color w:val="000000"/>
          <w:sz w:val="24"/>
          <w:szCs w:val="24"/>
        </w:rPr>
        <w:softHyphen/>
      </w:r>
      <w:r>
        <w:rPr>
          <w:color w:val="000000"/>
          <w:spacing w:val="-1"/>
          <w:sz w:val="24"/>
          <w:szCs w:val="24"/>
        </w:rPr>
        <w:t xml:space="preserve">тийные действия голосовцев и Троцкого недостаточно вывести на свежую воду, с ними </w:t>
      </w:r>
      <w:r>
        <w:rPr>
          <w:color w:val="000000"/>
          <w:sz w:val="24"/>
          <w:szCs w:val="24"/>
        </w:rPr>
        <w:t xml:space="preserve">нужно </w:t>
      </w:r>
      <w:r>
        <w:rPr>
          <w:i/>
          <w:iCs/>
          <w:color w:val="000000"/>
          <w:sz w:val="24"/>
          <w:szCs w:val="24"/>
        </w:rPr>
        <w:t xml:space="preserve">бороться. </w:t>
      </w:r>
      <w:r>
        <w:rPr>
          <w:color w:val="000000"/>
          <w:sz w:val="24"/>
          <w:szCs w:val="24"/>
        </w:rPr>
        <w:t xml:space="preserve">Товарищи, которым дорога партия и дело ее возрождения, должны </w:t>
      </w:r>
      <w:r>
        <w:rPr>
          <w:color w:val="000000"/>
          <w:spacing w:val="-2"/>
          <w:sz w:val="24"/>
          <w:szCs w:val="24"/>
        </w:rPr>
        <w:t xml:space="preserve">самым решительным образом высказаться против всех тех, кто из чисто фракционных и </w:t>
      </w:r>
      <w:r>
        <w:rPr>
          <w:color w:val="000000"/>
          <w:spacing w:val="-1"/>
          <w:sz w:val="24"/>
          <w:szCs w:val="24"/>
        </w:rPr>
        <w:t xml:space="preserve">кружковых соображений и интересов стремится разрушить </w:t>
      </w:r>
      <w:r>
        <w:rPr>
          <w:i/>
          <w:iCs/>
          <w:color w:val="000000"/>
          <w:spacing w:val="-1"/>
          <w:sz w:val="24"/>
          <w:szCs w:val="24"/>
        </w:rPr>
        <w:t>партию.</w:t>
      </w:r>
    </w:p>
    <w:p w:rsidR="00F97182" w:rsidRDefault="00F97182" w:rsidP="00F97182">
      <w:pPr>
        <w:shd w:val="clear" w:color="auto" w:fill="FFFFFF"/>
        <w:spacing w:before="5" w:line="413" w:lineRule="exact"/>
        <w:ind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619"/>
        </w:tabs>
        <w:ind w:left="34"/>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ind w:right="5" w:firstLine="283"/>
        <w:jc w:val="both"/>
      </w:pPr>
      <w:r>
        <w:rPr>
          <w:color w:val="000000"/>
          <w:sz w:val="24"/>
          <w:szCs w:val="24"/>
        </w:rPr>
        <w:t>Статья Мартова «Куда пришли?» есть плохо прикрытое издевательство над реше</w:t>
      </w:r>
      <w:r>
        <w:rPr>
          <w:color w:val="000000"/>
          <w:sz w:val="24"/>
          <w:szCs w:val="24"/>
        </w:rPr>
        <w:softHyphen/>
        <w:t xml:space="preserve">ниями пленума и ликвидаторское ликование по поводу неудач партии. «Не удалось </w:t>
      </w:r>
      <w:r>
        <w:rPr>
          <w:i/>
          <w:iCs/>
          <w:color w:val="000000"/>
          <w:sz w:val="24"/>
          <w:szCs w:val="24"/>
        </w:rPr>
        <w:t xml:space="preserve">ни разу собрать в России </w:t>
      </w:r>
      <w:r>
        <w:rPr>
          <w:color w:val="000000"/>
          <w:sz w:val="24"/>
          <w:szCs w:val="24"/>
        </w:rPr>
        <w:t>небольшую по численности коллегию ЦК», — так пишет и пи</w:t>
      </w:r>
      <w:r>
        <w:rPr>
          <w:color w:val="000000"/>
          <w:sz w:val="24"/>
          <w:szCs w:val="24"/>
        </w:rPr>
        <w:softHyphen/>
        <w:t>шет курсивом Мартов, точно захлебываясь от удовольствия, которое причиняет огла</w:t>
      </w:r>
      <w:r>
        <w:rPr>
          <w:color w:val="000000"/>
          <w:sz w:val="24"/>
          <w:szCs w:val="24"/>
        </w:rPr>
        <w:softHyphen/>
      </w:r>
      <w:r>
        <w:rPr>
          <w:color w:val="000000"/>
          <w:spacing w:val="-1"/>
          <w:sz w:val="24"/>
          <w:szCs w:val="24"/>
        </w:rPr>
        <w:t>шение подобного факта всем ликвидаторам.</w:t>
      </w:r>
    </w:p>
    <w:p w:rsidR="00F97182" w:rsidRDefault="00F97182" w:rsidP="00F97182">
      <w:pPr>
        <w:shd w:val="clear" w:color="auto" w:fill="FFFFFF"/>
        <w:spacing w:line="413" w:lineRule="exact"/>
        <w:ind w:left="29" w:right="5" w:firstLine="278"/>
        <w:jc w:val="both"/>
      </w:pPr>
      <w:r>
        <w:rPr>
          <w:color w:val="000000"/>
          <w:spacing w:val="1"/>
          <w:sz w:val="24"/>
          <w:szCs w:val="24"/>
        </w:rPr>
        <w:t xml:space="preserve">К сожалению, Мартов прав. Русскому ЦК не удалось собраться. Напрасно только </w:t>
      </w:r>
      <w:r>
        <w:rPr>
          <w:color w:val="000000"/>
          <w:sz w:val="24"/>
          <w:szCs w:val="24"/>
        </w:rPr>
        <w:t xml:space="preserve">думает Мартов обойти вопрос о том, </w:t>
      </w:r>
      <w:r>
        <w:rPr>
          <w:i/>
          <w:iCs/>
          <w:color w:val="000000"/>
          <w:sz w:val="24"/>
          <w:szCs w:val="24"/>
        </w:rPr>
        <w:t xml:space="preserve">кто </w:t>
      </w:r>
      <w:r>
        <w:rPr>
          <w:color w:val="000000"/>
          <w:sz w:val="24"/>
          <w:szCs w:val="24"/>
        </w:rPr>
        <w:t>сорвал ЦК в России. Кроме полицейских по</w:t>
      </w:r>
      <w:r>
        <w:rPr>
          <w:color w:val="000000"/>
          <w:sz w:val="24"/>
          <w:szCs w:val="24"/>
        </w:rPr>
        <w:softHyphen/>
        <w:t xml:space="preserve">мех его созыву, была одна не полицейская, а </w:t>
      </w:r>
      <w:r>
        <w:rPr>
          <w:i/>
          <w:iCs/>
          <w:color w:val="000000"/>
          <w:sz w:val="24"/>
          <w:szCs w:val="24"/>
        </w:rPr>
        <w:t xml:space="preserve">политическая </w:t>
      </w:r>
      <w:r>
        <w:rPr>
          <w:color w:val="000000"/>
          <w:sz w:val="24"/>
          <w:szCs w:val="24"/>
        </w:rPr>
        <w:t xml:space="preserve">помеха. Это — известный </w:t>
      </w:r>
      <w:r>
        <w:rPr>
          <w:color w:val="000000"/>
          <w:spacing w:val="2"/>
          <w:sz w:val="24"/>
          <w:szCs w:val="24"/>
        </w:rPr>
        <w:t xml:space="preserve">отказ Михаила, Романа и Юрия явиться </w:t>
      </w:r>
      <w:r>
        <w:rPr>
          <w:i/>
          <w:iCs/>
          <w:color w:val="000000"/>
          <w:spacing w:val="2"/>
          <w:sz w:val="24"/>
          <w:szCs w:val="24"/>
        </w:rPr>
        <w:t xml:space="preserve">хотя бы </w:t>
      </w:r>
      <w:r>
        <w:rPr>
          <w:color w:val="000000"/>
          <w:spacing w:val="2"/>
          <w:sz w:val="24"/>
          <w:szCs w:val="24"/>
        </w:rPr>
        <w:t xml:space="preserve">для кооптации только на заседание </w:t>
      </w:r>
      <w:r>
        <w:rPr>
          <w:color w:val="000000"/>
          <w:sz w:val="24"/>
          <w:szCs w:val="24"/>
        </w:rPr>
        <w:t>ЦК; это — заявление тех же лиц, что они «самое существование ЦК находят вредным».</w:t>
      </w:r>
    </w:p>
    <w:p w:rsidR="00F97182" w:rsidRDefault="00F97182" w:rsidP="00F97182">
      <w:pPr>
        <w:shd w:val="clear" w:color="auto" w:fill="FFFFFF"/>
        <w:spacing w:line="413" w:lineRule="exact"/>
        <w:ind w:left="29" w:right="5" w:firstLine="274"/>
        <w:jc w:val="both"/>
      </w:pPr>
      <w:r>
        <w:rPr>
          <w:color w:val="000000"/>
          <w:sz w:val="24"/>
          <w:szCs w:val="24"/>
        </w:rPr>
        <w:t xml:space="preserve">Нельзя оспорить того, что отказ явиться хотя бы на одно заседание для кооптации, </w:t>
      </w:r>
      <w:r>
        <w:rPr>
          <w:color w:val="000000"/>
          <w:spacing w:val="2"/>
          <w:sz w:val="24"/>
          <w:szCs w:val="24"/>
        </w:rPr>
        <w:t xml:space="preserve">отказ явиться по приглашению людей, работающих среди тьмы полицейских помех, </w:t>
      </w:r>
      <w:r>
        <w:rPr>
          <w:color w:val="000000"/>
          <w:sz w:val="24"/>
          <w:szCs w:val="24"/>
        </w:rPr>
        <w:t xml:space="preserve">есть </w:t>
      </w:r>
      <w:r>
        <w:rPr>
          <w:i/>
          <w:iCs/>
          <w:color w:val="000000"/>
          <w:sz w:val="24"/>
          <w:szCs w:val="24"/>
        </w:rPr>
        <w:t xml:space="preserve">срыв ЦК. </w:t>
      </w:r>
      <w:r>
        <w:rPr>
          <w:color w:val="000000"/>
          <w:sz w:val="24"/>
          <w:szCs w:val="24"/>
        </w:rPr>
        <w:t xml:space="preserve">Нельзя оспорить того, что этот политический акт, сопровожденный </w:t>
      </w:r>
      <w:r>
        <w:rPr>
          <w:i/>
          <w:iCs/>
          <w:color w:val="000000"/>
          <w:sz w:val="24"/>
          <w:szCs w:val="24"/>
        </w:rPr>
        <w:t xml:space="preserve">принципиальной </w:t>
      </w:r>
      <w:r>
        <w:rPr>
          <w:color w:val="000000"/>
          <w:sz w:val="24"/>
          <w:szCs w:val="24"/>
        </w:rPr>
        <w:t xml:space="preserve">мотивировкой, совершен людьми, входящими в группу «виднейших» русских сотрудников «Голоса» (письмо </w:t>
      </w:r>
      <w:r>
        <w:rPr>
          <w:i/>
          <w:iCs/>
          <w:color w:val="000000"/>
          <w:sz w:val="24"/>
          <w:szCs w:val="24"/>
        </w:rPr>
        <w:t xml:space="preserve">16-ти </w:t>
      </w:r>
      <w:r>
        <w:rPr>
          <w:color w:val="000000"/>
          <w:sz w:val="24"/>
          <w:szCs w:val="24"/>
        </w:rPr>
        <w:t>в № 19—20 «Голоса»), входящих в лик</w:t>
      </w:r>
      <w:r>
        <w:rPr>
          <w:color w:val="000000"/>
          <w:sz w:val="24"/>
          <w:szCs w:val="24"/>
        </w:rPr>
        <w:softHyphen/>
      </w:r>
      <w:r>
        <w:rPr>
          <w:color w:val="000000"/>
          <w:spacing w:val="-1"/>
          <w:sz w:val="24"/>
          <w:szCs w:val="24"/>
        </w:rPr>
        <w:t xml:space="preserve">видаторские </w:t>
      </w:r>
      <w:r>
        <w:rPr>
          <w:i/>
          <w:iCs/>
          <w:color w:val="000000"/>
          <w:spacing w:val="-1"/>
          <w:sz w:val="24"/>
          <w:szCs w:val="24"/>
        </w:rPr>
        <w:t xml:space="preserve">легальные </w:t>
      </w:r>
      <w:r>
        <w:rPr>
          <w:color w:val="000000"/>
          <w:spacing w:val="-1"/>
          <w:sz w:val="24"/>
          <w:szCs w:val="24"/>
        </w:rPr>
        <w:t>группы г. Потресова и К</w:t>
      </w:r>
      <w:r>
        <w:rPr>
          <w:color w:val="000000"/>
          <w:spacing w:val="-1"/>
          <w:sz w:val="24"/>
          <w:szCs w:val="24"/>
          <w:vertAlign w:val="superscript"/>
        </w:rPr>
        <w:t>0</w:t>
      </w:r>
      <w:r>
        <w:rPr>
          <w:color w:val="000000"/>
          <w:spacing w:val="-1"/>
          <w:sz w:val="24"/>
          <w:szCs w:val="24"/>
        </w:rPr>
        <w:t xml:space="preserve">. Все это факты. </w:t>
      </w:r>
      <w:r>
        <w:rPr>
          <w:i/>
          <w:iCs/>
          <w:color w:val="000000"/>
          <w:spacing w:val="-1"/>
          <w:sz w:val="24"/>
          <w:szCs w:val="24"/>
        </w:rPr>
        <w:t>Группа легалистов-</w:t>
      </w:r>
      <w:r>
        <w:rPr>
          <w:i/>
          <w:iCs/>
          <w:color w:val="000000"/>
          <w:sz w:val="24"/>
          <w:szCs w:val="24"/>
        </w:rPr>
        <w:t xml:space="preserve">независимцев, врагов социал-демократии, </w:t>
      </w:r>
      <w:r>
        <w:rPr>
          <w:color w:val="000000"/>
          <w:sz w:val="24"/>
          <w:szCs w:val="24"/>
        </w:rPr>
        <w:t xml:space="preserve">— </w:t>
      </w:r>
      <w:r>
        <w:rPr>
          <w:i/>
          <w:iCs/>
          <w:color w:val="000000"/>
          <w:sz w:val="24"/>
          <w:szCs w:val="24"/>
        </w:rPr>
        <w:t>вот кто сорвал ЦК в России.</w:t>
      </w:r>
    </w:p>
    <w:p w:rsidR="00F97182" w:rsidRDefault="00F97182" w:rsidP="00F97182">
      <w:pPr>
        <w:shd w:val="clear" w:color="auto" w:fill="FFFFFF"/>
        <w:spacing w:before="5" w:line="413" w:lineRule="exact"/>
        <w:ind w:left="24" w:firstLine="278"/>
        <w:jc w:val="both"/>
      </w:pPr>
      <w:r>
        <w:rPr>
          <w:color w:val="000000"/>
          <w:sz w:val="24"/>
          <w:szCs w:val="24"/>
        </w:rPr>
        <w:t xml:space="preserve">Если Аксельрод уверяет (в № 23 «Голоса»), будто «кличка» ликвидатор применяется </w:t>
      </w:r>
      <w:r>
        <w:rPr>
          <w:color w:val="000000"/>
          <w:spacing w:val="-1"/>
          <w:sz w:val="24"/>
          <w:szCs w:val="24"/>
        </w:rPr>
        <w:t xml:space="preserve">«без разбора», если он договаривается даже до такой бессмыслицы, будто мы способны </w:t>
      </w:r>
      <w:r>
        <w:rPr>
          <w:color w:val="000000"/>
          <w:spacing w:val="1"/>
          <w:sz w:val="24"/>
          <w:szCs w:val="24"/>
        </w:rPr>
        <w:t xml:space="preserve">называть ликвидаторами людей, лично уставших или задавленных борьбой за кусок </w:t>
      </w:r>
      <w:r>
        <w:rPr>
          <w:color w:val="000000"/>
          <w:sz w:val="24"/>
          <w:szCs w:val="24"/>
        </w:rPr>
        <w:t xml:space="preserve">хлеба, если он, говоря подобный младенческий вздор, </w:t>
      </w:r>
      <w:r>
        <w:rPr>
          <w:i/>
          <w:iCs/>
          <w:color w:val="000000"/>
          <w:sz w:val="24"/>
          <w:szCs w:val="24"/>
        </w:rPr>
        <w:t xml:space="preserve">обходит молчанием </w:t>
      </w:r>
      <w:r>
        <w:rPr>
          <w:color w:val="000000"/>
          <w:sz w:val="24"/>
          <w:szCs w:val="24"/>
        </w:rPr>
        <w:t xml:space="preserve">именно ту </w:t>
      </w:r>
      <w:r>
        <w:rPr>
          <w:color w:val="000000"/>
          <w:spacing w:val="-1"/>
          <w:sz w:val="24"/>
          <w:szCs w:val="24"/>
        </w:rPr>
        <w:t xml:space="preserve">группу и те группы ликвидаторов, которые в ЦО партии </w:t>
      </w:r>
      <w:r>
        <w:rPr>
          <w:i/>
          <w:iCs/>
          <w:color w:val="000000"/>
          <w:spacing w:val="-1"/>
          <w:sz w:val="24"/>
          <w:szCs w:val="24"/>
        </w:rPr>
        <w:t xml:space="preserve">поименно </w:t>
      </w:r>
      <w:r>
        <w:rPr>
          <w:color w:val="000000"/>
          <w:spacing w:val="-1"/>
          <w:sz w:val="24"/>
          <w:szCs w:val="24"/>
        </w:rPr>
        <w:t>названы, то недоб</w:t>
      </w:r>
      <w:r>
        <w:rPr>
          <w:color w:val="000000"/>
          <w:spacing w:val="-1"/>
          <w:sz w:val="24"/>
          <w:szCs w:val="24"/>
        </w:rPr>
        <w:softHyphen/>
      </w:r>
      <w:r>
        <w:rPr>
          <w:color w:val="000000"/>
          <w:sz w:val="24"/>
          <w:szCs w:val="24"/>
        </w:rPr>
        <w:t>росовестность подобных уверток нечего и доказывать. Если Мартов и другие голосов-цы якобы «спорят» в «Голосе» с ликвидаторами в России, объявляя их поступки «лег</w:t>
      </w:r>
      <w:r>
        <w:rPr>
          <w:color w:val="000000"/>
          <w:sz w:val="24"/>
          <w:szCs w:val="24"/>
        </w:rPr>
        <w:softHyphen/>
        <w:t xml:space="preserve">комыслием» (!!), «усовещевая» их погодить еще (Мартов о Левицком в № 23), и </w:t>
      </w:r>
      <w:r>
        <w:rPr>
          <w:i/>
          <w:iCs/>
          <w:color w:val="000000"/>
          <w:sz w:val="24"/>
          <w:szCs w:val="24"/>
        </w:rPr>
        <w:t xml:space="preserve">в то лее время </w:t>
      </w:r>
      <w:r>
        <w:rPr>
          <w:color w:val="000000"/>
          <w:sz w:val="24"/>
          <w:szCs w:val="24"/>
        </w:rPr>
        <w:t xml:space="preserve">целиком </w:t>
      </w:r>
      <w:r>
        <w:rPr>
          <w:i/>
          <w:iCs/>
          <w:color w:val="000000"/>
          <w:sz w:val="24"/>
          <w:szCs w:val="24"/>
        </w:rPr>
        <w:t xml:space="preserve">работают </w:t>
      </w:r>
      <w:r>
        <w:rPr>
          <w:color w:val="000000"/>
          <w:sz w:val="24"/>
          <w:szCs w:val="24"/>
        </w:rPr>
        <w:t>вместе с ними, рука об руку с ними создают особую</w:t>
      </w:r>
    </w:p>
    <w:p w:rsidR="00F97182" w:rsidRDefault="00F97182" w:rsidP="00F97182">
      <w:pPr>
        <w:shd w:val="clear" w:color="auto" w:fill="FFFFFF"/>
        <w:spacing w:before="5" w:line="413" w:lineRule="exact"/>
        <w:ind w:left="24" w:firstLine="278"/>
        <w:jc w:val="both"/>
        <w:sectPr w:rsidR="00F97182">
          <w:pgSz w:w="11909" w:h="16834"/>
          <w:pgMar w:top="1440" w:right="1414" w:bottom="720" w:left="1394" w:header="720" w:footer="720" w:gutter="0"/>
          <w:cols w:space="60"/>
          <w:noEndnote/>
        </w:sectPr>
      </w:pPr>
    </w:p>
    <w:p w:rsidR="00F97182" w:rsidRDefault="00F97182" w:rsidP="00F97182">
      <w:pPr>
        <w:shd w:val="clear" w:color="auto" w:fill="FFFFFF"/>
        <w:tabs>
          <w:tab w:val="left" w:leader="underscore" w:pos="2909"/>
          <w:tab w:val="left" w:leader="underscore" w:pos="8597"/>
        </w:tabs>
      </w:pPr>
      <w:r>
        <w:lastRenderedPageBreak/>
        <w:tab/>
      </w:r>
      <w:r>
        <w:rPr>
          <w:color w:val="000000"/>
          <w:u w:val="single"/>
        </w:rPr>
        <w:t>О ПОЛОЖЕНИИ ДЕЛ В ПАРТИИ</w:t>
      </w:r>
      <w:r>
        <w:rPr>
          <w:color w:val="000000"/>
          <w:u w:val="single"/>
        </w:rPr>
        <w:tab/>
      </w:r>
      <w:r>
        <w:rPr>
          <w:color w:val="000000"/>
        </w:rPr>
        <w:t>49</w:t>
      </w:r>
    </w:p>
    <w:p w:rsidR="00F97182" w:rsidRDefault="00F97182" w:rsidP="00F97182">
      <w:pPr>
        <w:shd w:val="clear" w:color="auto" w:fill="FFFFFF"/>
        <w:spacing w:before="648" w:line="413" w:lineRule="exact"/>
        <w:jc w:val="both"/>
      </w:pPr>
      <w:r>
        <w:rPr>
          <w:i/>
          <w:iCs/>
          <w:color w:val="000000"/>
          <w:spacing w:val="-1"/>
          <w:sz w:val="24"/>
          <w:szCs w:val="24"/>
        </w:rPr>
        <w:t xml:space="preserve">фракцию </w:t>
      </w:r>
      <w:r>
        <w:rPr>
          <w:color w:val="000000"/>
          <w:spacing w:val="-1"/>
          <w:sz w:val="24"/>
          <w:szCs w:val="24"/>
        </w:rPr>
        <w:t>за границей для борьбы с партией и для поддержки врагов партии, господ По</w:t>
      </w:r>
      <w:r>
        <w:rPr>
          <w:color w:val="000000"/>
          <w:spacing w:val="-1"/>
          <w:sz w:val="24"/>
          <w:szCs w:val="24"/>
        </w:rPr>
        <w:softHyphen/>
      </w:r>
      <w:r>
        <w:rPr>
          <w:color w:val="000000"/>
          <w:spacing w:val="1"/>
          <w:sz w:val="24"/>
          <w:szCs w:val="24"/>
        </w:rPr>
        <w:t xml:space="preserve">тресовых, то перед нами лишь одно из многих проявлений политического лицемерия. Ни один политически мыслящий человек не скажет, будто г. Милюков всерьез борется с веховцами, когда он «спорит» с ними, объявляет их «легкомысленными» и в то же </w:t>
      </w:r>
      <w:r>
        <w:rPr>
          <w:color w:val="000000"/>
          <w:spacing w:val="-1"/>
          <w:sz w:val="24"/>
          <w:szCs w:val="24"/>
        </w:rPr>
        <w:t xml:space="preserve">время </w:t>
      </w:r>
      <w:r>
        <w:rPr>
          <w:i/>
          <w:iCs/>
          <w:color w:val="000000"/>
          <w:spacing w:val="-1"/>
          <w:sz w:val="24"/>
          <w:szCs w:val="24"/>
        </w:rPr>
        <w:t xml:space="preserve">работает </w:t>
      </w:r>
      <w:r>
        <w:rPr>
          <w:color w:val="000000"/>
          <w:spacing w:val="-1"/>
          <w:sz w:val="24"/>
          <w:szCs w:val="24"/>
        </w:rPr>
        <w:t xml:space="preserve">политически рука об руку с ними. Всякий признает, что г. Милюков </w:t>
      </w:r>
      <w:r>
        <w:rPr>
          <w:color w:val="000000"/>
          <w:sz w:val="24"/>
          <w:szCs w:val="24"/>
        </w:rPr>
        <w:t>доказывает этим свое лицемерие, отнюдь не опровергая факта его политической соли</w:t>
      </w:r>
      <w:r>
        <w:rPr>
          <w:color w:val="000000"/>
          <w:sz w:val="24"/>
          <w:szCs w:val="24"/>
        </w:rPr>
        <w:softHyphen/>
        <w:t xml:space="preserve">дарности с веховцами. Ни один политически мыслящий человек не скажет, будто г. </w:t>
      </w:r>
      <w:r>
        <w:rPr>
          <w:color w:val="000000"/>
          <w:spacing w:val="2"/>
          <w:sz w:val="24"/>
          <w:szCs w:val="24"/>
        </w:rPr>
        <w:t xml:space="preserve">Столыпин и его правительство всерьез борется с черной сотней, когда он «спорит» с </w:t>
      </w:r>
      <w:r>
        <w:rPr>
          <w:color w:val="000000"/>
          <w:spacing w:val="-1"/>
          <w:sz w:val="24"/>
          <w:szCs w:val="24"/>
        </w:rPr>
        <w:t xml:space="preserve">ней (в «России»), обвиняет ее в «легкомыслии», но в то же время </w:t>
      </w:r>
      <w:r>
        <w:rPr>
          <w:i/>
          <w:iCs/>
          <w:color w:val="000000"/>
          <w:spacing w:val="-1"/>
          <w:sz w:val="24"/>
          <w:szCs w:val="24"/>
        </w:rPr>
        <w:t xml:space="preserve">работает </w:t>
      </w:r>
      <w:r>
        <w:rPr>
          <w:color w:val="000000"/>
          <w:spacing w:val="-1"/>
          <w:sz w:val="24"/>
          <w:szCs w:val="24"/>
        </w:rPr>
        <w:t>рука об ру</w:t>
      </w:r>
      <w:r>
        <w:rPr>
          <w:color w:val="000000"/>
          <w:spacing w:val="-1"/>
          <w:sz w:val="24"/>
          <w:szCs w:val="24"/>
        </w:rPr>
        <w:softHyphen/>
      </w:r>
      <w:r>
        <w:rPr>
          <w:color w:val="000000"/>
          <w:sz w:val="24"/>
          <w:szCs w:val="24"/>
        </w:rPr>
        <w:t xml:space="preserve">ку с ней. Всякий признает, что г. Столыпин и царское правительство доказывают этим лишь свое лицемерие, отнюдь не опровергая факта их политической солидарности с </w:t>
      </w:r>
      <w:r>
        <w:rPr>
          <w:color w:val="000000"/>
          <w:spacing w:val="-2"/>
          <w:sz w:val="24"/>
          <w:szCs w:val="24"/>
        </w:rPr>
        <w:t>Пуришкевичами.</w:t>
      </w:r>
    </w:p>
    <w:p w:rsidR="00F97182" w:rsidRDefault="00F97182" w:rsidP="00F97182">
      <w:pPr>
        <w:shd w:val="clear" w:color="auto" w:fill="FFFFFF"/>
        <w:spacing w:line="413" w:lineRule="exact"/>
        <w:ind w:left="5" w:firstLine="283"/>
        <w:jc w:val="both"/>
      </w:pPr>
      <w:r>
        <w:rPr>
          <w:color w:val="000000"/>
          <w:spacing w:val="1"/>
          <w:sz w:val="24"/>
          <w:szCs w:val="24"/>
        </w:rPr>
        <w:t xml:space="preserve">Но если всякому должно быть ясно политическое лицемерие «Голоса», то </w:t>
      </w:r>
      <w:r>
        <w:rPr>
          <w:i/>
          <w:iCs/>
          <w:color w:val="000000"/>
          <w:spacing w:val="1"/>
          <w:sz w:val="24"/>
          <w:szCs w:val="24"/>
        </w:rPr>
        <w:t xml:space="preserve">намек </w:t>
      </w:r>
      <w:r>
        <w:rPr>
          <w:color w:val="000000"/>
          <w:spacing w:val="2"/>
          <w:sz w:val="24"/>
          <w:szCs w:val="24"/>
        </w:rPr>
        <w:t xml:space="preserve">Мартова, будто «легальность убивает» официальных представителей партии, </w:t>
      </w:r>
      <w:r>
        <w:rPr>
          <w:i/>
          <w:iCs/>
          <w:color w:val="000000"/>
          <w:spacing w:val="2"/>
          <w:sz w:val="24"/>
          <w:szCs w:val="24"/>
        </w:rPr>
        <w:t>не мо</w:t>
      </w:r>
      <w:r>
        <w:rPr>
          <w:i/>
          <w:iCs/>
          <w:color w:val="000000"/>
          <w:spacing w:val="2"/>
          <w:sz w:val="24"/>
          <w:szCs w:val="24"/>
        </w:rPr>
        <w:softHyphen/>
      </w:r>
      <w:r>
        <w:rPr>
          <w:i/>
          <w:iCs/>
          <w:color w:val="000000"/>
          <w:sz w:val="24"/>
          <w:szCs w:val="24"/>
        </w:rPr>
        <w:t xml:space="preserve">жет быть ясен </w:t>
      </w:r>
      <w:r>
        <w:rPr>
          <w:color w:val="000000"/>
          <w:sz w:val="24"/>
          <w:szCs w:val="24"/>
        </w:rPr>
        <w:t>999 из 1000 читателей, ибо намек этот нарочито туманный.</w:t>
      </w:r>
    </w:p>
    <w:p w:rsidR="00F97182" w:rsidRDefault="00F97182" w:rsidP="00F97182">
      <w:pPr>
        <w:shd w:val="clear" w:color="auto" w:fill="FFFFFF"/>
        <w:spacing w:line="413" w:lineRule="exact"/>
        <w:ind w:left="14" w:firstLine="283"/>
        <w:jc w:val="both"/>
      </w:pPr>
      <w:r>
        <w:rPr>
          <w:color w:val="000000"/>
          <w:sz w:val="24"/>
          <w:szCs w:val="24"/>
        </w:rPr>
        <w:t xml:space="preserve">Обязанность ЦО — туман насчет партийных дел разгонять, чтобы </w:t>
      </w:r>
      <w:r>
        <w:rPr>
          <w:i/>
          <w:iCs/>
          <w:color w:val="000000"/>
          <w:sz w:val="24"/>
          <w:szCs w:val="24"/>
        </w:rPr>
        <w:t xml:space="preserve">все </w:t>
      </w:r>
      <w:r>
        <w:rPr>
          <w:color w:val="000000"/>
          <w:sz w:val="24"/>
          <w:szCs w:val="24"/>
        </w:rPr>
        <w:t xml:space="preserve">поняли, в чем </w:t>
      </w:r>
      <w:r>
        <w:rPr>
          <w:color w:val="000000"/>
          <w:spacing w:val="-2"/>
          <w:sz w:val="24"/>
          <w:szCs w:val="24"/>
        </w:rPr>
        <w:t>суть расхождения.</w:t>
      </w:r>
    </w:p>
    <w:p w:rsidR="00F97182" w:rsidRDefault="00F97182" w:rsidP="00F97182">
      <w:pPr>
        <w:shd w:val="clear" w:color="auto" w:fill="FFFFFF"/>
        <w:spacing w:line="413" w:lineRule="exact"/>
        <w:ind w:left="5" w:firstLine="283"/>
        <w:jc w:val="both"/>
      </w:pPr>
      <w:r>
        <w:rPr>
          <w:color w:val="000000"/>
          <w:sz w:val="24"/>
          <w:szCs w:val="24"/>
        </w:rPr>
        <w:t xml:space="preserve">Мартов имеет в виду то, что </w:t>
      </w:r>
      <w:r>
        <w:rPr>
          <w:i/>
          <w:iCs/>
          <w:color w:val="000000"/>
          <w:sz w:val="24"/>
          <w:szCs w:val="24"/>
        </w:rPr>
        <w:t xml:space="preserve">кроме </w:t>
      </w:r>
      <w:r>
        <w:rPr>
          <w:color w:val="000000"/>
          <w:sz w:val="24"/>
          <w:szCs w:val="24"/>
        </w:rPr>
        <w:t xml:space="preserve">решения ЦК </w:t>
      </w:r>
      <w:r>
        <w:rPr>
          <w:i/>
          <w:iCs/>
          <w:color w:val="000000"/>
          <w:sz w:val="24"/>
          <w:szCs w:val="24"/>
        </w:rPr>
        <w:t xml:space="preserve">никакого </w:t>
      </w:r>
      <w:r>
        <w:rPr>
          <w:color w:val="000000"/>
          <w:sz w:val="24"/>
          <w:szCs w:val="24"/>
        </w:rPr>
        <w:t>партийно-легального вы</w:t>
      </w:r>
      <w:r>
        <w:rPr>
          <w:color w:val="000000"/>
          <w:sz w:val="24"/>
          <w:szCs w:val="24"/>
        </w:rPr>
        <w:softHyphen/>
        <w:t xml:space="preserve">хода из кризиса нет. Следовательно, </w:t>
      </w:r>
      <w:r>
        <w:rPr>
          <w:i/>
          <w:iCs/>
          <w:color w:val="000000"/>
          <w:sz w:val="24"/>
          <w:szCs w:val="24"/>
        </w:rPr>
        <w:t xml:space="preserve">если </w:t>
      </w:r>
      <w:r>
        <w:rPr>
          <w:color w:val="000000"/>
          <w:sz w:val="24"/>
          <w:szCs w:val="24"/>
        </w:rPr>
        <w:t xml:space="preserve">русским ликвидаторам удалось сорвать ЦК в России </w:t>
      </w:r>
      <w:r>
        <w:rPr>
          <w:i/>
          <w:iCs/>
          <w:color w:val="000000"/>
          <w:sz w:val="24"/>
          <w:szCs w:val="24"/>
        </w:rPr>
        <w:t>(и если заграничным ликвидаторам удастся сорвать созыв ЦК хотя бы за гра</w:t>
      </w:r>
      <w:r>
        <w:rPr>
          <w:i/>
          <w:iCs/>
          <w:color w:val="000000"/>
          <w:sz w:val="24"/>
          <w:szCs w:val="24"/>
        </w:rPr>
        <w:softHyphen/>
        <w:t xml:space="preserve">ницей), </w:t>
      </w:r>
      <w:r>
        <w:rPr>
          <w:color w:val="000000"/>
          <w:sz w:val="24"/>
          <w:szCs w:val="24"/>
        </w:rPr>
        <w:t xml:space="preserve">то положение станет легально безвыходным. И Мартов заранее ликует: ЦК-де сорван окончательно, легального выхода </w:t>
      </w:r>
      <w:r>
        <w:rPr>
          <w:i/>
          <w:iCs/>
          <w:color w:val="000000"/>
          <w:sz w:val="24"/>
          <w:szCs w:val="24"/>
        </w:rPr>
        <w:t xml:space="preserve">нет, </w:t>
      </w:r>
      <w:r>
        <w:rPr>
          <w:color w:val="000000"/>
          <w:sz w:val="24"/>
          <w:szCs w:val="24"/>
        </w:rPr>
        <w:t>игра ликвидаторов-де — выиграна.</w:t>
      </w:r>
    </w:p>
    <w:p w:rsidR="00F97182" w:rsidRDefault="00F97182" w:rsidP="00F97182">
      <w:pPr>
        <w:shd w:val="clear" w:color="auto" w:fill="FFFFFF"/>
        <w:spacing w:line="413" w:lineRule="exact"/>
        <w:ind w:left="10" w:right="5" w:firstLine="278"/>
        <w:jc w:val="both"/>
      </w:pPr>
      <w:r>
        <w:rPr>
          <w:color w:val="000000"/>
          <w:spacing w:val="1"/>
          <w:sz w:val="24"/>
          <w:szCs w:val="24"/>
        </w:rPr>
        <w:t xml:space="preserve">Мартов поторопился. То, что у г. Потресова и прочих врагов партии </w:t>
      </w:r>
      <w:r>
        <w:rPr>
          <w:i/>
          <w:iCs/>
          <w:color w:val="000000"/>
          <w:spacing w:val="1"/>
          <w:sz w:val="24"/>
          <w:szCs w:val="24"/>
        </w:rPr>
        <w:t xml:space="preserve">на уме, </w:t>
      </w:r>
      <w:r>
        <w:rPr>
          <w:color w:val="000000"/>
          <w:spacing w:val="1"/>
          <w:sz w:val="24"/>
          <w:szCs w:val="24"/>
        </w:rPr>
        <w:t>оказа</w:t>
      </w:r>
      <w:r>
        <w:rPr>
          <w:color w:val="000000"/>
          <w:spacing w:val="1"/>
          <w:sz w:val="24"/>
          <w:szCs w:val="24"/>
        </w:rPr>
        <w:softHyphen/>
      </w:r>
      <w:r>
        <w:rPr>
          <w:color w:val="000000"/>
          <w:spacing w:val="-1"/>
          <w:sz w:val="24"/>
          <w:szCs w:val="24"/>
        </w:rPr>
        <w:t xml:space="preserve">лось слишком рано </w:t>
      </w:r>
      <w:r>
        <w:rPr>
          <w:i/>
          <w:iCs/>
          <w:color w:val="000000"/>
          <w:spacing w:val="-1"/>
          <w:sz w:val="24"/>
          <w:szCs w:val="24"/>
        </w:rPr>
        <w:t xml:space="preserve">на языке </w:t>
      </w:r>
      <w:r>
        <w:rPr>
          <w:color w:val="000000"/>
          <w:spacing w:val="-1"/>
          <w:sz w:val="24"/>
          <w:szCs w:val="24"/>
        </w:rPr>
        <w:t>у Мартова.</w:t>
      </w:r>
    </w:p>
    <w:p w:rsidR="00F97182" w:rsidRDefault="00F97182" w:rsidP="00F97182">
      <w:pPr>
        <w:shd w:val="clear" w:color="auto" w:fill="FFFFFF"/>
        <w:spacing w:line="413" w:lineRule="exact"/>
        <w:ind w:left="5" w:right="5" w:firstLine="288"/>
        <w:jc w:val="both"/>
      </w:pPr>
      <w:r>
        <w:rPr>
          <w:color w:val="000000"/>
          <w:sz w:val="24"/>
          <w:szCs w:val="24"/>
        </w:rPr>
        <w:t>Да, Мартов прав! Единственный выход из кризиса в партии может быть найден Цен</w:t>
      </w:r>
      <w:r>
        <w:rPr>
          <w:color w:val="000000"/>
          <w:sz w:val="24"/>
          <w:szCs w:val="24"/>
        </w:rPr>
        <w:softHyphen/>
        <w:t>тральным Комитетом. Стало быть, если ввиду полицейских и вышеуказанных полити</w:t>
      </w:r>
      <w:r>
        <w:rPr>
          <w:color w:val="000000"/>
          <w:sz w:val="24"/>
          <w:szCs w:val="24"/>
        </w:rPr>
        <w:softHyphen/>
        <w:t>ческих помех ЦК не удается собрать в России, —</w:t>
      </w:r>
    </w:p>
    <w:p w:rsidR="00F97182" w:rsidRDefault="00F97182" w:rsidP="00F97182">
      <w:pPr>
        <w:shd w:val="clear" w:color="auto" w:fill="FFFFFF"/>
        <w:spacing w:line="413" w:lineRule="exact"/>
        <w:ind w:left="5" w:right="5"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619"/>
        </w:tabs>
        <w:ind w:left="38"/>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 xml:space="preserve">его надо собрать за границей. Это — </w:t>
      </w:r>
      <w:r>
        <w:rPr>
          <w:i/>
          <w:iCs/>
          <w:color w:val="000000"/>
          <w:sz w:val="24"/>
          <w:szCs w:val="24"/>
        </w:rPr>
        <w:t xml:space="preserve">единственное </w:t>
      </w:r>
      <w:r>
        <w:rPr>
          <w:color w:val="000000"/>
          <w:sz w:val="24"/>
          <w:szCs w:val="24"/>
        </w:rPr>
        <w:t>средство подойти к выходу из кри</w:t>
      </w:r>
      <w:r>
        <w:rPr>
          <w:color w:val="000000"/>
          <w:sz w:val="24"/>
          <w:szCs w:val="24"/>
        </w:rPr>
        <w:softHyphen/>
        <w:t xml:space="preserve">зиса. И одно из партийных течений, заключивших на последнем пленуме ЦК договор </w:t>
      </w:r>
      <w:r>
        <w:rPr>
          <w:color w:val="000000"/>
          <w:spacing w:val="-1"/>
          <w:sz w:val="24"/>
          <w:szCs w:val="24"/>
        </w:rPr>
        <w:t>относительно совместной партийной работы вне фракционных рамок, большевики сде</w:t>
      </w:r>
      <w:r>
        <w:rPr>
          <w:color w:val="000000"/>
          <w:spacing w:val="-1"/>
          <w:sz w:val="24"/>
          <w:szCs w:val="24"/>
        </w:rPr>
        <w:softHyphen/>
      </w:r>
      <w:r>
        <w:rPr>
          <w:color w:val="000000"/>
          <w:sz w:val="24"/>
          <w:szCs w:val="24"/>
        </w:rPr>
        <w:t>лали шаг, чтобы ускорить единственный выход из партийного кризиса. Представители большевистского течения передали имущество большевистской фракции в распоряже</w:t>
      </w:r>
      <w:r>
        <w:rPr>
          <w:color w:val="000000"/>
          <w:sz w:val="24"/>
          <w:szCs w:val="24"/>
        </w:rPr>
        <w:softHyphen/>
        <w:t xml:space="preserve">ние партии с </w:t>
      </w:r>
      <w:r>
        <w:rPr>
          <w:i/>
          <w:iCs/>
          <w:color w:val="000000"/>
          <w:sz w:val="24"/>
          <w:szCs w:val="24"/>
        </w:rPr>
        <w:t xml:space="preserve">условием, </w:t>
      </w:r>
      <w:r>
        <w:rPr>
          <w:color w:val="000000"/>
          <w:sz w:val="24"/>
          <w:szCs w:val="24"/>
        </w:rPr>
        <w:t>что одновременно с уничтожением их, большевистского, фрак</w:t>
      </w:r>
      <w:r>
        <w:rPr>
          <w:color w:val="000000"/>
          <w:sz w:val="24"/>
          <w:szCs w:val="24"/>
        </w:rPr>
        <w:softHyphen/>
        <w:t xml:space="preserve">ционного центра будут уничтожены и фракционные центры меньшевиков (голосовцев) и отзовистов («впередовцев»). Это </w:t>
      </w:r>
      <w:r>
        <w:rPr>
          <w:i/>
          <w:iCs/>
          <w:color w:val="000000"/>
          <w:sz w:val="24"/>
          <w:szCs w:val="24"/>
        </w:rPr>
        <w:t xml:space="preserve">условие не выполнено. </w:t>
      </w:r>
      <w:r>
        <w:rPr>
          <w:color w:val="000000"/>
          <w:sz w:val="24"/>
          <w:szCs w:val="24"/>
        </w:rPr>
        <w:t>Мало того. Руководящий ор</w:t>
      </w:r>
      <w:r>
        <w:rPr>
          <w:color w:val="000000"/>
          <w:sz w:val="24"/>
          <w:szCs w:val="24"/>
        </w:rPr>
        <w:softHyphen/>
      </w:r>
      <w:r>
        <w:rPr>
          <w:color w:val="000000"/>
          <w:spacing w:val="1"/>
          <w:sz w:val="24"/>
          <w:szCs w:val="24"/>
        </w:rPr>
        <w:t>ган фракции голосовцев «Голос Социал-Демократа» стал заведомо покровительство</w:t>
      </w:r>
      <w:r>
        <w:rPr>
          <w:color w:val="000000"/>
          <w:spacing w:val="1"/>
          <w:sz w:val="24"/>
          <w:szCs w:val="24"/>
        </w:rPr>
        <w:softHyphen/>
      </w:r>
      <w:r>
        <w:rPr>
          <w:color w:val="000000"/>
          <w:sz w:val="24"/>
          <w:szCs w:val="24"/>
        </w:rPr>
        <w:t>вать и прикрывать тех внутренних врагов партии, с которыми пленум ЦК единогласно поручил нам бороться самым решительным образом, как с буржуазными и враждебны</w:t>
      </w:r>
      <w:r>
        <w:rPr>
          <w:color w:val="000000"/>
          <w:sz w:val="24"/>
          <w:szCs w:val="24"/>
        </w:rPr>
        <w:softHyphen/>
        <w:t>ми партии уклонениями от социал-демократии. Ввиду такого явного нарушения усло</w:t>
      </w:r>
      <w:r>
        <w:rPr>
          <w:color w:val="000000"/>
          <w:sz w:val="24"/>
          <w:szCs w:val="24"/>
        </w:rPr>
        <w:softHyphen/>
        <w:t>вий договора, заключенного на пленуме между всеми партийными течениями и груп</w:t>
      </w:r>
      <w:r>
        <w:rPr>
          <w:color w:val="000000"/>
          <w:sz w:val="24"/>
          <w:szCs w:val="24"/>
        </w:rPr>
        <w:softHyphen/>
      </w:r>
      <w:r>
        <w:rPr>
          <w:color w:val="000000"/>
          <w:spacing w:val="1"/>
          <w:sz w:val="24"/>
          <w:szCs w:val="24"/>
        </w:rPr>
        <w:t xml:space="preserve">пами, ввиду такой явно антипартийной политики одной из договаривавшихся сторон, </w:t>
      </w:r>
      <w:r>
        <w:rPr>
          <w:color w:val="000000"/>
          <w:sz w:val="24"/>
          <w:szCs w:val="24"/>
        </w:rPr>
        <w:t>— большевики сочли нужным потребовать возврата им денег, переданных ими условно партии год тому назад. 5 декабря 1910 г. ими подано соответствующее заявление об этом в Заграничное бюро Центрального Комитета. Правильно или неправильно посту</w:t>
      </w:r>
      <w:r>
        <w:rPr>
          <w:color w:val="000000"/>
          <w:sz w:val="24"/>
          <w:szCs w:val="24"/>
        </w:rPr>
        <w:softHyphen/>
        <w:t>пили большевики в этом случае, об этом будет судить предусмотренная пленумом ин</w:t>
      </w:r>
      <w:r>
        <w:rPr>
          <w:color w:val="000000"/>
          <w:sz w:val="24"/>
          <w:szCs w:val="24"/>
        </w:rPr>
        <w:softHyphen/>
        <w:t xml:space="preserve">станция. Суть дела в том, что </w:t>
      </w:r>
      <w:r>
        <w:rPr>
          <w:i/>
          <w:iCs/>
          <w:color w:val="000000"/>
          <w:sz w:val="24"/>
          <w:szCs w:val="24"/>
        </w:rPr>
        <w:t xml:space="preserve">теперь, </w:t>
      </w:r>
      <w:r>
        <w:rPr>
          <w:color w:val="000000"/>
          <w:sz w:val="24"/>
          <w:szCs w:val="24"/>
        </w:rPr>
        <w:t>с момента подачи представителями большевист</w:t>
      </w:r>
      <w:r>
        <w:rPr>
          <w:color w:val="000000"/>
          <w:sz w:val="24"/>
          <w:szCs w:val="24"/>
        </w:rPr>
        <w:softHyphen/>
        <w:t>ского течения их заявки, созыв пленума ЦК за границей является уже не только необ</w:t>
      </w:r>
      <w:r>
        <w:rPr>
          <w:color w:val="000000"/>
          <w:sz w:val="24"/>
          <w:szCs w:val="24"/>
        </w:rPr>
        <w:softHyphen/>
        <w:t xml:space="preserve">ходимостью для отыскания выхода из внутреннего кризиса в партии: он является </w:t>
      </w:r>
      <w:r>
        <w:rPr>
          <w:i/>
          <w:iCs/>
          <w:color w:val="000000"/>
          <w:sz w:val="24"/>
          <w:szCs w:val="24"/>
        </w:rPr>
        <w:t>необ</w:t>
      </w:r>
      <w:r>
        <w:rPr>
          <w:i/>
          <w:iCs/>
          <w:color w:val="000000"/>
          <w:sz w:val="24"/>
          <w:szCs w:val="24"/>
        </w:rPr>
        <w:softHyphen/>
        <w:t xml:space="preserve">ходимостью, </w:t>
      </w:r>
      <w:r>
        <w:rPr>
          <w:color w:val="000000"/>
          <w:sz w:val="24"/>
          <w:szCs w:val="24"/>
        </w:rPr>
        <w:t xml:space="preserve">предписанной всем течениям и группам, заключавшим 6 января 1910 г. договор, </w:t>
      </w:r>
      <w:r>
        <w:rPr>
          <w:i/>
          <w:iCs/>
          <w:color w:val="000000"/>
          <w:sz w:val="24"/>
          <w:szCs w:val="24"/>
        </w:rPr>
        <w:t xml:space="preserve">собственным же их о том обязательством </w:t>
      </w:r>
      <w:r>
        <w:rPr>
          <w:color w:val="000000"/>
          <w:sz w:val="24"/>
          <w:szCs w:val="24"/>
        </w:rPr>
        <w:t xml:space="preserve">— </w:t>
      </w:r>
      <w:r>
        <w:rPr>
          <w:i/>
          <w:iCs/>
          <w:color w:val="000000"/>
          <w:sz w:val="24"/>
          <w:szCs w:val="24"/>
        </w:rPr>
        <w:t xml:space="preserve">ими же единогласно принятой резолюцией . </w:t>
      </w:r>
      <w:r>
        <w:rPr>
          <w:color w:val="000000"/>
          <w:sz w:val="24"/>
          <w:szCs w:val="24"/>
        </w:rPr>
        <w:t xml:space="preserve">Созыв пленума ЦК стал не только </w:t>
      </w:r>
      <w:r>
        <w:rPr>
          <w:i/>
          <w:iCs/>
          <w:color w:val="000000"/>
          <w:sz w:val="24"/>
          <w:szCs w:val="24"/>
        </w:rPr>
        <w:t>партийной</w:t>
      </w:r>
    </w:p>
    <w:p w:rsidR="00F97182" w:rsidRDefault="00F97182" w:rsidP="00F97182">
      <w:pPr>
        <w:shd w:val="clear" w:color="auto" w:fill="FFFFFF"/>
        <w:spacing w:before="2448" w:line="230" w:lineRule="exact"/>
        <w:ind w:left="29" w:firstLine="432"/>
        <w:jc w:val="both"/>
      </w:pPr>
      <w:r>
        <w:rPr>
          <w:noProof/>
        </w:rPr>
        <mc:AlternateContent>
          <mc:Choice Requires="wps">
            <w:drawing>
              <wp:anchor distT="0" distB="0" distL="114300" distR="114300" simplePos="0" relativeHeight="251669504" behindDoc="0" locked="0" layoutInCell="0" allowOverlap="1">
                <wp:simplePos x="0" y="0"/>
                <wp:positionH relativeFrom="column">
                  <wp:posOffset>18415</wp:posOffset>
                </wp:positionH>
                <wp:positionV relativeFrom="paragraph">
                  <wp:posOffset>1493520</wp:posOffset>
                </wp:positionV>
                <wp:extent cx="1828800" cy="0"/>
                <wp:effectExtent l="8890" t="7620" r="10160" b="1143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7.6pt" to="145.4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" o:allowincell="f" strokeweight=".7pt"/>
            </w:pict>
          </mc:Fallback>
        </mc:AlternateContent>
      </w:r>
      <w:r>
        <w:rPr>
          <w:color w:val="000000"/>
        </w:rPr>
        <w:t xml:space="preserve">Дело в том, что на пленуме заключен, признан партийным </w:t>
      </w:r>
      <w:r>
        <w:rPr>
          <w:i/>
          <w:iCs/>
          <w:color w:val="000000"/>
        </w:rPr>
        <w:t xml:space="preserve">законом, </w:t>
      </w:r>
      <w:r>
        <w:rPr>
          <w:color w:val="000000"/>
        </w:rPr>
        <w:t xml:space="preserve">источником </w:t>
      </w:r>
      <w:r>
        <w:rPr>
          <w:i/>
          <w:iCs/>
          <w:color w:val="000000"/>
        </w:rPr>
        <w:t xml:space="preserve">легальности </w:t>
      </w:r>
      <w:r>
        <w:rPr>
          <w:color w:val="000000"/>
        </w:rPr>
        <w:t xml:space="preserve">для </w:t>
      </w:r>
      <w:r>
        <w:rPr>
          <w:color w:val="000000"/>
          <w:spacing w:val="1"/>
        </w:rPr>
        <w:t xml:space="preserve">партии, договор ЦК с определенными представителями большевистского течения об </w:t>
      </w:r>
      <w:r>
        <w:rPr>
          <w:i/>
          <w:iCs/>
          <w:color w:val="000000"/>
          <w:spacing w:val="1"/>
        </w:rPr>
        <w:t xml:space="preserve">условной </w:t>
      </w:r>
      <w:r>
        <w:rPr>
          <w:color w:val="000000"/>
          <w:spacing w:val="1"/>
        </w:rPr>
        <w:t xml:space="preserve">передаче </w:t>
      </w:r>
      <w:r>
        <w:rPr>
          <w:color w:val="000000"/>
        </w:rPr>
        <w:t xml:space="preserve">их имущества в партию. Этот договор опубликован в ЦО (№ 11), где оглашена также и вся процедура, предусмотренная пленумом в связи с этим договором. Главное, что предусмотрено в случае заявки </w:t>
      </w:r>
      <w:r>
        <w:rPr>
          <w:color w:val="000000"/>
          <w:spacing w:val="3"/>
        </w:rPr>
        <w:t xml:space="preserve">большевиков о </w:t>
      </w:r>
      <w:r>
        <w:rPr>
          <w:i/>
          <w:iCs/>
          <w:color w:val="000000"/>
          <w:spacing w:val="3"/>
        </w:rPr>
        <w:t xml:space="preserve">нарушении условий </w:t>
      </w:r>
      <w:r>
        <w:rPr>
          <w:color w:val="000000"/>
          <w:spacing w:val="3"/>
        </w:rPr>
        <w:t xml:space="preserve">объединения голосовцами и впередовцами, есть </w:t>
      </w:r>
      <w:r>
        <w:rPr>
          <w:i/>
          <w:iCs/>
          <w:color w:val="000000"/>
          <w:spacing w:val="3"/>
        </w:rPr>
        <w:t xml:space="preserve">созыв пленума </w:t>
      </w:r>
      <w:r>
        <w:rPr>
          <w:color w:val="000000"/>
          <w:spacing w:val="3"/>
        </w:rPr>
        <w:t>(за</w:t>
      </w:r>
    </w:p>
    <w:p w:rsidR="00F97182" w:rsidRDefault="00F97182" w:rsidP="00F97182">
      <w:pPr>
        <w:shd w:val="clear" w:color="auto" w:fill="FFFFFF"/>
        <w:spacing w:before="2448" w:line="230" w:lineRule="exact"/>
        <w:ind w:left="29" w:firstLine="432"/>
        <w:jc w:val="both"/>
        <w:sectPr w:rsidR="00F97182">
          <w:pgSz w:w="11909" w:h="16834"/>
          <w:pgMar w:top="1195" w:right="1414" w:bottom="360" w:left="1394" w:header="720" w:footer="720" w:gutter="0"/>
          <w:cols w:space="60"/>
          <w:noEndnote/>
        </w:sectPr>
      </w:pPr>
    </w:p>
    <w:p w:rsidR="00F97182" w:rsidRDefault="00F97182" w:rsidP="00F97182">
      <w:pPr>
        <w:shd w:val="clear" w:color="auto" w:fill="FFFFFF"/>
        <w:tabs>
          <w:tab w:val="left" w:leader="underscore" w:pos="2914"/>
          <w:tab w:val="left" w:leader="underscore" w:pos="8606"/>
        </w:tabs>
        <w:ind w:left="5"/>
      </w:pPr>
      <w:r>
        <w:lastRenderedPageBreak/>
        <w:tab/>
      </w:r>
      <w:r>
        <w:rPr>
          <w:color w:val="000000"/>
          <w:u w:val="single"/>
        </w:rPr>
        <w:t>О ПОЛОЖЕНИИ ДЕЛ В ПАРТИИ</w:t>
      </w:r>
      <w:r>
        <w:rPr>
          <w:color w:val="000000"/>
          <w:u w:val="single"/>
        </w:rPr>
        <w:tab/>
      </w:r>
      <w:r>
        <w:rPr>
          <w:color w:val="000000"/>
        </w:rPr>
        <w:t>51</w:t>
      </w:r>
    </w:p>
    <w:p w:rsidR="00F97182" w:rsidRDefault="00F97182" w:rsidP="00F97182">
      <w:pPr>
        <w:shd w:val="clear" w:color="auto" w:fill="FFFFFF"/>
        <w:spacing w:before="653" w:line="413" w:lineRule="exact"/>
        <w:ind w:left="14" w:right="5"/>
        <w:jc w:val="both"/>
      </w:pPr>
      <w:r>
        <w:rPr>
          <w:color w:val="000000"/>
          <w:sz w:val="24"/>
          <w:szCs w:val="24"/>
        </w:rPr>
        <w:t>необходимостью, он стал юридической обязанностью. Мы видим вновь, что другого легального исхода из положения — кроме созыва пленума ЦК — быть не может...</w:t>
      </w:r>
    </w:p>
    <w:p w:rsidR="00F97182" w:rsidRDefault="00F97182" w:rsidP="00F97182">
      <w:pPr>
        <w:shd w:val="clear" w:color="auto" w:fill="FFFFFF"/>
        <w:spacing w:line="413" w:lineRule="exact"/>
        <w:ind w:left="293"/>
      </w:pPr>
      <w:r>
        <w:rPr>
          <w:color w:val="000000"/>
          <w:sz w:val="24"/>
          <w:szCs w:val="24"/>
        </w:rPr>
        <w:t>И вот тут-то политика голосовцев сразу вскрылась.</w:t>
      </w:r>
    </w:p>
    <w:p w:rsidR="00F97182" w:rsidRDefault="00F97182" w:rsidP="00F97182">
      <w:pPr>
        <w:shd w:val="clear" w:color="auto" w:fill="FFFFFF"/>
        <w:spacing w:line="413" w:lineRule="exact"/>
        <w:ind w:left="14" w:right="5" w:firstLine="283"/>
        <w:jc w:val="both"/>
      </w:pPr>
      <w:r>
        <w:rPr>
          <w:color w:val="000000"/>
          <w:spacing w:val="-1"/>
          <w:sz w:val="24"/>
          <w:szCs w:val="24"/>
        </w:rPr>
        <w:t>Согласно ясному и недвусмысленному постановлению ЦК, ЗБЦК, казалось бы, не оставалось ввиду заявки большевиков ничего другого, как созвать пленум, и только ес</w:t>
      </w:r>
      <w:r>
        <w:rPr>
          <w:color w:val="000000"/>
          <w:spacing w:val="-1"/>
          <w:sz w:val="24"/>
          <w:szCs w:val="24"/>
        </w:rPr>
        <w:softHyphen/>
        <w:t>ли бы попытки созыва не увенчались успехом, в течение 3-х месяцев, прибегнуть к дру</w:t>
      </w:r>
      <w:r>
        <w:rPr>
          <w:color w:val="000000"/>
          <w:spacing w:val="-1"/>
          <w:sz w:val="24"/>
          <w:szCs w:val="24"/>
        </w:rPr>
        <w:softHyphen/>
      </w:r>
      <w:r>
        <w:rPr>
          <w:color w:val="000000"/>
          <w:sz w:val="24"/>
          <w:szCs w:val="24"/>
        </w:rPr>
        <w:t xml:space="preserve">гому предусмотренному ЦК способу разрешения вопроса. Но голосовцы повели себя </w:t>
      </w:r>
      <w:r>
        <w:rPr>
          <w:color w:val="000000"/>
          <w:spacing w:val="-4"/>
          <w:sz w:val="24"/>
          <w:szCs w:val="24"/>
        </w:rPr>
        <w:t>иначе.</w:t>
      </w:r>
    </w:p>
    <w:p w:rsidR="00F97182" w:rsidRDefault="00F97182" w:rsidP="00F97182">
      <w:pPr>
        <w:shd w:val="clear" w:color="auto" w:fill="FFFFFF"/>
        <w:spacing w:line="413" w:lineRule="exact"/>
        <w:ind w:left="14" w:right="5" w:firstLine="307"/>
        <w:jc w:val="both"/>
      </w:pPr>
      <w:r>
        <w:rPr>
          <w:color w:val="000000"/>
          <w:spacing w:val="-1"/>
          <w:sz w:val="24"/>
          <w:szCs w:val="24"/>
        </w:rPr>
        <w:t xml:space="preserve">12-го декабря голосовец Игорев, член ЗБЦК, подал письменное заявление, в котором объявляет, что он </w:t>
      </w:r>
      <w:r>
        <w:rPr>
          <w:i/>
          <w:iCs/>
          <w:color w:val="000000"/>
          <w:spacing w:val="-1"/>
          <w:sz w:val="24"/>
          <w:szCs w:val="24"/>
        </w:rPr>
        <w:t xml:space="preserve">против созыва пленума, </w:t>
      </w:r>
      <w:r>
        <w:rPr>
          <w:color w:val="000000"/>
          <w:spacing w:val="-1"/>
          <w:sz w:val="24"/>
          <w:szCs w:val="24"/>
        </w:rPr>
        <w:t>что он соглашается лишь на комиссию!</w:t>
      </w:r>
    </w:p>
    <w:p w:rsidR="00F97182" w:rsidRDefault="00F97182" w:rsidP="00F97182">
      <w:pPr>
        <w:shd w:val="clear" w:color="auto" w:fill="FFFFFF"/>
        <w:spacing w:line="413" w:lineRule="exact"/>
        <w:ind w:right="5" w:firstLine="269"/>
        <w:jc w:val="both"/>
      </w:pPr>
      <w:r>
        <w:rPr>
          <w:color w:val="000000"/>
          <w:sz w:val="24"/>
          <w:szCs w:val="24"/>
        </w:rPr>
        <w:t xml:space="preserve">Ясно, в чем тут соль: пленум суверенен и, раз собравшись, </w:t>
      </w:r>
      <w:r>
        <w:rPr>
          <w:i/>
          <w:iCs/>
          <w:color w:val="000000"/>
          <w:sz w:val="24"/>
          <w:szCs w:val="24"/>
        </w:rPr>
        <w:t xml:space="preserve">может </w:t>
      </w:r>
      <w:r>
        <w:rPr>
          <w:color w:val="000000"/>
          <w:sz w:val="24"/>
          <w:szCs w:val="24"/>
        </w:rPr>
        <w:t xml:space="preserve">найти </w:t>
      </w:r>
      <w:r>
        <w:rPr>
          <w:i/>
          <w:iCs/>
          <w:color w:val="000000"/>
          <w:sz w:val="24"/>
          <w:szCs w:val="24"/>
        </w:rPr>
        <w:t xml:space="preserve">легальный </w:t>
      </w:r>
      <w:r>
        <w:rPr>
          <w:color w:val="000000"/>
          <w:sz w:val="24"/>
          <w:szCs w:val="24"/>
        </w:rPr>
        <w:t xml:space="preserve">выход из кризиса, из невозможного положения дел в России. Комиссия же </w:t>
      </w:r>
      <w:r>
        <w:rPr>
          <w:i/>
          <w:iCs/>
          <w:color w:val="000000"/>
          <w:sz w:val="24"/>
          <w:szCs w:val="24"/>
        </w:rPr>
        <w:t xml:space="preserve">не </w:t>
      </w:r>
      <w:r>
        <w:rPr>
          <w:color w:val="000000"/>
          <w:sz w:val="24"/>
          <w:szCs w:val="24"/>
        </w:rPr>
        <w:t>суверен-</w:t>
      </w:r>
      <w:r>
        <w:rPr>
          <w:color w:val="000000"/>
          <w:spacing w:val="-1"/>
          <w:sz w:val="24"/>
          <w:szCs w:val="24"/>
        </w:rPr>
        <w:t xml:space="preserve">на, никаких прав (кроме разбора претензии о деньгах большевиков) не имеет, </w:t>
      </w:r>
      <w:r>
        <w:rPr>
          <w:i/>
          <w:iCs/>
          <w:color w:val="000000"/>
          <w:spacing w:val="-1"/>
          <w:sz w:val="24"/>
          <w:szCs w:val="24"/>
        </w:rPr>
        <w:t xml:space="preserve">никакого легального </w:t>
      </w:r>
      <w:r>
        <w:rPr>
          <w:color w:val="000000"/>
          <w:spacing w:val="-1"/>
          <w:sz w:val="24"/>
          <w:szCs w:val="24"/>
        </w:rPr>
        <w:t xml:space="preserve">выхода из кризиса найти </w:t>
      </w:r>
      <w:r>
        <w:rPr>
          <w:i/>
          <w:iCs/>
          <w:color w:val="000000"/>
          <w:spacing w:val="-1"/>
          <w:sz w:val="24"/>
          <w:szCs w:val="24"/>
        </w:rPr>
        <w:t>не может.</w:t>
      </w:r>
    </w:p>
    <w:p w:rsidR="00F97182" w:rsidRDefault="00F97182" w:rsidP="00F97182">
      <w:pPr>
        <w:shd w:val="clear" w:color="auto" w:fill="FFFFFF"/>
        <w:spacing w:line="413" w:lineRule="exact"/>
        <w:ind w:left="293"/>
      </w:pPr>
      <w:r>
        <w:rPr>
          <w:color w:val="000000"/>
          <w:spacing w:val="-1"/>
          <w:sz w:val="24"/>
          <w:szCs w:val="24"/>
        </w:rPr>
        <w:t>Вышло по пословице: не рой другому ямы, сам в нее упадешь!</w:t>
      </w:r>
    </w:p>
    <w:p w:rsidR="00F97182" w:rsidRDefault="00F97182" w:rsidP="00F97182">
      <w:pPr>
        <w:shd w:val="clear" w:color="auto" w:fill="FFFFFF"/>
        <w:spacing w:line="413" w:lineRule="exact"/>
        <w:ind w:left="19" w:right="10" w:firstLine="274"/>
        <w:jc w:val="both"/>
      </w:pPr>
      <w:r>
        <w:rPr>
          <w:color w:val="000000"/>
          <w:sz w:val="24"/>
          <w:szCs w:val="24"/>
        </w:rPr>
        <w:t>Не успел Мартов любезно указать партии на ту «яму» безвыходного будто бы в ле</w:t>
      </w:r>
      <w:r>
        <w:rPr>
          <w:color w:val="000000"/>
          <w:sz w:val="24"/>
          <w:szCs w:val="24"/>
        </w:rPr>
        <w:softHyphen/>
      </w:r>
      <w:r>
        <w:rPr>
          <w:color w:val="000000"/>
          <w:spacing w:val="-1"/>
          <w:sz w:val="24"/>
          <w:szCs w:val="24"/>
        </w:rPr>
        <w:t>гальном смысле положения, в которой ликвидаторы так рады бы были видеть офици</w:t>
      </w:r>
      <w:r>
        <w:rPr>
          <w:color w:val="000000"/>
          <w:spacing w:val="-1"/>
          <w:sz w:val="24"/>
          <w:szCs w:val="24"/>
        </w:rPr>
        <w:softHyphen/>
      </w:r>
      <w:r>
        <w:rPr>
          <w:color w:val="000000"/>
          <w:sz w:val="24"/>
          <w:szCs w:val="24"/>
        </w:rPr>
        <w:t xml:space="preserve">альную партию, как </w:t>
      </w:r>
      <w:r>
        <w:rPr>
          <w:i/>
          <w:iCs/>
          <w:color w:val="000000"/>
          <w:sz w:val="24"/>
          <w:szCs w:val="24"/>
        </w:rPr>
        <w:t>в этой яме оказался голосовец Игорев!</w:t>
      </w:r>
    </w:p>
    <w:p w:rsidR="00F97182" w:rsidRDefault="00F97182" w:rsidP="00F97182">
      <w:pPr>
        <w:shd w:val="clear" w:color="auto" w:fill="FFFFFF"/>
        <w:spacing w:line="413" w:lineRule="exact"/>
        <w:ind w:left="14" w:right="5" w:firstLine="278"/>
        <w:jc w:val="both"/>
      </w:pPr>
      <w:r>
        <w:rPr>
          <w:color w:val="000000"/>
          <w:sz w:val="24"/>
          <w:szCs w:val="24"/>
        </w:rPr>
        <w:t>Ликвидаторы русские сорвали ЦК в России. Теперь ликвидаторы заграничные сры</w:t>
      </w:r>
      <w:r>
        <w:rPr>
          <w:color w:val="000000"/>
          <w:sz w:val="24"/>
          <w:szCs w:val="24"/>
        </w:rPr>
        <w:softHyphen/>
      </w:r>
      <w:r>
        <w:rPr>
          <w:color w:val="000000"/>
          <w:spacing w:val="-1"/>
          <w:sz w:val="24"/>
          <w:szCs w:val="24"/>
        </w:rPr>
        <w:t xml:space="preserve">вают созыв ЦК и за границей. Ликвидаторы ликуют, предвкушая величайшую радость </w:t>
      </w:r>
      <w:r>
        <w:rPr>
          <w:color w:val="000000"/>
          <w:sz w:val="24"/>
          <w:szCs w:val="24"/>
        </w:rPr>
        <w:t xml:space="preserve">(для Столыпина и для ликвидаторов): отсутствие </w:t>
      </w:r>
      <w:r>
        <w:rPr>
          <w:i/>
          <w:iCs/>
          <w:color w:val="000000"/>
          <w:sz w:val="24"/>
          <w:szCs w:val="24"/>
        </w:rPr>
        <w:t xml:space="preserve">всякого </w:t>
      </w:r>
      <w:r>
        <w:rPr>
          <w:color w:val="000000"/>
          <w:sz w:val="24"/>
          <w:szCs w:val="24"/>
        </w:rPr>
        <w:t>ЦК. То-то благодать для гос</w:t>
      </w:r>
      <w:r>
        <w:rPr>
          <w:color w:val="000000"/>
          <w:sz w:val="24"/>
          <w:szCs w:val="24"/>
        </w:rPr>
        <w:softHyphen/>
      </w:r>
      <w:r>
        <w:rPr>
          <w:color w:val="000000"/>
          <w:spacing w:val="-1"/>
          <w:sz w:val="24"/>
          <w:szCs w:val="24"/>
        </w:rPr>
        <w:t>под Потресовых, для фракции «впередовцев»!</w:t>
      </w:r>
    </w:p>
    <w:p w:rsidR="00F97182" w:rsidRDefault="00F97182" w:rsidP="00F97182">
      <w:pPr>
        <w:shd w:val="clear" w:color="auto" w:fill="FFFFFF"/>
        <w:spacing w:before="3734" w:line="230" w:lineRule="exact"/>
        <w:ind w:left="10"/>
        <w:jc w:val="both"/>
      </w:pPr>
      <w:r>
        <w:rPr>
          <w:noProof/>
        </w:rPr>
        <mc:AlternateContent>
          <mc:Choice Requires="wps">
            <w:drawing>
              <wp:anchor distT="0" distB="0" distL="114300" distR="114300" simplePos="0" relativeHeight="251670528" behindDoc="0" locked="0" layoutInCell="0" allowOverlap="1">
                <wp:simplePos x="0" y="0"/>
                <wp:positionH relativeFrom="column">
                  <wp:posOffset>6350</wp:posOffset>
                </wp:positionH>
                <wp:positionV relativeFrom="paragraph">
                  <wp:posOffset>2310130</wp:posOffset>
                </wp:positionV>
                <wp:extent cx="5760720" cy="0"/>
                <wp:effectExtent l="6350" t="5080" r="5080" b="1397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1.9pt" to="454.1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" o:allowincell="f" strokeweight=".7pt"/>
            </w:pict>
          </mc:Fallback>
        </mc:AlternateContent>
      </w:r>
      <w:r>
        <w:rPr>
          <w:color w:val="000000"/>
        </w:rPr>
        <w:t>границей). «Если по тем или другим причинам не удастся, — гласит постановление пленума, напечатан</w:t>
      </w:r>
      <w:r>
        <w:rPr>
          <w:color w:val="000000"/>
        </w:rPr>
        <w:softHyphen/>
        <w:t>ное в № 11 ЦО, — в течение 3-х месяцев с момента заявления представителями большевистского течения своего требования устроить пленум, созывается» особая комиссия.</w:t>
      </w:r>
    </w:p>
    <w:p w:rsidR="00F97182" w:rsidRDefault="00F97182" w:rsidP="00F97182">
      <w:pPr>
        <w:shd w:val="clear" w:color="auto" w:fill="FFFFFF"/>
        <w:spacing w:before="3734" w:line="230" w:lineRule="exact"/>
        <w:ind w:left="10"/>
        <w:jc w:val="both"/>
        <w:sectPr w:rsidR="00F97182">
          <w:pgSz w:w="11909" w:h="16834"/>
          <w:pgMar w:top="1205" w:right="1414" w:bottom="360" w:left="1413"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firstLine="278"/>
        <w:jc w:val="both"/>
      </w:pPr>
      <w:r>
        <w:rPr>
          <w:color w:val="000000"/>
          <w:sz w:val="24"/>
          <w:szCs w:val="24"/>
        </w:rPr>
        <w:t>Мы не станем останавливаться здесь на увертках голосовца Игорева и на опровер</w:t>
      </w:r>
      <w:r>
        <w:rPr>
          <w:color w:val="000000"/>
          <w:sz w:val="24"/>
          <w:szCs w:val="24"/>
        </w:rPr>
        <w:softHyphen/>
        <w:t xml:space="preserve">жении их в контрзаявлении большевика — члена ЗБЦК . Отметим лишь, что голосовец </w:t>
      </w:r>
      <w:r>
        <w:rPr>
          <w:color w:val="000000"/>
          <w:spacing w:val="1"/>
          <w:sz w:val="24"/>
          <w:szCs w:val="24"/>
        </w:rPr>
        <w:t xml:space="preserve">Игорев был настолько предупредителен, что прямо заявил о своем протесте против </w:t>
      </w:r>
      <w:r>
        <w:rPr>
          <w:color w:val="000000"/>
          <w:sz w:val="24"/>
          <w:szCs w:val="24"/>
        </w:rPr>
        <w:t xml:space="preserve">пленума, </w:t>
      </w:r>
      <w:r>
        <w:rPr>
          <w:i/>
          <w:iCs/>
          <w:color w:val="000000"/>
          <w:sz w:val="24"/>
          <w:szCs w:val="24"/>
        </w:rPr>
        <w:t xml:space="preserve">далее если бы </w:t>
      </w:r>
      <w:r>
        <w:rPr>
          <w:color w:val="000000"/>
          <w:sz w:val="24"/>
          <w:szCs w:val="24"/>
        </w:rPr>
        <w:t xml:space="preserve">он созывался </w:t>
      </w:r>
      <w:r>
        <w:rPr>
          <w:i/>
          <w:iCs/>
          <w:color w:val="000000"/>
          <w:sz w:val="24"/>
          <w:szCs w:val="24"/>
        </w:rPr>
        <w:t xml:space="preserve">по общему уставу </w:t>
      </w:r>
      <w:r>
        <w:rPr>
          <w:color w:val="000000"/>
          <w:sz w:val="24"/>
          <w:szCs w:val="24"/>
        </w:rPr>
        <w:t>(для этого требуется единогла</w:t>
      </w:r>
      <w:r>
        <w:rPr>
          <w:color w:val="000000"/>
          <w:sz w:val="24"/>
          <w:szCs w:val="24"/>
        </w:rPr>
        <w:softHyphen/>
      </w:r>
      <w:r>
        <w:rPr>
          <w:color w:val="000000"/>
          <w:spacing w:val="-1"/>
          <w:sz w:val="24"/>
          <w:szCs w:val="24"/>
        </w:rPr>
        <w:t xml:space="preserve">сие в ЗБЦК), а не по специальному постановлению на случай заявки. Голосовец Игорев </w:t>
      </w:r>
      <w:r>
        <w:rPr>
          <w:color w:val="000000"/>
          <w:sz w:val="24"/>
          <w:szCs w:val="24"/>
        </w:rPr>
        <w:t xml:space="preserve">находит созыв пленума делом «громоздким» и т. д. Понятно: ведь для ликвидаторов и самое существование нашей нелегальной партии чересчур «громоздко». Пленум будет преимущественно эмигрантским — таков второй «довод» голосовца Игорева. Но это не мешает голосовцам всеми силами поддерживать </w:t>
      </w:r>
      <w:r>
        <w:rPr>
          <w:i/>
          <w:iCs/>
          <w:color w:val="000000"/>
          <w:sz w:val="24"/>
          <w:szCs w:val="24"/>
        </w:rPr>
        <w:t xml:space="preserve">чисто эмигрантский </w:t>
      </w:r>
      <w:r>
        <w:rPr>
          <w:color w:val="000000"/>
          <w:sz w:val="24"/>
          <w:szCs w:val="24"/>
        </w:rPr>
        <w:t>план созыва «общепартийной» конференции Троцким помимо и против Центрального Комитета...</w:t>
      </w:r>
    </w:p>
    <w:p w:rsidR="00F97182" w:rsidRDefault="00F97182" w:rsidP="00F97182">
      <w:pPr>
        <w:shd w:val="clear" w:color="auto" w:fill="FFFFFF"/>
        <w:spacing w:line="413" w:lineRule="exact"/>
        <w:ind w:left="283"/>
      </w:pPr>
      <w:r>
        <w:rPr>
          <w:color w:val="000000"/>
          <w:spacing w:val="-1"/>
          <w:sz w:val="24"/>
          <w:szCs w:val="24"/>
        </w:rPr>
        <w:t xml:space="preserve">Голосовцы </w:t>
      </w:r>
      <w:r>
        <w:rPr>
          <w:i/>
          <w:iCs/>
          <w:color w:val="000000"/>
          <w:spacing w:val="-1"/>
          <w:sz w:val="24"/>
          <w:szCs w:val="24"/>
        </w:rPr>
        <w:t xml:space="preserve">во всяком случае </w:t>
      </w:r>
      <w:r>
        <w:rPr>
          <w:color w:val="000000"/>
          <w:spacing w:val="-1"/>
          <w:sz w:val="24"/>
          <w:szCs w:val="24"/>
        </w:rPr>
        <w:t xml:space="preserve">решили сорвать </w:t>
      </w:r>
      <w:r>
        <w:rPr>
          <w:i/>
          <w:iCs/>
          <w:color w:val="000000"/>
          <w:spacing w:val="-1"/>
          <w:sz w:val="24"/>
          <w:szCs w:val="24"/>
        </w:rPr>
        <w:t xml:space="preserve">всякий </w:t>
      </w:r>
      <w:r>
        <w:rPr>
          <w:color w:val="000000"/>
          <w:spacing w:val="-1"/>
          <w:sz w:val="24"/>
          <w:szCs w:val="24"/>
        </w:rPr>
        <w:t>ЦК!</w:t>
      </w:r>
    </w:p>
    <w:p w:rsidR="00F97182" w:rsidRDefault="00F97182" w:rsidP="00F97182">
      <w:pPr>
        <w:shd w:val="clear" w:color="auto" w:fill="FFFFFF"/>
        <w:spacing w:line="413" w:lineRule="exact"/>
        <w:ind w:left="10" w:right="5" w:firstLine="274"/>
        <w:jc w:val="both"/>
      </w:pPr>
      <w:r>
        <w:rPr>
          <w:color w:val="000000"/>
          <w:sz w:val="24"/>
          <w:szCs w:val="24"/>
        </w:rPr>
        <w:t xml:space="preserve">Мы должны, далее, обратить внимание членов партии на более общий вопрос — о </w:t>
      </w:r>
      <w:r>
        <w:rPr>
          <w:color w:val="000000"/>
          <w:spacing w:val="-1"/>
          <w:sz w:val="24"/>
          <w:szCs w:val="24"/>
        </w:rPr>
        <w:t>положении дел в РСДРП. Как и всякая революционная партия, наша партия может су</w:t>
      </w:r>
      <w:r>
        <w:rPr>
          <w:color w:val="000000"/>
          <w:spacing w:val="-1"/>
          <w:sz w:val="24"/>
          <w:szCs w:val="24"/>
        </w:rPr>
        <w:softHyphen/>
      </w:r>
      <w:r>
        <w:rPr>
          <w:color w:val="000000"/>
          <w:sz w:val="24"/>
          <w:szCs w:val="24"/>
        </w:rPr>
        <w:t xml:space="preserve">ществовать и развиваться лишь при условии хотя бы элементарного </w:t>
      </w:r>
      <w:r>
        <w:rPr>
          <w:i/>
          <w:iCs/>
          <w:color w:val="000000"/>
          <w:sz w:val="24"/>
          <w:szCs w:val="24"/>
        </w:rPr>
        <w:t xml:space="preserve">желания </w:t>
      </w:r>
      <w:r>
        <w:rPr>
          <w:color w:val="000000"/>
          <w:sz w:val="24"/>
          <w:szCs w:val="24"/>
        </w:rPr>
        <w:t>револю</w:t>
      </w:r>
      <w:r>
        <w:rPr>
          <w:color w:val="000000"/>
          <w:sz w:val="24"/>
          <w:szCs w:val="24"/>
        </w:rPr>
        <w:softHyphen/>
      </w:r>
      <w:r>
        <w:rPr>
          <w:color w:val="000000"/>
          <w:spacing w:val="-1"/>
          <w:sz w:val="24"/>
          <w:szCs w:val="24"/>
        </w:rPr>
        <w:t xml:space="preserve">ционеров помогать друг другу при проведении </w:t>
      </w:r>
      <w:r>
        <w:rPr>
          <w:i/>
          <w:iCs/>
          <w:color w:val="000000"/>
          <w:spacing w:val="-1"/>
          <w:sz w:val="24"/>
          <w:szCs w:val="24"/>
        </w:rPr>
        <w:t xml:space="preserve">общей </w:t>
      </w:r>
      <w:r>
        <w:rPr>
          <w:color w:val="000000"/>
          <w:spacing w:val="-1"/>
          <w:sz w:val="24"/>
          <w:szCs w:val="24"/>
        </w:rPr>
        <w:t>работы.</w:t>
      </w:r>
    </w:p>
    <w:p w:rsidR="00F97182" w:rsidRDefault="00F97182" w:rsidP="00F97182">
      <w:pPr>
        <w:shd w:val="clear" w:color="auto" w:fill="FFFFFF"/>
        <w:spacing w:line="413" w:lineRule="exact"/>
        <w:ind w:right="5" w:firstLine="274"/>
        <w:jc w:val="both"/>
      </w:pPr>
      <w:r>
        <w:rPr>
          <w:color w:val="000000"/>
          <w:spacing w:val="1"/>
          <w:sz w:val="24"/>
          <w:szCs w:val="24"/>
        </w:rPr>
        <w:t>Если партийные уставы и решения («легальность» партии) служат не для того, что</w:t>
      </w:r>
      <w:r>
        <w:rPr>
          <w:color w:val="000000"/>
          <w:spacing w:val="1"/>
          <w:sz w:val="24"/>
          <w:szCs w:val="24"/>
        </w:rPr>
        <w:softHyphen/>
      </w:r>
      <w:r>
        <w:rPr>
          <w:color w:val="000000"/>
          <w:spacing w:val="-1"/>
          <w:sz w:val="24"/>
          <w:szCs w:val="24"/>
        </w:rPr>
        <w:t xml:space="preserve">бы </w:t>
      </w:r>
      <w:r>
        <w:rPr>
          <w:i/>
          <w:iCs/>
          <w:color w:val="000000"/>
          <w:spacing w:val="-1"/>
          <w:sz w:val="24"/>
          <w:szCs w:val="24"/>
        </w:rPr>
        <w:t xml:space="preserve">облегчать </w:t>
      </w:r>
      <w:r>
        <w:rPr>
          <w:color w:val="000000"/>
          <w:spacing w:val="-1"/>
          <w:sz w:val="24"/>
          <w:szCs w:val="24"/>
        </w:rPr>
        <w:t xml:space="preserve">эту совместную работу, а для </w:t>
      </w:r>
      <w:r>
        <w:rPr>
          <w:i/>
          <w:iCs/>
          <w:color w:val="000000"/>
          <w:spacing w:val="-1"/>
          <w:sz w:val="24"/>
          <w:szCs w:val="24"/>
        </w:rPr>
        <w:t xml:space="preserve">зацепок, </w:t>
      </w:r>
      <w:r>
        <w:rPr>
          <w:color w:val="000000"/>
          <w:spacing w:val="-1"/>
          <w:sz w:val="24"/>
          <w:szCs w:val="24"/>
        </w:rPr>
        <w:t xml:space="preserve">позволяющих </w:t>
      </w:r>
      <w:r>
        <w:rPr>
          <w:i/>
          <w:iCs/>
          <w:color w:val="000000"/>
          <w:spacing w:val="-1"/>
          <w:sz w:val="24"/>
          <w:szCs w:val="24"/>
        </w:rPr>
        <w:t xml:space="preserve">тормозить </w:t>
      </w:r>
      <w:r>
        <w:rPr>
          <w:color w:val="000000"/>
          <w:spacing w:val="-1"/>
          <w:sz w:val="24"/>
          <w:szCs w:val="24"/>
        </w:rPr>
        <w:t>ее из-внутри важнейших партийных коллегий, то партийная работа превращается в недос</w:t>
      </w:r>
      <w:r>
        <w:rPr>
          <w:color w:val="000000"/>
          <w:spacing w:val="-1"/>
          <w:sz w:val="24"/>
          <w:szCs w:val="24"/>
        </w:rPr>
        <w:softHyphen/>
      </w:r>
      <w:r>
        <w:rPr>
          <w:color w:val="000000"/>
          <w:sz w:val="24"/>
          <w:szCs w:val="24"/>
        </w:rPr>
        <w:t>тойную комедию. Во всякой иной партии трудности созыва ЦК вызвали бы сразу де</w:t>
      </w:r>
      <w:r>
        <w:rPr>
          <w:color w:val="000000"/>
          <w:sz w:val="24"/>
          <w:szCs w:val="24"/>
        </w:rPr>
        <w:softHyphen/>
      </w:r>
      <w:r>
        <w:rPr>
          <w:color w:val="000000"/>
          <w:spacing w:val="-1"/>
          <w:sz w:val="24"/>
          <w:szCs w:val="24"/>
        </w:rPr>
        <w:t>сятки форм и путей обхода полицейских трудностей и изыскания новых и новых прие</w:t>
      </w:r>
      <w:r>
        <w:rPr>
          <w:color w:val="000000"/>
          <w:spacing w:val="-1"/>
          <w:sz w:val="24"/>
          <w:szCs w:val="24"/>
        </w:rPr>
        <w:softHyphen/>
      </w:r>
      <w:r>
        <w:rPr>
          <w:color w:val="000000"/>
          <w:sz w:val="24"/>
          <w:szCs w:val="24"/>
        </w:rPr>
        <w:t xml:space="preserve">мов работы. У нас же фракционеры </w:t>
      </w:r>
      <w:r>
        <w:rPr>
          <w:i/>
          <w:iCs/>
          <w:color w:val="000000"/>
          <w:sz w:val="24"/>
          <w:szCs w:val="24"/>
        </w:rPr>
        <w:t xml:space="preserve">внутри </w:t>
      </w:r>
      <w:r>
        <w:rPr>
          <w:color w:val="000000"/>
          <w:sz w:val="24"/>
          <w:szCs w:val="24"/>
        </w:rPr>
        <w:t xml:space="preserve">партии служат: кто — гг. Потресовым, кто </w:t>
      </w:r>
      <w:r>
        <w:rPr>
          <w:color w:val="000000"/>
          <w:spacing w:val="1"/>
          <w:sz w:val="24"/>
          <w:szCs w:val="24"/>
        </w:rPr>
        <w:t xml:space="preserve">прямым отзовистам и полуанархистам </w:t>
      </w:r>
      <w:r>
        <w:rPr>
          <w:i/>
          <w:iCs/>
          <w:color w:val="000000"/>
          <w:spacing w:val="1"/>
          <w:sz w:val="24"/>
          <w:szCs w:val="24"/>
        </w:rPr>
        <w:t xml:space="preserve">вне </w:t>
      </w:r>
      <w:r>
        <w:rPr>
          <w:color w:val="000000"/>
          <w:spacing w:val="1"/>
          <w:sz w:val="24"/>
          <w:szCs w:val="24"/>
        </w:rPr>
        <w:t>партии. «Легальность» превращается у та</w:t>
      </w:r>
      <w:r>
        <w:rPr>
          <w:color w:val="000000"/>
          <w:spacing w:val="1"/>
          <w:sz w:val="24"/>
          <w:szCs w:val="24"/>
        </w:rPr>
        <w:softHyphen/>
      </w:r>
      <w:r>
        <w:rPr>
          <w:color w:val="000000"/>
          <w:sz w:val="24"/>
          <w:szCs w:val="24"/>
        </w:rPr>
        <w:t xml:space="preserve">ких, как голосовец Игорев, в средство </w:t>
      </w:r>
      <w:r>
        <w:rPr>
          <w:i/>
          <w:iCs/>
          <w:color w:val="000000"/>
          <w:sz w:val="24"/>
          <w:szCs w:val="24"/>
        </w:rPr>
        <w:t xml:space="preserve">извнутри </w:t>
      </w:r>
      <w:r>
        <w:rPr>
          <w:color w:val="000000"/>
          <w:sz w:val="24"/>
          <w:szCs w:val="24"/>
        </w:rPr>
        <w:t xml:space="preserve">партии вредить ей, тормозить работу, </w:t>
      </w:r>
      <w:r>
        <w:rPr>
          <w:color w:val="000000"/>
          <w:spacing w:val="-1"/>
          <w:sz w:val="24"/>
          <w:szCs w:val="24"/>
        </w:rPr>
        <w:t>помогать гг. Потресовым</w:t>
      </w:r>
    </w:p>
    <w:p w:rsidR="00F97182" w:rsidRDefault="00F97182" w:rsidP="00F97182">
      <w:pPr>
        <w:shd w:val="clear" w:color="auto" w:fill="FFFFFF"/>
        <w:spacing w:before="3134" w:line="235" w:lineRule="exact"/>
        <w:ind w:left="5" w:firstLine="403"/>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" o:allowincell="f" strokeweight=".7pt"/>
            </w:pict>
          </mc:Fallback>
        </mc:AlternateContent>
      </w:r>
      <w:r>
        <w:rPr>
          <w:color w:val="000000"/>
          <w:spacing w:val="1"/>
        </w:rPr>
        <w:t xml:space="preserve">Последний товарищ письмом в редакцию ЦО просит нас помочь ему довести до сведения партии о </w:t>
      </w:r>
      <w:r>
        <w:rPr>
          <w:color w:val="000000"/>
          <w:spacing w:val="-1"/>
        </w:rPr>
        <w:t>попытках срыва пленума голосовцами.</w:t>
      </w:r>
    </w:p>
    <w:p w:rsidR="00F97182" w:rsidRDefault="00F97182" w:rsidP="00F97182">
      <w:pPr>
        <w:shd w:val="clear" w:color="auto" w:fill="FFFFFF"/>
        <w:spacing w:before="3134" w:line="235" w:lineRule="exact"/>
        <w:ind w:left="5" w:firstLine="403"/>
        <w:sectPr w:rsidR="00F97182">
          <w:pgSz w:w="11909" w:h="16834"/>
          <w:pgMar w:top="1193" w:right="1414" w:bottom="360" w:left="1423" w:header="720" w:footer="720" w:gutter="0"/>
          <w:cols w:space="60"/>
          <w:noEndnote/>
        </w:sectPr>
      </w:pPr>
    </w:p>
    <w:p w:rsidR="00F97182" w:rsidRDefault="00F97182" w:rsidP="00F97182">
      <w:pPr>
        <w:shd w:val="clear" w:color="auto" w:fill="FFFFFF"/>
        <w:tabs>
          <w:tab w:val="left" w:leader="underscore" w:pos="2914"/>
          <w:tab w:val="left" w:leader="underscore" w:pos="8606"/>
        </w:tabs>
        <w:ind w:left="5"/>
      </w:pPr>
      <w:r>
        <w:lastRenderedPageBreak/>
        <w:tab/>
      </w:r>
      <w:r>
        <w:rPr>
          <w:color w:val="000000"/>
          <w:u w:val="single"/>
        </w:rPr>
        <w:t>О ПОЛОЖЕНИИ ДЕЛ В ПАРТИИ</w:t>
      </w:r>
      <w:r>
        <w:rPr>
          <w:color w:val="000000"/>
          <w:u w:val="single"/>
        </w:rPr>
        <w:tab/>
      </w:r>
      <w:r>
        <w:rPr>
          <w:color w:val="000000"/>
        </w:rPr>
        <w:t>53</w:t>
      </w:r>
    </w:p>
    <w:p w:rsidR="00F97182" w:rsidRDefault="00F97182" w:rsidP="00F97182">
      <w:pPr>
        <w:shd w:val="clear" w:color="auto" w:fill="FFFFFF"/>
        <w:spacing w:before="653" w:line="413" w:lineRule="exact"/>
        <w:ind w:left="5" w:right="5"/>
        <w:jc w:val="both"/>
      </w:pPr>
      <w:r>
        <w:rPr>
          <w:color w:val="000000"/>
          <w:sz w:val="24"/>
          <w:szCs w:val="24"/>
        </w:rPr>
        <w:t>разрушить партию . Подобное положение невозможно. И ему не помогут «благожела</w:t>
      </w:r>
      <w:r>
        <w:rPr>
          <w:color w:val="000000"/>
          <w:sz w:val="24"/>
          <w:szCs w:val="24"/>
        </w:rPr>
        <w:softHyphen/>
        <w:t>тельные резолюции», над которыми законно смеется тот же Мартов. Чтобы помочь де</w:t>
      </w:r>
      <w:r>
        <w:rPr>
          <w:color w:val="000000"/>
          <w:sz w:val="24"/>
          <w:szCs w:val="24"/>
        </w:rPr>
        <w:softHyphen/>
      </w:r>
      <w:r>
        <w:rPr>
          <w:color w:val="000000"/>
          <w:spacing w:val="-1"/>
          <w:sz w:val="24"/>
          <w:szCs w:val="24"/>
        </w:rPr>
        <w:t xml:space="preserve">лу, надо прежде всего </w:t>
      </w:r>
      <w:r>
        <w:rPr>
          <w:i/>
          <w:iCs/>
          <w:color w:val="000000"/>
          <w:spacing w:val="-1"/>
          <w:sz w:val="24"/>
          <w:szCs w:val="24"/>
        </w:rPr>
        <w:t xml:space="preserve">понять </w:t>
      </w:r>
      <w:r>
        <w:rPr>
          <w:color w:val="000000"/>
          <w:spacing w:val="-1"/>
          <w:sz w:val="24"/>
          <w:szCs w:val="24"/>
        </w:rPr>
        <w:t>дело. Надо понять, почему нелепо, недостойно, смешно сочинять благожелательные резолюции о совместной работе с такими гг., как Потресо</w:t>
      </w:r>
      <w:r>
        <w:rPr>
          <w:color w:val="000000"/>
          <w:spacing w:val="-1"/>
          <w:sz w:val="24"/>
          <w:szCs w:val="24"/>
        </w:rPr>
        <w:softHyphen/>
        <w:t>вы и К</w:t>
      </w:r>
      <w:r>
        <w:rPr>
          <w:color w:val="000000"/>
          <w:spacing w:val="-1"/>
          <w:sz w:val="24"/>
          <w:szCs w:val="24"/>
          <w:vertAlign w:val="superscript"/>
        </w:rPr>
        <w:t>0</w:t>
      </w:r>
      <w:r>
        <w:rPr>
          <w:color w:val="000000"/>
          <w:spacing w:val="-1"/>
          <w:sz w:val="24"/>
          <w:szCs w:val="24"/>
        </w:rPr>
        <w:t>. Когда партия поймет, что тут две несовместимые политики, что тут вопрос о социал-демократизме и либерализме, тогда партия быстро найдет выход. Тогда мы су</w:t>
      </w:r>
      <w:r>
        <w:rPr>
          <w:color w:val="000000"/>
          <w:spacing w:val="-1"/>
          <w:sz w:val="24"/>
          <w:szCs w:val="24"/>
        </w:rPr>
        <w:softHyphen/>
      </w:r>
      <w:r>
        <w:rPr>
          <w:color w:val="000000"/>
          <w:sz w:val="24"/>
          <w:szCs w:val="24"/>
        </w:rPr>
        <w:t xml:space="preserve">меем создать «легальность» </w:t>
      </w:r>
      <w:r>
        <w:rPr>
          <w:i/>
          <w:iCs/>
          <w:color w:val="000000"/>
          <w:sz w:val="24"/>
          <w:szCs w:val="24"/>
        </w:rPr>
        <w:t xml:space="preserve">не </w:t>
      </w:r>
      <w:r>
        <w:rPr>
          <w:color w:val="000000"/>
          <w:sz w:val="24"/>
          <w:szCs w:val="24"/>
        </w:rPr>
        <w:t xml:space="preserve">для того, чтобы ликвидаторы делали </w:t>
      </w:r>
      <w:r>
        <w:rPr>
          <w:i/>
          <w:iCs/>
          <w:color w:val="000000"/>
          <w:sz w:val="24"/>
          <w:szCs w:val="24"/>
        </w:rPr>
        <w:t xml:space="preserve">из нее </w:t>
      </w:r>
      <w:r>
        <w:rPr>
          <w:color w:val="000000"/>
          <w:sz w:val="24"/>
          <w:szCs w:val="24"/>
        </w:rPr>
        <w:t xml:space="preserve">подножки </w:t>
      </w:r>
      <w:r>
        <w:rPr>
          <w:color w:val="000000"/>
          <w:spacing w:val="-4"/>
          <w:sz w:val="24"/>
          <w:szCs w:val="24"/>
        </w:rPr>
        <w:t>партии.</w:t>
      </w:r>
    </w:p>
    <w:p w:rsidR="00F97182" w:rsidRDefault="00F97182" w:rsidP="00F97182">
      <w:pPr>
        <w:shd w:val="clear" w:color="auto" w:fill="FFFFFF"/>
        <w:spacing w:line="413" w:lineRule="exact"/>
        <w:ind w:left="10" w:right="10" w:firstLine="283"/>
        <w:jc w:val="both"/>
      </w:pPr>
      <w:r>
        <w:rPr>
          <w:color w:val="000000"/>
          <w:sz w:val="24"/>
          <w:szCs w:val="24"/>
        </w:rPr>
        <w:t>Надо сознаться, что г. Потресова и его друзей, а также голосовца Игорева и его дру</w:t>
      </w:r>
      <w:r>
        <w:rPr>
          <w:color w:val="000000"/>
          <w:sz w:val="24"/>
          <w:szCs w:val="24"/>
        </w:rPr>
        <w:softHyphen/>
        <w:t xml:space="preserve">зей следует </w:t>
      </w:r>
      <w:r>
        <w:rPr>
          <w:i/>
          <w:iCs/>
          <w:color w:val="000000"/>
          <w:sz w:val="24"/>
          <w:szCs w:val="24"/>
        </w:rPr>
        <w:t xml:space="preserve">благодарить </w:t>
      </w:r>
      <w:r>
        <w:rPr>
          <w:color w:val="000000"/>
          <w:sz w:val="24"/>
          <w:szCs w:val="24"/>
        </w:rPr>
        <w:t xml:space="preserve">за то, как успешно они облегчают партии </w:t>
      </w:r>
      <w:r>
        <w:rPr>
          <w:i/>
          <w:iCs/>
          <w:color w:val="000000"/>
          <w:sz w:val="24"/>
          <w:szCs w:val="24"/>
        </w:rPr>
        <w:t xml:space="preserve">понимание </w:t>
      </w:r>
      <w:r>
        <w:rPr>
          <w:color w:val="000000"/>
          <w:sz w:val="24"/>
          <w:szCs w:val="24"/>
        </w:rPr>
        <w:t>этого.</w:t>
      </w:r>
    </w:p>
    <w:p w:rsidR="00F97182" w:rsidRDefault="00F97182" w:rsidP="00F97182">
      <w:pPr>
        <w:shd w:val="clear" w:color="auto" w:fill="FFFFFF"/>
        <w:spacing w:line="413" w:lineRule="exact"/>
        <w:ind w:left="10" w:firstLine="274"/>
        <w:jc w:val="both"/>
      </w:pPr>
      <w:r>
        <w:rPr>
          <w:color w:val="000000"/>
          <w:sz w:val="24"/>
          <w:szCs w:val="24"/>
        </w:rPr>
        <w:t xml:space="preserve">Выступление Троцкого, будучи </w:t>
      </w:r>
      <w:r>
        <w:rPr>
          <w:i/>
          <w:iCs/>
          <w:color w:val="000000"/>
          <w:sz w:val="24"/>
          <w:szCs w:val="24"/>
        </w:rPr>
        <w:t xml:space="preserve">по внешности </w:t>
      </w:r>
      <w:r>
        <w:rPr>
          <w:color w:val="000000"/>
          <w:sz w:val="24"/>
          <w:szCs w:val="24"/>
        </w:rPr>
        <w:t xml:space="preserve">совершенно не связано с мартовским издевательством над неудачами партии, со срывом голосовцами ЦК, на деле связано с тем и другим неразрывной связью, связью «интереса». Многие в партии не понимают еще, в чем эта связь. Венская резолюция от 26 ноября 1910 г. поможет им, наверное, </w:t>
      </w:r>
      <w:r>
        <w:rPr>
          <w:color w:val="000000"/>
          <w:spacing w:val="-2"/>
          <w:sz w:val="24"/>
          <w:szCs w:val="24"/>
        </w:rPr>
        <w:t>понять суть дела.</w:t>
      </w:r>
    </w:p>
    <w:p w:rsidR="00F97182" w:rsidRDefault="00F97182" w:rsidP="00F97182">
      <w:pPr>
        <w:shd w:val="clear" w:color="auto" w:fill="FFFFFF"/>
        <w:spacing w:line="413" w:lineRule="exact"/>
        <w:ind w:left="10" w:right="5" w:firstLine="283"/>
        <w:jc w:val="both"/>
      </w:pPr>
      <w:r>
        <w:rPr>
          <w:color w:val="000000"/>
          <w:sz w:val="24"/>
          <w:szCs w:val="24"/>
        </w:rPr>
        <w:t>Резолюция состоит из трех частей: 1) из объявления войны «Рабочей Газете» (при</w:t>
      </w:r>
      <w:r>
        <w:rPr>
          <w:color w:val="000000"/>
          <w:sz w:val="24"/>
          <w:szCs w:val="24"/>
        </w:rPr>
        <w:softHyphen/>
        <w:t xml:space="preserve">зыв «дать </w:t>
      </w:r>
      <w:r>
        <w:rPr>
          <w:i/>
          <w:iCs/>
          <w:color w:val="000000"/>
          <w:sz w:val="24"/>
          <w:szCs w:val="24"/>
        </w:rPr>
        <w:t xml:space="preserve">решительный отпор» </w:t>
      </w:r>
      <w:r>
        <w:rPr>
          <w:color w:val="000000"/>
          <w:sz w:val="24"/>
          <w:szCs w:val="24"/>
        </w:rPr>
        <w:t>ей, как «новым фракционно-кружковым предприяти</w:t>
      </w:r>
      <w:r>
        <w:rPr>
          <w:color w:val="000000"/>
          <w:sz w:val="24"/>
          <w:szCs w:val="24"/>
        </w:rPr>
        <w:softHyphen/>
        <w:t>ям», по выражению Троцкого); 2) из полемики против линии болыпевистско-плехановского «блока»; 3) из объявления, что «собрание венского клуба (т. е. Троцкий и его кружок) постановляет: организовать общепартийный фонд для подготовки и со</w:t>
      </w:r>
      <w:r>
        <w:rPr>
          <w:color w:val="000000"/>
          <w:sz w:val="24"/>
          <w:szCs w:val="24"/>
        </w:rPr>
        <w:softHyphen/>
      </w:r>
      <w:r>
        <w:rPr>
          <w:color w:val="000000"/>
          <w:spacing w:val="-1"/>
          <w:sz w:val="24"/>
          <w:szCs w:val="24"/>
        </w:rPr>
        <w:t>зыва конференции РСДРП».</w:t>
      </w:r>
    </w:p>
    <w:p w:rsidR="00F97182" w:rsidRDefault="00F97182" w:rsidP="00F97182">
      <w:pPr>
        <w:shd w:val="clear" w:color="auto" w:fill="FFFFFF"/>
        <w:spacing w:line="413" w:lineRule="exact"/>
        <w:ind w:left="19" w:right="10" w:firstLine="274"/>
        <w:jc w:val="both"/>
      </w:pPr>
      <w:r>
        <w:rPr>
          <w:color w:val="000000"/>
          <w:spacing w:val="-2"/>
          <w:sz w:val="24"/>
          <w:szCs w:val="24"/>
        </w:rPr>
        <w:t>На первой части мы вовсе не будем останавливаться. Троцкий вполне прав, когда го</w:t>
      </w:r>
      <w:r>
        <w:rPr>
          <w:color w:val="000000"/>
          <w:spacing w:val="-2"/>
          <w:sz w:val="24"/>
          <w:szCs w:val="24"/>
        </w:rPr>
        <w:softHyphen/>
      </w:r>
      <w:r>
        <w:rPr>
          <w:color w:val="000000"/>
          <w:spacing w:val="-1"/>
          <w:sz w:val="24"/>
          <w:szCs w:val="24"/>
        </w:rPr>
        <w:t>ворит, что «Рабочая</w:t>
      </w:r>
    </w:p>
    <w:p w:rsidR="00F97182" w:rsidRDefault="00F97182" w:rsidP="00F97182">
      <w:pPr>
        <w:shd w:val="clear" w:color="auto" w:fill="FFFFFF"/>
        <w:spacing w:before="3091" w:line="230" w:lineRule="exact"/>
        <w:ind w:firstLine="413"/>
        <w:jc w:val="both"/>
      </w:pPr>
      <w:r>
        <w:rPr>
          <w:noProof/>
        </w:rPr>
        <mc:AlternateContent>
          <mc:Choice Requires="wps">
            <w:drawing>
              <wp:anchor distT="0" distB="0" distL="114300" distR="114300" simplePos="0" relativeHeight="251672576" behindDoc="0" locked="0" layoutInCell="0" allowOverlap="1">
                <wp:simplePos x="0" y="0"/>
                <wp:positionH relativeFrom="column">
                  <wp:posOffset>6350</wp:posOffset>
                </wp:positionH>
                <wp:positionV relativeFrom="paragraph">
                  <wp:posOffset>1901825</wp:posOffset>
                </wp:positionV>
                <wp:extent cx="1828800" cy="0"/>
                <wp:effectExtent l="6350" t="6350" r="12700" b="1270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9.75pt" to="144.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" o:allowincell="f" strokeweight=".7pt"/>
            </w:pict>
          </mc:Fallback>
        </mc:AlternateContent>
      </w:r>
      <w:r>
        <w:rPr>
          <w:color w:val="000000"/>
          <w:spacing w:val="-1"/>
        </w:rPr>
        <w:t xml:space="preserve">И когда Мартов издевается над официальными партийными учреждениями, говоря: «легальность их </w:t>
      </w:r>
      <w:r>
        <w:rPr>
          <w:color w:val="000000"/>
        </w:rPr>
        <w:t xml:space="preserve">убивает», то он </w:t>
      </w:r>
      <w:r>
        <w:rPr>
          <w:i/>
          <w:iCs/>
          <w:color w:val="000000"/>
        </w:rPr>
        <w:t xml:space="preserve">прав постольку, </w:t>
      </w:r>
      <w:r>
        <w:rPr>
          <w:color w:val="000000"/>
        </w:rPr>
        <w:t xml:space="preserve">поскольку «убивают» плодотворность работы </w:t>
      </w:r>
      <w:r>
        <w:rPr>
          <w:i/>
          <w:iCs/>
          <w:color w:val="000000"/>
        </w:rPr>
        <w:t xml:space="preserve">такие </w:t>
      </w:r>
      <w:r>
        <w:rPr>
          <w:color w:val="000000"/>
        </w:rPr>
        <w:t xml:space="preserve">«легальные» (т. е. партийным уставом или решением пленума созданные) формы этих учреждений, которые </w:t>
      </w:r>
      <w:r>
        <w:rPr>
          <w:i/>
          <w:iCs/>
          <w:color w:val="000000"/>
        </w:rPr>
        <w:t xml:space="preserve">позволяют </w:t>
      </w:r>
      <w:r>
        <w:rPr>
          <w:color w:val="000000"/>
        </w:rPr>
        <w:t>тормозить работу Михаилу, Роману, Юрию, голосовцам (через Игорева) и т. д.</w:t>
      </w:r>
    </w:p>
    <w:p w:rsidR="00F97182" w:rsidRDefault="00F97182" w:rsidP="00F97182">
      <w:pPr>
        <w:shd w:val="clear" w:color="auto" w:fill="FFFFFF"/>
        <w:spacing w:before="3091" w:line="230" w:lineRule="exact"/>
        <w:ind w:firstLine="413"/>
        <w:jc w:val="both"/>
        <w:sectPr w:rsidR="00F97182">
          <w:pgSz w:w="11909" w:h="16834"/>
          <w:pgMar w:top="1205" w:right="1414" w:bottom="360" w:left="1413" w:header="720" w:footer="720" w:gutter="0"/>
          <w:cols w:space="60"/>
          <w:noEndnote/>
        </w:sectPr>
      </w:pPr>
    </w:p>
    <w:p w:rsidR="00F97182" w:rsidRDefault="00F97182" w:rsidP="00F97182">
      <w:pPr>
        <w:shd w:val="clear" w:color="auto" w:fill="FFFFFF"/>
        <w:tabs>
          <w:tab w:val="left" w:leader="underscore" w:pos="3624"/>
        </w:tabs>
        <w:ind w:left="43"/>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ind w:left="34"/>
      </w:pPr>
      <w:r>
        <w:rPr>
          <w:color w:val="000000"/>
          <w:sz w:val="24"/>
          <w:szCs w:val="24"/>
        </w:rPr>
        <w:t>Газета» — «частное предприятие» и что она «не уполномочена говорить от имени пар</w:t>
      </w:r>
      <w:r>
        <w:rPr>
          <w:color w:val="000000"/>
          <w:sz w:val="24"/>
          <w:szCs w:val="24"/>
        </w:rPr>
        <w:softHyphen/>
      </w:r>
      <w:r>
        <w:rPr>
          <w:color w:val="000000"/>
          <w:spacing w:val="-2"/>
          <w:sz w:val="24"/>
          <w:szCs w:val="24"/>
        </w:rPr>
        <w:t>тии в целом».</w:t>
      </w:r>
    </w:p>
    <w:p w:rsidR="00F97182" w:rsidRDefault="00F97182" w:rsidP="00F97182">
      <w:pPr>
        <w:shd w:val="clear" w:color="auto" w:fill="FFFFFF"/>
        <w:spacing w:before="5" w:line="413" w:lineRule="exact"/>
        <w:ind w:left="34" w:firstLine="274"/>
        <w:jc w:val="both"/>
      </w:pPr>
      <w:r>
        <w:rPr>
          <w:color w:val="000000"/>
          <w:spacing w:val="1"/>
          <w:sz w:val="24"/>
          <w:szCs w:val="24"/>
        </w:rPr>
        <w:t xml:space="preserve">Напрасно только забывает Троцкий, что и он и его «Правда» </w:t>
      </w:r>
      <w:r>
        <w:rPr>
          <w:i/>
          <w:iCs/>
          <w:color w:val="000000"/>
          <w:spacing w:val="1"/>
          <w:sz w:val="24"/>
          <w:szCs w:val="24"/>
        </w:rPr>
        <w:t xml:space="preserve">тоже </w:t>
      </w:r>
      <w:r>
        <w:rPr>
          <w:color w:val="000000"/>
          <w:spacing w:val="1"/>
          <w:sz w:val="24"/>
          <w:szCs w:val="24"/>
        </w:rPr>
        <w:t>не уполномоче</w:t>
      </w:r>
      <w:r>
        <w:rPr>
          <w:color w:val="000000"/>
          <w:spacing w:val="1"/>
          <w:sz w:val="24"/>
          <w:szCs w:val="24"/>
        </w:rPr>
        <w:softHyphen/>
      </w:r>
      <w:r>
        <w:rPr>
          <w:color w:val="000000"/>
          <w:sz w:val="24"/>
          <w:szCs w:val="24"/>
        </w:rPr>
        <w:t xml:space="preserve">ны на это. Напрасно обходит он молчанием, — говоря, что пленум признал работу «Правды» полезной, — тот факт, что пленум назначил </w:t>
      </w:r>
      <w:r>
        <w:rPr>
          <w:i/>
          <w:iCs/>
          <w:color w:val="000000"/>
          <w:sz w:val="24"/>
          <w:szCs w:val="24"/>
        </w:rPr>
        <w:t xml:space="preserve">представителя ЦК </w:t>
      </w:r>
      <w:r>
        <w:rPr>
          <w:color w:val="000000"/>
          <w:sz w:val="24"/>
          <w:szCs w:val="24"/>
        </w:rPr>
        <w:t xml:space="preserve">в редакцию </w:t>
      </w:r>
      <w:r>
        <w:rPr>
          <w:color w:val="000000"/>
          <w:spacing w:val="-1"/>
          <w:sz w:val="24"/>
          <w:szCs w:val="24"/>
        </w:rPr>
        <w:t xml:space="preserve">«Правды». Умолчание об этом при упоминании о решениях пленума насчет «Правды» </w:t>
      </w:r>
      <w:r>
        <w:rPr>
          <w:color w:val="000000"/>
          <w:spacing w:val="2"/>
          <w:sz w:val="24"/>
          <w:szCs w:val="24"/>
        </w:rPr>
        <w:t xml:space="preserve">нельзя назвать иначе, как </w:t>
      </w:r>
      <w:r>
        <w:rPr>
          <w:i/>
          <w:iCs/>
          <w:color w:val="000000"/>
          <w:spacing w:val="2"/>
          <w:sz w:val="24"/>
          <w:szCs w:val="24"/>
        </w:rPr>
        <w:t xml:space="preserve">обманом рабочих. </w:t>
      </w:r>
      <w:r>
        <w:rPr>
          <w:color w:val="000000"/>
          <w:spacing w:val="2"/>
          <w:sz w:val="24"/>
          <w:szCs w:val="24"/>
        </w:rPr>
        <w:t>И этот обман Троцкого тем более злост</w:t>
      </w:r>
      <w:r>
        <w:rPr>
          <w:color w:val="000000"/>
          <w:spacing w:val="2"/>
          <w:sz w:val="24"/>
          <w:szCs w:val="24"/>
        </w:rPr>
        <w:softHyphen/>
      </w:r>
      <w:r>
        <w:rPr>
          <w:color w:val="000000"/>
          <w:sz w:val="24"/>
          <w:szCs w:val="24"/>
        </w:rPr>
        <w:t xml:space="preserve">ный, что в </w:t>
      </w:r>
      <w:r>
        <w:rPr>
          <w:i/>
          <w:iCs/>
          <w:color w:val="000000"/>
          <w:sz w:val="24"/>
          <w:szCs w:val="24"/>
        </w:rPr>
        <w:t xml:space="preserve">августе </w:t>
      </w:r>
      <w:r>
        <w:rPr>
          <w:color w:val="000000"/>
          <w:sz w:val="24"/>
          <w:szCs w:val="24"/>
        </w:rPr>
        <w:t xml:space="preserve">1910 года Троцкий </w:t>
      </w:r>
      <w:r>
        <w:rPr>
          <w:i/>
          <w:iCs/>
          <w:color w:val="000000"/>
          <w:sz w:val="24"/>
          <w:szCs w:val="24"/>
        </w:rPr>
        <w:t xml:space="preserve">удалил </w:t>
      </w:r>
      <w:r>
        <w:rPr>
          <w:color w:val="000000"/>
          <w:sz w:val="24"/>
          <w:szCs w:val="24"/>
        </w:rPr>
        <w:t xml:space="preserve">из «Правды» представителя ЦК. После этого происшествия, после </w:t>
      </w:r>
      <w:r>
        <w:rPr>
          <w:i/>
          <w:iCs/>
          <w:color w:val="000000"/>
          <w:sz w:val="24"/>
          <w:szCs w:val="24"/>
        </w:rPr>
        <w:t xml:space="preserve">разрыва </w:t>
      </w:r>
      <w:r>
        <w:rPr>
          <w:color w:val="000000"/>
          <w:sz w:val="24"/>
          <w:szCs w:val="24"/>
        </w:rPr>
        <w:t xml:space="preserve">связи «Правды» с ЦК, газета Троцкого есть не что </w:t>
      </w:r>
      <w:r>
        <w:rPr>
          <w:color w:val="000000"/>
          <w:spacing w:val="-1"/>
          <w:sz w:val="24"/>
          <w:szCs w:val="24"/>
        </w:rPr>
        <w:t>иное, как «частное предприятие», не сумевшее притом выполнить взятых на себя обя</w:t>
      </w:r>
      <w:r>
        <w:rPr>
          <w:color w:val="000000"/>
          <w:spacing w:val="-1"/>
          <w:sz w:val="24"/>
          <w:szCs w:val="24"/>
        </w:rPr>
        <w:softHyphen/>
        <w:t xml:space="preserve">зательств. Пока не собрался вновь ЦК, </w:t>
      </w:r>
      <w:r>
        <w:rPr>
          <w:i/>
          <w:iCs/>
          <w:color w:val="000000"/>
          <w:spacing w:val="-1"/>
          <w:sz w:val="24"/>
          <w:szCs w:val="24"/>
        </w:rPr>
        <w:t xml:space="preserve">нет </w:t>
      </w:r>
      <w:r>
        <w:rPr>
          <w:color w:val="000000"/>
          <w:spacing w:val="-1"/>
          <w:sz w:val="24"/>
          <w:szCs w:val="24"/>
        </w:rPr>
        <w:t xml:space="preserve">иного судьи отношения «Правды» к ЦК, как </w:t>
      </w:r>
      <w:r>
        <w:rPr>
          <w:i/>
          <w:iCs/>
          <w:color w:val="000000"/>
          <w:sz w:val="24"/>
          <w:szCs w:val="24"/>
        </w:rPr>
        <w:t xml:space="preserve">представитель </w:t>
      </w:r>
      <w:r>
        <w:rPr>
          <w:color w:val="000000"/>
          <w:sz w:val="24"/>
          <w:szCs w:val="24"/>
        </w:rPr>
        <w:t xml:space="preserve">ЦК, пленумом назначенный и </w:t>
      </w:r>
      <w:r>
        <w:rPr>
          <w:i/>
          <w:iCs/>
          <w:color w:val="000000"/>
          <w:sz w:val="24"/>
          <w:szCs w:val="24"/>
        </w:rPr>
        <w:t>признавший поведение Троцкого анти</w:t>
      </w:r>
      <w:r>
        <w:rPr>
          <w:i/>
          <w:iCs/>
          <w:color w:val="000000"/>
          <w:sz w:val="24"/>
          <w:szCs w:val="24"/>
        </w:rPr>
        <w:softHyphen/>
      </w:r>
      <w:r>
        <w:rPr>
          <w:i/>
          <w:iCs/>
          <w:color w:val="000000"/>
          <w:spacing w:val="-3"/>
          <w:sz w:val="24"/>
          <w:szCs w:val="24"/>
        </w:rPr>
        <w:t>партийным.</w:t>
      </w:r>
    </w:p>
    <w:p w:rsidR="00F97182" w:rsidRDefault="00F97182" w:rsidP="00F97182">
      <w:pPr>
        <w:shd w:val="clear" w:color="auto" w:fill="FFFFFF"/>
        <w:spacing w:line="413" w:lineRule="exact"/>
        <w:ind w:left="43" w:firstLine="274"/>
        <w:jc w:val="both"/>
      </w:pPr>
      <w:r>
        <w:rPr>
          <w:color w:val="000000"/>
          <w:spacing w:val="-1"/>
          <w:sz w:val="24"/>
          <w:szCs w:val="24"/>
        </w:rPr>
        <w:t>Вот что вытекает из поднятого Троцким так кстати вопроса о том, кто «уполномочен говорить от имени партии в целом».</w:t>
      </w:r>
    </w:p>
    <w:p w:rsidR="00F97182" w:rsidRDefault="00F97182" w:rsidP="00F97182">
      <w:pPr>
        <w:shd w:val="clear" w:color="auto" w:fill="FFFFFF"/>
        <w:spacing w:line="413" w:lineRule="exact"/>
        <w:ind w:left="43" w:right="5" w:firstLine="274"/>
        <w:jc w:val="both"/>
      </w:pPr>
      <w:r>
        <w:rPr>
          <w:color w:val="000000"/>
          <w:spacing w:val="2"/>
          <w:sz w:val="24"/>
          <w:szCs w:val="24"/>
        </w:rPr>
        <w:t>Мало того. Поскольку (и до тех пор пока) русский ЦК срывают ликвидаторы-</w:t>
      </w:r>
      <w:r>
        <w:rPr>
          <w:color w:val="000000"/>
          <w:spacing w:val="-1"/>
          <w:sz w:val="24"/>
          <w:szCs w:val="24"/>
        </w:rPr>
        <w:t>независимцы легалисты, поскольку (и до тех пор пока) заграничный ЦК срывают голо-</w:t>
      </w:r>
      <w:r>
        <w:rPr>
          <w:color w:val="000000"/>
          <w:sz w:val="24"/>
          <w:szCs w:val="24"/>
        </w:rPr>
        <w:t xml:space="preserve">совцы, </w:t>
      </w:r>
      <w:r>
        <w:rPr>
          <w:i/>
          <w:iCs/>
          <w:color w:val="000000"/>
          <w:sz w:val="24"/>
          <w:szCs w:val="24"/>
        </w:rPr>
        <w:t xml:space="preserve">единственным </w:t>
      </w:r>
      <w:r>
        <w:rPr>
          <w:color w:val="000000"/>
          <w:sz w:val="24"/>
          <w:szCs w:val="24"/>
        </w:rPr>
        <w:t xml:space="preserve">учреждением, уполномоченным «говорить от имени партии в </w:t>
      </w:r>
      <w:r>
        <w:rPr>
          <w:color w:val="000000"/>
          <w:spacing w:val="-1"/>
          <w:sz w:val="24"/>
          <w:szCs w:val="24"/>
        </w:rPr>
        <w:t xml:space="preserve">целом», остается </w:t>
      </w:r>
      <w:r>
        <w:rPr>
          <w:i/>
          <w:iCs/>
          <w:color w:val="000000"/>
          <w:spacing w:val="-1"/>
          <w:sz w:val="24"/>
          <w:szCs w:val="24"/>
        </w:rPr>
        <w:t>Центральный Орган.</w:t>
      </w:r>
    </w:p>
    <w:p w:rsidR="00F97182" w:rsidRDefault="00F97182" w:rsidP="00F97182">
      <w:pPr>
        <w:shd w:val="clear" w:color="auto" w:fill="FFFFFF"/>
        <w:spacing w:line="413" w:lineRule="exact"/>
        <w:ind w:firstLine="274"/>
        <w:jc w:val="both"/>
      </w:pPr>
      <w:r>
        <w:rPr>
          <w:color w:val="000000"/>
          <w:spacing w:val="1"/>
          <w:sz w:val="24"/>
          <w:szCs w:val="24"/>
        </w:rPr>
        <w:t xml:space="preserve">И мы заявляем поэтому </w:t>
      </w:r>
      <w:r>
        <w:rPr>
          <w:i/>
          <w:iCs/>
          <w:color w:val="000000"/>
          <w:spacing w:val="1"/>
          <w:sz w:val="24"/>
          <w:szCs w:val="24"/>
        </w:rPr>
        <w:t xml:space="preserve">от имени партии в целом, </w:t>
      </w:r>
      <w:r>
        <w:rPr>
          <w:color w:val="000000"/>
          <w:spacing w:val="1"/>
          <w:sz w:val="24"/>
          <w:szCs w:val="24"/>
        </w:rPr>
        <w:t>что Троцкий ведет антипартий</w:t>
      </w:r>
      <w:r>
        <w:rPr>
          <w:color w:val="000000"/>
          <w:spacing w:val="1"/>
          <w:sz w:val="24"/>
          <w:szCs w:val="24"/>
        </w:rPr>
        <w:softHyphen/>
      </w:r>
      <w:r>
        <w:rPr>
          <w:color w:val="000000"/>
          <w:sz w:val="24"/>
          <w:szCs w:val="24"/>
        </w:rPr>
        <w:t xml:space="preserve">ную политику; — что он </w:t>
      </w:r>
      <w:r>
        <w:rPr>
          <w:i/>
          <w:iCs/>
          <w:color w:val="000000"/>
          <w:sz w:val="24"/>
          <w:szCs w:val="24"/>
        </w:rPr>
        <w:t xml:space="preserve">разрывает </w:t>
      </w:r>
      <w:r>
        <w:rPr>
          <w:color w:val="000000"/>
          <w:sz w:val="24"/>
          <w:szCs w:val="24"/>
        </w:rPr>
        <w:t xml:space="preserve">партийную </w:t>
      </w:r>
      <w:r>
        <w:rPr>
          <w:i/>
          <w:iCs/>
          <w:color w:val="000000"/>
          <w:sz w:val="24"/>
          <w:szCs w:val="24"/>
        </w:rPr>
        <w:t xml:space="preserve">легальность, </w:t>
      </w:r>
      <w:r>
        <w:rPr>
          <w:color w:val="000000"/>
          <w:sz w:val="24"/>
          <w:szCs w:val="24"/>
        </w:rPr>
        <w:t xml:space="preserve">вступает на путь </w:t>
      </w:r>
      <w:r>
        <w:rPr>
          <w:i/>
          <w:iCs/>
          <w:color w:val="000000"/>
          <w:sz w:val="24"/>
          <w:szCs w:val="24"/>
        </w:rPr>
        <w:t>авантю</w:t>
      </w:r>
      <w:r>
        <w:rPr>
          <w:i/>
          <w:iCs/>
          <w:color w:val="000000"/>
          <w:sz w:val="24"/>
          <w:szCs w:val="24"/>
        </w:rPr>
        <w:softHyphen/>
        <w:t xml:space="preserve">ры </w:t>
      </w:r>
      <w:r>
        <w:rPr>
          <w:color w:val="000000"/>
          <w:sz w:val="24"/>
          <w:szCs w:val="24"/>
        </w:rPr>
        <w:t xml:space="preserve">и </w:t>
      </w:r>
      <w:r>
        <w:rPr>
          <w:i/>
          <w:iCs/>
          <w:color w:val="000000"/>
          <w:sz w:val="24"/>
          <w:szCs w:val="24"/>
        </w:rPr>
        <w:t xml:space="preserve">раскола, </w:t>
      </w:r>
      <w:r>
        <w:rPr>
          <w:color w:val="000000"/>
          <w:sz w:val="24"/>
          <w:szCs w:val="24"/>
        </w:rPr>
        <w:t xml:space="preserve">когда в своей резолюции, ни звуком не поминая о ЦК (как будто бы он договорился уже с голосовцами о том, что ЦК будет сорван!), от имени </w:t>
      </w:r>
      <w:r>
        <w:rPr>
          <w:i/>
          <w:iCs/>
          <w:color w:val="000000"/>
          <w:sz w:val="24"/>
          <w:szCs w:val="24"/>
        </w:rPr>
        <w:t>одной загра</w:t>
      </w:r>
      <w:r>
        <w:rPr>
          <w:i/>
          <w:iCs/>
          <w:color w:val="000000"/>
          <w:sz w:val="24"/>
          <w:szCs w:val="24"/>
        </w:rPr>
        <w:softHyphen/>
      </w:r>
      <w:r>
        <w:rPr>
          <w:i/>
          <w:iCs/>
          <w:color w:val="000000"/>
          <w:spacing w:val="2"/>
          <w:sz w:val="24"/>
          <w:szCs w:val="24"/>
        </w:rPr>
        <w:t xml:space="preserve">ничной </w:t>
      </w:r>
      <w:r>
        <w:rPr>
          <w:color w:val="000000"/>
          <w:spacing w:val="2"/>
          <w:sz w:val="24"/>
          <w:szCs w:val="24"/>
        </w:rPr>
        <w:t xml:space="preserve">группы объявляет об </w:t>
      </w:r>
      <w:r>
        <w:rPr>
          <w:i/>
          <w:iCs/>
          <w:color w:val="000000"/>
          <w:spacing w:val="2"/>
          <w:sz w:val="24"/>
          <w:szCs w:val="24"/>
        </w:rPr>
        <w:t xml:space="preserve">«организации фонда </w:t>
      </w:r>
      <w:r>
        <w:rPr>
          <w:color w:val="000000"/>
          <w:spacing w:val="2"/>
          <w:sz w:val="24"/>
          <w:szCs w:val="24"/>
        </w:rPr>
        <w:t xml:space="preserve">для созыва конференции РСДРП» </w:t>
      </w:r>
      <w:r>
        <w:rPr>
          <w:color w:val="000000"/>
          <w:spacing w:val="1"/>
          <w:sz w:val="24"/>
          <w:szCs w:val="24"/>
        </w:rPr>
        <w:t>Если бы усилия ликвидаторов сорвать ЦК увенчались успехом, то мы, как единствен</w:t>
      </w:r>
      <w:r>
        <w:rPr>
          <w:color w:val="000000"/>
          <w:spacing w:val="1"/>
          <w:sz w:val="24"/>
          <w:szCs w:val="24"/>
        </w:rPr>
        <w:softHyphen/>
      </w:r>
      <w:r>
        <w:rPr>
          <w:color w:val="000000"/>
          <w:sz w:val="24"/>
          <w:szCs w:val="24"/>
        </w:rPr>
        <w:t>ное учреждение, уполномоченное говорить от имени партии в целом, объявили бы не</w:t>
      </w:r>
      <w:r>
        <w:rPr>
          <w:color w:val="000000"/>
          <w:sz w:val="24"/>
          <w:szCs w:val="24"/>
        </w:rPr>
        <w:softHyphen/>
        <w:t xml:space="preserve">медленно, что </w:t>
      </w:r>
      <w:r>
        <w:rPr>
          <w:i/>
          <w:iCs/>
          <w:color w:val="000000"/>
          <w:sz w:val="24"/>
          <w:szCs w:val="24"/>
        </w:rPr>
        <w:t xml:space="preserve">никакого </w:t>
      </w:r>
      <w:r>
        <w:rPr>
          <w:color w:val="000000"/>
          <w:sz w:val="24"/>
          <w:szCs w:val="24"/>
        </w:rPr>
        <w:t>участия в «фонде» и в затее Троцкого</w:t>
      </w:r>
    </w:p>
    <w:p w:rsidR="00F97182" w:rsidRDefault="00F97182" w:rsidP="00F97182">
      <w:pPr>
        <w:shd w:val="clear" w:color="auto" w:fill="FFFFFF"/>
        <w:spacing w:line="413" w:lineRule="exact"/>
        <w:ind w:firstLine="274"/>
        <w:jc w:val="both"/>
        <w:sectPr w:rsidR="00F97182">
          <w:pgSz w:w="11909" w:h="16834"/>
          <w:pgMar w:top="1440" w:right="1419" w:bottom="720" w:left="1389" w:header="720" w:footer="720" w:gutter="0"/>
          <w:cols w:space="60"/>
          <w:noEndnote/>
        </w:sectPr>
      </w:pPr>
    </w:p>
    <w:p w:rsidR="00F97182" w:rsidRDefault="00F97182" w:rsidP="00F97182">
      <w:pPr>
        <w:shd w:val="clear" w:color="auto" w:fill="FFFFFF"/>
        <w:tabs>
          <w:tab w:val="left" w:leader="underscore" w:pos="2928"/>
          <w:tab w:val="left" w:leader="underscore" w:pos="8621"/>
        </w:tabs>
        <w:ind w:left="19"/>
      </w:pPr>
      <w:r>
        <w:lastRenderedPageBreak/>
        <w:tab/>
      </w:r>
      <w:r>
        <w:rPr>
          <w:color w:val="000000"/>
          <w:u w:val="single"/>
        </w:rPr>
        <w:t>О ПОЛОЖЕНИИ ДЕЛ В ПАРТИИ</w:t>
      </w:r>
      <w:r>
        <w:rPr>
          <w:color w:val="000000"/>
          <w:u w:val="single"/>
        </w:rPr>
        <w:tab/>
      </w:r>
      <w:r>
        <w:rPr>
          <w:color w:val="000000"/>
        </w:rPr>
        <w:t>55</w:t>
      </w:r>
    </w:p>
    <w:p w:rsidR="00F97182" w:rsidRDefault="00F97182" w:rsidP="00F97182">
      <w:pPr>
        <w:shd w:val="clear" w:color="auto" w:fill="FFFFFF"/>
        <w:spacing w:before="648" w:line="413" w:lineRule="exact"/>
        <w:ind w:left="14" w:right="10"/>
        <w:jc w:val="both"/>
      </w:pPr>
      <w:r>
        <w:rPr>
          <w:color w:val="000000"/>
          <w:sz w:val="24"/>
          <w:szCs w:val="24"/>
        </w:rPr>
        <w:t xml:space="preserve">мы не принимаем и </w:t>
      </w:r>
      <w:r>
        <w:rPr>
          <w:i/>
          <w:iCs/>
          <w:color w:val="000000"/>
          <w:sz w:val="24"/>
          <w:szCs w:val="24"/>
        </w:rPr>
        <w:t xml:space="preserve">общепартийной </w:t>
      </w:r>
      <w:r>
        <w:rPr>
          <w:color w:val="000000"/>
          <w:sz w:val="24"/>
          <w:szCs w:val="24"/>
        </w:rPr>
        <w:t xml:space="preserve">будем считать лишь конференцию, созываемую </w:t>
      </w:r>
      <w:r>
        <w:rPr>
          <w:i/>
          <w:iCs/>
          <w:color w:val="000000"/>
          <w:sz w:val="24"/>
          <w:szCs w:val="24"/>
        </w:rPr>
        <w:t xml:space="preserve">Центральным Органом, </w:t>
      </w:r>
      <w:r>
        <w:rPr>
          <w:color w:val="000000"/>
          <w:sz w:val="24"/>
          <w:szCs w:val="24"/>
        </w:rPr>
        <w:t>а не кружком Троцкого .</w:t>
      </w:r>
    </w:p>
    <w:p w:rsidR="00F97182" w:rsidRDefault="00F97182" w:rsidP="00F97182">
      <w:pPr>
        <w:shd w:val="clear" w:color="auto" w:fill="FFFFFF"/>
        <w:spacing w:before="5" w:line="413" w:lineRule="exact"/>
        <w:ind w:left="34" w:right="5" w:firstLine="274"/>
        <w:jc w:val="both"/>
      </w:pPr>
      <w:r>
        <w:rPr>
          <w:color w:val="000000"/>
          <w:spacing w:val="-1"/>
          <w:sz w:val="24"/>
          <w:szCs w:val="24"/>
        </w:rPr>
        <w:t xml:space="preserve">Но, пока еще вопрос о срыве ЦК не решен событиями окончательно, есть надежда на вполне </w:t>
      </w:r>
      <w:r>
        <w:rPr>
          <w:i/>
          <w:iCs/>
          <w:color w:val="000000"/>
          <w:spacing w:val="-1"/>
          <w:sz w:val="24"/>
          <w:szCs w:val="24"/>
        </w:rPr>
        <w:t xml:space="preserve">легальный </w:t>
      </w:r>
      <w:r>
        <w:rPr>
          <w:color w:val="000000"/>
          <w:spacing w:val="-1"/>
          <w:sz w:val="24"/>
          <w:szCs w:val="24"/>
        </w:rPr>
        <w:t>партийный исход.</w:t>
      </w:r>
    </w:p>
    <w:p w:rsidR="00F97182" w:rsidRDefault="00F97182" w:rsidP="00F97182">
      <w:pPr>
        <w:shd w:val="clear" w:color="auto" w:fill="FFFFFF"/>
        <w:spacing w:line="413" w:lineRule="exact"/>
        <w:ind w:left="29" w:right="5" w:firstLine="274"/>
        <w:jc w:val="both"/>
      </w:pPr>
      <w:r>
        <w:rPr>
          <w:color w:val="000000"/>
          <w:spacing w:val="1"/>
          <w:sz w:val="24"/>
          <w:szCs w:val="24"/>
        </w:rPr>
        <w:t xml:space="preserve">Призывая членов партии к решительной борьбе за этот партийно-легальный исход, </w:t>
      </w:r>
      <w:r>
        <w:rPr>
          <w:color w:val="000000"/>
          <w:spacing w:val="-1"/>
          <w:sz w:val="24"/>
          <w:szCs w:val="24"/>
        </w:rPr>
        <w:t xml:space="preserve">мы займемся выяснением «принципиальных основ» расхождения, которое голосовцы и </w:t>
      </w:r>
      <w:r>
        <w:rPr>
          <w:color w:val="000000"/>
          <w:sz w:val="24"/>
          <w:szCs w:val="24"/>
        </w:rPr>
        <w:t>Троцкий спешат довести до раскола — первые, срывая ЦК, второй — игнорируя его и «организуя фонд» для созыва «конференции РСДРП» (не шутите!) кружком Троцкого.</w:t>
      </w:r>
    </w:p>
    <w:p w:rsidR="00F97182" w:rsidRDefault="00F97182" w:rsidP="00F97182">
      <w:pPr>
        <w:shd w:val="clear" w:color="auto" w:fill="FFFFFF"/>
        <w:spacing w:line="413" w:lineRule="exact"/>
        <w:ind w:left="34" w:right="5" w:firstLine="283"/>
        <w:jc w:val="both"/>
      </w:pPr>
      <w:r>
        <w:rPr>
          <w:color w:val="000000"/>
          <w:sz w:val="24"/>
          <w:szCs w:val="24"/>
        </w:rPr>
        <w:t>Троцкий пишет в своей резолюции, что борьба, которую ведут «ленинцы и плеха</w:t>
      </w:r>
      <w:r>
        <w:rPr>
          <w:color w:val="000000"/>
          <w:sz w:val="24"/>
          <w:szCs w:val="24"/>
        </w:rPr>
        <w:softHyphen/>
        <w:t xml:space="preserve">новцы» (этой подстановкой </w:t>
      </w:r>
      <w:r>
        <w:rPr>
          <w:i/>
          <w:iCs/>
          <w:color w:val="000000"/>
          <w:sz w:val="24"/>
          <w:szCs w:val="24"/>
        </w:rPr>
        <w:t xml:space="preserve">личностей </w:t>
      </w:r>
      <w:r>
        <w:rPr>
          <w:color w:val="000000"/>
          <w:sz w:val="24"/>
          <w:szCs w:val="24"/>
        </w:rPr>
        <w:t xml:space="preserve">на место </w:t>
      </w:r>
      <w:r>
        <w:rPr>
          <w:i/>
          <w:iCs/>
          <w:color w:val="000000"/>
          <w:sz w:val="24"/>
          <w:szCs w:val="24"/>
        </w:rPr>
        <w:t xml:space="preserve">течений </w:t>
      </w:r>
      <w:r>
        <w:rPr>
          <w:color w:val="000000"/>
          <w:sz w:val="24"/>
          <w:szCs w:val="24"/>
        </w:rPr>
        <w:t xml:space="preserve">большевизма и партийного </w:t>
      </w:r>
      <w:r>
        <w:rPr>
          <w:color w:val="000000"/>
          <w:spacing w:val="-1"/>
          <w:sz w:val="24"/>
          <w:szCs w:val="24"/>
        </w:rPr>
        <w:t>меньшевизма Троцкий хочет выразить свое пренебрежение, но выражает лишь свое не</w:t>
      </w:r>
      <w:r>
        <w:rPr>
          <w:color w:val="000000"/>
          <w:spacing w:val="-1"/>
          <w:sz w:val="24"/>
          <w:szCs w:val="24"/>
        </w:rPr>
        <w:softHyphen/>
      </w:r>
      <w:r>
        <w:rPr>
          <w:color w:val="000000"/>
          <w:sz w:val="24"/>
          <w:szCs w:val="24"/>
        </w:rPr>
        <w:t>понимание), что эта борьба «лишена в настоящее время всякой принципиальной осно</w:t>
      </w:r>
      <w:r>
        <w:rPr>
          <w:color w:val="000000"/>
          <w:sz w:val="24"/>
          <w:szCs w:val="24"/>
        </w:rPr>
        <w:softHyphen/>
      </w:r>
      <w:r>
        <w:rPr>
          <w:color w:val="000000"/>
          <w:spacing w:val="-8"/>
          <w:sz w:val="24"/>
          <w:szCs w:val="24"/>
        </w:rPr>
        <w:t>вы».</w:t>
      </w:r>
    </w:p>
    <w:p w:rsidR="00F97182" w:rsidRDefault="00F97182" w:rsidP="00F97182">
      <w:pPr>
        <w:shd w:val="clear" w:color="auto" w:fill="FFFFFF"/>
        <w:spacing w:line="413" w:lineRule="exact"/>
        <w:ind w:left="34" w:right="5" w:firstLine="274"/>
        <w:jc w:val="both"/>
      </w:pPr>
      <w:r>
        <w:rPr>
          <w:color w:val="000000"/>
          <w:sz w:val="24"/>
          <w:szCs w:val="24"/>
        </w:rPr>
        <w:t xml:space="preserve">Вот к выяснению этих принципиальных основ ЦО и зовет с.-д. всея Руси: займемся </w:t>
      </w:r>
      <w:r>
        <w:rPr>
          <w:color w:val="000000"/>
          <w:spacing w:val="1"/>
          <w:sz w:val="24"/>
          <w:szCs w:val="24"/>
        </w:rPr>
        <w:t xml:space="preserve">именно этим интересным вопросом, пока идет «неинтересная» борьба из-за созыва </w:t>
      </w:r>
      <w:r>
        <w:rPr>
          <w:color w:val="000000"/>
          <w:spacing w:val="-5"/>
          <w:sz w:val="24"/>
          <w:szCs w:val="24"/>
        </w:rPr>
        <w:t>пленума!</w:t>
      </w:r>
    </w:p>
    <w:p w:rsidR="00F97182" w:rsidRDefault="00F97182" w:rsidP="00F97182">
      <w:pPr>
        <w:shd w:val="clear" w:color="auto" w:fill="FFFFFF"/>
        <w:spacing w:line="413" w:lineRule="exact"/>
        <w:ind w:left="34" w:right="10" w:firstLine="274"/>
        <w:jc w:val="both"/>
      </w:pPr>
      <w:r>
        <w:rPr>
          <w:color w:val="000000"/>
          <w:spacing w:val="-1"/>
          <w:sz w:val="24"/>
          <w:szCs w:val="24"/>
        </w:rPr>
        <w:t>Выписываем полностью мотивы, по которым Троцкий объявляет борьбу ЦО лишен</w:t>
      </w:r>
      <w:r>
        <w:rPr>
          <w:color w:val="000000"/>
          <w:spacing w:val="-1"/>
          <w:sz w:val="24"/>
          <w:szCs w:val="24"/>
        </w:rPr>
        <w:softHyphen/>
        <w:t>ной всякой принципиальной основы:</w:t>
      </w:r>
    </w:p>
    <w:p w:rsidR="00F97182" w:rsidRDefault="00F97182" w:rsidP="00F97182">
      <w:pPr>
        <w:shd w:val="clear" w:color="auto" w:fill="FFFFFF"/>
        <w:spacing w:before="77" w:line="341" w:lineRule="exact"/>
        <w:ind w:left="24" w:firstLine="288"/>
        <w:jc w:val="both"/>
      </w:pPr>
      <w:r>
        <w:rPr>
          <w:color w:val="000000"/>
        </w:rPr>
        <w:t xml:space="preserve">«... Среди </w:t>
      </w:r>
      <w:r>
        <w:rPr>
          <w:i/>
          <w:iCs/>
          <w:color w:val="000000"/>
        </w:rPr>
        <w:t xml:space="preserve">всех </w:t>
      </w:r>
      <w:r>
        <w:rPr>
          <w:color w:val="000000"/>
        </w:rPr>
        <w:t>(курсив Троцкого) партийных течений твердо укоренилось убеждение в необходимо</w:t>
      </w:r>
      <w:r>
        <w:rPr>
          <w:color w:val="000000"/>
        </w:rPr>
        <w:softHyphen/>
      </w:r>
      <w:r>
        <w:rPr>
          <w:color w:val="000000"/>
          <w:spacing w:val="-1"/>
        </w:rPr>
        <w:t xml:space="preserve">сти восстановления нелегальной организации, объединения легальной и нелегальной работы, проведения </w:t>
      </w:r>
      <w:r>
        <w:rPr>
          <w:color w:val="000000"/>
          <w:spacing w:val="1"/>
        </w:rPr>
        <w:t>выдержанной социал-демократической тактики, и эти основные директивы последний пленум наметил</w:t>
      </w:r>
    </w:p>
    <w:p w:rsidR="00F97182" w:rsidRDefault="00F97182" w:rsidP="00F97182">
      <w:pPr>
        <w:shd w:val="clear" w:color="auto" w:fill="FFFFFF"/>
        <w:spacing w:line="341" w:lineRule="exact"/>
        <w:ind w:left="24"/>
      </w:pPr>
      <w:r>
        <w:rPr>
          <w:i/>
          <w:iCs/>
          <w:color w:val="000000"/>
          <w:spacing w:val="-2"/>
        </w:rPr>
        <w:t>единогласно.</w:t>
      </w:r>
    </w:p>
    <w:p w:rsidR="00F97182" w:rsidRDefault="00F97182" w:rsidP="00F97182">
      <w:pPr>
        <w:shd w:val="clear" w:color="auto" w:fill="FFFFFF"/>
        <w:spacing w:before="62" w:line="341" w:lineRule="exact"/>
        <w:ind w:left="24" w:right="5" w:firstLine="288"/>
        <w:jc w:val="both"/>
      </w:pPr>
      <w:r>
        <w:rPr>
          <w:color w:val="000000"/>
        </w:rPr>
        <w:t xml:space="preserve">Трудность состоит сейчас, через год после пленума, не в провозглашении этих истин, а в </w:t>
      </w:r>
      <w:r>
        <w:rPr>
          <w:i/>
          <w:iCs/>
          <w:color w:val="000000"/>
        </w:rPr>
        <w:t xml:space="preserve">проведении их в жизнь. </w:t>
      </w:r>
      <w:r>
        <w:rPr>
          <w:color w:val="000000"/>
        </w:rPr>
        <w:t>Путь же к этому — дружная совместная работа всех частей партии: «голосовцев», «плеха</w:t>
      </w:r>
      <w:r>
        <w:rPr>
          <w:color w:val="000000"/>
        </w:rPr>
        <w:softHyphen/>
        <w:t>новцев», «ленинцев», «впередовцев», нефракционных, ибо партия духовно вышла уже из периода детст</w:t>
      </w:r>
      <w:r>
        <w:rPr>
          <w:color w:val="000000"/>
        </w:rPr>
        <w:softHyphen/>
        <w:t>ва, и всем ее членам пора сознавать себя и действовать в качестве</w:t>
      </w:r>
    </w:p>
    <w:p w:rsidR="00F97182" w:rsidRDefault="00F97182" w:rsidP="00F97182">
      <w:pPr>
        <w:shd w:val="clear" w:color="auto" w:fill="FFFFFF"/>
        <w:spacing w:before="2726" w:line="230" w:lineRule="exact"/>
        <w:ind w:firstLine="437"/>
      </w:pPr>
      <w:r>
        <w:rPr>
          <w:noProof/>
        </w:rPr>
        <mc:AlternateContent>
          <mc:Choice Requires="wps">
            <w:drawing>
              <wp:anchor distT="0" distB="0" distL="114300" distR="114300" simplePos="0" relativeHeight="251673600" behindDoc="0" locked="0" layoutInCell="0" allowOverlap="1">
                <wp:simplePos x="0" y="0"/>
                <wp:positionH relativeFrom="column">
                  <wp:posOffset>15240</wp:posOffset>
                </wp:positionH>
                <wp:positionV relativeFrom="paragraph">
                  <wp:posOffset>1670050</wp:posOffset>
                </wp:positionV>
                <wp:extent cx="1828800" cy="0"/>
                <wp:effectExtent l="5715" t="12700" r="13335" b="63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1.5pt" to="145.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" o:allowincell="f" strokeweight=".7pt"/>
            </w:pict>
          </mc:Fallback>
        </mc:AlternateContent>
      </w:r>
      <w:r>
        <w:rPr>
          <w:color w:val="000000"/>
          <w:spacing w:val="1"/>
        </w:rPr>
        <w:t xml:space="preserve">Что действительно общепартийная конференция, созванная ЦК партии, </w:t>
      </w:r>
      <w:r>
        <w:rPr>
          <w:i/>
          <w:iCs/>
          <w:color w:val="000000"/>
          <w:spacing w:val="1"/>
        </w:rPr>
        <w:t xml:space="preserve">необходима </w:t>
      </w:r>
      <w:r>
        <w:rPr>
          <w:color w:val="000000"/>
          <w:spacing w:val="1"/>
        </w:rPr>
        <w:t xml:space="preserve">возможно </w:t>
      </w:r>
      <w:r>
        <w:rPr>
          <w:i/>
          <w:iCs/>
          <w:color w:val="000000"/>
          <w:spacing w:val="1"/>
        </w:rPr>
        <w:t>ско</w:t>
      </w:r>
      <w:r>
        <w:rPr>
          <w:i/>
          <w:iCs/>
          <w:color w:val="000000"/>
          <w:spacing w:val="1"/>
        </w:rPr>
        <w:softHyphen/>
      </w:r>
      <w:r>
        <w:rPr>
          <w:i/>
          <w:iCs/>
          <w:color w:val="000000"/>
        </w:rPr>
        <w:t xml:space="preserve">рее </w:t>
      </w:r>
      <w:r>
        <w:rPr>
          <w:color w:val="000000"/>
        </w:rPr>
        <w:t>— об этом не может быть спора.</w:t>
      </w:r>
    </w:p>
    <w:p w:rsidR="00F97182" w:rsidRDefault="00F97182" w:rsidP="00F97182">
      <w:pPr>
        <w:shd w:val="clear" w:color="auto" w:fill="FFFFFF"/>
        <w:spacing w:before="2726" w:line="230" w:lineRule="exact"/>
        <w:ind w:firstLine="437"/>
        <w:sectPr w:rsidR="00F97182">
          <w:pgSz w:w="11909" w:h="16834"/>
          <w:pgMar w:top="1205" w:right="1414" w:bottom="360" w:left="1399" w:header="720" w:footer="720" w:gutter="0"/>
          <w:cols w:space="60"/>
          <w:noEndnote/>
        </w:sectPr>
      </w:pPr>
    </w:p>
    <w:p w:rsidR="00F97182" w:rsidRDefault="00F97182" w:rsidP="00F97182">
      <w:pPr>
        <w:shd w:val="clear" w:color="auto" w:fill="FFFFFF"/>
        <w:tabs>
          <w:tab w:val="left" w:leader="underscore" w:pos="3610"/>
        </w:tabs>
        <w:ind w:left="29"/>
      </w:pPr>
      <w:r>
        <w:rPr>
          <w:color w:val="000000"/>
        </w:rPr>
        <w:lastRenderedPageBreak/>
        <w:t>56</w:t>
      </w:r>
      <w:r>
        <w:rPr>
          <w:color w:val="000000"/>
        </w:rPr>
        <w:tab/>
      </w:r>
      <w:r>
        <w:rPr>
          <w:color w:val="000000"/>
          <w:spacing w:val="36"/>
          <w:u w:val="single"/>
        </w:rPr>
        <w:t>В. И. ЛЕНИН</w:t>
      </w:r>
    </w:p>
    <w:p w:rsidR="00F97182" w:rsidRDefault="00F97182" w:rsidP="00F97182">
      <w:pPr>
        <w:shd w:val="clear" w:color="auto" w:fill="FFFFFF"/>
        <w:spacing w:before="725" w:line="346" w:lineRule="exact"/>
        <w:ind w:left="19"/>
        <w:jc w:val="both"/>
      </w:pPr>
      <w:r>
        <w:rPr>
          <w:i/>
          <w:iCs/>
          <w:color w:val="000000"/>
        </w:rPr>
        <w:t xml:space="preserve">революционных социал-демократов, </w:t>
      </w:r>
      <w:r>
        <w:rPr>
          <w:color w:val="000000"/>
        </w:rPr>
        <w:t>патриотов своей партии, без дальнейших фракционных наименова</w:t>
      </w:r>
      <w:r>
        <w:rPr>
          <w:color w:val="000000"/>
        </w:rPr>
        <w:softHyphen/>
        <w:t>ний. И это сотрудничество должно совершаться в общепартийных рамках, а не вокруг фракционных ор</w:t>
      </w:r>
      <w:r>
        <w:rPr>
          <w:color w:val="000000"/>
        </w:rPr>
        <w:softHyphen/>
      </w:r>
      <w:r>
        <w:rPr>
          <w:color w:val="000000"/>
          <w:spacing w:val="-3"/>
        </w:rPr>
        <w:t>ганов».</w:t>
      </w:r>
    </w:p>
    <w:p w:rsidR="00F97182" w:rsidRDefault="00F97182" w:rsidP="00F97182">
      <w:pPr>
        <w:shd w:val="clear" w:color="auto" w:fill="FFFFFF"/>
        <w:spacing w:before="38" w:line="413" w:lineRule="exact"/>
        <w:ind w:left="29" w:right="5" w:firstLine="274"/>
        <w:jc w:val="both"/>
      </w:pPr>
      <w:r>
        <w:rPr>
          <w:color w:val="000000"/>
          <w:sz w:val="24"/>
          <w:szCs w:val="24"/>
        </w:rPr>
        <w:t>Вот образец того, как хорошие слова истрепываются во фразу, прикрывая величай</w:t>
      </w:r>
      <w:r>
        <w:rPr>
          <w:color w:val="000000"/>
          <w:sz w:val="24"/>
          <w:szCs w:val="24"/>
        </w:rPr>
        <w:softHyphen/>
        <w:t>шую неправду, величайший обман и самих тех, кто фразой упивается, и всей партии.</w:t>
      </w:r>
    </w:p>
    <w:p w:rsidR="00F97182" w:rsidRDefault="00F97182" w:rsidP="00F97182">
      <w:pPr>
        <w:shd w:val="clear" w:color="auto" w:fill="FFFFFF"/>
        <w:spacing w:line="413" w:lineRule="exact"/>
        <w:ind w:left="19" w:firstLine="283"/>
        <w:jc w:val="both"/>
      </w:pPr>
      <w:r>
        <w:rPr>
          <w:color w:val="000000"/>
          <w:spacing w:val="3"/>
          <w:sz w:val="24"/>
          <w:szCs w:val="24"/>
        </w:rPr>
        <w:t xml:space="preserve">Ведь это же прямая и вопиющая </w:t>
      </w:r>
      <w:r>
        <w:rPr>
          <w:i/>
          <w:iCs/>
          <w:color w:val="000000"/>
          <w:spacing w:val="3"/>
          <w:sz w:val="24"/>
          <w:szCs w:val="24"/>
        </w:rPr>
        <w:t xml:space="preserve">неправда, </w:t>
      </w:r>
      <w:r>
        <w:rPr>
          <w:color w:val="000000"/>
          <w:spacing w:val="3"/>
          <w:sz w:val="24"/>
          <w:szCs w:val="24"/>
        </w:rPr>
        <w:t xml:space="preserve">будто среди </w:t>
      </w:r>
      <w:r>
        <w:rPr>
          <w:i/>
          <w:iCs/>
          <w:color w:val="000000"/>
          <w:spacing w:val="3"/>
          <w:sz w:val="24"/>
          <w:szCs w:val="24"/>
        </w:rPr>
        <w:t xml:space="preserve">всех </w:t>
      </w:r>
      <w:r>
        <w:rPr>
          <w:color w:val="000000"/>
          <w:spacing w:val="3"/>
          <w:sz w:val="24"/>
          <w:szCs w:val="24"/>
        </w:rPr>
        <w:t xml:space="preserve">партийных течений </w:t>
      </w:r>
      <w:r>
        <w:rPr>
          <w:color w:val="000000"/>
          <w:sz w:val="24"/>
          <w:szCs w:val="24"/>
        </w:rPr>
        <w:t>твердо укрепилось убеждение в необходимости восстановления нелегальной организа</w:t>
      </w:r>
      <w:r>
        <w:rPr>
          <w:color w:val="000000"/>
          <w:sz w:val="24"/>
          <w:szCs w:val="24"/>
        </w:rPr>
        <w:softHyphen/>
      </w:r>
      <w:r>
        <w:rPr>
          <w:color w:val="000000"/>
          <w:spacing w:val="-1"/>
          <w:sz w:val="24"/>
          <w:szCs w:val="24"/>
        </w:rPr>
        <w:t xml:space="preserve">ции. Каждый № «Голоса» показывает, что голосовцы считают группу г. Потресова и К </w:t>
      </w:r>
      <w:r>
        <w:rPr>
          <w:i/>
          <w:iCs/>
          <w:color w:val="000000"/>
          <w:sz w:val="24"/>
          <w:szCs w:val="24"/>
        </w:rPr>
        <w:t xml:space="preserve">партийным течением </w:t>
      </w:r>
      <w:r>
        <w:rPr>
          <w:color w:val="000000"/>
          <w:sz w:val="24"/>
          <w:szCs w:val="24"/>
        </w:rPr>
        <w:t xml:space="preserve">и что они не только «считают» ее таковым, но и </w:t>
      </w:r>
      <w:r>
        <w:rPr>
          <w:i/>
          <w:iCs/>
          <w:color w:val="000000"/>
          <w:sz w:val="24"/>
          <w:szCs w:val="24"/>
        </w:rPr>
        <w:t xml:space="preserve">систематически </w:t>
      </w:r>
      <w:r>
        <w:rPr>
          <w:color w:val="000000"/>
          <w:sz w:val="24"/>
          <w:szCs w:val="24"/>
        </w:rPr>
        <w:t>в ее «работе» участвуют. Не смешно ли, не позорно ли, теперь, через год после плену</w:t>
      </w:r>
      <w:r>
        <w:rPr>
          <w:color w:val="000000"/>
          <w:sz w:val="24"/>
          <w:szCs w:val="24"/>
        </w:rPr>
        <w:softHyphen/>
      </w:r>
      <w:r>
        <w:rPr>
          <w:color w:val="000000"/>
          <w:spacing w:val="-1"/>
          <w:sz w:val="24"/>
          <w:szCs w:val="24"/>
        </w:rPr>
        <w:t xml:space="preserve">ма, играть в прятки, обманывать себя и обманывать рабочих, отделываться словесными </w:t>
      </w:r>
      <w:r>
        <w:rPr>
          <w:color w:val="000000"/>
          <w:sz w:val="24"/>
          <w:szCs w:val="24"/>
        </w:rPr>
        <w:t xml:space="preserve">увертками, когда речь идет о </w:t>
      </w:r>
      <w:r>
        <w:rPr>
          <w:i/>
          <w:iCs/>
          <w:color w:val="000000"/>
          <w:sz w:val="24"/>
          <w:szCs w:val="24"/>
        </w:rPr>
        <w:t xml:space="preserve">«проведении в жизнь», </w:t>
      </w:r>
      <w:r>
        <w:rPr>
          <w:color w:val="000000"/>
          <w:sz w:val="24"/>
          <w:szCs w:val="24"/>
        </w:rPr>
        <w:t>а не о фразах?</w:t>
      </w:r>
    </w:p>
    <w:p w:rsidR="00F97182" w:rsidRDefault="00F97182" w:rsidP="00F97182">
      <w:pPr>
        <w:shd w:val="clear" w:color="auto" w:fill="FFFFFF"/>
        <w:spacing w:line="413" w:lineRule="exact"/>
        <w:ind w:left="19" w:right="5" w:firstLine="278"/>
        <w:jc w:val="both"/>
      </w:pPr>
      <w:r>
        <w:rPr>
          <w:color w:val="000000"/>
          <w:spacing w:val="-1"/>
          <w:sz w:val="24"/>
          <w:szCs w:val="24"/>
        </w:rPr>
        <w:t>Да или нет? Считает ли Троцкий г. Потресова и К</w:t>
      </w:r>
      <w:r>
        <w:rPr>
          <w:color w:val="000000"/>
          <w:spacing w:val="-1"/>
          <w:sz w:val="24"/>
          <w:szCs w:val="24"/>
          <w:vertAlign w:val="superscript"/>
        </w:rPr>
        <w:t>0</w:t>
      </w:r>
      <w:r>
        <w:rPr>
          <w:color w:val="000000"/>
          <w:spacing w:val="-1"/>
          <w:sz w:val="24"/>
          <w:szCs w:val="24"/>
        </w:rPr>
        <w:t>, точно названных в ЦО, «партий</w:t>
      </w:r>
      <w:r>
        <w:rPr>
          <w:color w:val="000000"/>
          <w:spacing w:val="-1"/>
          <w:sz w:val="24"/>
          <w:szCs w:val="24"/>
        </w:rPr>
        <w:softHyphen/>
        <w:t>ным течением» или нет? Этот вопрос есть именно вопрос о «проведении в жизнь» ре</w:t>
      </w:r>
      <w:r>
        <w:rPr>
          <w:color w:val="000000"/>
          <w:spacing w:val="-1"/>
          <w:sz w:val="24"/>
          <w:szCs w:val="24"/>
        </w:rPr>
        <w:softHyphen/>
      </w:r>
      <w:r>
        <w:rPr>
          <w:color w:val="000000"/>
          <w:sz w:val="24"/>
          <w:szCs w:val="24"/>
        </w:rPr>
        <w:t xml:space="preserve">шений пленума, и ЦО </w:t>
      </w:r>
      <w:r>
        <w:rPr>
          <w:i/>
          <w:iCs/>
          <w:color w:val="000000"/>
          <w:sz w:val="24"/>
          <w:szCs w:val="24"/>
        </w:rPr>
        <w:t xml:space="preserve">вот уже год, </w:t>
      </w:r>
      <w:r>
        <w:rPr>
          <w:color w:val="000000"/>
          <w:sz w:val="24"/>
          <w:szCs w:val="24"/>
        </w:rPr>
        <w:t>как этот вопрос поставил ясно, резко, недвусмыс</w:t>
      </w:r>
      <w:r>
        <w:rPr>
          <w:color w:val="000000"/>
          <w:sz w:val="24"/>
          <w:szCs w:val="24"/>
        </w:rPr>
        <w:softHyphen/>
      </w:r>
      <w:r>
        <w:rPr>
          <w:color w:val="000000"/>
          <w:spacing w:val="-1"/>
          <w:sz w:val="24"/>
          <w:szCs w:val="24"/>
        </w:rPr>
        <w:t>ленно, поставил так, что никакие увертки невозможны!</w:t>
      </w:r>
    </w:p>
    <w:p w:rsidR="00F97182" w:rsidRDefault="00F97182" w:rsidP="00F97182">
      <w:pPr>
        <w:shd w:val="clear" w:color="auto" w:fill="FFFFFF"/>
        <w:spacing w:line="413" w:lineRule="exact"/>
        <w:ind w:left="24" w:firstLine="288"/>
        <w:jc w:val="both"/>
      </w:pPr>
      <w:r>
        <w:rPr>
          <w:color w:val="000000"/>
          <w:spacing w:val="-1"/>
          <w:sz w:val="24"/>
          <w:szCs w:val="24"/>
        </w:rPr>
        <w:t xml:space="preserve">Троцкий пытается опять и опять отделаться умолчанием или фразой, ибо ему </w:t>
      </w:r>
      <w:r>
        <w:rPr>
          <w:i/>
          <w:iCs/>
          <w:color w:val="000000"/>
          <w:spacing w:val="-1"/>
          <w:sz w:val="24"/>
          <w:szCs w:val="24"/>
        </w:rPr>
        <w:t xml:space="preserve">нужно скрыть </w:t>
      </w:r>
      <w:r>
        <w:rPr>
          <w:color w:val="000000"/>
          <w:spacing w:val="-1"/>
          <w:sz w:val="24"/>
          <w:szCs w:val="24"/>
        </w:rPr>
        <w:t xml:space="preserve">от читателей и от партии </w:t>
      </w:r>
      <w:r>
        <w:rPr>
          <w:i/>
          <w:iCs/>
          <w:color w:val="000000"/>
          <w:spacing w:val="-1"/>
          <w:sz w:val="24"/>
          <w:szCs w:val="24"/>
        </w:rPr>
        <w:t xml:space="preserve">правду, </w:t>
      </w:r>
      <w:r>
        <w:rPr>
          <w:color w:val="000000"/>
          <w:spacing w:val="-1"/>
          <w:sz w:val="24"/>
          <w:szCs w:val="24"/>
        </w:rPr>
        <w:t xml:space="preserve">именно: что группы г. Потресова, 16-ти и т. д. </w:t>
      </w:r>
      <w:r>
        <w:rPr>
          <w:color w:val="000000"/>
          <w:sz w:val="24"/>
          <w:szCs w:val="24"/>
        </w:rPr>
        <w:t xml:space="preserve">абсолютно независимы от партии, вполне обособлены фракционно, не только не вос-становляют нелегальную организацию, а срывают ее восстановление, </w:t>
      </w:r>
      <w:r>
        <w:rPr>
          <w:i/>
          <w:iCs/>
          <w:color w:val="000000"/>
          <w:sz w:val="24"/>
          <w:szCs w:val="24"/>
        </w:rPr>
        <w:t xml:space="preserve">никакой </w:t>
      </w:r>
      <w:r>
        <w:rPr>
          <w:color w:val="000000"/>
          <w:sz w:val="24"/>
          <w:szCs w:val="24"/>
        </w:rPr>
        <w:t>социал-</w:t>
      </w:r>
      <w:r>
        <w:rPr>
          <w:color w:val="000000"/>
          <w:spacing w:val="2"/>
          <w:sz w:val="24"/>
          <w:szCs w:val="24"/>
        </w:rPr>
        <w:t xml:space="preserve">демократической тактики не проводят. Троцкому нужно скрыть от партии ту правду, </w:t>
      </w:r>
      <w:r>
        <w:rPr>
          <w:color w:val="000000"/>
          <w:spacing w:val="-1"/>
          <w:sz w:val="24"/>
          <w:szCs w:val="24"/>
        </w:rPr>
        <w:t>что голосовцы представляют из себя столь же обособленную от партии заграничную фракцию, служащую на деле русским ликвидаторам.</w:t>
      </w:r>
    </w:p>
    <w:p w:rsidR="00F97182" w:rsidRDefault="00F97182" w:rsidP="00F97182">
      <w:pPr>
        <w:shd w:val="clear" w:color="auto" w:fill="FFFFFF"/>
        <w:spacing w:line="413" w:lineRule="exact"/>
        <w:ind w:left="19" w:firstLine="288"/>
        <w:jc w:val="both"/>
      </w:pPr>
      <w:r>
        <w:rPr>
          <w:color w:val="000000"/>
          <w:spacing w:val="1"/>
          <w:sz w:val="24"/>
          <w:szCs w:val="24"/>
        </w:rPr>
        <w:t xml:space="preserve">А «впередовцы»? Троцкий прекрасно знает, что и они </w:t>
      </w:r>
      <w:r>
        <w:rPr>
          <w:i/>
          <w:iCs/>
          <w:color w:val="000000"/>
          <w:spacing w:val="1"/>
          <w:sz w:val="24"/>
          <w:szCs w:val="24"/>
        </w:rPr>
        <w:t xml:space="preserve">после </w:t>
      </w:r>
      <w:r>
        <w:rPr>
          <w:color w:val="000000"/>
          <w:spacing w:val="1"/>
          <w:sz w:val="24"/>
          <w:szCs w:val="24"/>
        </w:rPr>
        <w:t xml:space="preserve">пленума укрепили и </w:t>
      </w:r>
      <w:r>
        <w:rPr>
          <w:color w:val="000000"/>
          <w:sz w:val="24"/>
          <w:szCs w:val="24"/>
        </w:rPr>
        <w:t>развили свою особую фракцию, с независимыми от партии средствами, с особой фрак</w:t>
      </w:r>
      <w:r>
        <w:rPr>
          <w:color w:val="000000"/>
          <w:sz w:val="24"/>
          <w:szCs w:val="24"/>
        </w:rPr>
        <w:softHyphen/>
        <w:t>ционной школой, в которой учат вовсе не «выдер-</w:t>
      </w:r>
    </w:p>
    <w:p w:rsidR="00F97182" w:rsidRDefault="00F97182" w:rsidP="00F97182">
      <w:pPr>
        <w:shd w:val="clear" w:color="auto" w:fill="FFFFFF"/>
        <w:spacing w:line="413" w:lineRule="exact"/>
        <w:ind w:left="19" w:firstLine="288"/>
        <w:jc w:val="both"/>
        <w:sectPr w:rsidR="00F97182">
          <w:pgSz w:w="11909" w:h="16834"/>
          <w:pgMar w:top="1440" w:right="1419" w:bottom="720" w:left="1404" w:header="720" w:footer="720" w:gutter="0"/>
          <w:cols w:space="60"/>
          <w:noEndnote/>
        </w:sectPr>
      </w:pPr>
    </w:p>
    <w:p w:rsidR="00F97182" w:rsidRDefault="00F97182" w:rsidP="00F97182">
      <w:pPr>
        <w:shd w:val="clear" w:color="auto" w:fill="FFFFFF"/>
        <w:tabs>
          <w:tab w:val="left" w:leader="underscore" w:pos="8597"/>
        </w:tabs>
        <w:ind w:left="2904"/>
      </w:pPr>
      <w:r>
        <w:rPr>
          <w:color w:val="000000"/>
          <w:spacing w:val="-2"/>
          <w:u w:val="single"/>
        </w:rPr>
        <w:lastRenderedPageBreak/>
        <w:t>О ПОЛОЖЕНИИ ДЕЛ В ПАРТИИ</w:t>
      </w:r>
      <w:r>
        <w:rPr>
          <w:color w:val="000000"/>
          <w:u w:val="single"/>
        </w:rPr>
        <w:tab/>
      </w:r>
      <w:r>
        <w:rPr>
          <w:color w:val="000000"/>
        </w:rPr>
        <w:t>57</w:t>
      </w:r>
    </w:p>
    <w:p w:rsidR="00F97182" w:rsidRDefault="00F97182" w:rsidP="00F97182">
      <w:pPr>
        <w:shd w:val="clear" w:color="auto" w:fill="FFFFFF"/>
        <w:spacing w:before="648" w:line="413" w:lineRule="exact"/>
        <w:ind w:left="10" w:right="10"/>
        <w:jc w:val="both"/>
      </w:pPr>
      <w:r>
        <w:rPr>
          <w:color w:val="000000"/>
          <w:sz w:val="24"/>
          <w:szCs w:val="24"/>
        </w:rPr>
        <w:t>жанной с.-д. тактике», а тому, что «отзовизм законный оттенок», в которой учат отзо</w:t>
      </w:r>
      <w:r>
        <w:rPr>
          <w:color w:val="000000"/>
          <w:sz w:val="24"/>
          <w:szCs w:val="24"/>
        </w:rPr>
        <w:softHyphen/>
        <w:t xml:space="preserve">вистским взглядам на роль </w:t>
      </w:r>
      <w:r>
        <w:rPr>
          <w:color w:val="000000"/>
          <w:sz w:val="24"/>
          <w:szCs w:val="24"/>
          <w:lang w:val="en-US"/>
        </w:rPr>
        <w:t xml:space="preserve">III </w:t>
      </w:r>
      <w:r>
        <w:rPr>
          <w:color w:val="000000"/>
          <w:sz w:val="24"/>
          <w:szCs w:val="24"/>
        </w:rPr>
        <w:t>Думы, взглядам, выраженным во фракционной платфор</w:t>
      </w:r>
      <w:r>
        <w:rPr>
          <w:color w:val="000000"/>
          <w:sz w:val="24"/>
          <w:szCs w:val="24"/>
        </w:rPr>
        <w:softHyphen/>
      </w:r>
      <w:r>
        <w:rPr>
          <w:color w:val="000000"/>
          <w:spacing w:val="-3"/>
          <w:sz w:val="24"/>
          <w:szCs w:val="24"/>
        </w:rPr>
        <w:t>ме «Вперед».</w:t>
      </w:r>
    </w:p>
    <w:p w:rsidR="00F97182" w:rsidRDefault="00F97182" w:rsidP="00F97182">
      <w:pPr>
        <w:shd w:val="clear" w:color="auto" w:fill="FFFFFF"/>
        <w:spacing w:line="413" w:lineRule="exact"/>
        <w:ind w:right="5" w:firstLine="278"/>
        <w:jc w:val="both"/>
      </w:pPr>
      <w:r>
        <w:rPr>
          <w:color w:val="000000"/>
          <w:spacing w:val="-1"/>
          <w:sz w:val="24"/>
          <w:szCs w:val="24"/>
        </w:rPr>
        <w:t xml:space="preserve">Умалчивает Троцкий об этой бесспорной правде потому, что </w:t>
      </w:r>
      <w:r>
        <w:rPr>
          <w:i/>
          <w:iCs/>
          <w:color w:val="000000"/>
          <w:spacing w:val="-1"/>
          <w:sz w:val="24"/>
          <w:szCs w:val="24"/>
        </w:rPr>
        <w:t xml:space="preserve">для реальных </w:t>
      </w:r>
      <w:r>
        <w:rPr>
          <w:color w:val="000000"/>
          <w:spacing w:val="-1"/>
          <w:sz w:val="24"/>
          <w:szCs w:val="24"/>
        </w:rPr>
        <w:t xml:space="preserve">целей его политики правда непереносима. А реальные цели все больше выясняются и становятся </w:t>
      </w:r>
      <w:r>
        <w:rPr>
          <w:color w:val="000000"/>
          <w:sz w:val="24"/>
          <w:szCs w:val="24"/>
        </w:rPr>
        <w:t xml:space="preserve">очевидными даже для наименее дальновидных партийцев. Эти реальные цели — </w:t>
      </w:r>
      <w:r>
        <w:rPr>
          <w:i/>
          <w:iCs/>
          <w:color w:val="000000"/>
          <w:sz w:val="24"/>
          <w:szCs w:val="24"/>
        </w:rPr>
        <w:t>анти</w:t>
      </w:r>
      <w:r>
        <w:rPr>
          <w:i/>
          <w:iCs/>
          <w:color w:val="000000"/>
          <w:sz w:val="24"/>
          <w:szCs w:val="24"/>
        </w:rPr>
        <w:softHyphen/>
      </w:r>
      <w:r>
        <w:rPr>
          <w:i/>
          <w:iCs/>
          <w:color w:val="000000"/>
          <w:spacing w:val="-1"/>
          <w:sz w:val="24"/>
          <w:szCs w:val="24"/>
        </w:rPr>
        <w:t xml:space="preserve">партийный блок Потресовых с впередовцами, </w:t>
      </w:r>
      <w:r>
        <w:rPr>
          <w:color w:val="000000"/>
          <w:spacing w:val="-1"/>
          <w:sz w:val="24"/>
          <w:szCs w:val="24"/>
        </w:rPr>
        <w:t>каковой блок Троцким поддерживается и организуется. Принятие резолюций Троцкого (вроде «венской») голосовцами, кокетни</w:t>
      </w:r>
      <w:r>
        <w:rPr>
          <w:color w:val="000000"/>
          <w:spacing w:val="-1"/>
          <w:sz w:val="24"/>
          <w:szCs w:val="24"/>
        </w:rPr>
        <w:softHyphen/>
      </w:r>
      <w:r>
        <w:rPr>
          <w:color w:val="000000"/>
          <w:sz w:val="24"/>
          <w:szCs w:val="24"/>
        </w:rPr>
        <w:t>чанье «Правды» с впередовцами, россказни «Правды» о том, будто в России на местах действуют только впередовцы да троцкисты, рекламирование фракционной школы впередовцев «Правдой», прямая поддержка этой школы Троцким — все это факты, ко</w:t>
      </w:r>
      <w:r>
        <w:rPr>
          <w:color w:val="000000"/>
          <w:sz w:val="24"/>
          <w:szCs w:val="24"/>
        </w:rPr>
        <w:softHyphen/>
        <w:t>торых долго скрывать нельзя. Шила в мешке не утаишь.</w:t>
      </w:r>
    </w:p>
    <w:p w:rsidR="00F97182" w:rsidRDefault="00F97182" w:rsidP="00F97182">
      <w:pPr>
        <w:shd w:val="clear" w:color="auto" w:fill="FFFFFF"/>
        <w:spacing w:line="413" w:lineRule="exact"/>
        <w:ind w:firstLine="293"/>
        <w:jc w:val="both"/>
      </w:pPr>
      <w:r>
        <w:rPr>
          <w:color w:val="000000"/>
          <w:sz w:val="24"/>
          <w:szCs w:val="24"/>
        </w:rPr>
        <w:t>Содержание политики Троцкого есть «дружная работа» «Правды» с фракциями гг. Потресовых и впередовцев. Роли распределены в этом блоке ясно: гг. Потресовы про</w:t>
      </w:r>
      <w:r>
        <w:rPr>
          <w:color w:val="000000"/>
          <w:sz w:val="24"/>
          <w:szCs w:val="24"/>
        </w:rPr>
        <w:softHyphen/>
      </w:r>
      <w:r>
        <w:rPr>
          <w:color w:val="000000"/>
          <w:spacing w:val="-1"/>
          <w:sz w:val="24"/>
          <w:szCs w:val="24"/>
        </w:rPr>
        <w:t>должают независимо от партии свою легалистскую работу, свое разрушение социал-</w:t>
      </w:r>
      <w:r>
        <w:rPr>
          <w:color w:val="000000"/>
          <w:sz w:val="24"/>
          <w:szCs w:val="24"/>
        </w:rPr>
        <w:t xml:space="preserve">демократии, «голосовцы» образуют заграничный отдел этой фракции, а Троцкий берет </w:t>
      </w:r>
      <w:r>
        <w:rPr>
          <w:color w:val="000000"/>
          <w:spacing w:val="-1"/>
          <w:sz w:val="24"/>
          <w:szCs w:val="24"/>
        </w:rPr>
        <w:t xml:space="preserve">на себя роль адвоката, уверяющего наивную публику, что «среди </w:t>
      </w:r>
      <w:r>
        <w:rPr>
          <w:i/>
          <w:iCs/>
          <w:color w:val="000000"/>
          <w:spacing w:val="-1"/>
          <w:sz w:val="24"/>
          <w:szCs w:val="24"/>
        </w:rPr>
        <w:t xml:space="preserve">всех </w:t>
      </w:r>
      <w:r>
        <w:rPr>
          <w:color w:val="000000"/>
          <w:spacing w:val="-1"/>
          <w:sz w:val="24"/>
          <w:szCs w:val="24"/>
        </w:rPr>
        <w:t>партийных тече</w:t>
      </w:r>
      <w:r>
        <w:rPr>
          <w:color w:val="000000"/>
          <w:spacing w:val="-1"/>
          <w:sz w:val="24"/>
          <w:szCs w:val="24"/>
        </w:rPr>
        <w:softHyphen/>
      </w:r>
      <w:r>
        <w:rPr>
          <w:color w:val="000000"/>
          <w:spacing w:val="2"/>
          <w:sz w:val="24"/>
          <w:szCs w:val="24"/>
        </w:rPr>
        <w:t xml:space="preserve">ний твердо укоренилась» «выдержанная с.-д. тактика». Впередовцы получают такого </w:t>
      </w:r>
      <w:r>
        <w:rPr>
          <w:color w:val="000000"/>
          <w:spacing w:val="-1"/>
          <w:sz w:val="24"/>
          <w:szCs w:val="24"/>
        </w:rPr>
        <w:t>же адвоката, защищающего свободу их фракционной школы, прикрывающего их поли</w:t>
      </w:r>
      <w:r>
        <w:rPr>
          <w:color w:val="000000"/>
          <w:spacing w:val="-1"/>
          <w:sz w:val="24"/>
          <w:szCs w:val="24"/>
        </w:rPr>
        <w:softHyphen/>
        <w:t xml:space="preserve">тику лицемерной, казенной фразой. Этот блок, конечно, поддержит «фонд» Троцкого и </w:t>
      </w:r>
      <w:r>
        <w:rPr>
          <w:color w:val="000000"/>
          <w:sz w:val="24"/>
          <w:szCs w:val="24"/>
        </w:rPr>
        <w:t>антипартийную конференцию, им созываемую, ибо и гг. Потресовы и впередовцы по</w:t>
      </w:r>
      <w:r>
        <w:rPr>
          <w:color w:val="000000"/>
          <w:sz w:val="24"/>
          <w:szCs w:val="24"/>
        </w:rPr>
        <w:softHyphen/>
      </w:r>
      <w:r>
        <w:rPr>
          <w:color w:val="000000"/>
          <w:spacing w:val="-1"/>
          <w:sz w:val="24"/>
          <w:szCs w:val="24"/>
        </w:rPr>
        <w:t>лучают здесь то, что им нужно: свободу своих фракций, освящение их, прикрытие их деятельности, адвокатскую защиту ее перед рабочими.</w:t>
      </w:r>
    </w:p>
    <w:p w:rsidR="00F97182" w:rsidRDefault="00F97182" w:rsidP="00F97182">
      <w:pPr>
        <w:shd w:val="clear" w:color="auto" w:fill="FFFFFF"/>
        <w:spacing w:line="413" w:lineRule="exact"/>
        <w:ind w:right="5" w:firstLine="283"/>
        <w:jc w:val="both"/>
      </w:pPr>
      <w:r>
        <w:rPr>
          <w:color w:val="000000"/>
          <w:spacing w:val="3"/>
          <w:sz w:val="24"/>
          <w:szCs w:val="24"/>
        </w:rPr>
        <w:t xml:space="preserve">И вот именно с точки зрения «принципиальных основ» мы не можем не признать </w:t>
      </w:r>
      <w:r>
        <w:rPr>
          <w:color w:val="000000"/>
          <w:sz w:val="24"/>
          <w:szCs w:val="24"/>
        </w:rPr>
        <w:t xml:space="preserve">этот блок </w:t>
      </w:r>
      <w:r>
        <w:rPr>
          <w:i/>
          <w:iCs/>
          <w:color w:val="000000"/>
          <w:sz w:val="24"/>
          <w:szCs w:val="24"/>
        </w:rPr>
        <w:t xml:space="preserve">авантюризмом </w:t>
      </w:r>
      <w:r>
        <w:rPr>
          <w:color w:val="000000"/>
          <w:sz w:val="24"/>
          <w:szCs w:val="24"/>
        </w:rPr>
        <w:t>в самом точном значении слова. Сказать, что он видит на</w:t>
      </w:r>
      <w:r>
        <w:rPr>
          <w:color w:val="000000"/>
          <w:sz w:val="24"/>
          <w:szCs w:val="24"/>
        </w:rPr>
        <w:softHyphen/>
        <w:t>стоящих марксистов, действительных защитников</w:t>
      </w:r>
    </w:p>
    <w:p w:rsidR="00F97182" w:rsidRDefault="00F97182" w:rsidP="00F97182">
      <w:pPr>
        <w:shd w:val="clear" w:color="auto" w:fill="FFFFFF"/>
        <w:spacing w:line="413" w:lineRule="exact"/>
        <w:ind w:right="5"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 xml:space="preserve">принципиальности социал-демократизма в Потресове, в отзовистах, Троцкий </w:t>
      </w:r>
      <w:r>
        <w:rPr>
          <w:i/>
          <w:iCs/>
          <w:color w:val="000000"/>
          <w:spacing w:val="-1"/>
          <w:sz w:val="24"/>
          <w:szCs w:val="24"/>
        </w:rPr>
        <w:t xml:space="preserve">не смеет. </w:t>
      </w:r>
      <w:r>
        <w:rPr>
          <w:color w:val="000000"/>
          <w:spacing w:val="2"/>
          <w:sz w:val="24"/>
          <w:szCs w:val="24"/>
        </w:rPr>
        <w:t xml:space="preserve">В том и суть позиции авантюриста, что ему приходится перманентно увиливать. Ибо </w:t>
      </w:r>
      <w:r>
        <w:rPr>
          <w:color w:val="000000"/>
          <w:sz w:val="24"/>
          <w:szCs w:val="24"/>
        </w:rPr>
        <w:t xml:space="preserve">все и каждый видит и знает, что гг. Потресовы и отзовисты </w:t>
      </w:r>
      <w:r>
        <w:rPr>
          <w:i/>
          <w:iCs/>
          <w:color w:val="000000"/>
          <w:sz w:val="24"/>
          <w:szCs w:val="24"/>
        </w:rPr>
        <w:t xml:space="preserve">все </w:t>
      </w:r>
      <w:r>
        <w:rPr>
          <w:color w:val="000000"/>
          <w:sz w:val="24"/>
          <w:szCs w:val="24"/>
        </w:rPr>
        <w:t xml:space="preserve">имеют </w:t>
      </w:r>
      <w:r>
        <w:rPr>
          <w:i/>
          <w:iCs/>
          <w:color w:val="000000"/>
          <w:sz w:val="24"/>
          <w:szCs w:val="24"/>
        </w:rPr>
        <w:t xml:space="preserve">свою </w:t>
      </w:r>
      <w:r>
        <w:rPr>
          <w:color w:val="000000"/>
          <w:sz w:val="24"/>
          <w:szCs w:val="24"/>
        </w:rPr>
        <w:t>линию (ан</w:t>
      </w:r>
      <w:r>
        <w:rPr>
          <w:color w:val="000000"/>
          <w:sz w:val="24"/>
          <w:szCs w:val="24"/>
        </w:rPr>
        <w:softHyphen/>
        <w:t xml:space="preserve">тисоциал-демократическую линию) и </w:t>
      </w:r>
      <w:r>
        <w:rPr>
          <w:i/>
          <w:iCs/>
          <w:color w:val="000000"/>
          <w:sz w:val="24"/>
          <w:szCs w:val="24"/>
        </w:rPr>
        <w:t xml:space="preserve">ведут </w:t>
      </w:r>
      <w:r>
        <w:rPr>
          <w:color w:val="000000"/>
          <w:sz w:val="24"/>
          <w:szCs w:val="24"/>
        </w:rPr>
        <w:t>ее, тогда как дипломаты «Голоса» и «Впе</w:t>
      </w:r>
      <w:r>
        <w:rPr>
          <w:color w:val="000000"/>
          <w:sz w:val="24"/>
          <w:szCs w:val="24"/>
        </w:rPr>
        <w:softHyphen/>
      </w:r>
      <w:r>
        <w:rPr>
          <w:color w:val="000000"/>
          <w:spacing w:val="-1"/>
          <w:sz w:val="24"/>
          <w:szCs w:val="24"/>
        </w:rPr>
        <w:t xml:space="preserve">ред» ничем, кроме прикрытия, не служат. Самая глубокая причина того, почему новый блок </w:t>
      </w:r>
      <w:r>
        <w:rPr>
          <w:i/>
          <w:iCs/>
          <w:color w:val="000000"/>
          <w:spacing w:val="-1"/>
          <w:sz w:val="24"/>
          <w:szCs w:val="24"/>
        </w:rPr>
        <w:t xml:space="preserve">осужден </w:t>
      </w:r>
      <w:r>
        <w:rPr>
          <w:color w:val="000000"/>
          <w:spacing w:val="-1"/>
          <w:sz w:val="24"/>
          <w:szCs w:val="24"/>
        </w:rPr>
        <w:t>на провал, как бы велик ни был успех его перед обывательскими элемен</w:t>
      </w:r>
      <w:r>
        <w:rPr>
          <w:color w:val="000000"/>
          <w:spacing w:val="-1"/>
          <w:sz w:val="24"/>
          <w:szCs w:val="24"/>
        </w:rPr>
        <w:softHyphen/>
        <w:t xml:space="preserve">тами, какие бы «фонды» ни собрал Троцкий при помощи впередовских и потресовских </w:t>
      </w:r>
      <w:r>
        <w:rPr>
          <w:color w:val="000000"/>
          <w:sz w:val="24"/>
          <w:szCs w:val="24"/>
        </w:rPr>
        <w:t xml:space="preserve">«источников», заключается в том, что этот блок </w:t>
      </w:r>
      <w:r>
        <w:rPr>
          <w:i/>
          <w:iCs/>
          <w:color w:val="000000"/>
          <w:sz w:val="24"/>
          <w:szCs w:val="24"/>
        </w:rPr>
        <w:t xml:space="preserve">беспринципен. </w:t>
      </w:r>
      <w:r>
        <w:rPr>
          <w:color w:val="000000"/>
          <w:sz w:val="24"/>
          <w:szCs w:val="24"/>
        </w:rPr>
        <w:t xml:space="preserve">Теория марксизма, </w:t>
      </w:r>
      <w:r>
        <w:rPr>
          <w:i/>
          <w:iCs/>
          <w:color w:val="000000"/>
          <w:sz w:val="24"/>
          <w:szCs w:val="24"/>
        </w:rPr>
        <w:t xml:space="preserve">«принципиальные основы» </w:t>
      </w:r>
      <w:r>
        <w:rPr>
          <w:color w:val="000000"/>
          <w:sz w:val="24"/>
          <w:szCs w:val="24"/>
        </w:rPr>
        <w:t>всего нашего миросозерцания, всей нашей партийной про</w:t>
      </w:r>
      <w:r>
        <w:rPr>
          <w:color w:val="000000"/>
          <w:sz w:val="24"/>
          <w:szCs w:val="24"/>
        </w:rPr>
        <w:softHyphen/>
      </w:r>
      <w:r>
        <w:rPr>
          <w:color w:val="000000"/>
          <w:spacing w:val="3"/>
          <w:sz w:val="24"/>
          <w:szCs w:val="24"/>
        </w:rPr>
        <w:t xml:space="preserve">граммы и тактики не случайно, а неизбежно выдвинулись теперь на одно из первых </w:t>
      </w:r>
      <w:r>
        <w:rPr>
          <w:color w:val="000000"/>
          <w:spacing w:val="-1"/>
          <w:sz w:val="24"/>
          <w:szCs w:val="24"/>
        </w:rPr>
        <w:t>мест во всей жизни партии. Не случайно, а неизбежно было то, что после неудачи рево</w:t>
      </w:r>
      <w:r>
        <w:rPr>
          <w:color w:val="000000"/>
          <w:spacing w:val="-1"/>
          <w:sz w:val="24"/>
          <w:szCs w:val="24"/>
        </w:rPr>
        <w:softHyphen/>
        <w:t xml:space="preserve">люции во </w:t>
      </w:r>
      <w:r>
        <w:rPr>
          <w:i/>
          <w:iCs/>
          <w:color w:val="000000"/>
          <w:spacing w:val="-1"/>
          <w:sz w:val="24"/>
          <w:szCs w:val="24"/>
        </w:rPr>
        <w:t xml:space="preserve">всех </w:t>
      </w:r>
      <w:r>
        <w:rPr>
          <w:color w:val="000000"/>
          <w:spacing w:val="-1"/>
          <w:sz w:val="24"/>
          <w:szCs w:val="24"/>
        </w:rPr>
        <w:t xml:space="preserve">классах общества, среди самых широких народных </w:t>
      </w:r>
      <w:r>
        <w:rPr>
          <w:i/>
          <w:iCs/>
          <w:color w:val="000000"/>
          <w:spacing w:val="-1"/>
          <w:sz w:val="24"/>
          <w:szCs w:val="24"/>
        </w:rPr>
        <w:t xml:space="preserve">масс </w:t>
      </w:r>
      <w:r>
        <w:rPr>
          <w:color w:val="000000"/>
          <w:spacing w:val="-1"/>
          <w:sz w:val="24"/>
          <w:szCs w:val="24"/>
        </w:rPr>
        <w:t>пробудился ин</w:t>
      </w:r>
      <w:r>
        <w:rPr>
          <w:color w:val="000000"/>
          <w:spacing w:val="-1"/>
          <w:sz w:val="24"/>
          <w:szCs w:val="24"/>
        </w:rPr>
        <w:softHyphen/>
      </w:r>
      <w:r>
        <w:rPr>
          <w:color w:val="000000"/>
          <w:sz w:val="24"/>
          <w:szCs w:val="24"/>
        </w:rPr>
        <w:t>терес к глубоким основам всего миросозерцания вплоть до вопросов религии и фило</w:t>
      </w:r>
      <w:r>
        <w:rPr>
          <w:color w:val="000000"/>
          <w:sz w:val="24"/>
          <w:szCs w:val="24"/>
        </w:rPr>
        <w:softHyphen/>
        <w:t xml:space="preserve">софии, вплоть до </w:t>
      </w:r>
      <w:r>
        <w:rPr>
          <w:i/>
          <w:iCs/>
          <w:color w:val="000000"/>
          <w:sz w:val="24"/>
          <w:szCs w:val="24"/>
        </w:rPr>
        <w:t xml:space="preserve">принципов </w:t>
      </w:r>
      <w:r>
        <w:rPr>
          <w:color w:val="000000"/>
          <w:sz w:val="24"/>
          <w:szCs w:val="24"/>
        </w:rPr>
        <w:t xml:space="preserve">нашего, марксистского учения </w:t>
      </w:r>
      <w:r>
        <w:rPr>
          <w:i/>
          <w:iCs/>
          <w:color w:val="000000"/>
          <w:sz w:val="24"/>
          <w:szCs w:val="24"/>
        </w:rPr>
        <w:t xml:space="preserve">в целом. </w:t>
      </w:r>
      <w:r>
        <w:rPr>
          <w:color w:val="000000"/>
          <w:sz w:val="24"/>
          <w:szCs w:val="24"/>
        </w:rPr>
        <w:t>Не случайно, а не</w:t>
      </w:r>
      <w:r>
        <w:rPr>
          <w:color w:val="000000"/>
          <w:sz w:val="24"/>
          <w:szCs w:val="24"/>
        </w:rPr>
        <w:softHyphen/>
      </w:r>
      <w:r>
        <w:rPr>
          <w:color w:val="000000"/>
          <w:spacing w:val="-1"/>
          <w:sz w:val="24"/>
          <w:szCs w:val="24"/>
        </w:rPr>
        <w:t>избежно массы, втянутые революцией в острую борьбу из-за вопросов тактики, предъ</w:t>
      </w:r>
      <w:r>
        <w:rPr>
          <w:color w:val="000000"/>
          <w:spacing w:val="-1"/>
          <w:sz w:val="24"/>
          <w:szCs w:val="24"/>
        </w:rPr>
        <w:softHyphen/>
      </w:r>
      <w:r>
        <w:rPr>
          <w:color w:val="000000"/>
          <w:sz w:val="24"/>
          <w:szCs w:val="24"/>
        </w:rPr>
        <w:t xml:space="preserve">явили в эпоху отсутствия открытых выступлений запросы к знанию </w:t>
      </w:r>
      <w:r>
        <w:rPr>
          <w:i/>
          <w:iCs/>
          <w:color w:val="000000"/>
          <w:sz w:val="24"/>
          <w:szCs w:val="24"/>
        </w:rPr>
        <w:t>общетеоретиче</w:t>
      </w:r>
      <w:r>
        <w:rPr>
          <w:i/>
          <w:iCs/>
          <w:color w:val="000000"/>
          <w:sz w:val="24"/>
          <w:szCs w:val="24"/>
        </w:rPr>
        <w:softHyphen/>
      </w:r>
      <w:r>
        <w:rPr>
          <w:i/>
          <w:iCs/>
          <w:color w:val="000000"/>
          <w:spacing w:val="2"/>
          <w:sz w:val="24"/>
          <w:szCs w:val="24"/>
        </w:rPr>
        <w:t xml:space="preserve">скому. Основы марксизма </w:t>
      </w:r>
      <w:r>
        <w:rPr>
          <w:color w:val="000000"/>
          <w:spacing w:val="2"/>
          <w:sz w:val="24"/>
          <w:szCs w:val="24"/>
        </w:rPr>
        <w:t>надо заново разъяснять этим массам, защита теории мар</w:t>
      </w:r>
      <w:r>
        <w:rPr>
          <w:color w:val="000000"/>
          <w:spacing w:val="2"/>
          <w:sz w:val="24"/>
          <w:szCs w:val="24"/>
        </w:rPr>
        <w:softHyphen/>
      </w:r>
      <w:r>
        <w:rPr>
          <w:color w:val="000000"/>
          <w:sz w:val="24"/>
          <w:szCs w:val="24"/>
        </w:rPr>
        <w:t xml:space="preserve">ксизма опять выдвигается на очередь. Если Троцкий объявляет сближение партийных </w:t>
      </w:r>
      <w:r>
        <w:rPr>
          <w:color w:val="000000"/>
          <w:spacing w:val="1"/>
          <w:sz w:val="24"/>
          <w:szCs w:val="24"/>
        </w:rPr>
        <w:t xml:space="preserve">меньшевиков с большевиками «политически бессодержательным» и «неустойчивым», </w:t>
      </w:r>
      <w:r>
        <w:rPr>
          <w:color w:val="000000"/>
          <w:sz w:val="24"/>
          <w:szCs w:val="24"/>
        </w:rPr>
        <w:t>то это лишь показывает глубину его невежества, это лишь обрисовывает его собствен</w:t>
      </w:r>
      <w:r>
        <w:rPr>
          <w:color w:val="000000"/>
          <w:sz w:val="24"/>
          <w:szCs w:val="24"/>
        </w:rPr>
        <w:softHyphen/>
        <w:t>ную полную бессодержательность. Именно принципиальные основы марксизма вос</w:t>
      </w:r>
      <w:r>
        <w:rPr>
          <w:color w:val="000000"/>
          <w:sz w:val="24"/>
          <w:szCs w:val="24"/>
        </w:rPr>
        <w:softHyphen/>
        <w:t xml:space="preserve">торжествовали в борьбе большевиков с «впередовскими» несоциал-демократическими </w:t>
      </w:r>
      <w:r>
        <w:rPr>
          <w:color w:val="000000"/>
          <w:spacing w:val="1"/>
          <w:sz w:val="24"/>
          <w:szCs w:val="24"/>
        </w:rPr>
        <w:t xml:space="preserve">идеями, в борьбе партийных меньшевиков с гг. Потресовыми и голосовцами. Именно </w:t>
      </w:r>
      <w:r>
        <w:rPr>
          <w:color w:val="000000"/>
          <w:spacing w:val="-1"/>
          <w:sz w:val="24"/>
          <w:szCs w:val="24"/>
        </w:rPr>
        <w:t xml:space="preserve">это сближение на вопросе о </w:t>
      </w:r>
      <w:r>
        <w:rPr>
          <w:i/>
          <w:iCs/>
          <w:color w:val="000000"/>
          <w:spacing w:val="-1"/>
          <w:sz w:val="24"/>
          <w:szCs w:val="24"/>
        </w:rPr>
        <w:t xml:space="preserve">принципиальных основах </w:t>
      </w:r>
      <w:r>
        <w:rPr>
          <w:color w:val="000000"/>
          <w:spacing w:val="-1"/>
          <w:sz w:val="24"/>
          <w:szCs w:val="24"/>
        </w:rPr>
        <w:t xml:space="preserve">марксизма и было </w:t>
      </w:r>
      <w:r>
        <w:rPr>
          <w:i/>
          <w:iCs/>
          <w:color w:val="000000"/>
          <w:spacing w:val="-1"/>
          <w:sz w:val="24"/>
          <w:szCs w:val="24"/>
        </w:rPr>
        <w:t xml:space="preserve">реальной базой </w:t>
      </w:r>
      <w:r>
        <w:rPr>
          <w:color w:val="000000"/>
          <w:spacing w:val="-1"/>
          <w:sz w:val="24"/>
          <w:szCs w:val="24"/>
        </w:rPr>
        <w:t xml:space="preserve">действительно дружной работы партийных меньшевиков с большевиками за целый год </w:t>
      </w:r>
      <w:r>
        <w:rPr>
          <w:color w:val="000000"/>
          <w:sz w:val="24"/>
          <w:szCs w:val="24"/>
        </w:rPr>
        <w:t>после пленума. Это —</w:t>
      </w:r>
    </w:p>
    <w:p w:rsidR="00F97182" w:rsidRDefault="00F97182" w:rsidP="00F97182">
      <w:pPr>
        <w:shd w:val="clear" w:color="auto" w:fill="FFFFFF"/>
        <w:spacing w:before="643" w:line="413" w:lineRule="exact"/>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914"/>
          <w:tab w:val="left" w:leader="underscore" w:pos="8606"/>
        </w:tabs>
        <w:ind w:left="5"/>
      </w:pPr>
      <w:r>
        <w:lastRenderedPageBreak/>
        <w:tab/>
      </w:r>
      <w:r>
        <w:rPr>
          <w:color w:val="000000"/>
          <w:u w:val="single"/>
        </w:rPr>
        <w:t>О ПОЛОЖЕНИИ ДЕЛ В ПАРТИИ</w:t>
      </w:r>
      <w:r>
        <w:rPr>
          <w:color w:val="000000"/>
          <w:u w:val="single"/>
        </w:rPr>
        <w:tab/>
      </w:r>
      <w:r>
        <w:rPr>
          <w:color w:val="000000"/>
        </w:rPr>
        <w:t>59</w:t>
      </w:r>
    </w:p>
    <w:p w:rsidR="00F97182" w:rsidRDefault="00F97182" w:rsidP="00F97182">
      <w:pPr>
        <w:shd w:val="clear" w:color="auto" w:fill="FFFFFF"/>
        <w:spacing w:before="648" w:line="413" w:lineRule="exact"/>
        <w:jc w:val="both"/>
      </w:pPr>
      <w:r>
        <w:rPr>
          <w:color w:val="000000"/>
          <w:sz w:val="24"/>
          <w:szCs w:val="24"/>
        </w:rPr>
        <w:t>факт, а не слова, не обещания, не «благожелательные резолюции». И каковы бы ни бы</w:t>
      </w:r>
      <w:r>
        <w:rPr>
          <w:color w:val="000000"/>
          <w:sz w:val="24"/>
          <w:szCs w:val="24"/>
        </w:rPr>
        <w:softHyphen/>
        <w:t>ли разногласия меньшевизма с большевизмом в прошлом и будущем (только авантю</w:t>
      </w:r>
      <w:r>
        <w:rPr>
          <w:color w:val="000000"/>
          <w:sz w:val="24"/>
          <w:szCs w:val="24"/>
        </w:rPr>
        <w:softHyphen/>
      </w:r>
      <w:r>
        <w:rPr>
          <w:color w:val="000000"/>
          <w:spacing w:val="-1"/>
          <w:sz w:val="24"/>
          <w:szCs w:val="24"/>
        </w:rPr>
        <w:t xml:space="preserve">ристы способны привлекать толпу </w:t>
      </w:r>
      <w:r>
        <w:rPr>
          <w:i/>
          <w:iCs/>
          <w:color w:val="000000"/>
          <w:spacing w:val="-1"/>
          <w:sz w:val="24"/>
          <w:szCs w:val="24"/>
        </w:rPr>
        <w:t xml:space="preserve">посулами </w:t>
      </w:r>
      <w:r>
        <w:rPr>
          <w:color w:val="000000"/>
          <w:spacing w:val="-1"/>
          <w:sz w:val="24"/>
          <w:szCs w:val="24"/>
        </w:rPr>
        <w:t>об исчезновении разногласий, о «ликвиди</w:t>
      </w:r>
      <w:r>
        <w:rPr>
          <w:color w:val="000000"/>
          <w:spacing w:val="-1"/>
          <w:sz w:val="24"/>
          <w:szCs w:val="24"/>
        </w:rPr>
        <w:softHyphen/>
      </w:r>
      <w:r>
        <w:rPr>
          <w:color w:val="000000"/>
          <w:sz w:val="24"/>
          <w:szCs w:val="24"/>
        </w:rPr>
        <w:t xml:space="preserve">ровании» их той или иной резолюцией), этот исторический факт вычеркнуть нельзя. Только внутреннее развитие </w:t>
      </w:r>
      <w:r>
        <w:rPr>
          <w:i/>
          <w:iCs/>
          <w:color w:val="000000"/>
          <w:sz w:val="24"/>
          <w:szCs w:val="24"/>
        </w:rPr>
        <w:t xml:space="preserve">самих </w:t>
      </w:r>
      <w:r>
        <w:rPr>
          <w:color w:val="000000"/>
          <w:sz w:val="24"/>
          <w:szCs w:val="24"/>
        </w:rPr>
        <w:t xml:space="preserve">главных фракций, только </w:t>
      </w:r>
      <w:r>
        <w:rPr>
          <w:i/>
          <w:iCs/>
          <w:color w:val="000000"/>
          <w:sz w:val="24"/>
          <w:szCs w:val="24"/>
        </w:rPr>
        <w:t xml:space="preserve">их собственная </w:t>
      </w:r>
      <w:r>
        <w:rPr>
          <w:color w:val="000000"/>
          <w:sz w:val="24"/>
          <w:szCs w:val="24"/>
        </w:rPr>
        <w:t xml:space="preserve">идейная эволюция может дать залог уничтожения фракций на деле, путем их сближения, путем </w:t>
      </w:r>
      <w:r>
        <w:rPr>
          <w:color w:val="000000"/>
          <w:spacing w:val="-1"/>
          <w:sz w:val="24"/>
          <w:szCs w:val="24"/>
        </w:rPr>
        <w:t>испытания их на общей работе. И это началось после пленума. Дружной работы Потре</w:t>
      </w:r>
      <w:r>
        <w:rPr>
          <w:color w:val="000000"/>
          <w:spacing w:val="-1"/>
          <w:sz w:val="24"/>
          <w:szCs w:val="24"/>
        </w:rPr>
        <w:softHyphen/>
        <w:t xml:space="preserve">сова с впередовцами и с Троцким мы </w:t>
      </w:r>
      <w:r>
        <w:rPr>
          <w:i/>
          <w:iCs/>
          <w:color w:val="000000"/>
          <w:spacing w:val="-1"/>
          <w:sz w:val="24"/>
          <w:szCs w:val="24"/>
        </w:rPr>
        <w:t xml:space="preserve">еще не </w:t>
      </w:r>
      <w:r>
        <w:rPr>
          <w:color w:val="000000"/>
          <w:spacing w:val="-1"/>
          <w:sz w:val="24"/>
          <w:szCs w:val="24"/>
        </w:rPr>
        <w:t>видели, а видели только кружковую ди</w:t>
      </w:r>
      <w:r>
        <w:rPr>
          <w:color w:val="000000"/>
          <w:spacing w:val="-1"/>
          <w:sz w:val="24"/>
          <w:szCs w:val="24"/>
        </w:rPr>
        <w:softHyphen/>
        <w:t>пломатию, игру в слова, солидарность в увертках. Дружную работу партийных мень</w:t>
      </w:r>
      <w:r>
        <w:rPr>
          <w:color w:val="000000"/>
          <w:spacing w:val="-1"/>
          <w:sz w:val="24"/>
          <w:szCs w:val="24"/>
        </w:rPr>
        <w:softHyphen/>
        <w:t xml:space="preserve">шевиков с большевиками партия в течение года видела, и всякий, кто способен ценить </w:t>
      </w:r>
      <w:r>
        <w:rPr>
          <w:i/>
          <w:iCs/>
          <w:color w:val="000000"/>
          <w:spacing w:val="-1"/>
          <w:sz w:val="24"/>
          <w:szCs w:val="24"/>
        </w:rPr>
        <w:t xml:space="preserve">марксизм, </w:t>
      </w:r>
      <w:r>
        <w:rPr>
          <w:color w:val="000000"/>
          <w:spacing w:val="-1"/>
          <w:sz w:val="24"/>
          <w:szCs w:val="24"/>
        </w:rPr>
        <w:t xml:space="preserve">всякий, кому дороги «принципиальные основы» социал-демократизма, не </w:t>
      </w:r>
      <w:r>
        <w:rPr>
          <w:color w:val="000000"/>
          <w:spacing w:val="1"/>
          <w:sz w:val="24"/>
          <w:szCs w:val="24"/>
        </w:rPr>
        <w:t xml:space="preserve">усомнится ни на минуту в том, что девять десятых рабочих </w:t>
      </w:r>
      <w:r>
        <w:rPr>
          <w:i/>
          <w:iCs/>
          <w:color w:val="000000"/>
          <w:spacing w:val="1"/>
          <w:sz w:val="24"/>
          <w:szCs w:val="24"/>
        </w:rPr>
        <w:t xml:space="preserve">обеих </w:t>
      </w:r>
      <w:r>
        <w:rPr>
          <w:color w:val="000000"/>
          <w:spacing w:val="1"/>
          <w:sz w:val="24"/>
          <w:szCs w:val="24"/>
        </w:rPr>
        <w:t xml:space="preserve">фракций будут на </w:t>
      </w:r>
      <w:r>
        <w:rPr>
          <w:color w:val="000000"/>
          <w:spacing w:val="-1"/>
          <w:sz w:val="24"/>
          <w:szCs w:val="24"/>
        </w:rPr>
        <w:t xml:space="preserve">стороне </w:t>
      </w:r>
      <w:r>
        <w:rPr>
          <w:i/>
          <w:iCs/>
          <w:color w:val="000000"/>
          <w:spacing w:val="-1"/>
          <w:sz w:val="24"/>
          <w:szCs w:val="24"/>
        </w:rPr>
        <w:t xml:space="preserve">этого </w:t>
      </w:r>
      <w:r>
        <w:rPr>
          <w:color w:val="000000"/>
          <w:spacing w:val="-1"/>
          <w:sz w:val="24"/>
          <w:szCs w:val="24"/>
        </w:rPr>
        <w:t>сближения.</w:t>
      </w:r>
    </w:p>
    <w:p w:rsidR="00F97182" w:rsidRDefault="00F97182" w:rsidP="00F97182">
      <w:pPr>
        <w:shd w:val="clear" w:color="auto" w:fill="FFFFFF"/>
        <w:spacing w:line="413" w:lineRule="exact"/>
        <w:ind w:left="5" w:firstLine="278"/>
        <w:jc w:val="both"/>
      </w:pPr>
      <w:r>
        <w:rPr>
          <w:color w:val="000000"/>
          <w:sz w:val="24"/>
          <w:szCs w:val="24"/>
        </w:rPr>
        <w:t xml:space="preserve">Блок Троцкого с Потресовым и впередовцами есть авантюра именно с точки зрения «принципиальных основ». Не менее верно это с точки зрения </w:t>
      </w:r>
      <w:r>
        <w:rPr>
          <w:i/>
          <w:iCs/>
          <w:color w:val="000000"/>
          <w:sz w:val="24"/>
          <w:szCs w:val="24"/>
        </w:rPr>
        <w:t xml:space="preserve">партийно-политических </w:t>
      </w:r>
      <w:r>
        <w:rPr>
          <w:color w:val="000000"/>
          <w:sz w:val="24"/>
          <w:szCs w:val="24"/>
        </w:rPr>
        <w:t xml:space="preserve">задач. Эти задачи действительно указаны пленумом </w:t>
      </w:r>
      <w:r>
        <w:rPr>
          <w:i/>
          <w:iCs/>
          <w:color w:val="000000"/>
          <w:sz w:val="24"/>
          <w:szCs w:val="24"/>
        </w:rPr>
        <w:t xml:space="preserve">единогласно, </w:t>
      </w:r>
      <w:r>
        <w:rPr>
          <w:color w:val="000000"/>
          <w:sz w:val="24"/>
          <w:szCs w:val="24"/>
        </w:rPr>
        <w:t>но они вовсе не сво</w:t>
      </w:r>
      <w:r>
        <w:rPr>
          <w:color w:val="000000"/>
          <w:sz w:val="24"/>
          <w:szCs w:val="24"/>
        </w:rPr>
        <w:softHyphen/>
        <w:t>дятся к той банальной фразе: объединение легальной и нелегальной работы (ведь и ка</w:t>
      </w:r>
      <w:r>
        <w:rPr>
          <w:color w:val="000000"/>
          <w:sz w:val="24"/>
          <w:szCs w:val="24"/>
        </w:rPr>
        <w:softHyphen/>
      </w:r>
      <w:r>
        <w:rPr>
          <w:color w:val="000000"/>
          <w:spacing w:val="-1"/>
          <w:sz w:val="24"/>
          <w:szCs w:val="24"/>
        </w:rPr>
        <w:t>деты «объединяют» легальную «Речь» с нелегальным «кадетским» ЦК), которую выби</w:t>
      </w:r>
      <w:r>
        <w:rPr>
          <w:color w:val="000000"/>
          <w:spacing w:val="-1"/>
          <w:sz w:val="24"/>
          <w:szCs w:val="24"/>
        </w:rPr>
        <w:softHyphen/>
      </w:r>
      <w:r>
        <w:rPr>
          <w:color w:val="000000"/>
          <w:sz w:val="24"/>
          <w:szCs w:val="24"/>
        </w:rPr>
        <w:t>рает Троцкий нарочно, чтобы угодить гг. Потресовым и впередовцам, ничего не имею</w:t>
      </w:r>
      <w:r>
        <w:rPr>
          <w:color w:val="000000"/>
          <w:sz w:val="24"/>
          <w:szCs w:val="24"/>
        </w:rPr>
        <w:softHyphen/>
      </w:r>
      <w:r>
        <w:rPr>
          <w:color w:val="000000"/>
          <w:spacing w:val="-1"/>
          <w:sz w:val="24"/>
          <w:szCs w:val="24"/>
        </w:rPr>
        <w:t>щим против пустых фраз и банальностей.</w:t>
      </w:r>
    </w:p>
    <w:p w:rsidR="00F97182" w:rsidRDefault="00F97182" w:rsidP="00F97182">
      <w:pPr>
        <w:shd w:val="clear" w:color="auto" w:fill="FFFFFF"/>
        <w:spacing w:before="77" w:line="341" w:lineRule="exact"/>
        <w:ind w:left="5" w:firstLine="288"/>
        <w:jc w:val="both"/>
      </w:pPr>
      <w:r>
        <w:rPr>
          <w:color w:val="000000"/>
        </w:rPr>
        <w:t>«Историческая обстановка с.-д. движения в эпоху буржуазной контрреволюции, — гласит резолюция пленума, — неизбежно порождает, как проявление буржуазного влияния на пролетариат, с одной сторо</w:t>
      </w:r>
      <w:r>
        <w:rPr>
          <w:color w:val="000000"/>
        </w:rPr>
        <w:softHyphen/>
        <w:t>ны, отрицание нелегальной с.-д. партии, принижение ее роли и значения, попытки укоротить программ</w:t>
      </w:r>
      <w:r>
        <w:rPr>
          <w:color w:val="000000"/>
        </w:rPr>
        <w:softHyphen/>
        <w:t>ные и тактические задачи и лозунги революционной социал-демократии и т. д.; с другой стороны, отри</w:t>
      </w:r>
      <w:r>
        <w:rPr>
          <w:color w:val="000000"/>
        </w:rPr>
        <w:softHyphen/>
        <w:t xml:space="preserve">цание думской работы с.-д. и использования легальных возможностей, непонимание важности того и </w:t>
      </w:r>
      <w:r>
        <w:rPr>
          <w:color w:val="000000"/>
          <w:spacing w:val="-1"/>
        </w:rPr>
        <w:t>другого, неумение приспособить революционно-социал-демократическую тактику к своеобразным исто</w:t>
      </w:r>
      <w:r>
        <w:rPr>
          <w:color w:val="000000"/>
          <w:spacing w:val="-1"/>
        </w:rPr>
        <w:softHyphen/>
      </w:r>
      <w:r>
        <w:rPr>
          <w:color w:val="000000"/>
        </w:rPr>
        <w:t>рическим условиям современного момента и т. д.».</w:t>
      </w:r>
    </w:p>
    <w:p w:rsidR="00F97182" w:rsidRDefault="00F97182" w:rsidP="00F97182">
      <w:pPr>
        <w:shd w:val="clear" w:color="auto" w:fill="FFFFFF"/>
        <w:spacing w:before="77" w:line="341" w:lineRule="exact"/>
        <w:ind w:left="5" w:firstLine="288"/>
        <w:jc w:val="both"/>
        <w:sectPr w:rsidR="00F97182">
          <w:pgSz w:w="11909" w:h="16834"/>
          <w:pgMar w:top="1440" w:right="1419" w:bottom="720" w:left="1413"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right="5" w:firstLine="283"/>
        <w:jc w:val="both"/>
      </w:pPr>
      <w:r>
        <w:rPr>
          <w:color w:val="000000"/>
          <w:sz w:val="24"/>
          <w:szCs w:val="24"/>
        </w:rPr>
        <w:t xml:space="preserve">После </w:t>
      </w:r>
      <w:r>
        <w:rPr>
          <w:i/>
          <w:iCs/>
          <w:color w:val="000000"/>
          <w:sz w:val="24"/>
          <w:szCs w:val="24"/>
        </w:rPr>
        <w:t xml:space="preserve">годичного опыта </w:t>
      </w:r>
      <w:r>
        <w:rPr>
          <w:color w:val="000000"/>
          <w:sz w:val="24"/>
          <w:szCs w:val="24"/>
        </w:rPr>
        <w:t xml:space="preserve">нельзя уклоняться от прямого ответа на вопрос о </w:t>
      </w:r>
      <w:r>
        <w:rPr>
          <w:i/>
          <w:iCs/>
          <w:color w:val="000000"/>
          <w:sz w:val="24"/>
          <w:szCs w:val="24"/>
        </w:rPr>
        <w:t xml:space="preserve">реальном </w:t>
      </w:r>
      <w:r>
        <w:rPr>
          <w:color w:val="000000"/>
          <w:sz w:val="24"/>
          <w:szCs w:val="24"/>
        </w:rPr>
        <w:t xml:space="preserve">значении этих указаний. Нельзя забывать, что на пленуме </w:t>
      </w:r>
      <w:r>
        <w:rPr>
          <w:i/>
          <w:iCs/>
          <w:color w:val="000000"/>
          <w:sz w:val="24"/>
          <w:szCs w:val="24"/>
        </w:rPr>
        <w:t xml:space="preserve">все </w:t>
      </w:r>
      <w:r>
        <w:rPr>
          <w:color w:val="000000"/>
          <w:sz w:val="24"/>
          <w:szCs w:val="24"/>
        </w:rPr>
        <w:t xml:space="preserve">националы (к которым </w:t>
      </w:r>
      <w:r>
        <w:rPr>
          <w:color w:val="000000"/>
          <w:spacing w:val="-1"/>
          <w:sz w:val="24"/>
          <w:szCs w:val="24"/>
        </w:rPr>
        <w:t xml:space="preserve">примкнул тогда вечно примыкающий ко </w:t>
      </w:r>
      <w:r>
        <w:rPr>
          <w:i/>
          <w:iCs/>
          <w:color w:val="000000"/>
          <w:spacing w:val="-1"/>
          <w:sz w:val="24"/>
          <w:szCs w:val="24"/>
        </w:rPr>
        <w:t xml:space="preserve">всякому </w:t>
      </w:r>
      <w:r>
        <w:rPr>
          <w:color w:val="000000"/>
          <w:spacing w:val="-1"/>
          <w:sz w:val="24"/>
          <w:szCs w:val="24"/>
        </w:rPr>
        <w:t xml:space="preserve">большинству того или иного момента </w:t>
      </w:r>
      <w:r>
        <w:rPr>
          <w:color w:val="000000"/>
          <w:sz w:val="24"/>
          <w:szCs w:val="24"/>
        </w:rPr>
        <w:t xml:space="preserve">Троцкий) письменно заявили, что </w:t>
      </w:r>
      <w:r>
        <w:rPr>
          <w:i/>
          <w:iCs/>
          <w:color w:val="000000"/>
          <w:sz w:val="24"/>
          <w:szCs w:val="24"/>
        </w:rPr>
        <w:t xml:space="preserve">«по существу </w:t>
      </w:r>
      <w:r>
        <w:rPr>
          <w:color w:val="000000"/>
          <w:sz w:val="24"/>
          <w:szCs w:val="24"/>
        </w:rPr>
        <w:t>было бы желательно назвать ликвида</w:t>
      </w:r>
      <w:r>
        <w:rPr>
          <w:color w:val="000000"/>
          <w:sz w:val="24"/>
          <w:szCs w:val="24"/>
        </w:rPr>
        <w:softHyphen/>
        <w:t>торством указанное в резолюции течение, с которым необходимо бороться».</w:t>
      </w:r>
    </w:p>
    <w:p w:rsidR="00F97182" w:rsidRDefault="00F97182" w:rsidP="00F97182">
      <w:pPr>
        <w:shd w:val="clear" w:color="auto" w:fill="FFFFFF"/>
        <w:spacing w:before="5" w:line="413" w:lineRule="exact"/>
        <w:ind w:right="5" w:firstLine="274"/>
        <w:jc w:val="both"/>
      </w:pPr>
      <w:r>
        <w:rPr>
          <w:color w:val="000000"/>
          <w:spacing w:val="3"/>
          <w:sz w:val="24"/>
          <w:szCs w:val="24"/>
        </w:rPr>
        <w:t xml:space="preserve">Годичный опыт после пленума показал на деле, что именно группы Потресова, </w:t>
      </w:r>
      <w:r>
        <w:rPr>
          <w:color w:val="000000"/>
          <w:sz w:val="24"/>
          <w:szCs w:val="24"/>
        </w:rPr>
        <w:t xml:space="preserve">именно фракция впередовцев и </w:t>
      </w:r>
      <w:r>
        <w:rPr>
          <w:i/>
          <w:iCs/>
          <w:color w:val="000000"/>
          <w:sz w:val="24"/>
          <w:szCs w:val="24"/>
        </w:rPr>
        <w:t xml:space="preserve">воплощают </w:t>
      </w:r>
      <w:r>
        <w:rPr>
          <w:color w:val="000000"/>
          <w:sz w:val="24"/>
          <w:szCs w:val="24"/>
        </w:rPr>
        <w:t xml:space="preserve">это буржуазное влияние на пролетариат. </w:t>
      </w:r>
      <w:r>
        <w:rPr>
          <w:i/>
          <w:iCs/>
          <w:color w:val="000000"/>
          <w:spacing w:val="-1"/>
          <w:sz w:val="24"/>
          <w:szCs w:val="24"/>
        </w:rPr>
        <w:t xml:space="preserve">Обход </w:t>
      </w:r>
      <w:r>
        <w:rPr>
          <w:color w:val="000000"/>
          <w:spacing w:val="-1"/>
          <w:sz w:val="24"/>
          <w:szCs w:val="24"/>
        </w:rPr>
        <w:t xml:space="preserve">этого очевидного факта и есть авантюризм, ибо никто еще до сих пор не решался </w:t>
      </w:r>
      <w:r>
        <w:rPr>
          <w:color w:val="000000"/>
          <w:sz w:val="24"/>
          <w:szCs w:val="24"/>
        </w:rPr>
        <w:t xml:space="preserve">сказать прямо, что у Потресовых и К </w:t>
      </w:r>
      <w:r>
        <w:rPr>
          <w:i/>
          <w:iCs/>
          <w:color w:val="000000"/>
          <w:sz w:val="24"/>
          <w:szCs w:val="24"/>
        </w:rPr>
        <w:t xml:space="preserve">нет </w:t>
      </w:r>
      <w:r>
        <w:rPr>
          <w:color w:val="000000"/>
          <w:sz w:val="24"/>
          <w:szCs w:val="24"/>
        </w:rPr>
        <w:t>линии ликвидаторства, что признание отзо</w:t>
      </w:r>
      <w:r>
        <w:rPr>
          <w:color w:val="000000"/>
          <w:sz w:val="24"/>
          <w:szCs w:val="24"/>
        </w:rPr>
        <w:softHyphen/>
      </w:r>
      <w:r>
        <w:rPr>
          <w:color w:val="000000"/>
          <w:spacing w:val="-1"/>
          <w:sz w:val="24"/>
          <w:szCs w:val="24"/>
        </w:rPr>
        <w:t xml:space="preserve">визма «законным оттенком» </w:t>
      </w:r>
      <w:r>
        <w:rPr>
          <w:i/>
          <w:iCs/>
          <w:color w:val="000000"/>
          <w:spacing w:val="-1"/>
          <w:sz w:val="24"/>
          <w:szCs w:val="24"/>
        </w:rPr>
        <w:t xml:space="preserve">соответствует </w:t>
      </w:r>
      <w:r>
        <w:rPr>
          <w:color w:val="000000"/>
          <w:spacing w:val="-1"/>
          <w:sz w:val="24"/>
          <w:szCs w:val="24"/>
        </w:rPr>
        <w:t xml:space="preserve">линии партии. Мы недаром прожили год </w:t>
      </w:r>
      <w:r>
        <w:rPr>
          <w:color w:val="000000"/>
          <w:sz w:val="24"/>
          <w:szCs w:val="24"/>
        </w:rPr>
        <w:t xml:space="preserve">после пленума. Мы стали богаче опытом. Мы увидали </w:t>
      </w:r>
      <w:r>
        <w:rPr>
          <w:i/>
          <w:iCs/>
          <w:color w:val="000000"/>
          <w:sz w:val="24"/>
          <w:szCs w:val="24"/>
        </w:rPr>
        <w:t xml:space="preserve">на деле </w:t>
      </w:r>
      <w:r>
        <w:rPr>
          <w:color w:val="000000"/>
          <w:sz w:val="24"/>
          <w:szCs w:val="24"/>
        </w:rPr>
        <w:t xml:space="preserve">проявление отмеченных </w:t>
      </w:r>
      <w:r>
        <w:rPr>
          <w:color w:val="000000"/>
          <w:spacing w:val="2"/>
          <w:sz w:val="24"/>
          <w:szCs w:val="24"/>
        </w:rPr>
        <w:t xml:space="preserve">тогда тенденций. Мы увидали </w:t>
      </w:r>
      <w:r>
        <w:rPr>
          <w:i/>
          <w:iCs/>
          <w:color w:val="000000"/>
          <w:spacing w:val="2"/>
          <w:sz w:val="24"/>
          <w:szCs w:val="24"/>
        </w:rPr>
        <w:t xml:space="preserve">фракции, </w:t>
      </w:r>
      <w:r>
        <w:rPr>
          <w:color w:val="000000"/>
          <w:spacing w:val="2"/>
          <w:sz w:val="24"/>
          <w:szCs w:val="24"/>
        </w:rPr>
        <w:t xml:space="preserve">воплотившие эти тенденции. И </w:t>
      </w:r>
      <w:r>
        <w:rPr>
          <w:i/>
          <w:iCs/>
          <w:color w:val="000000"/>
          <w:spacing w:val="2"/>
          <w:sz w:val="24"/>
          <w:szCs w:val="24"/>
        </w:rPr>
        <w:t xml:space="preserve">словами </w:t>
      </w:r>
      <w:r>
        <w:rPr>
          <w:color w:val="000000"/>
          <w:spacing w:val="2"/>
          <w:sz w:val="24"/>
          <w:szCs w:val="24"/>
        </w:rPr>
        <w:t xml:space="preserve">о </w:t>
      </w:r>
      <w:r>
        <w:rPr>
          <w:color w:val="000000"/>
          <w:spacing w:val="3"/>
          <w:sz w:val="24"/>
          <w:szCs w:val="24"/>
        </w:rPr>
        <w:t xml:space="preserve">«дружной работе» этих </w:t>
      </w:r>
      <w:r>
        <w:rPr>
          <w:i/>
          <w:iCs/>
          <w:color w:val="000000"/>
          <w:spacing w:val="3"/>
          <w:sz w:val="24"/>
          <w:szCs w:val="24"/>
        </w:rPr>
        <w:t xml:space="preserve">антипартийных </w:t>
      </w:r>
      <w:r>
        <w:rPr>
          <w:color w:val="000000"/>
          <w:spacing w:val="3"/>
          <w:sz w:val="24"/>
          <w:szCs w:val="24"/>
        </w:rPr>
        <w:t xml:space="preserve">фракций в якобы «партийном» духе нельзя </w:t>
      </w:r>
      <w:r>
        <w:rPr>
          <w:color w:val="000000"/>
          <w:sz w:val="24"/>
          <w:szCs w:val="24"/>
        </w:rPr>
        <w:t>уже теперь обмануть сколько-нибудь широкие слои рабочих.</w:t>
      </w:r>
    </w:p>
    <w:p w:rsidR="00F97182" w:rsidRDefault="00F97182" w:rsidP="00F97182">
      <w:pPr>
        <w:shd w:val="clear" w:color="auto" w:fill="FFFFFF"/>
        <w:spacing w:line="413" w:lineRule="exact"/>
        <w:ind w:left="10" w:firstLine="274"/>
        <w:jc w:val="both"/>
      </w:pPr>
      <w:r>
        <w:rPr>
          <w:color w:val="000000"/>
          <w:spacing w:val="1"/>
          <w:sz w:val="24"/>
          <w:szCs w:val="24"/>
        </w:rPr>
        <w:t xml:space="preserve">Наконец, в-3-х, политика Троцкого есть авантюра в смысле </w:t>
      </w:r>
      <w:r>
        <w:rPr>
          <w:i/>
          <w:iCs/>
          <w:color w:val="000000"/>
          <w:spacing w:val="1"/>
          <w:sz w:val="24"/>
          <w:szCs w:val="24"/>
        </w:rPr>
        <w:t xml:space="preserve">организационном, </w:t>
      </w:r>
      <w:r>
        <w:rPr>
          <w:color w:val="000000"/>
          <w:spacing w:val="1"/>
          <w:sz w:val="24"/>
          <w:szCs w:val="24"/>
        </w:rPr>
        <w:t xml:space="preserve">ибо, </w:t>
      </w:r>
      <w:r>
        <w:rPr>
          <w:color w:val="000000"/>
          <w:spacing w:val="2"/>
          <w:sz w:val="24"/>
          <w:szCs w:val="24"/>
        </w:rPr>
        <w:t xml:space="preserve">как мы уже указали, она рвет партийную легальность и, организуя конференцию от </w:t>
      </w:r>
      <w:r>
        <w:rPr>
          <w:color w:val="000000"/>
          <w:sz w:val="24"/>
          <w:szCs w:val="24"/>
        </w:rPr>
        <w:t xml:space="preserve">имени одной заграничной группы (или от имени блока </w:t>
      </w:r>
      <w:r>
        <w:rPr>
          <w:i/>
          <w:iCs/>
          <w:color w:val="000000"/>
          <w:sz w:val="24"/>
          <w:szCs w:val="24"/>
        </w:rPr>
        <w:t xml:space="preserve">двух </w:t>
      </w:r>
      <w:r>
        <w:rPr>
          <w:color w:val="000000"/>
          <w:sz w:val="24"/>
          <w:szCs w:val="24"/>
        </w:rPr>
        <w:t xml:space="preserve">антипартийных фракций, </w:t>
      </w:r>
      <w:r>
        <w:rPr>
          <w:color w:val="000000"/>
          <w:spacing w:val="-1"/>
          <w:sz w:val="24"/>
          <w:szCs w:val="24"/>
        </w:rPr>
        <w:t>голосовцев и впередовцев), она прямо вступает на путь раскола. Будучи уполномочены говорить от имени партии в целом, мы обязаны до конца отстаивать партийную легаль</w:t>
      </w:r>
      <w:r>
        <w:rPr>
          <w:color w:val="000000"/>
          <w:spacing w:val="-1"/>
          <w:sz w:val="24"/>
          <w:szCs w:val="24"/>
        </w:rPr>
        <w:softHyphen/>
        <w:t xml:space="preserve">ность. Но мы вовсе не хотим, чтобы члены партии из-за форм «легальности» не видели </w:t>
      </w:r>
      <w:r>
        <w:rPr>
          <w:i/>
          <w:iCs/>
          <w:color w:val="000000"/>
          <w:sz w:val="24"/>
          <w:szCs w:val="24"/>
        </w:rPr>
        <w:t xml:space="preserve">сути </w:t>
      </w:r>
      <w:r>
        <w:rPr>
          <w:color w:val="000000"/>
          <w:sz w:val="24"/>
          <w:szCs w:val="24"/>
        </w:rPr>
        <w:t xml:space="preserve">дела. Напротив, именно на </w:t>
      </w:r>
      <w:r>
        <w:rPr>
          <w:i/>
          <w:iCs/>
          <w:color w:val="000000"/>
          <w:sz w:val="24"/>
          <w:szCs w:val="24"/>
        </w:rPr>
        <w:t xml:space="preserve">суть </w:t>
      </w:r>
      <w:r>
        <w:rPr>
          <w:color w:val="000000"/>
          <w:sz w:val="24"/>
          <w:szCs w:val="24"/>
        </w:rPr>
        <w:t xml:space="preserve">дела, сводящуюся к </w:t>
      </w:r>
      <w:r>
        <w:rPr>
          <w:i/>
          <w:iCs/>
          <w:color w:val="000000"/>
          <w:sz w:val="24"/>
          <w:szCs w:val="24"/>
        </w:rPr>
        <w:t xml:space="preserve">блоку </w:t>
      </w:r>
      <w:r>
        <w:rPr>
          <w:color w:val="000000"/>
          <w:sz w:val="24"/>
          <w:szCs w:val="24"/>
        </w:rPr>
        <w:t>голосовцев и впере</w:t>
      </w:r>
      <w:r>
        <w:rPr>
          <w:color w:val="000000"/>
          <w:sz w:val="24"/>
          <w:szCs w:val="24"/>
        </w:rPr>
        <w:softHyphen/>
      </w:r>
      <w:r>
        <w:rPr>
          <w:color w:val="000000"/>
          <w:spacing w:val="-1"/>
          <w:sz w:val="24"/>
          <w:szCs w:val="24"/>
        </w:rPr>
        <w:t xml:space="preserve">довцев, охраняющему полную свободу ликвидаторской деятельности гг. Потресовым и отзовистского разрушения партии, мы обращаем </w:t>
      </w:r>
      <w:r>
        <w:rPr>
          <w:i/>
          <w:iCs/>
          <w:color w:val="000000"/>
          <w:spacing w:val="-1"/>
          <w:sz w:val="24"/>
          <w:szCs w:val="24"/>
        </w:rPr>
        <w:t xml:space="preserve">главное </w:t>
      </w:r>
      <w:r>
        <w:rPr>
          <w:color w:val="000000"/>
          <w:spacing w:val="-1"/>
          <w:sz w:val="24"/>
          <w:szCs w:val="24"/>
        </w:rPr>
        <w:t>внимание социал-демократов.</w:t>
      </w:r>
    </w:p>
    <w:p w:rsidR="00F97182" w:rsidRDefault="00F97182" w:rsidP="00F97182">
      <w:pPr>
        <w:shd w:val="clear" w:color="auto" w:fill="FFFFFF"/>
        <w:spacing w:line="413" w:lineRule="exact"/>
        <w:ind w:left="10" w:right="5" w:firstLine="278"/>
        <w:jc w:val="both"/>
      </w:pPr>
      <w:r>
        <w:rPr>
          <w:color w:val="000000"/>
          <w:spacing w:val="-1"/>
          <w:sz w:val="24"/>
          <w:szCs w:val="24"/>
        </w:rPr>
        <w:t xml:space="preserve">К решительной борьбе за партийную легальность, к борьбе с антипартийным блоком </w:t>
      </w:r>
      <w:r>
        <w:rPr>
          <w:color w:val="000000"/>
          <w:sz w:val="24"/>
          <w:szCs w:val="24"/>
        </w:rPr>
        <w:t>во имя принципиальных основ марксизма и очистки социал-демократизма</w:t>
      </w:r>
    </w:p>
    <w:p w:rsidR="00F97182" w:rsidRDefault="00F97182" w:rsidP="00F97182">
      <w:pPr>
        <w:shd w:val="clear" w:color="auto" w:fill="FFFFFF"/>
        <w:spacing w:line="413" w:lineRule="exact"/>
        <w:ind w:left="10"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pPr>
      <w:r>
        <w:rPr>
          <w:color w:val="000000"/>
          <w:spacing w:val="-2"/>
          <w:u w:val="single"/>
        </w:rPr>
        <w:lastRenderedPageBreak/>
        <w:t>О ПОЛОЖЕНИИ ДЕЛ В ПАРТИИ</w:t>
      </w:r>
    </w:p>
    <w:p w:rsidR="00F97182" w:rsidRDefault="00F97182" w:rsidP="00F97182">
      <w:pPr>
        <w:shd w:val="clear" w:color="auto" w:fill="FFFFFF"/>
      </w:pPr>
      <w:r>
        <w:br w:type="column"/>
      </w:r>
      <w:r>
        <w:rPr>
          <w:color w:val="000000"/>
        </w:rPr>
        <w:lastRenderedPageBreak/>
        <w:t>61</w:t>
      </w:r>
    </w:p>
    <w:p w:rsidR="00F97182" w:rsidRDefault="00F97182" w:rsidP="00F97182">
      <w:pPr>
        <w:shd w:val="clear" w:color="auto" w:fill="FFFFFF"/>
        <w:sectPr w:rsidR="00F97182">
          <w:pgSz w:w="11909" w:h="16834"/>
          <w:pgMar w:top="1440" w:right="1174" w:bottom="720" w:left="4327" w:header="720" w:footer="720" w:gutter="0"/>
          <w:cols w:num="2" w:space="720" w:equalWidth="0">
            <w:col w:w="2980" w:space="2707"/>
            <w:col w:w="720"/>
          </w:cols>
          <w:noEndnote/>
        </w:sectPr>
      </w:pPr>
    </w:p>
    <w:p w:rsidR="00F97182" w:rsidRDefault="00F97182" w:rsidP="00F97182">
      <w:pPr>
        <w:shd w:val="clear" w:color="auto" w:fill="FFFFFF"/>
        <w:spacing w:before="758"/>
        <w:ind w:left="14"/>
      </w:pPr>
      <w:r>
        <w:rPr>
          <w:color w:val="000000"/>
          <w:sz w:val="24"/>
          <w:szCs w:val="24"/>
        </w:rPr>
        <w:lastRenderedPageBreak/>
        <w:t>от либерализма и анархизма и призываем мы всех социал-демократов.</w:t>
      </w:r>
    </w:p>
    <w:p w:rsidR="00F97182" w:rsidRDefault="00F97182" w:rsidP="00F97182">
      <w:pPr>
        <w:shd w:val="clear" w:color="auto" w:fill="FFFFFF"/>
        <w:spacing w:before="264" w:after="634" w:line="413" w:lineRule="exact"/>
        <w:ind w:right="245" w:firstLine="274"/>
        <w:jc w:val="both"/>
      </w:pPr>
      <w:r>
        <w:rPr>
          <w:color w:val="000000"/>
          <w:sz w:val="24"/>
          <w:szCs w:val="24"/>
          <w:lang w:val="en-US"/>
        </w:rPr>
        <w:t xml:space="preserve">P. S. </w:t>
      </w:r>
      <w:r>
        <w:rPr>
          <w:color w:val="000000"/>
          <w:sz w:val="24"/>
          <w:szCs w:val="24"/>
        </w:rPr>
        <w:t>Выпуск вышенапечатанной статьи отдельным оттиском (что сделано было на основании голосования большинства редакции — двух представителей большевистско</w:t>
      </w:r>
      <w:r>
        <w:rPr>
          <w:color w:val="000000"/>
          <w:sz w:val="24"/>
          <w:szCs w:val="24"/>
        </w:rPr>
        <w:softHyphen/>
      </w:r>
      <w:r>
        <w:rPr>
          <w:color w:val="000000"/>
          <w:spacing w:val="-1"/>
          <w:sz w:val="24"/>
          <w:szCs w:val="24"/>
        </w:rPr>
        <w:t>го течения и представителя польской организации) вызвал со стороны двух других чле</w:t>
      </w:r>
      <w:r>
        <w:rPr>
          <w:color w:val="000000"/>
          <w:spacing w:val="-1"/>
          <w:sz w:val="24"/>
          <w:szCs w:val="24"/>
        </w:rPr>
        <w:softHyphen/>
      </w:r>
      <w:r>
        <w:rPr>
          <w:color w:val="000000"/>
          <w:sz w:val="24"/>
          <w:szCs w:val="24"/>
        </w:rPr>
        <w:t>нов редакции — голосовцев — протест, выпущенный отдельным листком. В этом лист</w:t>
      </w:r>
      <w:r>
        <w:rPr>
          <w:color w:val="000000"/>
          <w:sz w:val="24"/>
          <w:szCs w:val="24"/>
        </w:rPr>
        <w:softHyphen/>
      </w:r>
      <w:r>
        <w:rPr>
          <w:color w:val="000000"/>
          <w:spacing w:val="-1"/>
          <w:sz w:val="24"/>
          <w:szCs w:val="24"/>
        </w:rPr>
        <w:t xml:space="preserve">ке авторы его не касаются содержания статьи: «О </w:t>
      </w:r>
      <w:r>
        <w:rPr>
          <w:i/>
          <w:iCs/>
          <w:color w:val="000000"/>
          <w:spacing w:val="-1"/>
          <w:sz w:val="24"/>
          <w:szCs w:val="24"/>
        </w:rPr>
        <w:t xml:space="preserve">положении дел в партии» </w:t>
      </w:r>
      <w:r>
        <w:rPr>
          <w:color w:val="000000"/>
          <w:spacing w:val="-1"/>
          <w:sz w:val="24"/>
          <w:szCs w:val="24"/>
        </w:rPr>
        <w:t>по сущест</w:t>
      </w:r>
      <w:r>
        <w:rPr>
          <w:color w:val="000000"/>
          <w:spacing w:val="-1"/>
          <w:sz w:val="24"/>
          <w:szCs w:val="24"/>
        </w:rPr>
        <w:softHyphen/>
      </w:r>
      <w:r>
        <w:rPr>
          <w:color w:val="000000"/>
          <w:sz w:val="24"/>
          <w:szCs w:val="24"/>
        </w:rPr>
        <w:t>ву, а обвиняют большинство редакции: 1) в нарушении формальных прав их, двух со</w:t>
      </w:r>
      <w:r>
        <w:rPr>
          <w:color w:val="000000"/>
          <w:sz w:val="24"/>
          <w:szCs w:val="24"/>
        </w:rPr>
        <w:softHyphen/>
        <w:t>редакторов, 2) в совершении «полицейского доноса». Мы считаем самым правильным — раз спор происходит не в плоскости принципов и тактики, а в области организаци</w:t>
      </w:r>
      <w:r>
        <w:rPr>
          <w:color w:val="000000"/>
          <w:sz w:val="24"/>
          <w:szCs w:val="24"/>
        </w:rPr>
        <w:softHyphen/>
      </w:r>
      <w:r>
        <w:rPr>
          <w:color w:val="000000"/>
          <w:spacing w:val="-1"/>
          <w:sz w:val="24"/>
          <w:szCs w:val="24"/>
        </w:rPr>
        <w:t>онной склоки и личных нападок, перенести его всецело в Центральный Комитет. Дума</w:t>
      </w:r>
      <w:r>
        <w:rPr>
          <w:color w:val="000000"/>
          <w:spacing w:val="-1"/>
          <w:sz w:val="24"/>
          <w:szCs w:val="24"/>
        </w:rPr>
        <w:softHyphen/>
        <w:t xml:space="preserve">ем, что, и не дожидаясь решения ЦК по этому вопросу, все </w:t>
      </w:r>
      <w:r>
        <w:rPr>
          <w:i/>
          <w:iCs/>
          <w:color w:val="000000"/>
          <w:spacing w:val="-1"/>
          <w:sz w:val="24"/>
          <w:szCs w:val="24"/>
        </w:rPr>
        <w:t xml:space="preserve">партийные </w:t>
      </w:r>
      <w:r>
        <w:rPr>
          <w:color w:val="000000"/>
          <w:spacing w:val="-1"/>
          <w:sz w:val="24"/>
          <w:szCs w:val="24"/>
        </w:rPr>
        <w:t>товарищи суме</w:t>
      </w:r>
      <w:r>
        <w:rPr>
          <w:color w:val="000000"/>
          <w:spacing w:val="-1"/>
          <w:sz w:val="24"/>
          <w:szCs w:val="24"/>
        </w:rPr>
        <w:softHyphen/>
      </w:r>
      <w:r>
        <w:rPr>
          <w:color w:val="000000"/>
          <w:spacing w:val="1"/>
          <w:sz w:val="24"/>
          <w:szCs w:val="24"/>
        </w:rPr>
        <w:t>ют по достоинству оценить методы «полемики» двух членов редакции, Мартова и Да</w:t>
      </w:r>
      <w:r>
        <w:rPr>
          <w:color w:val="000000"/>
          <w:spacing w:val="1"/>
          <w:sz w:val="24"/>
          <w:szCs w:val="24"/>
        </w:rPr>
        <w:softHyphen/>
      </w:r>
      <w:r>
        <w:rPr>
          <w:color w:val="000000"/>
          <w:spacing w:val="-9"/>
          <w:sz w:val="24"/>
          <w:szCs w:val="24"/>
        </w:rPr>
        <w:t>на.</w:t>
      </w:r>
    </w:p>
    <w:p w:rsidR="00F97182" w:rsidRDefault="00F97182" w:rsidP="00F97182">
      <w:pPr>
        <w:shd w:val="clear" w:color="auto" w:fill="FFFFFF"/>
        <w:spacing w:before="264" w:after="634" w:line="413" w:lineRule="exact"/>
        <w:ind w:right="245" w:firstLine="274"/>
        <w:jc w:val="both"/>
        <w:sectPr w:rsidR="00F97182">
          <w:type w:val="continuous"/>
          <w:pgSz w:w="11909" w:h="16834"/>
          <w:pgMar w:top="1440" w:right="1174" w:bottom="720" w:left="1418" w:header="720" w:footer="720" w:gutter="0"/>
          <w:cols w:space="60"/>
          <w:noEndnote/>
        </w:sectPr>
      </w:pPr>
    </w:p>
    <w:p w:rsidR="00F97182" w:rsidRDefault="00F97182" w:rsidP="00F97182">
      <w:pPr>
        <w:shd w:val="clear" w:color="auto" w:fill="FFFFFF"/>
        <w:spacing w:line="206" w:lineRule="exact"/>
        <w:ind w:left="461" w:right="326" w:firstLine="197"/>
      </w:pPr>
      <w:r>
        <w:rPr>
          <w:i/>
          <w:iCs/>
          <w:color w:val="000000"/>
          <w:spacing w:val="-1"/>
          <w:sz w:val="18"/>
          <w:szCs w:val="18"/>
        </w:rPr>
        <w:lastRenderedPageBreak/>
        <w:t xml:space="preserve">Написано в декабре, </w:t>
      </w:r>
      <w:r>
        <w:rPr>
          <w:i/>
          <w:iCs/>
          <w:color w:val="000000"/>
          <w:sz w:val="18"/>
          <w:szCs w:val="18"/>
        </w:rPr>
        <w:t>не позднее 15 (28), 1910 г.</w:t>
      </w:r>
    </w:p>
    <w:p w:rsidR="00F97182" w:rsidRDefault="00F97182" w:rsidP="00F97182">
      <w:pPr>
        <w:shd w:val="clear" w:color="auto" w:fill="FFFFFF"/>
        <w:spacing w:before="115" w:line="206" w:lineRule="exact"/>
        <w:ind w:right="14"/>
        <w:jc w:val="center"/>
      </w:pPr>
      <w:r>
        <w:rPr>
          <w:i/>
          <w:iCs/>
          <w:color w:val="000000"/>
          <w:sz w:val="18"/>
          <w:szCs w:val="18"/>
        </w:rPr>
        <w:t>Напечатано 23 или 24 декабря</w:t>
      </w:r>
    </w:p>
    <w:p w:rsidR="00F97182" w:rsidRDefault="00F97182" w:rsidP="00F97182">
      <w:pPr>
        <w:shd w:val="clear" w:color="auto" w:fill="FFFFFF"/>
        <w:spacing w:line="206" w:lineRule="exact"/>
        <w:ind w:right="10"/>
        <w:jc w:val="center"/>
      </w:pPr>
      <w:r>
        <w:rPr>
          <w:i/>
          <w:iCs/>
          <w:color w:val="000000"/>
          <w:sz w:val="18"/>
          <w:szCs w:val="18"/>
        </w:rPr>
        <w:t>1910 г. (5 или б января 1911 г.)</w:t>
      </w:r>
    </w:p>
    <w:p w:rsidR="00F97182" w:rsidRDefault="00F97182" w:rsidP="00F97182">
      <w:pPr>
        <w:shd w:val="clear" w:color="auto" w:fill="FFFFFF"/>
        <w:spacing w:line="206" w:lineRule="exact"/>
        <w:jc w:val="center"/>
      </w:pPr>
      <w:r>
        <w:rPr>
          <w:i/>
          <w:iCs/>
          <w:color w:val="000000"/>
          <w:sz w:val="18"/>
          <w:szCs w:val="18"/>
        </w:rPr>
        <w:t>отдельным оттиском из№ 19</w:t>
      </w:r>
    </w:p>
    <w:p w:rsidR="00F97182" w:rsidRDefault="00F97182" w:rsidP="00F97182">
      <w:pPr>
        <w:shd w:val="clear" w:color="auto" w:fill="FFFFFF"/>
        <w:spacing w:line="206" w:lineRule="exact"/>
        <w:ind w:right="10"/>
        <w:jc w:val="center"/>
      </w:pPr>
      <w:r>
        <w:rPr>
          <w:i/>
          <w:iCs/>
          <w:color w:val="000000"/>
          <w:spacing w:val="-1"/>
          <w:sz w:val="18"/>
          <w:szCs w:val="18"/>
        </w:rPr>
        <w:t>газеты «Социал-Демократ»;</w:t>
      </w:r>
    </w:p>
    <w:p w:rsidR="00F97182" w:rsidRDefault="00F97182" w:rsidP="00F97182">
      <w:pPr>
        <w:shd w:val="clear" w:color="auto" w:fill="FFFFFF"/>
        <w:spacing w:line="206" w:lineRule="exact"/>
        <w:jc w:val="center"/>
      </w:pPr>
      <w:r>
        <w:rPr>
          <w:i/>
          <w:iCs/>
          <w:color w:val="000000"/>
          <w:spacing w:val="-1"/>
          <w:sz w:val="18"/>
          <w:szCs w:val="18"/>
        </w:rPr>
        <w:t>вторично статья с постскриптумом</w:t>
      </w:r>
    </w:p>
    <w:p w:rsidR="00F97182" w:rsidRDefault="00F97182" w:rsidP="00F97182">
      <w:pPr>
        <w:shd w:val="clear" w:color="auto" w:fill="FFFFFF"/>
        <w:spacing w:line="206" w:lineRule="exact"/>
        <w:ind w:right="19"/>
        <w:jc w:val="center"/>
      </w:pPr>
      <w:r>
        <w:rPr>
          <w:i/>
          <w:iCs/>
          <w:color w:val="000000"/>
          <w:sz w:val="18"/>
          <w:szCs w:val="18"/>
        </w:rPr>
        <w:t>напечатана 13 (26) января 1911 г.</w:t>
      </w:r>
    </w:p>
    <w:p w:rsidR="00F97182" w:rsidRDefault="00F97182" w:rsidP="00F97182">
      <w:pPr>
        <w:shd w:val="clear" w:color="auto" w:fill="FFFFFF"/>
        <w:spacing w:line="206" w:lineRule="exact"/>
        <w:ind w:right="5"/>
        <w:jc w:val="center"/>
      </w:pPr>
      <w:r>
        <w:rPr>
          <w:i/>
          <w:iCs/>
          <w:color w:val="000000"/>
          <w:sz w:val="18"/>
          <w:szCs w:val="18"/>
        </w:rPr>
        <w:t>в Приложении к№ 19</w:t>
      </w:r>
      <w:r>
        <w:rPr>
          <w:color w:val="000000"/>
          <w:sz w:val="18"/>
          <w:szCs w:val="18"/>
        </w:rPr>
        <w:t>—</w:t>
      </w:r>
      <w:r>
        <w:rPr>
          <w:i/>
          <w:iCs/>
          <w:color w:val="000000"/>
          <w:sz w:val="18"/>
          <w:szCs w:val="18"/>
        </w:rPr>
        <w:t>20 газеты</w:t>
      </w:r>
    </w:p>
    <w:p w:rsidR="00F97182" w:rsidRDefault="00F97182" w:rsidP="00F97182">
      <w:pPr>
        <w:shd w:val="clear" w:color="auto" w:fill="FFFFFF"/>
        <w:spacing w:line="206" w:lineRule="exact"/>
        <w:jc w:val="center"/>
      </w:pPr>
      <w:r>
        <w:rPr>
          <w:i/>
          <w:iCs/>
          <w:color w:val="000000"/>
          <w:sz w:val="18"/>
          <w:szCs w:val="18"/>
        </w:rPr>
        <w:t>«Социал-Демократ»</w:t>
      </w:r>
    </w:p>
    <w:p w:rsidR="00F97182" w:rsidRDefault="00F97182" w:rsidP="00F97182">
      <w:pPr>
        <w:shd w:val="clear" w:color="auto" w:fill="FFFFFF"/>
        <w:spacing w:before="960" w:line="206" w:lineRule="exact"/>
        <w:ind w:firstLine="72"/>
      </w:pPr>
      <w:r>
        <w:br w:type="column"/>
      </w:r>
      <w:r>
        <w:rPr>
          <w:i/>
          <w:iCs/>
          <w:color w:val="000000"/>
          <w:spacing w:val="-1"/>
          <w:sz w:val="18"/>
          <w:szCs w:val="18"/>
        </w:rPr>
        <w:lastRenderedPageBreak/>
        <w:t>Печатается по тексту оттиска, сверенному с текстом Приложения</w:t>
      </w:r>
    </w:p>
    <w:p w:rsidR="00F97182" w:rsidRDefault="00F97182" w:rsidP="00F97182">
      <w:pPr>
        <w:shd w:val="clear" w:color="auto" w:fill="FFFFFF"/>
        <w:spacing w:before="960" w:line="206" w:lineRule="exact"/>
        <w:ind w:firstLine="72"/>
        <w:sectPr w:rsidR="00F97182">
          <w:type w:val="continuous"/>
          <w:pgSz w:w="11909" w:h="16834"/>
          <w:pgMar w:top="1440" w:right="2125" w:bottom="720" w:left="2061" w:header="720" w:footer="720" w:gutter="0"/>
          <w:cols w:num="2" w:space="720" w:equalWidth="0">
            <w:col w:w="2899" w:space="2054"/>
            <w:col w:w="2769"/>
          </w:cols>
          <w:noEndnote/>
        </w:sectPr>
      </w:pPr>
    </w:p>
    <w:p w:rsidR="00F97182" w:rsidRDefault="00F97182" w:rsidP="00F97182">
      <w:pPr>
        <w:shd w:val="clear" w:color="auto" w:fill="FFFFFF"/>
        <w:ind w:left="5"/>
      </w:pPr>
      <w:r>
        <w:rPr>
          <w:b/>
          <w:bCs/>
          <w:color w:val="000000"/>
        </w:rPr>
        <w:lastRenderedPageBreak/>
        <w:t>62</w:t>
      </w:r>
    </w:p>
    <w:p w:rsidR="00F97182" w:rsidRDefault="00F97182" w:rsidP="00F97182">
      <w:pPr>
        <w:shd w:val="clear" w:color="auto" w:fill="FFFFFF"/>
        <w:spacing w:before="3163" w:line="322" w:lineRule="exact"/>
        <w:ind w:left="1661" w:right="1661"/>
        <w:jc w:val="center"/>
      </w:pPr>
      <w:r>
        <w:rPr>
          <w:color w:val="000000"/>
          <w:spacing w:val="2"/>
          <w:sz w:val="28"/>
          <w:szCs w:val="28"/>
        </w:rPr>
        <w:t xml:space="preserve">РАЗНОГЛАСИЯ </w:t>
      </w:r>
      <w:r>
        <w:rPr>
          <w:color w:val="000000"/>
          <w:spacing w:val="9"/>
          <w:sz w:val="28"/>
          <w:szCs w:val="28"/>
        </w:rPr>
        <w:t>В ЕВРОПЕЙСКОМ РАБОЧЕМ ДВИЖЕНИИ</w:t>
      </w:r>
    </w:p>
    <w:p w:rsidR="00F97182" w:rsidRDefault="00F97182" w:rsidP="00F97182">
      <w:pPr>
        <w:shd w:val="clear" w:color="auto" w:fill="FFFFFF"/>
        <w:spacing w:before="475"/>
        <w:jc w:val="center"/>
      </w:pPr>
      <w:r>
        <w:rPr>
          <w:color w:val="000000"/>
          <w:sz w:val="28"/>
          <w:szCs w:val="28"/>
          <w:lang w:val="en-US"/>
        </w:rPr>
        <w:t>I</w:t>
      </w:r>
    </w:p>
    <w:p w:rsidR="00F97182" w:rsidRDefault="00F97182" w:rsidP="00F97182">
      <w:pPr>
        <w:shd w:val="clear" w:color="auto" w:fill="FFFFFF"/>
        <w:spacing w:before="283" w:line="413" w:lineRule="exact"/>
        <w:ind w:firstLine="288"/>
        <w:jc w:val="both"/>
      </w:pPr>
      <w:r>
        <w:rPr>
          <w:color w:val="000000"/>
          <w:spacing w:val="1"/>
          <w:sz w:val="24"/>
          <w:szCs w:val="24"/>
        </w:rPr>
        <w:t xml:space="preserve">Основные тактические разногласия в современном рабочем движении Европы и </w:t>
      </w:r>
      <w:r>
        <w:rPr>
          <w:color w:val="000000"/>
          <w:sz w:val="24"/>
          <w:szCs w:val="24"/>
        </w:rPr>
        <w:t>Америки сводятся к борьбе с двумя крупными направлениями, отступающими от мар</w:t>
      </w:r>
      <w:r>
        <w:rPr>
          <w:color w:val="000000"/>
          <w:sz w:val="24"/>
          <w:szCs w:val="24"/>
        </w:rPr>
        <w:softHyphen/>
        <w:t xml:space="preserve">ксизма, который фактически стал господствующей теорией в этом движении. Эти два направления — ревизионизм (оппортунизм, реформизм) и анархизм (анархо-синдикализм, анархо-социализм). Оба эти отступления от господствующей в рабочем </w:t>
      </w:r>
      <w:r>
        <w:rPr>
          <w:color w:val="000000"/>
          <w:spacing w:val="2"/>
          <w:sz w:val="24"/>
          <w:szCs w:val="24"/>
        </w:rPr>
        <w:t xml:space="preserve">движении марксистской теории и марксистской тактики наблюдаются в различных </w:t>
      </w:r>
      <w:r>
        <w:rPr>
          <w:color w:val="000000"/>
          <w:spacing w:val="-1"/>
          <w:sz w:val="24"/>
          <w:szCs w:val="24"/>
        </w:rPr>
        <w:t>формах и с различными оттенками во всех цивилизованных странах на протяжении бо</w:t>
      </w:r>
      <w:r>
        <w:rPr>
          <w:color w:val="000000"/>
          <w:spacing w:val="-1"/>
          <w:sz w:val="24"/>
          <w:szCs w:val="24"/>
        </w:rPr>
        <w:softHyphen/>
        <w:t>лее чем полувековой истории массового рабочего движения.</w:t>
      </w:r>
    </w:p>
    <w:p w:rsidR="00F97182" w:rsidRDefault="00F97182" w:rsidP="00F97182">
      <w:pPr>
        <w:shd w:val="clear" w:color="auto" w:fill="FFFFFF"/>
        <w:spacing w:line="413" w:lineRule="exact"/>
        <w:ind w:firstLine="283"/>
        <w:jc w:val="both"/>
      </w:pPr>
      <w:r>
        <w:rPr>
          <w:color w:val="000000"/>
          <w:sz w:val="24"/>
          <w:szCs w:val="24"/>
        </w:rPr>
        <w:t>Уже из одного этого факта явствует, что нельзя объяснять этих отступлений ни слу</w:t>
      </w:r>
      <w:r>
        <w:rPr>
          <w:color w:val="000000"/>
          <w:sz w:val="24"/>
          <w:szCs w:val="24"/>
        </w:rPr>
        <w:softHyphen/>
        <w:t xml:space="preserve">чайностями, ни ошибками отдельных лиц или групп, ни даже влиянием национальных </w:t>
      </w:r>
      <w:r>
        <w:rPr>
          <w:color w:val="000000"/>
          <w:spacing w:val="-1"/>
          <w:sz w:val="24"/>
          <w:szCs w:val="24"/>
        </w:rPr>
        <w:t>особенностей или традиций и т. п. Должны быть коренные причины, лежащие в эконо</w:t>
      </w:r>
      <w:r>
        <w:rPr>
          <w:color w:val="000000"/>
          <w:spacing w:val="-1"/>
          <w:sz w:val="24"/>
          <w:szCs w:val="24"/>
        </w:rPr>
        <w:softHyphen/>
      </w:r>
      <w:r>
        <w:rPr>
          <w:color w:val="000000"/>
          <w:sz w:val="24"/>
          <w:szCs w:val="24"/>
        </w:rPr>
        <w:t>мическом строе и в характере развития всех капиталистических стран и постоянно по</w:t>
      </w:r>
      <w:r>
        <w:rPr>
          <w:color w:val="000000"/>
          <w:sz w:val="24"/>
          <w:szCs w:val="24"/>
        </w:rPr>
        <w:softHyphen/>
        <w:t>рождающие эти отступления. Вышедшая в прошлом году небольшая книжка голланд</w:t>
      </w:r>
      <w:r>
        <w:rPr>
          <w:color w:val="000000"/>
          <w:sz w:val="24"/>
          <w:szCs w:val="24"/>
        </w:rPr>
        <w:softHyphen/>
        <w:t xml:space="preserve">ского марксиста Антона Паннекука: «Тактические разногласия в рабочем движении» </w:t>
      </w:r>
      <w:r>
        <w:rPr>
          <w:color w:val="000000"/>
          <w:sz w:val="24"/>
          <w:szCs w:val="24"/>
          <w:lang w:val="en-US"/>
        </w:rPr>
        <w:t xml:space="preserve">(Anton Pannekoek. «Die taktischen Differenzen in der Arbeiterbewegung». Hamburg, Erdmann Dubber, </w:t>
      </w:r>
      <w:r>
        <w:rPr>
          <w:color w:val="000000"/>
          <w:sz w:val="24"/>
          <w:szCs w:val="24"/>
        </w:rPr>
        <w:t>1909) представляет из себя интересную попытку научного исследова</w:t>
      </w:r>
      <w:r>
        <w:rPr>
          <w:color w:val="000000"/>
          <w:sz w:val="24"/>
          <w:szCs w:val="24"/>
        </w:rPr>
        <w:softHyphen/>
        <w:t>ния этих причин. В дальнейшем изложении мы познако-</w:t>
      </w:r>
    </w:p>
    <w:p w:rsidR="00F97182" w:rsidRDefault="00F97182" w:rsidP="00F97182">
      <w:pPr>
        <w:shd w:val="clear" w:color="auto" w:fill="FFFFFF"/>
        <w:spacing w:line="413" w:lineRule="exact"/>
        <w:ind w:firstLine="283"/>
        <w:jc w:val="both"/>
        <w:sectPr w:rsidR="00F97182">
          <w:pgSz w:w="11909" w:h="16834"/>
          <w:pgMar w:top="1440" w:right="1419" w:bottom="720" w:left="1423" w:header="720" w:footer="720" w:gutter="0"/>
          <w:cols w:space="60"/>
          <w:noEndnote/>
        </w:sectPr>
      </w:pPr>
    </w:p>
    <w:p w:rsidR="00F97182" w:rsidRDefault="00F97182" w:rsidP="00F97182">
      <w:pPr>
        <w:framePr w:h="11223" w:hSpace="38" w:wrap="notBeside" w:vAnchor="text" w:hAnchor="margin" w:x="-1516" w:y="1009"/>
        <w:rPr>
          <w:sz w:val="24"/>
          <w:szCs w:val="24"/>
        </w:rPr>
      </w:pPr>
      <w:r>
        <w:rPr>
          <w:noProof/>
          <w:sz w:val="24"/>
          <w:szCs w:val="24"/>
        </w:rPr>
        <w:lastRenderedPageBreak/>
        <w:drawing>
          <wp:inline distT="0" distB="0" distL="0" distR="0">
            <wp:extent cx="5048250" cy="7124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0" cy="7124700"/>
                    </a:xfrm>
                    <a:prstGeom prst="rect">
                      <a:avLst/>
                    </a:prstGeom>
                    <a:noFill/>
                    <a:ln>
                      <a:noFill/>
                    </a:ln>
                  </pic:spPr>
                </pic:pic>
              </a:graphicData>
            </a:graphic>
          </wp:inline>
        </w:drawing>
      </w:r>
    </w:p>
    <w:p w:rsidR="00F97182" w:rsidRDefault="00F97182" w:rsidP="00F97182">
      <w:pPr>
        <w:shd w:val="clear" w:color="auto" w:fill="FFFFFF"/>
        <w:spacing w:before="230" w:line="226" w:lineRule="exact"/>
        <w:jc w:val="center"/>
      </w:pPr>
      <w:r>
        <w:rPr>
          <w:color w:val="000000"/>
        </w:rPr>
        <w:lastRenderedPageBreak/>
        <w:t>Первая страница газеты «Звезда» № 1, 16 декабря 1910 г.,</w:t>
      </w:r>
    </w:p>
    <w:p w:rsidR="00F97182" w:rsidRDefault="00F97182" w:rsidP="00F97182">
      <w:pPr>
        <w:shd w:val="clear" w:color="auto" w:fill="FFFFFF"/>
        <w:spacing w:line="226" w:lineRule="exact"/>
        <w:ind w:left="19"/>
        <w:jc w:val="center"/>
      </w:pPr>
      <w:r>
        <w:rPr>
          <w:color w:val="000000"/>
        </w:rPr>
        <w:t>в которой была напечатана статья В. И. Ленина</w:t>
      </w:r>
    </w:p>
    <w:p w:rsidR="00F97182" w:rsidRDefault="00F97182" w:rsidP="00F97182">
      <w:pPr>
        <w:shd w:val="clear" w:color="auto" w:fill="FFFFFF"/>
        <w:spacing w:line="226" w:lineRule="exact"/>
        <w:ind w:left="10"/>
        <w:jc w:val="center"/>
      </w:pPr>
      <w:r>
        <w:rPr>
          <w:color w:val="000000"/>
        </w:rPr>
        <w:t>«Разногласия в европейском рабочем движении»</w:t>
      </w:r>
    </w:p>
    <w:p w:rsidR="00F97182" w:rsidRDefault="00F97182" w:rsidP="00F97182">
      <w:pPr>
        <w:shd w:val="clear" w:color="auto" w:fill="FFFFFF"/>
        <w:spacing w:line="226" w:lineRule="exact"/>
        <w:ind w:left="19"/>
        <w:jc w:val="center"/>
      </w:pPr>
      <w:r>
        <w:rPr>
          <w:i/>
          <w:iCs/>
          <w:color w:val="000000"/>
          <w:spacing w:val="-3"/>
        </w:rPr>
        <w:t>Уменьшено</w:t>
      </w:r>
    </w:p>
    <w:p w:rsidR="00F97182" w:rsidRDefault="00F97182" w:rsidP="00F97182">
      <w:pPr>
        <w:shd w:val="clear" w:color="auto" w:fill="FFFFFF"/>
      </w:pPr>
      <w:r>
        <w:br w:type="column"/>
      </w:r>
      <w:r>
        <w:rPr>
          <w:color w:val="000000"/>
        </w:rPr>
        <w:lastRenderedPageBreak/>
        <w:t>63</w:t>
      </w:r>
    </w:p>
    <w:p w:rsidR="00F97182" w:rsidRDefault="00F97182" w:rsidP="00F97182">
      <w:pPr>
        <w:shd w:val="clear" w:color="auto" w:fill="FFFFFF"/>
        <w:sectPr w:rsidR="00F97182">
          <w:pgSz w:w="11909" w:h="16834"/>
          <w:pgMar w:top="1440" w:right="1174" w:bottom="720" w:left="3487" w:header="720" w:footer="720" w:gutter="0"/>
          <w:cols w:num="2" w:space="720" w:equalWidth="0">
            <w:col w:w="4929" w:space="1598"/>
            <w:col w:w="720"/>
          </w:cols>
          <w:noEndnote/>
        </w:sectPr>
      </w:pPr>
    </w:p>
    <w:p w:rsidR="00F97182" w:rsidRDefault="00F97182" w:rsidP="00F97182">
      <w:pPr>
        <w:shd w:val="clear" w:color="auto" w:fill="FFFFFF"/>
        <w:tabs>
          <w:tab w:val="left" w:leader="underscore" w:pos="1699"/>
          <w:tab w:val="left" w:leader="underscore" w:pos="8597"/>
        </w:tabs>
      </w:pPr>
      <w:r>
        <w:lastRenderedPageBreak/>
        <w:tab/>
      </w:r>
      <w:r>
        <w:rPr>
          <w:color w:val="000000"/>
          <w:u w:val="single"/>
        </w:rPr>
        <w:t>РАЗНОГЛАСИЯ В ЕВРОПЕЙСКОМ РАБОЧЕМ ДВИЖЕНИИ</w:t>
      </w:r>
      <w:r>
        <w:rPr>
          <w:color w:val="000000"/>
          <w:u w:val="single"/>
        </w:rPr>
        <w:tab/>
      </w:r>
      <w:r>
        <w:rPr>
          <w:color w:val="000000"/>
        </w:rPr>
        <w:t>65</w:t>
      </w:r>
    </w:p>
    <w:p w:rsidR="00F97182" w:rsidRDefault="00F97182" w:rsidP="00F97182">
      <w:pPr>
        <w:shd w:val="clear" w:color="auto" w:fill="FFFFFF"/>
        <w:spacing w:before="648" w:line="413" w:lineRule="exact"/>
        <w:ind w:left="14"/>
      </w:pPr>
      <w:r>
        <w:rPr>
          <w:color w:val="000000"/>
          <w:spacing w:val="-1"/>
          <w:sz w:val="24"/>
          <w:szCs w:val="24"/>
        </w:rPr>
        <w:t>мим читателя с выводами Паннекука, которые нельзя не признать вполне правильными.</w:t>
      </w:r>
    </w:p>
    <w:p w:rsidR="00F97182" w:rsidRDefault="00F97182" w:rsidP="00F97182">
      <w:pPr>
        <w:shd w:val="clear" w:color="auto" w:fill="FFFFFF"/>
        <w:spacing w:line="413" w:lineRule="exact"/>
        <w:ind w:left="10" w:right="5" w:firstLine="283"/>
        <w:jc w:val="both"/>
      </w:pPr>
      <w:r>
        <w:rPr>
          <w:color w:val="000000"/>
          <w:sz w:val="24"/>
          <w:szCs w:val="24"/>
        </w:rPr>
        <w:t>Одной из наиболее глубоких причин, порождающих периодически разногласия на</w:t>
      </w:r>
      <w:r>
        <w:rPr>
          <w:color w:val="000000"/>
          <w:sz w:val="24"/>
          <w:szCs w:val="24"/>
        </w:rPr>
        <w:softHyphen/>
        <w:t xml:space="preserve">счет тактики, является самый факт роста рабочего движения. Если не мерить этого движения по мерке какого-нибудь фантастического идеала, а рассматривать его, как </w:t>
      </w:r>
      <w:r>
        <w:rPr>
          <w:color w:val="000000"/>
          <w:spacing w:val="-1"/>
          <w:sz w:val="24"/>
          <w:szCs w:val="24"/>
        </w:rPr>
        <w:t>практическое движение обыкновенных людей, то станет ясным, что привлечение новых и новых «рекрутов», втягивание новых слоев трудящейся массы неизбежно должно со</w:t>
      </w:r>
      <w:r>
        <w:rPr>
          <w:color w:val="000000"/>
          <w:spacing w:val="-1"/>
          <w:sz w:val="24"/>
          <w:szCs w:val="24"/>
        </w:rPr>
        <w:softHyphen/>
      </w:r>
      <w:r>
        <w:rPr>
          <w:color w:val="000000"/>
          <w:sz w:val="24"/>
          <w:szCs w:val="24"/>
        </w:rPr>
        <w:t>провождаться шатаниями в области теории и тактики, повторениями старых ошибок, временным возвратом к устарелым взглядам и к устарелым приемам и т. д. На «обуче</w:t>
      </w:r>
      <w:r>
        <w:rPr>
          <w:color w:val="000000"/>
          <w:sz w:val="24"/>
          <w:szCs w:val="24"/>
        </w:rPr>
        <w:softHyphen/>
        <w:t xml:space="preserve">ние» рекрутов рабочее движение каждой страны тратит периодически большие или </w:t>
      </w:r>
      <w:r>
        <w:rPr>
          <w:color w:val="000000"/>
          <w:spacing w:val="-1"/>
          <w:sz w:val="24"/>
          <w:szCs w:val="24"/>
        </w:rPr>
        <w:t>меньшие запасы энергии, внимания, времени.</w:t>
      </w:r>
    </w:p>
    <w:p w:rsidR="00F97182" w:rsidRDefault="00F97182" w:rsidP="00F97182">
      <w:pPr>
        <w:shd w:val="clear" w:color="auto" w:fill="FFFFFF"/>
        <w:spacing w:line="413" w:lineRule="exact"/>
        <w:ind w:left="5" w:right="5" w:firstLine="283"/>
        <w:jc w:val="both"/>
      </w:pPr>
      <w:r>
        <w:rPr>
          <w:color w:val="000000"/>
          <w:spacing w:val="-1"/>
          <w:sz w:val="24"/>
          <w:szCs w:val="24"/>
        </w:rPr>
        <w:t>Далее. Быстрота развития капитализма неодинакова в разных странах и в разных об</w:t>
      </w:r>
      <w:r>
        <w:rPr>
          <w:color w:val="000000"/>
          <w:spacing w:val="-1"/>
          <w:sz w:val="24"/>
          <w:szCs w:val="24"/>
        </w:rPr>
        <w:softHyphen/>
      </w:r>
      <w:r>
        <w:rPr>
          <w:color w:val="000000"/>
          <w:sz w:val="24"/>
          <w:szCs w:val="24"/>
        </w:rPr>
        <w:t xml:space="preserve">ластях народного хозяйства. Марксизм всего легче, всего быстрее, полнее и прочнее </w:t>
      </w:r>
      <w:r>
        <w:rPr>
          <w:color w:val="000000"/>
          <w:spacing w:val="3"/>
          <w:sz w:val="24"/>
          <w:szCs w:val="24"/>
        </w:rPr>
        <w:t xml:space="preserve">усваивается рабочим классом и его идеологами в условиях наибольшего развития </w:t>
      </w:r>
      <w:r>
        <w:rPr>
          <w:color w:val="000000"/>
          <w:sz w:val="24"/>
          <w:szCs w:val="24"/>
        </w:rPr>
        <w:t xml:space="preserve">крупной промышленности. Отсталые или отстающие в своем развитии экономические </w:t>
      </w:r>
      <w:r>
        <w:rPr>
          <w:color w:val="000000"/>
          <w:spacing w:val="-1"/>
          <w:sz w:val="24"/>
          <w:szCs w:val="24"/>
        </w:rPr>
        <w:t>отношения постоянно ведут к появлению таких сторонников рабочего движения, кото</w:t>
      </w:r>
      <w:r>
        <w:rPr>
          <w:color w:val="000000"/>
          <w:spacing w:val="-1"/>
          <w:sz w:val="24"/>
          <w:szCs w:val="24"/>
        </w:rPr>
        <w:softHyphen/>
        <w:t xml:space="preserve">рые усваивают себе лишь некоторые стороны марксизма, лишь отдельные части нового </w:t>
      </w:r>
      <w:r>
        <w:rPr>
          <w:color w:val="000000"/>
          <w:sz w:val="24"/>
          <w:szCs w:val="24"/>
        </w:rPr>
        <w:t>миросозерцания или отдельные лозунги, требования, не будучи в состоянии решитель</w:t>
      </w:r>
      <w:r>
        <w:rPr>
          <w:color w:val="000000"/>
          <w:sz w:val="24"/>
          <w:szCs w:val="24"/>
        </w:rPr>
        <w:softHyphen/>
        <w:t>но порвать со всеми традициями буржуазного миросозерцания вообще и буржуазно-</w:t>
      </w:r>
      <w:r>
        <w:rPr>
          <w:color w:val="000000"/>
          <w:spacing w:val="-1"/>
          <w:sz w:val="24"/>
          <w:szCs w:val="24"/>
        </w:rPr>
        <w:t>демократического миросозерцания в частности.</w:t>
      </w:r>
    </w:p>
    <w:p w:rsidR="00F97182" w:rsidRDefault="00F97182" w:rsidP="00F97182">
      <w:pPr>
        <w:shd w:val="clear" w:color="auto" w:fill="FFFFFF"/>
        <w:spacing w:line="413" w:lineRule="exact"/>
        <w:ind w:left="5" w:firstLine="278"/>
        <w:jc w:val="both"/>
      </w:pPr>
      <w:r>
        <w:rPr>
          <w:color w:val="000000"/>
          <w:sz w:val="24"/>
          <w:szCs w:val="24"/>
        </w:rPr>
        <w:t>Затем, постоянным источником разногласий является диалектический характер об</w:t>
      </w:r>
      <w:r>
        <w:rPr>
          <w:color w:val="000000"/>
          <w:sz w:val="24"/>
          <w:szCs w:val="24"/>
        </w:rPr>
        <w:softHyphen/>
        <w:t>щественного развития, идущего в противоречиях и путем противоречий. Капитализм прогрессивен, ибо уничтожает старые способы производства и развивает производи</w:t>
      </w:r>
      <w:r>
        <w:rPr>
          <w:color w:val="000000"/>
          <w:sz w:val="24"/>
          <w:szCs w:val="24"/>
        </w:rPr>
        <w:softHyphen/>
        <w:t>тельные силы, и в то же время, на известной ступени развития, он задерживает рост производительных сил. Он развивает, организует, дисциплинирует рабочих, — и он да</w:t>
      </w:r>
      <w:r>
        <w:rPr>
          <w:color w:val="000000"/>
          <w:sz w:val="24"/>
          <w:szCs w:val="24"/>
        </w:rPr>
        <w:softHyphen/>
        <w:t>вит, угнетает, ведет к вырождению, нищете и т. д. Капитализм сам создает своего мо</w:t>
      </w:r>
      <w:r>
        <w:rPr>
          <w:color w:val="000000"/>
          <w:sz w:val="24"/>
          <w:szCs w:val="24"/>
        </w:rPr>
        <w:softHyphen/>
        <w:t>гильщика, сам творит</w:t>
      </w:r>
    </w:p>
    <w:p w:rsidR="00F97182" w:rsidRDefault="00F97182" w:rsidP="00F97182">
      <w:pPr>
        <w:shd w:val="clear" w:color="auto" w:fill="FFFFFF"/>
        <w:spacing w:line="413" w:lineRule="exact"/>
        <w:ind w:lef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jc w:val="both"/>
      </w:pPr>
      <w:r>
        <w:rPr>
          <w:color w:val="000000"/>
          <w:spacing w:val="1"/>
          <w:sz w:val="24"/>
          <w:szCs w:val="24"/>
        </w:rPr>
        <w:t xml:space="preserve">элементы нового строя, и в то же время, без «скачка», эти отдельные элементы ничего </w:t>
      </w:r>
      <w:r>
        <w:rPr>
          <w:color w:val="000000"/>
          <w:spacing w:val="-1"/>
          <w:sz w:val="24"/>
          <w:szCs w:val="24"/>
        </w:rPr>
        <w:t>не изменяют в общем положении вещей, не затрагивают господства капитала. Эти про</w:t>
      </w:r>
      <w:r>
        <w:rPr>
          <w:color w:val="000000"/>
          <w:spacing w:val="-1"/>
          <w:sz w:val="24"/>
          <w:szCs w:val="24"/>
        </w:rPr>
        <w:softHyphen/>
        <w:t>тиворечия живой жизни, живой истории капитализма и рабочего движения умеет охва</w:t>
      </w:r>
      <w:r>
        <w:rPr>
          <w:color w:val="000000"/>
          <w:spacing w:val="-1"/>
          <w:sz w:val="24"/>
          <w:szCs w:val="24"/>
        </w:rPr>
        <w:softHyphen/>
        <w:t xml:space="preserve">тить марксизм, как теория диалектического материализма. Но понятно само собою, что </w:t>
      </w:r>
      <w:r>
        <w:rPr>
          <w:color w:val="000000"/>
          <w:sz w:val="24"/>
          <w:szCs w:val="24"/>
        </w:rPr>
        <w:t>массы учатся из жизни, а не из книжки, и поэтому отдельные лица или группы посто</w:t>
      </w:r>
      <w:r>
        <w:rPr>
          <w:color w:val="000000"/>
          <w:sz w:val="24"/>
          <w:szCs w:val="24"/>
        </w:rPr>
        <w:softHyphen/>
        <w:t xml:space="preserve">янно преувеличивают, возводят в одностороннюю теорию, в одностороннюю систему </w:t>
      </w:r>
      <w:r>
        <w:rPr>
          <w:color w:val="000000"/>
          <w:spacing w:val="2"/>
          <w:sz w:val="24"/>
          <w:szCs w:val="24"/>
        </w:rPr>
        <w:t xml:space="preserve">тактики то одну, то другую черту капиталистического развития, то один, то другой </w:t>
      </w:r>
      <w:r>
        <w:rPr>
          <w:color w:val="000000"/>
          <w:spacing w:val="-1"/>
          <w:sz w:val="24"/>
          <w:szCs w:val="24"/>
        </w:rPr>
        <w:t>«урок» этого развития.</w:t>
      </w:r>
    </w:p>
    <w:p w:rsidR="00F97182" w:rsidRDefault="00F97182" w:rsidP="00F97182">
      <w:pPr>
        <w:shd w:val="clear" w:color="auto" w:fill="FFFFFF"/>
        <w:spacing w:line="413" w:lineRule="exact"/>
        <w:ind w:firstLine="278"/>
        <w:jc w:val="both"/>
      </w:pPr>
      <w:r>
        <w:rPr>
          <w:color w:val="000000"/>
          <w:sz w:val="24"/>
          <w:szCs w:val="24"/>
        </w:rPr>
        <w:t xml:space="preserve">Буржуазные идеологи, либералы и демократы, не понимая марксизма, не понимая современного рабочего движения, постоянно перескакивают от одной беспомощной </w:t>
      </w:r>
      <w:r>
        <w:rPr>
          <w:color w:val="000000"/>
          <w:spacing w:val="1"/>
          <w:sz w:val="24"/>
          <w:szCs w:val="24"/>
        </w:rPr>
        <w:t xml:space="preserve">крайности к другой. То они объясняют все дело тем, что злые люди «натравливают» </w:t>
      </w:r>
      <w:r>
        <w:rPr>
          <w:color w:val="000000"/>
          <w:sz w:val="24"/>
          <w:szCs w:val="24"/>
        </w:rPr>
        <w:t>класс на класс, — то утешают себя тем, что рабочая партия есть «мирная партия ре</w:t>
      </w:r>
      <w:r>
        <w:rPr>
          <w:color w:val="000000"/>
          <w:sz w:val="24"/>
          <w:szCs w:val="24"/>
        </w:rPr>
        <w:softHyphen/>
      </w:r>
      <w:r>
        <w:rPr>
          <w:color w:val="000000"/>
          <w:spacing w:val="-1"/>
          <w:sz w:val="24"/>
          <w:szCs w:val="24"/>
        </w:rPr>
        <w:t>форм». Прямым продуктом этого буржуазного миросозерцания и его влияния надо счи</w:t>
      </w:r>
      <w:r>
        <w:rPr>
          <w:color w:val="000000"/>
          <w:spacing w:val="-1"/>
          <w:sz w:val="24"/>
          <w:szCs w:val="24"/>
        </w:rPr>
        <w:softHyphen/>
      </w:r>
      <w:r>
        <w:rPr>
          <w:color w:val="000000"/>
          <w:sz w:val="24"/>
          <w:szCs w:val="24"/>
        </w:rPr>
        <w:t xml:space="preserve">тать и анархо-синдикализм и реформизм, хватающиеся за </w:t>
      </w:r>
      <w:r>
        <w:rPr>
          <w:i/>
          <w:iCs/>
          <w:color w:val="000000"/>
          <w:sz w:val="24"/>
          <w:szCs w:val="24"/>
        </w:rPr>
        <w:t xml:space="preserve">одну </w:t>
      </w:r>
      <w:r>
        <w:rPr>
          <w:color w:val="000000"/>
          <w:sz w:val="24"/>
          <w:szCs w:val="24"/>
        </w:rPr>
        <w:t>сторону рабочего дви</w:t>
      </w:r>
      <w:r>
        <w:rPr>
          <w:color w:val="000000"/>
          <w:sz w:val="24"/>
          <w:szCs w:val="24"/>
        </w:rPr>
        <w:softHyphen/>
        <w:t xml:space="preserve">жения, возводящие односторонность в теорию, объявляющие взаимно исключающими </w:t>
      </w:r>
      <w:r>
        <w:rPr>
          <w:color w:val="000000"/>
          <w:spacing w:val="-1"/>
          <w:sz w:val="24"/>
          <w:szCs w:val="24"/>
        </w:rPr>
        <w:t xml:space="preserve">такие тенденции или такие черты этого движения, которые составляют специфическую </w:t>
      </w:r>
      <w:r>
        <w:rPr>
          <w:color w:val="000000"/>
          <w:spacing w:val="2"/>
          <w:sz w:val="24"/>
          <w:szCs w:val="24"/>
        </w:rPr>
        <w:t xml:space="preserve">особенность того или иного периода, тех или иных условий деятельности рабочего </w:t>
      </w:r>
      <w:r>
        <w:rPr>
          <w:color w:val="000000"/>
          <w:sz w:val="24"/>
          <w:szCs w:val="24"/>
        </w:rPr>
        <w:t xml:space="preserve">класса. А действительная жизнь, действительная история </w:t>
      </w:r>
      <w:r>
        <w:rPr>
          <w:i/>
          <w:iCs/>
          <w:color w:val="000000"/>
          <w:sz w:val="24"/>
          <w:szCs w:val="24"/>
        </w:rPr>
        <w:t xml:space="preserve">включает </w:t>
      </w:r>
      <w:r>
        <w:rPr>
          <w:color w:val="000000"/>
          <w:sz w:val="24"/>
          <w:szCs w:val="24"/>
        </w:rPr>
        <w:t>в себя эти различ</w:t>
      </w:r>
      <w:r>
        <w:rPr>
          <w:color w:val="000000"/>
          <w:sz w:val="24"/>
          <w:szCs w:val="24"/>
        </w:rPr>
        <w:softHyphen/>
      </w:r>
      <w:r>
        <w:rPr>
          <w:color w:val="000000"/>
          <w:spacing w:val="-1"/>
          <w:sz w:val="24"/>
          <w:szCs w:val="24"/>
        </w:rPr>
        <w:t>ные тенденции, подобно тому, как жизнь и развитие в природе включают в себя и мед</w:t>
      </w:r>
      <w:r>
        <w:rPr>
          <w:color w:val="000000"/>
          <w:spacing w:val="-1"/>
          <w:sz w:val="24"/>
          <w:szCs w:val="24"/>
        </w:rPr>
        <w:softHyphen/>
        <w:t>ленную эволюцию и быстрые скачки, перерывы постепенности.</w:t>
      </w:r>
    </w:p>
    <w:p w:rsidR="00F97182" w:rsidRDefault="00F97182" w:rsidP="00F97182">
      <w:pPr>
        <w:shd w:val="clear" w:color="auto" w:fill="FFFFFF"/>
        <w:spacing w:line="413" w:lineRule="exact"/>
        <w:ind w:left="5" w:firstLine="274"/>
        <w:jc w:val="both"/>
      </w:pPr>
      <w:r>
        <w:rPr>
          <w:color w:val="000000"/>
          <w:sz w:val="24"/>
          <w:szCs w:val="24"/>
        </w:rPr>
        <w:t xml:space="preserve">Ревизионисты считают фразами все рассуждения о «скачках» и о принципиальной </w:t>
      </w:r>
      <w:r>
        <w:rPr>
          <w:color w:val="000000"/>
          <w:spacing w:val="-1"/>
          <w:sz w:val="24"/>
          <w:szCs w:val="24"/>
        </w:rPr>
        <w:t>противоположности рабочего движения всему старому обществу. Они принимают ре</w:t>
      </w:r>
      <w:r>
        <w:rPr>
          <w:color w:val="000000"/>
          <w:spacing w:val="-1"/>
          <w:sz w:val="24"/>
          <w:szCs w:val="24"/>
        </w:rPr>
        <w:softHyphen/>
      </w:r>
      <w:r>
        <w:rPr>
          <w:color w:val="000000"/>
          <w:sz w:val="24"/>
          <w:szCs w:val="24"/>
        </w:rPr>
        <w:t>формы за частичное осуществление социализма. Анархо-синдикалист отвергает «мел</w:t>
      </w:r>
      <w:r>
        <w:rPr>
          <w:color w:val="000000"/>
          <w:sz w:val="24"/>
          <w:szCs w:val="24"/>
        </w:rPr>
        <w:softHyphen/>
        <w:t xml:space="preserve">кую работу», особенно использование парламентской трибуны. На деле эта последняя </w:t>
      </w:r>
      <w:r>
        <w:rPr>
          <w:color w:val="000000"/>
          <w:spacing w:val="1"/>
          <w:sz w:val="24"/>
          <w:szCs w:val="24"/>
        </w:rPr>
        <w:t>тактика сводится к поджиданию «великих дней» при неумении собирать силы, соз</w:t>
      </w:r>
      <w:r>
        <w:rPr>
          <w:color w:val="000000"/>
          <w:spacing w:val="1"/>
          <w:sz w:val="24"/>
          <w:szCs w:val="24"/>
        </w:rPr>
        <w:softHyphen/>
      </w:r>
      <w:r>
        <w:rPr>
          <w:color w:val="000000"/>
          <w:sz w:val="24"/>
          <w:szCs w:val="24"/>
        </w:rPr>
        <w:t>дающие великие события. И те и другие тормозят самое важное,</w:t>
      </w:r>
    </w:p>
    <w:p w:rsidR="00F97182" w:rsidRDefault="00F97182" w:rsidP="00F97182">
      <w:pPr>
        <w:shd w:val="clear" w:color="auto" w:fill="FFFFFF"/>
        <w:spacing w:line="413" w:lineRule="exact"/>
        <w:ind w:lef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1699"/>
          <w:tab w:val="left" w:leader="underscore" w:pos="8597"/>
        </w:tabs>
      </w:pPr>
      <w:r>
        <w:lastRenderedPageBreak/>
        <w:tab/>
      </w:r>
      <w:r>
        <w:rPr>
          <w:color w:val="000000"/>
          <w:u w:val="single"/>
        </w:rPr>
        <w:t>РАЗНОГЛАСИЯ В ЕВРОПЕЙСКОМ РАБОЧЕМ ДВИЖЕНИИ</w:t>
      </w:r>
      <w:r>
        <w:rPr>
          <w:color w:val="000000"/>
          <w:u w:val="single"/>
        </w:rPr>
        <w:tab/>
      </w:r>
      <w:r>
        <w:rPr>
          <w:color w:val="000000"/>
        </w:rPr>
        <w:t>67</w:t>
      </w:r>
    </w:p>
    <w:p w:rsidR="00F97182" w:rsidRDefault="00F97182" w:rsidP="00F97182">
      <w:pPr>
        <w:shd w:val="clear" w:color="auto" w:fill="FFFFFF"/>
        <w:spacing w:before="653" w:line="413" w:lineRule="exact"/>
        <w:ind w:left="10" w:right="5"/>
        <w:jc w:val="both"/>
      </w:pPr>
      <w:r>
        <w:rPr>
          <w:color w:val="000000"/>
          <w:spacing w:val="1"/>
          <w:sz w:val="24"/>
          <w:szCs w:val="24"/>
        </w:rPr>
        <w:t>самое насущное дело: сплочение рабочих в крупные, сильные, хорошо функциони</w:t>
      </w:r>
      <w:r>
        <w:rPr>
          <w:color w:val="000000"/>
          <w:spacing w:val="1"/>
          <w:sz w:val="24"/>
          <w:szCs w:val="24"/>
        </w:rPr>
        <w:softHyphen/>
      </w:r>
      <w:r>
        <w:rPr>
          <w:color w:val="000000"/>
          <w:sz w:val="24"/>
          <w:szCs w:val="24"/>
        </w:rPr>
        <w:t xml:space="preserve">рующие, умеющие при </w:t>
      </w:r>
      <w:r>
        <w:rPr>
          <w:i/>
          <w:iCs/>
          <w:color w:val="000000"/>
          <w:sz w:val="24"/>
          <w:szCs w:val="24"/>
        </w:rPr>
        <w:t xml:space="preserve">всяких </w:t>
      </w:r>
      <w:r>
        <w:rPr>
          <w:color w:val="000000"/>
          <w:sz w:val="24"/>
          <w:szCs w:val="24"/>
        </w:rPr>
        <w:t>условиях хорошо функционировать, организации, про</w:t>
      </w:r>
      <w:r>
        <w:rPr>
          <w:color w:val="000000"/>
          <w:sz w:val="24"/>
          <w:szCs w:val="24"/>
        </w:rPr>
        <w:softHyphen/>
        <w:t>никнутые духом классовой борьбы, ясно сознающие свои цели, воспитываемые в дей</w:t>
      </w:r>
      <w:r>
        <w:rPr>
          <w:color w:val="000000"/>
          <w:sz w:val="24"/>
          <w:szCs w:val="24"/>
        </w:rPr>
        <w:softHyphen/>
      </w:r>
      <w:r>
        <w:rPr>
          <w:color w:val="000000"/>
          <w:spacing w:val="-1"/>
          <w:sz w:val="24"/>
          <w:szCs w:val="24"/>
        </w:rPr>
        <w:t>ствительно марксистском миросозерцании.</w:t>
      </w:r>
    </w:p>
    <w:p w:rsidR="00F97182" w:rsidRDefault="00F97182" w:rsidP="00F97182">
      <w:pPr>
        <w:shd w:val="clear" w:color="auto" w:fill="FFFFFF"/>
        <w:spacing w:line="413" w:lineRule="exact"/>
        <w:ind w:left="10" w:firstLine="278"/>
        <w:jc w:val="both"/>
      </w:pPr>
      <w:r>
        <w:rPr>
          <w:color w:val="000000"/>
          <w:sz w:val="24"/>
          <w:szCs w:val="24"/>
        </w:rPr>
        <w:t xml:space="preserve">Здесь мы позволим себе маленькое отступление и заметим в скобках, во избежание возможных недоразумений, что Паннекук иллюстрирует свой анализ </w:t>
      </w:r>
      <w:r>
        <w:rPr>
          <w:i/>
          <w:iCs/>
          <w:color w:val="000000"/>
          <w:sz w:val="24"/>
          <w:szCs w:val="24"/>
        </w:rPr>
        <w:t xml:space="preserve">исключительно </w:t>
      </w:r>
      <w:r>
        <w:rPr>
          <w:color w:val="000000"/>
          <w:sz w:val="24"/>
          <w:szCs w:val="24"/>
        </w:rPr>
        <w:t xml:space="preserve">примерами из западноевропейской истории, особенно Германии и Франции, </w:t>
      </w:r>
      <w:r>
        <w:rPr>
          <w:i/>
          <w:iCs/>
          <w:color w:val="000000"/>
          <w:sz w:val="24"/>
          <w:szCs w:val="24"/>
        </w:rPr>
        <w:t>совершен</w:t>
      </w:r>
      <w:r>
        <w:rPr>
          <w:i/>
          <w:iCs/>
          <w:color w:val="000000"/>
          <w:sz w:val="24"/>
          <w:szCs w:val="24"/>
        </w:rPr>
        <w:softHyphen/>
        <w:t xml:space="preserve">но не </w:t>
      </w:r>
      <w:r>
        <w:rPr>
          <w:color w:val="000000"/>
          <w:sz w:val="24"/>
          <w:szCs w:val="24"/>
        </w:rPr>
        <w:t>имея в виду России. Если иногда кажется, что он намекает на Россию, то это за</w:t>
      </w:r>
      <w:r>
        <w:rPr>
          <w:color w:val="000000"/>
          <w:sz w:val="24"/>
          <w:szCs w:val="24"/>
        </w:rPr>
        <w:softHyphen/>
      </w:r>
      <w:r>
        <w:rPr>
          <w:color w:val="000000"/>
          <w:spacing w:val="1"/>
          <w:sz w:val="24"/>
          <w:szCs w:val="24"/>
        </w:rPr>
        <w:t>висит лишь от того, что основные тенденции, порождающие определенные отступле</w:t>
      </w:r>
      <w:r>
        <w:rPr>
          <w:color w:val="000000"/>
          <w:spacing w:val="1"/>
          <w:sz w:val="24"/>
          <w:szCs w:val="24"/>
        </w:rPr>
        <w:softHyphen/>
      </w:r>
      <w:r>
        <w:rPr>
          <w:color w:val="000000"/>
          <w:spacing w:val="-2"/>
          <w:sz w:val="24"/>
          <w:szCs w:val="24"/>
        </w:rPr>
        <w:t xml:space="preserve">ния от марксистской тактики, проявляются и у нас, несмотря на громадные культурные, </w:t>
      </w:r>
      <w:r>
        <w:rPr>
          <w:color w:val="000000"/>
          <w:spacing w:val="-1"/>
          <w:sz w:val="24"/>
          <w:szCs w:val="24"/>
        </w:rPr>
        <w:t>бытовые и историко-экономические отличия России от Запада.</w:t>
      </w:r>
    </w:p>
    <w:p w:rsidR="00F97182" w:rsidRDefault="00F97182" w:rsidP="00F97182">
      <w:pPr>
        <w:shd w:val="clear" w:color="auto" w:fill="FFFFFF"/>
        <w:spacing w:line="413" w:lineRule="exact"/>
        <w:ind w:left="5" w:firstLine="274"/>
        <w:jc w:val="both"/>
      </w:pPr>
      <w:r>
        <w:rPr>
          <w:color w:val="000000"/>
          <w:spacing w:val="-1"/>
          <w:sz w:val="24"/>
          <w:szCs w:val="24"/>
        </w:rPr>
        <w:t>Наконец, чрезвычайно важной причиной, порождающей разногласия среди участни</w:t>
      </w:r>
      <w:r>
        <w:rPr>
          <w:color w:val="000000"/>
          <w:spacing w:val="-1"/>
          <w:sz w:val="24"/>
          <w:szCs w:val="24"/>
        </w:rPr>
        <w:softHyphen/>
        <w:t>ков рабочего движения, являются изменения в тактике правящих классов вообще, бур</w:t>
      </w:r>
      <w:r>
        <w:rPr>
          <w:color w:val="000000"/>
          <w:spacing w:val="-1"/>
          <w:sz w:val="24"/>
          <w:szCs w:val="24"/>
        </w:rPr>
        <w:softHyphen/>
        <w:t xml:space="preserve">жуазии в особенности. Будь тактика буржуазии всегда однообразна или хотя бы всегда </w:t>
      </w:r>
      <w:r>
        <w:rPr>
          <w:color w:val="000000"/>
          <w:sz w:val="24"/>
          <w:szCs w:val="24"/>
        </w:rPr>
        <w:t>однородна, — рабочий класс быстро научился бы отвечать на нее столь же однообраз</w:t>
      </w:r>
      <w:r>
        <w:rPr>
          <w:color w:val="000000"/>
          <w:sz w:val="24"/>
          <w:szCs w:val="24"/>
        </w:rPr>
        <w:softHyphen/>
        <w:t>ной или однородной тактикой. На деле буржуазия во всех странах неизбежно выраба</w:t>
      </w:r>
      <w:r>
        <w:rPr>
          <w:color w:val="000000"/>
          <w:sz w:val="24"/>
          <w:szCs w:val="24"/>
        </w:rPr>
        <w:softHyphen/>
      </w:r>
      <w:r>
        <w:rPr>
          <w:color w:val="000000"/>
          <w:spacing w:val="1"/>
          <w:sz w:val="24"/>
          <w:szCs w:val="24"/>
        </w:rPr>
        <w:t xml:space="preserve">тывает две системы управления, два метода борьбы за свои интересы и отстаивания своего господства, причем эти два метода то сменяют друг друга, то переплетаются </w:t>
      </w:r>
      <w:r>
        <w:rPr>
          <w:color w:val="000000"/>
          <w:spacing w:val="-1"/>
          <w:sz w:val="24"/>
          <w:szCs w:val="24"/>
        </w:rPr>
        <w:t xml:space="preserve">вместе в различных сочетаниях. Это, во-первых, метод насилия, метод отказа от всяких уступок рабочему движению, метод поддержки всех старых и отживших учреждений, метод непримиримого отрицания реформ. Такова сущность консервативной политики, </w:t>
      </w:r>
      <w:r>
        <w:rPr>
          <w:color w:val="000000"/>
          <w:sz w:val="24"/>
          <w:szCs w:val="24"/>
        </w:rPr>
        <w:t xml:space="preserve">которая все больше перестает быть в Западной Европе политикой землевладельческих классов, все больше становится одной из разновидностей общебуржуазной политики. Второй метод — метод «либерализма», шагов в сторону развития политических прав, в </w:t>
      </w:r>
      <w:r>
        <w:rPr>
          <w:color w:val="000000"/>
          <w:spacing w:val="-1"/>
          <w:sz w:val="24"/>
          <w:szCs w:val="24"/>
        </w:rPr>
        <w:t>сторону реформ, уступок и т. д.</w:t>
      </w:r>
    </w:p>
    <w:p w:rsidR="00F97182" w:rsidRDefault="00F97182" w:rsidP="00F97182">
      <w:pPr>
        <w:shd w:val="clear" w:color="auto" w:fill="FFFFFF"/>
        <w:spacing w:line="413" w:lineRule="exact"/>
        <w:ind w:lef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firstLine="274"/>
        <w:jc w:val="both"/>
      </w:pPr>
      <w:r>
        <w:rPr>
          <w:color w:val="000000"/>
          <w:spacing w:val="1"/>
          <w:sz w:val="24"/>
          <w:szCs w:val="24"/>
        </w:rPr>
        <w:t>Буржуазия переходит от одного метода к другому не по злостному расчету отдель</w:t>
      </w:r>
      <w:r>
        <w:rPr>
          <w:color w:val="000000"/>
          <w:spacing w:val="1"/>
          <w:sz w:val="24"/>
          <w:szCs w:val="24"/>
        </w:rPr>
        <w:softHyphen/>
      </w:r>
      <w:r>
        <w:rPr>
          <w:color w:val="000000"/>
          <w:spacing w:val="-1"/>
          <w:sz w:val="24"/>
          <w:szCs w:val="24"/>
        </w:rPr>
        <w:t>ных лиц и не по случайности, а в силу коренной противоречивости ее собственного по</w:t>
      </w:r>
      <w:r>
        <w:rPr>
          <w:color w:val="000000"/>
          <w:spacing w:val="-1"/>
          <w:sz w:val="24"/>
          <w:szCs w:val="24"/>
        </w:rPr>
        <w:softHyphen/>
      </w:r>
      <w:r>
        <w:rPr>
          <w:color w:val="000000"/>
          <w:sz w:val="24"/>
          <w:szCs w:val="24"/>
        </w:rPr>
        <w:t>ложения. Нормальное кациталистическое общество не может успешно развиваться без упроченного представительского строя, без известных политических прав населения, которое не может не отличаться сравнительно высокой требовательностью в «культур</w:t>
      </w:r>
      <w:r>
        <w:rPr>
          <w:color w:val="000000"/>
          <w:sz w:val="24"/>
          <w:szCs w:val="24"/>
        </w:rPr>
        <w:softHyphen/>
      </w:r>
      <w:r>
        <w:rPr>
          <w:color w:val="000000"/>
          <w:spacing w:val="-1"/>
          <w:sz w:val="24"/>
          <w:szCs w:val="24"/>
        </w:rPr>
        <w:t xml:space="preserve">ном» отношении. Эту требовательность по части известного минимума культурности </w:t>
      </w:r>
      <w:r>
        <w:rPr>
          <w:color w:val="000000"/>
          <w:sz w:val="24"/>
          <w:szCs w:val="24"/>
        </w:rPr>
        <w:t xml:space="preserve">порождают условия самого капиталистического способа производства с его высокой </w:t>
      </w:r>
      <w:r>
        <w:rPr>
          <w:color w:val="000000"/>
          <w:spacing w:val="-1"/>
          <w:sz w:val="24"/>
          <w:szCs w:val="24"/>
        </w:rPr>
        <w:t>техникой, сложностью, гибкостью, подвижностью, быстротой развития всемирной кон</w:t>
      </w:r>
      <w:r>
        <w:rPr>
          <w:color w:val="000000"/>
          <w:spacing w:val="-1"/>
          <w:sz w:val="24"/>
          <w:szCs w:val="24"/>
        </w:rPr>
        <w:softHyphen/>
      </w:r>
      <w:r>
        <w:rPr>
          <w:color w:val="000000"/>
          <w:sz w:val="24"/>
          <w:szCs w:val="24"/>
        </w:rPr>
        <w:t>куренции и т. д. Колебания в тактике буржуазии, переходы от системы насилия к сис</w:t>
      </w:r>
      <w:r>
        <w:rPr>
          <w:color w:val="000000"/>
          <w:sz w:val="24"/>
          <w:szCs w:val="24"/>
        </w:rPr>
        <w:softHyphen/>
      </w:r>
      <w:r>
        <w:rPr>
          <w:color w:val="000000"/>
          <w:spacing w:val="-1"/>
          <w:sz w:val="24"/>
          <w:szCs w:val="24"/>
        </w:rPr>
        <w:t xml:space="preserve">теме якобы уступок свойственны, вследствие этого, истории всех европейских стран за </w:t>
      </w:r>
      <w:r>
        <w:rPr>
          <w:color w:val="000000"/>
          <w:spacing w:val="2"/>
          <w:sz w:val="24"/>
          <w:szCs w:val="24"/>
        </w:rPr>
        <w:t xml:space="preserve">последние полвека, причем разные страны преимущественно развивают применение </w:t>
      </w:r>
      <w:r>
        <w:rPr>
          <w:color w:val="000000"/>
          <w:sz w:val="24"/>
          <w:szCs w:val="24"/>
        </w:rPr>
        <w:t xml:space="preserve">того или иного метода в течение определенных периодов. Например, Англия в 60-х, 70-х годах </w:t>
      </w:r>
      <w:r>
        <w:rPr>
          <w:color w:val="000000"/>
          <w:sz w:val="24"/>
          <w:szCs w:val="24"/>
          <w:lang w:val="en-US"/>
        </w:rPr>
        <w:t xml:space="preserve">XIX </w:t>
      </w:r>
      <w:r>
        <w:rPr>
          <w:color w:val="000000"/>
          <w:sz w:val="24"/>
          <w:szCs w:val="24"/>
        </w:rPr>
        <w:t>века была классической страной «либеральной» буржуазной политики, Германия 70-х и 80-х годов держалась метода насилия и т. п.</w:t>
      </w:r>
    </w:p>
    <w:p w:rsidR="00F97182" w:rsidRDefault="00F97182" w:rsidP="00F97182">
      <w:pPr>
        <w:shd w:val="clear" w:color="auto" w:fill="FFFFFF"/>
        <w:spacing w:line="413" w:lineRule="exact"/>
        <w:ind w:left="5" w:right="5" w:firstLine="274"/>
        <w:jc w:val="both"/>
      </w:pPr>
      <w:r>
        <w:rPr>
          <w:color w:val="000000"/>
          <w:sz w:val="24"/>
          <w:szCs w:val="24"/>
        </w:rPr>
        <w:t xml:space="preserve">Когда в Германии царил этот метод, односторонним отзвуком этой одной из систем </w:t>
      </w:r>
      <w:r>
        <w:rPr>
          <w:color w:val="000000"/>
          <w:spacing w:val="1"/>
          <w:sz w:val="24"/>
          <w:szCs w:val="24"/>
        </w:rPr>
        <w:t>буржуазного управления был рост анархо-синдикализма, или, по-тогдашнему, анар</w:t>
      </w:r>
      <w:r>
        <w:rPr>
          <w:color w:val="000000"/>
          <w:spacing w:val="1"/>
          <w:sz w:val="24"/>
          <w:szCs w:val="24"/>
        </w:rPr>
        <w:softHyphen/>
      </w:r>
      <w:r>
        <w:rPr>
          <w:color w:val="000000"/>
          <w:sz w:val="24"/>
          <w:szCs w:val="24"/>
        </w:rPr>
        <w:t>хизма в рабочем движении («молодые» в начале 90-х годов , Иоган Мост в начале 80-х). Когда в 1890 году наступил поворот к «уступкам», этот поворот, как и всегда, ока</w:t>
      </w:r>
      <w:r>
        <w:rPr>
          <w:color w:val="000000"/>
          <w:sz w:val="24"/>
          <w:szCs w:val="24"/>
        </w:rPr>
        <w:softHyphen/>
        <w:t xml:space="preserve">зался еще более опасным для рабочего движения, порождая столь же односторонний </w:t>
      </w:r>
      <w:r>
        <w:rPr>
          <w:color w:val="000000"/>
          <w:spacing w:val="1"/>
          <w:sz w:val="24"/>
          <w:szCs w:val="24"/>
        </w:rPr>
        <w:t>отзвук буржуазного «реформаторства»: оппортунизм в рабочем движении. «Позитив</w:t>
      </w:r>
      <w:r>
        <w:rPr>
          <w:color w:val="000000"/>
          <w:spacing w:val="1"/>
          <w:sz w:val="24"/>
          <w:szCs w:val="24"/>
        </w:rPr>
        <w:softHyphen/>
      </w:r>
      <w:r>
        <w:rPr>
          <w:color w:val="000000"/>
          <w:sz w:val="24"/>
          <w:szCs w:val="24"/>
        </w:rPr>
        <w:t>ная, реальная цель либеральной политики буржуазии, — говорит Паннекук, — есть введение в заблуждение рабочих, внесение раскола в их среду, превращение их поли</w:t>
      </w:r>
      <w:r>
        <w:rPr>
          <w:color w:val="000000"/>
          <w:sz w:val="24"/>
          <w:szCs w:val="24"/>
        </w:rPr>
        <w:softHyphen/>
        <w:t>тики в бессильный придаток бессильного, всегда бессильного и эфемерного якобы ре</w:t>
      </w:r>
      <w:r>
        <w:rPr>
          <w:color w:val="000000"/>
          <w:sz w:val="24"/>
          <w:szCs w:val="24"/>
        </w:rPr>
        <w:softHyphen/>
      </w:r>
      <w:r>
        <w:rPr>
          <w:color w:val="000000"/>
          <w:spacing w:val="-2"/>
          <w:sz w:val="24"/>
          <w:szCs w:val="24"/>
        </w:rPr>
        <w:t>форматорства».</w:t>
      </w:r>
    </w:p>
    <w:p w:rsidR="00F97182" w:rsidRDefault="00F97182" w:rsidP="00F97182">
      <w:pPr>
        <w:shd w:val="clear" w:color="auto" w:fill="FFFFFF"/>
        <w:spacing w:line="413" w:lineRule="exact"/>
        <w:ind w:left="10" w:right="10" w:firstLine="278"/>
        <w:jc w:val="both"/>
      </w:pPr>
      <w:r>
        <w:rPr>
          <w:color w:val="000000"/>
          <w:sz w:val="24"/>
          <w:szCs w:val="24"/>
        </w:rPr>
        <w:t>Нередко буржуазия на известное время достигает своей цели посредством «либе</w:t>
      </w:r>
      <w:r>
        <w:rPr>
          <w:color w:val="000000"/>
          <w:sz w:val="24"/>
          <w:szCs w:val="24"/>
        </w:rPr>
        <w:softHyphen/>
        <w:t>ральной» политики, которая представляет из себя, по справедливому замечанию</w:t>
      </w:r>
    </w:p>
    <w:p w:rsidR="00F97182" w:rsidRDefault="00F97182" w:rsidP="00F97182">
      <w:pPr>
        <w:shd w:val="clear" w:color="auto" w:fill="FFFFFF"/>
        <w:spacing w:line="413" w:lineRule="exact"/>
        <w:ind w:left="10" w:right="10"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699"/>
          <w:tab w:val="left" w:leader="underscore" w:pos="8597"/>
        </w:tabs>
      </w:pPr>
      <w:r>
        <w:lastRenderedPageBreak/>
        <w:tab/>
      </w:r>
      <w:r>
        <w:rPr>
          <w:color w:val="000000"/>
          <w:u w:val="single"/>
        </w:rPr>
        <w:t>РАЗНОГЛАСИЯ В ЕВРОПЕЙСКОМ РАБОЧЕМ ДВИЖЕНИИ</w:t>
      </w:r>
      <w:r>
        <w:rPr>
          <w:color w:val="000000"/>
          <w:u w:val="single"/>
        </w:rPr>
        <w:tab/>
      </w:r>
      <w:r>
        <w:rPr>
          <w:color w:val="000000"/>
        </w:rPr>
        <w:t>69</w:t>
      </w:r>
    </w:p>
    <w:p w:rsidR="00F97182" w:rsidRDefault="00F97182" w:rsidP="00F97182">
      <w:pPr>
        <w:shd w:val="clear" w:color="auto" w:fill="FFFFFF"/>
        <w:spacing w:before="648" w:line="413" w:lineRule="exact"/>
        <w:ind w:left="10" w:right="5"/>
        <w:jc w:val="both"/>
      </w:pPr>
      <w:r>
        <w:rPr>
          <w:color w:val="000000"/>
          <w:sz w:val="24"/>
          <w:szCs w:val="24"/>
        </w:rPr>
        <w:t xml:space="preserve">Паннекука, «более хитрую» политику. Часть рабочих, часть их представителей подчас </w:t>
      </w:r>
      <w:r>
        <w:rPr>
          <w:color w:val="000000"/>
          <w:spacing w:val="2"/>
          <w:sz w:val="24"/>
          <w:szCs w:val="24"/>
        </w:rPr>
        <w:t>дает себя обмануть кажущимися уступками. Ревизионисты провозглашают «устаре</w:t>
      </w:r>
      <w:r>
        <w:rPr>
          <w:color w:val="000000"/>
          <w:spacing w:val="2"/>
          <w:sz w:val="24"/>
          <w:szCs w:val="24"/>
        </w:rPr>
        <w:softHyphen/>
      </w:r>
      <w:r>
        <w:rPr>
          <w:color w:val="000000"/>
          <w:spacing w:val="-1"/>
          <w:sz w:val="24"/>
          <w:szCs w:val="24"/>
        </w:rPr>
        <w:t>лым» учение о классовой борьбе или начинают вести политику, на деле осуществляю</w:t>
      </w:r>
      <w:r>
        <w:rPr>
          <w:color w:val="000000"/>
          <w:spacing w:val="-1"/>
          <w:sz w:val="24"/>
          <w:szCs w:val="24"/>
        </w:rPr>
        <w:softHyphen/>
      </w:r>
      <w:r>
        <w:rPr>
          <w:color w:val="000000"/>
          <w:spacing w:val="1"/>
          <w:sz w:val="24"/>
          <w:szCs w:val="24"/>
        </w:rPr>
        <w:t xml:space="preserve">щую отречение от нее. Зигзаги буржуазной тактики вызывают усиление ревизионизма </w:t>
      </w:r>
      <w:r>
        <w:rPr>
          <w:color w:val="000000"/>
          <w:sz w:val="24"/>
          <w:szCs w:val="24"/>
        </w:rPr>
        <w:t>в рабочем движении и нередко доводят разногласия внутри него до прямого раскола.</w:t>
      </w:r>
    </w:p>
    <w:p w:rsidR="00F97182" w:rsidRDefault="00F97182" w:rsidP="00F97182">
      <w:pPr>
        <w:shd w:val="clear" w:color="auto" w:fill="FFFFFF"/>
        <w:spacing w:line="413" w:lineRule="exact"/>
        <w:ind w:left="10" w:firstLine="278"/>
        <w:jc w:val="both"/>
      </w:pPr>
      <w:r>
        <w:rPr>
          <w:color w:val="000000"/>
          <w:sz w:val="24"/>
          <w:szCs w:val="24"/>
        </w:rPr>
        <w:t>Все причины указанного рода вызывают разногласия относительно тактики внутри рабочего движения, внутри пролетарской среды. Но китайской стены между пролета</w:t>
      </w:r>
      <w:r>
        <w:rPr>
          <w:color w:val="000000"/>
          <w:sz w:val="24"/>
          <w:szCs w:val="24"/>
        </w:rPr>
        <w:softHyphen/>
      </w:r>
      <w:r>
        <w:rPr>
          <w:color w:val="000000"/>
          <w:spacing w:val="-1"/>
          <w:sz w:val="24"/>
          <w:szCs w:val="24"/>
        </w:rPr>
        <w:t>риатом и соприкасающимися с ним слоями мелкой буржуазии, в том числе и крестьян</w:t>
      </w:r>
      <w:r>
        <w:rPr>
          <w:color w:val="000000"/>
          <w:spacing w:val="-1"/>
          <w:sz w:val="24"/>
          <w:szCs w:val="24"/>
        </w:rPr>
        <w:softHyphen/>
      </w:r>
      <w:r>
        <w:rPr>
          <w:color w:val="000000"/>
          <w:spacing w:val="2"/>
          <w:sz w:val="24"/>
          <w:szCs w:val="24"/>
        </w:rPr>
        <w:t xml:space="preserve">ства, нет и быть не может. Понятно, что переходы отдельных лиц, групп и слоев от </w:t>
      </w:r>
      <w:r>
        <w:rPr>
          <w:color w:val="000000"/>
          <w:spacing w:val="1"/>
          <w:sz w:val="24"/>
          <w:szCs w:val="24"/>
        </w:rPr>
        <w:t xml:space="preserve">мелкой буржуазии к пролетариату не могут не порождать, с своей стороны, колебаний </w:t>
      </w:r>
      <w:r>
        <w:rPr>
          <w:color w:val="000000"/>
          <w:spacing w:val="-1"/>
          <w:sz w:val="24"/>
          <w:szCs w:val="24"/>
        </w:rPr>
        <w:t>в тактике этого последнего.</w:t>
      </w:r>
    </w:p>
    <w:p w:rsidR="00F97182" w:rsidRDefault="00F97182" w:rsidP="00F97182">
      <w:pPr>
        <w:shd w:val="clear" w:color="auto" w:fill="FFFFFF"/>
        <w:spacing w:line="413" w:lineRule="exact"/>
        <w:ind w:left="10" w:right="5" w:firstLine="283"/>
        <w:jc w:val="both"/>
      </w:pPr>
      <w:r>
        <w:rPr>
          <w:color w:val="000000"/>
          <w:sz w:val="24"/>
          <w:szCs w:val="24"/>
        </w:rPr>
        <w:t>Опыт рабочего движения различных стран помогает уяснить на конкретных вопро</w:t>
      </w:r>
      <w:r>
        <w:rPr>
          <w:color w:val="000000"/>
          <w:sz w:val="24"/>
          <w:szCs w:val="24"/>
        </w:rPr>
        <w:softHyphen/>
        <w:t xml:space="preserve">сах практики сущность марксистской тактики, помогает более молодым странам яснее </w:t>
      </w:r>
      <w:r>
        <w:rPr>
          <w:color w:val="000000"/>
          <w:spacing w:val="-1"/>
          <w:sz w:val="24"/>
          <w:szCs w:val="24"/>
        </w:rPr>
        <w:t>различать истинное классовое значение отступлений от марксизма и успешнее бороться с этими отступлениями.</w:t>
      </w:r>
    </w:p>
    <w:p w:rsidR="00F97182" w:rsidRDefault="00F97182" w:rsidP="00F97182">
      <w:pPr>
        <w:shd w:val="clear" w:color="auto" w:fill="FFFFFF"/>
        <w:tabs>
          <w:tab w:val="left" w:pos="6062"/>
        </w:tabs>
        <w:spacing w:before="638"/>
        <w:ind w:left="840"/>
      </w:pPr>
      <w:r>
        <w:rPr>
          <w:i/>
          <w:iCs/>
          <w:color w:val="000000"/>
          <w:sz w:val="18"/>
          <w:szCs w:val="18"/>
        </w:rPr>
        <w:t>«Звезда» № 1, 16 декабря 1910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41"/>
        </w:tabs>
        <w:ind w:left="1214"/>
      </w:pPr>
      <w:r>
        <w:rPr>
          <w:i/>
          <w:iCs/>
          <w:color w:val="000000"/>
          <w:sz w:val="18"/>
          <w:szCs w:val="18"/>
        </w:rPr>
        <w:t xml:space="preserve">Подпись: В .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41"/>
        </w:tabs>
        <w:ind w:left="1214"/>
        <w:sectPr w:rsidR="00F97182">
          <w:pgSz w:w="11909" w:h="16834"/>
          <w:pgMar w:top="1440" w:right="1414" w:bottom="720" w:left="1418" w:header="720" w:footer="720" w:gutter="0"/>
          <w:cols w:space="60"/>
          <w:noEndnote/>
        </w:sectPr>
      </w:pPr>
    </w:p>
    <w:p w:rsidR="00F97182" w:rsidRDefault="00F97182" w:rsidP="00F97182">
      <w:pPr>
        <w:shd w:val="clear" w:color="auto" w:fill="FFFFFF"/>
        <w:ind w:left="5"/>
      </w:pPr>
      <w:r>
        <w:rPr>
          <w:rFonts w:ascii="Arial" w:hAnsi="Arial" w:cs="Arial"/>
          <w:b/>
          <w:bCs/>
          <w:color w:val="000000"/>
        </w:rPr>
        <w:lastRenderedPageBreak/>
        <w:t>70</w:t>
      </w:r>
    </w:p>
    <w:p w:rsidR="00F97182" w:rsidRDefault="00F97182" w:rsidP="00F97182">
      <w:pPr>
        <w:shd w:val="clear" w:color="auto" w:fill="FFFFFF"/>
        <w:spacing w:before="3744"/>
        <w:ind w:left="5"/>
        <w:jc w:val="center"/>
      </w:pPr>
      <w:r>
        <w:rPr>
          <w:color w:val="000000"/>
          <w:spacing w:val="-1"/>
          <w:sz w:val="30"/>
          <w:szCs w:val="30"/>
        </w:rPr>
        <w:t>ТОЛСТОЙ И ПРОЛЕТАРСКАЯ БОРЬБА</w:t>
      </w:r>
    </w:p>
    <w:p w:rsidR="00F97182" w:rsidRDefault="00F97182" w:rsidP="00F97182">
      <w:pPr>
        <w:shd w:val="clear" w:color="auto" w:fill="FFFFFF"/>
        <w:spacing w:before="283" w:line="413" w:lineRule="exact"/>
        <w:ind w:right="5" w:firstLine="283"/>
        <w:jc w:val="both"/>
      </w:pPr>
      <w:r>
        <w:rPr>
          <w:color w:val="000000"/>
          <w:spacing w:val="-1"/>
          <w:sz w:val="24"/>
          <w:szCs w:val="24"/>
        </w:rPr>
        <w:t>Толстой с огромной силой и искренностью бичевал господствующие классы, с вели</w:t>
      </w:r>
      <w:r>
        <w:rPr>
          <w:color w:val="000000"/>
          <w:spacing w:val="-1"/>
          <w:sz w:val="24"/>
          <w:szCs w:val="24"/>
        </w:rPr>
        <w:softHyphen/>
        <w:t>кой наглядностью разоблачал внутреннюю ложь всех тех учреждений, при помощи ко</w:t>
      </w:r>
      <w:r>
        <w:rPr>
          <w:color w:val="000000"/>
          <w:spacing w:val="-1"/>
          <w:sz w:val="24"/>
          <w:szCs w:val="24"/>
        </w:rPr>
        <w:softHyphen/>
      </w:r>
      <w:r>
        <w:rPr>
          <w:color w:val="000000"/>
          <w:sz w:val="24"/>
          <w:szCs w:val="24"/>
        </w:rPr>
        <w:t xml:space="preserve">торых держится современное общество: церковь, суд, милитаризм, «законный» брак, буржуазную науку. Но его учение оказалось в полном противоречии с жизнью, работой </w:t>
      </w:r>
      <w:r>
        <w:rPr>
          <w:color w:val="000000"/>
          <w:spacing w:val="-1"/>
          <w:sz w:val="24"/>
          <w:szCs w:val="24"/>
        </w:rPr>
        <w:t>и борьбой могильщика современного строя, пролетариата. Чья же точка зрения отрази</w:t>
      </w:r>
      <w:r>
        <w:rPr>
          <w:color w:val="000000"/>
          <w:spacing w:val="-1"/>
          <w:sz w:val="24"/>
          <w:szCs w:val="24"/>
        </w:rPr>
        <w:softHyphen/>
      </w:r>
      <w:r>
        <w:rPr>
          <w:color w:val="000000"/>
          <w:sz w:val="24"/>
          <w:szCs w:val="24"/>
        </w:rPr>
        <w:t xml:space="preserve">лась в проповеди Льва Толстого? Его устами говорила вся та многомиллионная масса </w:t>
      </w:r>
      <w:r>
        <w:rPr>
          <w:color w:val="000000"/>
          <w:spacing w:val="-1"/>
          <w:sz w:val="24"/>
          <w:szCs w:val="24"/>
        </w:rPr>
        <w:t xml:space="preserve">русского народа, которая </w:t>
      </w:r>
      <w:r>
        <w:rPr>
          <w:i/>
          <w:iCs/>
          <w:color w:val="000000"/>
          <w:spacing w:val="-1"/>
          <w:sz w:val="24"/>
          <w:szCs w:val="24"/>
        </w:rPr>
        <w:t xml:space="preserve">уже </w:t>
      </w:r>
      <w:r>
        <w:rPr>
          <w:color w:val="000000"/>
          <w:spacing w:val="-1"/>
          <w:sz w:val="24"/>
          <w:szCs w:val="24"/>
        </w:rPr>
        <w:t xml:space="preserve">ненавидит хозяев современной жизни, но которая </w:t>
      </w:r>
      <w:r>
        <w:rPr>
          <w:i/>
          <w:iCs/>
          <w:color w:val="000000"/>
          <w:spacing w:val="-1"/>
          <w:sz w:val="24"/>
          <w:szCs w:val="24"/>
        </w:rPr>
        <w:t xml:space="preserve">еще </w:t>
      </w:r>
      <w:r>
        <w:rPr>
          <w:color w:val="000000"/>
          <w:spacing w:val="-1"/>
          <w:sz w:val="24"/>
          <w:szCs w:val="24"/>
        </w:rPr>
        <w:t xml:space="preserve">не </w:t>
      </w:r>
      <w:r>
        <w:rPr>
          <w:color w:val="000000"/>
          <w:sz w:val="24"/>
          <w:szCs w:val="24"/>
        </w:rPr>
        <w:t xml:space="preserve">дошла до сознательной, последовательной, идущей до конца, непримиримой борьбы с </w:t>
      </w:r>
      <w:r>
        <w:rPr>
          <w:color w:val="000000"/>
          <w:spacing w:val="-6"/>
          <w:sz w:val="24"/>
          <w:szCs w:val="24"/>
        </w:rPr>
        <w:t>ними.</w:t>
      </w:r>
    </w:p>
    <w:p w:rsidR="00F97182" w:rsidRDefault="00F97182" w:rsidP="00F97182">
      <w:pPr>
        <w:shd w:val="clear" w:color="auto" w:fill="FFFFFF"/>
        <w:spacing w:line="413" w:lineRule="exact"/>
        <w:ind w:firstLine="278"/>
        <w:jc w:val="both"/>
      </w:pPr>
      <w:r>
        <w:rPr>
          <w:color w:val="000000"/>
          <w:sz w:val="24"/>
          <w:szCs w:val="24"/>
        </w:rPr>
        <w:t xml:space="preserve">История и исход великой русской революции показали, что именно таковой была та масса, которая оказалась </w:t>
      </w:r>
      <w:r>
        <w:rPr>
          <w:i/>
          <w:iCs/>
          <w:color w:val="000000"/>
          <w:sz w:val="24"/>
          <w:szCs w:val="24"/>
        </w:rPr>
        <w:t xml:space="preserve">между </w:t>
      </w:r>
      <w:r>
        <w:rPr>
          <w:color w:val="000000"/>
          <w:sz w:val="24"/>
          <w:szCs w:val="24"/>
        </w:rPr>
        <w:t>сознательным, социалистическим пролетариатом и решительными защитниками старого режима. Эта масса, — главным образом, кресть</w:t>
      </w:r>
      <w:r>
        <w:rPr>
          <w:color w:val="000000"/>
          <w:sz w:val="24"/>
          <w:szCs w:val="24"/>
        </w:rPr>
        <w:softHyphen/>
        <w:t>янство, — показала в революции, как велика в ней ненависть к старому, как живо ощу</w:t>
      </w:r>
      <w:r>
        <w:rPr>
          <w:color w:val="000000"/>
          <w:sz w:val="24"/>
          <w:szCs w:val="24"/>
        </w:rPr>
        <w:softHyphen/>
      </w:r>
      <w:r>
        <w:rPr>
          <w:color w:val="000000"/>
          <w:spacing w:val="-1"/>
          <w:sz w:val="24"/>
          <w:szCs w:val="24"/>
        </w:rPr>
        <w:t>щает она все тягости современного режима, как велико в ней стихийное стремление ос</w:t>
      </w:r>
      <w:r>
        <w:rPr>
          <w:color w:val="000000"/>
          <w:spacing w:val="-1"/>
          <w:sz w:val="24"/>
          <w:szCs w:val="24"/>
        </w:rPr>
        <w:softHyphen/>
        <w:t>вободиться от них и найти лучшую жизнь.</w:t>
      </w:r>
    </w:p>
    <w:p w:rsidR="00F97182" w:rsidRDefault="00F97182" w:rsidP="00F97182">
      <w:pPr>
        <w:shd w:val="clear" w:color="auto" w:fill="FFFFFF"/>
        <w:spacing w:line="413" w:lineRule="exact"/>
        <w:ind w:right="5" w:firstLine="283"/>
        <w:jc w:val="both"/>
      </w:pPr>
      <w:r>
        <w:rPr>
          <w:color w:val="000000"/>
          <w:spacing w:val="-1"/>
          <w:sz w:val="24"/>
          <w:szCs w:val="24"/>
        </w:rPr>
        <w:t>И в то же время эта масса показала в революции, что в своей ненависти она недоста</w:t>
      </w:r>
      <w:r>
        <w:rPr>
          <w:color w:val="000000"/>
          <w:spacing w:val="-1"/>
          <w:sz w:val="24"/>
          <w:szCs w:val="24"/>
        </w:rPr>
        <w:softHyphen/>
      </w:r>
      <w:r>
        <w:rPr>
          <w:color w:val="000000"/>
          <w:sz w:val="24"/>
          <w:szCs w:val="24"/>
        </w:rPr>
        <w:t xml:space="preserve">точно сознательна, в своей борьбе непоследовательна, в своих поисках лучшей жизни </w:t>
      </w:r>
      <w:r>
        <w:rPr>
          <w:color w:val="000000"/>
          <w:spacing w:val="-1"/>
          <w:sz w:val="24"/>
          <w:szCs w:val="24"/>
        </w:rPr>
        <w:t>ограничена узкими пределами.</w:t>
      </w:r>
    </w:p>
    <w:p w:rsidR="00F97182" w:rsidRDefault="00F97182" w:rsidP="00F97182">
      <w:pPr>
        <w:shd w:val="clear" w:color="auto" w:fill="FFFFFF"/>
        <w:spacing w:line="413" w:lineRule="exact"/>
        <w:ind w:right="5"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616"/>
          <w:tab w:val="left" w:leader="underscore" w:pos="8597"/>
        </w:tabs>
      </w:pPr>
      <w:r>
        <w:lastRenderedPageBreak/>
        <w:tab/>
      </w:r>
      <w:r>
        <w:rPr>
          <w:color w:val="000000"/>
          <w:u w:val="single"/>
        </w:rPr>
        <w:t>ТОЛСТОЙ И ПРОЛЕТАРСКАЯ БОРЬБА</w:t>
      </w:r>
      <w:r>
        <w:rPr>
          <w:color w:val="000000"/>
          <w:u w:val="single"/>
        </w:rPr>
        <w:tab/>
      </w:r>
      <w:r>
        <w:rPr>
          <w:color w:val="000000"/>
        </w:rPr>
        <w:t>71</w:t>
      </w:r>
    </w:p>
    <w:p w:rsidR="00F97182" w:rsidRDefault="00F97182" w:rsidP="00F97182">
      <w:pPr>
        <w:shd w:val="clear" w:color="auto" w:fill="FFFFFF"/>
        <w:spacing w:before="648" w:line="413" w:lineRule="exact"/>
        <w:ind w:left="14" w:right="10" w:firstLine="274"/>
        <w:jc w:val="both"/>
      </w:pPr>
      <w:r>
        <w:rPr>
          <w:color w:val="000000"/>
          <w:sz w:val="24"/>
          <w:szCs w:val="24"/>
        </w:rPr>
        <w:t>Великое народное море, взволновавшееся до самых глубин, со всеми своими слабо</w:t>
      </w:r>
      <w:r>
        <w:rPr>
          <w:color w:val="000000"/>
          <w:sz w:val="24"/>
          <w:szCs w:val="24"/>
        </w:rPr>
        <w:softHyphen/>
        <w:t>стями и всеми сильными своими сторонами отразилось в учении Толстого.</w:t>
      </w:r>
    </w:p>
    <w:p w:rsidR="00F97182" w:rsidRDefault="00F97182" w:rsidP="00F97182">
      <w:pPr>
        <w:shd w:val="clear" w:color="auto" w:fill="FFFFFF"/>
        <w:spacing w:line="413" w:lineRule="exact"/>
        <w:ind w:left="10" w:firstLine="278"/>
        <w:jc w:val="both"/>
      </w:pPr>
      <w:r>
        <w:rPr>
          <w:color w:val="000000"/>
          <w:spacing w:val="-1"/>
          <w:sz w:val="24"/>
          <w:szCs w:val="24"/>
        </w:rPr>
        <w:t xml:space="preserve">Изучая художественные произведения Льва Толстого, русский рабочий класс узнает лучше своих врагов, а разбираясь в </w:t>
      </w:r>
      <w:r>
        <w:rPr>
          <w:i/>
          <w:iCs/>
          <w:color w:val="000000"/>
          <w:spacing w:val="-1"/>
          <w:sz w:val="24"/>
          <w:szCs w:val="24"/>
        </w:rPr>
        <w:t xml:space="preserve">учении </w:t>
      </w:r>
      <w:r>
        <w:rPr>
          <w:color w:val="000000"/>
          <w:spacing w:val="-1"/>
          <w:sz w:val="24"/>
          <w:szCs w:val="24"/>
        </w:rPr>
        <w:t xml:space="preserve">Толстого, весь русский народ должен будет </w:t>
      </w:r>
      <w:r>
        <w:rPr>
          <w:color w:val="000000"/>
          <w:sz w:val="24"/>
          <w:szCs w:val="24"/>
        </w:rPr>
        <w:t xml:space="preserve">понять, в чем заключалась его собственная слабость, не позволившая ему довести до </w:t>
      </w:r>
      <w:r>
        <w:rPr>
          <w:color w:val="000000"/>
          <w:spacing w:val="-1"/>
          <w:sz w:val="24"/>
          <w:szCs w:val="24"/>
        </w:rPr>
        <w:t>конца дело своего освобождения. Это нужно понять, чтобы идти вперед.</w:t>
      </w:r>
    </w:p>
    <w:p w:rsidR="00F97182" w:rsidRDefault="00F97182" w:rsidP="00F97182">
      <w:pPr>
        <w:shd w:val="clear" w:color="auto" w:fill="FFFFFF"/>
        <w:spacing w:line="413" w:lineRule="exact"/>
        <w:ind w:left="10" w:right="10" w:firstLine="278"/>
        <w:jc w:val="both"/>
      </w:pPr>
      <w:r>
        <w:rPr>
          <w:color w:val="000000"/>
          <w:spacing w:val="1"/>
          <w:sz w:val="24"/>
          <w:szCs w:val="24"/>
        </w:rPr>
        <w:t>Этому-то движению вперед мешают все те, кто объявляет Толстого «общей сове</w:t>
      </w:r>
      <w:r>
        <w:rPr>
          <w:color w:val="000000"/>
          <w:spacing w:val="1"/>
          <w:sz w:val="24"/>
          <w:szCs w:val="24"/>
        </w:rPr>
        <w:softHyphen/>
      </w:r>
      <w:r>
        <w:rPr>
          <w:color w:val="000000"/>
          <w:sz w:val="24"/>
          <w:szCs w:val="24"/>
        </w:rPr>
        <w:t>стью», «учителем жизни». Это — ложь, которую сознательно распространяют либера</w:t>
      </w:r>
      <w:r>
        <w:rPr>
          <w:color w:val="000000"/>
          <w:sz w:val="24"/>
          <w:szCs w:val="24"/>
        </w:rPr>
        <w:softHyphen/>
      </w:r>
      <w:r>
        <w:rPr>
          <w:color w:val="000000"/>
          <w:spacing w:val="2"/>
          <w:sz w:val="24"/>
          <w:szCs w:val="24"/>
        </w:rPr>
        <w:t xml:space="preserve">лы, желающие использовать противореволюционную сторону учения Толстого. Эту </w:t>
      </w:r>
      <w:r>
        <w:rPr>
          <w:color w:val="000000"/>
          <w:sz w:val="24"/>
          <w:szCs w:val="24"/>
        </w:rPr>
        <w:t xml:space="preserve">ложь о Толстом, как «учителе жизни», повторяют за либералами и некоторые бывшие </w:t>
      </w:r>
      <w:r>
        <w:rPr>
          <w:color w:val="000000"/>
          <w:spacing w:val="-2"/>
          <w:sz w:val="24"/>
          <w:szCs w:val="24"/>
        </w:rPr>
        <w:t>социал-демократы.</w:t>
      </w:r>
    </w:p>
    <w:p w:rsidR="00F97182" w:rsidRDefault="00F97182" w:rsidP="00F97182">
      <w:pPr>
        <w:shd w:val="clear" w:color="auto" w:fill="FFFFFF"/>
        <w:spacing w:line="413" w:lineRule="exact"/>
        <w:ind w:left="14" w:right="10" w:firstLine="283"/>
        <w:jc w:val="both"/>
      </w:pPr>
      <w:r>
        <w:rPr>
          <w:color w:val="000000"/>
          <w:sz w:val="24"/>
          <w:szCs w:val="24"/>
        </w:rPr>
        <w:t>Только тогда добьется русский народ освобождения, когда поймет, что не у Толсто</w:t>
      </w:r>
      <w:r>
        <w:rPr>
          <w:color w:val="000000"/>
          <w:sz w:val="24"/>
          <w:szCs w:val="24"/>
        </w:rPr>
        <w:softHyphen/>
      </w:r>
      <w:r>
        <w:rPr>
          <w:color w:val="000000"/>
          <w:spacing w:val="-1"/>
          <w:sz w:val="24"/>
          <w:szCs w:val="24"/>
        </w:rPr>
        <w:t xml:space="preserve">го надо ему учиться добиваться лучшей жизни, а у того класса, значения которого не понимал Толстой и который единственно способен разрушить ненавистный Толстому </w:t>
      </w:r>
      <w:r>
        <w:rPr>
          <w:color w:val="000000"/>
          <w:sz w:val="24"/>
          <w:szCs w:val="24"/>
        </w:rPr>
        <w:t>старый мир, — у пролетариата.</w:t>
      </w:r>
    </w:p>
    <w:p w:rsidR="00F97182" w:rsidRDefault="00F97182" w:rsidP="00F97182">
      <w:pPr>
        <w:shd w:val="clear" w:color="auto" w:fill="FFFFFF"/>
        <w:tabs>
          <w:tab w:val="left" w:pos="6062"/>
        </w:tabs>
        <w:spacing w:before="634"/>
        <w:ind w:left="1186"/>
      </w:pPr>
      <w:r>
        <w:rPr>
          <w:i/>
          <w:iCs/>
          <w:color w:val="000000"/>
          <w:sz w:val="18"/>
          <w:szCs w:val="18"/>
        </w:rPr>
        <w:t>«Рабочая Газета» № 2,</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59"/>
        </w:tabs>
        <w:ind w:left="1229"/>
      </w:pPr>
      <w:r>
        <w:rPr>
          <w:i/>
          <w:iCs/>
          <w:color w:val="000000"/>
          <w:sz w:val="18"/>
          <w:szCs w:val="18"/>
        </w:rPr>
        <w:t>18 (31) декабря 1910 г.</w:t>
      </w:r>
      <w:r>
        <w:rPr>
          <w:i/>
          <w:iCs/>
          <w:color w:val="000000"/>
          <w:sz w:val="18"/>
          <w:szCs w:val="18"/>
        </w:rPr>
        <w:tab/>
        <w:t>«Рабочей Газеты»</w:t>
      </w:r>
    </w:p>
    <w:p w:rsidR="00F97182" w:rsidRDefault="00F97182" w:rsidP="00F97182">
      <w:pPr>
        <w:shd w:val="clear" w:color="auto" w:fill="FFFFFF"/>
        <w:tabs>
          <w:tab w:val="left" w:pos="6259"/>
        </w:tabs>
        <w:ind w:left="1229"/>
        <w:sectPr w:rsidR="00F97182">
          <w:pgSz w:w="11909" w:h="16834"/>
          <w:pgMar w:top="1440" w:right="1414" w:bottom="720" w:left="1418" w:header="720" w:footer="720" w:gutter="0"/>
          <w:cols w:space="60"/>
          <w:noEndnote/>
        </w:sectPr>
      </w:pPr>
    </w:p>
    <w:p w:rsidR="00F97182" w:rsidRDefault="00F97182" w:rsidP="00F97182">
      <w:pPr>
        <w:shd w:val="clear" w:color="auto" w:fill="FFFFFF"/>
        <w:ind w:left="5"/>
      </w:pPr>
      <w:r>
        <w:rPr>
          <w:rFonts w:ascii="Arial" w:hAnsi="Arial" w:cs="Arial"/>
          <w:b/>
          <w:bCs/>
          <w:color w:val="000000"/>
        </w:rPr>
        <w:lastRenderedPageBreak/>
        <w:t>72</w:t>
      </w:r>
    </w:p>
    <w:p w:rsidR="00F97182" w:rsidRDefault="00F97182" w:rsidP="00F97182">
      <w:pPr>
        <w:shd w:val="clear" w:color="auto" w:fill="FFFFFF"/>
        <w:spacing w:before="3763"/>
        <w:ind w:right="5"/>
        <w:jc w:val="center"/>
      </w:pPr>
      <w:r>
        <w:rPr>
          <w:color w:val="000000"/>
          <w:spacing w:val="7"/>
          <w:sz w:val="28"/>
          <w:szCs w:val="28"/>
        </w:rPr>
        <w:t>НАЧАЛО ДЕМОНСТРАЦИЙ</w:t>
      </w:r>
    </w:p>
    <w:p w:rsidR="00F97182" w:rsidRDefault="00F97182" w:rsidP="00F97182">
      <w:pPr>
        <w:shd w:val="clear" w:color="auto" w:fill="FFFFFF"/>
        <w:spacing w:before="288" w:line="413" w:lineRule="exact"/>
        <w:ind w:firstLine="278"/>
        <w:jc w:val="both"/>
      </w:pPr>
      <w:r>
        <w:rPr>
          <w:color w:val="000000"/>
          <w:sz w:val="24"/>
          <w:szCs w:val="24"/>
        </w:rPr>
        <w:t>После трех лет революции, с 1905 по 1907 год, Россия пережила три года контррево</w:t>
      </w:r>
      <w:r>
        <w:rPr>
          <w:color w:val="000000"/>
          <w:sz w:val="24"/>
          <w:szCs w:val="24"/>
        </w:rPr>
        <w:softHyphen/>
        <w:t>люции, с 1908 по 1910 год, три года черной Думы, разгула насилия и бесправия, натис</w:t>
      </w:r>
      <w:r>
        <w:rPr>
          <w:color w:val="000000"/>
          <w:sz w:val="24"/>
          <w:szCs w:val="24"/>
        </w:rPr>
        <w:softHyphen/>
      </w:r>
      <w:r>
        <w:rPr>
          <w:color w:val="000000"/>
          <w:spacing w:val="-1"/>
          <w:sz w:val="24"/>
          <w:szCs w:val="24"/>
        </w:rPr>
        <w:t xml:space="preserve">ка капиталистов на рабочих, отнятия тех завоеваний, которые рабочими были сделаны. </w:t>
      </w:r>
      <w:r>
        <w:rPr>
          <w:color w:val="000000"/>
          <w:sz w:val="24"/>
          <w:szCs w:val="24"/>
        </w:rPr>
        <w:t>Царское самодержавие, только надломанное, но не уничтоженное в 1905 году, собра</w:t>
      </w:r>
      <w:r>
        <w:rPr>
          <w:color w:val="000000"/>
          <w:sz w:val="24"/>
          <w:szCs w:val="24"/>
        </w:rPr>
        <w:softHyphen/>
        <w:t xml:space="preserve">лось с силами, соединилось с помещиками и капиталистами в </w:t>
      </w:r>
      <w:r>
        <w:rPr>
          <w:color w:val="000000"/>
          <w:sz w:val="24"/>
          <w:szCs w:val="24"/>
          <w:lang w:val="en-US"/>
        </w:rPr>
        <w:t xml:space="preserve">III </w:t>
      </w:r>
      <w:r>
        <w:rPr>
          <w:color w:val="000000"/>
          <w:sz w:val="24"/>
          <w:szCs w:val="24"/>
        </w:rPr>
        <w:t xml:space="preserve">Думе и снова ввело в </w:t>
      </w:r>
      <w:r>
        <w:rPr>
          <w:color w:val="000000"/>
          <w:spacing w:val="-1"/>
          <w:sz w:val="24"/>
          <w:szCs w:val="24"/>
        </w:rPr>
        <w:t xml:space="preserve">России старые порядки. Еще сильнее стал гнет капиталистов над рабочими, еще наглее </w:t>
      </w:r>
      <w:r>
        <w:rPr>
          <w:color w:val="000000"/>
          <w:spacing w:val="1"/>
          <w:sz w:val="24"/>
          <w:szCs w:val="24"/>
        </w:rPr>
        <w:t>беззакония и произвол чиновников в городе и особенно в деревне, еще свирепее рас</w:t>
      </w:r>
      <w:r>
        <w:rPr>
          <w:color w:val="000000"/>
          <w:spacing w:val="1"/>
          <w:sz w:val="24"/>
          <w:szCs w:val="24"/>
        </w:rPr>
        <w:softHyphen/>
      </w:r>
      <w:r>
        <w:rPr>
          <w:color w:val="000000"/>
          <w:sz w:val="24"/>
          <w:szCs w:val="24"/>
        </w:rPr>
        <w:t>права с борцами за свободу, еще чаще смертные казни. Царское правительство, поме</w:t>
      </w:r>
      <w:r>
        <w:rPr>
          <w:color w:val="000000"/>
          <w:sz w:val="24"/>
          <w:szCs w:val="24"/>
        </w:rPr>
        <w:softHyphen/>
      </w:r>
      <w:r>
        <w:rPr>
          <w:color w:val="000000"/>
          <w:spacing w:val="1"/>
          <w:sz w:val="24"/>
          <w:szCs w:val="24"/>
        </w:rPr>
        <w:t xml:space="preserve">щики и капиталисты бешено </w:t>
      </w:r>
      <w:r>
        <w:rPr>
          <w:i/>
          <w:iCs/>
          <w:color w:val="000000"/>
          <w:spacing w:val="1"/>
          <w:sz w:val="24"/>
          <w:szCs w:val="24"/>
        </w:rPr>
        <w:t xml:space="preserve">мстили </w:t>
      </w:r>
      <w:r>
        <w:rPr>
          <w:color w:val="000000"/>
          <w:spacing w:val="1"/>
          <w:sz w:val="24"/>
          <w:szCs w:val="24"/>
        </w:rPr>
        <w:t>революционным классам, и пролетариату в пер</w:t>
      </w:r>
      <w:r>
        <w:rPr>
          <w:color w:val="000000"/>
          <w:spacing w:val="1"/>
          <w:sz w:val="24"/>
          <w:szCs w:val="24"/>
        </w:rPr>
        <w:softHyphen/>
      </w:r>
      <w:r>
        <w:rPr>
          <w:color w:val="000000"/>
          <w:sz w:val="24"/>
          <w:szCs w:val="24"/>
        </w:rPr>
        <w:t xml:space="preserve">вую голову, за революцию, — точно торопясь воспользоваться перерывом массовой </w:t>
      </w:r>
      <w:r>
        <w:rPr>
          <w:color w:val="000000"/>
          <w:spacing w:val="-1"/>
          <w:sz w:val="24"/>
          <w:szCs w:val="24"/>
        </w:rPr>
        <w:t>борьбы для уничтожения своих врагов.</w:t>
      </w:r>
    </w:p>
    <w:p w:rsidR="00F97182" w:rsidRDefault="00F97182" w:rsidP="00F97182">
      <w:pPr>
        <w:shd w:val="clear" w:color="auto" w:fill="FFFFFF"/>
        <w:spacing w:line="413" w:lineRule="exact"/>
        <w:ind w:firstLine="274"/>
        <w:jc w:val="both"/>
      </w:pPr>
      <w:r>
        <w:rPr>
          <w:color w:val="000000"/>
          <w:sz w:val="24"/>
          <w:szCs w:val="24"/>
        </w:rPr>
        <w:t xml:space="preserve">Но бывают такие враги, которых можно в нескольких сражениях разбить, можно придавить на время, но </w:t>
      </w:r>
      <w:r>
        <w:rPr>
          <w:i/>
          <w:iCs/>
          <w:color w:val="000000"/>
          <w:sz w:val="24"/>
          <w:szCs w:val="24"/>
        </w:rPr>
        <w:t xml:space="preserve">нельзя </w:t>
      </w:r>
      <w:r>
        <w:rPr>
          <w:color w:val="000000"/>
          <w:sz w:val="24"/>
          <w:szCs w:val="24"/>
        </w:rPr>
        <w:t>уничтожить. Полная победа революции вполне возмож</w:t>
      </w:r>
      <w:r>
        <w:rPr>
          <w:color w:val="000000"/>
          <w:sz w:val="24"/>
          <w:szCs w:val="24"/>
        </w:rPr>
        <w:softHyphen/>
      </w:r>
      <w:r>
        <w:rPr>
          <w:color w:val="000000"/>
          <w:spacing w:val="2"/>
          <w:sz w:val="24"/>
          <w:szCs w:val="24"/>
        </w:rPr>
        <w:t xml:space="preserve">на, и такая победа совершенно уничтожила бы царскую монархию, смела бы с лица </w:t>
      </w:r>
      <w:r>
        <w:rPr>
          <w:color w:val="000000"/>
          <w:sz w:val="24"/>
          <w:szCs w:val="24"/>
        </w:rPr>
        <w:t>земли крепостников-помещиков, передала бы все их земли без выкупа крестьянам, за</w:t>
      </w:r>
      <w:r>
        <w:rPr>
          <w:color w:val="000000"/>
          <w:sz w:val="24"/>
          <w:szCs w:val="24"/>
        </w:rPr>
        <w:softHyphen/>
      </w:r>
      <w:r>
        <w:rPr>
          <w:color w:val="000000"/>
          <w:spacing w:val="-1"/>
          <w:sz w:val="24"/>
          <w:szCs w:val="24"/>
        </w:rPr>
        <w:t xml:space="preserve">менила бы чиновничье управление демократическим самоуправлением и политической свободой. Такие преобразования не только возможны, они </w:t>
      </w:r>
      <w:r>
        <w:rPr>
          <w:i/>
          <w:iCs/>
          <w:color w:val="000000"/>
          <w:spacing w:val="-1"/>
          <w:sz w:val="24"/>
          <w:szCs w:val="24"/>
        </w:rPr>
        <w:t xml:space="preserve">необходимы </w:t>
      </w:r>
      <w:r>
        <w:rPr>
          <w:color w:val="000000"/>
          <w:spacing w:val="-1"/>
          <w:sz w:val="24"/>
          <w:szCs w:val="24"/>
        </w:rPr>
        <w:t xml:space="preserve">в каждой стране </w:t>
      </w:r>
      <w:r>
        <w:rPr>
          <w:color w:val="000000"/>
          <w:sz w:val="24"/>
          <w:szCs w:val="24"/>
        </w:rPr>
        <w:t xml:space="preserve">в </w:t>
      </w:r>
      <w:r>
        <w:rPr>
          <w:color w:val="000000"/>
          <w:sz w:val="24"/>
          <w:szCs w:val="24"/>
          <w:lang w:val="en-US"/>
        </w:rPr>
        <w:t xml:space="preserve">XX </w:t>
      </w:r>
      <w:r>
        <w:rPr>
          <w:color w:val="000000"/>
          <w:sz w:val="24"/>
          <w:szCs w:val="24"/>
        </w:rPr>
        <w:t>веке,</w:t>
      </w:r>
    </w:p>
    <w:p w:rsidR="00F97182" w:rsidRDefault="00F97182" w:rsidP="00F97182">
      <w:pPr>
        <w:shd w:val="clear" w:color="auto" w:fill="FFFFFF"/>
        <w:spacing w:line="413" w:lineRule="exact"/>
        <w:ind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97"/>
        </w:tabs>
        <w:ind w:left="3115"/>
      </w:pPr>
      <w:r>
        <w:rPr>
          <w:color w:val="000000"/>
          <w:spacing w:val="-2"/>
          <w:u w:val="single"/>
        </w:rPr>
        <w:lastRenderedPageBreak/>
        <w:t>НАЧАЛО ДЕМОНСТРАЦИЙ</w:t>
      </w:r>
      <w:r>
        <w:rPr>
          <w:color w:val="000000"/>
          <w:u w:val="single"/>
        </w:rPr>
        <w:tab/>
      </w:r>
      <w:r>
        <w:rPr>
          <w:color w:val="000000"/>
        </w:rPr>
        <w:t>73</w:t>
      </w:r>
    </w:p>
    <w:p w:rsidR="00F97182" w:rsidRDefault="00F97182" w:rsidP="00F97182">
      <w:pPr>
        <w:shd w:val="clear" w:color="auto" w:fill="FFFFFF"/>
        <w:spacing w:before="648" w:line="413" w:lineRule="exact"/>
        <w:ind w:left="14" w:right="5"/>
        <w:jc w:val="both"/>
      </w:pPr>
      <w:r>
        <w:rPr>
          <w:color w:val="000000"/>
          <w:spacing w:val="1"/>
          <w:sz w:val="24"/>
          <w:szCs w:val="24"/>
        </w:rPr>
        <w:t xml:space="preserve">они совершены уже во </w:t>
      </w:r>
      <w:r>
        <w:rPr>
          <w:i/>
          <w:iCs/>
          <w:color w:val="000000"/>
          <w:spacing w:val="1"/>
          <w:sz w:val="24"/>
          <w:szCs w:val="24"/>
        </w:rPr>
        <w:t xml:space="preserve">всех </w:t>
      </w:r>
      <w:r>
        <w:rPr>
          <w:color w:val="000000"/>
          <w:spacing w:val="1"/>
          <w:sz w:val="24"/>
          <w:szCs w:val="24"/>
        </w:rPr>
        <w:t xml:space="preserve">европейских государствах более или менее полно, ценой </w:t>
      </w:r>
      <w:r>
        <w:rPr>
          <w:color w:val="000000"/>
          <w:spacing w:val="-1"/>
          <w:sz w:val="24"/>
          <w:szCs w:val="24"/>
        </w:rPr>
        <w:t>более или менее долгой и упорной борьбы.</w:t>
      </w:r>
    </w:p>
    <w:p w:rsidR="00F97182" w:rsidRDefault="00F97182" w:rsidP="00F97182">
      <w:pPr>
        <w:shd w:val="clear" w:color="auto" w:fill="FFFFFF"/>
        <w:spacing w:before="5" w:line="413" w:lineRule="exact"/>
        <w:ind w:left="10" w:firstLine="274"/>
        <w:jc w:val="both"/>
      </w:pPr>
      <w:r>
        <w:rPr>
          <w:color w:val="000000"/>
          <w:sz w:val="24"/>
          <w:szCs w:val="24"/>
        </w:rPr>
        <w:t xml:space="preserve">Но </w:t>
      </w:r>
      <w:r>
        <w:rPr>
          <w:i/>
          <w:iCs/>
          <w:color w:val="000000"/>
          <w:sz w:val="24"/>
          <w:szCs w:val="24"/>
        </w:rPr>
        <w:t xml:space="preserve">никакие, </w:t>
      </w:r>
      <w:r>
        <w:rPr>
          <w:color w:val="000000"/>
          <w:sz w:val="24"/>
          <w:szCs w:val="24"/>
        </w:rPr>
        <w:t xml:space="preserve">даже самые полные победы реакции, </w:t>
      </w:r>
      <w:r>
        <w:rPr>
          <w:i/>
          <w:iCs/>
          <w:color w:val="000000"/>
          <w:sz w:val="24"/>
          <w:szCs w:val="24"/>
        </w:rPr>
        <w:t xml:space="preserve">никакое </w:t>
      </w:r>
      <w:r>
        <w:rPr>
          <w:color w:val="000000"/>
          <w:sz w:val="24"/>
          <w:szCs w:val="24"/>
        </w:rPr>
        <w:t>торжество контрреволю</w:t>
      </w:r>
      <w:r>
        <w:rPr>
          <w:color w:val="000000"/>
          <w:sz w:val="24"/>
          <w:szCs w:val="24"/>
        </w:rPr>
        <w:softHyphen/>
      </w:r>
      <w:r>
        <w:rPr>
          <w:color w:val="000000"/>
          <w:spacing w:val="-1"/>
          <w:sz w:val="24"/>
          <w:szCs w:val="24"/>
        </w:rPr>
        <w:t xml:space="preserve">ции </w:t>
      </w:r>
      <w:r>
        <w:rPr>
          <w:i/>
          <w:iCs/>
          <w:color w:val="000000"/>
          <w:spacing w:val="-1"/>
          <w:sz w:val="24"/>
          <w:szCs w:val="24"/>
        </w:rPr>
        <w:t xml:space="preserve">не может </w:t>
      </w:r>
      <w:r>
        <w:rPr>
          <w:color w:val="000000"/>
          <w:spacing w:val="-1"/>
          <w:sz w:val="24"/>
          <w:szCs w:val="24"/>
        </w:rPr>
        <w:t>уничтожить врагов царского самодержавия, врагов помещичьего и ка</w:t>
      </w:r>
      <w:r>
        <w:rPr>
          <w:color w:val="000000"/>
          <w:spacing w:val="-1"/>
          <w:sz w:val="24"/>
          <w:szCs w:val="24"/>
        </w:rPr>
        <w:softHyphen/>
      </w:r>
      <w:r>
        <w:rPr>
          <w:color w:val="000000"/>
          <w:sz w:val="24"/>
          <w:szCs w:val="24"/>
        </w:rPr>
        <w:t>питалистического гнета, потому что враги эти — миллионы рабочих, которые все более скопляются в городах и на крупных фабриках, заводах, железных дорогах. Враги эти — разоряемое крестьянство, которому еще во много раз тяжеле живется теперь, при со</w:t>
      </w:r>
      <w:r>
        <w:rPr>
          <w:color w:val="000000"/>
          <w:sz w:val="24"/>
          <w:szCs w:val="24"/>
        </w:rPr>
        <w:softHyphen/>
        <w:t xml:space="preserve">единении земских начальников и богатых крестьян для грабежа </w:t>
      </w:r>
      <w:r>
        <w:rPr>
          <w:i/>
          <w:iCs/>
          <w:color w:val="000000"/>
          <w:sz w:val="24"/>
          <w:szCs w:val="24"/>
        </w:rPr>
        <w:t xml:space="preserve">по закону, </w:t>
      </w:r>
      <w:r>
        <w:rPr>
          <w:color w:val="000000"/>
          <w:sz w:val="24"/>
          <w:szCs w:val="24"/>
        </w:rPr>
        <w:t xml:space="preserve">для отнятия крестьянской земли </w:t>
      </w:r>
      <w:r>
        <w:rPr>
          <w:i/>
          <w:iCs/>
          <w:color w:val="000000"/>
          <w:sz w:val="24"/>
          <w:szCs w:val="24"/>
        </w:rPr>
        <w:t xml:space="preserve">с согласия </w:t>
      </w:r>
      <w:r>
        <w:rPr>
          <w:color w:val="000000"/>
          <w:sz w:val="24"/>
          <w:szCs w:val="24"/>
        </w:rPr>
        <w:t xml:space="preserve">помещичьей Думы, </w:t>
      </w:r>
      <w:r>
        <w:rPr>
          <w:i/>
          <w:iCs/>
          <w:color w:val="000000"/>
          <w:sz w:val="24"/>
          <w:szCs w:val="24"/>
        </w:rPr>
        <w:t xml:space="preserve">под защитой </w:t>
      </w:r>
      <w:r>
        <w:rPr>
          <w:color w:val="000000"/>
          <w:sz w:val="24"/>
          <w:szCs w:val="24"/>
        </w:rPr>
        <w:t>всех помещичьих и военных властей. Таких врагов, как рабочий класс, как крестьянская беднота, уничто</w:t>
      </w:r>
      <w:r>
        <w:rPr>
          <w:color w:val="000000"/>
          <w:sz w:val="24"/>
          <w:szCs w:val="24"/>
        </w:rPr>
        <w:softHyphen/>
      </w:r>
      <w:r>
        <w:rPr>
          <w:color w:val="000000"/>
          <w:spacing w:val="-3"/>
          <w:sz w:val="24"/>
          <w:szCs w:val="24"/>
        </w:rPr>
        <w:t>жить нельзя.</w:t>
      </w:r>
    </w:p>
    <w:p w:rsidR="00F97182" w:rsidRDefault="00F97182" w:rsidP="00F97182">
      <w:pPr>
        <w:shd w:val="clear" w:color="auto" w:fill="FFFFFF"/>
        <w:spacing w:line="413" w:lineRule="exact"/>
        <w:ind w:right="5" w:firstLine="274"/>
        <w:jc w:val="both"/>
      </w:pPr>
      <w:r>
        <w:rPr>
          <w:color w:val="000000"/>
          <w:sz w:val="24"/>
          <w:szCs w:val="24"/>
        </w:rPr>
        <w:t>И мы видим теперь, как после трех лет самого бесшабашного разгула контрреволю</w:t>
      </w:r>
      <w:r>
        <w:rPr>
          <w:color w:val="000000"/>
          <w:sz w:val="24"/>
          <w:szCs w:val="24"/>
        </w:rPr>
        <w:softHyphen/>
        <w:t xml:space="preserve">ции </w:t>
      </w:r>
      <w:r>
        <w:rPr>
          <w:i/>
          <w:iCs/>
          <w:color w:val="000000"/>
          <w:sz w:val="24"/>
          <w:szCs w:val="24"/>
        </w:rPr>
        <w:t xml:space="preserve">народные массы, </w:t>
      </w:r>
      <w:r>
        <w:rPr>
          <w:color w:val="000000"/>
          <w:sz w:val="24"/>
          <w:szCs w:val="24"/>
        </w:rPr>
        <w:t xml:space="preserve">больше всего угнетенные, придавленные, забитые, запуганные всякого вида преследованиями, снова начинают поднимать голову, снова просыпаются </w:t>
      </w:r>
      <w:r>
        <w:rPr>
          <w:color w:val="000000"/>
          <w:spacing w:val="-1"/>
          <w:sz w:val="24"/>
          <w:szCs w:val="24"/>
        </w:rPr>
        <w:t xml:space="preserve">и начинают приниматься за борьбу. Три года казней, преследований, диких расправ </w:t>
      </w:r>
      <w:r>
        <w:rPr>
          <w:color w:val="000000"/>
          <w:sz w:val="24"/>
          <w:szCs w:val="24"/>
        </w:rPr>
        <w:t xml:space="preserve">уничтожили десятки тысяч одних «врагов» самодержавия, заперев в тюрьмы и услав в </w:t>
      </w:r>
      <w:r>
        <w:rPr>
          <w:color w:val="000000"/>
          <w:spacing w:val="-1"/>
          <w:sz w:val="24"/>
          <w:szCs w:val="24"/>
        </w:rPr>
        <w:t xml:space="preserve">ссылку сотни тысяч других, запугали еще сотни и сотни тысяч третьих. Но миллионы и десятки миллионов теперь уже не те, чем они были до революции. Эти миллионы </w:t>
      </w:r>
      <w:r>
        <w:rPr>
          <w:i/>
          <w:iCs/>
          <w:color w:val="000000"/>
          <w:spacing w:val="-1"/>
          <w:sz w:val="24"/>
          <w:szCs w:val="24"/>
        </w:rPr>
        <w:t>нико</w:t>
      </w:r>
      <w:r>
        <w:rPr>
          <w:i/>
          <w:iCs/>
          <w:color w:val="000000"/>
          <w:spacing w:val="-1"/>
          <w:sz w:val="24"/>
          <w:szCs w:val="24"/>
        </w:rPr>
        <w:softHyphen/>
      </w:r>
      <w:r>
        <w:rPr>
          <w:i/>
          <w:iCs/>
          <w:color w:val="000000"/>
          <w:sz w:val="24"/>
          <w:szCs w:val="24"/>
        </w:rPr>
        <w:t xml:space="preserve">гда </w:t>
      </w:r>
      <w:r>
        <w:rPr>
          <w:color w:val="000000"/>
          <w:sz w:val="24"/>
          <w:szCs w:val="24"/>
        </w:rPr>
        <w:t>еще в истории России не переживали таких назидательных, наглядных уроков, та</w:t>
      </w:r>
      <w:r>
        <w:rPr>
          <w:color w:val="000000"/>
          <w:sz w:val="24"/>
          <w:szCs w:val="24"/>
        </w:rPr>
        <w:softHyphen/>
        <w:t>кой открытой борьбы классов. Что в этих миллионах и десятках миллионов началось новое глубокое, глухое брожение, — это видно из летних стачек текущего года и из не</w:t>
      </w:r>
      <w:r>
        <w:rPr>
          <w:color w:val="000000"/>
          <w:sz w:val="24"/>
          <w:szCs w:val="24"/>
        </w:rPr>
        <w:softHyphen/>
      </w:r>
      <w:r>
        <w:rPr>
          <w:color w:val="000000"/>
          <w:spacing w:val="-1"/>
          <w:sz w:val="24"/>
          <w:szCs w:val="24"/>
        </w:rPr>
        <w:t>давних демонстраций.</w:t>
      </w:r>
    </w:p>
    <w:p w:rsidR="00F97182" w:rsidRDefault="00F97182" w:rsidP="00F97182">
      <w:pPr>
        <w:shd w:val="clear" w:color="auto" w:fill="FFFFFF"/>
        <w:spacing w:line="413" w:lineRule="exact"/>
        <w:ind w:left="5" w:right="10" w:firstLine="283"/>
        <w:jc w:val="both"/>
      </w:pPr>
      <w:r>
        <w:rPr>
          <w:color w:val="000000"/>
          <w:sz w:val="24"/>
          <w:szCs w:val="24"/>
        </w:rPr>
        <w:t>Рабочие стачки в России и во время подготовки революции и во время самой рево</w:t>
      </w:r>
      <w:r>
        <w:rPr>
          <w:color w:val="000000"/>
          <w:sz w:val="24"/>
          <w:szCs w:val="24"/>
        </w:rPr>
        <w:softHyphen/>
        <w:t>люции были самым распространенным средством борьбы пролетариата, этого передо</w:t>
      </w:r>
      <w:r>
        <w:rPr>
          <w:color w:val="000000"/>
          <w:sz w:val="24"/>
          <w:szCs w:val="24"/>
        </w:rPr>
        <w:softHyphen/>
        <w:t>вого класса, который один только является до конца революционным классом в совре</w:t>
      </w:r>
      <w:r>
        <w:rPr>
          <w:color w:val="000000"/>
          <w:sz w:val="24"/>
          <w:szCs w:val="24"/>
        </w:rPr>
        <w:softHyphen/>
        <w:t>менном обществе. Экономические и политические стачки, то чередуясь друг с другом, то переплетаясь в одно неразрывное</w:t>
      </w:r>
    </w:p>
    <w:p w:rsidR="00F97182" w:rsidRDefault="00F97182" w:rsidP="00F97182">
      <w:pPr>
        <w:shd w:val="clear" w:color="auto" w:fill="FFFFFF"/>
        <w:spacing w:line="413" w:lineRule="exact"/>
        <w:ind w:left="5" w:right="10"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86"/>
        </w:tabs>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right="5"/>
        <w:jc w:val="both"/>
      </w:pPr>
      <w:r>
        <w:rPr>
          <w:color w:val="000000"/>
          <w:spacing w:val="-1"/>
          <w:sz w:val="24"/>
          <w:szCs w:val="24"/>
        </w:rPr>
        <w:t>целое, сплачивали массы рабочих против класса капиталистов и самодержавного пра</w:t>
      </w:r>
      <w:r>
        <w:rPr>
          <w:color w:val="000000"/>
          <w:spacing w:val="-1"/>
          <w:sz w:val="24"/>
          <w:szCs w:val="24"/>
        </w:rPr>
        <w:softHyphen/>
      </w:r>
      <w:r>
        <w:rPr>
          <w:color w:val="000000"/>
          <w:sz w:val="24"/>
          <w:szCs w:val="24"/>
        </w:rPr>
        <w:t>вительства, вносили брожение во все общество, поднимали на борьбу крестьянство.</w:t>
      </w:r>
    </w:p>
    <w:p w:rsidR="00F97182" w:rsidRDefault="00F97182" w:rsidP="00F97182">
      <w:pPr>
        <w:shd w:val="clear" w:color="auto" w:fill="FFFFFF"/>
        <w:spacing w:line="413" w:lineRule="exact"/>
        <w:ind w:firstLine="274"/>
        <w:jc w:val="both"/>
      </w:pPr>
      <w:r>
        <w:rPr>
          <w:color w:val="000000"/>
          <w:sz w:val="24"/>
          <w:szCs w:val="24"/>
        </w:rPr>
        <w:t>Когда в 1895 году начались непрерывные массовые стачки, это было началом поло</w:t>
      </w:r>
      <w:r>
        <w:rPr>
          <w:color w:val="000000"/>
          <w:sz w:val="24"/>
          <w:szCs w:val="24"/>
        </w:rPr>
        <w:softHyphen/>
        <w:t>сы подготовки народной революции. Когда в январе 1905 года в один месяц число ста</w:t>
      </w:r>
      <w:r>
        <w:rPr>
          <w:color w:val="000000"/>
          <w:sz w:val="24"/>
          <w:szCs w:val="24"/>
        </w:rPr>
        <w:softHyphen/>
        <w:t>чечников перешло за 400 тысяч, это было началом самой революции. Все три года ре</w:t>
      </w:r>
      <w:r>
        <w:rPr>
          <w:color w:val="000000"/>
          <w:sz w:val="24"/>
          <w:szCs w:val="24"/>
        </w:rPr>
        <w:softHyphen/>
        <w:t xml:space="preserve">волюции число стачечников, постепенно падая (почти 3 миллиона в 1905 г., 1 миллион в 1906, </w:t>
      </w:r>
      <w:r>
        <w:rPr>
          <w:i/>
          <w:iCs/>
          <w:color w:val="000000"/>
          <w:sz w:val="24"/>
          <w:szCs w:val="24"/>
          <w:lang w:val="en-US"/>
        </w:rPr>
        <w:t xml:space="preserve">U </w:t>
      </w:r>
      <w:r>
        <w:rPr>
          <w:color w:val="000000"/>
          <w:sz w:val="24"/>
          <w:szCs w:val="24"/>
        </w:rPr>
        <w:t xml:space="preserve">миллиона в 1907 г.), было так высоко, как никогда еще не было ни в одной </w:t>
      </w:r>
      <w:r>
        <w:rPr>
          <w:color w:val="000000"/>
          <w:spacing w:val="-2"/>
          <w:sz w:val="24"/>
          <w:szCs w:val="24"/>
        </w:rPr>
        <w:t>стране в мире.</w:t>
      </w:r>
    </w:p>
    <w:p w:rsidR="00F97182" w:rsidRDefault="00F97182" w:rsidP="00F97182">
      <w:pPr>
        <w:shd w:val="clear" w:color="auto" w:fill="FFFFFF"/>
        <w:spacing w:line="413" w:lineRule="exact"/>
        <w:ind w:firstLine="259"/>
        <w:jc w:val="both"/>
      </w:pPr>
      <w:r>
        <w:rPr>
          <w:color w:val="000000"/>
          <w:sz w:val="24"/>
          <w:szCs w:val="24"/>
        </w:rPr>
        <w:t xml:space="preserve">Когда в 1908 году число стачечников резко упало сразу (176 тысяч) и еще резче в 1909 г. (64 тысячи), это означало конец первой революции или вернее первой полосы </w:t>
      </w:r>
      <w:r>
        <w:rPr>
          <w:color w:val="000000"/>
          <w:spacing w:val="-3"/>
          <w:sz w:val="24"/>
          <w:szCs w:val="24"/>
        </w:rPr>
        <w:t>революции.</w:t>
      </w:r>
    </w:p>
    <w:p w:rsidR="00F97182" w:rsidRDefault="00F97182" w:rsidP="00F97182">
      <w:pPr>
        <w:shd w:val="clear" w:color="auto" w:fill="FFFFFF"/>
        <w:spacing w:line="413" w:lineRule="exact"/>
        <w:ind w:firstLine="274"/>
        <w:jc w:val="both"/>
      </w:pPr>
      <w:r>
        <w:rPr>
          <w:color w:val="000000"/>
          <w:sz w:val="24"/>
          <w:szCs w:val="24"/>
        </w:rPr>
        <w:t>И вот, с лета текущего года начинается опять подъем. Число экономических стачеч</w:t>
      </w:r>
      <w:r>
        <w:rPr>
          <w:color w:val="000000"/>
          <w:sz w:val="24"/>
          <w:szCs w:val="24"/>
        </w:rPr>
        <w:softHyphen/>
        <w:t xml:space="preserve">ников </w:t>
      </w:r>
      <w:r>
        <w:rPr>
          <w:i/>
          <w:iCs/>
          <w:color w:val="000000"/>
          <w:sz w:val="24"/>
          <w:szCs w:val="24"/>
        </w:rPr>
        <w:t xml:space="preserve">возрастает </w:t>
      </w:r>
      <w:r>
        <w:rPr>
          <w:color w:val="000000"/>
          <w:sz w:val="24"/>
          <w:szCs w:val="24"/>
        </w:rPr>
        <w:t xml:space="preserve">и возрастает очень сильно. Полоса </w:t>
      </w:r>
      <w:r>
        <w:rPr>
          <w:i/>
          <w:iCs/>
          <w:color w:val="000000"/>
          <w:sz w:val="24"/>
          <w:szCs w:val="24"/>
        </w:rPr>
        <w:t xml:space="preserve">полного </w:t>
      </w:r>
      <w:r>
        <w:rPr>
          <w:color w:val="000000"/>
          <w:sz w:val="24"/>
          <w:szCs w:val="24"/>
        </w:rPr>
        <w:t>господства черносотен</w:t>
      </w:r>
      <w:r>
        <w:rPr>
          <w:color w:val="000000"/>
          <w:sz w:val="24"/>
          <w:szCs w:val="24"/>
        </w:rPr>
        <w:softHyphen/>
      </w:r>
      <w:r>
        <w:rPr>
          <w:color w:val="000000"/>
          <w:spacing w:val="1"/>
          <w:sz w:val="24"/>
          <w:szCs w:val="24"/>
        </w:rPr>
        <w:t xml:space="preserve">ной реакции кончилась. Начинается полоса нового подъема. Пролетариат, </w:t>
      </w:r>
      <w:r>
        <w:rPr>
          <w:i/>
          <w:iCs/>
          <w:color w:val="000000"/>
          <w:spacing w:val="1"/>
          <w:sz w:val="24"/>
          <w:szCs w:val="24"/>
        </w:rPr>
        <w:t>отступав</w:t>
      </w:r>
      <w:r>
        <w:rPr>
          <w:i/>
          <w:iCs/>
          <w:color w:val="000000"/>
          <w:spacing w:val="1"/>
          <w:sz w:val="24"/>
          <w:szCs w:val="24"/>
        </w:rPr>
        <w:softHyphen/>
      </w:r>
      <w:r>
        <w:rPr>
          <w:i/>
          <w:iCs/>
          <w:color w:val="000000"/>
          <w:sz w:val="24"/>
          <w:szCs w:val="24"/>
        </w:rPr>
        <w:t xml:space="preserve">ший </w:t>
      </w:r>
      <w:r>
        <w:rPr>
          <w:color w:val="000000"/>
          <w:sz w:val="24"/>
          <w:szCs w:val="24"/>
        </w:rPr>
        <w:t xml:space="preserve">— хотя и с большими перерывами — с 1905 по 1909 год, собирается с силами и начинает переходить в </w:t>
      </w:r>
      <w:r>
        <w:rPr>
          <w:i/>
          <w:iCs/>
          <w:color w:val="000000"/>
          <w:sz w:val="24"/>
          <w:szCs w:val="24"/>
        </w:rPr>
        <w:t xml:space="preserve">наступление. </w:t>
      </w:r>
      <w:r>
        <w:rPr>
          <w:color w:val="000000"/>
          <w:sz w:val="24"/>
          <w:szCs w:val="24"/>
        </w:rPr>
        <w:t>Оживление в некоторых отраслях промышленно</w:t>
      </w:r>
      <w:r>
        <w:rPr>
          <w:color w:val="000000"/>
          <w:sz w:val="24"/>
          <w:szCs w:val="24"/>
        </w:rPr>
        <w:softHyphen/>
      </w:r>
      <w:r>
        <w:rPr>
          <w:color w:val="000000"/>
          <w:spacing w:val="-1"/>
          <w:sz w:val="24"/>
          <w:szCs w:val="24"/>
        </w:rPr>
        <w:t>сти сейчас же ведет к оживлению пролетарской борьбы.</w:t>
      </w:r>
    </w:p>
    <w:p w:rsidR="00F97182" w:rsidRDefault="00F97182" w:rsidP="00F97182">
      <w:pPr>
        <w:shd w:val="clear" w:color="auto" w:fill="FFFFFF"/>
        <w:spacing w:before="5" w:line="413" w:lineRule="exact"/>
        <w:ind w:firstLine="274"/>
        <w:jc w:val="both"/>
      </w:pPr>
      <w:r>
        <w:rPr>
          <w:color w:val="000000"/>
          <w:spacing w:val="-1"/>
          <w:sz w:val="24"/>
          <w:szCs w:val="24"/>
        </w:rPr>
        <w:t xml:space="preserve">Пролетариат начал. Другие, буржуазные, демократические классы и слои населения, </w:t>
      </w:r>
      <w:r>
        <w:rPr>
          <w:color w:val="000000"/>
          <w:sz w:val="24"/>
          <w:szCs w:val="24"/>
        </w:rPr>
        <w:t xml:space="preserve">продолжают. Смерть умеренно-либерального, чуждого демократии, председателя </w:t>
      </w:r>
      <w:r>
        <w:rPr>
          <w:color w:val="000000"/>
          <w:sz w:val="24"/>
          <w:szCs w:val="24"/>
          <w:lang w:val="en-US"/>
        </w:rPr>
        <w:t xml:space="preserve">I </w:t>
      </w:r>
      <w:r>
        <w:rPr>
          <w:color w:val="000000"/>
          <w:sz w:val="24"/>
          <w:szCs w:val="24"/>
        </w:rPr>
        <w:t>Ду</w:t>
      </w:r>
      <w:r>
        <w:rPr>
          <w:color w:val="000000"/>
          <w:sz w:val="24"/>
          <w:szCs w:val="24"/>
        </w:rPr>
        <w:softHyphen/>
        <w:t xml:space="preserve">мы, Муромцева, вызывает первое робкое начало манифестаций. Смерть Льва Толстого вызывает — впервые после долгого перерыва — </w:t>
      </w:r>
      <w:r>
        <w:rPr>
          <w:i/>
          <w:iCs/>
          <w:color w:val="000000"/>
          <w:sz w:val="24"/>
          <w:szCs w:val="24"/>
        </w:rPr>
        <w:t xml:space="preserve">уличные демонстрации </w:t>
      </w:r>
      <w:r>
        <w:rPr>
          <w:color w:val="000000"/>
          <w:sz w:val="24"/>
          <w:szCs w:val="24"/>
        </w:rPr>
        <w:t>с участием преимущественно студенчества, но отчасти также и рабочих. Прекращение работы це</w:t>
      </w:r>
      <w:r>
        <w:rPr>
          <w:color w:val="000000"/>
          <w:sz w:val="24"/>
          <w:szCs w:val="24"/>
        </w:rPr>
        <w:softHyphen/>
      </w:r>
      <w:r>
        <w:rPr>
          <w:color w:val="000000"/>
          <w:spacing w:val="-1"/>
          <w:sz w:val="24"/>
          <w:szCs w:val="24"/>
        </w:rPr>
        <w:t>лым рядом фабрик и заводов в день похорон Толстого показывает начало, хотя и очень скромное, демонстративных забастовок.</w:t>
      </w:r>
    </w:p>
    <w:p w:rsidR="00F97182" w:rsidRDefault="00F97182" w:rsidP="00F97182">
      <w:pPr>
        <w:shd w:val="clear" w:color="auto" w:fill="FFFFFF"/>
        <w:spacing w:line="413" w:lineRule="exact"/>
        <w:ind w:right="5" w:firstLine="278"/>
        <w:jc w:val="both"/>
      </w:pPr>
      <w:r>
        <w:rPr>
          <w:color w:val="000000"/>
          <w:spacing w:val="-1"/>
          <w:sz w:val="24"/>
          <w:szCs w:val="24"/>
        </w:rPr>
        <w:t>В самое последнее время зверства царских тюремщиков, истязавших в Вологде и Зе-</w:t>
      </w:r>
      <w:r>
        <w:rPr>
          <w:color w:val="000000"/>
          <w:spacing w:val="1"/>
          <w:sz w:val="24"/>
          <w:szCs w:val="24"/>
        </w:rPr>
        <w:t>рентуе наших товарищей каторжан, преследуемых за их геройскую борьбу в револю</w:t>
      </w:r>
      <w:r>
        <w:rPr>
          <w:color w:val="000000"/>
          <w:spacing w:val="1"/>
          <w:sz w:val="24"/>
          <w:szCs w:val="24"/>
        </w:rPr>
        <w:softHyphen/>
      </w:r>
      <w:r>
        <w:rPr>
          <w:color w:val="000000"/>
          <w:sz w:val="24"/>
          <w:szCs w:val="24"/>
        </w:rPr>
        <w:t>ции, подняли еще выше брожение среди сту-</w:t>
      </w:r>
    </w:p>
    <w:p w:rsidR="00F97182" w:rsidRDefault="00F97182" w:rsidP="00F97182">
      <w:pPr>
        <w:shd w:val="clear" w:color="auto" w:fill="FFFFFF"/>
        <w:spacing w:line="413" w:lineRule="exact"/>
        <w:ind w:right="5" w:firstLine="278"/>
        <w:jc w:val="both"/>
        <w:sectPr w:rsidR="00F97182">
          <w:pgSz w:w="11909" w:h="16834"/>
          <w:pgMar w:top="1440" w:right="1419" w:bottom="720" w:left="1428" w:header="720" w:footer="720" w:gutter="0"/>
          <w:cols w:space="60"/>
          <w:noEndnote/>
        </w:sectPr>
      </w:pPr>
    </w:p>
    <w:p w:rsidR="00F97182" w:rsidRDefault="00F97182" w:rsidP="00F97182">
      <w:pPr>
        <w:shd w:val="clear" w:color="auto" w:fill="FFFFFF"/>
        <w:tabs>
          <w:tab w:val="left" w:leader="underscore" w:pos="8592"/>
        </w:tabs>
        <w:ind w:left="3110"/>
      </w:pPr>
      <w:r>
        <w:rPr>
          <w:color w:val="000000"/>
          <w:spacing w:val="-2"/>
          <w:u w:val="single"/>
        </w:rPr>
        <w:lastRenderedPageBreak/>
        <w:t>НАЧАЛО ДЕМОНСТРАЦИЙ</w:t>
      </w:r>
      <w:r>
        <w:rPr>
          <w:color w:val="000000"/>
          <w:u w:val="single"/>
        </w:rPr>
        <w:tab/>
      </w:r>
      <w:r>
        <w:rPr>
          <w:color w:val="000000"/>
        </w:rPr>
        <w:t>75</w:t>
      </w:r>
    </w:p>
    <w:p w:rsidR="00F97182" w:rsidRDefault="00F97182" w:rsidP="00F97182">
      <w:pPr>
        <w:shd w:val="clear" w:color="auto" w:fill="FFFFFF"/>
        <w:spacing w:before="648" w:line="413" w:lineRule="exact"/>
        <w:ind w:right="10"/>
        <w:jc w:val="both"/>
      </w:pPr>
      <w:r>
        <w:rPr>
          <w:color w:val="000000"/>
          <w:spacing w:val="-1"/>
          <w:sz w:val="24"/>
          <w:szCs w:val="24"/>
        </w:rPr>
        <w:t>дентов. Повсюду в России происходят сходки и митинги, полиция силой врывается в университеты, избивает учащихся, арестует их, преследует газеты за малейшее правди</w:t>
      </w:r>
      <w:r>
        <w:rPr>
          <w:color w:val="000000"/>
          <w:spacing w:val="-1"/>
          <w:sz w:val="24"/>
          <w:szCs w:val="24"/>
        </w:rPr>
        <w:softHyphen/>
        <w:t>вое слово о волнениях и всем этим только усиливает волнения.</w:t>
      </w:r>
    </w:p>
    <w:p w:rsidR="00F97182" w:rsidRDefault="00F97182" w:rsidP="00F97182">
      <w:pPr>
        <w:shd w:val="clear" w:color="auto" w:fill="FFFFFF"/>
        <w:spacing w:line="413" w:lineRule="exact"/>
        <w:ind w:left="10" w:right="10" w:firstLine="274"/>
        <w:jc w:val="both"/>
      </w:pPr>
      <w:r>
        <w:rPr>
          <w:color w:val="000000"/>
          <w:sz w:val="24"/>
          <w:szCs w:val="24"/>
        </w:rPr>
        <w:t>Пролетариат начал. Демократическая молодежь продолжает. Русский народ просы</w:t>
      </w:r>
      <w:r>
        <w:rPr>
          <w:color w:val="000000"/>
          <w:sz w:val="24"/>
          <w:szCs w:val="24"/>
        </w:rPr>
        <w:softHyphen/>
      </w:r>
      <w:r>
        <w:rPr>
          <w:color w:val="000000"/>
          <w:spacing w:val="-1"/>
          <w:sz w:val="24"/>
          <w:szCs w:val="24"/>
        </w:rPr>
        <w:t>пается к новой борьбе, идет навстречу новой революции.</w:t>
      </w:r>
    </w:p>
    <w:p w:rsidR="00F97182" w:rsidRDefault="00F97182" w:rsidP="00F97182">
      <w:pPr>
        <w:shd w:val="clear" w:color="auto" w:fill="FFFFFF"/>
        <w:spacing w:line="413" w:lineRule="exact"/>
        <w:ind w:left="5" w:right="10" w:firstLine="278"/>
        <w:jc w:val="both"/>
      </w:pPr>
      <w:r>
        <w:rPr>
          <w:color w:val="000000"/>
          <w:sz w:val="24"/>
          <w:szCs w:val="24"/>
        </w:rPr>
        <w:t>Первое же начало борьбы показало нам опять, что живы те силы, которые поколеба</w:t>
      </w:r>
      <w:r>
        <w:rPr>
          <w:color w:val="000000"/>
          <w:sz w:val="24"/>
          <w:szCs w:val="24"/>
        </w:rPr>
        <w:softHyphen/>
        <w:t xml:space="preserve">ли царскую власть в 1905 г. и которые разрушат ее в этой грядущей революции. Первое же начало борьбы показало нам опять значение </w:t>
      </w:r>
      <w:r>
        <w:rPr>
          <w:i/>
          <w:iCs/>
          <w:color w:val="000000"/>
          <w:sz w:val="24"/>
          <w:szCs w:val="24"/>
        </w:rPr>
        <w:t xml:space="preserve">массового </w:t>
      </w:r>
      <w:r>
        <w:rPr>
          <w:color w:val="000000"/>
          <w:sz w:val="24"/>
          <w:szCs w:val="24"/>
        </w:rPr>
        <w:t>движения. Никакие пресле</w:t>
      </w:r>
      <w:r>
        <w:rPr>
          <w:color w:val="000000"/>
          <w:sz w:val="24"/>
          <w:szCs w:val="24"/>
        </w:rPr>
        <w:softHyphen/>
        <w:t xml:space="preserve">дования, никакие расправы не могут остановить движения, раз поднялись </w:t>
      </w:r>
      <w:r>
        <w:rPr>
          <w:i/>
          <w:iCs/>
          <w:color w:val="000000"/>
          <w:sz w:val="24"/>
          <w:szCs w:val="24"/>
        </w:rPr>
        <w:t xml:space="preserve">массы, </w:t>
      </w:r>
      <w:r>
        <w:rPr>
          <w:color w:val="000000"/>
          <w:sz w:val="24"/>
          <w:szCs w:val="24"/>
        </w:rPr>
        <w:t xml:space="preserve">раз </w:t>
      </w:r>
      <w:r>
        <w:rPr>
          <w:color w:val="000000"/>
          <w:spacing w:val="1"/>
          <w:sz w:val="24"/>
          <w:szCs w:val="24"/>
        </w:rPr>
        <w:t xml:space="preserve">начали шевелиться миллионы. Преследования только разжигают борьбу, втягивают в </w:t>
      </w:r>
      <w:r>
        <w:rPr>
          <w:color w:val="000000"/>
          <w:sz w:val="24"/>
          <w:szCs w:val="24"/>
        </w:rPr>
        <w:t>нее новые и новые ряды борцов. Никакие покушения террористов не помогут угнетен</w:t>
      </w:r>
      <w:r>
        <w:rPr>
          <w:color w:val="000000"/>
          <w:sz w:val="24"/>
          <w:szCs w:val="24"/>
        </w:rPr>
        <w:softHyphen/>
        <w:t>ным массам, и никакие силы на земле не остановят масс, когда они поднимутся.</w:t>
      </w:r>
    </w:p>
    <w:p w:rsidR="00F97182" w:rsidRDefault="00F97182" w:rsidP="00F97182">
      <w:pPr>
        <w:shd w:val="clear" w:color="auto" w:fill="FFFFFF"/>
        <w:spacing w:line="413" w:lineRule="exact"/>
        <w:ind w:left="5" w:firstLine="288"/>
        <w:jc w:val="both"/>
      </w:pPr>
      <w:r>
        <w:rPr>
          <w:color w:val="000000"/>
          <w:sz w:val="24"/>
          <w:szCs w:val="24"/>
        </w:rPr>
        <w:t xml:space="preserve">Теперь они начали подниматься. Этот подъем, может быть, пойдет быстро, — может </w:t>
      </w:r>
      <w:r>
        <w:rPr>
          <w:color w:val="000000"/>
          <w:spacing w:val="-1"/>
          <w:sz w:val="24"/>
          <w:szCs w:val="24"/>
        </w:rPr>
        <w:t>быть, пойдет медленно и с перерывами, но он во всяком случае идет к революции. Рус</w:t>
      </w:r>
      <w:r>
        <w:rPr>
          <w:color w:val="000000"/>
          <w:spacing w:val="-1"/>
          <w:sz w:val="24"/>
          <w:szCs w:val="24"/>
        </w:rPr>
        <w:softHyphen/>
      </w:r>
      <w:r>
        <w:rPr>
          <w:color w:val="000000"/>
          <w:sz w:val="24"/>
          <w:szCs w:val="24"/>
        </w:rPr>
        <w:t>ский пролетариат шел впереди всех в 1905 году. Вспоминая это славное прошлое, он должен напрячь теперь все усилия, чтобы восстановить, укрепить, развить свою орга</w:t>
      </w:r>
      <w:r>
        <w:rPr>
          <w:color w:val="000000"/>
          <w:sz w:val="24"/>
          <w:szCs w:val="24"/>
        </w:rPr>
        <w:softHyphen/>
      </w:r>
      <w:r>
        <w:rPr>
          <w:color w:val="000000"/>
          <w:spacing w:val="-1"/>
          <w:sz w:val="24"/>
          <w:szCs w:val="24"/>
        </w:rPr>
        <w:t xml:space="preserve">низацию, свою партию, Российскую социал-демократическую рабочую партию. Наша </w:t>
      </w:r>
      <w:r>
        <w:rPr>
          <w:color w:val="000000"/>
          <w:sz w:val="24"/>
          <w:szCs w:val="24"/>
        </w:rPr>
        <w:t>партия переживает ныне трудные дни, но она непобедима, как непобедим пролетариат.</w:t>
      </w:r>
    </w:p>
    <w:p w:rsidR="00F97182" w:rsidRDefault="00F97182" w:rsidP="00F97182">
      <w:pPr>
        <w:shd w:val="clear" w:color="auto" w:fill="FFFFFF"/>
        <w:spacing w:line="413" w:lineRule="exact"/>
        <w:ind w:left="5" w:firstLine="278"/>
        <w:jc w:val="both"/>
      </w:pPr>
      <w:r>
        <w:rPr>
          <w:color w:val="000000"/>
          <w:spacing w:val="1"/>
          <w:sz w:val="24"/>
          <w:szCs w:val="24"/>
        </w:rPr>
        <w:t xml:space="preserve">За работу же, товарищи! Беритесь везде и повсюду за постройку организаций, за </w:t>
      </w:r>
      <w:r>
        <w:rPr>
          <w:color w:val="000000"/>
          <w:spacing w:val="-1"/>
          <w:sz w:val="24"/>
          <w:szCs w:val="24"/>
        </w:rPr>
        <w:t>создание и укрепление рабочих с.-д. партийных ячеек, за развитие экономической и по</w:t>
      </w:r>
      <w:r>
        <w:rPr>
          <w:color w:val="000000"/>
          <w:spacing w:val="-1"/>
          <w:sz w:val="24"/>
          <w:szCs w:val="24"/>
        </w:rPr>
        <w:softHyphen/>
        <w:t>литической агитации. В первой русской революции пролетариат научил народные мас</w:t>
      </w:r>
      <w:r>
        <w:rPr>
          <w:color w:val="000000"/>
          <w:spacing w:val="-1"/>
          <w:sz w:val="24"/>
          <w:szCs w:val="24"/>
        </w:rPr>
        <w:softHyphen/>
        <w:t>сы бороться за свободу, во второй революции он должен привести их к победе!</w:t>
      </w:r>
    </w:p>
    <w:p w:rsidR="00F97182" w:rsidRDefault="00F97182" w:rsidP="00F97182">
      <w:pPr>
        <w:shd w:val="clear" w:color="auto" w:fill="FFFFFF"/>
        <w:tabs>
          <w:tab w:val="left" w:pos="6058"/>
        </w:tabs>
        <w:spacing w:before="634"/>
        <w:ind w:left="1181"/>
      </w:pPr>
      <w:r>
        <w:rPr>
          <w:i/>
          <w:iCs/>
          <w:color w:val="000000"/>
          <w:sz w:val="18"/>
          <w:szCs w:val="18"/>
        </w:rPr>
        <w:t>«Рабочая Газета» № 2,</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54"/>
        </w:tabs>
        <w:ind w:left="1224"/>
      </w:pPr>
      <w:r>
        <w:rPr>
          <w:i/>
          <w:iCs/>
          <w:color w:val="000000"/>
          <w:sz w:val="18"/>
          <w:szCs w:val="18"/>
        </w:rPr>
        <w:t>18 (31) декабря 1910 г.</w:t>
      </w:r>
      <w:r>
        <w:rPr>
          <w:i/>
          <w:iCs/>
          <w:color w:val="000000"/>
          <w:sz w:val="18"/>
          <w:szCs w:val="18"/>
        </w:rPr>
        <w:tab/>
        <w:t>«Рабочей Газеты»</w:t>
      </w:r>
    </w:p>
    <w:p w:rsidR="00F97182" w:rsidRDefault="00F97182" w:rsidP="00F97182">
      <w:pPr>
        <w:shd w:val="clear" w:color="auto" w:fill="FFFFFF"/>
        <w:tabs>
          <w:tab w:val="left" w:pos="6254"/>
        </w:tabs>
        <w:ind w:left="1224"/>
        <w:sectPr w:rsidR="00F97182">
          <w:pgSz w:w="11909" w:h="16834"/>
          <w:pgMar w:top="1440" w:right="1414" w:bottom="720" w:left="1423" w:header="720" w:footer="720" w:gutter="0"/>
          <w:cols w:space="60"/>
          <w:noEndnote/>
        </w:sectPr>
      </w:pPr>
    </w:p>
    <w:p w:rsidR="00F97182" w:rsidRDefault="00F97182" w:rsidP="00F97182">
      <w:pPr>
        <w:shd w:val="clear" w:color="auto" w:fill="FFFFFF"/>
        <w:ind w:left="10"/>
      </w:pPr>
      <w:r>
        <w:rPr>
          <w:b/>
          <w:bCs/>
          <w:color w:val="000000"/>
        </w:rPr>
        <w:lastRenderedPageBreak/>
        <w:t>76</w:t>
      </w:r>
    </w:p>
    <w:p w:rsidR="00F97182" w:rsidRDefault="00F97182" w:rsidP="00F97182">
      <w:pPr>
        <w:shd w:val="clear" w:color="auto" w:fill="FFFFFF"/>
        <w:spacing w:before="3744"/>
        <w:ind w:right="14"/>
        <w:jc w:val="center"/>
      </w:pPr>
      <w:r>
        <w:rPr>
          <w:color w:val="000000"/>
          <w:spacing w:val="-2"/>
          <w:sz w:val="30"/>
          <w:szCs w:val="30"/>
        </w:rPr>
        <w:t>ЧТО ДЕЛАЕТСЯ В ДЕРЕВНЕ?</w:t>
      </w:r>
    </w:p>
    <w:p w:rsidR="00F97182" w:rsidRDefault="00F97182" w:rsidP="00F97182">
      <w:pPr>
        <w:shd w:val="clear" w:color="auto" w:fill="FFFFFF"/>
        <w:spacing w:before="278" w:line="413" w:lineRule="exact"/>
        <w:ind w:firstLine="274"/>
        <w:jc w:val="both"/>
      </w:pPr>
      <w:r>
        <w:rPr>
          <w:color w:val="000000"/>
          <w:spacing w:val="-1"/>
          <w:sz w:val="24"/>
          <w:szCs w:val="24"/>
        </w:rPr>
        <w:t>В газетах ведутся споры по поводу новой книги бывшего министра земледелия Ер</w:t>
      </w:r>
      <w:r>
        <w:rPr>
          <w:color w:val="000000"/>
          <w:spacing w:val="-1"/>
          <w:sz w:val="24"/>
          <w:szCs w:val="24"/>
        </w:rPr>
        <w:softHyphen/>
      </w:r>
      <w:r>
        <w:rPr>
          <w:color w:val="000000"/>
          <w:sz w:val="24"/>
          <w:szCs w:val="24"/>
        </w:rPr>
        <w:t xml:space="preserve">молова о «современной пожарной эпидемии в России». Либеральная печать отметила, что пожары в деревне после революции не ослабели, а усилились. Реакционные газеты подхватили крики и вопли Ермолова о «безнаказанности поджигателей», о «терроре в </w:t>
      </w:r>
      <w:r>
        <w:rPr>
          <w:color w:val="000000"/>
          <w:spacing w:val="1"/>
          <w:sz w:val="24"/>
          <w:szCs w:val="24"/>
        </w:rPr>
        <w:t>деревне» и т. д. Число пожаров в деревне возросло в чрезвычайных размерах: напри</w:t>
      </w:r>
      <w:r>
        <w:rPr>
          <w:color w:val="000000"/>
          <w:spacing w:val="1"/>
          <w:sz w:val="24"/>
          <w:szCs w:val="24"/>
        </w:rPr>
        <w:softHyphen/>
      </w:r>
      <w:r>
        <w:rPr>
          <w:color w:val="000000"/>
          <w:sz w:val="24"/>
          <w:szCs w:val="24"/>
        </w:rPr>
        <w:t xml:space="preserve">мер, в Тамбовской губернии с 1904 по 1907 г. — </w:t>
      </w:r>
      <w:r>
        <w:rPr>
          <w:i/>
          <w:iCs/>
          <w:color w:val="000000"/>
          <w:sz w:val="24"/>
          <w:szCs w:val="24"/>
        </w:rPr>
        <w:t xml:space="preserve">вдвое, </w:t>
      </w:r>
      <w:r>
        <w:rPr>
          <w:color w:val="000000"/>
          <w:sz w:val="24"/>
          <w:szCs w:val="24"/>
        </w:rPr>
        <w:t xml:space="preserve">в Орловской — </w:t>
      </w:r>
      <w:r>
        <w:rPr>
          <w:i/>
          <w:iCs/>
          <w:color w:val="000000"/>
          <w:sz w:val="24"/>
          <w:szCs w:val="24"/>
        </w:rPr>
        <w:t>в 2</w:t>
      </w:r>
      <w:r>
        <w:rPr>
          <w:i/>
          <w:iCs/>
          <w:color w:val="000000"/>
          <w:sz w:val="24"/>
          <w:szCs w:val="24"/>
          <w:vertAlign w:val="superscript"/>
        </w:rPr>
        <w:t>!</w:t>
      </w:r>
      <w:r>
        <w:rPr>
          <w:i/>
          <w:iCs/>
          <w:color w:val="000000"/>
          <w:sz w:val="24"/>
          <w:szCs w:val="24"/>
        </w:rPr>
        <w:t>/</w:t>
      </w:r>
      <w:r>
        <w:rPr>
          <w:i/>
          <w:iCs/>
          <w:color w:val="000000"/>
          <w:sz w:val="24"/>
          <w:szCs w:val="24"/>
          <w:vertAlign w:val="subscript"/>
        </w:rPr>
        <w:t>2</w:t>
      </w:r>
      <w:r>
        <w:rPr>
          <w:i/>
          <w:iCs/>
          <w:color w:val="000000"/>
          <w:sz w:val="24"/>
          <w:szCs w:val="24"/>
        </w:rPr>
        <w:t xml:space="preserve"> раза, </w:t>
      </w:r>
      <w:r>
        <w:rPr>
          <w:color w:val="000000"/>
          <w:sz w:val="24"/>
          <w:szCs w:val="24"/>
        </w:rPr>
        <w:t xml:space="preserve">в Воронежской — </w:t>
      </w:r>
      <w:r>
        <w:rPr>
          <w:i/>
          <w:iCs/>
          <w:color w:val="000000"/>
          <w:sz w:val="24"/>
          <w:szCs w:val="24"/>
        </w:rPr>
        <w:t xml:space="preserve">в 3 раза. </w:t>
      </w:r>
      <w:r>
        <w:rPr>
          <w:color w:val="000000"/>
          <w:sz w:val="24"/>
          <w:szCs w:val="24"/>
        </w:rPr>
        <w:t>«Сколько-нибудь состоятельные крестьяне, — пишет лакей</w:t>
      </w:r>
      <w:r>
        <w:rPr>
          <w:color w:val="000000"/>
          <w:sz w:val="24"/>
          <w:szCs w:val="24"/>
        </w:rPr>
        <w:softHyphen/>
        <w:t>ствующее перед правительством «Новое Время», — желают идти на хутора, пытаются заводить новую культуру, но точно в неприятельской стране они испытывают парти</w:t>
      </w:r>
      <w:r>
        <w:rPr>
          <w:color w:val="000000"/>
          <w:sz w:val="24"/>
          <w:szCs w:val="24"/>
        </w:rPr>
        <w:softHyphen/>
      </w:r>
      <w:r>
        <w:rPr>
          <w:color w:val="000000"/>
          <w:spacing w:val="1"/>
          <w:sz w:val="24"/>
          <w:szCs w:val="24"/>
        </w:rPr>
        <w:t xml:space="preserve">занскую осаду со стороны одичавшей деревенской вольницы. Их жгут и травят, травят </w:t>
      </w:r>
      <w:r>
        <w:rPr>
          <w:color w:val="000000"/>
          <w:spacing w:val="-1"/>
          <w:sz w:val="24"/>
          <w:szCs w:val="24"/>
        </w:rPr>
        <w:t>и жгут, «хоть бросай все и беги, куда глаза глядят»».</w:t>
      </w:r>
    </w:p>
    <w:p w:rsidR="00F97182" w:rsidRDefault="00F97182" w:rsidP="00F97182">
      <w:pPr>
        <w:shd w:val="clear" w:color="auto" w:fill="FFFFFF"/>
        <w:spacing w:line="413" w:lineRule="exact"/>
        <w:ind w:left="10" w:right="5" w:firstLine="274"/>
        <w:jc w:val="both"/>
      </w:pPr>
      <w:r>
        <w:rPr>
          <w:color w:val="000000"/>
          <w:spacing w:val="-1"/>
          <w:sz w:val="24"/>
          <w:szCs w:val="24"/>
        </w:rPr>
        <w:t xml:space="preserve">Неприятное признание приходится делать сторонникам царского правительства! Для </w:t>
      </w:r>
      <w:r>
        <w:rPr>
          <w:color w:val="000000"/>
          <w:spacing w:val="2"/>
          <w:sz w:val="24"/>
          <w:szCs w:val="24"/>
        </w:rPr>
        <w:t xml:space="preserve">нас, социал-демократов, новые данные не безынтересны, как лишнее подтверждение </w:t>
      </w:r>
      <w:r>
        <w:rPr>
          <w:color w:val="000000"/>
          <w:sz w:val="24"/>
          <w:szCs w:val="24"/>
        </w:rPr>
        <w:t>лжи правительства и жалкого бессилия либеральной политики.</w:t>
      </w:r>
    </w:p>
    <w:p w:rsidR="00F97182" w:rsidRDefault="00F97182" w:rsidP="00F97182">
      <w:pPr>
        <w:shd w:val="clear" w:color="auto" w:fill="FFFFFF"/>
        <w:spacing w:line="413" w:lineRule="exact"/>
        <w:ind w:left="14" w:right="5" w:firstLine="274"/>
        <w:jc w:val="both"/>
      </w:pPr>
      <w:r>
        <w:rPr>
          <w:color w:val="000000"/>
          <w:sz w:val="24"/>
          <w:szCs w:val="24"/>
        </w:rPr>
        <w:t>Революция 1905 г. вполне показала, что старые порядки в русской деревне осуждены историей бесповоротно. Никакая сила в мире не сможет укрепить</w:t>
      </w:r>
    </w:p>
    <w:p w:rsidR="00F97182" w:rsidRDefault="00F97182" w:rsidP="00F97182">
      <w:pPr>
        <w:shd w:val="clear" w:color="auto" w:fill="FFFFFF"/>
        <w:spacing w:line="413" w:lineRule="exact"/>
        <w:ind w:left="14"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92"/>
        </w:tabs>
        <w:ind w:left="3038"/>
      </w:pPr>
      <w:r>
        <w:rPr>
          <w:color w:val="000000"/>
          <w:spacing w:val="-2"/>
          <w:u w:val="single"/>
        </w:rPr>
        <w:lastRenderedPageBreak/>
        <w:t>ЧТО ДЕЛАЕТСЯ В ДЕРЕВНЕ?</w:t>
      </w:r>
      <w:r>
        <w:rPr>
          <w:color w:val="000000"/>
          <w:u w:val="single"/>
        </w:rPr>
        <w:tab/>
      </w:r>
      <w:r>
        <w:rPr>
          <w:color w:val="000000"/>
        </w:rPr>
        <w:t>77</w:t>
      </w:r>
    </w:p>
    <w:p w:rsidR="00F97182" w:rsidRDefault="00F97182" w:rsidP="00F97182">
      <w:pPr>
        <w:shd w:val="clear" w:color="auto" w:fill="FFFFFF"/>
        <w:spacing w:before="648" w:line="413" w:lineRule="exact"/>
        <w:ind w:right="5"/>
        <w:jc w:val="both"/>
      </w:pPr>
      <w:r>
        <w:rPr>
          <w:color w:val="000000"/>
          <w:sz w:val="24"/>
          <w:szCs w:val="24"/>
        </w:rPr>
        <w:t>эти порядки. Как переделать их? Крестьянские массы ответили на это своими восста</w:t>
      </w:r>
      <w:r>
        <w:rPr>
          <w:color w:val="000000"/>
          <w:sz w:val="24"/>
          <w:szCs w:val="24"/>
        </w:rPr>
        <w:softHyphen/>
        <w:t xml:space="preserve">ниями 1905 года, ответили через своих депутатов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Думы . Помещичьи земли должны быть отобраны у помещиков безвозмездно. Когда 30 000 помещиков (с Нико</w:t>
      </w:r>
      <w:r>
        <w:rPr>
          <w:color w:val="000000"/>
          <w:sz w:val="24"/>
          <w:szCs w:val="24"/>
        </w:rPr>
        <w:softHyphen/>
        <w:t xml:space="preserve">лаем Романовым во главе) имеют </w:t>
      </w:r>
      <w:r>
        <w:rPr>
          <w:i/>
          <w:iCs/>
          <w:color w:val="000000"/>
          <w:sz w:val="24"/>
          <w:szCs w:val="24"/>
        </w:rPr>
        <w:t xml:space="preserve">70 миллионов </w:t>
      </w:r>
      <w:r>
        <w:rPr>
          <w:color w:val="000000"/>
          <w:sz w:val="24"/>
          <w:szCs w:val="24"/>
        </w:rPr>
        <w:t>десятин земли, а 10 миллионов кресть</w:t>
      </w:r>
      <w:r>
        <w:rPr>
          <w:color w:val="000000"/>
          <w:sz w:val="24"/>
          <w:szCs w:val="24"/>
        </w:rPr>
        <w:softHyphen/>
      </w:r>
      <w:r>
        <w:rPr>
          <w:color w:val="000000"/>
          <w:spacing w:val="-1"/>
          <w:sz w:val="24"/>
          <w:szCs w:val="24"/>
        </w:rPr>
        <w:t>янских дворов почти такое же количество, ничего иного кроме кабалы, безысходной нищеты, разорения и застоя во всем народном хозяйстве получиться не может. И соци</w:t>
      </w:r>
      <w:r>
        <w:rPr>
          <w:color w:val="000000"/>
          <w:spacing w:val="-1"/>
          <w:sz w:val="24"/>
          <w:szCs w:val="24"/>
        </w:rPr>
        <w:softHyphen/>
        <w:t xml:space="preserve">ал-демократическая рабочая партия звала крестьян на революционную борьбу. Рабочие </w:t>
      </w:r>
      <w:r>
        <w:rPr>
          <w:color w:val="000000"/>
          <w:sz w:val="24"/>
          <w:szCs w:val="24"/>
        </w:rPr>
        <w:t>всей России своими массовыми стачками 1905 года объединяли и направляли крестьян</w:t>
      </w:r>
      <w:r>
        <w:rPr>
          <w:color w:val="000000"/>
          <w:sz w:val="24"/>
          <w:szCs w:val="24"/>
        </w:rPr>
        <w:softHyphen/>
      </w:r>
      <w:r>
        <w:rPr>
          <w:color w:val="000000"/>
          <w:spacing w:val="-1"/>
          <w:sz w:val="24"/>
          <w:szCs w:val="24"/>
        </w:rPr>
        <w:t>скую борьбу. План либералов «помирить» крестьян с помещиками на «выкупе по спра</w:t>
      </w:r>
      <w:r>
        <w:rPr>
          <w:color w:val="000000"/>
          <w:spacing w:val="-1"/>
          <w:sz w:val="24"/>
          <w:szCs w:val="24"/>
        </w:rPr>
        <w:softHyphen/>
      </w:r>
      <w:r>
        <w:rPr>
          <w:color w:val="000000"/>
          <w:sz w:val="24"/>
          <w:szCs w:val="24"/>
        </w:rPr>
        <w:t>ведливой оценке» был пустой, жалкой, предательской уверткой.</w:t>
      </w:r>
    </w:p>
    <w:p w:rsidR="00F97182" w:rsidRDefault="00F97182" w:rsidP="00F97182">
      <w:pPr>
        <w:shd w:val="clear" w:color="auto" w:fill="FFFFFF"/>
        <w:spacing w:line="413" w:lineRule="exact"/>
        <w:ind w:left="5" w:right="5" w:firstLine="278"/>
        <w:jc w:val="both"/>
      </w:pPr>
      <w:r>
        <w:rPr>
          <w:color w:val="000000"/>
          <w:spacing w:val="3"/>
          <w:sz w:val="24"/>
          <w:szCs w:val="24"/>
        </w:rPr>
        <w:t xml:space="preserve">Как хочет переделать старые деревенские порядки столыпинское правительство? </w:t>
      </w:r>
      <w:r>
        <w:rPr>
          <w:color w:val="000000"/>
          <w:sz w:val="24"/>
          <w:szCs w:val="24"/>
        </w:rPr>
        <w:t xml:space="preserve">Оно хочет ускорить полное разорение крестьян, сохранить помещичьи земли, помочь </w:t>
      </w:r>
      <w:r>
        <w:rPr>
          <w:color w:val="000000"/>
          <w:spacing w:val="-1"/>
          <w:sz w:val="24"/>
          <w:szCs w:val="24"/>
        </w:rPr>
        <w:t>ничтожной кучке богатых крестьян «выйти на хутора», оттягать как можно больше об</w:t>
      </w:r>
      <w:r>
        <w:rPr>
          <w:color w:val="000000"/>
          <w:spacing w:val="-1"/>
          <w:sz w:val="24"/>
          <w:szCs w:val="24"/>
        </w:rPr>
        <w:softHyphen/>
        <w:t>щинной земли. Правительство поняло, что вся масса крестьян против него, и оно стара</w:t>
      </w:r>
      <w:r>
        <w:rPr>
          <w:color w:val="000000"/>
          <w:spacing w:val="-1"/>
          <w:sz w:val="24"/>
          <w:szCs w:val="24"/>
        </w:rPr>
        <w:softHyphen/>
        <w:t>ется найти себе союзников из крестьянских богатеев.</w:t>
      </w:r>
    </w:p>
    <w:p w:rsidR="00F97182" w:rsidRDefault="00F97182" w:rsidP="00F97182">
      <w:pPr>
        <w:shd w:val="clear" w:color="auto" w:fill="FFFFFF"/>
        <w:spacing w:line="413" w:lineRule="exact"/>
        <w:ind w:firstLine="274"/>
        <w:jc w:val="both"/>
      </w:pPr>
      <w:r>
        <w:rPr>
          <w:color w:val="000000"/>
          <w:sz w:val="24"/>
          <w:szCs w:val="24"/>
        </w:rPr>
        <w:t>Чтобы осуществить правительственную «реформу», нужны «20 лет покоя», сказал однажды сам Столыпин. «Покоем» он называет покорность крестьян, отсутствие борь</w:t>
      </w:r>
      <w:r>
        <w:rPr>
          <w:color w:val="000000"/>
          <w:sz w:val="24"/>
          <w:szCs w:val="24"/>
        </w:rPr>
        <w:softHyphen/>
        <w:t xml:space="preserve">бы против насилия. А без насилия земских начальников и прочих властей, без насилия </w:t>
      </w:r>
      <w:r>
        <w:rPr>
          <w:color w:val="000000"/>
          <w:spacing w:val="-1"/>
          <w:sz w:val="24"/>
          <w:szCs w:val="24"/>
        </w:rPr>
        <w:t xml:space="preserve">на каждом шагу, без насилия над </w:t>
      </w:r>
      <w:r>
        <w:rPr>
          <w:i/>
          <w:iCs/>
          <w:color w:val="000000"/>
          <w:spacing w:val="-1"/>
          <w:sz w:val="24"/>
          <w:szCs w:val="24"/>
        </w:rPr>
        <w:t xml:space="preserve">десятками миллионов, </w:t>
      </w:r>
      <w:r>
        <w:rPr>
          <w:color w:val="000000"/>
          <w:spacing w:val="-1"/>
          <w:sz w:val="24"/>
          <w:szCs w:val="24"/>
        </w:rPr>
        <w:t>без подавления малейших про</w:t>
      </w:r>
      <w:r>
        <w:rPr>
          <w:color w:val="000000"/>
          <w:spacing w:val="-1"/>
          <w:sz w:val="24"/>
          <w:szCs w:val="24"/>
        </w:rPr>
        <w:softHyphen/>
      </w:r>
      <w:r>
        <w:rPr>
          <w:color w:val="000000"/>
          <w:sz w:val="24"/>
          <w:szCs w:val="24"/>
        </w:rPr>
        <w:t>явлений их самостоятельности, столыпинская «реформа» проводиться не может. «По</w:t>
      </w:r>
      <w:r>
        <w:rPr>
          <w:color w:val="000000"/>
          <w:sz w:val="24"/>
          <w:szCs w:val="24"/>
        </w:rPr>
        <w:softHyphen/>
        <w:t xml:space="preserve">коя» не только на 20 лет, но и на три года Столыпин не создал и создать не может: вот </w:t>
      </w:r>
      <w:r>
        <w:rPr>
          <w:color w:val="000000"/>
          <w:spacing w:val="-1"/>
          <w:sz w:val="24"/>
          <w:szCs w:val="24"/>
        </w:rPr>
        <w:t>та неприятная истина, которую напомнила царским слугам книга бывшего министра о деревенских пожарах.</w:t>
      </w:r>
    </w:p>
    <w:p w:rsidR="00F97182" w:rsidRDefault="00F97182" w:rsidP="00F97182">
      <w:pPr>
        <w:shd w:val="clear" w:color="auto" w:fill="FFFFFF"/>
        <w:spacing w:line="413" w:lineRule="exact"/>
        <w:ind w:left="10" w:right="19" w:firstLine="278"/>
        <w:jc w:val="both"/>
      </w:pPr>
      <w:r>
        <w:rPr>
          <w:color w:val="000000"/>
          <w:spacing w:val="-1"/>
          <w:sz w:val="24"/>
          <w:szCs w:val="24"/>
        </w:rPr>
        <w:t xml:space="preserve">У крестьян нет и быть не может иного выхода из того положения отчаянной нужды, </w:t>
      </w:r>
      <w:r>
        <w:rPr>
          <w:color w:val="000000"/>
          <w:sz w:val="24"/>
          <w:szCs w:val="24"/>
        </w:rPr>
        <w:t>нищеты, голодной смерти, в которое их ставит правительство, как</w:t>
      </w:r>
    </w:p>
    <w:p w:rsidR="00F97182" w:rsidRDefault="00F97182" w:rsidP="00F97182">
      <w:pPr>
        <w:shd w:val="clear" w:color="auto" w:fill="FFFFFF"/>
        <w:spacing w:line="413" w:lineRule="exact"/>
        <w:ind w:left="10" w:right="19"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jc w:val="both"/>
      </w:pPr>
      <w:r>
        <w:rPr>
          <w:color w:val="000000"/>
          <w:sz w:val="24"/>
          <w:szCs w:val="24"/>
        </w:rPr>
        <w:t>массовая борьба вместе с пролетариатом за свержение царской власти. Подготовка сил пролетариата для такой борьбы, создание, развитие, укрепление пролетарских органи</w:t>
      </w:r>
      <w:r>
        <w:rPr>
          <w:color w:val="000000"/>
          <w:sz w:val="24"/>
          <w:szCs w:val="24"/>
        </w:rPr>
        <w:softHyphen/>
        <w:t>заций, — вот в чем очередная задача РСДРП.</w:t>
      </w:r>
    </w:p>
    <w:p w:rsidR="00F97182" w:rsidRDefault="00F97182" w:rsidP="00F97182">
      <w:pPr>
        <w:shd w:val="clear" w:color="auto" w:fill="FFFFFF"/>
        <w:tabs>
          <w:tab w:val="left" w:pos="6058"/>
        </w:tabs>
        <w:spacing w:before="634"/>
        <w:ind w:left="1181"/>
      </w:pPr>
      <w:r>
        <w:rPr>
          <w:i/>
          <w:iCs/>
          <w:color w:val="000000"/>
          <w:sz w:val="18"/>
          <w:szCs w:val="18"/>
        </w:rPr>
        <w:t>«Рабочая Газета» № 2,</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54"/>
        </w:tabs>
        <w:ind w:left="1224"/>
      </w:pPr>
      <w:r>
        <w:rPr>
          <w:i/>
          <w:iCs/>
          <w:color w:val="000000"/>
          <w:sz w:val="18"/>
          <w:szCs w:val="18"/>
        </w:rPr>
        <w:t>18 (31) декабря 1910 г.</w:t>
      </w:r>
      <w:r>
        <w:rPr>
          <w:i/>
          <w:iCs/>
          <w:color w:val="000000"/>
          <w:sz w:val="18"/>
          <w:szCs w:val="18"/>
        </w:rPr>
        <w:tab/>
        <w:t>«Рабочей Газеты»</w:t>
      </w:r>
    </w:p>
    <w:p w:rsidR="00F97182" w:rsidRDefault="00F97182" w:rsidP="00F97182">
      <w:pPr>
        <w:shd w:val="clear" w:color="auto" w:fill="FFFFFF"/>
        <w:tabs>
          <w:tab w:val="left" w:pos="6254"/>
        </w:tabs>
        <w:ind w:left="1224"/>
        <w:sectPr w:rsidR="00F97182">
          <w:pgSz w:w="11909" w:h="16834"/>
          <w:pgMar w:top="1440" w:right="1419" w:bottom="720" w:left="1423" w:header="720" w:footer="720" w:gutter="0"/>
          <w:cols w:space="60"/>
          <w:noEndnote/>
        </w:sectPr>
      </w:pPr>
    </w:p>
    <w:p w:rsidR="00F97182" w:rsidRDefault="00F97182" w:rsidP="00F97182">
      <w:pPr>
        <w:shd w:val="clear" w:color="auto" w:fill="FFFFFF"/>
        <w:ind w:left="8587"/>
      </w:pPr>
      <w:r>
        <w:rPr>
          <w:color w:val="000000"/>
        </w:rPr>
        <w:lastRenderedPageBreak/>
        <w:t>79</w:t>
      </w:r>
    </w:p>
    <w:p w:rsidR="00F97182" w:rsidRDefault="00F97182" w:rsidP="00F97182">
      <w:pPr>
        <w:shd w:val="clear" w:color="auto" w:fill="FFFFFF"/>
        <w:spacing w:before="3744"/>
        <w:jc w:val="center"/>
      </w:pPr>
      <w:r>
        <w:rPr>
          <w:color w:val="000000"/>
          <w:spacing w:val="-4"/>
          <w:sz w:val="30"/>
          <w:szCs w:val="30"/>
        </w:rPr>
        <w:t>ИВАН ВАСИЛЬЕВИЧ БАБУШКИН</w:t>
      </w:r>
    </w:p>
    <w:p w:rsidR="00F97182" w:rsidRDefault="00F97182" w:rsidP="00F97182">
      <w:pPr>
        <w:shd w:val="clear" w:color="auto" w:fill="FFFFFF"/>
        <w:spacing w:before="192"/>
        <w:ind w:left="5"/>
        <w:jc w:val="center"/>
      </w:pPr>
      <w:r>
        <w:rPr>
          <w:color w:val="000000"/>
          <w:spacing w:val="-5"/>
          <w:sz w:val="22"/>
          <w:szCs w:val="22"/>
        </w:rPr>
        <w:t>(НЕКРОЛОГ)</w:t>
      </w:r>
    </w:p>
    <w:p w:rsidR="00F97182" w:rsidRDefault="00F97182" w:rsidP="00F97182">
      <w:pPr>
        <w:shd w:val="clear" w:color="auto" w:fill="FFFFFF"/>
        <w:spacing w:before="298" w:line="413" w:lineRule="exact"/>
        <w:ind w:left="5" w:firstLine="278"/>
        <w:jc w:val="both"/>
      </w:pPr>
      <w:r>
        <w:rPr>
          <w:color w:val="000000"/>
          <w:spacing w:val="-1"/>
          <w:sz w:val="24"/>
          <w:szCs w:val="24"/>
        </w:rPr>
        <w:t xml:space="preserve">Мы живем в проклятых условиях, когда возможна такая вещь: крупный партийный </w:t>
      </w:r>
      <w:r>
        <w:rPr>
          <w:color w:val="000000"/>
          <w:sz w:val="24"/>
          <w:szCs w:val="24"/>
        </w:rPr>
        <w:t xml:space="preserve">работник, гордость партии, товарищ, всю свою жизнь беззаветно отдавший рабочему </w:t>
      </w:r>
      <w:r>
        <w:rPr>
          <w:color w:val="000000"/>
          <w:spacing w:val="-1"/>
          <w:sz w:val="24"/>
          <w:szCs w:val="24"/>
        </w:rPr>
        <w:t>делу, пропадает без вести. И самые близкие люди, как жена и мать, самые близкие то</w:t>
      </w:r>
      <w:r>
        <w:rPr>
          <w:color w:val="000000"/>
          <w:spacing w:val="-1"/>
          <w:sz w:val="24"/>
          <w:szCs w:val="24"/>
        </w:rPr>
        <w:softHyphen/>
        <w:t>варищи годами не знают, что сталось с ним: мается ли он где на каторге, погиб ли в ка</w:t>
      </w:r>
      <w:r>
        <w:rPr>
          <w:color w:val="000000"/>
          <w:spacing w:val="-1"/>
          <w:sz w:val="24"/>
          <w:szCs w:val="24"/>
        </w:rPr>
        <w:softHyphen/>
      </w:r>
      <w:r>
        <w:rPr>
          <w:color w:val="000000"/>
          <w:sz w:val="24"/>
          <w:szCs w:val="24"/>
        </w:rPr>
        <w:t>кой тюрьме или умер геройской смертью в схватке с врагом. Так было с Иваном Ва</w:t>
      </w:r>
      <w:r>
        <w:rPr>
          <w:color w:val="000000"/>
          <w:sz w:val="24"/>
          <w:szCs w:val="24"/>
        </w:rPr>
        <w:softHyphen/>
        <w:t xml:space="preserve">сильевичем, расстрелянным Ренненкампфом. Узнали мы об его смерти лишь совсем </w:t>
      </w:r>
      <w:r>
        <w:rPr>
          <w:color w:val="000000"/>
          <w:spacing w:val="-4"/>
          <w:sz w:val="24"/>
          <w:szCs w:val="24"/>
        </w:rPr>
        <w:t>недавно.</w:t>
      </w:r>
    </w:p>
    <w:p w:rsidR="00F97182" w:rsidRDefault="00F97182" w:rsidP="00F97182">
      <w:pPr>
        <w:shd w:val="clear" w:color="auto" w:fill="FFFFFF"/>
        <w:spacing w:line="413" w:lineRule="exact"/>
        <w:ind w:left="5" w:firstLine="274"/>
        <w:jc w:val="both"/>
      </w:pPr>
      <w:r>
        <w:rPr>
          <w:color w:val="000000"/>
          <w:spacing w:val="-1"/>
          <w:sz w:val="24"/>
          <w:szCs w:val="24"/>
        </w:rPr>
        <w:t xml:space="preserve">Имя Ивана Васильевича близко и дорого не одному социал-демократу. Все, знавшие </w:t>
      </w:r>
      <w:r>
        <w:rPr>
          <w:color w:val="000000"/>
          <w:sz w:val="24"/>
          <w:szCs w:val="24"/>
        </w:rPr>
        <w:t xml:space="preserve">его, любили и уважали его за его энергию, отсутствие фразы, глубокую выдержанную революционность и горячую преданность делу. Петербургский рабочий, он в 1895 г., с группой других сознательных товарищей, энергично ведет работу за Невской заставой </w:t>
      </w:r>
      <w:r>
        <w:rPr>
          <w:color w:val="000000"/>
          <w:spacing w:val="-1"/>
          <w:sz w:val="24"/>
          <w:szCs w:val="24"/>
        </w:rPr>
        <w:t>среди рабочих Семянниковского, Александровского, Стеклянного заводов, образовыва</w:t>
      </w:r>
      <w:r>
        <w:rPr>
          <w:color w:val="000000"/>
          <w:spacing w:val="-1"/>
          <w:sz w:val="24"/>
          <w:szCs w:val="24"/>
        </w:rPr>
        <w:softHyphen/>
        <w:t>ет кружки, устраивает библиотеки и сам все время страстно учится.</w:t>
      </w:r>
    </w:p>
    <w:p w:rsidR="00F97182" w:rsidRDefault="00F97182" w:rsidP="00F97182">
      <w:pPr>
        <w:shd w:val="clear" w:color="auto" w:fill="FFFFFF"/>
        <w:spacing w:line="413" w:lineRule="exact"/>
        <w:ind w:right="5" w:firstLine="274"/>
        <w:jc w:val="both"/>
      </w:pPr>
      <w:r>
        <w:rPr>
          <w:color w:val="000000"/>
          <w:sz w:val="24"/>
          <w:szCs w:val="24"/>
        </w:rPr>
        <w:t>Все мысли его направлены на то, как бы расширить работу. Он принимает деятель</w:t>
      </w:r>
      <w:r>
        <w:rPr>
          <w:color w:val="000000"/>
          <w:sz w:val="24"/>
          <w:szCs w:val="24"/>
        </w:rPr>
        <w:softHyphen/>
      </w:r>
      <w:r>
        <w:rPr>
          <w:color w:val="000000"/>
          <w:spacing w:val="6"/>
          <w:sz w:val="24"/>
          <w:szCs w:val="24"/>
        </w:rPr>
        <w:t xml:space="preserve">ное участие в составлении </w:t>
      </w:r>
      <w:r>
        <w:rPr>
          <w:i/>
          <w:iCs/>
          <w:color w:val="000000"/>
          <w:spacing w:val="6"/>
          <w:sz w:val="24"/>
          <w:szCs w:val="24"/>
        </w:rPr>
        <w:t xml:space="preserve">первого агитационного листка, </w:t>
      </w:r>
      <w:r>
        <w:rPr>
          <w:color w:val="000000"/>
          <w:spacing w:val="6"/>
          <w:sz w:val="24"/>
          <w:szCs w:val="24"/>
        </w:rPr>
        <w:t>выпущенного в С.</w:t>
      </w:r>
      <w:r>
        <w:rPr>
          <w:color w:val="000000"/>
          <w:spacing w:val="6"/>
          <w:sz w:val="24"/>
          <w:szCs w:val="24"/>
        </w:rPr>
        <w:softHyphen/>
      </w:r>
      <w:r>
        <w:rPr>
          <w:color w:val="000000"/>
          <w:sz w:val="24"/>
          <w:szCs w:val="24"/>
        </w:rPr>
        <w:t>Петербурге осенью 1894 года, листка к семянниковским рабочим, и самолично распро</w:t>
      </w:r>
      <w:r>
        <w:rPr>
          <w:color w:val="000000"/>
          <w:sz w:val="24"/>
          <w:szCs w:val="24"/>
        </w:rPr>
        <w:softHyphen/>
        <w:t xml:space="preserve">страняет его. Когда в С.-Петербурге образовывается «Союз борьбы за освобождение </w:t>
      </w:r>
      <w:r>
        <w:rPr>
          <w:color w:val="000000"/>
          <w:spacing w:val="-3"/>
          <w:sz w:val="24"/>
          <w:szCs w:val="24"/>
        </w:rPr>
        <w:t>рабочего класса»</w:t>
      </w:r>
      <w:r>
        <w:rPr>
          <w:color w:val="000000"/>
          <w:spacing w:val="-3"/>
          <w:sz w:val="24"/>
          <w:szCs w:val="24"/>
          <w:vertAlign w:val="superscript"/>
        </w:rPr>
        <w:t>43</w:t>
      </w:r>
      <w:r>
        <w:rPr>
          <w:color w:val="000000"/>
          <w:spacing w:val="-3"/>
          <w:sz w:val="24"/>
          <w:szCs w:val="24"/>
        </w:rPr>
        <w:t>, Иван Васильевич</w:t>
      </w:r>
    </w:p>
    <w:p w:rsidR="00F97182" w:rsidRDefault="00F97182" w:rsidP="00F97182">
      <w:pPr>
        <w:shd w:val="clear" w:color="auto" w:fill="FFFFFF"/>
        <w:spacing w:line="413" w:lineRule="exact"/>
        <w:ind w:right="5"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 xml:space="preserve">становится одним из активнейших его членов и работает в нем вплоть до своего ареста. </w:t>
      </w:r>
      <w:r>
        <w:rPr>
          <w:color w:val="000000"/>
          <w:sz w:val="24"/>
          <w:szCs w:val="24"/>
        </w:rPr>
        <w:t>Идея создания за границей политической газеты, которая послужила бы делу объеди</w:t>
      </w:r>
      <w:r>
        <w:rPr>
          <w:color w:val="000000"/>
          <w:sz w:val="24"/>
          <w:szCs w:val="24"/>
        </w:rPr>
        <w:softHyphen/>
      </w:r>
      <w:r>
        <w:rPr>
          <w:color w:val="000000"/>
          <w:spacing w:val="-1"/>
          <w:sz w:val="24"/>
          <w:szCs w:val="24"/>
        </w:rPr>
        <w:t xml:space="preserve">нения и укрепления с.-д. партии, обсуждалась вместе с ним его старыми товарищами по </w:t>
      </w:r>
      <w:r>
        <w:rPr>
          <w:color w:val="000000"/>
          <w:sz w:val="24"/>
          <w:szCs w:val="24"/>
        </w:rPr>
        <w:t>петербургской работе — основателями «Искры»</w:t>
      </w:r>
      <w:r>
        <w:rPr>
          <w:color w:val="000000"/>
          <w:sz w:val="24"/>
          <w:szCs w:val="24"/>
          <w:vertAlign w:val="superscript"/>
        </w:rPr>
        <w:t>44</w:t>
      </w:r>
      <w:r>
        <w:rPr>
          <w:color w:val="000000"/>
          <w:sz w:val="24"/>
          <w:szCs w:val="24"/>
        </w:rPr>
        <w:t xml:space="preserve"> — и встретила с его стороны самую </w:t>
      </w:r>
      <w:r>
        <w:rPr>
          <w:color w:val="000000"/>
          <w:spacing w:val="-1"/>
          <w:sz w:val="24"/>
          <w:szCs w:val="24"/>
        </w:rPr>
        <w:t>горячую поддержку. Пока Иван Васильевич остается на воле, «Искра» не терпит недос</w:t>
      </w:r>
      <w:r>
        <w:rPr>
          <w:color w:val="000000"/>
          <w:spacing w:val="-1"/>
          <w:sz w:val="24"/>
          <w:szCs w:val="24"/>
        </w:rPr>
        <w:softHyphen/>
      </w:r>
      <w:r>
        <w:rPr>
          <w:color w:val="000000"/>
          <w:sz w:val="24"/>
          <w:szCs w:val="24"/>
        </w:rPr>
        <w:t xml:space="preserve">татка в чисто рабочих корреспонденциях. Просмотрите первые 20 номеров «Искры», </w:t>
      </w:r>
      <w:r>
        <w:rPr>
          <w:color w:val="000000"/>
          <w:spacing w:val="-1"/>
          <w:sz w:val="24"/>
          <w:szCs w:val="24"/>
        </w:rPr>
        <w:t>все эти корреспонденции из Шуи, Иваново-Вознесенска, Орехово-Зуева и др. мест цен</w:t>
      </w:r>
      <w:r>
        <w:rPr>
          <w:color w:val="000000"/>
          <w:spacing w:val="-1"/>
          <w:sz w:val="24"/>
          <w:szCs w:val="24"/>
        </w:rPr>
        <w:softHyphen/>
      </w:r>
      <w:r>
        <w:rPr>
          <w:color w:val="000000"/>
          <w:sz w:val="24"/>
          <w:szCs w:val="24"/>
        </w:rPr>
        <w:t>тра России: почти все они проходили через руки Ивана Васильевича, старавшегося ус</w:t>
      </w:r>
      <w:r>
        <w:rPr>
          <w:color w:val="000000"/>
          <w:sz w:val="24"/>
          <w:szCs w:val="24"/>
        </w:rPr>
        <w:softHyphen/>
      </w:r>
      <w:r>
        <w:rPr>
          <w:color w:val="000000"/>
          <w:spacing w:val="1"/>
          <w:sz w:val="24"/>
          <w:szCs w:val="24"/>
        </w:rPr>
        <w:t>тановить самую тесную связь между «Искрой» и рабочими. Иван Васильевич был са</w:t>
      </w:r>
      <w:r>
        <w:rPr>
          <w:color w:val="000000"/>
          <w:spacing w:val="1"/>
          <w:sz w:val="24"/>
          <w:szCs w:val="24"/>
        </w:rPr>
        <w:softHyphen/>
      </w:r>
      <w:r>
        <w:rPr>
          <w:color w:val="000000"/>
          <w:spacing w:val="-1"/>
          <w:sz w:val="24"/>
          <w:szCs w:val="24"/>
        </w:rPr>
        <w:t xml:space="preserve">мым усердным корреспондентом «Искры» и горячим ее сторонником. Из центрального </w:t>
      </w:r>
      <w:r>
        <w:rPr>
          <w:color w:val="000000"/>
          <w:sz w:val="24"/>
          <w:szCs w:val="24"/>
        </w:rPr>
        <w:t xml:space="preserve">района Бабушкин перебирается на юг, в Екатеринослав, где его арестуют и сажают в тюрьму в Александровске. Из Александровска он бежит вместе с другим товарищем, </w:t>
      </w:r>
      <w:r>
        <w:rPr>
          <w:color w:val="000000"/>
          <w:spacing w:val="2"/>
          <w:sz w:val="24"/>
          <w:szCs w:val="24"/>
        </w:rPr>
        <w:t xml:space="preserve">перепилив решетку окна. Не зная ни одного иностранного языка, он пробирается в </w:t>
      </w:r>
      <w:r>
        <w:rPr>
          <w:color w:val="000000"/>
          <w:sz w:val="24"/>
          <w:szCs w:val="24"/>
        </w:rPr>
        <w:t>Лондон, где тогда была редакция «Искры». Много переговорено было там, много во</w:t>
      </w:r>
      <w:r>
        <w:rPr>
          <w:color w:val="000000"/>
          <w:sz w:val="24"/>
          <w:szCs w:val="24"/>
        </w:rPr>
        <w:softHyphen/>
      </w:r>
      <w:r>
        <w:rPr>
          <w:color w:val="000000"/>
          <w:spacing w:val="3"/>
          <w:sz w:val="24"/>
          <w:szCs w:val="24"/>
        </w:rPr>
        <w:t xml:space="preserve">просов обсуждено совместно. Но Ивану Васильевичу не привелось быть на втором </w:t>
      </w:r>
      <w:r>
        <w:rPr>
          <w:color w:val="000000"/>
          <w:sz w:val="24"/>
          <w:szCs w:val="24"/>
        </w:rPr>
        <w:t>съезде партии... тюрьма и ссылка выбили его надолго из строя. Поднимавшаяся рево</w:t>
      </w:r>
      <w:r>
        <w:rPr>
          <w:color w:val="000000"/>
          <w:sz w:val="24"/>
          <w:szCs w:val="24"/>
        </w:rPr>
        <w:softHyphen/>
      </w:r>
      <w:r>
        <w:rPr>
          <w:color w:val="000000"/>
          <w:spacing w:val="1"/>
          <w:sz w:val="24"/>
          <w:szCs w:val="24"/>
        </w:rPr>
        <w:t>люционная волна выдвигала новых работников, новых партийных деятелей, а Бабуш</w:t>
      </w:r>
      <w:r>
        <w:rPr>
          <w:color w:val="000000"/>
          <w:spacing w:val="1"/>
          <w:sz w:val="24"/>
          <w:szCs w:val="24"/>
        </w:rPr>
        <w:softHyphen/>
      </w:r>
      <w:r>
        <w:rPr>
          <w:color w:val="000000"/>
          <w:spacing w:val="-1"/>
          <w:sz w:val="24"/>
          <w:szCs w:val="24"/>
        </w:rPr>
        <w:t xml:space="preserve">кин жил в это время на далеком севере, в Верхоянске, оторванный от партийной жизни. </w:t>
      </w:r>
      <w:r>
        <w:rPr>
          <w:color w:val="000000"/>
          <w:sz w:val="24"/>
          <w:szCs w:val="24"/>
        </w:rPr>
        <w:t>Времени он даром не терял, учился, готовился к борьбе, занимался с рабочими, това</w:t>
      </w:r>
      <w:r>
        <w:rPr>
          <w:color w:val="000000"/>
          <w:sz w:val="24"/>
          <w:szCs w:val="24"/>
        </w:rPr>
        <w:softHyphen/>
        <w:t>рищами по ссылке, старался сделать их сознательными социал-демократами и больше</w:t>
      </w:r>
      <w:r>
        <w:rPr>
          <w:color w:val="000000"/>
          <w:sz w:val="24"/>
          <w:szCs w:val="24"/>
        </w:rPr>
        <w:softHyphen/>
        <w:t xml:space="preserve">виками. В 1905 г. подоспела амнистия, и Бабушкин двинулся в Россию. Но и в Сибири </w:t>
      </w:r>
      <w:r>
        <w:rPr>
          <w:color w:val="000000"/>
          <w:spacing w:val="-1"/>
          <w:sz w:val="24"/>
          <w:szCs w:val="24"/>
        </w:rPr>
        <w:t xml:space="preserve">в это время кипела борьба, и там нужны были такие люди, как Бабушкин. Он вступил в </w:t>
      </w:r>
      <w:r>
        <w:rPr>
          <w:color w:val="000000"/>
          <w:sz w:val="24"/>
          <w:szCs w:val="24"/>
        </w:rPr>
        <w:t>Иркутский комитет и с головой ринулся в работу. Приходилось выступать на собрани</w:t>
      </w:r>
      <w:r>
        <w:rPr>
          <w:color w:val="000000"/>
          <w:sz w:val="24"/>
          <w:szCs w:val="24"/>
        </w:rPr>
        <w:softHyphen/>
        <w:t>ях, вести социал-демократическую агитацию и организовывать восстание. В то время, как Бабушкин с пятью другими товарищами — имена их не дошли до нас — вез в</w:t>
      </w:r>
    </w:p>
    <w:p w:rsidR="00F97182" w:rsidRDefault="00F97182" w:rsidP="00F97182">
      <w:pPr>
        <w:shd w:val="clear" w:color="auto" w:fill="FFFFFF"/>
        <w:spacing w:before="643" w:line="413" w:lineRule="exact"/>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827"/>
          <w:tab w:val="left" w:leader="underscore" w:pos="8602"/>
        </w:tabs>
      </w:pPr>
      <w:r>
        <w:lastRenderedPageBreak/>
        <w:tab/>
      </w:r>
      <w:r>
        <w:rPr>
          <w:color w:val="000000"/>
          <w:u w:val="single"/>
        </w:rPr>
        <w:t>ИВАН ВАСИЛЬЕВИЧ БАБУШКИН</w:t>
      </w:r>
      <w:r>
        <w:rPr>
          <w:color w:val="000000"/>
          <w:u w:val="single"/>
        </w:rPr>
        <w:tab/>
      </w:r>
      <w:r>
        <w:rPr>
          <w:color w:val="000000"/>
        </w:rPr>
        <w:t>81</w:t>
      </w:r>
    </w:p>
    <w:p w:rsidR="00F97182" w:rsidRDefault="00F97182" w:rsidP="00F97182">
      <w:pPr>
        <w:shd w:val="clear" w:color="auto" w:fill="FFFFFF"/>
        <w:spacing w:before="648" w:line="413" w:lineRule="exact"/>
        <w:ind w:left="5"/>
        <w:jc w:val="both"/>
      </w:pPr>
      <w:r>
        <w:rPr>
          <w:color w:val="000000"/>
          <w:spacing w:val="2"/>
          <w:sz w:val="24"/>
          <w:szCs w:val="24"/>
        </w:rPr>
        <w:t>Читу большой транспорт оружия в отдельном вагоне, поезд был настигнут каратель</w:t>
      </w:r>
      <w:r>
        <w:rPr>
          <w:color w:val="000000"/>
          <w:spacing w:val="2"/>
          <w:sz w:val="24"/>
          <w:szCs w:val="24"/>
        </w:rPr>
        <w:softHyphen/>
      </w:r>
      <w:r>
        <w:rPr>
          <w:color w:val="000000"/>
          <w:sz w:val="24"/>
          <w:szCs w:val="24"/>
        </w:rPr>
        <w:t>ной экспедицией Ренненкампфа , и все шестеро, безо всякого суда, были немедленно же расстреляны на краю вырытой на скорую руку общей могилы. Умерли они, как ге</w:t>
      </w:r>
      <w:r>
        <w:rPr>
          <w:color w:val="000000"/>
          <w:sz w:val="24"/>
          <w:szCs w:val="24"/>
        </w:rPr>
        <w:softHyphen/>
      </w:r>
      <w:r>
        <w:rPr>
          <w:color w:val="000000"/>
          <w:spacing w:val="-1"/>
          <w:sz w:val="24"/>
          <w:szCs w:val="24"/>
        </w:rPr>
        <w:t xml:space="preserve">рои. Об их смерти рассказали солдаты-очевидцы и железнодорожники, бывшие на этом </w:t>
      </w:r>
      <w:r>
        <w:rPr>
          <w:color w:val="000000"/>
          <w:sz w:val="24"/>
          <w:szCs w:val="24"/>
        </w:rPr>
        <w:t>же поезде. Бабушкин пал жертвой зверской расправы царского опричника, но, умирая, он знал, что дело, которому он отдал всю свою жизнь, не умрет, что его будут делать десятки, сотни тысяч, миллионы других рук, что за это дело будут умирать другие то</w:t>
      </w:r>
      <w:r>
        <w:rPr>
          <w:color w:val="000000"/>
          <w:sz w:val="24"/>
          <w:szCs w:val="24"/>
        </w:rPr>
        <w:softHyphen/>
        <w:t>варищи рабочие, что они будут бороться до тех пор, пока не победят...</w:t>
      </w:r>
    </w:p>
    <w:p w:rsidR="00F97182" w:rsidRDefault="00F97182" w:rsidP="00F97182">
      <w:pPr>
        <w:shd w:val="clear" w:color="auto" w:fill="FFFFFF"/>
        <w:spacing w:before="269" w:line="278" w:lineRule="exact"/>
        <w:ind w:left="4138" w:right="4133"/>
        <w:jc w:val="center"/>
      </w:pPr>
      <w:r>
        <w:rPr>
          <w:rFonts w:ascii="Arial" w:hAnsi="Arial" w:cs="Arial"/>
          <w:b/>
          <w:bCs/>
          <w:color w:val="000000"/>
          <w:sz w:val="24"/>
          <w:szCs w:val="24"/>
        </w:rPr>
        <w:t>*        * *</w:t>
      </w:r>
    </w:p>
    <w:p w:rsidR="00F97182" w:rsidRDefault="00F97182" w:rsidP="00F97182">
      <w:pPr>
        <w:shd w:val="clear" w:color="auto" w:fill="FFFFFF"/>
        <w:spacing w:before="197" w:line="413" w:lineRule="exact"/>
        <w:ind w:left="5" w:firstLine="278"/>
        <w:jc w:val="both"/>
      </w:pPr>
      <w:r>
        <w:rPr>
          <w:color w:val="000000"/>
          <w:sz w:val="24"/>
          <w:szCs w:val="24"/>
        </w:rPr>
        <w:t>Есть люди, которые сочинили и распространяют басню о том, что Российская соци</w:t>
      </w:r>
      <w:r>
        <w:rPr>
          <w:color w:val="000000"/>
          <w:sz w:val="24"/>
          <w:szCs w:val="24"/>
        </w:rPr>
        <w:softHyphen/>
      </w:r>
      <w:r>
        <w:rPr>
          <w:color w:val="000000"/>
          <w:spacing w:val="-1"/>
          <w:sz w:val="24"/>
          <w:szCs w:val="24"/>
        </w:rPr>
        <w:t xml:space="preserve">ал-демократическая рабочая партия есть партия «интеллигентская», что рабочие от нее </w:t>
      </w:r>
      <w:r>
        <w:rPr>
          <w:color w:val="000000"/>
          <w:sz w:val="24"/>
          <w:szCs w:val="24"/>
        </w:rPr>
        <w:t xml:space="preserve">оторваны, что рабочие в России — социал-демократы без социал-демократии, что так </w:t>
      </w:r>
      <w:r>
        <w:rPr>
          <w:color w:val="000000"/>
          <w:spacing w:val="-1"/>
          <w:sz w:val="24"/>
          <w:szCs w:val="24"/>
        </w:rPr>
        <w:t>было в особенности до революции и в значительной мере во время революции. Либера</w:t>
      </w:r>
      <w:r>
        <w:rPr>
          <w:color w:val="000000"/>
          <w:spacing w:val="-1"/>
          <w:sz w:val="24"/>
          <w:szCs w:val="24"/>
        </w:rPr>
        <w:softHyphen/>
      </w:r>
      <w:r>
        <w:rPr>
          <w:color w:val="000000"/>
          <w:sz w:val="24"/>
          <w:szCs w:val="24"/>
        </w:rPr>
        <w:t>лы распространяют эту ложь из ненависти к той революционной борьбе масс, которой руководила в 1905 г. РСДРП, а из социалистов перенимает эту лживую теорию кое-кто по неразумию или легкомыслию. Биография Ивана Васильевича Бабушкина, десяти</w:t>
      </w:r>
      <w:r>
        <w:rPr>
          <w:color w:val="000000"/>
          <w:sz w:val="24"/>
          <w:szCs w:val="24"/>
        </w:rPr>
        <w:softHyphen/>
      </w:r>
      <w:r>
        <w:rPr>
          <w:color w:val="000000"/>
          <w:spacing w:val="-1"/>
          <w:sz w:val="24"/>
          <w:szCs w:val="24"/>
        </w:rPr>
        <w:t xml:space="preserve">летняя социал-демократическая работа этого </w:t>
      </w:r>
      <w:r>
        <w:rPr>
          <w:i/>
          <w:iCs/>
          <w:color w:val="000000"/>
          <w:spacing w:val="-1"/>
          <w:sz w:val="24"/>
          <w:szCs w:val="24"/>
        </w:rPr>
        <w:t xml:space="preserve">рабочего-искровца </w:t>
      </w:r>
      <w:r>
        <w:rPr>
          <w:color w:val="000000"/>
          <w:spacing w:val="-1"/>
          <w:sz w:val="24"/>
          <w:szCs w:val="24"/>
        </w:rPr>
        <w:t>служит наглядным оп</w:t>
      </w:r>
      <w:r>
        <w:rPr>
          <w:color w:val="000000"/>
          <w:spacing w:val="-1"/>
          <w:sz w:val="24"/>
          <w:szCs w:val="24"/>
        </w:rPr>
        <w:softHyphen/>
      </w:r>
      <w:r>
        <w:rPr>
          <w:color w:val="000000"/>
          <w:sz w:val="24"/>
          <w:szCs w:val="24"/>
        </w:rPr>
        <w:t xml:space="preserve">ровержением либеральной лжи. И. В. Бабушкин — один из тех рабочих-передовиков, которые за </w:t>
      </w:r>
      <w:r>
        <w:rPr>
          <w:i/>
          <w:iCs/>
          <w:color w:val="000000"/>
          <w:sz w:val="24"/>
          <w:szCs w:val="24"/>
        </w:rPr>
        <w:t xml:space="preserve">10 лет </w:t>
      </w:r>
      <w:r>
        <w:rPr>
          <w:color w:val="000000"/>
          <w:sz w:val="24"/>
          <w:szCs w:val="24"/>
        </w:rPr>
        <w:t xml:space="preserve">до революции начали создавать </w:t>
      </w:r>
      <w:r>
        <w:rPr>
          <w:i/>
          <w:iCs/>
          <w:color w:val="000000"/>
          <w:sz w:val="24"/>
          <w:szCs w:val="24"/>
        </w:rPr>
        <w:t xml:space="preserve">рабочую </w:t>
      </w:r>
      <w:r>
        <w:rPr>
          <w:color w:val="000000"/>
          <w:sz w:val="24"/>
          <w:szCs w:val="24"/>
        </w:rPr>
        <w:t xml:space="preserve">социал-демократическую партию. Без неустанной, геройски-упорной работы </w:t>
      </w:r>
      <w:r>
        <w:rPr>
          <w:i/>
          <w:iCs/>
          <w:color w:val="000000"/>
          <w:sz w:val="24"/>
          <w:szCs w:val="24"/>
        </w:rPr>
        <w:t xml:space="preserve">таких </w:t>
      </w:r>
      <w:r>
        <w:rPr>
          <w:color w:val="000000"/>
          <w:sz w:val="24"/>
          <w:szCs w:val="24"/>
        </w:rPr>
        <w:t xml:space="preserve">передовиков в пролетарских </w:t>
      </w:r>
      <w:r>
        <w:rPr>
          <w:color w:val="000000"/>
          <w:spacing w:val="3"/>
          <w:sz w:val="24"/>
          <w:szCs w:val="24"/>
        </w:rPr>
        <w:t xml:space="preserve">массах РСДРП не просуществовала бы не только десяти лет, но и десяти месяцев. </w:t>
      </w:r>
      <w:r>
        <w:rPr>
          <w:color w:val="000000"/>
          <w:sz w:val="24"/>
          <w:szCs w:val="24"/>
        </w:rPr>
        <w:t xml:space="preserve">Только благодаря деятельности </w:t>
      </w:r>
      <w:r>
        <w:rPr>
          <w:i/>
          <w:iCs/>
          <w:color w:val="000000"/>
          <w:sz w:val="24"/>
          <w:szCs w:val="24"/>
        </w:rPr>
        <w:t xml:space="preserve">таких </w:t>
      </w:r>
      <w:r>
        <w:rPr>
          <w:color w:val="000000"/>
          <w:sz w:val="24"/>
          <w:szCs w:val="24"/>
        </w:rPr>
        <w:t xml:space="preserve">передовиков, только благодаря их поддержке, РСДРП выросла к 1905 г. в партию, которая </w:t>
      </w:r>
      <w:r>
        <w:rPr>
          <w:i/>
          <w:iCs/>
          <w:color w:val="000000"/>
          <w:sz w:val="24"/>
          <w:szCs w:val="24"/>
        </w:rPr>
        <w:t>неразрывно слилась</w:t>
      </w:r>
    </w:p>
    <w:p w:rsidR="00F97182" w:rsidRDefault="00F97182" w:rsidP="00F97182">
      <w:pPr>
        <w:shd w:val="clear" w:color="auto" w:fill="FFFFFF"/>
        <w:spacing w:before="2928" w:line="235" w:lineRule="exact"/>
        <w:ind w:left="466" w:right="384"/>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1801495</wp:posOffset>
                </wp:positionV>
                <wp:extent cx="1828800" cy="0"/>
                <wp:effectExtent l="12700" t="10795" r="6350" b="825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85pt" to="144.25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" o:allowincell="f" strokeweight=".7pt"/>
            </w:pict>
          </mc:Fallback>
        </mc:AlternateContent>
      </w:r>
      <w:r>
        <w:rPr>
          <w:color w:val="000000"/>
        </w:rPr>
        <w:t xml:space="preserve">Впоследствии установлено, что оружие везли из Читы. </w:t>
      </w:r>
      <w:r>
        <w:rPr>
          <w:i/>
          <w:iCs/>
          <w:color w:val="000000"/>
        </w:rPr>
        <w:t xml:space="preserve">Ред. </w:t>
      </w:r>
      <w:r>
        <w:rPr>
          <w:color w:val="000000"/>
          <w:spacing w:val="-1"/>
        </w:rPr>
        <w:t xml:space="preserve">Позднее установлено, что это была карательная экспедиция А. Н. Меллер-Закомельского. </w:t>
      </w:r>
      <w:r>
        <w:rPr>
          <w:i/>
          <w:iCs/>
          <w:color w:val="000000"/>
          <w:spacing w:val="-1"/>
        </w:rPr>
        <w:t>Ред.</w:t>
      </w:r>
    </w:p>
    <w:p w:rsidR="00F97182" w:rsidRDefault="00F97182" w:rsidP="00F97182">
      <w:pPr>
        <w:shd w:val="clear" w:color="auto" w:fill="FFFFFF"/>
        <w:spacing w:before="2928" w:line="235" w:lineRule="exact"/>
        <w:ind w:left="466" w:right="384"/>
        <w:sectPr w:rsidR="00F97182">
          <w:pgSz w:w="11909" w:h="16834"/>
          <w:pgMar w:top="1202" w:right="1419" w:bottom="36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jc w:val="both"/>
      </w:pPr>
      <w:r>
        <w:rPr>
          <w:color w:val="000000"/>
          <w:sz w:val="24"/>
          <w:szCs w:val="24"/>
        </w:rPr>
        <w:t xml:space="preserve">с пролетариатом в великие октябрьские и декабрьские дни, которая сохранила эту связь в лице </w:t>
      </w:r>
      <w:r>
        <w:rPr>
          <w:i/>
          <w:iCs/>
          <w:color w:val="000000"/>
          <w:sz w:val="24"/>
          <w:szCs w:val="24"/>
        </w:rPr>
        <w:t xml:space="preserve">рабочих депутатов </w:t>
      </w:r>
      <w:r>
        <w:rPr>
          <w:color w:val="000000"/>
          <w:sz w:val="24"/>
          <w:szCs w:val="24"/>
        </w:rPr>
        <w:t xml:space="preserve">не только </w:t>
      </w:r>
      <w:r>
        <w:rPr>
          <w:color w:val="000000"/>
          <w:sz w:val="24"/>
          <w:szCs w:val="24"/>
          <w:lang w:val="en-US"/>
        </w:rPr>
        <w:t xml:space="preserve">II, </w:t>
      </w:r>
      <w:r>
        <w:rPr>
          <w:color w:val="000000"/>
          <w:sz w:val="24"/>
          <w:szCs w:val="24"/>
        </w:rPr>
        <w:t xml:space="preserve">но и </w:t>
      </w:r>
      <w:r>
        <w:rPr>
          <w:color w:val="000000"/>
          <w:sz w:val="24"/>
          <w:szCs w:val="24"/>
          <w:lang w:val="en-US"/>
        </w:rPr>
        <w:t xml:space="preserve">III, </w:t>
      </w:r>
      <w:r>
        <w:rPr>
          <w:color w:val="000000"/>
          <w:sz w:val="24"/>
          <w:szCs w:val="24"/>
        </w:rPr>
        <w:t>черносотенной, Думы.</w:t>
      </w:r>
    </w:p>
    <w:p w:rsidR="00F97182" w:rsidRDefault="00F97182" w:rsidP="00F97182">
      <w:pPr>
        <w:shd w:val="clear" w:color="auto" w:fill="FFFFFF"/>
        <w:spacing w:line="413" w:lineRule="exact"/>
        <w:ind w:left="5" w:firstLine="288"/>
        <w:jc w:val="both"/>
      </w:pPr>
      <w:r>
        <w:rPr>
          <w:color w:val="000000"/>
          <w:spacing w:val="-1"/>
          <w:sz w:val="24"/>
          <w:szCs w:val="24"/>
        </w:rPr>
        <w:t>Либералы (кадеты) хотят превратить в народного героя недавно умершего председа</w:t>
      </w:r>
      <w:r>
        <w:rPr>
          <w:color w:val="000000"/>
          <w:spacing w:val="-1"/>
          <w:sz w:val="24"/>
          <w:szCs w:val="24"/>
        </w:rPr>
        <w:softHyphen/>
      </w:r>
      <w:r>
        <w:rPr>
          <w:color w:val="000000"/>
          <w:sz w:val="24"/>
          <w:szCs w:val="24"/>
        </w:rPr>
        <w:t xml:space="preserve">теля </w:t>
      </w:r>
      <w:r>
        <w:rPr>
          <w:color w:val="000000"/>
          <w:sz w:val="24"/>
          <w:szCs w:val="24"/>
          <w:lang w:val="en-US"/>
        </w:rPr>
        <w:t xml:space="preserve">I </w:t>
      </w:r>
      <w:r>
        <w:rPr>
          <w:color w:val="000000"/>
          <w:sz w:val="24"/>
          <w:szCs w:val="24"/>
        </w:rPr>
        <w:t xml:space="preserve">Думы, С. А. Муромцева. Мы, социал-демократы, не должны пропускать случая, </w:t>
      </w:r>
      <w:r>
        <w:rPr>
          <w:color w:val="000000"/>
          <w:spacing w:val="-1"/>
          <w:sz w:val="24"/>
          <w:szCs w:val="24"/>
        </w:rPr>
        <w:t xml:space="preserve">чтобы выразить презрение и ненависть царскому правительству, которое преследовало </w:t>
      </w:r>
      <w:r>
        <w:rPr>
          <w:color w:val="000000"/>
          <w:sz w:val="24"/>
          <w:szCs w:val="24"/>
        </w:rPr>
        <w:t>даже таких умеренных и безобидных чиновников, как Муромцев. Муромцев был толь</w:t>
      </w:r>
      <w:r>
        <w:rPr>
          <w:color w:val="000000"/>
          <w:sz w:val="24"/>
          <w:szCs w:val="24"/>
        </w:rPr>
        <w:softHyphen/>
        <w:t>ко либеральным чиновником. Он не был даже демократом. Он боялся революционной борьбы масс. Он ждал свободы для России не от такой борьбы, а от доброй воли цар</w:t>
      </w:r>
      <w:r>
        <w:rPr>
          <w:color w:val="000000"/>
          <w:sz w:val="24"/>
          <w:szCs w:val="24"/>
        </w:rPr>
        <w:softHyphen/>
        <w:t xml:space="preserve">ского самодержавия, от </w:t>
      </w:r>
      <w:r>
        <w:rPr>
          <w:i/>
          <w:iCs/>
          <w:color w:val="000000"/>
          <w:sz w:val="24"/>
          <w:szCs w:val="24"/>
        </w:rPr>
        <w:t xml:space="preserve">соглашения </w:t>
      </w:r>
      <w:r>
        <w:rPr>
          <w:color w:val="000000"/>
          <w:sz w:val="24"/>
          <w:szCs w:val="24"/>
        </w:rPr>
        <w:t xml:space="preserve">с этим злейшим и беспощадным врагом русского </w:t>
      </w:r>
      <w:r>
        <w:rPr>
          <w:color w:val="000000"/>
          <w:spacing w:val="-1"/>
          <w:sz w:val="24"/>
          <w:szCs w:val="24"/>
        </w:rPr>
        <w:t>народа. В таких людях смешно видеть народных героев русской революции.</w:t>
      </w:r>
    </w:p>
    <w:p w:rsidR="00F97182" w:rsidRDefault="00F97182" w:rsidP="00F97182">
      <w:pPr>
        <w:shd w:val="clear" w:color="auto" w:fill="FFFFFF"/>
        <w:spacing w:line="413" w:lineRule="exact"/>
        <w:ind w:firstLine="288"/>
        <w:jc w:val="both"/>
      </w:pPr>
      <w:r>
        <w:rPr>
          <w:color w:val="000000"/>
          <w:sz w:val="24"/>
          <w:szCs w:val="24"/>
        </w:rPr>
        <w:t>А такие народные герои есть. Это — люди, подобные Бабушкину. Это — люди, ко</w:t>
      </w:r>
      <w:r>
        <w:rPr>
          <w:color w:val="000000"/>
          <w:sz w:val="24"/>
          <w:szCs w:val="24"/>
        </w:rPr>
        <w:softHyphen/>
        <w:t>торые не год и не два, а целые 10 лет перед революцией посвятили себя целиком борьбе за освобождение рабочего класса. Это — люди, которые не растратили себя на беспо</w:t>
      </w:r>
      <w:r>
        <w:rPr>
          <w:color w:val="000000"/>
          <w:sz w:val="24"/>
          <w:szCs w:val="24"/>
        </w:rPr>
        <w:softHyphen/>
      </w:r>
      <w:r>
        <w:rPr>
          <w:color w:val="000000"/>
          <w:spacing w:val="3"/>
          <w:sz w:val="24"/>
          <w:szCs w:val="24"/>
        </w:rPr>
        <w:t xml:space="preserve">лезные террористические предприятия одиночек, а действовали упорно, неуклонно </w:t>
      </w:r>
      <w:r>
        <w:rPr>
          <w:color w:val="000000"/>
          <w:spacing w:val="-1"/>
          <w:sz w:val="24"/>
          <w:szCs w:val="24"/>
        </w:rPr>
        <w:t xml:space="preserve">среди пролетарских масс, помогая развитию </w:t>
      </w:r>
      <w:r>
        <w:rPr>
          <w:i/>
          <w:iCs/>
          <w:color w:val="000000"/>
          <w:spacing w:val="-1"/>
          <w:sz w:val="24"/>
          <w:szCs w:val="24"/>
        </w:rPr>
        <w:t xml:space="preserve">их </w:t>
      </w:r>
      <w:r>
        <w:rPr>
          <w:color w:val="000000"/>
          <w:spacing w:val="-1"/>
          <w:sz w:val="24"/>
          <w:szCs w:val="24"/>
        </w:rPr>
        <w:t xml:space="preserve">сознания, </w:t>
      </w:r>
      <w:r>
        <w:rPr>
          <w:i/>
          <w:iCs/>
          <w:color w:val="000000"/>
          <w:spacing w:val="-1"/>
          <w:sz w:val="24"/>
          <w:szCs w:val="24"/>
        </w:rPr>
        <w:t xml:space="preserve">их </w:t>
      </w:r>
      <w:r>
        <w:rPr>
          <w:color w:val="000000"/>
          <w:spacing w:val="-1"/>
          <w:sz w:val="24"/>
          <w:szCs w:val="24"/>
        </w:rPr>
        <w:t xml:space="preserve">организации, </w:t>
      </w:r>
      <w:r>
        <w:rPr>
          <w:i/>
          <w:iCs/>
          <w:color w:val="000000"/>
          <w:spacing w:val="-1"/>
          <w:sz w:val="24"/>
          <w:szCs w:val="24"/>
        </w:rPr>
        <w:t xml:space="preserve">их </w:t>
      </w:r>
      <w:r>
        <w:rPr>
          <w:color w:val="000000"/>
          <w:spacing w:val="-1"/>
          <w:sz w:val="24"/>
          <w:szCs w:val="24"/>
        </w:rPr>
        <w:t>революци</w:t>
      </w:r>
      <w:r>
        <w:rPr>
          <w:color w:val="000000"/>
          <w:spacing w:val="-1"/>
          <w:sz w:val="24"/>
          <w:szCs w:val="24"/>
        </w:rPr>
        <w:softHyphen/>
      </w:r>
      <w:r>
        <w:rPr>
          <w:color w:val="000000"/>
          <w:sz w:val="24"/>
          <w:szCs w:val="24"/>
        </w:rPr>
        <w:t xml:space="preserve">онной самодеятельности. Это — люди, которые встали во главе вооруженной массовой </w:t>
      </w:r>
      <w:r>
        <w:rPr>
          <w:color w:val="000000"/>
          <w:spacing w:val="-1"/>
          <w:sz w:val="24"/>
          <w:szCs w:val="24"/>
        </w:rPr>
        <w:t>борьбы против царского самодержавия, когда кризис наступил, когда революция разра</w:t>
      </w:r>
      <w:r>
        <w:rPr>
          <w:color w:val="000000"/>
          <w:spacing w:val="-1"/>
          <w:sz w:val="24"/>
          <w:szCs w:val="24"/>
        </w:rPr>
        <w:softHyphen/>
      </w:r>
      <w:r>
        <w:rPr>
          <w:color w:val="000000"/>
          <w:sz w:val="24"/>
          <w:szCs w:val="24"/>
        </w:rPr>
        <w:t xml:space="preserve">зилась, когда миллионы и миллионы пришли в движение. Все, что отвоевано было у </w:t>
      </w:r>
      <w:r>
        <w:rPr>
          <w:color w:val="000000"/>
          <w:spacing w:val="-1"/>
          <w:sz w:val="24"/>
          <w:szCs w:val="24"/>
        </w:rPr>
        <w:t xml:space="preserve">царского самодержавия, отвоевано </w:t>
      </w:r>
      <w:r>
        <w:rPr>
          <w:i/>
          <w:iCs/>
          <w:color w:val="000000"/>
          <w:spacing w:val="-1"/>
          <w:sz w:val="24"/>
          <w:szCs w:val="24"/>
        </w:rPr>
        <w:t xml:space="preserve">исключительно </w:t>
      </w:r>
      <w:r>
        <w:rPr>
          <w:color w:val="000000"/>
          <w:spacing w:val="-1"/>
          <w:sz w:val="24"/>
          <w:szCs w:val="24"/>
        </w:rPr>
        <w:t>борьбой масс, руководимых такими людьми, как Бабушкин.</w:t>
      </w:r>
    </w:p>
    <w:p w:rsidR="00F97182" w:rsidRDefault="00F97182" w:rsidP="00F97182">
      <w:pPr>
        <w:shd w:val="clear" w:color="auto" w:fill="FFFFFF"/>
        <w:spacing w:line="413" w:lineRule="exact"/>
        <w:ind w:left="5" w:firstLine="274"/>
        <w:jc w:val="both"/>
      </w:pPr>
      <w:r>
        <w:rPr>
          <w:color w:val="000000"/>
          <w:spacing w:val="1"/>
          <w:sz w:val="24"/>
          <w:szCs w:val="24"/>
        </w:rPr>
        <w:t>Без таких людей русский народ остался бы навсегда народом рабов, народом холо</w:t>
      </w:r>
      <w:r>
        <w:rPr>
          <w:color w:val="000000"/>
          <w:spacing w:val="1"/>
          <w:sz w:val="24"/>
          <w:szCs w:val="24"/>
        </w:rPr>
        <w:softHyphen/>
      </w:r>
      <w:r>
        <w:rPr>
          <w:color w:val="000000"/>
          <w:sz w:val="24"/>
          <w:szCs w:val="24"/>
        </w:rPr>
        <w:t xml:space="preserve">пов. С такими людьми русский народ завоюет себе полное освобождение от всякой </w:t>
      </w:r>
      <w:r>
        <w:rPr>
          <w:color w:val="000000"/>
          <w:spacing w:val="-2"/>
          <w:sz w:val="24"/>
          <w:szCs w:val="24"/>
        </w:rPr>
        <w:t>эксплуатации.</w:t>
      </w:r>
    </w:p>
    <w:p w:rsidR="00F97182" w:rsidRDefault="00F97182" w:rsidP="00F97182">
      <w:pPr>
        <w:shd w:val="clear" w:color="auto" w:fill="FFFFFF"/>
        <w:spacing w:line="413" w:lineRule="exact"/>
        <w:ind w:left="5" w:firstLine="283"/>
        <w:jc w:val="both"/>
      </w:pPr>
      <w:r>
        <w:rPr>
          <w:color w:val="000000"/>
          <w:sz w:val="24"/>
          <w:szCs w:val="24"/>
        </w:rPr>
        <w:t xml:space="preserve">Прошла уж пятая годовщина декабрьского восстания 1905 года. Будем чествовать </w:t>
      </w:r>
      <w:r>
        <w:rPr>
          <w:color w:val="000000"/>
          <w:spacing w:val="-1"/>
          <w:sz w:val="24"/>
          <w:szCs w:val="24"/>
        </w:rPr>
        <w:t xml:space="preserve">эту годовщину, вспоминая рабочих-передовиков, которые пали в борьбе с врагом. Мы </w:t>
      </w:r>
      <w:r>
        <w:rPr>
          <w:color w:val="000000"/>
          <w:sz w:val="24"/>
          <w:szCs w:val="24"/>
        </w:rPr>
        <w:t>обращаемся с просьбой к товарищам рабочим соби-</w:t>
      </w:r>
    </w:p>
    <w:p w:rsidR="00F97182" w:rsidRDefault="00F97182" w:rsidP="00F97182">
      <w:pPr>
        <w:shd w:val="clear" w:color="auto" w:fill="FFFFFF"/>
        <w:spacing w:line="413" w:lineRule="exact"/>
        <w:ind w:left="5"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827"/>
          <w:tab w:val="left" w:leader="underscore" w:pos="8602"/>
        </w:tabs>
      </w:pPr>
      <w:r>
        <w:lastRenderedPageBreak/>
        <w:tab/>
      </w:r>
      <w:r>
        <w:rPr>
          <w:color w:val="000000"/>
          <w:u w:val="single"/>
        </w:rPr>
        <w:t>ИВАН ВАСИЛЬЕВИЧ БАБУШКИН</w:t>
      </w:r>
      <w:r>
        <w:rPr>
          <w:color w:val="000000"/>
          <w:u w:val="single"/>
        </w:rPr>
        <w:tab/>
      </w:r>
      <w:r>
        <w:rPr>
          <w:color w:val="000000"/>
        </w:rPr>
        <w:t>83</w:t>
      </w:r>
    </w:p>
    <w:p w:rsidR="00F97182" w:rsidRDefault="00F97182" w:rsidP="00F97182">
      <w:pPr>
        <w:shd w:val="clear" w:color="auto" w:fill="FFFFFF"/>
        <w:spacing w:before="648" w:line="413" w:lineRule="exact"/>
        <w:ind w:left="5"/>
        <w:jc w:val="both"/>
      </w:pPr>
      <w:r>
        <w:rPr>
          <w:color w:val="000000"/>
          <w:spacing w:val="-1"/>
          <w:sz w:val="24"/>
          <w:szCs w:val="24"/>
        </w:rPr>
        <w:t xml:space="preserve">рать и присылать нам воспоминания о тогдашней борьбе и дополнительные сведения о </w:t>
      </w:r>
      <w:r>
        <w:rPr>
          <w:color w:val="000000"/>
          <w:spacing w:val="2"/>
          <w:sz w:val="24"/>
          <w:szCs w:val="24"/>
        </w:rPr>
        <w:t xml:space="preserve">Бабушкине, а также о других социал-демократических рабочих, павших в восстании </w:t>
      </w:r>
      <w:r>
        <w:rPr>
          <w:color w:val="000000"/>
          <w:sz w:val="24"/>
          <w:szCs w:val="24"/>
        </w:rPr>
        <w:t>1905 г. Мы намерены издать брошюру с жизнеописанием таких рабочих. Такая брошю</w:t>
      </w:r>
      <w:r>
        <w:rPr>
          <w:color w:val="000000"/>
          <w:sz w:val="24"/>
          <w:szCs w:val="24"/>
        </w:rPr>
        <w:softHyphen/>
        <w:t>ра будет лучшим ответом всяким маловерам и умалителям Российской социал-</w:t>
      </w:r>
      <w:r>
        <w:rPr>
          <w:color w:val="000000"/>
          <w:spacing w:val="-1"/>
          <w:sz w:val="24"/>
          <w:szCs w:val="24"/>
        </w:rPr>
        <w:t>демократической рабочей партии. Такая брошюра будет лучшим чтением для молодых рабочих, которые будут учиться по ней, как надо жить и действовать всякому созна</w:t>
      </w:r>
      <w:r>
        <w:rPr>
          <w:color w:val="000000"/>
          <w:spacing w:val="-1"/>
          <w:sz w:val="24"/>
          <w:szCs w:val="24"/>
        </w:rPr>
        <w:softHyphen/>
        <w:t>тельному рабочему.</w:t>
      </w:r>
    </w:p>
    <w:p w:rsidR="00F97182" w:rsidRDefault="00F97182" w:rsidP="00F97182">
      <w:pPr>
        <w:shd w:val="clear" w:color="auto" w:fill="FFFFFF"/>
        <w:tabs>
          <w:tab w:val="left" w:pos="6062"/>
        </w:tabs>
        <w:spacing w:before="638"/>
        <w:ind w:left="1186"/>
      </w:pPr>
      <w:r>
        <w:rPr>
          <w:i/>
          <w:iCs/>
          <w:color w:val="000000"/>
          <w:sz w:val="18"/>
          <w:szCs w:val="18"/>
        </w:rPr>
        <w:t>«Рабочая Газета» № 2,</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59"/>
        </w:tabs>
        <w:ind w:left="1229"/>
      </w:pPr>
      <w:r>
        <w:rPr>
          <w:i/>
          <w:iCs/>
          <w:color w:val="000000"/>
          <w:sz w:val="18"/>
          <w:szCs w:val="18"/>
        </w:rPr>
        <w:t>18 (31) декабря 1910 г.</w:t>
      </w:r>
      <w:r>
        <w:rPr>
          <w:i/>
          <w:iCs/>
          <w:color w:val="000000"/>
          <w:sz w:val="18"/>
          <w:szCs w:val="18"/>
        </w:rPr>
        <w:tab/>
        <w:t>«Рабочей Газеты»</w:t>
      </w:r>
    </w:p>
    <w:p w:rsidR="00F97182" w:rsidRDefault="00F97182" w:rsidP="00F97182">
      <w:pPr>
        <w:shd w:val="clear" w:color="auto" w:fill="FFFFFF"/>
        <w:tabs>
          <w:tab w:val="left" w:pos="6259"/>
        </w:tabs>
        <w:ind w:left="1229"/>
        <w:sectPr w:rsidR="00F97182">
          <w:pgSz w:w="11909" w:h="16834"/>
          <w:pgMar w:top="1440" w:right="1419" w:bottom="720" w:left="1418" w:header="720" w:footer="720" w:gutter="0"/>
          <w:cols w:space="60"/>
          <w:noEndnote/>
        </w:sectPr>
      </w:pPr>
    </w:p>
    <w:p w:rsidR="00F97182" w:rsidRDefault="00F97182" w:rsidP="00F97182">
      <w:pPr>
        <w:shd w:val="clear" w:color="auto" w:fill="FFFFFF"/>
        <w:ind w:left="10"/>
      </w:pPr>
      <w:r>
        <w:rPr>
          <w:b/>
          <w:bCs/>
          <w:color w:val="000000"/>
        </w:rPr>
        <w:lastRenderedPageBreak/>
        <w:t>84</w:t>
      </w:r>
    </w:p>
    <w:p w:rsidR="00F97182" w:rsidRDefault="00F97182" w:rsidP="00F97182">
      <w:pPr>
        <w:shd w:val="clear" w:color="auto" w:fill="FFFFFF"/>
        <w:spacing w:before="3763" w:line="322" w:lineRule="exact"/>
        <w:ind w:left="1488" w:right="1493"/>
        <w:jc w:val="center"/>
      </w:pPr>
      <w:r>
        <w:rPr>
          <w:color w:val="000000"/>
          <w:sz w:val="30"/>
          <w:szCs w:val="30"/>
        </w:rPr>
        <w:t xml:space="preserve">О НЕКОТОРЫХ ОСОБЕННОСТЯХ </w:t>
      </w:r>
      <w:r>
        <w:rPr>
          <w:color w:val="000000"/>
          <w:spacing w:val="-5"/>
          <w:sz w:val="30"/>
          <w:szCs w:val="30"/>
        </w:rPr>
        <w:t>ИСТОРИЧЕСКОГО РАЗВИТИЯ МАРКСИЗМА</w:t>
      </w:r>
    </w:p>
    <w:p w:rsidR="00F97182" w:rsidRDefault="00F97182" w:rsidP="00F97182">
      <w:pPr>
        <w:shd w:val="clear" w:color="auto" w:fill="FFFFFF"/>
        <w:spacing w:before="130" w:line="413" w:lineRule="exact"/>
        <w:ind w:right="5" w:firstLine="278"/>
        <w:jc w:val="both"/>
      </w:pPr>
      <w:r>
        <w:rPr>
          <w:color w:val="000000"/>
          <w:sz w:val="24"/>
          <w:szCs w:val="24"/>
        </w:rPr>
        <w:t xml:space="preserve">Наше учение — говорил Энгельс про себя и про своего знаменитого друга — не догма, а руководство для действия. В этом классическом положении с замечательной </w:t>
      </w:r>
      <w:r>
        <w:rPr>
          <w:color w:val="000000"/>
          <w:spacing w:val="1"/>
          <w:sz w:val="24"/>
          <w:szCs w:val="24"/>
        </w:rPr>
        <w:t>силой и выразительностью подчеркнута та сторона марксизма, которая сплошь да ря</w:t>
      </w:r>
      <w:r>
        <w:rPr>
          <w:color w:val="000000"/>
          <w:spacing w:val="1"/>
          <w:sz w:val="24"/>
          <w:szCs w:val="24"/>
        </w:rPr>
        <w:softHyphen/>
      </w:r>
      <w:r>
        <w:rPr>
          <w:color w:val="000000"/>
          <w:spacing w:val="-1"/>
          <w:sz w:val="24"/>
          <w:szCs w:val="24"/>
        </w:rPr>
        <w:t xml:space="preserve">дом упускается из виду. А упуская ее из виду, мы делаем марксизм односторонним, </w:t>
      </w:r>
      <w:r>
        <w:rPr>
          <w:color w:val="000000"/>
          <w:sz w:val="24"/>
          <w:szCs w:val="24"/>
        </w:rPr>
        <w:t>уродливым, мертвым, мы вынимаем из него его душу живу, мы подрываем его корен</w:t>
      </w:r>
      <w:r>
        <w:rPr>
          <w:color w:val="000000"/>
          <w:sz w:val="24"/>
          <w:szCs w:val="24"/>
        </w:rPr>
        <w:softHyphen/>
        <w:t>ные теоретические основания — диалектику, учение о всестороннем и полном проти</w:t>
      </w:r>
      <w:r>
        <w:rPr>
          <w:color w:val="000000"/>
          <w:sz w:val="24"/>
          <w:szCs w:val="24"/>
        </w:rPr>
        <w:softHyphen/>
        <w:t>воречий историческом развитии; мы подрываем его связь с определенными практиче</w:t>
      </w:r>
      <w:r>
        <w:rPr>
          <w:color w:val="000000"/>
          <w:sz w:val="24"/>
          <w:szCs w:val="24"/>
        </w:rPr>
        <w:softHyphen/>
        <w:t>скими задачами эпохи, которые могут меняться при каждом новом повороте истории.</w:t>
      </w:r>
    </w:p>
    <w:p w:rsidR="00F97182" w:rsidRDefault="00F97182" w:rsidP="00F97182">
      <w:pPr>
        <w:shd w:val="clear" w:color="auto" w:fill="FFFFFF"/>
        <w:spacing w:line="413" w:lineRule="exact"/>
        <w:ind w:left="5" w:firstLine="274"/>
        <w:jc w:val="both"/>
      </w:pPr>
      <w:r>
        <w:rPr>
          <w:color w:val="000000"/>
          <w:spacing w:val="-1"/>
          <w:sz w:val="24"/>
          <w:szCs w:val="24"/>
        </w:rPr>
        <w:t>И именно в наше время среди тех, кого интересуют судьбы марксизма в России, осо</w:t>
      </w:r>
      <w:r>
        <w:rPr>
          <w:color w:val="000000"/>
          <w:spacing w:val="-1"/>
          <w:sz w:val="24"/>
          <w:szCs w:val="24"/>
        </w:rPr>
        <w:softHyphen/>
      </w:r>
      <w:r>
        <w:rPr>
          <w:color w:val="000000"/>
          <w:sz w:val="24"/>
          <w:szCs w:val="24"/>
        </w:rPr>
        <w:t>бенно часто встречаются люди, которые упускают из виду как раз эту его сторону. А между тем всякому ясно, что в последние годы Россия пережила такие крутые перело</w:t>
      </w:r>
      <w:r>
        <w:rPr>
          <w:color w:val="000000"/>
          <w:sz w:val="24"/>
          <w:szCs w:val="24"/>
        </w:rPr>
        <w:softHyphen/>
      </w:r>
      <w:r>
        <w:rPr>
          <w:color w:val="000000"/>
          <w:spacing w:val="-1"/>
          <w:sz w:val="24"/>
          <w:szCs w:val="24"/>
        </w:rPr>
        <w:t>мы, которые с необычайной быстротой и необычайно резко меняли обстановку, соци</w:t>
      </w:r>
      <w:r>
        <w:rPr>
          <w:color w:val="000000"/>
          <w:spacing w:val="-1"/>
          <w:sz w:val="24"/>
          <w:szCs w:val="24"/>
        </w:rPr>
        <w:softHyphen/>
      </w:r>
      <w:r>
        <w:rPr>
          <w:color w:val="000000"/>
          <w:sz w:val="24"/>
          <w:szCs w:val="24"/>
        </w:rPr>
        <w:t>ально-политическую обстановку, определяющую ближайшим и непосредственным об</w:t>
      </w:r>
      <w:r>
        <w:rPr>
          <w:color w:val="000000"/>
          <w:sz w:val="24"/>
          <w:szCs w:val="24"/>
        </w:rPr>
        <w:softHyphen/>
      </w:r>
      <w:r>
        <w:rPr>
          <w:color w:val="000000"/>
          <w:spacing w:val="-1"/>
          <w:sz w:val="24"/>
          <w:szCs w:val="24"/>
        </w:rPr>
        <w:t>разом условия действия, а следовательно, и задачи действия. Я говорю, конечно, не об общих и основных задачах, которые не меняются при поворотах истории, раз не меня</w:t>
      </w:r>
      <w:r>
        <w:rPr>
          <w:color w:val="000000"/>
          <w:spacing w:val="-1"/>
          <w:sz w:val="24"/>
          <w:szCs w:val="24"/>
        </w:rPr>
        <w:softHyphen/>
      </w:r>
      <w:r>
        <w:rPr>
          <w:color w:val="000000"/>
          <w:sz w:val="24"/>
          <w:szCs w:val="24"/>
        </w:rPr>
        <w:t>ется основное соотношение между классами. Совершенно очевидно, что это общее на</w:t>
      </w:r>
      <w:r>
        <w:rPr>
          <w:color w:val="000000"/>
          <w:sz w:val="24"/>
          <w:szCs w:val="24"/>
        </w:rPr>
        <w:softHyphen/>
        <w:t>правление экономической (и не только экономической) эволюции</w:t>
      </w:r>
    </w:p>
    <w:p w:rsidR="00F97182" w:rsidRDefault="00F97182" w:rsidP="00F97182">
      <w:pPr>
        <w:shd w:val="clear" w:color="auto" w:fill="FFFFFF"/>
        <w:spacing w:line="413" w:lineRule="exact"/>
        <w:ind w:lef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157"/>
          <w:tab w:val="left" w:leader="underscore" w:pos="8626"/>
        </w:tabs>
        <w:ind w:left="24"/>
      </w:pPr>
      <w:r>
        <w:lastRenderedPageBreak/>
        <w:tab/>
      </w:r>
      <w:r>
        <w:rPr>
          <w:color w:val="000000"/>
          <w:u w:val="single"/>
        </w:rPr>
        <w:t>О НЕКОТОРЫХ ОСОБЕННОСТЯХ ИСТОРИЧ. РАЗВИТИЯ МАРКСИЗМА</w:t>
      </w:r>
      <w:r>
        <w:rPr>
          <w:color w:val="000000"/>
          <w:u w:val="single"/>
        </w:rPr>
        <w:tab/>
      </w:r>
      <w:r>
        <w:rPr>
          <w:color w:val="000000"/>
        </w:rPr>
        <w:t>85</w:t>
      </w:r>
    </w:p>
    <w:p w:rsidR="00F97182" w:rsidRDefault="00F97182" w:rsidP="00F97182">
      <w:pPr>
        <w:shd w:val="clear" w:color="auto" w:fill="FFFFFF"/>
        <w:spacing w:before="653" w:line="413" w:lineRule="exact"/>
        <w:ind w:left="38" w:right="5"/>
        <w:jc w:val="both"/>
      </w:pPr>
      <w:r>
        <w:rPr>
          <w:color w:val="000000"/>
          <w:spacing w:val="-1"/>
          <w:sz w:val="24"/>
          <w:szCs w:val="24"/>
        </w:rPr>
        <w:t>России, равно как и основное соотношение между различными классами русского об</w:t>
      </w:r>
      <w:r>
        <w:rPr>
          <w:color w:val="000000"/>
          <w:spacing w:val="-1"/>
          <w:sz w:val="24"/>
          <w:szCs w:val="24"/>
        </w:rPr>
        <w:softHyphen/>
        <w:t>щества, не изменилось за последние, скажем, шесть лет.</w:t>
      </w:r>
    </w:p>
    <w:p w:rsidR="00F97182" w:rsidRDefault="00F97182" w:rsidP="00F97182">
      <w:pPr>
        <w:shd w:val="clear" w:color="auto" w:fill="FFFFFF"/>
        <w:spacing w:line="413" w:lineRule="exact"/>
        <w:ind w:firstLine="278"/>
        <w:jc w:val="both"/>
      </w:pPr>
      <w:r>
        <w:rPr>
          <w:color w:val="000000"/>
          <w:spacing w:val="-1"/>
          <w:sz w:val="24"/>
          <w:szCs w:val="24"/>
        </w:rPr>
        <w:t xml:space="preserve">Но задачи ближайшего и непосредственного действия изменялись за это время очень </w:t>
      </w:r>
      <w:r>
        <w:rPr>
          <w:color w:val="000000"/>
          <w:sz w:val="24"/>
          <w:szCs w:val="24"/>
        </w:rPr>
        <w:t xml:space="preserve">резко, как изменялась конкретная социально-политическая обстановка, — а </w:t>
      </w:r>
      <w:r>
        <w:rPr>
          <w:i/>
          <w:iCs/>
          <w:color w:val="000000"/>
          <w:sz w:val="24"/>
          <w:szCs w:val="24"/>
        </w:rPr>
        <w:t>следова</w:t>
      </w:r>
      <w:r>
        <w:rPr>
          <w:i/>
          <w:iCs/>
          <w:color w:val="000000"/>
          <w:sz w:val="24"/>
          <w:szCs w:val="24"/>
        </w:rPr>
        <w:softHyphen/>
      </w:r>
      <w:r>
        <w:rPr>
          <w:i/>
          <w:iCs/>
          <w:color w:val="000000"/>
          <w:spacing w:val="-1"/>
          <w:sz w:val="24"/>
          <w:szCs w:val="24"/>
        </w:rPr>
        <w:t xml:space="preserve">тельно, </w:t>
      </w:r>
      <w:r>
        <w:rPr>
          <w:color w:val="000000"/>
          <w:spacing w:val="-1"/>
          <w:sz w:val="24"/>
          <w:szCs w:val="24"/>
        </w:rPr>
        <w:t xml:space="preserve">и в марксизме, как живой доктрине, </w:t>
      </w:r>
      <w:r>
        <w:rPr>
          <w:i/>
          <w:iCs/>
          <w:color w:val="000000"/>
          <w:spacing w:val="-1"/>
          <w:sz w:val="24"/>
          <w:szCs w:val="24"/>
        </w:rPr>
        <w:t xml:space="preserve">не могли не </w:t>
      </w:r>
      <w:r>
        <w:rPr>
          <w:color w:val="000000"/>
          <w:spacing w:val="-1"/>
          <w:sz w:val="24"/>
          <w:szCs w:val="24"/>
        </w:rPr>
        <w:t xml:space="preserve">выдвигаться на первый план </w:t>
      </w:r>
      <w:r>
        <w:rPr>
          <w:i/>
          <w:iCs/>
          <w:color w:val="000000"/>
          <w:sz w:val="24"/>
          <w:szCs w:val="24"/>
        </w:rPr>
        <w:t xml:space="preserve">различные </w:t>
      </w:r>
      <w:r>
        <w:rPr>
          <w:color w:val="000000"/>
          <w:sz w:val="24"/>
          <w:szCs w:val="24"/>
        </w:rPr>
        <w:t>стороны его.</w:t>
      </w:r>
    </w:p>
    <w:p w:rsidR="00F97182" w:rsidRDefault="00F97182" w:rsidP="00F97182">
      <w:pPr>
        <w:shd w:val="clear" w:color="auto" w:fill="FFFFFF"/>
        <w:spacing w:line="413" w:lineRule="exact"/>
        <w:ind w:left="24" w:firstLine="274"/>
        <w:jc w:val="both"/>
      </w:pPr>
      <w:r>
        <w:rPr>
          <w:color w:val="000000"/>
          <w:sz w:val="24"/>
          <w:szCs w:val="24"/>
        </w:rPr>
        <w:t>Чтобы пояснить эту мысль, взглянем на то, каково было изменение конкретной со</w:t>
      </w:r>
      <w:r>
        <w:rPr>
          <w:color w:val="000000"/>
          <w:sz w:val="24"/>
          <w:szCs w:val="24"/>
        </w:rPr>
        <w:softHyphen/>
        <w:t>циально-политической обстановки за последнее шестилетие. Перед нами сразу выде</w:t>
      </w:r>
      <w:r>
        <w:rPr>
          <w:color w:val="000000"/>
          <w:sz w:val="24"/>
          <w:szCs w:val="24"/>
        </w:rPr>
        <w:softHyphen/>
        <w:t>ляются два трехлетия, на которые распадается этот период: одно, заканчивающееся, примерно, летом 1907 года, другое — летом 1910 года. Первое трехлетие характеризу</w:t>
      </w:r>
      <w:r>
        <w:rPr>
          <w:color w:val="000000"/>
          <w:sz w:val="24"/>
          <w:szCs w:val="24"/>
        </w:rPr>
        <w:softHyphen/>
      </w:r>
      <w:r>
        <w:rPr>
          <w:color w:val="000000"/>
          <w:spacing w:val="-1"/>
          <w:sz w:val="24"/>
          <w:szCs w:val="24"/>
        </w:rPr>
        <w:t>ется, с чисто теоретической точки зрения, быстрыми изменениями основных черт госу</w:t>
      </w:r>
      <w:r>
        <w:rPr>
          <w:color w:val="000000"/>
          <w:spacing w:val="-1"/>
          <w:sz w:val="24"/>
          <w:szCs w:val="24"/>
        </w:rPr>
        <w:softHyphen/>
      </w:r>
      <w:r>
        <w:rPr>
          <w:color w:val="000000"/>
          <w:sz w:val="24"/>
          <w:szCs w:val="24"/>
        </w:rPr>
        <w:t>дарственного строя России, причем ход этих изменений был очень неровен, амплитуда колебаний в обе стороны очень велика. Социально-экономической базой этих измене</w:t>
      </w:r>
      <w:r>
        <w:rPr>
          <w:color w:val="000000"/>
          <w:sz w:val="24"/>
          <w:szCs w:val="24"/>
        </w:rPr>
        <w:softHyphen/>
      </w:r>
      <w:r>
        <w:rPr>
          <w:color w:val="000000"/>
          <w:spacing w:val="-1"/>
          <w:sz w:val="24"/>
          <w:szCs w:val="24"/>
        </w:rPr>
        <w:t xml:space="preserve">ний «надстройки» было столь открытое, внушительное, массовидное выступление </w:t>
      </w:r>
      <w:r>
        <w:rPr>
          <w:i/>
          <w:iCs/>
          <w:color w:val="000000"/>
          <w:spacing w:val="-1"/>
          <w:sz w:val="24"/>
          <w:szCs w:val="24"/>
        </w:rPr>
        <w:t xml:space="preserve">всех </w:t>
      </w:r>
      <w:r>
        <w:rPr>
          <w:color w:val="000000"/>
          <w:spacing w:val="-1"/>
          <w:sz w:val="24"/>
          <w:szCs w:val="24"/>
        </w:rPr>
        <w:t xml:space="preserve">классов русского общества на </w:t>
      </w:r>
      <w:r>
        <w:rPr>
          <w:i/>
          <w:iCs/>
          <w:color w:val="000000"/>
          <w:spacing w:val="-1"/>
          <w:sz w:val="24"/>
          <w:szCs w:val="24"/>
        </w:rPr>
        <w:t xml:space="preserve">самых различных </w:t>
      </w:r>
      <w:r>
        <w:rPr>
          <w:color w:val="000000"/>
          <w:spacing w:val="-1"/>
          <w:sz w:val="24"/>
          <w:szCs w:val="24"/>
        </w:rPr>
        <w:t>поприщах (думская, внедумская дея</w:t>
      </w:r>
      <w:r>
        <w:rPr>
          <w:color w:val="000000"/>
          <w:spacing w:val="-1"/>
          <w:sz w:val="24"/>
          <w:szCs w:val="24"/>
        </w:rPr>
        <w:softHyphen/>
      </w:r>
      <w:r>
        <w:rPr>
          <w:color w:val="000000"/>
          <w:sz w:val="24"/>
          <w:szCs w:val="24"/>
        </w:rPr>
        <w:t>тельность, печать, союзы, собрания и т. д.), какое не часто наблюдается в истории.</w:t>
      </w:r>
    </w:p>
    <w:p w:rsidR="00F97182" w:rsidRDefault="00F97182" w:rsidP="00F97182">
      <w:pPr>
        <w:shd w:val="clear" w:color="auto" w:fill="FFFFFF"/>
        <w:spacing w:line="413" w:lineRule="exact"/>
        <w:ind w:left="29" w:firstLine="274"/>
        <w:jc w:val="both"/>
      </w:pPr>
      <w:r>
        <w:rPr>
          <w:color w:val="000000"/>
          <w:sz w:val="24"/>
          <w:szCs w:val="24"/>
        </w:rPr>
        <w:t xml:space="preserve">Наоборот, второе трехлетие характеризуется — повторяем, что мы ограничиваемся на этот раз чисто теоретической «социологической» точкой зрения — такой медленной </w:t>
      </w:r>
      <w:r>
        <w:rPr>
          <w:color w:val="000000"/>
          <w:spacing w:val="-1"/>
          <w:sz w:val="24"/>
          <w:szCs w:val="24"/>
        </w:rPr>
        <w:t>эволюцией, которая почти равняется застою. Никаких, сколько-нибудь заметных, изме</w:t>
      </w:r>
      <w:r>
        <w:rPr>
          <w:color w:val="000000"/>
          <w:spacing w:val="-1"/>
          <w:sz w:val="24"/>
          <w:szCs w:val="24"/>
        </w:rPr>
        <w:softHyphen/>
      </w:r>
      <w:r>
        <w:rPr>
          <w:color w:val="000000"/>
          <w:sz w:val="24"/>
          <w:szCs w:val="24"/>
        </w:rPr>
        <w:t>нений в государственном строе. Никаких или почти никаких открытых и разносторон</w:t>
      </w:r>
      <w:r>
        <w:rPr>
          <w:color w:val="000000"/>
          <w:sz w:val="24"/>
          <w:szCs w:val="24"/>
        </w:rPr>
        <w:softHyphen/>
        <w:t xml:space="preserve">них выступлений </w:t>
      </w:r>
      <w:r>
        <w:rPr>
          <w:i/>
          <w:iCs/>
          <w:color w:val="000000"/>
          <w:sz w:val="24"/>
          <w:szCs w:val="24"/>
        </w:rPr>
        <w:t xml:space="preserve">классов </w:t>
      </w:r>
      <w:r>
        <w:rPr>
          <w:color w:val="000000"/>
          <w:sz w:val="24"/>
          <w:szCs w:val="24"/>
        </w:rPr>
        <w:t xml:space="preserve">на большинстве тех «арен», на которых развертывались эти </w:t>
      </w:r>
      <w:r>
        <w:rPr>
          <w:color w:val="000000"/>
          <w:spacing w:val="-1"/>
          <w:sz w:val="24"/>
          <w:szCs w:val="24"/>
        </w:rPr>
        <w:t>выступления в предыдущий период.</w:t>
      </w:r>
    </w:p>
    <w:p w:rsidR="00F97182" w:rsidRDefault="00F97182" w:rsidP="00F97182">
      <w:pPr>
        <w:shd w:val="clear" w:color="auto" w:fill="FFFFFF"/>
        <w:spacing w:line="413" w:lineRule="exact"/>
        <w:ind w:left="34" w:right="5" w:firstLine="283"/>
        <w:jc w:val="both"/>
      </w:pPr>
      <w:r>
        <w:rPr>
          <w:color w:val="000000"/>
          <w:spacing w:val="1"/>
          <w:sz w:val="24"/>
          <w:szCs w:val="24"/>
        </w:rPr>
        <w:t xml:space="preserve">Сходство обоих периодов состоит в том, что эволюция России оставалась в течение </w:t>
      </w:r>
      <w:r>
        <w:rPr>
          <w:color w:val="000000"/>
          <w:sz w:val="24"/>
          <w:szCs w:val="24"/>
        </w:rPr>
        <w:t>и того и другого — прежней, капиталистической эволюцией. Противоречие такой эко</w:t>
      </w:r>
      <w:r>
        <w:rPr>
          <w:color w:val="000000"/>
          <w:sz w:val="24"/>
          <w:szCs w:val="24"/>
        </w:rPr>
        <w:softHyphen/>
        <w:t>номической эволюции с существованием целого ряда феодальных, средневековых уч</w:t>
      </w:r>
      <w:r>
        <w:rPr>
          <w:color w:val="000000"/>
          <w:sz w:val="24"/>
          <w:szCs w:val="24"/>
        </w:rPr>
        <w:softHyphen/>
        <w:t>реждений не устранялось, оставалось тоже прежним, будучи не сглаживаемо,</w:t>
      </w:r>
    </w:p>
    <w:p w:rsidR="00F97182" w:rsidRDefault="00F97182" w:rsidP="00F97182">
      <w:pPr>
        <w:shd w:val="clear" w:color="auto" w:fill="FFFFFF"/>
        <w:spacing w:line="413" w:lineRule="exact"/>
        <w:ind w:left="34" w:right="5" w:firstLine="283"/>
        <w:jc w:val="both"/>
        <w:sectPr w:rsidR="00F97182">
          <w:pgSz w:w="11909" w:h="16834"/>
          <w:pgMar w:top="1440" w:right="1419" w:bottom="720" w:left="1394"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right="10"/>
        <w:jc w:val="both"/>
      </w:pPr>
      <w:r>
        <w:rPr>
          <w:color w:val="000000"/>
          <w:spacing w:val="1"/>
          <w:sz w:val="24"/>
          <w:szCs w:val="24"/>
        </w:rPr>
        <w:t xml:space="preserve">а скорее обостряемо проникновением некоторого частичного буржуазного содержания </w:t>
      </w:r>
      <w:r>
        <w:rPr>
          <w:color w:val="000000"/>
          <w:spacing w:val="-1"/>
          <w:sz w:val="24"/>
          <w:szCs w:val="24"/>
        </w:rPr>
        <w:t>в те или иные отдельные учреждения.</w:t>
      </w:r>
    </w:p>
    <w:p w:rsidR="00F97182" w:rsidRDefault="00F97182" w:rsidP="00F97182">
      <w:pPr>
        <w:shd w:val="clear" w:color="auto" w:fill="FFFFFF"/>
        <w:spacing w:line="413" w:lineRule="exact"/>
        <w:ind w:firstLine="274"/>
        <w:jc w:val="both"/>
      </w:pPr>
      <w:r>
        <w:rPr>
          <w:color w:val="000000"/>
          <w:sz w:val="24"/>
          <w:szCs w:val="24"/>
        </w:rPr>
        <w:t xml:space="preserve">Различие того и другого периода состоит в том, что во время первого периода на авансцене исторического действия стоял вопрос о том, как именно сложится результат </w:t>
      </w:r>
      <w:r>
        <w:rPr>
          <w:color w:val="000000"/>
          <w:spacing w:val="-1"/>
          <w:sz w:val="24"/>
          <w:szCs w:val="24"/>
        </w:rPr>
        <w:t xml:space="preserve">вышеуказанных быстрых и неровных изменений. Содержание этих изменений не могло </w:t>
      </w:r>
      <w:r>
        <w:rPr>
          <w:color w:val="000000"/>
          <w:sz w:val="24"/>
          <w:szCs w:val="24"/>
        </w:rPr>
        <w:t xml:space="preserve">не быть буржуазным, в силу капиталистического характера эволюции России, но есть буржуазия и буржуазия. Средняя и крупная буржуазия, стоящая на позиции более или </w:t>
      </w:r>
      <w:r>
        <w:rPr>
          <w:color w:val="000000"/>
          <w:spacing w:val="-1"/>
          <w:sz w:val="24"/>
          <w:szCs w:val="24"/>
        </w:rPr>
        <w:t>менее умеренного либерализма, по самому своему классовому положению боялась из</w:t>
      </w:r>
      <w:r>
        <w:rPr>
          <w:color w:val="000000"/>
          <w:spacing w:val="-1"/>
          <w:sz w:val="24"/>
          <w:szCs w:val="24"/>
        </w:rPr>
        <w:softHyphen/>
      </w:r>
      <w:r>
        <w:rPr>
          <w:color w:val="000000"/>
          <w:sz w:val="24"/>
          <w:szCs w:val="24"/>
        </w:rPr>
        <w:t>менений резких и добивалась сохранения значительных остатков старых учреждений и в аграрном строе и в политической «надстройке». Деревенская мелкая буржуазия, пе</w:t>
      </w:r>
      <w:r>
        <w:rPr>
          <w:color w:val="000000"/>
          <w:sz w:val="24"/>
          <w:szCs w:val="24"/>
        </w:rPr>
        <w:softHyphen/>
      </w:r>
      <w:r>
        <w:rPr>
          <w:color w:val="000000"/>
          <w:spacing w:val="1"/>
          <w:sz w:val="24"/>
          <w:szCs w:val="24"/>
        </w:rPr>
        <w:t xml:space="preserve">реплетаясь с живущим «трудом рук своих» крестьянством, не могла не стремиться к </w:t>
      </w:r>
      <w:r>
        <w:rPr>
          <w:i/>
          <w:iCs/>
          <w:color w:val="000000"/>
          <w:spacing w:val="2"/>
          <w:sz w:val="24"/>
          <w:szCs w:val="24"/>
        </w:rPr>
        <w:t xml:space="preserve">иного рода </w:t>
      </w:r>
      <w:r>
        <w:rPr>
          <w:color w:val="000000"/>
          <w:spacing w:val="2"/>
          <w:sz w:val="24"/>
          <w:szCs w:val="24"/>
        </w:rPr>
        <w:t>буржуазным преобразованиям, оставляющим гораздо менее места всяче</w:t>
      </w:r>
      <w:r>
        <w:rPr>
          <w:color w:val="000000"/>
          <w:spacing w:val="2"/>
          <w:sz w:val="24"/>
          <w:szCs w:val="24"/>
        </w:rPr>
        <w:softHyphen/>
      </w:r>
      <w:r>
        <w:rPr>
          <w:color w:val="000000"/>
          <w:sz w:val="24"/>
          <w:szCs w:val="24"/>
        </w:rPr>
        <w:t xml:space="preserve">ской средневековой старине. Наемные рабочие, поскольку они сознательно относились </w:t>
      </w:r>
      <w:r>
        <w:rPr>
          <w:color w:val="000000"/>
          <w:spacing w:val="-1"/>
          <w:sz w:val="24"/>
          <w:szCs w:val="24"/>
        </w:rPr>
        <w:t>к происходящему вокруг них, не могли не выработать себе определенного отношения к этому столкновению двух различных тенденций, которые обе остались в рамках бур</w:t>
      </w:r>
      <w:r>
        <w:rPr>
          <w:color w:val="000000"/>
          <w:spacing w:val="-1"/>
          <w:sz w:val="24"/>
          <w:szCs w:val="24"/>
        </w:rPr>
        <w:softHyphen/>
        <w:t>жуазного строя, но определяли совершенно различные формы его, совершенно различ</w:t>
      </w:r>
      <w:r>
        <w:rPr>
          <w:color w:val="000000"/>
          <w:spacing w:val="-1"/>
          <w:sz w:val="24"/>
          <w:szCs w:val="24"/>
        </w:rPr>
        <w:softHyphen/>
      </w:r>
      <w:r>
        <w:rPr>
          <w:color w:val="000000"/>
          <w:sz w:val="24"/>
          <w:szCs w:val="24"/>
        </w:rPr>
        <w:t>ную быстроту его развития, различную ширину захвата его прогрессивных влияний.</w:t>
      </w:r>
    </w:p>
    <w:p w:rsidR="00F97182" w:rsidRDefault="00F97182" w:rsidP="00F97182">
      <w:pPr>
        <w:shd w:val="clear" w:color="auto" w:fill="FFFFFF"/>
        <w:spacing w:before="5" w:line="413" w:lineRule="exact"/>
        <w:ind w:firstLine="283"/>
        <w:jc w:val="both"/>
      </w:pPr>
      <w:r>
        <w:rPr>
          <w:color w:val="000000"/>
          <w:spacing w:val="-1"/>
          <w:sz w:val="24"/>
          <w:szCs w:val="24"/>
        </w:rPr>
        <w:t xml:space="preserve">Таким образом, эпоха миновавшего трехлетия не случайно, а необходимо выдвинула на первый план в марксизме те вопросы, которые принято называть вопросами тактики. </w:t>
      </w:r>
      <w:r>
        <w:rPr>
          <w:color w:val="000000"/>
          <w:spacing w:val="1"/>
          <w:sz w:val="24"/>
          <w:szCs w:val="24"/>
        </w:rPr>
        <w:t xml:space="preserve">Нет ничего ошибочнее того мнения, будто споры и расхождения из-за этих вопросов </w:t>
      </w:r>
      <w:r>
        <w:rPr>
          <w:color w:val="000000"/>
          <w:spacing w:val="-1"/>
          <w:sz w:val="24"/>
          <w:szCs w:val="24"/>
        </w:rPr>
        <w:t>были «интеллигентскими» спорами, были «борьбой за влияние на незрелый пролетари</w:t>
      </w:r>
      <w:r>
        <w:rPr>
          <w:color w:val="000000"/>
          <w:spacing w:val="-1"/>
          <w:sz w:val="24"/>
          <w:szCs w:val="24"/>
        </w:rPr>
        <w:softHyphen/>
      </w:r>
      <w:r>
        <w:rPr>
          <w:color w:val="000000"/>
          <w:sz w:val="24"/>
          <w:szCs w:val="24"/>
        </w:rPr>
        <w:t xml:space="preserve">ат», выражали «приспособление интеллигенции к пролетариату», как думают всяких </w:t>
      </w:r>
      <w:r>
        <w:rPr>
          <w:color w:val="000000"/>
          <w:spacing w:val="-1"/>
          <w:sz w:val="24"/>
          <w:szCs w:val="24"/>
        </w:rPr>
        <w:t xml:space="preserve">родов веховцы. Напротив, именно потому, что данный класс достиг зрелости, он не мог </w:t>
      </w:r>
      <w:r>
        <w:rPr>
          <w:color w:val="000000"/>
          <w:sz w:val="24"/>
          <w:szCs w:val="24"/>
        </w:rPr>
        <w:t>остаться равнодушным к столкновению двух различных тенденций всего буржуазного развития России, и идеологи этого класса</w:t>
      </w:r>
    </w:p>
    <w:p w:rsidR="00F97182" w:rsidRDefault="00F97182" w:rsidP="00F97182">
      <w:pPr>
        <w:shd w:val="clear" w:color="auto" w:fill="FFFFFF"/>
        <w:spacing w:before="5" w:line="413" w:lineRule="exact"/>
        <w:ind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133"/>
          <w:tab w:val="left" w:leader="underscore" w:pos="8602"/>
        </w:tabs>
      </w:pPr>
      <w:r>
        <w:lastRenderedPageBreak/>
        <w:tab/>
      </w:r>
      <w:r>
        <w:rPr>
          <w:color w:val="000000"/>
          <w:u w:val="single"/>
        </w:rPr>
        <w:t>О НЕКОТОРЫХ ОСОБЕННОСТЯХ ИСТОРИЧ. РАЗВИТИЯ МАРКСИЗМА</w:t>
      </w:r>
      <w:r>
        <w:rPr>
          <w:color w:val="000000"/>
          <w:u w:val="single"/>
        </w:rPr>
        <w:tab/>
      </w:r>
      <w:r>
        <w:rPr>
          <w:color w:val="000000"/>
        </w:rPr>
        <w:t>87</w:t>
      </w:r>
    </w:p>
    <w:p w:rsidR="00F97182" w:rsidRDefault="00F97182" w:rsidP="00F97182">
      <w:pPr>
        <w:shd w:val="clear" w:color="auto" w:fill="FFFFFF"/>
        <w:spacing w:before="648" w:line="413" w:lineRule="exact"/>
        <w:ind w:left="14" w:right="5"/>
        <w:jc w:val="both"/>
      </w:pPr>
      <w:r>
        <w:rPr>
          <w:color w:val="000000"/>
          <w:spacing w:val="3"/>
          <w:sz w:val="24"/>
          <w:szCs w:val="24"/>
        </w:rPr>
        <w:t xml:space="preserve">не могли не дать теоретических формулировок, соответствующих (непосредственно </w:t>
      </w:r>
      <w:r>
        <w:rPr>
          <w:color w:val="000000"/>
          <w:sz w:val="24"/>
          <w:szCs w:val="24"/>
        </w:rPr>
        <w:t>или косвенно, в прямом или обратном отражении) этим различным тенденциям.</w:t>
      </w:r>
    </w:p>
    <w:p w:rsidR="00F97182" w:rsidRDefault="00F97182" w:rsidP="00F97182">
      <w:pPr>
        <w:shd w:val="clear" w:color="auto" w:fill="FFFFFF"/>
        <w:spacing w:before="5" w:line="413" w:lineRule="exact"/>
        <w:ind w:left="5" w:firstLine="274"/>
        <w:jc w:val="both"/>
      </w:pPr>
      <w:r>
        <w:rPr>
          <w:color w:val="000000"/>
          <w:spacing w:val="-1"/>
          <w:sz w:val="24"/>
          <w:szCs w:val="24"/>
        </w:rPr>
        <w:t>Во второе трехлетие столкновение различных тенденций буржуазного развития Рос</w:t>
      </w:r>
      <w:r>
        <w:rPr>
          <w:color w:val="000000"/>
          <w:spacing w:val="-1"/>
          <w:sz w:val="24"/>
          <w:szCs w:val="24"/>
        </w:rPr>
        <w:softHyphen/>
        <w:t xml:space="preserve">сии </w:t>
      </w:r>
      <w:r>
        <w:rPr>
          <w:i/>
          <w:iCs/>
          <w:color w:val="000000"/>
          <w:spacing w:val="-1"/>
          <w:sz w:val="24"/>
          <w:szCs w:val="24"/>
        </w:rPr>
        <w:t xml:space="preserve">не </w:t>
      </w:r>
      <w:r>
        <w:rPr>
          <w:color w:val="000000"/>
          <w:spacing w:val="-1"/>
          <w:sz w:val="24"/>
          <w:szCs w:val="24"/>
        </w:rPr>
        <w:t xml:space="preserve">стояло на очереди дня, ибо </w:t>
      </w:r>
      <w:r>
        <w:rPr>
          <w:i/>
          <w:iCs/>
          <w:color w:val="000000"/>
          <w:spacing w:val="-1"/>
          <w:sz w:val="24"/>
          <w:szCs w:val="24"/>
        </w:rPr>
        <w:t xml:space="preserve">обе </w:t>
      </w:r>
      <w:r>
        <w:rPr>
          <w:color w:val="000000"/>
          <w:spacing w:val="-1"/>
          <w:sz w:val="24"/>
          <w:szCs w:val="24"/>
        </w:rPr>
        <w:t>эти тенденции были придавлены «зубром», ото</w:t>
      </w:r>
      <w:r>
        <w:rPr>
          <w:color w:val="000000"/>
          <w:spacing w:val="-1"/>
          <w:sz w:val="24"/>
          <w:szCs w:val="24"/>
        </w:rPr>
        <w:softHyphen/>
      </w:r>
      <w:r>
        <w:rPr>
          <w:color w:val="000000"/>
          <w:spacing w:val="1"/>
          <w:sz w:val="24"/>
          <w:szCs w:val="24"/>
        </w:rPr>
        <w:t xml:space="preserve">двинуты назад, загнаны внутрь, заглушены на некоторое время. Средневековые зубры </w:t>
      </w:r>
      <w:r>
        <w:rPr>
          <w:color w:val="000000"/>
          <w:spacing w:val="-1"/>
          <w:sz w:val="24"/>
          <w:szCs w:val="24"/>
        </w:rPr>
        <w:t>не только заполнили авансцену, но и наполнили сердца самых широких слоев буржуаз</w:t>
      </w:r>
      <w:r>
        <w:rPr>
          <w:color w:val="000000"/>
          <w:spacing w:val="-1"/>
          <w:sz w:val="24"/>
          <w:szCs w:val="24"/>
        </w:rPr>
        <w:softHyphen/>
      </w:r>
      <w:r>
        <w:rPr>
          <w:color w:val="000000"/>
          <w:sz w:val="24"/>
          <w:szCs w:val="24"/>
        </w:rPr>
        <w:t xml:space="preserve">ного общества настроением веховским, духом уныния, отреченства. Не столкновение </w:t>
      </w:r>
      <w:r>
        <w:rPr>
          <w:color w:val="000000"/>
          <w:spacing w:val="-1"/>
          <w:sz w:val="24"/>
          <w:szCs w:val="24"/>
        </w:rPr>
        <w:t>двух способов преобразования старого, а потеря веры в какое бы то ни было преобразо</w:t>
      </w:r>
      <w:r>
        <w:rPr>
          <w:color w:val="000000"/>
          <w:spacing w:val="-1"/>
          <w:sz w:val="24"/>
          <w:szCs w:val="24"/>
        </w:rPr>
        <w:softHyphen/>
      </w:r>
      <w:r>
        <w:rPr>
          <w:color w:val="000000"/>
          <w:spacing w:val="2"/>
          <w:sz w:val="24"/>
          <w:szCs w:val="24"/>
        </w:rPr>
        <w:t xml:space="preserve">вание, дух «смирения» и «покаяния», увлечение антиобщественными учениями, мода </w:t>
      </w:r>
      <w:r>
        <w:rPr>
          <w:color w:val="000000"/>
          <w:sz w:val="24"/>
          <w:szCs w:val="24"/>
        </w:rPr>
        <w:t>на мистицизм и т. п., — вот что оказалось на поверхности.</w:t>
      </w:r>
    </w:p>
    <w:p w:rsidR="00F97182" w:rsidRDefault="00F97182" w:rsidP="00F97182">
      <w:pPr>
        <w:shd w:val="clear" w:color="auto" w:fill="FFFFFF"/>
        <w:spacing w:line="413" w:lineRule="exact"/>
        <w:ind w:left="5" w:firstLine="283"/>
        <w:jc w:val="both"/>
      </w:pPr>
      <w:r>
        <w:rPr>
          <w:color w:val="000000"/>
          <w:sz w:val="24"/>
          <w:szCs w:val="24"/>
        </w:rPr>
        <w:t>И эта поразительно резкая смена не была ни случайностью, ни результатом одного только «внешнего» давления. Предыдущая эпоха так глубоко всколыхнула слои насе</w:t>
      </w:r>
      <w:r>
        <w:rPr>
          <w:color w:val="000000"/>
          <w:sz w:val="24"/>
          <w:szCs w:val="24"/>
        </w:rPr>
        <w:softHyphen/>
        <w:t>ления, в течение поколений, в течение веков, стоявшие в стороне от политических во</w:t>
      </w:r>
      <w:r>
        <w:rPr>
          <w:color w:val="000000"/>
          <w:sz w:val="24"/>
          <w:szCs w:val="24"/>
        </w:rPr>
        <w:softHyphen/>
      </w:r>
      <w:r>
        <w:rPr>
          <w:color w:val="000000"/>
          <w:spacing w:val="-1"/>
          <w:sz w:val="24"/>
          <w:szCs w:val="24"/>
        </w:rPr>
        <w:t xml:space="preserve">просов, чуждые им, что «переоценка всех ценностей», новая работа над основными проблемами, новый интерес к теории, к азбуке, к учению с азов возник естественно и неизбежно. Миллионы, сразу разбуженные от долгого сна, сразу поставленные перед </w:t>
      </w:r>
      <w:r>
        <w:rPr>
          <w:color w:val="000000"/>
          <w:sz w:val="24"/>
          <w:szCs w:val="24"/>
        </w:rPr>
        <w:t>важнейшими проблемами, не могли удержаться долго на этой высоте, не могли обой</w:t>
      </w:r>
      <w:r>
        <w:rPr>
          <w:color w:val="000000"/>
          <w:sz w:val="24"/>
          <w:szCs w:val="24"/>
        </w:rPr>
        <w:softHyphen/>
      </w:r>
      <w:r>
        <w:rPr>
          <w:color w:val="000000"/>
          <w:spacing w:val="-1"/>
          <w:sz w:val="24"/>
          <w:szCs w:val="24"/>
        </w:rPr>
        <w:t>тись без перерыва, без возврата к элементарным вопросам, без новой подготовки, кото</w:t>
      </w:r>
      <w:r>
        <w:rPr>
          <w:color w:val="000000"/>
          <w:spacing w:val="-1"/>
          <w:sz w:val="24"/>
          <w:szCs w:val="24"/>
        </w:rPr>
        <w:softHyphen/>
      </w:r>
      <w:r>
        <w:rPr>
          <w:color w:val="000000"/>
          <w:sz w:val="24"/>
          <w:szCs w:val="24"/>
        </w:rPr>
        <w:t>рая бы помогла «переварить» невиданно богатые уроки и дать возможность массе не</w:t>
      </w:r>
      <w:r>
        <w:rPr>
          <w:color w:val="000000"/>
          <w:sz w:val="24"/>
          <w:szCs w:val="24"/>
        </w:rPr>
        <w:softHyphen/>
        <w:t>сравненно более широкой пойти опять вперед, уже гораздо более твердо, более созна</w:t>
      </w:r>
      <w:r>
        <w:rPr>
          <w:color w:val="000000"/>
          <w:sz w:val="24"/>
          <w:szCs w:val="24"/>
        </w:rPr>
        <w:softHyphen/>
      </w:r>
      <w:r>
        <w:rPr>
          <w:color w:val="000000"/>
          <w:spacing w:val="-1"/>
          <w:sz w:val="24"/>
          <w:szCs w:val="24"/>
        </w:rPr>
        <w:t>тельно, более уверенно, более выдержанно.</w:t>
      </w:r>
    </w:p>
    <w:p w:rsidR="00F97182" w:rsidRDefault="00F97182" w:rsidP="00F97182">
      <w:pPr>
        <w:shd w:val="clear" w:color="auto" w:fill="FFFFFF"/>
        <w:spacing w:line="413" w:lineRule="exact"/>
        <w:ind w:left="10" w:firstLine="283"/>
        <w:jc w:val="both"/>
      </w:pPr>
      <w:r>
        <w:rPr>
          <w:color w:val="000000"/>
          <w:sz w:val="24"/>
          <w:szCs w:val="24"/>
        </w:rPr>
        <w:t>Диалектика исторического развития оказалась такова, что в первый период на оче</w:t>
      </w:r>
      <w:r>
        <w:rPr>
          <w:color w:val="000000"/>
          <w:sz w:val="24"/>
          <w:szCs w:val="24"/>
        </w:rPr>
        <w:softHyphen/>
      </w:r>
      <w:r>
        <w:rPr>
          <w:color w:val="000000"/>
          <w:spacing w:val="1"/>
          <w:sz w:val="24"/>
          <w:szCs w:val="24"/>
        </w:rPr>
        <w:t xml:space="preserve">реди дня стояло осуществление непосредственных преобразований во всех областях </w:t>
      </w:r>
      <w:r>
        <w:rPr>
          <w:color w:val="000000"/>
          <w:sz w:val="24"/>
          <w:szCs w:val="24"/>
        </w:rPr>
        <w:t>жизни страны, а во второй — переработка опыта, усвоение его более широкими слоя</w:t>
      </w:r>
      <w:r>
        <w:rPr>
          <w:color w:val="000000"/>
          <w:sz w:val="24"/>
          <w:szCs w:val="24"/>
        </w:rPr>
        <w:softHyphen/>
      </w:r>
      <w:r>
        <w:rPr>
          <w:color w:val="000000"/>
          <w:spacing w:val="1"/>
          <w:sz w:val="24"/>
          <w:szCs w:val="24"/>
        </w:rPr>
        <w:t>ми, проникновение его, если можно так выразиться, в подпочву, в отсталые ряды раз</w:t>
      </w:r>
      <w:r>
        <w:rPr>
          <w:color w:val="000000"/>
          <w:spacing w:val="1"/>
          <w:sz w:val="24"/>
          <w:szCs w:val="24"/>
        </w:rPr>
        <w:softHyphen/>
      </w:r>
      <w:r>
        <w:rPr>
          <w:color w:val="000000"/>
          <w:spacing w:val="-2"/>
          <w:sz w:val="24"/>
          <w:szCs w:val="24"/>
        </w:rPr>
        <w:t>ных классов.</w:t>
      </w:r>
    </w:p>
    <w:p w:rsidR="00F97182" w:rsidRDefault="00F97182" w:rsidP="00F97182">
      <w:pPr>
        <w:shd w:val="clear" w:color="auto" w:fill="FFFFFF"/>
        <w:spacing w:line="413" w:lineRule="exact"/>
        <w:ind w:left="10"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ind w:left="3595"/>
      </w:pPr>
      <w:r>
        <w:rPr>
          <w:color w:val="000000"/>
          <w:spacing w:val="23"/>
          <w:sz w:val="22"/>
          <w:szCs w:val="22"/>
          <w:u w:val="single"/>
        </w:rPr>
        <w:lastRenderedPageBreak/>
        <w:t>В. И. ЛЕНИН</w:t>
      </w:r>
    </w:p>
    <w:p w:rsidR="00F97182" w:rsidRDefault="00F97182" w:rsidP="00F97182">
      <w:pPr>
        <w:shd w:val="clear" w:color="auto" w:fill="FFFFFF"/>
        <w:spacing w:before="648" w:line="413" w:lineRule="exact"/>
        <w:ind w:firstLine="274"/>
        <w:jc w:val="both"/>
      </w:pPr>
      <w:r>
        <w:rPr>
          <w:color w:val="000000"/>
          <w:spacing w:val="2"/>
          <w:sz w:val="24"/>
          <w:szCs w:val="24"/>
        </w:rPr>
        <w:t>Именно потому, что марксизм не мертвая догма, не какое-либо законченное, гото</w:t>
      </w:r>
      <w:r>
        <w:rPr>
          <w:color w:val="000000"/>
          <w:spacing w:val="2"/>
          <w:sz w:val="24"/>
          <w:szCs w:val="24"/>
        </w:rPr>
        <w:softHyphen/>
      </w:r>
      <w:r>
        <w:rPr>
          <w:color w:val="000000"/>
          <w:spacing w:val="-1"/>
          <w:sz w:val="24"/>
          <w:szCs w:val="24"/>
        </w:rPr>
        <w:t>вое, неизменное учение, а живое руководство к действию, именно поэтому он не мог не отразить на себе поразительно-резкой смены условий общественной жизни. Отражени</w:t>
      </w:r>
      <w:r>
        <w:rPr>
          <w:color w:val="000000"/>
          <w:spacing w:val="-1"/>
          <w:sz w:val="24"/>
          <w:szCs w:val="24"/>
        </w:rPr>
        <w:softHyphen/>
      </w:r>
      <w:r>
        <w:rPr>
          <w:color w:val="000000"/>
          <w:sz w:val="24"/>
          <w:szCs w:val="24"/>
        </w:rPr>
        <w:t xml:space="preserve">ем смены явился глубокий распад, разброд, всякого рода шатания, одним словом, — </w:t>
      </w:r>
      <w:r>
        <w:rPr>
          <w:color w:val="000000"/>
          <w:spacing w:val="-1"/>
          <w:sz w:val="24"/>
          <w:szCs w:val="24"/>
        </w:rPr>
        <w:t xml:space="preserve">серьезнейший </w:t>
      </w:r>
      <w:r>
        <w:rPr>
          <w:i/>
          <w:iCs/>
          <w:color w:val="000000"/>
          <w:spacing w:val="-1"/>
          <w:sz w:val="24"/>
          <w:szCs w:val="24"/>
        </w:rPr>
        <w:t xml:space="preserve">внутренний </w:t>
      </w:r>
      <w:r>
        <w:rPr>
          <w:color w:val="000000"/>
          <w:spacing w:val="-1"/>
          <w:sz w:val="24"/>
          <w:szCs w:val="24"/>
        </w:rPr>
        <w:t>кризис марксизма. Решительный отпор этому распаду, ре</w:t>
      </w:r>
      <w:r>
        <w:rPr>
          <w:color w:val="000000"/>
          <w:spacing w:val="-1"/>
          <w:sz w:val="24"/>
          <w:szCs w:val="24"/>
        </w:rPr>
        <w:softHyphen/>
        <w:t xml:space="preserve">шительная и упорная борьба за </w:t>
      </w:r>
      <w:r>
        <w:rPr>
          <w:i/>
          <w:iCs/>
          <w:color w:val="000000"/>
          <w:spacing w:val="-1"/>
          <w:sz w:val="24"/>
          <w:szCs w:val="24"/>
        </w:rPr>
        <w:t xml:space="preserve">основы </w:t>
      </w:r>
      <w:r>
        <w:rPr>
          <w:color w:val="000000"/>
          <w:spacing w:val="-1"/>
          <w:sz w:val="24"/>
          <w:szCs w:val="24"/>
        </w:rPr>
        <w:t>марксизма встала опять на очередь дня. Чрезвы</w:t>
      </w:r>
      <w:r>
        <w:rPr>
          <w:color w:val="000000"/>
          <w:spacing w:val="-1"/>
          <w:sz w:val="24"/>
          <w:szCs w:val="24"/>
        </w:rPr>
        <w:softHyphen/>
      </w:r>
      <w:r>
        <w:rPr>
          <w:color w:val="000000"/>
          <w:sz w:val="24"/>
          <w:szCs w:val="24"/>
        </w:rPr>
        <w:t>чайно широкие слои тех классов, которые не могут миновать марксизма при формули</w:t>
      </w:r>
      <w:r>
        <w:rPr>
          <w:color w:val="000000"/>
          <w:sz w:val="24"/>
          <w:szCs w:val="24"/>
        </w:rPr>
        <w:softHyphen/>
        <w:t>ровке своих задач, усвоили себе марксизм в предыдущую эпоху крайне односторонне, уродливо, затвердив те или иные «лозунги», те или иные ответы на тактические вопро</w:t>
      </w:r>
      <w:r>
        <w:rPr>
          <w:color w:val="000000"/>
          <w:sz w:val="24"/>
          <w:szCs w:val="24"/>
        </w:rPr>
        <w:softHyphen/>
      </w:r>
      <w:r>
        <w:rPr>
          <w:color w:val="000000"/>
          <w:spacing w:val="-1"/>
          <w:sz w:val="24"/>
          <w:szCs w:val="24"/>
        </w:rPr>
        <w:t xml:space="preserve">сы и </w:t>
      </w:r>
      <w:r>
        <w:rPr>
          <w:i/>
          <w:iCs/>
          <w:color w:val="000000"/>
          <w:spacing w:val="-1"/>
          <w:sz w:val="24"/>
          <w:szCs w:val="24"/>
        </w:rPr>
        <w:t xml:space="preserve">не поняв </w:t>
      </w:r>
      <w:r>
        <w:rPr>
          <w:color w:val="000000"/>
          <w:spacing w:val="-1"/>
          <w:sz w:val="24"/>
          <w:szCs w:val="24"/>
        </w:rPr>
        <w:t xml:space="preserve">марксистских критериев этих ответов. «Переоценка всех ценностей» в различных областях общественной жизни повела к «ревизии» наиболее абстрактных и </w:t>
      </w:r>
      <w:r>
        <w:rPr>
          <w:color w:val="000000"/>
          <w:sz w:val="24"/>
          <w:szCs w:val="24"/>
        </w:rPr>
        <w:t>общих философских основ марксизма. Влияние буржуазной философии в ее разнооб</w:t>
      </w:r>
      <w:r>
        <w:rPr>
          <w:color w:val="000000"/>
          <w:sz w:val="24"/>
          <w:szCs w:val="24"/>
        </w:rPr>
        <w:softHyphen/>
        <w:t xml:space="preserve">разных идеалистических оттенках сказалось в махистском поветрии среди марксистов. </w:t>
      </w:r>
      <w:r>
        <w:rPr>
          <w:color w:val="000000"/>
          <w:spacing w:val="-1"/>
          <w:sz w:val="24"/>
          <w:szCs w:val="24"/>
        </w:rPr>
        <w:t xml:space="preserve">Повторение заученных, но непонятых, непродуманных «лозунгов» повело к широкому </w:t>
      </w:r>
      <w:r>
        <w:rPr>
          <w:color w:val="000000"/>
          <w:sz w:val="24"/>
          <w:szCs w:val="24"/>
        </w:rPr>
        <w:t xml:space="preserve">распространению пустой фразы, на деле сводившейся к совершенно немарксистским, мелкобуржуазным течениям, вроде откровенного или стыдливого «отзовизма» или </w:t>
      </w:r>
      <w:r>
        <w:rPr>
          <w:color w:val="000000"/>
          <w:spacing w:val="-1"/>
          <w:sz w:val="24"/>
          <w:szCs w:val="24"/>
        </w:rPr>
        <w:t>признания отзовизма «законным оттенком» марксизма.</w:t>
      </w:r>
    </w:p>
    <w:p w:rsidR="00F97182" w:rsidRDefault="00F97182" w:rsidP="00F97182">
      <w:pPr>
        <w:shd w:val="clear" w:color="auto" w:fill="FFFFFF"/>
        <w:spacing w:line="413" w:lineRule="exact"/>
        <w:ind w:left="5" w:right="5" w:firstLine="283"/>
        <w:jc w:val="both"/>
      </w:pPr>
      <w:r>
        <w:rPr>
          <w:color w:val="000000"/>
          <w:spacing w:val="2"/>
          <w:sz w:val="24"/>
          <w:szCs w:val="24"/>
        </w:rPr>
        <w:t xml:space="preserve">С другой стороны, дух веховщины, дух отреченства, охвативший самые широкие </w:t>
      </w:r>
      <w:r>
        <w:rPr>
          <w:color w:val="000000"/>
          <w:spacing w:val="-1"/>
          <w:sz w:val="24"/>
          <w:szCs w:val="24"/>
        </w:rPr>
        <w:t>слои буржуазии, проник и в то течение, которое стремится уложить марксистскую тео</w:t>
      </w:r>
      <w:r>
        <w:rPr>
          <w:color w:val="000000"/>
          <w:spacing w:val="-1"/>
          <w:sz w:val="24"/>
          <w:szCs w:val="24"/>
        </w:rPr>
        <w:softHyphen/>
      </w:r>
      <w:r>
        <w:rPr>
          <w:color w:val="000000"/>
          <w:spacing w:val="1"/>
          <w:sz w:val="24"/>
          <w:szCs w:val="24"/>
        </w:rPr>
        <w:t xml:space="preserve">рию и практику в русло «умеренности и аккуратности». Марксистской здесь осталась </w:t>
      </w:r>
      <w:r>
        <w:rPr>
          <w:color w:val="000000"/>
          <w:sz w:val="24"/>
          <w:szCs w:val="24"/>
        </w:rPr>
        <w:t xml:space="preserve">уже одна только фразеология, облекающая насквозь пронизанные либеральным духом </w:t>
      </w:r>
      <w:r>
        <w:rPr>
          <w:color w:val="000000"/>
          <w:spacing w:val="-1"/>
          <w:sz w:val="24"/>
          <w:szCs w:val="24"/>
        </w:rPr>
        <w:t>рассуждения о «иерархии» и «гегемонии» и т. п.</w:t>
      </w:r>
    </w:p>
    <w:p w:rsidR="00F97182" w:rsidRDefault="00F97182" w:rsidP="00F97182">
      <w:pPr>
        <w:shd w:val="clear" w:color="auto" w:fill="FFFFFF"/>
        <w:spacing w:line="413" w:lineRule="exact"/>
        <w:ind w:left="10" w:right="5" w:firstLine="278"/>
        <w:jc w:val="both"/>
      </w:pPr>
      <w:r>
        <w:rPr>
          <w:color w:val="000000"/>
          <w:sz w:val="24"/>
          <w:szCs w:val="24"/>
        </w:rPr>
        <w:t>В задачу настоящей статьи не может входить, конечно, рассмотрение этих рассуж</w:t>
      </w:r>
      <w:r>
        <w:rPr>
          <w:color w:val="000000"/>
          <w:sz w:val="24"/>
          <w:szCs w:val="24"/>
        </w:rPr>
        <w:softHyphen/>
        <w:t xml:space="preserve">дений. Достаточно указать на них, чтобы иллюстрировать сказанное выше о глубине переживаемого марксизмом кризиса, о связи его со всей общественно-экономической </w:t>
      </w:r>
      <w:r>
        <w:rPr>
          <w:color w:val="000000"/>
          <w:spacing w:val="-1"/>
          <w:sz w:val="24"/>
          <w:szCs w:val="24"/>
        </w:rPr>
        <w:t>обстановкой пере-</w:t>
      </w:r>
    </w:p>
    <w:p w:rsidR="00F97182" w:rsidRDefault="00F97182" w:rsidP="00F97182">
      <w:pPr>
        <w:shd w:val="clear" w:color="auto" w:fill="FFFFFF"/>
        <w:spacing w:line="413" w:lineRule="exact"/>
        <w:ind w:left="10"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133"/>
          <w:tab w:val="left" w:leader="underscore" w:pos="8602"/>
        </w:tabs>
      </w:pPr>
      <w:r>
        <w:lastRenderedPageBreak/>
        <w:tab/>
      </w:r>
      <w:r>
        <w:rPr>
          <w:color w:val="000000"/>
          <w:u w:val="single"/>
        </w:rPr>
        <w:t>О НЕКОТОРЫХ ОСОБЕННОСТЯХ ИСТОРИЧ. РАЗВИТИЯ МАРКСИЗМА</w:t>
      </w:r>
      <w:r>
        <w:rPr>
          <w:color w:val="000000"/>
          <w:u w:val="single"/>
        </w:rPr>
        <w:tab/>
      </w:r>
      <w:r>
        <w:rPr>
          <w:color w:val="000000"/>
        </w:rPr>
        <w:t>89</w:t>
      </w:r>
    </w:p>
    <w:p w:rsidR="00F97182" w:rsidRDefault="00F97182" w:rsidP="00F97182">
      <w:pPr>
        <w:shd w:val="clear" w:color="auto" w:fill="FFFFFF"/>
        <w:spacing w:before="648" w:line="413" w:lineRule="exact"/>
        <w:ind w:left="5"/>
        <w:jc w:val="both"/>
      </w:pPr>
      <w:r>
        <w:rPr>
          <w:color w:val="000000"/>
          <w:sz w:val="24"/>
          <w:szCs w:val="24"/>
        </w:rPr>
        <w:t xml:space="preserve">живаемого периода. От вопросов, поднятых этим кризисом, нельзя отмахнуться. Нет </w:t>
      </w:r>
      <w:r>
        <w:rPr>
          <w:color w:val="000000"/>
          <w:spacing w:val="2"/>
          <w:sz w:val="24"/>
          <w:szCs w:val="24"/>
        </w:rPr>
        <w:t xml:space="preserve">ничего вреднее, беспринципнее, как попытки отделаться от них посредством фразы. </w:t>
      </w:r>
      <w:r>
        <w:rPr>
          <w:color w:val="000000"/>
          <w:spacing w:val="-1"/>
          <w:sz w:val="24"/>
          <w:szCs w:val="24"/>
        </w:rPr>
        <w:t xml:space="preserve">Нет ничего важнее, как сплочение </w:t>
      </w:r>
      <w:r>
        <w:rPr>
          <w:i/>
          <w:iCs/>
          <w:color w:val="000000"/>
          <w:spacing w:val="-1"/>
          <w:sz w:val="24"/>
          <w:szCs w:val="24"/>
        </w:rPr>
        <w:t xml:space="preserve">всех </w:t>
      </w:r>
      <w:r>
        <w:rPr>
          <w:color w:val="000000"/>
          <w:spacing w:val="-1"/>
          <w:sz w:val="24"/>
          <w:szCs w:val="24"/>
        </w:rPr>
        <w:t>марксистов, сознавших глубину кризиса и необ</w:t>
      </w:r>
      <w:r>
        <w:rPr>
          <w:color w:val="000000"/>
          <w:spacing w:val="-1"/>
          <w:sz w:val="24"/>
          <w:szCs w:val="24"/>
        </w:rPr>
        <w:softHyphen/>
      </w:r>
      <w:r>
        <w:rPr>
          <w:color w:val="000000"/>
          <w:sz w:val="24"/>
          <w:szCs w:val="24"/>
        </w:rPr>
        <w:t xml:space="preserve">ходимость борьбы с ним, для отстаивания теоретических основ марксизма и коренных </w:t>
      </w:r>
      <w:r>
        <w:rPr>
          <w:color w:val="000000"/>
          <w:spacing w:val="-1"/>
          <w:sz w:val="24"/>
          <w:szCs w:val="24"/>
        </w:rPr>
        <w:t>положений его, искажаемых с самых противоположных сторон путем распространения буржуазного влияния на разных «попутчиков» марксизма.</w:t>
      </w:r>
    </w:p>
    <w:p w:rsidR="00F97182" w:rsidRDefault="00F97182" w:rsidP="00F97182">
      <w:pPr>
        <w:shd w:val="clear" w:color="auto" w:fill="FFFFFF"/>
        <w:spacing w:before="5" w:line="413" w:lineRule="exact"/>
        <w:ind w:left="5" w:right="5" w:firstLine="274"/>
        <w:jc w:val="both"/>
      </w:pPr>
      <w:r>
        <w:rPr>
          <w:color w:val="000000"/>
          <w:spacing w:val="-1"/>
          <w:sz w:val="24"/>
          <w:szCs w:val="24"/>
        </w:rPr>
        <w:t>Предыдущее трехлетие подняло к сознательному участию в общественной жизни та</w:t>
      </w:r>
      <w:r>
        <w:rPr>
          <w:color w:val="000000"/>
          <w:spacing w:val="-1"/>
          <w:sz w:val="24"/>
          <w:szCs w:val="24"/>
        </w:rPr>
        <w:softHyphen/>
      </w:r>
      <w:r>
        <w:rPr>
          <w:color w:val="000000"/>
          <w:sz w:val="24"/>
          <w:szCs w:val="24"/>
        </w:rPr>
        <w:t>кие широкие слои, которые нередко теперь впервые начинают знакомиться настоящим образом с марксизмом. Буржуазная пресса создает на этот счет гораздо более заблуж</w:t>
      </w:r>
      <w:r>
        <w:rPr>
          <w:color w:val="000000"/>
          <w:sz w:val="24"/>
          <w:szCs w:val="24"/>
        </w:rPr>
        <w:softHyphen/>
      </w:r>
      <w:r>
        <w:rPr>
          <w:color w:val="000000"/>
          <w:spacing w:val="1"/>
          <w:sz w:val="24"/>
          <w:szCs w:val="24"/>
        </w:rPr>
        <w:t>дений, чем прежде, и распространяет их шире. Распад среди марксизма особенно опа</w:t>
      </w:r>
      <w:r>
        <w:rPr>
          <w:color w:val="000000"/>
          <w:spacing w:val="1"/>
          <w:sz w:val="24"/>
          <w:szCs w:val="24"/>
        </w:rPr>
        <w:softHyphen/>
      </w:r>
      <w:r>
        <w:rPr>
          <w:color w:val="000000"/>
          <w:sz w:val="24"/>
          <w:szCs w:val="24"/>
        </w:rPr>
        <w:t>сен при таких условиях. Поэтому понять причины неизбежности этого распада в пере</w:t>
      </w:r>
      <w:r>
        <w:rPr>
          <w:color w:val="000000"/>
          <w:sz w:val="24"/>
          <w:szCs w:val="24"/>
        </w:rPr>
        <w:softHyphen/>
        <w:t>живаемое время и сплотиться для последовательной борьбы с ним является, в самом прямом и точном смысле слова, задачей эпохи для марксистов.</w:t>
      </w:r>
    </w:p>
    <w:p w:rsidR="00F97182" w:rsidRDefault="00F97182" w:rsidP="00F97182">
      <w:pPr>
        <w:shd w:val="clear" w:color="auto" w:fill="FFFFFF"/>
        <w:tabs>
          <w:tab w:val="left" w:pos="6062"/>
        </w:tabs>
        <w:spacing w:before="638"/>
        <w:ind w:left="840"/>
      </w:pPr>
      <w:r>
        <w:rPr>
          <w:i/>
          <w:iCs/>
          <w:color w:val="000000"/>
          <w:sz w:val="18"/>
          <w:szCs w:val="18"/>
        </w:rPr>
        <w:t>«Звезда» № 2, 23 декабря 1910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41"/>
        </w:tabs>
        <w:ind w:left="1214"/>
      </w:pPr>
      <w:r>
        <w:rPr>
          <w:i/>
          <w:iCs/>
          <w:color w:val="000000"/>
          <w:sz w:val="18"/>
          <w:szCs w:val="18"/>
        </w:rPr>
        <w:t xml:space="preserve">Подпись: В .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41"/>
        </w:tabs>
        <w:ind w:left="1214"/>
        <w:sectPr w:rsidR="00F97182">
          <w:pgSz w:w="11909" w:h="16834"/>
          <w:pgMar w:top="1440" w:right="1414" w:bottom="720" w:left="1418" w:header="720" w:footer="720" w:gutter="0"/>
          <w:cols w:space="60"/>
          <w:noEndnote/>
        </w:sectPr>
      </w:pPr>
    </w:p>
    <w:p w:rsidR="00F97182" w:rsidRDefault="00F97182" w:rsidP="00F97182">
      <w:pPr>
        <w:shd w:val="clear" w:color="auto" w:fill="FFFFFF"/>
        <w:ind w:left="14"/>
      </w:pPr>
      <w:r>
        <w:rPr>
          <w:b/>
          <w:bCs/>
          <w:color w:val="000000"/>
        </w:rPr>
        <w:lastRenderedPageBreak/>
        <w:t>90</w:t>
      </w:r>
    </w:p>
    <w:p w:rsidR="00F97182" w:rsidRDefault="00F97182" w:rsidP="00F97182">
      <w:pPr>
        <w:shd w:val="clear" w:color="auto" w:fill="FFFFFF"/>
        <w:spacing w:before="3744"/>
        <w:jc w:val="center"/>
      </w:pPr>
      <w:r>
        <w:rPr>
          <w:color w:val="000000"/>
          <w:spacing w:val="-1"/>
          <w:sz w:val="30"/>
          <w:szCs w:val="30"/>
        </w:rPr>
        <w:t>ГЕРОИ «ОГОВОРОЧКИ»</w:t>
      </w:r>
    </w:p>
    <w:p w:rsidR="00F97182" w:rsidRDefault="00F97182" w:rsidP="00F97182">
      <w:pPr>
        <w:shd w:val="clear" w:color="auto" w:fill="FFFFFF"/>
        <w:spacing w:before="283" w:line="413" w:lineRule="exact"/>
        <w:ind w:left="10" w:right="10" w:firstLine="288"/>
        <w:jc w:val="both"/>
      </w:pPr>
      <w:r>
        <w:rPr>
          <w:color w:val="000000"/>
          <w:sz w:val="24"/>
          <w:szCs w:val="24"/>
        </w:rPr>
        <w:t>Только что полученная нами десятая книжка журнала г. Потресова и К , «Нашей За</w:t>
      </w:r>
      <w:r>
        <w:rPr>
          <w:color w:val="000000"/>
          <w:sz w:val="24"/>
          <w:szCs w:val="24"/>
        </w:rPr>
        <w:softHyphen/>
        <w:t xml:space="preserve">ри» , дает такие поразительные образчики беззаботности, а вернее: беспринципности в </w:t>
      </w:r>
      <w:r>
        <w:rPr>
          <w:color w:val="000000"/>
          <w:spacing w:val="-1"/>
          <w:sz w:val="24"/>
          <w:szCs w:val="24"/>
        </w:rPr>
        <w:t>оценке Льва Толстого, на которых необходимо немедленно, хотя бы и вкратце, остано</w:t>
      </w:r>
      <w:r>
        <w:rPr>
          <w:color w:val="000000"/>
          <w:spacing w:val="-1"/>
          <w:sz w:val="24"/>
          <w:szCs w:val="24"/>
        </w:rPr>
        <w:softHyphen/>
      </w:r>
      <w:r>
        <w:rPr>
          <w:color w:val="000000"/>
          <w:spacing w:val="-5"/>
          <w:sz w:val="24"/>
          <w:szCs w:val="24"/>
        </w:rPr>
        <w:t>виться.</w:t>
      </w:r>
    </w:p>
    <w:p w:rsidR="00F97182" w:rsidRDefault="00F97182" w:rsidP="00F97182">
      <w:pPr>
        <w:shd w:val="clear" w:color="auto" w:fill="FFFFFF"/>
        <w:spacing w:line="413" w:lineRule="exact"/>
        <w:ind w:firstLine="278"/>
        <w:jc w:val="both"/>
      </w:pPr>
      <w:r>
        <w:rPr>
          <w:color w:val="000000"/>
          <w:sz w:val="24"/>
          <w:szCs w:val="24"/>
        </w:rPr>
        <w:t xml:space="preserve">Вот статья нового ратника потресовской рати, В. Базарова. Редакция не согласна с </w:t>
      </w:r>
      <w:r>
        <w:rPr>
          <w:color w:val="000000"/>
          <w:spacing w:val="-1"/>
          <w:sz w:val="24"/>
          <w:szCs w:val="24"/>
        </w:rPr>
        <w:t>«отдельными положениями» этой статьи, не указывая, конечно, каковы эти положения. Так ведь много удобнее для прикрытия путаницы! Что касается до нас, то мы затрудня</w:t>
      </w:r>
      <w:r>
        <w:rPr>
          <w:color w:val="000000"/>
          <w:spacing w:val="-1"/>
          <w:sz w:val="24"/>
          <w:szCs w:val="24"/>
        </w:rPr>
        <w:softHyphen/>
      </w:r>
      <w:r>
        <w:rPr>
          <w:color w:val="000000"/>
          <w:sz w:val="24"/>
          <w:szCs w:val="24"/>
        </w:rPr>
        <w:t>емся указать такие положения этой статьи, которыми мог бы не возмутиться человек, хоть капельку дорожащий марксизмом. «Наша интеллигенция, — пишет В. Базаров, — разбитая и раскисшая, обратившаяся в какую-то бесформенную умственную и нравст</w:t>
      </w:r>
      <w:r>
        <w:rPr>
          <w:color w:val="000000"/>
          <w:sz w:val="24"/>
          <w:szCs w:val="24"/>
        </w:rPr>
        <w:softHyphen/>
        <w:t>венную слякоть, достигшая последней грани духовного разложения, единодушно при</w:t>
      </w:r>
      <w:r>
        <w:rPr>
          <w:color w:val="000000"/>
          <w:sz w:val="24"/>
          <w:szCs w:val="24"/>
        </w:rPr>
        <w:softHyphen/>
        <w:t xml:space="preserve">знала Толстого — </w:t>
      </w:r>
      <w:r>
        <w:rPr>
          <w:i/>
          <w:iCs/>
          <w:color w:val="000000"/>
          <w:sz w:val="24"/>
          <w:szCs w:val="24"/>
        </w:rPr>
        <w:t xml:space="preserve">всего </w:t>
      </w:r>
      <w:r>
        <w:rPr>
          <w:color w:val="000000"/>
          <w:sz w:val="24"/>
          <w:szCs w:val="24"/>
        </w:rPr>
        <w:t>Толстого — своей совестью». Это — неправда. Это — фраза. Наша интеллигенция вообще, и интеллигенция «Нашей Зари» в частности, очень похо</w:t>
      </w:r>
      <w:r>
        <w:rPr>
          <w:color w:val="000000"/>
          <w:sz w:val="24"/>
          <w:szCs w:val="24"/>
        </w:rPr>
        <w:softHyphen/>
      </w:r>
      <w:r>
        <w:rPr>
          <w:color w:val="000000"/>
          <w:spacing w:val="2"/>
          <w:sz w:val="24"/>
          <w:szCs w:val="24"/>
        </w:rPr>
        <w:t xml:space="preserve">жа на «раскисшую», но никакого «единодушия» в оценке Толстого она не проявила и </w:t>
      </w:r>
      <w:r>
        <w:rPr>
          <w:color w:val="000000"/>
          <w:spacing w:val="-1"/>
          <w:sz w:val="24"/>
          <w:szCs w:val="24"/>
        </w:rPr>
        <w:t xml:space="preserve">не могла проявить, никогда </w:t>
      </w:r>
      <w:r>
        <w:rPr>
          <w:i/>
          <w:iCs/>
          <w:color w:val="000000"/>
          <w:spacing w:val="-1"/>
          <w:sz w:val="24"/>
          <w:szCs w:val="24"/>
        </w:rPr>
        <w:t xml:space="preserve">всего </w:t>
      </w:r>
      <w:r>
        <w:rPr>
          <w:color w:val="000000"/>
          <w:spacing w:val="-1"/>
          <w:sz w:val="24"/>
          <w:szCs w:val="24"/>
        </w:rPr>
        <w:t xml:space="preserve">Толстого правильно не оценивала и не могла оценить. И именно отсутствие единодушия прикрывается сугубо лицемерной, вполне достойной </w:t>
      </w:r>
      <w:r>
        <w:rPr>
          <w:i/>
          <w:iCs/>
          <w:color w:val="000000"/>
          <w:sz w:val="24"/>
          <w:szCs w:val="24"/>
        </w:rPr>
        <w:t xml:space="preserve">«Нового Времени», </w:t>
      </w:r>
      <w:r>
        <w:rPr>
          <w:color w:val="000000"/>
          <w:sz w:val="24"/>
          <w:szCs w:val="24"/>
        </w:rPr>
        <w:t xml:space="preserve">фразой о «совести». Базаров не борется со «слякотью», а поощряет </w:t>
      </w:r>
      <w:r>
        <w:rPr>
          <w:color w:val="000000"/>
          <w:spacing w:val="-4"/>
          <w:sz w:val="24"/>
          <w:szCs w:val="24"/>
        </w:rPr>
        <w:t>слякоть.</w:t>
      </w:r>
    </w:p>
    <w:p w:rsidR="00F97182" w:rsidRDefault="00F97182" w:rsidP="00F97182">
      <w:pPr>
        <w:shd w:val="clear" w:color="auto" w:fill="FFFFFF"/>
        <w:spacing w:line="413" w:lineRule="exact"/>
        <w:ind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602"/>
        </w:tabs>
        <w:ind w:left="3283"/>
      </w:pPr>
      <w:r>
        <w:rPr>
          <w:color w:val="000000"/>
          <w:spacing w:val="-3"/>
          <w:u w:val="single"/>
        </w:rPr>
        <w:lastRenderedPageBreak/>
        <w:t>ГЕРОИ «ОГОВОРОЧКИ»</w:t>
      </w:r>
      <w:r>
        <w:rPr>
          <w:color w:val="000000"/>
          <w:u w:val="single"/>
        </w:rPr>
        <w:tab/>
      </w:r>
      <w:r>
        <w:rPr>
          <w:color w:val="000000"/>
        </w:rPr>
        <w:t>91</w:t>
      </w:r>
    </w:p>
    <w:p w:rsidR="00F97182" w:rsidRDefault="00F97182" w:rsidP="00F97182">
      <w:pPr>
        <w:shd w:val="clear" w:color="auto" w:fill="FFFFFF"/>
        <w:spacing w:before="648" w:line="413" w:lineRule="exact"/>
        <w:ind w:left="5" w:firstLine="274"/>
        <w:jc w:val="both"/>
      </w:pPr>
      <w:r>
        <w:rPr>
          <w:color w:val="000000"/>
          <w:sz w:val="24"/>
          <w:szCs w:val="24"/>
        </w:rPr>
        <w:t xml:space="preserve">Базарову «хочется напомнить о некоторых несправедливостях (!!) по отношению к </w:t>
      </w:r>
      <w:r>
        <w:rPr>
          <w:color w:val="000000"/>
          <w:spacing w:val="-1"/>
          <w:sz w:val="24"/>
          <w:szCs w:val="24"/>
        </w:rPr>
        <w:t>Толстому, в которых повинны русские интеллигенты вообще, а мы, радикалы разных толков, в особенности». Тут правды только то, что Базаров, Потресов и К</w:t>
      </w:r>
      <w:r>
        <w:rPr>
          <w:color w:val="000000"/>
          <w:spacing w:val="-1"/>
          <w:sz w:val="24"/>
          <w:szCs w:val="24"/>
          <w:vertAlign w:val="superscript"/>
        </w:rPr>
        <w:t>0</w:t>
      </w:r>
      <w:r>
        <w:rPr>
          <w:color w:val="000000"/>
          <w:spacing w:val="-1"/>
          <w:sz w:val="24"/>
          <w:szCs w:val="24"/>
        </w:rPr>
        <w:t xml:space="preserve"> суть именно </w:t>
      </w:r>
      <w:r>
        <w:rPr>
          <w:color w:val="000000"/>
          <w:sz w:val="24"/>
          <w:szCs w:val="24"/>
        </w:rPr>
        <w:t xml:space="preserve">«радикалы разных толков», настолько зависимые от всеобщей «слякоти», что во время самого непростительного замалчивания коренных непоследовательностей и слабостей </w:t>
      </w:r>
      <w:r>
        <w:rPr>
          <w:color w:val="000000"/>
          <w:spacing w:val="-1"/>
          <w:sz w:val="24"/>
          <w:szCs w:val="24"/>
        </w:rPr>
        <w:t>миросозерцания Толстого они петушком, петушком бегут за «всеми», крича о «неспра</w:t>
      </w:r>
      <w:r>
        <w:rPr>
          <w:color w:val="000000"/>
          <w:spacing w:val="-1"/>
          <w:sz w:val="24"/>
          <w:szCs w:val="24"/>
        </w:rPr>
        <w:softHyphen/>
        <w:t xml:space="preserve">ведливости» к Толстому. Они не хотят опьянять себя «тем особенно распространенным </w:t>
      </w:r>
      <w:r>
        <w:rPr>
          <w:color w:val="000000"/>
          <w:sz w:val="24"/>
          <w:szCs w:val="24"/>
        </w:rPr>
        <w:t xml:space="preserve">среди нас наркотиком, который Толстой называет «озлоблением спора»», — это как раз </w:t>
      </w:r>
      <w:r>
        <w:rPr>
          <w:color w:val="000000"/>
          <w:spacing w:val="-1"/>
          <w:sz w:val="24"/>
          <w:szCs w:val="24"/>
        </w:rPr>
        <w:t xml:space="preserve">такие речи, такие напевы, которые требуются обывателями, с бесконечным презрением </w:t>
      </w:r>
      <w:r>
        <w:rPr>
          <w:color w:val="000000"/>
          <w:sz w:val="24"/>
          <w:szCs w:val="24"/>
        </w:rPr>
        <w:t xml:space="preserve">отворачивающимися от спора из-за каких бы то ни было целиком и последовательно </w:t>
      </w:r>
      <w:r>
        <w:rPr>
          <w:color w:val="000000"/>
          <w:spacing w:val="-2"/>
          <w:sz w:val="24"/>
          <w:szCs w:val="24"/>
        </w:rPr>
        <w:t>отстаиваемых принципов.</w:t>
      </w:r>
    </w:p>
    <w:p w:rsidR="00F97182" w:rsidRDefault="00F97182" w:rsidP="00F97182">
      <w:pPr>
        <w:shd w:val="clear" w:color="auto" w:fill="FFFFFF"/>
        <w:spacing w:line="413" w:lineRule="exact"/>
        <w:ind w:right="5" w:firstLine="288"/>
        <w:jc w:val="both"/>
      </w:pPr>
      <w:r>
        <w:rPr>
          <w:color w:val="000000"/>
          <w:spacing w:val="-1"/>
          <w:sz w:val="24"/>
          <w:szCs w:val="24"/>
        </w:rPr>
        <w:t xml:space="preserve">«Главная сила Толстого в том и состоит, что он, пройдя через все ступени типичного </w:t>
      </w:r>
      <w:r>
        <w:rPr>
          <w:color w:val="000000"/>
          <w:sz w:val="24"/>
          <w:szCs w:val="24"/>
        </w:rPr>
        <w:t xml:space="preserve">для современных образованных людей разложения, сумел найти синтез...». Неправда. </w:t>
      </w:r>
      <w:r>
        <w:rPr>
          <w:color w:val="000000"/>
          <w:spacing w:val="-1"/>
          <w:sz w:val="24"/>
          <w:szCs w:val="24"/>
        </w:rPr>
        <w:t>Именно синтеза ни в философских основах своего миросозерцания, ни в своем общест</w:t>
      </w:r>
      <w:r>
        <w:rPr>
          <w:color w:val="000000"/>
          <w:spacing w:val="-1"/>
          <w:sz w:val="24"/>
          <w:szCs w:val="24"/>
        </w:rPr>
        <w:softHyphen/>
        <w:t xml:space="preserve">венно-политическом учении Толстой не сумел, вернее: не мог найти. «Толстой впервые </w:t>
      </w:r>
      <w:r>
        <w:rPr>
          <w:color w:val="000000"/>
          <w:sz w:val="24"/>
          <w:szCs w:val="24"/>
        </w:rPr>
        <w:t xml:space="preserve">(!) объективировал, т. е. создал не только для себя, но и для других, ту </w:t>
      </w:r>
      <w:r>
        <w:rPr>
          <w:i/>
          <w:iCs/>
          <w:color w:val="000000"/>
          <w:sz w:val="24"/>
          <w:szCs w:val="24"/>
        </w:rPr>
        <w:t>чисто человече</w:t>
      </w:r>
      <w:r>
        <w:rPr>
          <w:i/>
          <w:iCs/>
          <w:color w:val="000000"/>
          <w:sz w:val="24"/>
          <w:szCs w:val="24"/>
        </w:rPr>
        <w:softHyphen/>
        <w:t xml:space="preserve">скую </w:t>
      </w:r>
      <w:r>
        <w:rPr>
          <w:color w:val="000000"/>
          <w:sz w:val="24"/>
          <w:szCs w:val="24"/>
        </w:rPr>
        <w:t xml:space="preserve">(курсив везде самого Базарова) религию, о которой Конт, Фейербах и другие представители современной культуры могли только субъективно (!) мечтать» и т. д., и </w:t>
      </w:r>
      <w:r>
        <w:rPr>
          <w:color w:val="000000"/>
          <w:spacing w:val="-5"/>
          <w:sz w:val="24"/>
          <w:szCs w:val="24"/>
        </w:rPr>
        <w:t>т. д.</w:t>
      </w:r>
    </w:p>
    <w:p w:rsidR="00F97182" w:rsidRDefault="00F97182" w:rsidP="00F97182">
      <w:pPr>
        <w:shd w:val="clear" w:color="auto" w:fill="FFFFFF"/>
        <w:spacing w:line="413" w:lineRule="exact"/>
        <w:ind w:left="5" w:firstLine="278"/>
        <w:jc w:val="both"/>
      </w:pPr>
      <w:r>
        <w:rPr>
          <w:color w:val="000000"/>
          <w:sz w:val="24"/>
          <w:szCs w:val="24"/>
        </w:rPr>
        <w:t xml:space="preserve">Этакие речи хуже, чем обычная обывательщина. Это — принаряживание «слякоти» фальшивыми цветами, способное только ввести в обман людей. Более полувека тому </w:t>
      </w:r>
      <w:r>
        <w:rPr>
          <w:color w:val="000000"/>
          <w:spacing w:val="-1"/>
          <w:sz w:val="24"/>
          <w:szCs w:val="24"/>
        </w:rPr>
        <w:t xml:space="preserve">назад Фейербах, не умея «найти синтеза» в своем миросозерцании, представлявшем во многих отношениях «последнее слово» немецкой классической философии, запутался в тех «субъективных мечтах», отрицательное значение которых давно уже было оценено </w:t>
      </w:r>
      <w:r>
        <w:rPr>
          <w:color w:val="000000"/>
          <w:spacing w:val="1"/>
          <w:sz w:val="24"/>
          <w:szCs w:val="24"/>
        </w:rPr>
        <w:t>действительно передовыми «представителями современной культуры». Объявить те</w:t>
      </w:r>
      <w:r>
        <w:rPr>
          <w:color w:val="000000"/>
          <w:spacing w:val="1"/>
          <w:sz w:val="24"/>
          <w:szCs w:val="24"/>
        </w:rPr>
        <w:softHyphen/>
      </w:r>
      <w:r>
        <w:rPr>
          <w:color w:val="000000"/>
          <w:sz w:val="24"/>
          <w:szCs w:val="24"/>
        </w:rPr>
        <w:t>перь, что Толстой «впервые объективировал» эти «субъективные мечтания», значит уходить в лагерь</w:t>
      </w:r>
    </w:p>
    <w:p w:rsidR="00F97182" w:rsidRDefault="00F97182" w:rsidP="00F97182">
      <w:pPr>
        <w:shd w:val="clear" w:color="auto" w:fill="FFFFFF"/>
        <w:spacing w:line="413" w:lineRule="exact"/>
        <w:ind w:lef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754"/>
        <w:ind w:left="14"/>
      </w:pPr>
      <w:r>
        <w:rPr>
          <w:color w:val="000000"/>
          <w:sz w:val="24"/>
          <w:szCs w:val="24"/>
        </w:rPr>
        <w:t>поворачивающих вспять, значит льстить обывательщине, значит подпевать веховщине.</w:t>
      </w:r>
    </w:p>
    <w:p w:rsidR="00F97182" w:rsidRDefault="00F97182" w:rsidP="00F97182">
      <w:pPr>
        <w:shd w:val="clear" w:color="auto" w:fill="FFFFFF"/>
        <w:spacing w:before="110" w:line="341" w:lineRule="exact"/>
        <w:ind w:firstLine="288"/>
        <w:jc w:val="both"/>
      </w:pPr>
      <w:r>
        <w:rPr>
          <w:color w:val="000000"/>
        </w:rPr>
        <w:t>«Само собою разумеется, основанное Толстым движение (!?) должно претерпеть глубокие перемены, если ему действительно суждено сыграть великую всемирно-историческую роль: идеализация патриар</w:t>
      </w:r>
      <w:r>
        <w:rPr>
          <w:color w:val="000000"/>
        </w:rPr>
        <w:softHyphen/>
        <w:t>хально-крестьянского быта, тяготение к натуральному хозяйству и многие другие утопические черты толстовства, которые в настоящее время выпячиваются (!) на первый план и кажутся самым существен</w:t>
      </w:r>
      <w:r>
        <w:rPr>
          <w:color w:val="000000"/>
        </w:rPr>
        <w:softHyphen/>
      </w:r>
      <w:r>
        <w:rPr>
          <w:color w:val="000000"/>
          <w:spacing w:val="-1"/>
        </w:rPr>
        <w:t>ным, в действительности являются как раз субъективными элементами, не связанными необходимой свя</w:t>
      </w:r>
      <w:r>
        <w:rPr>
          <w:color w:val="000000"/>
          <w:spacing w:val="-1"/>
        </w:rPr>
        <w:softHyphen/>
        <w:t>зью с основой толстовской «религии»».</w:t>
      </w:r>
    </w:p>
    <w:p w:rsidR="00F97182" w:rsidRDefault="00F97182" w:rsidP="00F97182">
      <w:pPr>
        <w:shd w:val="clear" w:color="auto" w:fill="FFFFFF"/>
        <w:spacing w:before="43" w:line="413" w:lineRule="exact"/>
        <w:ind w:left="14" w:right="5" w:firstLine="274"/>
        <w:jc w:val="both"/>
      </w:pPr>
      <w:r>
        <w:rPr>
          <w:color w:val="000000"/>
          <w:sz w:val="24"/>
          <w:szCs w:val="24"/>
        </w:rPr>
        <w:t>Итак, «субъективные мечты» Фейербаха Толстой «объективировал», а то, что Тол</w:t>
      </w:r>
      <w:r>
        <w:rPr>
          <w:color w:val="000000"/>
          <w:sz w:val="24"/>
          <w:szCs w:val="24"/>
        </w:rPr>
        <w:softHyphen/>
      </w:r>
      <w:r>
        <w:rPr>
          <w:color w:val="000000"/>
          <w:spacing w:val="-1"/>
          <w:sz w:val="24"/>
          <w:szCs w:val="24"/>
        </w:rPr>
        <w:t xml:space="preserve">стой отразил и в своих гениальных художественных произведениях и в своем полном </w:t>
      </w:r>
      <w:r>
        <w:rPr>
          <w:color w:val="000000"/>
          <w:spacing w:val="1"/>
          <w:sz w:val="24"/>
          <w:szCs w:val="24"/>
        </w:rPr>
        <w:t xml:space="preserve">противоречий учении, отмеченные Базаровым экономические особенности России </w:t>
      </w:r>
      <w:r>
        <w:rPr>
          <w:color w:val="000000"/>
          <w:spacing w:val="-1"/>
          <w:sz w:val="24"/>
          <w:szCs w:val="24"/>
        </w:rPr>
        <w:t xml:space="preserve">прошлого века, это «как раз субъективные элементы» в его учении. Вот что называется </w:t>
      </w:r>
      <w:r>
        <w:rPr>
          <w:color w:val="000000"/>
          <w:spacing w:val="1"/>
          <w:sz w:val="24"/>
          <w:szCs w:val="24"/>
        </w:rPr>
        <w:t xml:space="preserve">попасть пальцем в небо. Но и то сказать: для «интеллигенции, разбитой и раскисшей» (и т. д., как выше цитировано), нет ничего приятнее, желательнее, милее, нет ничего </w:t>
      </w:r>
      <w:r>
        <w:rPr>
          <w:color w:val="000000"/>
          <w:sz w:val="24"/>
          <w:szCs w:val="24"/>
        </w:rPr>
        <w:t xml:space="preserve">более потворствующего ее раскислости, чем это возвеличение «объективированных» Толстым «субъективных мечтаний» Фейербаха и это </w:t>
      </w:r>
      <w:r>
        <w:rPr>
          <w:i/>
          <w:iCs/>
          <w:color w:val="000000"/>
          <w:sz w:val="24"/>
          <w:szCs w:val="24"/>
        </w:rPr>
        <w:t xml:space="preserve">отвлечение </w:t>
      </w:r>
      <w:r>
        <w:rPr>
          <w:color w:val="000000"/>
          <w:sz w:val="24"/>
          <w:szCs w:val="24"/>
        </w:rPr>
        <w:t>внимания от тех кон</w:t>
      </w:r>
      <w:r>
        <w:rPr>
          <w:color w:val="000000"/>
          <w:sz w:val="24"/>
          <w:szCs w:val="24"/>
        </w:rPr>
        <w:softHyphen/>
      </w:r>
      <w:r>
        <w:rPr>
          <w:color w:val="000000"/>
          <w:spacing w:val="2"/>
          <w:sz w:val="24"/>
          <w:szCs w:val="24"/>
        </w:rPr>
        <w:t xml:space="preserve">кретных историко-экономических и политических вопросов, которые «в настоящее </w:t>
      </w:r>
      <w:r>
        <w:rPr>
          <w:color w:val="000000"/>
          <w:sz w:val="24"/>
          <w:szCs w:val="24"/>
        </w:rPr>
        <w:t>время выпячиваются на первый план» !</w:t>
      </w:r>
    </w:p>
    <w:p w:rsidR="00F97182" w:rsidRDefault="00F97182" w:rsidP="00F97182">
      <w:pPr>
        <w:shd w:val="clear" w:color="auto" w:fill="FFFFFF"/>
        <w:spacing w:line="413" w:lineRule="exact"/>
        <w:ind w:right="5" w:firstLine="283"/>
        <w:jc w:val="both"/>
      </w:pPr>
      <w:r>
        <w:rPr>
          <w:color w:val="000000"/>
          <w:spacing w:val="1"/>
          <w:sz w:val="24"/>
          <w:szCs w:val="24"/>
        </w:rPr>
        <w:t xml:space="preserve">Понятно, что Базарову особенно не нравится «резкая критика», которую вызвало </w:t>
      </w:r>
      <w:r>
        <w:rPr>
          <w:color w:val="000000"/>
          <w:sz w:val="24"/>
          <w:szCs w:val="24"/>
        </w:rPr>
        <w:t xml:space="preserve">учение о непротивлении злу «со стороны радикальной интеллигенции». Для Базарова </w:t>
      </w:r>
      <w:r>
        <w:rPr>
          <w:color w:val="000000"/>
          <w:spacing w:val="3"/>
          <w:sz w:val="24"/>
          <w:szCs w:val="24"/>
        </w:rPr>
        <w:t xml:space="preserve">«ясно, что о пассивности и квиетизме тут говорить не приходится». Поясняя свою </w:t>
      </w:r>
      <w:r>
        <w:rPr>
          <w:color w:val="000000"/>
          <w:spacing w:val="-1"/>
          <w:sz w:val="24"/>
          <w:szCs w:val="24"/>
        </w:rPr>
        <w:t>мысль, Базаров ссылается на известную сказку об «Иване Дураке» и предлагает читате</w:t>
      </w:r>
      <w:r>
        <w:rPr>
          <w:color w:val="000000"/>
          <w:spacing w:val="-1"/>
          <w:sz w:val="24"/>
          <w:szCs w:val="24"/>
        </w:rPr>
        <w:softHyphen/>
        <w:t>лю «представить себе, что солдат посылает на дураков не тараканский царь, а их собст</w:t>
      </w:r>
      <w:r>
        <w:rPr>
          <w:color w:val="000000"/>
          <w:spacing w:val="-1"/>
          <w:sz w:val="24"/>
          <w:szCs w:val="24"/>
        </w:rPr>
        <w:softHyphen/>
      </w:r>
      <w:r>
        <w:rPr>
          <w:color w:val="000000"/>
          <w:sz w:val="24"/>
          <w:szCs w:val="24"/>
        </w:rPr>
        <w:t>венный поумневший повелитель Иван, что при помощи этих солдат, набранных из са</w:t>
      </w:r>
      <w:r>
        <w:rPr>
          <w:color w:val="000000"/>
          <w:sz w:val="24"/>
          <w:szCs w:val="24"/>
        </w:rPr>
        <w:softHyphen/>
        <w:t xml:space="preserve">мих же дураков и, следовательно, близких к ним по всему своему душевному складу, </w:t>
      </w:r>
      <w:r>
        <w:rPr>
          <w:color w:val="000000"/>
          <w:spacing w:val="-1"/>
          <w:sz w:val="24"/>
          <w:szCs w:val="24"/>
        </w:rPr>
        <w:t>Иван хочет принудить своих подданных к выполнению каких-либо неправедных требо</w:t>
      </w:r>
      <w:r>
        <w:rPr>
          <w:color w:val="000000"/>
          <w:spacing w:val="-1"/>
          <w:sz w:val="24"/>
          <w:szCs w:val="24"/>
        </w:rPr>
        <w:softHyphen/>
        <w:t>ваний. Совершенно очевидно, что дуракам, почти безоружным и не знакомым с ратным строем, нечего и мечтать о физи-</w:t>
      </w:r>
    </w:p>
    <w:p w:rsidR="00F97182" w:rsidRDefault="00F97182" w:rsidP="00F97182">
      <w:pPr>
        <w:shd w:val="clear" w:color="auto" w:fill="FFFFFF"/>
        <w:spacing w:line="413" w:lineRule="exact"/>
        <w:ind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602"/>
        </w:tabs>
        <w:ind w:left="3283"/>
      </w:pPr>
      <w:r>
        <w:rPr>
          <w:color w:val="000000"/>
          <w:spacing w:val="-3"/>
          <w:u w:val="single"/>
        </w:rPr>
        <w:lastRenderedPageBreak/>
        <w:t>ГЕРОИ «ОГОВОРОЧКИ»</w:t>
      </w:r>
      <w:r>
        <w:rPr>
          <w:color w:val="000000"/>
          <w:u w:val="single"/>
        </w:rPr>
        <w:tab/>
      </w:r>
      <w:r>
        <w:rPr>
          <w:color w:val="000000"/>
        </w:rPr>
        <w:t>93</w:t>
      </w:r>
    </w:p>
    <w:p w:rsidR="00F97182" w:rsidRDefault="00F97182" w:rsidP="00F97182">
      <w:pPr>
        <w:shd w:val="clear" w:color="auto" w:fill="FFFFFF"/>
        <w:spacing w:before="653" w:line="413" w:lineRule="exact"/>
        <w:ind w:left="5"/>
        <w:jc w:val="both"/>
      </w:pPr>
      <w:r>
        <w:rPr>
          <w:color w:val="000000"/>
          <w:spacing w:val="-1"/>
          <w:sz w:val="24"/>
          <w:szCs w:val="24"/>
        </w:rPr>
        <w:t>ческой победе над войском Ивана. Даже при условии самого энергичного «сопротивле</w:t>
      </w:r>
      <w:r>
        <w:rPr>
          <w:color w:val="000000"/>
          <w:spacing w:val="-1"/>
          <w:sz w:val="24"/>
          <w:szCs w:val="24"/>
        </w:rPr>
        <w:softHyphen/>
      </w:r>
      <w:r>
        <w:rPr>
          <w:color w:val="000000"/>
          <w:sz w:val="24"/>
          <w:szCs w:val="24"/>
        </w:rPr>
        <w:t xml:space="preserve">ния с насилием» дураки могут победить Ивана не физическим, а только моральным </w:t>
      </w:r>
      <w:r>
        <w:rPr>
          <w:color w:val="000000"/>
          <w:spacing w:val="-1"/>
          <w:sz w:val="24"/>
          <w:szCs w:val="24"/>
        </w:rPr>
        <w:t>воздействием, т. е. только путем так называемой «деморализации» солдат Иванова вой</w:t>
      </w:r>
      <w:r>
        <w:rPr>
          <w:color w:val="000000"/>
          <w:spacing w:val="-1"/>
          <w:sz w:val="24"/>
          <w:szCs w:val="24"/>
        </w:rPr>
        <w:softHyphen/>
      </w:r>
      <w:r>
        <w:rPr>
          <w:color w:val="000000"/>
          <w:spacing w:val="2"/>
          <w:sz w:val="24"/>
          <w:szCs w:val="24"/>
        </w:rPr>
        <w:t xml:space="preserve">ска»... «Сопротивление дураков с насилием достигает того же результата (но только хуже и с большими жертвами), как и сопротивление без насилия»... «Непротивление </w:t>
      </w:r>
      <w:r>
        <w:rPr>
          <w:color w:val="000000"/>
          <w:sz w:val="24"/>
          <w:szCs w:val="24"/>
        </w:rPr>
        <w:t>злу насилием или, общее, гармония средства и цели (!!) отнюдь не является идеей, свойственной только внеобщественным моральным проповедникам. Идея эта есть не</w:t>
      </w:r>
      <w:r>
        <w:rPr>
          <w:color w:val="000000"/>
          <w:sz w:val="24"/>
          <w:szCs w:val="24"/>
        </w:rPr>
        <w:softHyphen/>
        <w:t>обходимая составная часть всякого цельного миросозерцания».</w:t>
      </w:r>
    </w:p>
    <w:p w:rsidR="00F97182" w:rsidRDefault="00F97182" w:rsidP="00F97182">
      <w:pPr>
        <w:shd w:val="clear" w:color="auto" w:fill="FFFFFF"/>
        <w:spacing w:line="413" w:lineRule="exact"/>
        <w:ind w:firstLine="298"/>
        <w:jc w:val="both"/>
      </w:pPr>
      <w:r>
        <w:rPr>
          <w:color w:val="000000"/>
          <w:spacing w:val="2"/>
          <w:sz w:val="24"/>
          <w:szCs w:val="24"/>
        </w:rPr>
        <w:t xml:space="preserve">Так рассуждает новый ратник потресовской рати. Разбирать его рассуждения мы </w:t>
      </w:r>
      <w:r>
        <w:rPr>
          <w:color w:val="000000"/>
          <w:spacing w:val="-1"/>
          <w:sz w:val="24"/>
          <w:szCs w:val="24"/>
        </w:rPr>
        <w:t xml:space="preserve">здесь не можем, да, пожалуй, достаточно на первый раз просто воспроизвести из них </w:t>
      </w:r>
      <w:r>
        <w:rPr>
          <w:color w:val="000000"/>
          <w:sz w:val="24"/>
          <w:szCs w:val="24"/>
        </w:rPr>
        <w:t>главное и добавить три слова: это — чистейшая веховщина.</w:t>
      </w:r>
    </w:p>
    <w:p w:rsidR="00F97182" w:rsidRDefault="00F97182" w:rsidP="00F97182">
      <w:pPr>
        <w:shd w:val="clear" w:color="auto" w:fill="FFFFFF"/>
        <w:spacing w:line="413" w:lineRule="exact"/>
        <w:ind w:left="10" w:right="5" w:firstLine="278"/>
        <w:jc w:val="both"/>
      </w:pPr>
      <w:r>
        <w:rPr>
          <w:color w:val="000000"/>
          <w:sz w:val="24"/>
          <w:szCs w:val="24"/>
        </w:rPr>
        <w:t>Из заключительных аккордов кантаты на тему о том, что уши выше лба не растут: «Незачем изображать нашу слабость в виде силы, в виде превосходства над «квиетиз</w:t>
      </w:r>
      <w:r>
        <w:rPr>
          <w:color w:val="000000"/>
          <w:sz w:val="24"/>
          <w:szCs w:val="24"/>
        </w:rPr>
        <w:softHyphen/>
      </w:r>
      <w:r>
        <w:rPr>
          <w:color w:val="000000"/>
          <w:spacing w:val="-1"/>
          <w:sz w:val="24"/>
          <w:szCs w:val="24"/>
        </w:rPr>
        <w:t xml:space="preserve">мом» и «ограниченной рассудочностью» (а над непоследовательностью рассуждений?) </w:t>
      </w:r>
      <w:r>
        <w:rPr>
          <w:color w:val="000000"/>
          <w:spacing w:val="2"/>
          <w:sz w:val="24"/>
          <w:szCs w:val="24"/>
        </w:rPr>
        <w:t xml:space="preserve">Толстого. Этого не следует говорить не только потому, что это противоречит истине, </w:t>
      </w:r>
      <w:r>
        <w:rPr>
          <w:color w:val="000000"/>
          <w:spacing w:val="-1"/>
          <w:sz w:val="24"/>
          <w:szCs w:val="24"/>
        </w:rPr>
        <w:t>но и потому также, что это мешает нам учиться у величайшего человека нашего време</w:t>
      </w:r>
      <w:r>
        <w:rPr>
          <w:color w:val="000000"/>
          <w:spacing w:val="-1"/>
          <w:sz w:val="24"/>
          <w:szCs w:val="24"/>
        </w:rPr>
        <w:softHyphen/>
      </w:r>
      <w:r>
        <w:rPr>
          <w:color w:val="000000"/>
          <w:spacing w:val="-8"/>
          <w:sz w:val="24"/>
          <w:szCs w:val="24"/>
        </w:rPr>
        <w:t>ни».</w:t>
      </w:r>
    </w:p>
    <w:p w:rsidR="00F97182" w:rsidRDefault="00F97182" w:rsidP="00F97182">
      <w:pPr>
        <w:shd w:val="clear" w:color="auto" w:fill="FFFFFF"/>
        <w:spacing w:line="413" w:lineRule="exact"/>
        <w:ind w:left="10" w:firstLine="283"/>
        <w:jc w:val="both"/>
      </w:pPr>
      <w:r>
        <w:rPr>
          <w:color w:val="000000"/>
          <w:sz w:val="24"/>
          <w:szCs w:val="24"/>
        </w:rPr>
        <w:t>Так. Так. Не к чему только сердиться, господа, и отвечать смешной бравадой и бра</w:t>
      </w:r>
      <w:r>
        <w:rPr>
          <w:color w:val="000000"/>
          <w:sz w:val="24"/>
          <w:szCs w:val="24"/>
        </w:rPr>
        <w:softHyphen/>
        <w:t xml:space="preserve">нью (как г. Потресов в №№ 8—9 «Нашей Зари»), если вас благословляют, одобряют и лобызают Изгоевы. От этих лобызаний и старым и новым ратникам потресовской рати </w:t>
      </w:r>
      <w:r>
        <w:rPr>
          <w:color w:val="000000"/>
          <w:spacing w:val="-2"/>
          <w:sz w:val="24"/>
          <w:szCs w:val="24"/>
        </w:rPr>
        <w:t>не очиститься.</w:t>
      </w:r>
    </w:p>
    <w:p w:rsidR="00F97182" w:rsidRDefault="00F97182" w:rsidP="00F97182">
      <w:pPr>
        <w:shd w:val="clear" w:color="auto" w:fill="FFFFFF"/>
        <w:spacing w:line="413" w:lineRule="exact"/>
        <w:ind w:left="10" w:firstLine="278"/>
        <w:jc w:val="both"/>
      </w:pPr>
      <w:r>
        <w:rPr>
          <w:color w:val="000000"/>
          <w:spacing w:val="-1"/>
          <w:sz w:val="24"/>
          <w:szCs w:val="24"/>
        </w:rPr>
        <w:t>Генеральный штаб этой рати снабдил «дипломатической» оговорочкой статью База</w:t>
      </w:r>
      <w:r>
        <w:rPr>
          <w:color w:val="000000"/>
          <w:spacing w:val="-1"/>
          <w:sz w:val="24"/>
          <w:szCs w:val="24"/>
        </w:rPr>
        <w:softHyphen/>
      </w:r>
      <w:r>
        <w:rPr>
          <w:color w:val="000000"/>
          <w:sz w:val="24"/>
          <w:szCs w:val="24"/>
        </w:rPr>
        <w:t xml:space="preserve">рова. Но немногим лучше помещенная без всяких оговорочек передовица г. Неведом-ского. «Вобрав в себя, — пишет сей вития современной интеллигенции, — и воплотив </w:t>
      </w:r>
      <w:r>
        <w:rPr>
          <w:color w:val="000000"/>
          <w:spacing w:val="1"/>
          <w:sz w:val="24"/>
          <w:szCs w:val="24"/>
        </w:rPr>
        <w:t xml:space="preserve">в законченном виде основные аспирации и стремления великой эпохи падения рабства </w:t>
      </w:r>
      <w:r>
        <w:rPr>
          <w:color w:val="000000"/>
          <w:sz w:val="24"/>
          <w:szCs w:val="24"/>
        </w:rPr>
        <w:t>в России, Лев Толстой оказался и чистейшим, законченнейшим воплощением общече</w:t>
      </w:r>
      <w:r>
        <w:rPr>
          <w:color w:val="000000"/>
          <w:sz w:val="24"/>
          <w:szCs w:val="24"/>
        </w:rPr>
        <w:softHyphen/>
        <w:t xml:space="preserve">ловеческого идеологического начала — </w:t>
      </w:r>
      <w:r>
        <w:rPr>
          <w:i/>
          <w:iCs/>
          <w:color w:val="000000"/>
          <w:sz w:val="24"/>
          <w:szCs w:val="24"/>
        </w:rPr>
        <w:t>начала совести».</w:t>
      </w:r>
    </w:p>
    <w:p w:rsidR="00F97182" w:rsidRDefault="00F97182" w:rsidP="00F97182">
      <w:pPr>
        <w:shd w:val="clear" w:color="auto" w:fill="FFFFFF"/>
        <w:spacing w:line="413" w:lineRule="exact"/>
        <w:ind w:left="10"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3" w:line="413" w:lineRule="exact"/>
        <w:ind w:right="10" w:firstLine="278"/>
        <w:jc w:val="both"/>
      </w:pPr>
      <w:r>
        <w:rPr>
          <w:color w:val="000000"/>
          <w:spacing w:val="-1"/>
          <w:sz w:val="24"/>
          <w:szCs w:val="24"/>
        </w:rPr>
        <w:t>Бум, бум, бум... Вобрав в себя и воплотив в законченном виде основные манеры дек</w:t>
      </w:r>
      <w:r>
        <w:rPr>
          <w:color w:val="000000"/>
          <w:spacing w:val="-1"/>
          <w:sz w:val="24"/>
          <w:szCs w:val="24"/>
        </w:rPr>
        <w:softHyphen/>
      </w:r>
      <w:r>
        <w:rPr>
          <w:color w:val="000000"/>
          <w:sz w:val="24"/>
          <w:szCs w:val="24"/>
        </w:rPr>
        <w:t>ламации, свойственные либерально-буржуазной публицистике, М. Неведомский ока</w:t>
      </w:r>
      <w:r>
        <w:rPr>
          <w:color w:val="000000"/>
          <w:sz w:val="24"/>
          <w:szCs w:val="24"/>
        </w:rPr>
        <w:softHyphen/>
      </w:r>
      <w:r>
        <w:rPr>
          <w:color w:val="000000"/>
          <w:spacing w:val="-1"/>
          <w:sz w:val="24"/>
          <w:szCs w:val="24"/>
        </w:rPr>
        <w:t>зался и чистейшим, законченнейшим воплощением общечеловеческого идеологическо</w:t>
      </w:r>
      <w:r>
        <w:rPr>
          <w:color w:val="000000"/>
          <w:spacing w:val="-1"/>
          <w:sz w:val="24"/>
          <w:szCs w:val="24"/>
        </w:rPr>
        <w:softHyphen/>
      </w:r>
      <w:r>
        <w:rPr>
          <w:color w:val="000000"/>
          <w:sz w:val="24"/>
          <w:szCs w:val="24"/>
        </w:rPr>
        <w:t>го начала — начала празднословия.</w:t>
      </w:r>
    </w:p>
    <w:p w:rsidR="00F97182" w:rsidRDefault="00F97182" w:rsidP="00F97182">
      <w:pPr>
        <w:shd w:val="clear" w:color="auto" w:fill="FFFFFF"/>
        <w:spacing w:line="413" w:lineRule="exact"/>
        <w:ind w:left="288"/>
      </w:pPr>
      <w:r>
        <w:rPr>
          <w:color w:val="000000"/>
          <w:spacing w:val="-1"/>
          <w:sz w:val="24"/>
          <w:szCs w:val="24"/>
        </w:rPr>
        <w:t>Еще одно, последнее сказанье:</w:t>
      </w:r>
    </w:p>
    <w:p w:rsidR="00F97182" w:rsidRDefault="00F97182" w:rsidP="00F97182">
      <w:pPr>
        <w:shd w:val="clear" w:color="auto" w:fill="FFFFFF"/>
        <w:spacing w:before="67" w:line="346" w:lineRule="exact"/>
        <w:ind w:firstLine="293"/>
        <w:jc w:val="both"/>
      </w:pPr>
      <w:r>
        <w:rPr>
          <w:color w:val="000000"/>
          <w:spacing w:val="-1"/>
        </w:rPr>
        <w:t xml:space="preserve">«Все эти европейские поклонники Толстого, все эти Анатоли Франсы разных наименований, и палаты </w:t>
      </w:r>
      <w:r>
        <w:rPr>
          <w:color w:val="000000"/>
        </w:rPr>
        <w:t xml:space="preserve">депутатов, недавно голосовавшие огромным большинством против отмены смертной казни, а теперь почтившие вставанием великого </w:t>
      </w:r>
      <w:r>
        <w:rPr>
          <w:i/>
          <w:iCs/>
          <w:color w:val="000000"/>
        </w:rPr>
        <w:t xml:space="preserve">цельного </w:t>
      </w:r>
      <w:r>
        <w:rPr>
          <w:color w:val="000000"/>
        </w:rPr>
        <w:t>человека, все это царство промежуточности, половинчатости, оговорочности — какой величавой, какой мощной, вылитой из единого чистого металла, фигурой стоит перед ними этот Толстой, это живое воплощение единого принципа».</w:t>
      </w:r>
    </w:p>
    <w:p w:rsidR="00F97182" w:rsidRDefault="00F97182" w:rsidP="00F97182">
      <w:pPr>
        <w:shd w:val="clear" w:color="auto" w:fill="FFFFFF"/>
        <w:spacing w:before="38" w:line="413" w:lineRule="exact"/>
        <w:ind w:left="10" w:firstLine="278"/>
        <w:jc w:val="both"/>
      </w:pPr>
      <w:r>
        <w:rPr>
          <w:color w:val="000000"/>
          <w:sz w:val="24"/>
          <w:szCs w:val="24"/>
        </w:rPr>
        <w:t xml:space="preserve">Уф ! Говорит красно — и все ведь это неправда. Не из единого, не из чистого и не из металла отлита фигура Толстого. И «все эти» буржуазные поклонники </w:t>
      </w:r>
      <w:r>
        <w:rPr>
          <w:i/>
          <w:iCs/>
          <w:color w:val="000000"/>
          <w:sz w:val="24"/>
          <w:szCs w:val="24"/>
        </w:rPr>
        <w:t xml:space="preserve">как раз </w:t>
      </w:r>
      <w:r>
        <w:rPr>
          <w:color w:val="000000"/>
          <w:sz w:val="24"/>
          <w:szCs w:val="24"/>
        </w:rPr>
        <w:t>не за «цельность», как раз за отступление от цельности «почтили вставанием» его память.</w:t>
      </w:r>
    </w:p>
    <w:p w:rsidR="00F97182" w:rsidRDefault="00F97182" w:rsidP="00F97182">
      <w:pPr>
        <w:shd w:val="clear" w:color="auto" w:fill="FFFFFF"/>
        <w:spacing w:line="413" w:lineRule="exact"/>
        <w:ind w:left="5" w:firstLine="283"/>
        <w:jc w:val="both"/>
      </w:pPr>
      <w:r>
        <w:rPr>
          <w:color w:val="000000"/>
          <w:sz w:val="24"/>
          <w:szCs w:val="24"/>
        </w:rPr>
        <w:t xml:space="preserve">Одно только хорошее словечко нечаянно сболтнул г. Неведомский. Это словечко — оговорочность — так же хорошо аттестует господ из «Нашей Зари», как аттестует </w:t>
      </w:r>
      <w:r>
        <w:rPr>
          <w:i/>
          <w:iCs/>
          <w:color w:val="000000"/>
          <w:sz w:val="24"/>
          <w:szCs w:val="24"/>
        </w:rPr>
        <w:t xml:space="preserve">их </w:t>
      </w:r>
      <w:r>
        <w:rPr>
          <w:color w:val="000000"/>
          <w:sz w:val="24"/>
          <w:szCs w:val="24"/>
        </w:rPr>
        <w:t>вышеприведенная характеристика интеллигенции у В. Базарова. Перед нами сплошь и целиком — герои «оговорочки». Потресов оговаривается, что не согласен с махистами, хотя и защищает их. Редакция оговаривается, что не согласна с «отдельными положе</w:t>
      </w:r>
      <w:r>
        <w:rPr>
          <w:color w:val="000000"/>
          <w:sz w:val="24"/>
          <w:szCs w:val="24"/>
        </w:rPr>
        <w:softHyphen/>
        <w:t>ниями» Базарова, хотя всякому ясно, что дело тут не в отдельных положениях. Потре</w:t>
      </w:r>
      <w:r>
        <w:rPr>
          <w:color w:val="000000"/>
          <w:sz w:val="24"/>
          <w:szCs w:val="24"/>
        </w:rPr>
        <w:softHyphen/>
        <w:t xml:space="preserve">сов оговаривается, что его оклеветал Изгоев. Мартов оговаривается, что он не вполне согласен с Потресовым и Левицким, хотя именно им он служит верную политическую службу. Все они вместе оговариваются, что не согласны с Череваниным, хотя больше одобряют его </w:t>
      </w:r>
      <w:r>
        <w:rPr>
          <w:i/>
          <w:iCs/>
          <w:color w:val="000000"/>
          <w:sz w:val="24"/>
          <w:szCs w:val="24"/>
        </w:rPr>
        <w:t xml:space="preserve">вторую </w:t>
      </w:r>
      <w:r>
        <w:rPr>
          <w:color w:val="000000"/>
          <w:sz w:val="24"/>
          <w:szCs w:val="24"/>
        </w:rPr>
        <w:t>ликвидаторскую книжку, усугубляющую «дух» первого его де</w:t>
      </w:r>
      <w:r>
        <w:rPr>
          <w:color w:val="000000"/>
          <w:sz w:val="24"/>
          <w:szCs w:val="24"/>
        </w:rPr>
        <w:softHyphen/>
      </w:r>
      <w:r>
        <w:rPr>
          <w:color w:val="000000"/>
          <w:spacing w:val="2"/>
          <w:sz w:val="24"/>
          <w:szCs w:val="24"/>
        </w:rPr>
        <w:t xml:space="preserve">тища. Череванин оговаривается, что не согласен с Масловым. Маслов оговаривается, </w:t>
      </w:r>
      <w:r>
        <w:rPr>
          <w:color w:val="000000"/>
          <w:spacing w:val="-1"/>
          <w:sz w:val="24"/>
          <w:szCs w:val="24"/>
        </w:rPr>
        <w:t>что не согласен с Каутским.</w:t>
      </w:r>
    </w:p>
    <w:p w:rsidR="00F97182" w:rsidRDefault="00F97182" w:rsidP="00F97182">
      <w:pPr>
        <w:shd w:val="clear" w:color="auto" w:fill="FFFFFF"/>
        <w:spacing w:line="413" w:lineRule="exact"/>
        <w:ind w:left="14" w:right="5" w:firstLine="274"/>
        <w:jc w:val="both"/>
      </w:pPr>
      <w:r>
        <w:rPr>
          <w:color w:val="000000"/>
          <w:sz w:val="24"/>
          <w:szCs w:val="24"/>
        </w:rPr>
        <w:t xml:space="preserve">Все они вместе согласны только в том, что они не согласны с Плехановым и что он </w:t>
      </w:r>
      <w:r>
        <w:rPr>
          <w:color w:val="000000"/>
          <w:spacing w:val="-1"/>
          <w:sz w:val="24"/>
          <w:szCs w:val="24"/>
        </w:rPr>
        <w:t>клеветнически обвиняет</w:t>
      </w:r>
    </w:p>
    <w:p w:rsidR="00F97182" w:rsidRDefault="00F97182" w:rsidP="00F97182">
      <w:pPr>
        <w:shd w:val="clear" w:color="auto" w:fill="FFFFFF"/>
        <w:spacing w:line="413" w:lineRule="exact"/>
        <w:ind w:left="14"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97"/>
        </w:tabs>
        <w:ind w:left="3278"/>
      </w:pPr>
      <w:r>
        <w:rPr>
          <w:color w:val="000000"/>
          <w:spacing w:val="-3"/>
          <w:u w:val="single"/>
        </w:rPr>
        <w:lastRenderedPageBreak/>
        <w:t>ГЕРОИ «ОГОВОРОЧКИ»</w:t>
      </w:r>
      <w:r>
        <w:rPr>
          <w:color w:val="000000"/>
          <w:u w:val="single"/>
        </w:rPr>
        <w:tab/>
      </w:r>
      <w:r>
        <w:rPr>
          <w:color w:val="000000"/>
        </w:rPr>
        <w:t>95</w:t>
      </w:r>
    </w:p>
    <w:p w:rsidR="00F97182" w:rsidRDefault="00F97182" w:rsidP="00F97182">
      <w:pPr>
        <w:shd w:val="clear" w:color="auto" w:fill="FFFFFF"/>
        <w:spacing w:before="653" w:line="413" w:lineRule="exact"/>
        <w:ind w:left="10"/>
      </w:pPr>
      <w:r>
        <w:rPr>
          <w:color w:val="000000"/>
          <w:spacing w:val="-1"/>
          <w:sz w:val="24"/>
          <w:szCs w:val="24"/>
        </w:rPr>
        <w:t>их в ликвидаторстве, сам будто бы не будучи в состоянии объяснить своего теперешне</w:t>
      </w:r>
      <w:r>
        <w:rPr>
          <w:color w:val="000000"/>
          <w:spacing w:val="-1"/>
          <w:sz w:val="24"/>
          <w:szCs w:val="24"/>
        </w:rPr>
        <w:softHyphen/>
        <w:t>го сближения с его вчерашними противниками.</w:t>
      </w:r>
    </w:p>
    <w:p w:rsidR="00F97182" w:rsidRDefault="00F97182" w:rsidP="00F97182">
      <w:pPr>
        <w:shd w:val="clear" w:color="auto" w:fill="FFFFFF"/>
        <w:spacing w:before="5" w:line="413" w:lineRule="exact"/>
        <w:ind w:firstLine="278"/>
        <w:jc w:val="both"/>
      </w:pPr>
      <w:r>
        <w:rPr>
          <w:color w:val="000000"/>
          <w:sz w:val="24"/>
          <w:szCs w:val="24"/>
        </w:rPr>
        <w:t>Нет ничего проще, чем объяснение этого сближения, непонятного для людей огово</w:t>
      </w:r>
      <w:r>
        <w:rPr>
          <w:color w:val="000000"/>
          <w:sz w:val="24"/>
          <w:szCs w:val="24"/>
        </w:rPr>
        <w:softHyphen/>
        <w:t>рочных. Когда у нас был локомотив, мы расходились самым сильным образом относи</w:t>
      </w:r>
      <w:r>
        <w:rPr>
          <w:color w:val="000000"/>
          <w:sz w:val="24"/>
          <w:szCs w:val="24"/>
        </w:rPr>
        <w:softHyphen/>
        <w:t>тельно того, соответствует ли крепости сего локомотива, запасам топлива и т. д. быст</w:t>
      </w:r>
      <w:r>
        <w:rPr>
          <w:color w:val="000000"/>
          <w:sz w:val="24"/>
          <w:szCs w:val="24"/>
        </w:rPr>
        <w:softHyphen/>
        <w:t>рота, скажем, в 25 или в 50 верст в час. Спор об этом, как о всяком горячо волнующем вопросе, велся со страстью и нередко с озлоблением. Спор этот — решительно по каж</w:t>
      </w:r>
      <w:r>
        <w:rPr>
          <w:color w:val="000000"/>
          <w:sz w:val="24"/>
          <w:szCs w:val="24"/>
        </w:rPr>
        <w:softHyphen/>
        <w:t xml:space="preserve">дому вопросу, по которому он возникал, — у всех на виду, всем открыт, договорен до </w:t>
      </w:r>
      <w:r>
        <w:rPr>
          <w:color w:val="000000"/>
          <w:spacing w:val="1"/>
          <w:sz w:val="24"/>
          <w:szCs w:val="24"/>
        </w:rPr>
        <w:t xml:space="preserve">конца, не замазан никакими «оговорочками». И никому из нас не приходит в голову </w:t>
      </w:r>
      <w:r>
        <w:rPr>
          <w:color w:val="000000"/>
          <w:spacing w:val="-1"/>
          <w:sz w:val="24"/>
          <w:szCs w:val="24"/>
        </w:rPr>
        <w:t xml:space="preserve">брать что-либо назад или хныкать по поводу «озлобления спора». Но когда локомотиву </w:t>
      </w:r>
      <w:r>
        <w:rPr>
          <w:color w:val="000000"/>
          <w:sz w:val="24"/>
          <w:szCs w:val="24"/>
        </w:rPr>
        <w:t xml:space="preserve">случилось потерпеть поломку, когда он лежит в болоте, окруженный «оговорочными» </w:t>
      </w:r>
      <w:r>
        <w:rPr>
          <w:color w:val="000000"/>
          <w:spacing w:val="1"/>
          <w:sz w:val="24"/>
          <w:szCs w:val="24"/>
        </w:rPr>
        <w:t xml:space="preserve">интеллигентами, подло хихикающими по поводу того, что «и ликвидировать нечего», ибо локомотива уже нет, тогда нас, вчерашних «озлобленных спорщиков», сближает </w:t>
      </w:r>
      <w:r>
        <w:rPr>
          <w:color w:val="000000"/>
          <w:spacing w:val="-1"/>
          <w:sz w:val="24"/>
          <w:szCs w:val="24"/>
        </w:rPr>
        <w:t>одно общее дело. Ни от чего не отрекаясь, ничего не забывая, никаких обещаний об ис</w:t>
      </w:r>
      <w:r>
        <w:rPr>
          <w:color w:val="000000"/>
          <w:spacing w:val="-1"/>
          <w:sz w:val="24"/>
          <w:szCs w:val="24"/>
        </w:rPr>
        <w:softHyphen/>
      </w:r>
      <w:r>
        <w:rPr>
          <w:color w:val="000000"/>
          <w:spacing w:val="2"/>
          <w:sz w:val="24"/>
          <w:szCs w:val="24"/>
        </w:rPr>
        <w:t xml:space="preserve">чезновении разногласий не делая, мы общее дело делаем вместе. Мы все внимание и </w:t>
      </w:r>
      <w:r>
        <w:rPr>
          <w:color w:val="000000"/>
          <w:spacing w:val="-1"/>
          <w:sz w:val="24"/>
          <w:szCs w:val="24"/>
        </w:rPr>
        <w:t xml:space="preserve">все усилия направляем на то, чтобы локомотив поднять, чтобы его обновить, укрепить, </w:t>
      </w:r>
      <w:r>
        <w:rPr>
          <w:color w:val="000000"/>
          <w:sz w:val="24"/>
          <w:szCs w:val="24"/>
        </w:rPr>
        <w:t>усилить, поставить на рельсы — о скорости движения и о повороте тех или иных стре</w:t>
      </w:r>
      <w:r>
        <w:rPr>
          <w:color w:val="000000"/>
          <w:sz w:val="24"/>
          <w:szCs w:val="24"/>
        </w:rPr>
        <w:softHyphen/>
        <w:t xml:space="preserve">лок успеем поспорить в свое время. Задача дня в наше трудное время — создать нечто, </w:t>
      </w:r>
      <w:r>
        <w:rPr>
          <w:color w:val="000000"/>
          <w:spacing w:val="-1"/>
          <w:sz w:val="24"/>
          <w:szCs w:val="24"/>
        </w:rPr>
        <w:t>способное дать отпор «оговорочным» людям и «раскислым интеллигентам», поддер</w:t>
      </w:r>
      <w:r>
        <w:rPr>
          <w:color w:val="000000"/>
          <w:spacing w:val="-1"/>
          <w:sz w:val="24"/>
          <w:szCs w:val="24"/>
        </w:rPr>
        <w:softHyphen/>
      </w:r>
      <w:r>
        <w:rPr>
          <w:color w:val="000000"/>
          <w:sz w:val="24"/>
          <w:szCs w:val="24"/>
        </w:rPr>
        <w:t>живающим прямо и косвенно царящую «слякоть». Задача дня — копать, хотя бы при самых тяжелых условиях, руду, добывать железо, отливать сталь марксистского миро</w:t>
      </w:r>
      <w:r>
        <w:rPr>
          <w:color w:val="000000"/>
          <w:sz w:val="24"/>
          <w:szCs w:val="24"/>
        </w:rPr>
        <w:softHyphen/>
      </w:r>
      <w:r>
        <w:rPr>
          <w:color w:val="000000"/>
          <w:spacing w:val="-1"/>
          <w:sz w:val="24"/>
          <w:szCs w:val="24"/>
        </w:rPr>
        <w:t>созерцания и надстроек, сему миросозерцанию соответствующих.</w:t>
      </w:r>
    </w:p>
    <w:p w:rsidR="00F97182" w:rsidRDefault="00F97182" w:rsidP="00F97182">
      <w:pPr>
        <w:shd w:val="clear" w:color="auto" w:fill="FFFFFF"/>
        <w:tabs>
          <w:tab w:val="left" w:pos="6058"/>
        </w:tabs>
        <w:spacing w:before="634"/>
        <w:ind w:left="941"/>
      </w:pPr>
      <w:r>
        <w:rPr>
          <w:i/>
          <w:iCs/>
          <w:color w:val="000000"/>
          <w:sz w:val="18"/>
          <w:szCs w:val="18"/>
        </w:rPr>
        <w:t>«Мысль» № 1, декабрь 1910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69"/>
        </w:tabs>
        <w:ind w:left="1416"/>
      </w:pPr>
      <w:r>
        <w:rPr>
          <w:i/>
          <w:iCs/>
          <w:color w:val="000000"/>
          <w:sz w:val="18"/>
          <w:szCs w:val="18"/>
        </w:rPr>
        <w:t>Подпись: В . И.</w:t>
      </w:r>
      <w:r>
        <w:rPr>
          <w:i/>
          <w:iCs/>
          <w:color w:val="000000"/>
          <w:sz w:val="18"/>
          <w:szCs w:val="18"/>
        </w:rPr>
        <w:tab/>
        <w:t>журнала «Мысль»</w:t>
      </w:r>
    </w:p>
    <w:p w:rsidR="00F97182" w:rsidRDefault="00F97182" w:rsidP="00F97182">
      <w:pPr>
        <w:shd w:val="clear" w:color="auto" w:fill="FFFFFF"/>
        <w:tabs>
          <w:tab w:val="left" w:pos="6269"/>
        </w:tabs>
        <w:ind w:left="1416"/>
        <w:sectPr w:rsidR="00F97182">
          <w:pgSz w:w="11909" w:h="16834"/>
          <w:pgMar w:top="1440" w:right="1414" w:bottom="720" w:left="1423" w:header="720" w:footer="720" w:gutter="0"/>
          <w:cols w:space="60"/>
          <w:noEndnote/>
        </w:sectPr>
      </w:pPr>
    </w:p>
    <w:p w:rsidR="00F97182" w:rsidRDefault="00F97182" w:rsidP="00F97182">
      <w:pPr>
        <w:shd w:val="clear" w:color="auto" w:fill="FFFFFF"/>
        <w:ind w:left="10"/>
      </w:pPr>
      <w:r>
        <w:rPr>
          <w:b/>
          <w:bCs/>
          <w:color w:val="000000"/>
        </w:rPr>
        <w:lastRenderedPageBreak/>
        <w:t>96</w:t>
      </w:r>
    </w:p>
    <w:p w:rsidR="00F97182" w:rsidRDefault="00F97182" w:rsidP="00F97182">
      <w:pPr>
        <w:shd w:val="clear" w:color="auto" w:fill="FFFFFF"/>
        <w:spacing w:before="2746"/>
        <w:jc w:val="center"/>
      </w:pPr>
      <w:r>
        <w:rPr>
          <w:color w:val="000000"/>
          <w:spacing w:val="-5"/>
          <w:sz w:val="30"/>
          <w:szCs w:val="30"/>
        </w:rPr>
        <w:t>О КРАСКЕ СТЫДА У ИУДУШКИ ТРОЦКОГО</w:t>
      </w:r>
    </w:p>
    <w:p w:rsidR="00F97182" w:rsidRDefault="00F97182" w:rsidP="00F97182">
      <w:pPr>
        <w:shd w:val="clear" w:color="auto" w:fill="FFFFFF"/>
        <w:spacing w:before="283" w:line="413" w:lineRule="exact"/>
        <w:ind w:right="19" w:firstLine="283"/>
        <w:jc w:val="both"/>
      </w:pPr>
      <w:r>
        <w:rPr>
          <w:color w:val="000000"/>
          <w:spacing w:val="4"/>
          <w:sz w:val="24"/>
          <w:szCs w:val="24"/>
        </w:rPr>
        <w:t xml:space="preserve">Иудушка Троцкий распинался на пленуме против ликвидаторства и отзовизма. </w:t>
      </w:r>
      <w:r>
        <w:rPr>
          <w:color w:val="000000"/>
          <w:sz w:val="24"/>
          <w:szCs w:val="24"/>
        </w:rPr>
        <w:t>Клялся и божился, что он партиен. Получал субсидию.</w:t>
      </w:r>
    </w:p>
    <w:p w:rsidR="00F97182" w:rsidRDefault="00F97182" w:rsidP="00F97182">
      <w:pPr>
        <w:shd w:val="clear" w:color="auto" w:fill="FFFFFF"/>
        <w:spacing w:line="413" w:lineRule="exact"/>
        <w:ind w:left="5" w:firstLine="278"/>
        <w:jc w:val="both"/>
      </w:pPr>
      <w:r>
        <w:rPr>
          <w:color w:val="000000"/>
          <w:sz w:val="24"/>
          <w:szCs w:val="24"/>
        </w:rPr>
        <w:t xml:space="preserve">После пленума ослабел </w:t>
      </w:r>
      <w:r>
        <w:rPr>
          <w:color w:val="000000"/>
          <w:sz w:val="24"/>
          <w:szCs w:val="24"/>
          <w:lang w:val="el-GR"/>
        </w:rPr>
        <w:t xml:space="preserve">Τ </w:t>
      </w:r>
      <w:r>
        <w:rPr>
          <w:color w:val="000000"/>
          <w:sz w:val="24"/>
          <w:szCs w:val="24"/>
          <w:lang w:val="fr-FR"/>
        </w:rPr>
        <w:t xml:space="preserve">TTC </w:t>
      </w:r>
      <w:r>
        <w:rPr>
          <w:color w:val="000000"/>
          <w:sz w:val="24"/>
          <w:szCs w:val="24"/>
        </w:rPr>
        <w:t>усилились впередовцы — обзавелись деньгами. Укрепи</w:t>
      </w:r>
      <w:r>
        <w:rPr>
          <w:color w:val="000000"/>
          <w:sz w:val="24"/>
          <w:szCs w:val="24"/>
        </w:rPr>
        <w:softHyphen/>
      </w:r>
      <w:r>
        <w:rPr>
          <w:color w:val="000000"/>
          <w:spacing w:val="-1"/>
          <w:sz w:val="24"/>
          <w:szCs w:val="24"/>
        </w:rPr>
        <w:t xml:space="preserve">лись ликвидаторы, плевавшие в «Нашей Заре» перед Столыпиным в лицо нелегальной </w:t>
      </w:r>
      <w:r>
        <w:rPr>
          <w:color w:val="000000"/>
          <w:spacing w:val="-5"/>
          <w:sz w:val="24"/>
          <w:szCs w:val="24"/>
        </w:rPr>
        <w:t>партии.</w:t>
      </w:r>
    </w:p>
    <w:p w:rsidR="00F97182" w:rsidRDefault="00F97182" w:rsidP="00F97182">
      <w:pPr>
        <w:shd w:val="clear" w:color="auto" w:fill="FFFFFF"/>
        <w:spacing w:line="413" w:lineRule="exact"/>
        <w:ind w:left="5" w:firstLine="278"/>
        <w:jc w:val="both"/>
      </w:pPr>
      <w:r>
        <w:rPr>
          <w:color w:val="000000"/>
          <w:sz w:val="24"/>
          <w:szCs w:val="24"/>
        </w:rPr>
        <w:t xml:space="preserve">Иудушка удалил из «Правды» представителя ЦК и стал писать в </w:t>
      </w:r>
      <w:r>
        <w:rPr>
          <w:color w:val="000000"/>
          <w:sz w:val="24"/>
          <w:szCs w:val="24"/>
          <w:lang w:val="de-DE"/>
        </w:rPr>
        <w:t>«Vorwärts»</w:t>
      </w:r>
      <w:r>
        <w:rPr>
          <w:color w:val="000000"/>
          <w:sz w:val="24"/>
          <w:szCs w:val="24"/>
          <w:vertAlign w:val="superscript"/>
          <w:lang w:val="de-DE"/>
        </w:rPr>
        <w:t>46</w:t>
      </w:r>
      <w:r>
        <w:rPr>
          <w:color w:val="000000"/>
          <w:sz w:val="24"/>
          <w:szCs w:val="24"/>
          <w:lang w:val="de-DE"/>
        </w:rPr>
        <w:t xml:space="preserve"> </w:t>
      </w:r>
      <w:r>
        <w:rPr>
          <w:color w:val="000000"/>
          <w:sz w:val="24"/>
          <w:szCs w:val="24"/>
        </w:rPr>
        <w:t>ликви</w:t>
      </w:r>
      <w:r>
        <w:rPr>
          <w:color w:val="000000"/>
          <w:sz w:val="24"/>
          <w:szCs w:val="24"/>
        </w:rPr>
        <w:softHyphen/>
        <w:t>даторские статьи. Вопреки прямому решению назначенной пленумом Школьной ко</w:t>
      </w:r>
      <w:r>
        <w:rPr>
          <w:color w:val="000000"/>
          <w:sz w:val="24"/>
          <w:szCs w:val="24"/>
        </w:rPr>
        <w:softHyphen/>
      </w:r>
      <w:r>
        <w:rPr>
          <w:color w:val="000000"/>
          <w:spacing w:val="-2"/>
          <w:sz w:val="24"/>
          <w:szCs w:val="24"/>
        </w:rPr>
        <w:t>миссии</w:t>
      </w:r>
      <w:r>
        <w:rPr>
          <w:color w:val="000000"/>
          <w:spacing w:val="-2"/>
          <w:sz w:val="24"/>
          <w:szCs w:val="24"/>
          <w:vertAlign w:val="superscript"/>
        </w:rPr>
        <w:t>47</w:t>
      </w:r>
      <w:r>
        <w:rPr>
          <w:color w:val="000000"/>
          <w:spacing w:val="-2"/>
          <w:sz w:val="24"/>
          <w:szCs w:val="24"/>
        </w:rPr>
        <w:t xml:space="preserve">, которая постановила, что ни один партийный лектор не должен ехать во </w:t>
      </w:r>
      <w:r>
        <w:rPr>
          <w:color w:val="000000"/>
          <w:spacing w:val="-1"/>
          <w:sz w:val="24"/>
          <w:szCs w:val="24"/>
        </w:rPr>
        <w:t>фракционную школу впередовцев, Иудушка Троцкий туда поехал и обсуждал план конференции с впередовцами. План этот опубликован теперь группой «Вперед» в лист</w:t>
      </w:r>
      <w:r>
        <w:rPr>
          <w:color w:val="000000"/>
          <w:spacing w:val="-1"/>
          <w:sz w:val="24"/>
          <w:szCs w:val="24"/>
        </w:rPr>
        <w:softHyphen/>
      </w:r>
      <w:r>
        <w:rPr>
          <w:color w:val="000000"/>
          <w:spacing w:val="-11"/>
          <w:sz w:val="24"/>
          <w:szCs w:val="24"/>
        </w:rPr>
        <w:t>ке.</w:t>
      </w:r>
    </w:p>
    <w:p w:rsidR="00F97182" w:rsidRDefault="00F97182" w:rsidP="00F97182">
      <w:pPr>
        <w:shd w:val="clear" w:color="auto" w:fill="FFFFFF"/>
        <w:spacing w:line="413" w:lineRule="exact"/>
        <w:ind w:left="10" w:right="5" w:firstLine="274"/>
        <w:jc w:val="both"/>
      </w:pPr>
      <w:r>
        <w:rPr>
          <w:color w:val="000000"/>
          <w:spacing w:val="1"/>
          <w:sz w:val="24"/>
          <w:szCs w:val="24"/>
        </w:rPr>
        <w:t>И сей Иудушка бьет себя в грудь и кричит о своей партийности, уверяя, что он от</w:t>
      </w:r>
      <w:r>
        <w:rPr>
          <w:color w:val="000000"/>
          <w:spacing w:val="1"/>
          <w:sz w:val="24"/>
          <w:szCs w:val="24"/>
        </w:rPr>
        <w:softHyphen/>
      </w:r>
      <w:r>
        <w:rPr>
          <w:color w:val="000000"/>
          <w:spacing w:val="-1"/>
          <w:sz w:val="24"/>
          <w:szCs w:val="24"/>
        </w:rPr>
        <w:t>нюдь перед впередовцами и ликвидаторами не пресмыкался.</w:t>
      </w:r>
    </w:p>
    <w:p w:rsidR="00F97182" w:rsidRDefault="00F97182" w:rsidP="00F97182">
      <w:pPr>
        <w:shd w:val="clear" w:color="auto" w:fill="FFFFFF"/>
        <w:spacing w:line="413" w:lineRule="exact"/>
        <w:ind w:left="293"/>
      </w:pPr>
      <w:r>
        <w:rPr>
          <w:color w:val="000000"/>
          <w:spacing w:val="-1"/>
          <w:sz w:val="24"/>
          <w:szCs w:val="24"/>
        </w:rPr>
        <w:t>Такова краска стыда у Иудушки Троцкого.</w:t>
      </w:r>
    </w:p>
    <w:p w:rsidR="00F97182" w:rsidRDefault="00F97182" w:rsidP="00F97182">
      <w:pPr>
        <w:shd w:val="clear" w:color="auto" w:fill="FFFFFF"/>
        <w:spacing w:before="634" w:line="206" w:lineRule="exact"/>
        <w:ind w:left="1248" w:right="5875" w:firstLine="96"/>
      </w:pPr>
      <w:r>
        <w:rPr>
          <w:i/>
          <w:iCs/>
          <w:color w:val="000000"/>
          <w:spacing w:val="-1"/>
          <w:sz w:val="18"/>
          <w:szCs w:val="18"/>
        </w:rPr>
        <w:t xml:space="preserve">Написано в январе, </w:t>
      </w:r>
      <w:r>
        <w:rPr>
          <w:i/>
          <w:iCs/>
          <w:color w:val="000000"/>
          <w:sz w:val="18"/>
          <w:szCs w:val="18"/>
        </w:rPr>
        <w:t>позднее 2 (15), 1911 г.</w:t>
      </w:r>
    </w:p>
    <w:p w:rsidR="00F97182" w:rsidRDefault="00F97182" w:rsidP="00F97182">
      <w:pPr>
        <w:shd w:val="clear" w:color="auto" w:fill="FFFFFF"/>
        <w:tabs>
          <w:tab w:val="left" w:pos="6000"/>
        </w:tabs>
        <w:spacing w:before="144"/>
        <w:ind w:left="874"/>
      </w:pPr>
      <w:r>
        <w:rPr>
          <w:i/>
          <w:iCs/>
          <w:color w:val="000000"/>
          <w:sz w:val="18"/>
          <w:szCs w:val="18"/>
        </w:rPr>
        <w:t>Впервые напечатано 21 января</w:t>
      </w:r>
      <w:r>
        <w:rPr>
          <w:i/>
          <w:iCs/>
          <w:color w:val="000000"/>
          <w:sz w:val="18"/>
          <w:szCs w:val="18"/>
        </w:rPr>
        <w:tab/>
      </w:r>
      <w:r>
        <w:rPr>
          <w:i/>
          <w:iCs/>
          <w:color w:val="000000"/>
          <w:spacing w:val="-1"/>
          <w:sz w:val="18"/>
          <w:szCs w:val="18"/>
        </w:rPr>
        <w:t>Печатается по рукописи</w:t>
      </w:r>
    </w:p>
    <w:p w:rsidR="00F97182" w:rsidRDefault="00F97182" w:rsidP="00F97182">
      <w:pPr>
        <w:shd w:val="clear" w:color="auto" w:fill="FFFFFF"/>
        <w:ind w:left="874"/>
      </w:pPr>
      <w:r>
        <w:rPr>
          <w:i/>
          <w:iCs/>
          <w:color w:val="000000"/>
          <w:sz w:val="18"/>
          <w:szCs w:val="18"/>
        </w:rPr>
        <w:t>1932 г. в газете «Правда» № 21</w:t>
      </w:r>
    </w:p>
    <w:p w:rsidR="00F97182" w:rsidRDefault="00F97182" w:rsidP="00F97182">
      <w:pPr>
        <w:shd w:val="clear" w:color="auto" w:fill="FFFFFF"/>
        <w:ind w:left="874"/>
        <w:sectPr w:rsidR="00F97182">
          <w:pgSz w:w="11909" w:h="16834"/>
          <w:pgMar w:top="1440" w:right="1419" w:bottom="720" w:left="1423" w:header="720" w:footer="720" w:gutter="0"/>
          <w:cols w:space="60"/>
          <w:noEndnote/>
        </w:sectPr>
      </w:pPr>
    </w:p>
    <w:p w:rsidR="00F97182" w:rsidRDefault="00F97182" w:rsidP="00F97182">
      <w:pPr>
        <w:shd w:val="clear" w:color="auto" w:fill="FFFFFF"/>
        <w:ind w:left="8597"/>
      </w:pPr>
      <w:r>
        <w:rPr>
          <w:color w:val="000000"/>
        </w:rPr>
        <w:lastRenderedPageBreak/>
        <w:t>97</w:t>
      </w:r>
    </w:p>
    <w:p w:rsidR="00F97182" w:rsidRDefault="00F97182" w:rsidP="00F97182">
      <w:pPr>
        <w:shd w:val="clear" w:color="auto" w:fill="FFFFFF"/>
        <w:spacing w:before="3763"/>
        <w:jc w:val="center"/>
      </w:pPr>
      <w:r>
        <w:rPr>
          <w:b/>
          <w:bCs/>
          <w:color w:val="000000"/>
          <w:spacing w:val="-3"/>
          <w:sz w:val="28"/>
          <w:szCs w:val="28"/>
        </w:rPr>
        <w:t>КАРЬЕРА РУССКОГО ТЕРРОРИСТА</w:t>
      </w:r>
    </w:p>
    <w:p w:rsidR="00F97182" w:rsidRDefault="00F97182" w:rsidP="00F97182">
      <w:pPr>
        <w:shd w:val="clear" w:color="auto" w:fill="FFFFFF"/>
        <w:spacing w:before="283" w:line="413" w:lineRule="exact"/>
        <w:ind w:left="5" w:right="5" w:firstLine="293"/>
        <w:jc w:val="both"/>
      </w:pPr>
      <w:r>
        <w:rPr>
          <w:color w:val="000000"/>
          <w:spacing w:val="-6"/>
          <w:sz w:val="26"/>
          <w:szCs w:val="26"/>
        </w:rPr>
        <w:t>Таким подзаголовком снабдил представитель партии с.-р. г. Рубанович свою ста</w:t>
      </w:r>
      <w:r>
        <w:rPr>
          <w:color w:val="000000"/>
          <w:spacing w:val="-6"/>
          <w:sz w:val="26"/>
          <w:szCs w:val="26"/>
        </w:rPr>
        <w:softHyphen/>
      </w:r>
      <w:r>
        <w:rPr>
          <w:color w:val="000000"/>
          <w:sz w:val="26"/>
          <w:szCs w:val="26"/>
        </w:rPr>
        <w:t xml:space="preserve">тью о смерти Караулова в французской социалистической газете </w:t>
      </w:r>
      <w:r>
        <w:rPr>
          <w:color w:val="000000"/>
          <w:sz w:val="26"/>
          <w:szCs w:val="26"/>
          <w:lang w:val="fr-FR"/>
        </w:rPr>
        <w:t>«L'Humanité»</w:t>
      </w:r>
      <w:r>
        <w:rPr>
          <w:color w:val="000000"/>
          <w:sz w:val="26"/>
          <w:szCs w:val="26"/>
          <w:vertAlign w:val="superscript"/>
          <w:lang w:val="fr-FR"/>
        </w:rPr>
        <w:t>49</w:t>
      </w:r>
      <w:r>
        <w:rPr>
          <w:color w:val="000000"/>
          <w:sz w:val="26"/>
          <w:szCs w:val="26"/>
          <w:lang w:val="fr-FR"/>
        </w:rPr>
        <w:t xml:space="preserve">. </w:t>
      </w:r>
      <w:r>
        <w:rPr>
          <w:color w:val="000000"/>
          <w:sz w:val="26"/>
          <w:szCs w:val="26"/>
        </w:rPr>
        <w:t>Карь</w:t>
      </w:r>
      <w:r>
        <w:rPr>
          <w:color w:val="000000"/>
          <w:sz w:val="26"/>
          <w:szCs w:val="26"/>
        </w:rPr>
        <w:softHyphen/>
      </w:r>
      <w:r>
        <w:rPr>
          <w:color w:val="000000"/>
          <w:spacing w:val="-10"/>
          <w:sz w:val="26"/>
          <w:szCs w:val="26"/>
        </w:rPr>
        <w:t>ера, действительно, поучительна.</w:t>
      </w:r>
    </w:p>
    <w:p w:rsidR="00F97182" w:rsidRDefault="00F97182" w:rsidP="00F97182">
      <w:pPr>
        <w:shd w:val="clear" w:color="auto" w:fill="FFFFFF"/>
        <w:spacing w:line="413" w:lineRule="exact"/>
        <w:ind w:left="5" w:firstLine="274"/>
        <w:jc w:val="both"/>
      </w:pPr>
      <w:r>
        <w:rPr>
          <w:color w:val="000000"/>
          <w:sz w:val="24"/>
          <w:szCs w:val="24"/>
        </w:rPr>
        <w:t>После 1-го марта 1881 г. Караулов приехал в Париж и предложил главарю «Народ</w:t>
      </w:r>
      <w:r>
        <w:rPr>
          <w:color w:val="000000"/>
          <w:sz w:val="24"/>
          <w:szCs w:val="24"/>
        </w:rPr>
        <w:softHyphen/>
      </w:r>
      <w:r>
        <w:rPr>
          <w:color w:val="000000"/>
          <w:spacing w:val="-1"/>
          <w:sz w:val="24"/>
          <w:szCs w:val="24"/>
        </w:rPr>
        <w:t>ной воли»</w:t>
      </w:r>
      <w:r>
        <w:rPr>
          <w:color w:val="000000"/>
          <w:spacing w:val="-1"/>
          <w:sz w:val="24"/>
          <w:szCs w:val="24"/>
          <w:vertAlign w:val="superscript"/>
        </w:rPr>
        <w:t>50</w:t>
      </w:r>
      <w:r>
        <w:rPr>
          <w:color w:val="000000"/>
          <w:spacing w:val="-1"/>
          <w:sz w:val="24"/>
          <w:szCs w:val="24"/>
        </w:rPr>
        <w:t xml:space="preserve"> поручить ему восстановление организации. Редактор «Вестника Народной Воли»</w:t>
      </w:r>
      <w:r>
        <w:rPr>
          <w:color w:val="000000"/>
          <w:spacing w:val="-1"/>
          <w:sz w:val="24"/>
          <w:szCs w:val="24"/>
          <w:vertAlign w:val="superscript"/>
        </w:rPr>
        <w:t>51</w:t>
      </w:r>
      <w:r>
        <w:rPr>
          <w:color w:val="000000"/>
          <w:spacing w:val="-1"/>
          <w:sz w:val="24"/>
          <w:szCs w:val="24"/>
        </w:rPr>
        <w:t>, будущий ренегат Тихомиров, дал ему полномочия. Караулов вернулся в Рос</w:t>
      </w:r>
      <w:r>
        <w:rPr>
          <w:color w:val="000000"/>
          <w:spacing w:val="-1"/>
          <w:sz w:val="24"/>
          <w:szCs w:val="24"/>
        </w:rPr>
        <w:softHyphen/>
      </w:r>
      <w:r>
        <w:rPr>
          <w:color w:val="000000"/>
          <w:sz w:val="24"/>
          <w:szCs w:val="24"/>
        </w:rPr>
        <w:t>сию с Лопатиным, Сухомлиным и др. В 1884 г. его арестуют в Киеве и по суду приго</w:t>
      </w:r>
      <w:r>
        <w:rPr>
          <w:color w:val="000000"/>
          <w:sz w:val="24"/>
          <w:szCs w:val="24"/>
        </w:rPr>
        <w:softHyphen/>
        <w:t xml:space="preserve">варивают к 4 годам каторги, тогда как коллеги его получают смертный приговор или </w:t>
      </w:r>
      <w:r>
        <w:rPr>
          <w:color w:val="000000"/>
          <w:spacing w:val="-2"/>
          <w:sz w:val="24"/>
          <w:szCs w:val="24"/>
        </w:rPr>
        <w:t>пожизненную каторгу.</w:t>
      </w:r>
    </w:p>
    <w:p w:rsidR="00F97182" w:rsidRDefault="00F97182" w:rsidP="00F97182">
      <w:pPr>
        <w:shd w:val="clear" w:color="auto" w:fill="FFFFFF"/>
        <w:spacing w:line="413" w:lineRule="exact"/>
        <w:ind w:firstLine="278"/>
        <w:jc w:val="both"/>
      </w:pPr>
      <w:r>
        <w:rPr>
          <w:color w:val="000000"/>
          <w:sz w:val="24"/>
          <w:szCs w:val="24"/>
        </w:rPr>
        <w:t>Чем объяснить это «странное, — по словам г. Рубановича, — снисхождение». Гово</w:t>
      </w:r>
      <w:r>
        <w:rPr>
          <w:color w:val="000000"/>
          <w:sz w:val="24"/>
          <w:szCs w:val="24"/>
        </w:rPr>
        <w:softHyphen/>
        <w:t>рят, — сообщает г. Рубанович, — что председатель военного суда был поражен сходст</w:t>
      </w:r>
      <w:r>
        <w:rPr>
          <w:color w:val="000000"/>
          <w:sz w:val="24"/>
          <w:szCs w:val="24"/>
        </w:rPr>
        <w:softHyphen/>
        <w:t>вом Караулова с его трагически умершим сыном. Но «существуют другие объяснения этого странного снисхождения», — добавляет г. Рубанович, не говоря, каковы эти дру</w:t>
      </w:r>
      <w:r>
        <w:rPr>
          <w:color w:val="000000"/>
          <w:sz w:val="24"/>
          <w:szCs w:val="24"/>
        </w:rPr>
        <w:softHyphen/>
        <w:t>гие объяснения .</w:t>
      </w:r>
    </w:p>
    <w:p w:rsidR="00F97182" w:rsidRDefault="00F97182" w:rsidP="00F97182">
      <w:pPr>
        <w:shd w:val="clear" w:color="auto" w:fill="FFFFFF"/>
        <w:spacing w:line="413" w:lineRule="exact"/>
        <w:ind w:left="14" w:firstLine="278"/>
        <w:jc w:val="both"/>
      </w:pPr>
      <w:r>
        <w:rPr>
          <w:color w:val="000000"/>
          <w:sz w:val="24"/>
          <w:szCs w:val="24"/>
        </w:rPr>
        <w:t xml:space="preserve">Зато новейшая «карьера» Караулова не возбуждает никаких сомнений. В 1905 году </w:t>
      </w:r>
      <w:r>
        <w:rPr>
          <w:color w:val="000000"/>
          <w:spacing w:val="-1"/>
          <w:sz w:val="24"/>
          <w:szCs w:val="24"/>
        </w:rPr>
        <w:t xml:space="preserve">он выступал настолько открыто против революционеров, что избиратели провалили его </w:t>
      </w:r>
      <w:r>
        <w:rPr>
          <w:color w:val="000000"/>
          <w:sz w:val="24"/>
          <w:szCs w:val="24"/>
        </w:rPr>
        <w:t xml:space="preserve">на выборах и в </w:t>
      </w:r>
      <w:r>
        <w:rPr>
          <w:color w:val="000000"/>
          <w:sz w:val="24"/>
          <w:szCs w:val="24"/>
          <w:lang w:val="en-US"/>
        </w:rPr>
        <w:t xml:space="preserve">I </w:t>
      </w:r>
      <w:r>
        <w:rPr>
          <w:color w:val="000000"/>
          <w:sz w:val="24"/>
          <w:szCs w:val="24"/>
        </w:rPr>
        <w:t xml:space="preserve">и во </w:t>
      </w:r>
      <w:r>
        <w:rPr>
          <w:color w:val="000000"/>
          <w:sz w:val="24"/>
          <w:szCs w:val="24"/>
          <w:lang w:val="en-US"/>
        </w:rPr>
        <w:t xml:space="preserve">II </w:t>
      </w:r>
      <w:r>
        <w:rPr>
          <w:color w:val="000000"/>
          <w:sz w:val="24"/>
          <w:szCs w:val="24"/>
        </w:rPr>
        <w:t>Думу. «Если передо</w:t>
      </w:r>
    </w:p>
    <w:p w:rsidR="00F97182" w:rsidRDefault="00F97182" w:rsidP="00F97182">
      <w:pPr>
        <w:shd w:val="clear" w:color="auto" w:fill="FFFFFF"/>
        <w:spacing w:before="2309" w:line="230" w:lineRule="exact"/>
        <w:ind w:left="10" w:firstLine="427"/>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1405255</wp:posOffset>
                </wp:positionV>
                <wp:extent cx="1828800" cy="0"/>
                <wp:effectExtent l="12700" t="5080" r="6350" b="1397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65pt" to="144.2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mne40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" o:allowincell="f" strokeweight=".7pt"/>
            </w:pict>
          </mc:Fallback>
        </mc:AlternateContent>
      </w:r>
      <w:r>
        <w:rPr>
          <w:color w:val="000000"/>
          <w:spacing w:val="3"/>
        </w:rPr>
        <w:t>Речь идет, по-видимому, о высказываемых подозрениях, что Караулов дал «откровенные показа</w:t>
      </w:r>
      <w:r>
        <w:rPr>
          <w:color w:val="000000"/>
          <w:spacing w:val="3"/>
        </w:rPr>
        <w:softHyphen/>
      </w:r>
      <w:r>
        <w:rPr>
          <w:color w:val="000000"/>
          <w:spacing w:val="-5"/>
        </w:rPr>
        <w:t>ния».</w:t>
      </w:r>
    </w:p>
    <w:p w:rsidR="00F97182" w:rsidRDefault="00F97182" w:rsidP="00F97182">
      <w:pPr>
        <w:shd w:val="clear" w:color="auto" w:fill="FFFFFF"/>
        <w:spacing w:before="2309" w:line="230" w:lineRule="exact"/>
        <w:ind w:left="10" w:firstLine="427"/>
        <w:sectPr w:rsidR="00F97182">
          <w:pgSz w:w="11909" w:h="16834"/>
          <w:pgMar w:top="1205" w:right="1419" w:bottom="36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F97182" w:rsidRDefault="00F97182" w:rsidP="00F97182">
      <w:pPr>
        <w:shd w:val="clear" w:color="auto" w:fill="FFFFFF"/>
        <w:spacing w:before="648" w:line="413" w:lineRule="exact"/>
        <w:jc w:val="both"/>
      </w:pPr>
      <w:r>
        <w:rPr>
          <w:color w:val="000000"/>
          <w:sz w:val="24"/>
          <w:szCs w:val="24"/>
        </w:rPr>
        <w:t>мной будет два лагеря, — сказал на одном митинге Караулов (по сообщению «Бирже-вых Ведомостей» ), — в одном — правительственные войска, в другом — революцио</w:t>
      </w:r>
      <w:r>
        <w:rPr>
          <w:color w:val="000000"/>
          <w:sz w:val="24"/>
          <w:szCs w:val="24"/>
        </w:rPr>
        <w:softHyphen/>
        <w:t xml:space="preserve">неры с пресловутым лозунгом диктатуры пролетариата, то я, не задумываясь, пойду с первыми против вторых». Неудивительно, что Витте хлопотал о восстановлении прав такого человека. Неудивительно, что Караулов встал в </w:t>
      </w:r>
      <w:r>
        <w:rPr>
          <w:color w:val="000000"/>
          <w:sz w:val="24"/>
          <w:szCs w:val="24"/>
          <w:lang w:val="en-US"/>
        </w:rPr>
        <w:t xml:space="preserve">III </w:t>
      </w:r>
      <w:r>
        <w:rPr>
          <w:color w:val="000000"/>
          <w:sz w:val="24"/>
          <w:szCs w:val="24"/>
        </w:rPr>
        <w:t>Думе на одно из первых мест среди самых подлых, контрреволюционных кадетов с вечной ханжеской фразой на ус</w:t>
      </w:r>
      <w:r>
        <w:rPr>
          <w:color w:val="000000"/>
          <w:sz w:val="24"/>
          <w:szCs w:val="24"/>
        </w:rPr>
        <w:softHyphen/>
      </w:r>
      <w:r>
        <w:rPr>
          <w:color w:val="000000"/>
          <w:spacing w:val="-5"/>
          <w:sz w:val="24"/>
          <w:szCs w:val="24"/>
        </w:rPr>
        <w:t>тах.</w:t>
      </w:r>
    </w:p>
    <w:p w:rsidR="00F97182" w:rsidRDefault="00F97182" w:rsidP="00F97182">
      <w:pPr>
        <w:shd w:val="clear" w:color="auto" w:fill="FFFFFF"/>
        <w:spacing w:line="413" w:lineRule="exact"/>
        <w:ind w:left="5" w:right="10" w:firstLine="278"/>
        <w:jc w:val="both"/>
      </w:pPr>
      <w:r>
        <w:rPr>
          <w:color w:val="000000"/>
          <w:sz w:val="24"/>
          <w:szCs w:val="24"/>
        </w:rPr>
        <w:t>Удивительно, что находятся люди, способные считать себя сочувствующими демо</w:t>
      </w:r>
      <w:r>
        <w:rPr>
          <w:color w:val="000000"/>
          <w:sz w:val="24"/>
          <w:szCs w:val="24"/>
        </w:rPr>
        <w:softHyphen/>
        <w:t xml:space="preserve">кратии, которые теперь, по случаю смерти Караулова, чествуют его как «демократа», </w:t>
      </w:r>
      <w:r>
        <w:rPr>
          <w:color w:val="000000"/>
          <w:spacing w:val="-2"/>
          <w:sz w:val="24"/>
          <w:szCs w:val="24"/>
        </w:rPr>
        <w:t>«борца» и т. п.</w:t>
      </w:r>
    </w:p>
    <w:p w:rsidR="00F97182" w:rsidRDefault="00F97182" w:rsidP="00F97182">
      <w:pPr>
        <w:shd w:val="clear" w:color="auto" w:fill="FFFFFF"/>
        <w:spacing w:line="413" w:lineRule="exact"/>
        <w:ind w:left="5" w:right="10" w:firstLine="278"/>
        <w:jc w:val="both"/>
      </w:pPr>
      <w:r>
        <w:rPr>
          <w:color w:val="000000"/>
          <w:sz w:val="24"/>
          <w:szCs w:val="24"/>
        </w:rPr>
        <w:t>Удивительно, что г. Рубанович, представитель партии с.-р., может писать во фран</w:t>
      </w:r>
      <w:r>
        <w:rPr>
          <w:color w:val="000000"/>
          <w:sz w:val="24"/>
          <w:szCs w:val="24"/>
        </w:rPr>
        <w:softHyphen/>
        <w:t>цузском социалистическом органе: «многое простится перешедшему в лагерь умерен</w:t>
      </w:r>
      <w:r>
        <w:rPr>
          <w:color w:val="000000"/>
          <w:sz w:val="24"/>
          <w:szCs w:val="24"/>
        </w:rPr>
        <w:softHyphen/>
        <w:t>ных бывшему эсеру за то, что он сумел затронуть лучшие струны» (речь идет о том за</w:t>
      </w:r>
      <w:r>
        <w:rPr>
          <w:color w:val="000000"/>
          <w:sz w:val="24"/>
          <w:szCs w:val="24"/>
        </w:rPr>
        <w:softHyphen/>
      </w:r>
      <w:r>
        <w:rPr>
          <w:color w:val="000000"/>
          <w:spacing w:val="1"/>
          <w:sz w:val="24"/>
          <w:szCs w:val="24"/>
        </w:rPr>
        <w:t>седании Думы, когда правые назвали Караулова каторжником, а он ответил, что гор</w:t>
      </w:r>
      <w:r>
        <w:rPr>
          <w:color w:val="000000"/>
          <w:spacing w:val="1"/>
          <w:sz w:val="24"/>
          <w:szCs w:val="24"/>
        </w:rPr>
        <w:softHyphen/>
      </w:r>
      <w:r>
        <w:rPr>
          <w:color w:val="000000"/>
          <w:spacing w:val="-2"/>
          <w:sz w:val="24"/>
          <w:szCs w:val="24"/>
        </w:rPr>
        <w:t>дится этим).</w:t>
      </w:r>
    </w:p>
    <w:p w:rsidR="00F97182" w:rsidRDefault="00F97182" w:rsidP="00F97182">
      <w:pPr>
        <w:shd w:val="clear" w:color="auto" w:fill="FFFFFF"/>
        <w:spacing w:line="413" w:lineRule="exact"/>
        <w:ind w:firstLine="278"/>
        <w:jc w:val="both"/>
      </w:pPr>
      <w:r>
        <w:rPr>
          <w:color w:val="000000"/>
          <w:sz w:val="24"/>
          <w:szCs w:val="24"/>
        </w:rPr>
        <w:t xml:space="preserve">За эффектную </w:t>
      </w:r>
      <w:r>
        <w:rPr>
          <w:i/>
          <w:iCs/>
          <w:color w:val="000000"/>
          <w:sz w:val="24"/>
          <w:szCs w:val="24"/>
        </w:rPr>
        <w:t xml:space="preserve">фразу </w:t>
      </w:r>
      <w:r>
        <w:rPr>
          <w:color w:val="000000"/>
          <w:sz w:val="24"/>
          <w:szCs w:val="24"/>
        </w:rPr>
        <w:t>«прощать» карьеру ренегата — это в духе эсеров. Ренегаты бы</w:t>
      </w:r>
      <w:r>
        <w:rPr>
          <w:color w:val="000000"/>
          <w:sz w:val="24"/>
          <w:szCs w:val="24"/>
        </w:rPr>
        <w:softHyphen/>
      </w:r>
      <w:r>
        <w:rPr>
          <w:color w:val="000000"/>
          <w:spacing w:val="-1"/>
          <w:sz w:val="24"/>
          <w:szCs w:val="24"/>
        </w:rPr>
        <w:t xml:space="preserve">вают во всех революционных партиях, во всех странах, и всегда находятся среди них </w:t>
      </w:r>
      <w:r>
        <w:rPr>
          <w:color w:val="000000"/>
          <w:sz w:val="24"/>
          <w:szCs w:val="24"/>
        </w:rPr>
        <w:t>мастера на эффекты. Но чтобы революционеры, представители «революционных» пар</w:t>
      </w:r>
      <w:r>
        <w:rPr>
          <w:color w:val="000000"/>
          <w:sz w:val="24"/>
          <w:szCs w:val="24"/>
        </w:rPr>
        <w:softHyphen/>
        <w:t xml:space="preserve">тий, заявляли публично: «многое простится» ренегату за ловкий выкрик, — это бывает </w:t>
      </w:r>
      <w:r>
        <w:rPr>
          <w:color w:val="000000"/>
          <w:spacing w:val="-1"/>
          <w:sz w:val="24"/>
          <w:szCs w:val="24"/>
        </w:rPr>
        <w:t>не часто. Для этого надо, чтобы в якобы «революционной» партии был громадный про</w:t>
      </w:r>
      <w:r>
        <w:rPr>
          <w:color w:val="000000"/>
          <w:spacing w:val="-1"/>
          <w:sz w:val="24"/>
          <w:szCs w:val="24"/>
        </w:rPr>
        <w:softHyphen/>
      </w:r>
      <w:r>
        <w:rPr>
          <w:color w:val="000000"/>
          <w:sz w:val="24"/>
          <w:szCs w:val="24"/>
        </w:rPr>
        <w:t xml:space="preserve">цент </w:t>
      </w:r>
      <w:r>
        <w:rPr>
          <w:i/>
          <w:iCs/>
          <w:color w:val="000000"/>
          <w:sz w:val="24"/>
          <w:szCs w:val="24"/>
        </w:rPr>
        <w:t xml:space="preserve">либералов с бомбой. </w:t>
      </w:r>
      <w:r>
        <w:rPr>
          <w:color w:val="000000"/>
          <w:sz w:val="24"/>
          <w:szCs w:val="24"/>
        </w:rPr>
        <w:t>Для этого надо, чтобы эти, оставшиеся без бомбы, либералы могли уживаться в «революционных» партиях, совсем беззаботных в деле отстаивания революционных принципов, революционных заветов, революционных чести и долга.</w:t>
      </w:r>
    </w:p>
    <w:p w:rsidR="00F97182" w:rsidRDefault="00F97182" w:rsidP="00F97182">
      <w:pPr>
        <w:shd w:val="clear" w:color="auto" w:fill="FFFFFF"/>
        <w:spacing w:line="413" w:lineRule="exact"/>
        <w:ind w:left="5" w:right="10" w:firstLine="278"/>
        <w:jc w:val="both"/>
      </w:pPr>
      <w:r>
        <w:rPr>
          <w:color w:val="000000"/>
          <w:sz w:val="24"/>
          <w:szCs w:val="24"/>
        </w:rPr>
        <w:t>Есть и другой, более глубокий урок, который вытекает из «карьеры русского терро</w:t>
      </w:r>
      <w:r>
        <w:rPr>
          <w:color w:val="000000"/>
          <w:sz w:val="24"/>
          <w:szCs w:val="24"/>
        </w:rPr>
        <w:softHyphen/>
        <w:t>риста». Это — урок классовой борьбы, это — иллюстрация того, что только революци</w:t>
      </w:r>
      <w:r>
        <w:rPr>
          <w:color w:val="000000"/>
          <w:sz w:val="24"/>
          <w:szCs w:val="24"/>
        </w:rPr>
        <w:softHyphen/>
      </w:r>
      <w:r>
        <w:rPr>
          <w:color w:val="000000"/>
          <w:spacing w:val="-1"/>
          <w:sz w:val="24"/>
          <w:szCs w:val="24"/>
        </w:rPr>
        <w:t xml:space="preserve">онные </w:t>
      </w:r>
      <w:r>
        <w:rPr>
          <w:i/>
          <w:iCs/>
          <w:color w:val="000000"/>
          <w:spacing w:val="-1"/>
          <w:sz w:val="24"/>
          <w:szCs w:val="24"/>
        </w:rPr>
        <w:t xml:space="preserve">классы </w:t>
      </w:r>
      <w:r>
        <w:rPr>
          <w:color w:val="000000"/>
          <w:spacing w:val="-1"/>
          <w:sz w:val="24"/>
          <w:szCs w:val="24"/>
        </w:rPr>
        <w:t>могут быть теперь в России опорой хоть сколько-нибудь серьезных рево</w:t>
      </w:r>
      <w:r>
        <w:rPr>
          <w:color w:val="000000"/>
          <w:spacing w:val="-1"/>
          <w:sz w:val="24"/>
          <w:szCs w:val="24"/>
        </w:rPr>
        <w:softHyphen/>
      </w:r>
      <w:r>
        <w:rPr>
          <w:color w:val="000000"/>
          <w:sz w:val="24"/>
          <w:szCs w:val="24"/>
        </w:rPr>
        <w:t xml:space="preserve">люционных партий. Не один Караулов, а </w:t>
      </w:r>
      <w:r>
        <w:rPr>
          <w:i/>
          <w:iCs/>
          <w:color w:val="000000"/>
          <w:sz w:val="24"/>
          <w:szCs w:val="24"/>
        </w:rPr>
        <w:t xml:space="preserve">масса </w:t>
      </w:r>
      <w:r>
        <w:rPr>
          <w:color w:val="000000"/>
          <w:sz w:val="24"/>
          <w:szCs w:val="24"/>
        </w:rPr>
        <w:t>буржуазной интел-</w:t>
      </w:r>
    </w:p>
    <w:p w:rsidR="00F97182" w:rsidRDefault="00F97182" w:rsidP="00F97182">
      <w:pPr>
        <w:shd w:val="clear" w:color="auto" w:fill="FFFFFF"/>
        <w:spacing w:line="413" w:lineRule="exact"/>
        <w:ind w:left="5" w:right="10"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750"/>
          <w:tab w:val="left" w:leader="underscore" w:pos="8602"/>
        </w:tabs>
      </w:pPr>
      <w:r>
        <w:lastRenderedPageBreak/>
        <w:tab/>
      </w:r>
      <w:r>
        <w:rPr>
          <w:color w:val="000000"/>
          <w:u w:val="single"/>
        </w:rPr>
        <w:t>КАРЬЕРА РУССКОГО ТЕРРОРИСТА</w:t>
      </w:r>
      <w:r>
        <w:rPr>
          <w:color w:val="000000"/>
          <w:u w:val="single"/>
        </w:rPr>
        <w:tab/>
      </w:r>
      <w:r>
        <w:rPr>
          <w:color w:val="000000"/>
        </w:rPr>
        <w:t>99</w:t>
      </w:r>
    </w:p>
    <w:p w:rsidR="00F97182" w:rsidRDefault="00F97182" w:rsidP="00F97182">
      <w:pPr>
        <w:shd w:val="clear" w:color="auto" w:fill="FFFFFF"/>
        <w:spacing w:before="648" w:line="413" w:lineRule="exact"/>
        <w:ind w:left="5"/>
        <w:jc w:val="both"/>
      </w:pPr>
      <w:r>
        <w:rPr>
          <w:color w:val="000000"/>
          <w:spacing w:val="-1"/>
          <w:sz w:val="24"/>
          <w:szCs w:val="24"/>
        </w:rPr>
        <w:t xml:space="preserve">лигенции, бывшей недавно демократической и даже революционной, повернула теперь </w:t>
      </w:r>
      <w:r>
        <w:rPr>
          <w:i/>
          <w:iCs/>
          <w:color w:val="000000"/>
          <w:sz w:val="24"/>
          <w:szCs w:val="24"/>
        </w:rPr>
        <w:t xml:space="preserve">вспять </w:t>
      </w:r>
      <w:r>
        <w:rPr>
          <w:color w:val="000000"/>
          <w:sz w:val="24"/>
          <w:szCs w:val="24"/>
        </w:rPr>
        <w:t xml:space="preserve">от демократии и от революции. Это не случайность, а неизбежный результат развития классового сознания русской буржуазии, увидавшей </w:t>
      </w:r>
      <w:r>
        <w:rPr>
          <w:i/>
          <w:iCs/>
          <w:color w:val="000000"/>
          <w:sz w:val="24"/>
          <w:szCs w:val="24"/>
        </w:rPr>
        <w:t xml:space="preserve">на опыте, </w:t>
      </w:r>
      <w:r>
        <w:rPr>
          <w:color w:val="000000"/>
          <w:sz w:val="24"/>
          <w:szCs w:val="24"/>
        </w:rPr>
        <w:t xml:space="preserve">как близок момент, когда «лагерь» монархии и лагерь революции встанут друг против друга, — увидавшей на опыте, </w:t>
      </w:r>
      <w:r>
        <w:rPr>
          <w:i/>
          <w:iCs/>
          <w:color w:val="000000"/>
          <w:sz w:val="24"/>
          <w:szCs w:val="24"/>
        </w:rPr>
        <w:t xml:space="preserve">какой </w:t>
      </w:r>
      <w:r>
        <w:rPr>
          <w:color w:val="000000"/>
          <w:sz w:val="24"/>
          <w:szCs w:val="24"/>
        </w:rPr>
        <w:t>выбор приходится при этом делать ей, буржуазии.</w:t>
      </w:r>
    </w:p>
    <w:p w:rsidR="00F97182" w:rsidRDefault="00F97182" w:rsidP="00F97182">
      <w:pPr>
        <w:shd w:val="clear" w:color="auto" w:fill="FFFFFF"/>
        <w:spacing w:line="413" w:lineRule="exact"/>
        <w:ind w:firstLine="288"/>
        <w:jc w:val="both"/>
      </w:pPr>
      <w:r>
        <w:rPr>
          <w:color w:val="000000"/>
          <w:sz w:val="24"/>
          <w:szCs w:val="24"/>
        </w:rPr>
        <w:t xml:space="preserve">Кто хочет учиться на великих уроках русской революции, тот должен понять, что только развитие классового сознания пролетариата, только организация </w:t>
      </w:r>
      <w:r>
        <w:rPr>
          <w:i/>
          <w:iCs/>
          <w:color w:val="000000"/>
          <w:sz w:val="24"/>
          <w:szCs w:val="24"/>
        </w:rPr>
        <w:t xml:space="preserve">этого </w:t>
      </w:r>
      <w:r>
        <w:rPr>
          <w:color w:val="000000"/>
          <w:sz w:val="24"/>
          <w:szCs w:val="24"/>
        </w:rPr>
        <w:t xml:space="preserve">класса, только очищение его партии от мелкобуржуазных «попутчиков», от свойственных им </w:t>
      </w:r>
      <w:r>
        <w:rPr>
          <w:color w:val="000000"/>
          <w:spacing w:val="2"/>
          <w:sz w:val="24"/>
          <w:szCs w:val="24"/>
        </w:rPr>
        <w:t xml:space="preserve">беспринципности, шатаний и слабости </w:t>
      </w:r>
      <w:r>
        <w:rPr>
          <w:i/>
          <w:iCs/>
          <w:color w:val="000000"/>
          <w:spacing w:val="2"/>
          <w:sz w:val="24"/>
          <w:szCs w:val="24"/>
        </w:rPr>
        <w:t xml:space="preserve">может </w:t>
      </w:r>
      <w:r>
        <w:rPr>
          <w:color w:val="000000"/>
          <w:spacing w:val="2"/>
          <w:sz w:val="24"/>
          <w:szCs w:val="24"/>
        </w:rPr>
        <w:t xml:space="preserve">привести снова и наверное приведет </w:t>
      </w:r>
      <w:r>
        <w:rPr>
          <w:color w:val="000000"/>
          <w:spacing w:val="-1"/>
          <w:sz w:val="24"/>
          <w:szCs w:val="24"/>
        </w:rPr>
        <w:t>снова к победам народа над монархией Романовых.</w:t>
      </w:r>
    </w:p>
    <w:p w:rsidR="00F97182" w:rsidRDefault="00F97182" w:rsidP="00F97182">
      <w:pPr>
        <w:shd w:val="clear" w:color="auto" w:fill="FFFFFF"/>
        <w:tabs>
          <w:tab w:val="left" w:pos="6062"/>
        </w:tabs>
        <w:spacing w:before="634"/>
        <w:ind w:left="888"/>
      </w:pPr>
      <w:r>
        <w:rPr>
          <w:i/>
          <w:iCs/>
          <w:color w:val="000000"/>
          <w:sz w:val="18"/>
          <w:szCs w:val="18"/>
        </w:rPr>
        <w:t>«Социал-Демократ» № 19</w:t>
      </w:r>
      <w:r>
        <w:rPr>
          <w:color w:val="000000"/>
          <w:sz w:val="18"/>
          <w:szCs w:val="18"/>
        </w:rPr>
        <w:t>—</w:t>
      </w:r>
      <w:r>
        <w:rPr>
          <w:i/>
          <w:iCs/>
          <w:color w:val="000000"/>
          <w:sz w:val="18"/>
          <w:szCs w:val="18"/>
        </w:rPr>
        <w:t>20,</w:t>
      </w:r>
      <w:r>
        <w:rPr>
          <w:i/>
          <w:iCs/>
          <w:color w:val="000000"/>
          <w:sz w:val="18"/>
          <w:szCs w:val="18"/>
        </w:rPr>
        <w:tab/>
        <w:t>Печатается по тексту</w:t>
      </w:r>
    </w:p>
    <w:p w:rsidR="00F97182" w:rsidRDefault="00F97182" w:rsidP="00F97182">
      <w:pPr>
        <w:shd w:val="clear" w:color="auto" w:fill="FFFFFF"/>
        <w:tabs>
          <w:tab w:val="left" w:pos="5885"/>
        </w:tabs>
        <w:ind w:left="1277"/>
      </w:pPr>
      <w:r>
        <w:rPr>
          <w:i/>
          <w:iCs/>
          <w:color w:val="000000"/>
          <w:sz w:val="18"/>
          <w:szCs w:val="18"/>
        </w:rPr>
        <w:t>13 (26) января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5"/>
        </w:tabs>
        <w:ind w:left="1277"/>
        <w:sectPr w:rsidR="00F97182">
          <w:pgSz w:w="11909" w:h="16834"/>
          <w:pgMar w:top="1440" w:right="1414" w:bottom="720" w:left="1418" w:header="720" w:footer="720" w:gutter="0"/>
          <w:cols w:space="60"/>
          <w:noEndnote/>
        </w:sectPr>
      </w:pPr>
    </w:p>
    <w:p w:rsidR="00F97182" w:rsidRDefault="00F97182" w:rsidP="00F97182">
      <w:pPr>
        <w:shd w:val="clear" w:color="auto" w:fill="FFFFFF"/>
        <w:ind w:left="24"/>
      </w:pPr>
      <w:r>
        <w:rPr>
          <w:color w:val="000000"/>
        </w:rPr>
        <w:lastRenderedPageBreak/>
        <w:t>100</w:t>
      </w:r>
    </w:p>
    <w:p w:rsidR="00F97182" w:rsidRDefault="00F97182" w:rsidP="00F97182">
      <w:pPr>
        <w:shd w:val="clear" w:color="auto" w:fill="FFFFFF"/>
        <w:spacing w:before="3744"/>
        <w:ind w:right="5"/>
        <w:jc w:val="center"/>
      </w:pPr>
      <w:r>
        <w:rPr>
          <w:color w:val="000000"/>
          <w:spacing w:val="-4"/>
          <w:sz w:val="30"/>
          <w:szCs w:val="30"/>
        </w:rPr>
        <w:t>Л. Н. ТОЛСТОЙ И ЕГО ЭПОХА</w:t>
      </w:r>
    </w:p>
    <w:p w:rsidR="00F97182" w:rsidRDefault="00F97182" w:rsidP="00F97182">
      <w:pPr>
        <w:shd w:val="clear" w:color="auto" w:fill="FFFFFF"/>
        <w:spacing w:before="278" w:line="413" w:lineRule="exact"/>
        <w:ind w:firstLine="283"/>
        <w:jc w:val="both"/>
      </w:pPr>
      <w:r>
        <w:rPr>
          <w:color w:val="000000"/>
          <w:spacing w:val="-1"/>
          <w:sz w:val="24"/>
          <w:szCs w:val="24"/>
        </w:rPr>
        <w:t>Эпоха, к которой принадлежит Л. Толстой и которая замечательно рельефно отрази</w:t>
      </w:r>
      <w:r>
        <w:rPr>
          <w:color w:val="000000"/>
          <w:spacing w:val="-1"/>
          <w:sz w:val="24"/>
          <w:szCs w:val="24"/>
        </w:rPr>
        <w:softHyphen/>
      </w:r>
      <w:r>
        <w:rPr>
          <w:color w:val="000000"/>
          <w:spacing w:val="3"/>
          <w:sz w:val="24"/>
          <w:szCs w:val="24"/>
        </w:rPr>
        <w:t xml:space="preserve">лась как в его гениальных художественных произведениях, так и в его учении, есть </w:t>
      </w:r>
      <w:r>
        <w:rPr>
          <w:color w:val="000000"/>
          <w:sz w:val="24"/>
          <w:szCs w:val="24"/>
        </w:rPr>
        <w:t>эпоха после 1861 и до 1905 года. Правда, литературная деятельность Толстого началась раньше и окончилась позже, чем начался и окончился этот период, но Л. Толстой впол</w:t>
      </w:r>
      <w:r>
        <w:rPr>
          <w:color w:val="000000"/>
          <w:sz w:val="24"/>
          <w:szCs w:val="24"/>
        </w:rPr>
        <w:softHyphen/>
      </w:r>
      <w:r>
        <w:rPr>
          <w:color w:val="000000"/>
          <w:spacing w:val="-1"/>
          <w:sz w:val="24"/>
          <w:szCs w:val="24"/>
        </w:rPr>
        <w:t>не сложился, как художник и как мыслитель, именно в этот период, переходный харак</w:t>
      </w:r>
      <w:r>
        <w:rPr>
          <w:color w:val="000000"/>
          <w:spacing w:val="-1"/>
          <w:sz w:val="24"/>
          <w:szCs w:val="24"/>
        </w:rPr>
        <w:softHyphen/>
      </w:r>
      <w:r>
        <w:rPr>
          <w:color w:val="000000"/>
          <w:sz w:val="24"/>
          <w:szCs w:val="24"/>
        </w:rPr>
        <w:t xml:space="preserve">тер которого породил </w:t>
      </w:r>
      <w:r>
        <w:rPr>
          <w:i/>
          <w:iCs/>
          <w:color w:val="000000"/>
          <w:sz w:val="24"/>
          <w:szCs w:val="24"/>
        </w:rPr>
        <w:t xml:space="preserve">все </w:t>
      </w:r>
      <w:r>
        <w:rPr>
          <w:color w:val="000000"/>
          <w:sz w:val="24"/>
          <w:szCs w:val="24"/>
        </w:rPr>
        <w:t>отличительные черты и произведений Толстого и «толстов</w:t>
      </w:r>
      <w:r>
        <w:rPr>
          <w:color w:val="000000"/>
          <w:sz w:val="24"/>
          <w:szCs w:val="24"/>
        </w:rPr>
        <w:softHyphen/>
      </w:r>
      <w:r>
        <w:rPr>
          <w:color w:val="000000"/>
          <w:spacing w:val="-6"/>
          <w:sz w:val="24"/>
          <w:szCs w:val="24"/>
        </w:rPr>
        <w:t>щины».</w:t>
      </w:r>
    </w:p>
    <w:p w:rsidR="00F97182" w:rsidRDefault="00F97182" w:rsidP="00F97182">
      <w:pPr>
        <w:shd w:val="clear" w:color="auto" w:fill="FFFFFF"/>
        <w:spacing w:line="413" w:lineRule="exact"/>
        <w:ind w:left="10" w:firstLine="278"/>
        <w:jc w:val="both"/>
      </w:pPr>
      <w:r>
        <w:rPr>
          <w:color w:val="000000"/>
          <w:spacing w:val="-1"/>
          <w:sz w:val="24"/>
          <w:szCs w:val="24"/>
        </w:rPr>
        <w:t>Устами К. Левина в «Анне Карениной» Л. Толстой чрезвычайно ярко выразил, в чем состоял перевал русской истории за эти полвека.</w:t>
      </w:r>
    </w:p>
    <w:p w:rsidR="00F97182" w:rsidRDefault="00F97182" w:rsidP="00F97182">
      <w:pPr>
        <w:shd w:val="clear" w:color="auto" w:fill="FFFFFF"/>
        <w:spacing w:before="77" w:line="341" w:lineRule="exact"/>
        <w:ind w:firstLine="288"/>
        <w:jc w:val="both"/>
      </w:pPr>
      <w:r>
        <w:rPr>
          <w:color w:val="000000"/>
        </w:rPr>
        <w:t xml:space="preserve">«... Разговоры об урожае, найме рабочих и т. п., которые, Левин знал, принято считать чем-то очень низким,., теперь для Левина казались одни важными. «Это, может быть, неважно было при крепостном </w:t>
      </w:r>
      <w:r>
        <w:rPr>
          <w:color w:val="000000"/>
          <w:spacing w:val="-1"/>
        </w:rPr>
        <w:t xml:space="preserve">праве, или неважно в Англии. В обоих случаях самые условия определены; но у нас теперь, когда все это </w:t>
      </w:r>
      <w:r>
        <w:rPr>
          <w:color w:val="000000"/>
        </w:rPr>
        <w:t>переворотилось и только укладывается, вопрос о том, как уложатся эти условия, есть единственный важ</w:t>
      </w:r>
      <w:r>
        <w:rPr>
          <w:color w:val="000000"/>
        </w:rPr>
        <w:softHyphen/>
        <w:t xml:space="preserve">ный вопрос в России», — думал Левин» (Соч., т. </w:t>
      </w:r>
      <w:r>
        <w:rPr>
          <w:color w:val="000000"/>
          <w:lang w:val="en-US"/>
        </w:rPr>
        <w:t xml:space="preserve">X, </w:t>
      </w:r>
      <w:r>
        <w:rPr>
          <w:color w:val="000000"/>
        </w:rPr>
        <w:t>стр. 137).</w:t>
      </w:r>
    </w:p>
    <w:p w:rsidR="00F97182" w:rsidRDefault="00F97182" w:rsidP="00F97182">
      <w:pPr>
        <w:shd w:val="clear" w:color="auto" w:fill="FFFFFF"/>
        <w:spacing w:before="38" w:line="413" w:lineRule="exact"/>
        <w:ind w:firstLine="278"/>
        <w:jc w:val="both"/>
      </w:pPr>
      <w:r>
        <w:rPr>
          <w:color w:val="000000"/>
          <w:sz w:val="24"/>
          <w:szCs w:val="24"/>
        </w:rPr>
        <w:t>«У нас теперь все это переворотилось и только укладывается», — трудно себе пред</w:t>
      </w:r>
      <w:r>
        <w:rPr>
          <w:color w:val="000000"/>
          <w:sz w:val="24"/>
          <w:szCs w:val="24"/>
        </w:rPr>
        <w:softHyphen/>
        <w:t>ставить более меткую характеристику периода 1861—1905 годов. То, что «перевороти</w:t>
      </w:r>
      <w:r>
        <w:rPr>
          <w:color w:val="000000"/>
          <w:sz w:val="24"/>
          <w:szCs w:val="24"/>
        </w:rPr>
        <w:softHyphen/>
        <w:t>лось», хорошо известно, или, по крайней мере, вполне знакомо всякому русскому. Это — крепостное право и весь «старый порядок», ему соответ-</w:t>
      </w:r>
    </w:p>
    <w:p w:rsidR="00F97182" w:rsidRDefault="00F97182" w:rsidP="00F97182">
      <w:pPr>
        <w:shd w:val="clear" w:color="auto" w:fill="FFFFFF"/>
        <w:spacing w:before="38" w:line="413" w:lineRule="exact"/>
        <w:ind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10"/>
        </w:tabs>
        <w:ind w:left="2986"/>
      </w:pPr>
      <w:r>
        <w:rPr>
          <w:color w:val="000000"/>
          <w:spacing w:val="-2"/>
          <w:u w:val="single"/>
        </w:rPr>
        <w:lastRenderedPageBreak/>
        <w:t>Л. Н. ТОЛСТОЙ И ЕГО ЭПОХА</w:t>
      </w:r>
      <w:r>
        <w:rPr>
          <w:color w:val="000000"/>
          <w:u w:val="single"/>
        </w:rPr>
        <w:tab/>
      </w:r>
      <w:r>
        <w:rPr>
          <w:color w:val="000000"/>
        </w:rPr>
        <w:t>101</w:t>
      </w:r>
    </w:p>
    <w:p w:rsidR="00F97182" w:rsidRDefault="00F97182" w:rsidP="00F97182">
      <w:pPr>
        <w:shd w:val="clear" w:color="auto" w:fill="FFFFFF"/>
        <w:spacing w:before="653" w:line="413" w:lineRule="exact"/>
        <w:ind w:left="5"/>
        <w:jc w:val="both"/>
      </w:pPr>
      <w:r>
        <w:rPr>
          <w:color w:val="000000"/>
          <w:sz w:val="24"/>
          <w:szCs w:val="24"/>
        </w:rPr>
        <w:t xml:space="preserve">ствующий. То, что «только укладывается», совершенно незнакомо, чуждо, непонятно </w:t>
      </w:r>
      <w:r>
        <w:rPr>
          <w:color w:val="000000"/>
          <w:spacing w:val="-1"/>
          <w:sz w:val="24"/>
          <w:szCs w:val="24"/>
        </w:rPr>
        <w:t>самой широкой массе населения. Для Толстого этот «только укладывающийся» буржу</w:t>
      </w:r>
      <w:r>
        <w:rPr>
          <w:color w:val="000000"/>
          <w:spacing w:val="-1"/>
          <w:sz w:val="24"/>
          <w:szCs w:val="24"/>
        </w:rPr>
        <w:softHyphen/>
      </w:r>
      <w:r>
        <w:rPr>
          <w:color w:val="000000"/>
          <w:sz w:val="24"/>
          <w:szCs w:val="24"/>
        </w:rPr>
        <w:t>азный строй рисуется смутно в виде пугала — Англии. Именно: пугала, ибо всякую по</w:t>
      </w:r>
      <w:r>
        <w:rPr>
          <w:color w:val="000000"/>
          <w:sz w:val="24"/>
          <w:szCs w:val="24"/>
        </w:rPr>
        <w:softHyphen/>
      </w:r>
      <w:r>
        <w:rPr>
          <w:color w:val="000000"/>
          <w:spacing w:val="-1"/>
          <w:sz w:val="24"/>
          <w:szCs w:val="24"/>
        </w:rPr>
        <w:t>пытку выяснить себе основные черты общественного строя в этой «Англии», связь это</w:t>
      </w:r>
      <w:r>
        <w:rPr>
          <w:color w:val="000000"/>
          <w:spacing w:val="-1"/>
          <w:sz w:val="24"/>
          <w:szCs w:val="24"/>
        </w:rPr>
        <w:softHyphen/>
      </w:r>
      <w:r>
        <w:rPr>
          <w:color w:val="000000"/>
          <w:spacing w:val="1"/>
          <w:sz w:val="24"/>
          <w:szCs w:val="24"/>
        </w:rPr>
        <w:t xml:space="preserve">го строя с господством капитала, с ролью денег, с появлением и развитием обмена, </w:t>
      </w:r>
      <w:r>
        <w:rPr>
          <w:color w:val="000000"/>
          <w:sz w:val="24"/>
          <w:szCs w:val="24"/>
        </w:rPr>
        <w:t>Толстой отвергает, так сказать, принципиально. Подобно народникам, он не хочет ви</w:t>
      </w:r>
      <w:r>
        <w:rPr>
          <w:color w:val="000000"/>
          <w:sz w:val="24"/>
          <w:szCs w:val="24"/>
        </w:rPr>
        <w:softHyphen/>
        <w:t xml:space="preserve">деть, он закрывает глаза, отвертывается от мысли о том, что «укладывается» в России </w:t>
      </w:r>
      <w:r>
        <w:rPr>
          <w:color w:val="000000"/>
          <w:spacing w:val="-1"/>
          <w:sz w:val="24"/>
          <w:szCs w:val="24"/>
        </w:rPr>
        <w:t>никакой иной, как буржуазный строй.</w:t>
      </w:r>
    </w:p>
    <w:p w:rsidR="00F97182" w:rsidRDefault="00F97182" w:rsidP="00F97182">
      <w:pPr>
        <w:shd w:val="clear" w:color="auto" w:fill="FFFFFF"/>
        <w:spacing w:line="413" w:lineRule="exact"/>
        <w:ind w:left="5" w:firstLine="288"/>
        <w:jc w:val="both"/>
      </w:pPr>
      <w:r>
        <w:rPr>
          <w:color w:val="000000"/>
          <w:sz w:val="24"/>
          <w:szCs w:val="24"/>
        </w:rPr>
        <w:t xml:space="preserve">Справедливо, что если не «единственно важным», то важнейшим с точки зрения ближайших задач всей общественно-политической деятельности в России для периода 1861—1905 годов (да и для нашего времени) был вопрос, «как уложится» этот строй, </w:t>
      </w:r>
      <w:r>
        <w:rPr>
          <w:color w:val="000000"/>
          <w:spacing w:val="2"/>
          <w:sz w:val="24"/>
          <w:szCs w:val="24"/>
        </w:rPr>
        <w:t>буржуазный строй, принимающий весьма разнообразные формы в «Англии», Герма</w:t>
      </w:r>
      <w:r>
        <w:rPr>
          <w:color w:val="000000"/>
          <w:spacing w:val="2"/>
          <w:sz w:val="24"/>
          <w:szCs w:val="24"/>
        </w:rPr>
        <w:softHyphen/>
        <w:t>нии, Америке, Франции и т. д. Но для Толстого такая определенная, конкретно-</w:t>
      </w:r>
      <w:r>
        <w:rPr>
          <w:color w:val="000000"/>
          <w:sz w:val="24"/>
          <w:szCs w:val="24"/>
        </w:rPr>
        <w:t>историческая постановка вопроса есть нечто совершенно чуждое. Он рассуждает от</w:t>
      </w:r>
      <w:r>
        <w:rPr>
          <w:color w:val="000000"/>
          <w:sz w:val="24"/>
          <w:szCs w:val="24"/>
        </w:rPr>
        <w:softHyphen/>
        <w:t>влеченно, он допускает только точку зрения «вечных» начал нравственности,, вечных истин религии, не сознавая того, что эта точка зрения есть лишь идеологическое отра</w:t>
      </w:r>
      <w:r>
        <w:rPr>
          <w:color w:val="000000"/>
          <w:sz w:val="24"/>
          <w:szCs w:val="24"/>
        </w:rPr>
        <w:softHyphen/>
      </w:r>
      <w:r>
        <w:rPr>
          <w:color w:val="000000"/>
          <w:spacing w:val="1"/>
          <w:sz w:val="24"/>
          <w:szCs w:val="24"/>
        </w:rPr>
        <w:t>жение старого («переворотившегося») строя, строя крепостного, строя жизни восточ</w:t>
      </w:r>
      <w:r>
        <w:rPr>
          <w:color w:val="000000"/>
          <w:spacing w:val="1"/>
          <w:sz w:val="24"/>
          <w:szCs w:val="24"/>
        </w:rPr>
        <w:softHyphen/>
      </w:r>
      <w:r>
        <w:rPr>
          <w:color w:val="000000"/>
          <w:spacing w:val="-3"/>
          <w:sz w:val="24"/>
          <w:szCs w:val="24"/>
        </w:rPr>
        <w:t>ных народов.</w:t>
      </w:r>
    </w:p>
    <w:p w:rsidR="00F97182" w:rsidRDefault="00F97182" w:rsidP="00F97182">
      <w:pPr>
        <w:shd w:val="clear" w:color="auto" w:fill="FFFFFF"/>
        <w:spacing w:line="413" w:lineRule="exact"/>
        <w:ind w:left="5" w:firstLine="274"/>
        <w:jc w:val="both"/>
      </w:pPr>
      <w:r>
        <w:rPr>
          <w:color w:val="000000"/>
          <w:sz w:val="24"/>
          <w:szCs w:val="24"/>
        </w:rPr>
        <w:t>В «Люцерне» (писано в 1857 году) Л. Толстой объявляет, что признание «цивилиза</w:t>
      </w:r>
      <w:r>
        <w:rPr>
          <w:color w:val="000000"/>
          <w:sz w:val="24"/>
          <w:szCs w:val="24"/>
        </w:rPr>
        <w:softHyphen/>
        <w:t>ции» благом есть «воображаемое знание», которое «уничтожает инстинктивные, бла</w:t>
      </w:r>
      <w:r>
        <w:rPr>
          <w:color w:val="000000"/>
          <w:sz w:val="24"/>
          <w:szCs w:val="24"/>
        </w:rPr>
        <w:softHyphen/>
      </w:r>
      <w:r>
        <w:rPr>
          <w:color w:val="000000"/>
          <w:spacing w:val="1"/>
          <w:sz w:val="24"/>
          <w:szCs w:val="24"/>
        </w:rPr>
        <w:t xml:space="preserve">женнейшие первобытные потребности добра в человеческой натуре». «Один, только </w:t>
      </w:r>
      <w:r>
        <w:rPr>
          <w:color w:val="000000"/>
          <w:sz w:val="24"/>
          <w:szCs w:val="24"/>
        </w:rPr>
        <w:t xml:space="preserve">один есть у нас непогрешимый руководитель, — восклицает Толстой, — Всемирный Дух, проникающий нас» (Соч., </w:t>
      </w:r>
      <w:r>
        <w:rPr>
          <w:color w:val="000000"/>
          <w:sz w:val="24"/>
          <w:szCs w:val="24"/>
          <w:lang w:val="en-US"/>
        </w:rPr>
        <w:t xml:space="preserve">II, </w:t>
      </w:r>
      <w:r>
        <w:rPr>
          <w:color w:val="000000"/>
          <w:sz w:val="24"/>
          <w:szCs w:val="24"/>
        </w:rPr>
        <w:t>125).</w:t>
      </w:r>
    </w:p>
    <w:p w:rsidR="00F97182" w:rsidRDefault="00F97182" w:rsidP="00F97182">
      <w:pPr>
        <w:shd w:val="clear" w:color="auto" w:fill="FFFFFF"/>
        <w:spacing w:line="413" w:lineRule="exact"/>
        <w:ind w:right="5" w:firstLine="283"/>
        <w:jc w:val="both"/>
      </w:pPr>
      <w:r>
        <w:rPr>
          <w:color w:val="000000"/>
          <w:sz w:val="24"/>
          <w:szCs w:val="24"/>
        </w:rPr>
        <w:t>В «Рабстве нашего времени» (писано в 1900 году) Толстой, повторяя еще усерднее эти апелляции к Всемирному Духу, объявляет «мнимой наукой» политическую эконо</w:t>
      </w:r>
      <w:r>
        <w:rPr>
          <w:color w:val="000000"/>
          <w:sz w:val="24"/>
          <w:szCs w:val="24"/>
        </w:rPr>
        <w:softHyphen/>
        <w:t>мию за то, что она берет за «образец» «маленькую, находящуюся в самом исключи</w:t>
      </w:r>
      <w:r>
        <w:rPr>
          <w:color w:val="000000"/>
          <w:sz w:val="24"/>
          <w:szCs w:val="24"/>
        </w:rPr>
        <w:softHyphen/>
        <w:t>тельном положении, Англию», — вместо того, чтобы брать за</w:t>
      </w:r>
    </w:p>
    <w:p w:rsidR="00F97182" w:rsidRDefault="00F97182" w:rsidP="00F97182">
      <w:pPr>
        <w:shd w:val="clear" w:color="auto" w:fill="FFFFFF"/>
        <w:spacing w:line="413" w:lineRule="exact"/>
        <w:ind w:right="5"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right="5"/>
        <w:jc w:val="both"/>
      </w:pPr>
      <w:r>
        <w:rPr>
          <w:color w:val="000000"/>
          <w:spacing w:val="1"/>
          <w:sz w:val="24"/>
          <w:szCs w:val="24"/>
        </w:rPr>
        <w:t xml:space="preserve">образец «положение людей всего мира за все историческое время». Каков этот «весь </w:t>
      </w:r>
      <w:r>
        <w:rPr>
          <w:color w:val="000000"/>
          <w:sz w:val="24"/>
          <w:szCs w:val="24"/>
        </w:rPr>
        <w:t xml:space="preserve">мир», это нам открывает статья «Прогресс и определение образования» (1862 г.). </w:t>
      </w:r>
      <w:r>
        <w:rPr>
          <w:color w:val="000000"/>
          <w:spacing w:val="-1"/>
          <w:sz w:val="24"/>
          <w:szCs w:val="24"/>
        </w:rPr>
        <w:t>Взгляд «историков», будто прогресс есть «общий закон для человечества», Толстой по</w:t>
      </w:r>
      <w:r>
        <w:rPr>
          <w:color w:val="000000"/>
          <w:spacing w:val="-1"/>
          <w:sz w:val="24"/>
          <w:szCs w:val="24"/>
        </w:rPr>
        <w:softHyphen/>
      </w:r>
      <w:r>
        <w:rPr>
          <w:color w:val="000000"/>
          <w:sz w:val="24"/>
          <w:szCs w:val="24"/>
        </w:rPr>
        <w:t xml:space="preserve">бивает ссылкой на «весь так называемый Восток» </w:t>
      </w:r>
      <w:r>
        <w:rPr>
          <w:color w:val="000000"/>
          <w:sz w:val="24"/>
          <w:szCs w:val="24"/>
          <w:lang w:val="en-US"/>
        </w:rPr>
        <w:t xml:space="preserve">(IV, </w:t>
      </w:r>
      <w:r>
        <w:rPr>
          <w:color w:val="000000"/>
          <w:sz w:val="24"/>
          <w:szCs w:val="24"/>
        </w:rPr>
        <w:t xml:space="preserve">162). «Общего закона движения вперед человечества нет, — заявляет Толстой, — как то нам доказывают неподвижные </w:t>
      </w:r>
      <w:r>
        <w:rPr>
          <w:color w:val="000000"/>
          <w:spacing w:val="-2"/>
          <w:sz w:val="24"/>
          <w:szCs w:val="24"/>
        </w:rPr>
        <w:t>восточные народы».</w:t>
      </w:r>
    </w:p>
    <w:p w:rsidR="00F97182" w:rsidRDefault="00F97182" w:rsidP="00F97182">
      <w:pPr>
        <w:shd w:val="clear" w:color="auto" w:fill="FFFFFF"/>
        <w:spacing w:line="413" w:lineRule="exact"/>
        <w:ind w:left="5" w:firstLine="274"/>
        <w:jc w:val="both"/>
      </w:pPr>
      <w:r>
        <w:rPr>
          <w:color w:val="000000"/>
          <w:spacing w:val="1"/>
          <w:sz w:val="24"/>
          <w:szCs w:val="24"/>
        </w:rPr>
        <w:t xml:space="preserve">Вот именно идеологией восточного строя, азиатского строя и является толстовщина </w:t>
      </w:r>
      <w:r>
        <w:rPr>
          <w:color w:val="000000"/>
          <w:spacing w:val="-1"/>
          <w:sz w:val="24"/>
          <w:szCs w:val="24"/>
        </w:rPr>
        <w:t>в ее реальном историческом содержании. Отсюда и аскетизм, и непротивление злу на</w:t>
      </w:r>
      <w:r>
        <w:rPr>
          <w:color w:val="000000"/>
          <w:spacing w:val="-1"/>
          <w:sz w:val="24"/>
          <w:szCs w:val="24"/>
        </w:rPr>
        <w:softHyphen/>
      </w:r>
      <w:r>
        <w:rPr>
          <w:color w:val="000000"/>
          <w:sz w:val="24"/>
          <w:szCs w:val="24"/>
        </w:rPr>
        <w:t>силием, и глубокие нотки пессимизма, и убеждение, что «все — ничто, все — матери</w:t>
      </w:r>
      <w:r>
        <w:rPr>
          <w:color w:val="000000"/>
          <w:sz w:val="24"/>
          <w:szCs w:val="24"/>
        </w:rPr>
        <w:softHyphen/>
        <w:t>альное ничто» («О смысле жизни», стр. 52), и вера в «Дух», «начало всего», по отноше</w:t>
      </w:r>
      <w:r>
        <w:rPr>
          <w:color w:val="000000"/>
          <w:sz w:val="24"/>
          <w:szCs w:val="24"/>
        </w:rPr>
        <w:softHyphen/>
      </w:r>
      <w:r>
        <w:rPr>
          <w:color w:val="000000"/>
          <w:spacing w:val="1"/>
          <w:sz w:val="24"/>
          <w:szCs w:val="24"/>
        </w:rPr>
        <w:t>нию к каковому началу человек есть лишь «работник», «приставленный к делу спасе</w:t>
      </w:r>
      <w:r>
        <w:rPr>
          <w:color w:val="000000"/>
          <w:spacing w:val="1"/>
          <w:sz w:val="24"/>
          <w:szCs w:val="24"/>
        </w:rPr>
        <w:softHyphen/>
      </w:r>
      <w:r>
        <w:rPr>
          <w:color w:val="000000"/>
          <w:spacing w:val="-1"/>
          <w:sz w:val="24"/>
          <w:szCs w:val="24"/>
        </w:rPr>
        <w:t xml:space="preserve">ния своей души», и т. д. Толстой верен этой идеологии и в «Крейцеровой сонате», когда </w:t>
      </w:r>
      <w:r>
        <w:rPr>
          <w:color w:val="000000"/>
          <w:sz w:val="24"/>
          <w:szCs w:val="24"/>
        </w:rPr>
        <w:t xml:space="preserve">он говорит: «эмансипация женщины не на курсах и не в палатах, а в спальне», — ив статье 1862 года, объявляющей, что университеты готовят только «раздраженных, </w:t>
      </w:r>
      <w:r>
        <w:rPr>
          <w:color w:val="000000"/>
          <w:spacing w:val="1"/>
          <w:sz w:val="24"/>
          <w:szCs w:val="24"/>
        </w:rPr>
        <w:t xml:space="preserve">больных либералов», которые «совсем не нужны народу», «бесцельно оторваны от </w:t>
      </w:r>
      <w:r>
        <w:rPr>
          <w:color w:val="000000"/>
          <w:sz w:val="24"/>
          <w:szCs w:val="24"/>
        </w:rPr>
        <w:t xml:space="preserve">прежней среды», «не находят себе места в жизни» и т. п. </w:t>
      </w:r>
      <w:r>
        <w:rPr>
          <w:color w:val="000000"/>
          <w:sz w:val="24"/>
          <w:szCs w:val="24"/>
          <w:lang w:val="en-US"/>
        </w:rPr>
        <w:t xml:space="preserve">(IV, </w:t>
      </w:r>
      <w:r>
        <w:rPr>
          <w:color w:val="000000"/>
          <w:sz w:val="24"/>
          <w:szCs w:val="24"/>
        </w:rPr>
        <w:t>136—137).</w:t>
      </w:r>
    </w:p>
    <w:p w:rsidR="00F97182" w:rsidRDefault="00F97182" w:rsidP="00F97182">
      <w:pPr>
        <w:shd w:val="clear" w:color="auto" w:fill="FFFFFF"/>
        <w:spacing w:line="413" w:lineRule="exact"/>
        <w:ind w:right="5" w:firstLine="278"/>
        <w:jc w:val="both"/>
      </w:pPr>
      <w:r>
        <w:rPr>
          <w:color w:val="000000"/>
          <w:sz w:val="24"/>
          <w:szCs w:val="24"/>
        </w:rPr>
        <w:t>Пессимизм, непротивленство, апелляция к «Духу» есть идеология, неизбежно появ</w:t>
      </w:r>
      <w:r>
        <w:rPr>
          <w:color w:val="000000"/>
          <w:sz w:val="24"/>
          <w:szCs w:val="24"/>
        </w:rPr>
        <w:softHyphen/>
      </w:r>
      <w:r>
        <w:rPr>
          <w:color w:val="000000"/>
          <w:spacing w:val="-1"/>
          <w:sz w:val="24"/>
          <w:szCs w:val="24"/>
        </w:rPr>
        <w:t>ляющаяся в такую эпоху, когда весь старый строй «переворотился» и когда масса, вос</w:t>
      </w:r>
      <w:r>
        <w:rPr>
          <w:color w:val="000000"/>
          <w:spacing w:val="-1"/>
          <w:sz w:val="24"/>
          <w:szCs w:val="24"/>
        </w:rPr>
        <w:softHyphen/>
        <w:t xml:space="preserve">питанная в этом старом строе, с молоком матери впитавшая в себя начала, привычки, </w:t>
      </w:r>
      <w:r>
        <w:rPr>
          <w:color w:val="000000"/>
          <w:spacing w:val="1"/>
          <w:sz w:val="24"/>
          <w:szCs w:val="24"/>
        </w:rPr>
        <w:t xml:space="preserve">традиции, верования этого строя, не видит и не может видеть, </w:t>
      </w:r>
      <w:r>
        <w:rPr>
          <w:i/>
          <w:iCs/>
          <w:color w:val="000000"/>
          <w:spacing w:val="1"/>
          <w:sz w:val="24"/>
          <w:szCs w:val="24"/>
        </w:rPr>
        <w:t xml:space="preserve">каков </w:t>
      </w:r>
      <w:r>
        <w:rPr>
          <w:color w:val="000000"/>
          <w:spacing w:val="1"/>
          <w:sz w:val="24"/>
          <w:szCs w:val="24"/>
        </w:rPr>
        <w:t>«укладывающий</w:t>
      </w:r>
      <w:r>
        <w:rPr>
          <w:color w:val="000000"/>
          <w:spacing w:val="1"/>
          <w:sz w:val="24"/>
          <w:szCs w:val="24"/>
        </w:rPr>
        <w:softHyphen/>
      </w:r>
      <w:r>
        <w:rPr>
          <w:color w:val="000000"/>
          <w:spacing w:val="-1"/>
          <w:sz w:val="24"/>
          <w:szCs w:val="24"/>
        </w:rPr>
        <w:t xml:space="preserve">ся» новый строй, </w:t>
      </w:r>
      <w:r>
        <w:rPr>
          <w:i/>
          <w:iCs/>
          <w:color w:val="000000"/>
          <w:spacing w:val="-1"/>
          <w:sz w:val="24"/>
          <w:szCs w:val="24"/>
        </w:rPr>
        <w:t xml:space="preserve">какие </w:t>
      </w:r>
      <w:r>
        <w:rPr>
          <w:color w:val="000000"/>
          <w:spacing w:val="-1"/>
          <w:sz w:val="24"/>
          <w:szCs w:val="24"/>
        </w:rPr>
        <w:t>общественные силы и как именно его «укладывают», какие об</w:t>
      </w:r>
      <w:r>
        <w:rPr>
          <w:color w:val="000000"/>
          <w:spacing w:val="-1"/>
          <w:sz w:val="24"/>
          <w:szCs w:val="24"/>
        </w:rPr>
        <w:softHyphen/>
      </w:r>
      <w:r>
        <w:rPr>
          <w:color w:val="000000"/>
          <w:sz w:val="24"/>
          <w:szCs w:val="24"/>
        </w:rPr>
        <w:t xml:space="preserve">щественные силы </w:t>
      </w:r>
      <w:r>
        <w:rPr>
          <w:i/>
          <w:iCs/>
          <w:color w:val="000000"/>
          <w:sz w:val="24"/>
          <w:szCs w:val="24"/>
        </w:rPr>
        <w:t xml:space="preserve">способны </w:t>
      </w:r>
      <w:r>
        <w:rPr>
          <w:color w:val="000000"/>
          <w:sz w:val="24"/>
          <w:szCs w:val="24"/>
        </w:rPr>
        <w:t xml:space="preserve">принести избавление от неисчислимых, особенно острых </w:t>
      </w:r>
      <w:r>
        <w:rPr>
          <w:color w:val="000000"/>
          <w:spacing w:val="-1"/>
          <w:sz w:val="24"/>
          <w:szCs w:val="24"/>
        </w:rPr>
        <w:t>бедствий, свойственных эпохам «ломки».</w:t>
      </w:r>
    </w:p>
    <w:p w:rsidR="00F97182" w:rsidRDefault="00F97182" w:rsidP="00F97182">
      <w:pPr>
        <w:shd w:val="clear" w:color="auto" w:fill="FFFFFF"/>
        <w:spacing w:line="413" w:lineRule="exact"/>
        <w:ind w:left="5" w:right="10" w:firstLine="274"/>
        <w:jc w:val="both"/>
      </w:pPr>
      <w:r>
        <w:rPr>
          <w:color w:val="000000"/>
          <w:sz w:val="24"/>
          <w:szCs w:val="24"/>
        </w:rPr>
        <w:t>Период 1862—1904 годов был именно такой эпохой ломки в России, когда старое бесповоротно, у всех на глазах рушилось, а новое только укладывалось, причем обще</w:t>
      </w:r>
      <w:r>
        <w:rPr>
          <w:color w:val="000000"/>
          <w:sz w:val="24"/>
          <w:szCs w:val="24"/>
        </w:rPr>
        <w:softHyphen/>
      </w:r>
      <w:r>
        <w:rPr>
          <w:color w:val="000000"/>
          <w:spacing w:val="-1"/>
          <w:sz w:val="24"/>
          <w:szCs w:val="24"/>
        </w:rPr>
        <w:t>ственные силы, эту укладку творящие,</w:t>
      </w:r>
    </w:p>
    <w:p w:rsidR="00F97182" w:rsidRDefault="00F97182" w:rsidP="00F97182">
      <w:pPr>
        <w:shd w:val="clear" w:color="auto" w:fill="FFFFFF"/>
        <w:spacing w:line="413" w:lineRule="exact"/>
        <w:ind w:left="5" w:right="10"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15"/>
        </w:tabs>
        <w:ind w:left="2990"/>
      </w:pPr>
      <w:r>
        <w:rPr>
          <w:color w:val="000000"/>
          <w:spacing w:val="-2"/>
          <w:u w:val="single"/>
        </w:rPr>
        <w:lastRenderedPageBreak/>
        <w:t>Л. Н. ТОЛСТОЙ И ЕГО ЭПОХА</w:t>
      </w:r>
      <w:r>
        <w:rPr>
          <w:color w:val="000000"/>
          <w:u w:val="single"/>
        </w:rPr>
        <w:tab/>
      </w:r>
      <w:r>
        <w:rPr>
          <w:color w:val="000000"/>
        </w:rPr>
        <w:t>103</w:t>
      </w:r>
    </w:p>
    <w:p w:rsidR="00F97182" w:rsidRDefault="00F97182" w:rsidP="00F97182">
      <w:pPr>
        <w:shd w:val="clear" w:color="auto" w:fill="FFFFFF"/>
        <w:spacing w:before="648" w:line="413" w:lineRule="exact"/>
        <w:ind w:left="5"/>
        <w:jc w:val="both"/>
      </w:pPr>
      <w:r>
        <w:rPr>
          <w:color w:val="000000"/>
          <w:sz w:val="24"/>
          <w:szCs w:val="24"/>
        </w:rPr>
        <w:t>впервые показали себя на деле, в широком общенациональном масштабе, в массовид-ном, открытом действии на самых различных поприщах лишь в 1905 году. А за собы</w:t>
      </w:r>
      <w:r>
        <w:rPr>
          <w:color w:val="000000"/>
          <w:sz w:val="24"/>
          <w:szCs w:val="24"/>
        </w:rPr>
        <w:softHyphen/>
        <w:t xml:space="preserve">тиями 1905 года в России последовали аналогичные события в целом ряде государств того самого «Востока», на «неподвижность» которого ссылался Толстой в 1862 году. 1905 год был началом конца «восточной» неподвижности. Именно поэтому этот год </w:t>
      </w:r>
      <w:r>
        <w:rPr>
          <w:color w:val="000000"/>
          <w:spacing w:val="1"/>
          <w:sz w:val="24"/>
          <w:szCs w:val="24"/>
        </w:rPr>
        <w:t xml:space="preserve">принес о собой исторический конец толстовщине, конец всей той эпохе, которая могла </w:t>
      </w:r>
      <w:r>
        <w:rPr>
          <w:color w:val="000000"/>
          <w:sz w:val="24"/>
          <w:szCs w:val="24"/>
        </w:rPr>
        <w:t>и должна была породить учение Толстого — не как индивидуальное нечто, не как ка</w:t>
      </w:r>
      <w:r>
        <w:rPr>
          <w:color w:val="000000"/>
          <w:sz w:val="24"/>
          <w:szCs w:val="24"/>
        </w:rPr>
        <w:softHyphen/>
      </w:r>
      <w:r>
        <w:rPr>
          <w:color w:val="000000"/>
          <w:spacing w:val="-1"/>
          <w:sz w:val="24"/>
          <w:szCs w:val="24"/>
        </w:rPr>
        <w:t>приз или оригинальничанье, а как идеологию условий жизни, в которых действительно находились миллионы и миллионы в течение известного времени.</w:t>
      </w:r>
    </w:p>
    <w:p w:rsidR="00F97182" w:rsidRDefault="00F97182" w:rsidP="00F97182">
      <w:pPr>
        <w:shd w:val="clear" w:color="auto" w:fill="FFFFFF"/>
        <w:spacing w:before="5" w:line="413" w:lineRule="exact"/>
        <w:ind w:left="5" w:firstLine="278"/>
        <w:jc w:val="both"/>
      </w:pPr>
      <w:r>
        <w:rPr>
          <w:color w:val="000000"/>
          <w:spacing w:val="1"/>
          <w:sz w:val="24"/>
          <w:szCs w:val="24"/>
        </w:rPr>
        <w:t>Учение Толстого безусловно утопично и, по своему содержанию, реакционно в са</w:t>
      </w:r>
      <w:r>
        <w:rPr>
          <w:color w:val="000000"/>
          <w:spacing w:val="1"/>
          <w:sz w:val="24"/>
          <w:szCs w:val="24"/>
        </w:rPr>
        <w:softHyphen/>
      </w:r>
      <w:r>
        <w:rPr>
          <w:color w:val="000000"/>
          <w:sz w:val="24"/>
          <w:szCs w:val="24"/>
        </w:rPr>
        <w:t>мом точном и в самом глубоком значении этого слова. Но отсюда вовсе не следует ни того, чтобы это учение не было социалистическим, ни того, чтобы в нем не было кри</w:t>
      </w:r>
      <w:r>
        <w:rPr>
          <w:color w:val="000000"/>
          <w:sz w:val="24"/>
          <w:szCs w:val="24"/>
        </w:rPr>
        <w:softHyphen/>
      </w:r>
      <w:r>
        <w:rPr>
          <w:color w:val="000000"/>
          <w:spacing w:val="-1"/>
          <w:sz w:val="24"/>
          <w:szCs w:val="24"/>
        </w:rPr>
        <w:t>тических элементов, способных доставлять ценный материал для просвещения передо</w:t>
      </w:r>
      <w:r>
        <w:rPr>
          <w:color w:val="000000"/>
          <w:spacing w:val="-1"/>
          <w:sz w:val="24"/>
          <w:szCs w:val="24"/>
        </w:rPr>
        <w:softHyphen/>
      </w:r>
      <w:r>
        <w:rPr>
          <w:color w:val="000000"/>
          <w:spacing w:val="-3"/>
          <w:sz w:val="24"/>
          <w:szCs w:val="24"/>
        </w:rPr>
        <w:t>вых классов.</w:t>
      </w:r>
    </w:p>
    <w:p w:rsidR="00F97182" w:rsidRDefault="00F97182" w:rsidP="00F97182">
      <w:pPr>
        <w:shd w:val="clear" w:color="auto" w:fill="FFFFFF"/>
        <w:spacing w:line="413" w:lineRule="exact"/>
        <w:ind w:firstLine="274"/>
        <w:jc w:val="both"/>
      </w:pPr>
      <w:r>
        <w:rPr>
          <w:color w:val="000000"/>
          <w:spacing w:val="-1"/>
          <w:sz w:val="24"/>
          <w:szCs w:val="24"/>
        </w:rPr>
        <w:t>Есть социализм и социализм. Во всех странах с капиталистическим способом произ</w:t>
      </w:r>
      <w:r>
        <w:rPr>
          <w:color w:val="000000"/>
          <w:spacing w:val="-1"/>
          <w:sz w:val="24"/>
          <w:szCs w:val="24"/>
        </w:rPr>
        <w:softHyphen/>
        <w:t>водства есть социализм, выражающий идеологию класса, идущего на смену буржуазии, и есть социализм, соответствующий идеологии классов, которым идет на смену бур</w:t>
      </w:r>
      <w:r>
        <w:rPr>
          <w:color w:val="000000"/>
          <w:spacing w:val="-1"/>
          <w:sz w:val="24"/>
          <w:szCs w:val="24"/>
        </w:rPr>
        <w:softHyphen/>
        <w:t xml:space="preserve">жуазия. Феодальный социализм есть, например, социализм последнего рода, и характер </w:t>
      </w:r>
      <w:r>
        <w:rPr>
          <w:i/>
          <w:iCs/>
          <w:color w:val="000000"/>
          <w:sz w:val="24"/>
          <w:szCs w:val="24"/>
        </w:rPr>
        <w:t xml:space="preserve">такого </w:t>
      </w:r>
      <w:r>
        <w:rPr>
          <w:color w:val="000000"/>
          <w:sz w:val="24"/>
          <w:szCs w:val="24"/>
        </w:rPr>
        <w:t xml:space="preserve">социализма давно, свыше 60 лет тому назад, оценен был Марксом наряду с </w:t>
      </w:r>
      <w:r>
        <w:rPr>
          <w:color w:val="000000"/>
          <w:spacing w:val="-3"/>
          <w:sz w:val="24"/>
          <w:szCs w:val="24"/>
        </w:rPr>
        <w:t>оценкой других видов социализма</w:t>
      </w:r>
      <w:r>
        <w:rPr>
          <w:color w:val="000000"/>
          <w:spacing w:val="-3"/>
          <w:sz w:val="24"/>
          <w:szCs w:val="24"/>
          <w:vertAlign w:val="superscript"/>
        </w:rPr>
        <w:t>53</w:t>
      </w:r>
      <w:r>
        <w:rPr>
          <w:color w:val="000000"/>
          <w:spacing w:val="-3"/>
          <w:sz w:val="24"/>
          <w:szCs w:val="24"/>
        </w:rPr>
        <w:t>.</w:t>
      </w:r>
    </w:p>
    <w:p w:rsidR="00F97182" w:rsidRDefault="00F97182" w:rsidP="00F97182">
      <w:pPr>
        <w:shd w:val="clear" w:color="auto" w:fill="FFFFFF"/>
        <w:spacing w:line="413" w:lineRule="exact"/>
        <w:ind w:firstLine="283"/>
        <w:jc w:val="both"/>
      </w:pPr>
      <w:r>
        <w:rPr>
          <w:color w:val="000000"/>
          <w:spacing w:val="2"/>
          <w:sz w:val="24"/>
          <w:szCs w:val="24"/>
        </w:rPr>
        <w:t xml:space="preserve">Далее. Критические элементы свойственны утопическому учению Л. Толстого так </w:t>
      </w:r>
      <w:r>
        <w:rPr>
          <w:color w:val="000000"/>
          <w:sz w:val="24"/>
          <w:szCs w:val="24"/>
        </w:rPr>
        <w:t>же, как они свойственны многим утопическим системам. Но не надо забывать глубоко</w:t>
      </w:r>
      <w:r>
        <w:rPr>
          <w:color w:val="000000"/>
          <w:sz w:val="24"/>
          <w:szCs w:val="24"/>
        </w:rPr>
        <w:softHyphen/>
        <w:t xml:space="preserve">го замечания Маркса, что значение критических элементов в утопическом социализме </w:t>
      </w:r>
      <w:r>
        <w:rPr>
          <w:color w:val="000000"/>
          <w:spacing w:val="2"/>
          <w:sz w:val="24"/>
          <w:szCs w:val="24"/>
        </w:rPr>
        <w:t xml:space="preserve">«стоит в обратном отношении к историческому развитию». Чем больше развивается, </w:t>
      </w:r>
      <w:r>
        <w:rPr>
          <w:color w:val="000000"/>
          <w:sz w:val="24"/>
          <w:szCs w:val="24"/>
        </w:rPr>
        <w:t>чем более определенный характер принимает деятельность тех общественных сил, ко</w:t>
      </w:r>
      <w:r>
        <w:rPr>
          <w:color w:val="000000"/>
          <w:sz w:val="24"/>
          <w:szCs w:val="24"/>
        </w:rPr>
        <w:softHyphen/>
        <w:t xml:space="preserve">торые «укладывают» новую Россию и несут избавление от современных социальных </w:t>
      </w:r>
      <w:r>
        <w:rPr>
          <w:color w:val="000000"/>
          <w:spacing w:val="-1"/>
          <w:sz w:val="24"/>
          <w:szCs w:val="24"/>
        </w:rPr>
        <w:t>бедствий, тем быстрее</w:t>
      </w:r>
    </w:p>
    <w:p w:rsidR="00F97182" w:rsidRDefault="00F97182" w:rsidP="00F97182">
      <w:pPr>
        <w:shd w:val="clear" w:color="auto" w:fill="FFFFFF"/>
        <w:spacing w:line="413" w:lineRule="exact"/>
        <w:ind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w w:val="123"/>
          <w:sz w:val="18"/>
          <w:szCs w:val="18"/>
          <w:u w:val="single"/>
        </w:rPr>
        <w:lastRenderedPageBreak/>
        <w:t>104</w:t>
      </w:r>
      <w:r>
        <w:rPr>
          <w:color w:val="000000"/>
          <w:sz w:val="18"/>
          <w:szCs w:val="18"/>
          <w:u w:val="single"/>
        </w:rPr>
        <w:tab/>
      </w:r>
      <w:r>
        <w:rPr>
          <w:color w:val="000000"/>
          <w:spacing w:val="22"/>
          <w:w w:val="123"/>
          <w:sz w:val="18"/>
          <w:szCs w:val="18"/>
          <w:u w:val="single"/>
        </w:rPr>
        <w:t>В. И. ЛЕНИН</w:t>
      </w:r>
    </w:p>
    <w:p w:rsidR="00F97182" w:rsidRDefault="00F97182" w:rsidP="00F97182">
      <w:pPr>
        <w:shd w:val="clear" w:color="auto" w:fill="FFFFFF"/>
        <w:spacing w:before="653" w:line="413" w:lineRule="exact"/>
        <w:ind w:left="14"/>
      </w:pPr>
      <w:r>
        <w:rPr>
          <w:color w:val="000000"/>
          <w:sz w:val="24"/>
          <w:szCs w:val="24"/>
        </w:rPr>
        <w:t>критически-утопический социализм «лишается всякого практического смысла и всяко</w:t>
      </w:r>
      <w:r>
        <w:rPr>
          <w:color w:val="000000"/>
          <w:sz w:val="24"/>
          <w:szCs w:val="24"/>
        </w:rPr>
        <w:softHyphen/>
      </w:r>
      <w:r>
        <w:rPr>
          <w:color w:val="000000"/>
          <w:spacing w:val="-1"/>
          <w:sz w:val="24"/>
          <w:szCs w:val="24"/>
        </w:rPr>
        <w:t>го теоретического оправдания».</w:t>
      </w:r>
    </w:p>
    <w:p w:rsidR="00F97182" w:rsidRDefault="00F97182" w:rsidP="00F97182">
      <w:pPr>
        <w:shd w:val="clear" w:color="auto" w:fill="FFFFFF"/>
        <w:spacing w:line="413" w:lineRule="exact"/>
        <w:ind w:firstLine="278"/>
        <w:jc w:val="both"/>
      </w:pPr>
      <w:r>
        <w:rPr>
          <w:color w:val="000000"/>
          <w:spacing w:val="-1"/>
          <w:sz w:val="24"/>
          <w:szCs w:val="24"/>
        </w:rPr>
        <w:t xml:space="preserve">Четверть века тому назад критические элементы учения Толстого могли на практике приносить иногда пользу некоторым слоям населения </w:t>
      </w:r>
      <w:r>
        <w:rPr>
          <w:i/>
          <w:iCs/>
          <w:color w:val="000000"/>
          <w:spacing w:val="-1"/>
          <w:sz w:val="24"/>
          <w:szCs w:val="24"/>
        </w:rPr>
        <w:t xml:space="preserve">вопреки </w:t>
      </w:r>
      <w:r>
        <w:rPr>
          <w:color w:val="000000"/>
          <w:spacing w:val="-1"/>
          <w:sz w:val="24"/>
          <w:szCs w:val="24"/>
        </w:rPr>
        <w:t>реакционным и утопиче</w:t>
      </w:r>
      <w:r>
        <w:rPr>
          <w:color w:val="000000"/>
          <w:spacing w:val="-1"/>
          <w:sz w:val="24"/>
          <w:szCs w:val="24"/>
        </w:rPr>
        <w:softHyphen/>
        <w:t xml:space="preserve">ским чертам толстовства. В течение последнего, скажем, десятилетия это не могло быть так, потому что историческое развитие шагнуло не мало вперед с 80-х годов до конца </w:t>
      </w:r>
      <w:r>
        <w:rPr>
          <w:color w:val="000000"/>
          <w:sz w:val="24"/>
          <w:szCs w:val="24"/>
        </w:rPr>
        <w:t xml:space="preserve">прошлого века. А в наши дни, </w:t>
      </w:r>
      <w:r>
        <w:rPr>
          <w:i/>
          <w:iCs/>
          <w:color w:val="000000"/>
          <w:sz w:val="24"/>
          <w:szCs w:val="24"/>
        </w:rPr>
        <w:t xml:space="preserve">после </w:t>
      </w:r>
      <w:r>
        <w:rPr>
          <w:color w:val="000000"/>
          <w:sz w:val="24"/>
          <w:szCs w:val="24"/>
        </w:rPr>
        <w:t>того, как ряд указанных выше событий положил конец «восточной» неподвижности, в наши дни, когда такое громадное распростране</w:t>
      </w:r>
      <w:r>
        <w:rPr>
          <w:color w:val="000000"/>
          <w:sz w:val="24"/>
          <w:szCs w:val="24"/>
        </w:rPr>
        <w:softHyphen/>
      </w:r>
      <w:r>
        <w:rPr>
          <w:color w:val="000000"/>
          <w:spacing w:val="-1"/>
          <w:sz w:val="24"/>
          <w:szCs w:val="24"/>
        </w:rPr>
        <w:t>ние получили сознательно-реакционные, в узкоклассовом, в корыстно-классовом смыс</w:t>
      </w:r>
      <w:r>
        <w:rPr>
          <w:color w:val="000000"/>
          <w:spacing w:val="-1"/>
          <w:sz w:val="24"/>
          <w:szCs w:val="24"/>
        </w:rPr>
        <w:softHyphen/>
      </w:r>
      <w:r>
        <w:rPr>
          <w:color w:val="000000"/>
          <w:sz w:val="24"/>
          <w:szCs w:val="24"/>
        </w:rPr>
        <w:t>ле реакционные идеи «веховцев» среди либеральной буржуазии, — когда эти идеи за</w:t>
      </w:r>
      <w:r>
        <w:rPr>
          <w:color w:val="000000"/>
          <w:sz w:val="24"/>
          <w:szCs w:val="24"/>
        </w:rPr>
        <w:softHyphen/>
        <w:t>разили даже часть почитай-что марксистов, создав «ликвидаторское» течение, — в на</w:t>
      </w:r>
      <w:r>
        <w:rPr>
          <w:color w:val="000000"/>
          <w:sz w:val="24"/>
          <w:szCs w:val="24"/>
        </w:rPr>
        <w:softHyphen/>
        <w:t>ши дни всякая попытка идеализации учения Толстого, оправдания или смягчения его «непротивленства», его апелляций к «Духу», его призывов к «нравственному самоусо</w:t>
      </w:r>
      <w:r>
        <w:rPr>
          <w:color w:val="000000"/>
          <w:sz w:val="24"/>
          <w:szCs w:val="24"/>
        </w:rPr>
        <w:softHyphen/>
        <w:t>вершенствованию», его доктрины «совести» и всеобщей «любви», его проповеди аске</w:t>
      </w:r>
      <w:r>
        <w:rPr>
          <w:color w:val="000000"/>
          <w:sz w:val="24"/>
          <w:szCs w:val="24"/>
        </w:rPr>
        <w:softHyphen/>
        <w:t>тизма и квиетизма и т. п. приносит самый непосредственный и самый глубокий вред.</w:t>
      </w:r>
    </w:p>
    <w:p w:rsidR="00F97182" w:rsidRDefault="00F97182" w:rsidP="00F97182">
      <w:pPr>
        <w:shd w:val="clear" w:color="auto" w:fill="FFFFFF"/>
        <w:tabs>
          <w:tab w:val="left" w:pos="6062"/>
        </w:tabs>
        <w:spacing w:before="638"/>
        <w:ind w:left="888"/>
      </w:pPr>
      <w:r>
        <w:rPr>
          <w:i/>
          <w:iCs/>
          <w:color w:val="000000"/>
          <w:sz w:val="18"/>
          <w:szCs w:val="18"/>
        </w:rPr>
        <w:t>«Звезда» № б, 22 января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41"/>
        </w:tabs>
        <w:ind w:left="1214"/>
      </w:pPr>
      <w:r>
        <w:rPr>
          <w:i/>
          <w:iCs/>
          <w:color w:val="000000"/>
          <w:sz w:val="18"/>
          <w:szCs w:val="18"/>
        </w:rPr>
        <w:t xml:space="preserve">Подпись: В.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41"/>
        </w:tabs>
        <w:ind w:left="1214"/>
        <w:sectPr w:rsidR="00F97182">
          <w:pgSz w:w="11909" w:h="16834"/>
          <w:pgMar w:top="1440" w:right="1419" w:bottom="720" w:left="1418" w:header="720" w:footer="720" w:gutter="0"/>
          <w:cols w:space="60"/>
          <w:noEndnote/>
        </w:sectPr>
      </w:pPr>
    </w:p>
    <w:p w:rsidR="00F97182" w:rsidRDefault="00F97182" w:rsidP="00F97182">
      <w:pPr>
        <w:shd w:val="clear" w:color="auto" w:fill="FFFFFF"/>
        <w:ind w:left="8515"/>
      </w:pPr>
      <w:r>
        <w:rPr>
          <w:color w:val="000000"/>
        </w:rPr>
        <w:lastRenderedPageBreak/>
        <w:t>105</w:t>
      </w:r>
    </w:p>
    <w:p w:rsidR="00F97182" w:rsidRDefault="00F97182" w:rsidP="00F97182">
      <w:pPr>
        <w:shd w:val="clear" w:color="auto" w:fill="FFFFFF"/>
        <w:spacing w:before="3744"/>
        <w:jc w:val="center"/>
      </w:pPr>
      <w:r>
        <w:rPr>
          <w:color w:val="000000"/>
          <w:spacing w:val="-2"/>
          <w:sz w:val="30"/>
          <w:szCs w:val="30"/>
        </w:rPr>
        <w:t>В ЦЕНТРАЛЬНЫЙ КОМИТЕТ</w:t>
      </w:r>
    </w:p>
    <w:p w:rsidR="00F97182" w:rsidRDefault="00F97182" w:rsidP="00F97182">
      <w:pPr>
        <w:shd w:val="clear" w:color="auto" w:fill="FFFFFF"/>
        <w:spacing w:before="278" w:line="413" w:lineRule="exact"/>
        <w:ind w:left="5" w:right="5" w:firstLine="293"/>
        <w:jc w:val="both"/>
      </w:pPr>
      <w:r>
        <w:rPr>
          <w:color w:val="000000"/>
          <w:spacing w:val="-1"/>
          <w:sz w:val="24"/>
          <w:szCs w:val="24"/>
        </w:rPr>
        <w:t>Относительно нашей заявки существуют (и распространяются умышленно ликвида-</w:t>
      </w:r>
      <w:r>
        <w:rPr>
          <w:color w:val="000000"/>
          <w:sz w:val="24"/>
          <w:szCs w:val="24"/>
        </w:rPr>
        <w:t xml:space="preserve">торами-голосовцами) ложные слухи, которым мы считаем долгом противопоставить </w:t>
      </w:r>
      <w:r>
        <w:rPr>
          <w:color w:val="000000"/>
          <w:spacing w:val="-1"/>
          <w:sz w:val="24"/>
          <w:szCs w:val="24"/>
        </w:rPr>
        <w:t>краткое изложение сути дела и наших взглядов.</w:t>
      </w:r>
    </w:p>
    <w:p w:rsidR="00F97182" w:rsidRDefault="00F97182" w:rsidP="00F97182">
      <w:pPr>
        <w:shd w:val="clear" w:color="auto" w:fill="FFFFFF"/>
        <w:spacing w:line="413" w:lineRule="exact"/>
        <w:ind w:left="5" w:firstLine="293"/>
        <w:jc w:val="both"/>
      </w:pPr>
      <w:r>
        <w:rPr>
          <w:color w:val="000000"/>
          <w:sz w:val="24"/>
          <w:szCs w:val="24"/>
        </w:rPr>
        <w:t xml:space="preserve">Формально дело стоит так, что на пленуме </w:t>
      </w:r>
      <w:r>
        <w:rPr>
          <w:color w:val="000000"/>
          <w:sz w:val="24"/>
          <w:szCs w:val="24"/>
          <w:lang w:val="en-US"/>
        </w:rPr>
        <w:t xml:space="preserve">I. </w:t>
      </w:r>
      <w:r>
        <w:rPr>
          <w:color w:val="000000"/>
          <w:sz w:val="24"/>
          <w:szCs w:val="24"/>
        </w:rPr>
        <w:t xml:space="preserve">1910 заключен </w:t>
      </w:r>
      <w:r>
        <w:rPr>
          <w:i/>
          <w:iCs/>
          <w:color w:val="000000"/>
          <w:sz w:val="24"/>
          <w:szCs w:val="24"/>
        </w:rPr>
        <w:t xml:space="preserve">договор </w:t>
      </w:r>
      <w:r>
        <w:rPr>
          <w:color w:val="000000"/>
          <w:sz w:val="24"/>
          <w:szCs w:val="24"/>
        </w:rPr>
        <w:t>фракции с пар</w:t>
      </w:r>
      <w:r>
        <w:rPr>
          <w:color w:val="000000"/>
          <w:sz w:val="24"/>
          <w:szCs w:val="24"/>
        </w:rPr>
        <w:softHyphen/>
        <w:t xml:space="preserve">тией. По договору, наша фракция обязалась распуститься, </w:t>
      </w:r>
      <w:r>
        <w:rPr>
          <w:i/>
          <w:iCs/>
          <w:color w:val="000000"/>
          <w:sz w:val="24"/>
          <w:szCs w:val="24"/>
        </w:rPr>
        <w:t xml:space="preserve">если </w:t>
      </w:r>
      <w:r>
        <w:rPr>
          <w:color w:val="000000"/>
          <w:sz w:val="24"/>
          <w:szCs w:val="24"/>
        </w:rPr>
        <w:t xml:space="preserve">распустятся остальные фракции. Условие не соблюдено. </w:t>
      </w:r>
      <w:r>
        <w:rPr>
          <w:i/>
          <w:iCs/>
          <w:color w:val="000000"/>
          <w:sz w:val="24"/>
          <w:szCs w:val="24"/>
        </w:rPr>
        <w:t xml:space="preserve">Мы восстановляем свою свободу борьбы </w:t>
      </w:r>
      <w:r>
        <w:rPr>
          <w:color w:val="000000"/>
          <w:sz w:val="24"/>
          <w:szCs w:val="24"/>
        </w:rPr>
        <w:t>с либерала</w:t>
      </w:r>
      <w:r>
        <w:rPr>
          <w:color w:val="000000"/>
          <w:sz w:val="24"/>
          <w:szCs w:val="24"/>
        </w:rPr>
        <w:softHyphen/>
        <w:t xml:space="preserve">ми и анархистами, поощряемыми вождем «примиренцев», Троцким. Вопрос о деньгах играет для нас </w:t>
      </w:r>
      <w:r>
        <w:rPr>
          <w:i/>
          <w:iCs/>
          <w:color w:val="000000"/>
          <w:sz w:val="24"/>
          <w:szCs w:val="24"/>
        </w:rPr>
        <w:t xml:space="preserve">второстепенную </w:t>
      </w:r>
      <w:r>
        <w:rPr>
          <w:color w:val="000000"/>
          <w:sz w:val="24"/>
          <w:szCs w:val="24"/>
        </w:rPr>
        <w:t xml:space="preserve">роль, хотя, конечно, отдавать деньги </w:t>
      </w:r>
      <w:r>
        <w:rPr>
          <w:i/>
          <w:iCs/>
          <w:color w:val="000000"/>
          <w:sz w:val="24"/>
          <w:szCs w:val="24"/>
        </w:rPr>
        <w:t xml:space="preserve">фракции </w:t>
      </w:r>
      <w:r>
        <w:rPr>
          <w:color w:val="000000"/>
          <w:sz w:val="24"/>
          <w:szCs w:val="24"/>
        </w:rPr>
        <w:t xml:space="preserve">блоку ликвидаторов + анархисты + Троцкий мы не собираемся, отнюдь не отказываясь от </w:t>
      </w:r>
      <w:r>
        <w:rPr>
          <w:color w:val="000000"/>
          <w:spacing w:val="-1"/>
          <w:sz w:val="24"/>
          <w:szCs w:val="24"/>
        </w:rPr>
        <w:t>своего права разоблачить перед международной социал-демократией этот блок, его фи</w:t>
      </w:r>
      <w:r>
        <w:rPr>
          <w:color w:val="000000"/>
          <w:spacing w:val="-1"/>
          <w:sz w:val="24"/>
          <w:szCs w:val="24"/>
        </w:rPr>
        <w:softHyphen/>
      </w:r>
      <w:r>
        <w:rPr>
          <w:color w:val="000000"/>
          <w:sz w:val="24"/>
          <w:szCs w:val="24"/>
        </w:rPr>
        <w:t xml:space="preserve">нансовые «основы» (пресловутые «фонды» впередовцев, оберегаемые от разоблачения </w:t>
      </w:r>
      <w:r>
        <w:rPr>
          <w:color w:val="000000"/>
          <w:spacing w:val="-1"/>
          <w:sz w:val="24"/>
          <w:szCs w:val="24"/>
        </w:rPr>
        <w:t xml:space="preserve">Троцким и голосовцами) </w:t>
      </w:r>
      <w:r>
        <w:rPr>
          <w:i/>
          <w:iCs/>
          <w:color w:val="000000"/>
          <w:spacing w:val="-1"/>
          <w:sz w:val="24"/>
          <w:szCs w:val="24"/>
        </w:rPr>
        <w:t>и т. д.</w:t>
      </w:r>
    </w:p>
    <w:p w:rsidR="00F97182" w:rsidRDefault="00F97182" w:rsidP="00F97182">
      <w:pPr>
        <w:shd w:val="clear" w:color="auto" w:fill="FFFFFF"/>
        <w:spacing w:line="413" w:lineRule="exact"/>
        <w:ind w:left="10" w:right="14" w:firstLine="278"/>
        <w:jc w:val="both"/>
      </w:pPr>
      <w:r>
        <w:rPr>
          <w:color w:val="000000"/>
          <w:sz w:val="24"/>
          <w:szCs w:val="24"/>
        </w:rPr>
        <w:t xml:space="preserve">По существу, мы </w:t>
      </w:r>
      <w:r>
        <w:rPr>
          <w:i/>
          <w:iCs/>
          <w:color w:val="000000"/>
          <w:sz w:val="24"/>
          <w:szCs w:val="24"/>
        </w:rPr>
        <w:t xml:space="preserve">снимаем с себя ответственность </w:t>
      </w:r>
      <w:r>
        <w:rPr>
          <w:color w:val="000000"/>
          <w:sz w:val="24"/>
          <w:szCs w:val="24"/>
        </w:rPr>
        <w:t xml:space="preserve">за то </w:t>
      </w:r>
      <w:r>
        <w:rPr>
          <w:i/>
          <w:iCs/>
          <w:color w:val="000000"/>
          <w:sz w:val="24"/>
          <w:szCs w:val="24"/>
        </w:rPr>
        <w:t xml:space="preserve">содействие </w:t>
      </w:r>
      <w:r>
        <w:rPr>
          <w:color w:val="000000"/>
          <w:sz w:val="24"/>
          <w:szCs w:val="24"/>
        </w:rPr>
        <w:t>разложению партии, которое оказала «примиренческая» (т. е. потакающая голосовцам-либералам</w:t>
      </w:r>
    </w:p>
    <w:p w:rsidR="00F97182" w:rsidRDefault="00F97182" w:rsidP="00F97182">
      <w:pPr>
        <w:shd w:val="clear" w:color="auto" w:fill="FFFFFF"/>
        <w:spacing w:before="3096" w:line="230" w:lineRule="exact"/>
        <w:ind w:right="5" w:firstLine="408"/>
        <w:jc w:val="both"/>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1905000</wp:posOffset>
                </wp:positionV>
                <wp:extent cx="1828800" cy="0"/>
                <wp:effectExtent l="12700" t="9525" r="6350" b="952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0pt" to="144.2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" o:allowincell="f" strokeweight=".7pt"/>
            </w:pict>
          </mc:Fallback>
        </mc:AlternateContent>
      </w:r>
      <w:r>
        <w:rPr>
          <w:color w:val="000000"/>
        </w:rPr>
        <w:t xml:space="preserve">Право представлять фракцию дано нашей </w:t>
      </w:r>
      <w:r>
        <w:rPr>
          <w:i/>
          <w:iCs/>
          <w:color w:val="000000"/>
        </w:rPr>
        <w:t xml:space="preserve">шестерке </w:t>
      </w:r>
      <w:r>
        <w:rPr>
          <w:color w:val="000000"/>
          <w:lang w:val="fr-FR"/>
        </w:rPr>
        <w:t xml:space="preserve">plenum'a. </w:t>
      </w:r>
      <w:r>
        <w:rPr>
          <w:color w:val="000000"/>
        </w:rPr>
        <w:t xml:space="preserve">Из шести голосов мы имеем </w:t>
      </w:r>
      <w:r>
        <w:rPr>
          <w:i/>
          <w:iCs/>
          <w:color w:val="000000"/>
        </w:rPr>
        <w:t xml:space="preserve">четыре: </w:t>
      </w:r>
      <w:r>
        <w:rPr>
          <w:color w:val="000000"/>
          <w:spacing w:val="1"/>
        </w:rPr>
        <w:t>три в Париже и один по доверенности (письменной) Мешковского. Если бы Мешковский вздумал от</w:t>
      </w:r>
      <w:r>
        <w:rPr>
          <w:color w:val="000000"/>
          <w:spacing w:val="1"/>
        </w:rPr>
        <w:softHyphen/>
      </w:r>
      <w:r>
        <w:rPr>
          <w:color w:val="000000"/>
        </w:rPr>
        <w:t xml:space="preserve">речься, мы </w:t>
      </w:r>
      <w:r>
        <w:rPr>
          <w:i/>
          <w:iCs/>
          <w:color w:val="000000"/>
        </w:rPr>
        <w:t xml:space="preserve">опросим </w:t>
      </w:r>
      <w:r>
        <w:rPr>
          <w:color w:val="000000"/>
        </w:rPr>
        <w:t xml:space="preserve">остальных </w:t>
      </w:r>
      <w:r>
        <w:rPr>
          <w:i/>
          <w:iCs/>
          <w:color w:val="000000"/>
        </w:rPr>
        <w:t xml:space="preserve">выбранных в Лондоне </w:t>
      </w:r>
      <w:r>
        <w:rPr>
          <w:color w:val="000000"/>
        </w:rPr>
        <w:t>членов ЦК большевиков и кандидатов</w:t>
      </w:r>
      <w:r>
        <w:rPr>
          <w:color w:val="000000"/>
          <w:vertAlign w:val="superscript"/>
        </w:rPr>
        <w:t>54</w:t>
      </w:r>
      <w:r>
        <w:rPr>
          <w:color w:val="000000"/>
        </w:rPr>
        <w:t>, опросим также большевиков, заявивших себя влиятельной работой.</w:t>
      </w:r>
    </w:p>
    <w:p w:rsidR="00F97182" w:rsidRDefault="00F97182" w:rsidP="00F97182">
      <w:pPr>
        <w:shd w:val="clear" w:color="auto" w:fill="FFFFFF"/>
        <w:spacing w:before="3096" w:line="230" w:lineRule="exact"/>
        <w:ind w:right="5" w:firstLine="408"/>
        <w:jc w:val="both"/>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right="5"/>
        <w:jc w:val="both"/>
      </w:pPr>
      <w:r>
        <w:rPr>
          <w:color w:val="000000"/>
          <w:sz w:val="24"/>
          <w:szCs w:val="24"/>
        </w:rPr>
        <w:t>и впередовцам-анархистам) политика. Мы предупредили партию официально и откры</w:t>
      </w:r>
      <w:r>
        <w:rPr>
          <w:color w:val="000000"/>
          <w:sz w:val="24"/>
          <w:szCs w:val="24"/>
        </w:rPr>
        <w:softHyphen/>
        <w:t xml:space="preserve">то </w:t>
      </w:r>
      <w:r>
        <w:rPr>
          <w:i/>
          <w:iCs/>
          <w:color w:val="000000"/>
          <w:sz w:val="24"/>
          <w:szCs w:val="24"/>
        </w:rPr>
        <w:t xml:space="preserve">еще до № 12 </w:t>
      </w:r>
      <w:r>
        <w:rPr>
          <w:color w:val="000000"/>
          <w:sz w:val="24"/>
          <w:szCs w:val="24"/>
        </w:rPr>
        <w:t xml:space="preserve">ЦО, заявив в листке </w:t>
      </w:r>
      <w:r>
        <w:rPr>
          <w:i/>
          <w:iCs/>
          <w:color w:val="000000"/>
          <w:sz w:val="24"/>
          <w:szCs w:val="24"/>
        </w:rPr>
        <w:t xml:space="preserve">««Голос» ликвидаторов против партии» </w:t>
      </w:r>
      <w:r>
        <w:rPr>
          <w:color w:val="000000"/>
          <w:sz w:val="24"/>
          <w:szCs w:val="24"/>
        </w:rPr>
        <w:t>о загово</w:t>
      </w:r>
      <w:r>
        <w:rPr>
          <w:color w:val="000000"/>
          <w:sz w:val="24"/>
          <w:szCs w:val="24"/>
        </w:rPr>
        <w:softHyphen/>
        <w:t>ре против партии .</w:t>
      </w:r>
    </w:p>
    <w:p w:rsidR="00F97182" w:rsidRDefault="00F97182" w:rsidP="00F97182">
      <w:pPr>
        <w:shd w:val="clear" w:color="auto" w:fill="FFFFFF"/>
        <w:spacing w:line="413" w:lineRule="exact"/>
        <w:ind w:firstLine="274"/>
        <w:jc w:val="both"/>
      </w:pPr>
      <w:r>
        <w:rPr>
          <w:color w:val="000000"/>
          <w:sz w:val="24"/>
          <w:szCs w:val="24"/>
        </w:rPr>
        <w:t>Если кое-кому эти слова показались преувеличением, то события вполне и букваль</w:t>
      </w:r>
      <w:r>
        <w:rPr>
          <w:color w:val="000000"/>
          <w:sz w:val="24"/>
          <w:szCs w:val="24"/>
        </w:rPr>
        <w:softHyphen/>
      </w:r>
      <w:r>
        <w:rPr>
          <w:color w:val="000000"/>
          <w:spacing w:val="1"/>
          <w:sz w:val="24"/>
          <w:szCs w:val="24"/>
        </w:rPr>
        <w:t xml:space="preserve">но нас подтвердили. Ликвидаторы-либералы </w:t>
      </w:r>
      <w:r>
        <w:rPr>
          <w:i/>
          <w:iCs/>
          <w:color w:val="000000"/>
          <w:spacing w:val="1"/>
          <w:sz w:val="24"/>
          <w:szCs w:val="24"/>
        </w:rPr>
        <w:t xml:space="preserve">извне </w:t>
      </w:r>
      <w:r>
        <w:rPr>
          <w:color w:val="000000"/>
          <w:spacing w:val="1"/>
          <w:sz w:val="24"/>
          <w:szCs w:val="24"/>
        </w:rPr>
        <w:t>партии укрепились, создали фрак</w:t>
      </w:r>
      <w:r>
        <w:rPr>
          <w:color w:val="000000"/>
          <w:spacing w:val="1"/>
          <w:sz w:val="24"/>
          <w:szCs w:val="24"/>
        </w:rPr>
        <w:softHyphen/>
      </w:r>
      <w:r>
        <w:rPr>
          <w:color w:val="000000"/>
          <w:sz w:val="24"/>
          <w:szCs w:val="24"/>
        </w:rPr>
        <w:t xml:space="preserve">цию, вполне враждебную («Наша Заря», «Возрождение», «Дело Жизни» ) социал-демократии и </w:t>
      </w:r>
      <w:r>
        <w:rPr>
          <w:i/>
          <w:iCs/>
          <w:color w:val="000000"/>
          <w:sz w:val="24"/>
          <w:szCs w:val="24"/>
        </w:rPr>
        <w:t xml:space="preserve">готовую </w:t>
      </w:r>
      <w:r>
        <w:rPr>
          <w:color w:val="000000"/>
          <w:sz w:val="24"/>
          <w:szCs w:val="24"/>
        </w:rPr>
        <w:t xml:space="preserve">сорвать дело партии на выборах в </w:t>
      </w:r>
      <w:r>
        <w:rPr>
          <w:color w:val="000000"/>
          <w:sz w:val="24"/>
          <w:szCs w:val="24"/>
          <w:lang w:val="en-US"/>
        </w:rPr>
        <w:t xml:space="preserve">IV </w:t>
      </w:r>
      <w:r>
        <w:rPr>
          <w:color w:val="000000"/>
          <w:sz w:val="24"/>
          <w:szCs w:val="24"/>
        </w:rPr>
        <w:t xml:space="preserve">Думу. Голосовцы </w:t>
      </w:r>
      <w:r>
        <w:rPr>
          <w:i/>
          <w:iCs/>
          <w:color w:val="000000"/>
          <w:sz w:val="24"/>
          <w:szCs w:val="24"/>
        </w:rPr>
        <w:t xml:space="preserve">помогали </w:t>
      </w:r>
      <w:r>
        <w:rPr>
          <w:color w:val="000000"/>
          <w:sz w:val="24"/>
          <w:szCs w:val="24"/>
        </w:rPr>
        <w:t xml:space="preserve">гг. Потресовым и К разлагать партию, </w:t>
      </w:r>
      <w:r>
        <w:rPr>
          <w:i/>
          <w:iCs/>
          <w:color w:val="000000"/>
          <w:sz w:val="24"/>
          <w:szCs w:val="24"/>
        </w:rPr>
        <w:t xml:space="preserve">портя и тормозя </w:t>
      </w:r>
      <w:r>
        <w:rPr>
          <w:color w:val="000000"/>
          <w:sz w:val="24"/>
          <w:szCs w:val="24"/>
        </w:rPr>
        <w:t xml:space="preserve">работу извнутри центральных учреждений. Заграничное бюро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 единственный постоянный практический орган — попал в руки </w:t>
      </w:r>
      <w:r>
        <w:rPr>
          <w:i/>
          <w:iCs/>
          <w:color w:val="000000"/>
          <w:sz w:val="24"/>
          <w:szCs w:val="24"/>
        </w:rPr>
        <w:t xml:space="preserve">ликвидаторов </w:t>
      </w:r>
      <w:r>
        <w:rPr>
          <w:color w:val="000000"/>
          <w:sz w:val="24"/>
          <w:szCs w:val="24"/>
        </w:rPr>
        <w:t xml:space="preserve">благодаря частью бессилию Бунда и латышей, частью </w:t>
      </w:r>
      <w:r>
        <w:rPr>
          <w:color w:val="000000"/>
          <w:spacing w:val="-1"/>
          <w:sz w:val="24"/>
          <w:szCs w:val="24"/>
        </w:rPr>
        <w:t xml:space="preserve">прямой помощи голосовцам со стороны ликвидаторских элементов этих национальных </w:t>
      </w:r>
      <w:r>
        <w:rPr>
          <w:color w:val="000000"/>
          <w:spacing w:val="1"/>
          <w:sz w:val="24"/>
          <w:szCs w:val="24"/>
        </w:rPr>
        <w:t xml:space="preserve">организаций. ЗБЦК не только ничего не сделал для объединения </w:t>
      </w:r>
      <w:r>
        <w:rPr>
          <w:i/>
          <w:iCs/>
          <w:color w:val="000000"/>
          <w:spacing w:val="1"/>
          <w:sz w:val="24"/>
          <w:szCs w:val="24"/>
        </w:rPr>
        <w:t xml:space="preserve">партийцев </w:t>
      </w:r>
      <w:r>
        <w:rPr>
          <w:color w:val="000000"/>
          <w:spacing w:val="1"/>
          <w:sz w:val="24"/>
          <w:szCs w:val="24"/>
        </w:rPr>
        <w:t>за грани</w:t>
      </w:r>
      <w:r>
        <w:rPr>
          <w:color w:val="000000"/>
          <w:spacing w:val="1"/>
          <w:sz w:val="24"/>
          <w:szCs w:val="24"/>
        </w:rPr>
        <w:softHyphen/>
      </w:r>
      <w:r>
        <w:rPr>
          <w:color w:val="000000"/>
          <w:spacing w:val="-1"/>
          <w:sz w:val="24"/>
          <w:szCs w:val="24"/>
        </w:rPr>
        <w:t xml:space="preserve">цей, не только ничем не помог борьбе с голосовцами и впередовцами, но </w:t>
      </w:r>
      <w:r>
        <w:rPr>
          <w:i/>
          <w:iCs/>
          <w:color w:val="000000"/>
          <w:spacing w:val="-1"/>
          <w:sz w:val="24"/>
          <w:szCs w:val="24"/>
        </w:rPr>
        <w:t xml:space="preserve">прикрывал </w:t>
      </w:r>
      <w:r>
        <w:rPr>
          <w:color w:val="000000"/>
          <w:spacing w:val="-1"/>
          <w:sz w:val="24"/>
          <w:szCs w:val="24"/>
        </w:rPr>
        <w:t>ан</w:t>
      </w:r>
      <w:r>
        <w:rPr>
          <w:color w:val="000000"/>
          <w:spacing w:val="-1"/>
          <w:sz w:val="24"/>
          <w:szCs w:val="24"/>
        </w:rPr>
        <w:softHyphen/>
      </w:r>
      <w:r>
        <w:rPr>
          <w:color w:val="000000"/>
          <w:sz w:val="24"/>
          <w:szCs w:val="24"/>
        </w:rPr>
        <w:t>типартийные «фонды» анархистов и шаги либералов.</w:t>
      </w:r>
    </w:p>
    <w:p w:rsidR="00F97182" w:rsidRDefault="00F97182" w:rsidP="00F97182">
      <w:pPr>
        <w:shd w:val="clear" w:color="auto" w:fill="FFFFFF"/>
        <w:spacing w:line="413" w:lineRule="exact"/>
        <w:ind w:left="5" w:right="5" w:firstLine="283"/>
        <w:jc w:val="both"/>
      </w:pPr>
      <w:r>
        <w:rPr>
          <w:color w:val="000000"/>
          <w:spacing w:val="-1"/>
          <w:sz w:val="24"/>
          <w:szCs w:val="24"/>
        </w:rPr>
        <w:t>Впередовцы, благодаря «примиренческой» поддержке Троцкого и «Голоса», укрепи</w:t>
      </w:r>
      <w:r>
        <w:rPr>
          <w:color w:val="000000"/>
          <w:spacing w:val="-1"/>
          <w:sz w:val="24"/>
          <w:szCs w:val="24"/>
        </w:rPr>
        <w:softHyphen/>
      </w:r>
      <w:r>
        <w:rPr>
          <w:color w:val="000000"/>
          <w:sz w:val="24"/>
          <w:szCs w:val="24"/>
        </w:rPr>
        <w:t xml:space="preserve">лись во фракцию с транспортом, </w:t>
      </w:r>
      <w:r>
        <w:rPr>
          <w:i/>
          <w:iCs/>
          <w:color w:val="000000"/>
          <w:sz w:val="24"/>
          <w:szCs w:val="24"/>
        </w:rPr>
        <w:t xml:space="preserve">агентурой, </w:t>
      </w:r>
      <w:r>
        <w:rPr>
          <w:color w:val="000000"/>
          <w:sz w:val="24"/>
          <w:szCs w:val="24"/>
        </w:rPr>
        <w:t xml:space="preserve">усилившись </w:t>
      </w:r>
      <w:r>
        <w:rPr>
          <w:i/>
          <w:iCs/>
          <w:color w:val="000000"/>
          <w:sz w:val="24"/>
          <w:szCs w:val="24"/>
        </w:rPr>
        <w:t xml:space="preserve">во много раз </w:t>
      </w:r>
      <w:r>
        <w:rPr>
          <w:color w:val="000000"/>
          <w:sz w:val="24"/>
          <w:szCs w:val="24"/>
        </w:rPr>
        <w:t xml:space="preserve">после пленума </w:t>
      </w:r>
      <w:r>
        <w:rPr>
          <w:color w:val="000000"/>
          <w:sz w:val="24"/>
          <w:szCs w:val="24"/>
          <w:lang w:val="en-US"/>
        </w:rPr>
        <w:t xml:space="preserve">I. </w:t>
      </w:r>
      <w:r>
        <w:rPr>
          <w:color w:val="000000"/>
          <w:sz w:val="24"/>
          <w:szCs w:val="24"/>
        </w:rPr>
        <w:t>1910.</w:t>
      </w:r>
    </w:p>
    <w:p w:rsidR="00F97182" w:rsidRDefault="00F97182" w:rsidP="00F97182">
      <w:pPr>
        <w:shd w:val="clear" w:color="auto" w:fill="FFFFFF"/>
        <w:spacing w:before="5" w:line="413" w:lineRule="exact"/>
        <w:ind w:left="5" w:firstLine="288"/>
        <w:jc w:val="both"/>
      </w:pPr>
      <w:r>
        <w:rPr>
          <w:color w:val="000000"/>
          <w:sz w:val="24"/>
          <w:szCs w:val="24"/>
        </w:rPr>
        <w:t xml:space="preserve">То, что вполне ясно наметилось уже на пленуме (защита, например, анархистской школы Троцким + голосовцы), развилось до конца. Блок либералов и анархистов при помощи примиренцев бесстыдно разрушает остатки партии извне и помогает разлагать </w:t>
      </w:r>
      <w:r>
        <w:rPr>
          <w:color w:val="000000"/>
          <w:spacing w:val="1"/>
          <w:sz w:val="24"/>
          <w:szCs w:val="24"/>
        </w:rPr>
        <w:t>ее извнутри. Игра в формалистику с «приглашением» голосовцев и троцкистов в цен</w:t>
      </w:r>
      <w:r>
        <w:rPr>
          <w:color w:val="000000"/>
          <w:spacing w:val="1"/>
          <w:sz w:val="24"/>
          <w:szCs w:val="24"/>
        </w:rPr>
        <w:softHyphen/>
      </w:r>
      <w:r>
        <w:rPr>
          <w:color w:val="000000"/>
          <w:sz w:val="24"/>
          <w:szCs w:val="24"/>
        </w:rPr>
        <w:t>тры обессиливает вконец и без того ослабленных партийцев.</w:t>
      </w:r>
    </w:p>
    <w:p w:rsidR="00F97182" w:rsidRDefault="00F97182" w:rsidP="00F97182">
      <w:pPr>
        <w:shd w:val="clear" w:color="auto" w:fill="FFFFFF"/>
        <w:spacing w:line="413" w:lineRule="exact"/>
        <w:ind w:firstLine="293"/>
        <w:jc w:val="both"/>
      </w:pPr>
      <w:r>
        <w:rPr>
          <w:color w:val="000000"/>
          <w:sz w:val="24"/>
          <w:szCs w:val="24"/>
        </w:rPr>
        <w:t xml:space="preserve">Слагая с себя ответственность за эту игру, мы будем </w:t>
      </w:r>
      <w:r>
        <w:rPr>
          <w:i/>
          <w:iCs/>
          <w:color w:val="000000"/>
          <w:sz w:val="24"/>
          <w:szCs w:val="24"/>
        </w:rPr>
        <w:t xml:space="preserve">помимо нее </w:t>
      </w:r>
      <w:r>
        <w:rPr>
          <w:color w:val="000000"/>
          <w:sz w:val="24"/>
          <w:szCs w:val="24"/>
        </w:rPr>
        <w:t xml:space="preserve">вести нашу </w:t>
      </w:r>
      <w:r>
        <w:rPr>
          <w:i/>
          <w:iCs/>
          <w:color w:val="000000"/>
          <w:sz w:val="24"/>
          <w:szCs w:val="24"/>
        </w:rPr>
        <w:t>пар</w:t>
      </w:r>
      <w:r>
        <w:rPr>
          <w:i/>
          <w:iCs/>
          <w:color w:val="000000"/>
          <w:sz w:val="24"/>
          <w:szCs w:val="24"/>
        </w:rPr>
        <w:softHyphen/>
        <w:t xml:space="preserve">тийную </w:t>
      </w:r>
      <w:r>
        <w:rPr>
          <w:color w:val="000000"/>
          <w:sz w:val="24"/>
          <w:szCs w:val="24"/>
        </w:rPr>
        <w:t xml:space="preserve">линию сближения с плехановцами и </w:t>
      </w:r>
      <w:r>
        <w:rPr>
          <w:i/>
          <w:iCs/>
          <w:color w:val="000000"/>
          <w:sz w:val="24"/>
          <w:szCs w:val="24"/>
        </w:rPr>
        <w:t xml:space="preserve">беспощадной </w:t>
      </w:r>
      <w:r>
        <w:rPr>
          <w:color w:val="000000"/>
          <w:sz w:val="24"/>
          <w:szCs w:val="24"/>
        </w:rPr>
        <w:t>борьбы с блоком. Само со</w:t>
      </w:r>
      <w:r>
        <w:rPr>
          <w:color w:val="000000"/>
          <w:sz w:val="24"/>
          <w:szCs w:val="24"/>
        </w:rPr>
        <w:softHyphen/>
        <w:t xml:space="preserve">бою разумеется, что мы </w:t>
      </w:r>
      <w:r>
        <w:rPr>
          <w:i/>
          <w:iCs/>
          <w:color w:val="000000"/>
          <w:sz w:val="24"/>
          <w:szCs w:val="24"/>
        </w:rPr>
        <w:t xml:space="preserve">всячески </w:t>
      </w:r>
      <w:r>
        <w:rPr>
          <w:color w:val="000000"/>
          <w:sz w:val="24"/>
          <w:szCs w:val="24"/>
        </w:rPr>
        <w:t xml:space="preserve">поддержим </w:t>
      </w:r>
      <w:r>
        <w:rPr>
          <w:i/>
          <w:iCs/>
          <w:color w:val="000000"/>
          <w:sz w:val="24"/>
          <w:szCs w:val="24"/>
        </w:rPr>
        <w:t xml:space="preserve">все </w:t>
      </w:r>
      <w:r>
        <w:rPr>
          <w:color w:val="000000"/>
          <w:sz w:val="24"/>
          <w:szCs w:val="24"/>
        </w:rPr>
        <w:t xml:space="preserve">шаги </w:t>
      </w:r>
      <w:r>
        <w:rPr>
          <w:color w:val="000000"/>
          <w:sz w:val="24"/>
          <w:szCs w:val="24"/>
          <w:lang w:val="el-GR"/>
        </w:rPr>
        <w:t xml:space="preserve">Τ </w:t>
      </w:r>
      <w:r>
        <w:rPr>
          <w:color w:val="000000"/>
          <w:sz w:val="24"/>
          <w:szCs w:val="24"/>
          <w:lang w:val="fr-FR"/>
        </w:rPr>
        <w:t xml:space="preserve">TTC </w:t>
      </w:r>
      <w:r>
        <w:rPr>
          <w:color w:val="000000"/>
          <w:sz w:val="24"/>
          <w:szCs w:val="24"/>
        </w:rPr>
        <w:t>если ему удастся собраться в России, восстановить</w:t>
      </w:r>
    </w:p>
    <w:p w:rsidR="00F97182" w:rsidRDefault="00F97182" w:rsidP="00F97182">
      <w:pPr>
        <w:shd w:val="clear" w:color="auto" w:fill="FFFFFF"/>
        <w:spacing w:before="2544"/>
        <w:ind w:left="298"/>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vXt5eU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 См. Сочинения, 5 изд., том 19, стр. 202—210. </w:t>
      </w:r>
      <w:r>
        <w:rPr>
          <w:i/>
          <w:iCs/>
          <w:color w:val="000000"/>
        </w:rPr>
        <w:t>Ред.</w:t>
      </w:r>
    </w:p>
    <w:p w:rsidR="00F97182" w:rsidRDefault="00F97182" w:rsidP="00F97182">
      <w:pPr>
        <w:shd w:val="clear" w:color="auto" w:fill="FFFFFF"/>
        <w:spacing w:before="2544"/>
        <w:ind w:left="298"/>
        <w:sectPr w:rsidR="00F97182">
          <w:pgSz w:w="11909" w:h="16834"/>
          <w:pgMar w:top="1195" w:right="1419" w:bottom="360" w:left="1418" w:header="720" w:footer="720" w:gutter="0"/>
          <w:cols w:space="60"/>
          <w:noEndnote/>
        </w:sectPr>
      </w:pPr>
    </w:p>
    <w:p w:rsidR="00F97182" w:rsidRDefault="00F97182" w:rsidP="00F97182">
      <w:pPr>
        <w:shd w:val="clear" w:color="auto" w:fill="FFFFFF"/>
        <w:tabs>
          <w:tab w:val="left" w:leader="underscore" w:pos="8510"/>
        </w:tabs>
        <w:ind w:left="3038"/>
      </w:pPr>
      <w:r>
        <w:rPr>
          <w:color w:val="000000"/>
          <w:spacing w:val="-2"/>
          <w:u w:val="single"/>
        </w:rPr>
        <w:lastRenderedPageBreak/>
        <w:t>В ЦЕНТРАЛЬНЫЙ КОМИТЕТ</w:t>
      </w:r>
      <w:r>
        <w:rPr>
          <w:color w:val="000000"/>
          <w:u w:val="single"/>
        </w:rPr>
        <w:tab/>
      </w:r>
      <w:r>
        <w:rPr>
          <w:color w:val="000000"/>
        </w:rPr>
        <w:t>107</w:t>
      </w:r>
    </w:p>
    <w:p w:rsidR="00F97182" w:rsidRDefault="00F97182" w:rsidP="00F97182">
      <w:pPr>
        <w:shd w:val="clear" w:color="auto" w:fill="FFFFFF"/>
        <w:spacing w:before="648" w:line="413" w:lineRule="exact"/>
        <w:ind w:left="10"/>
      </w:pPr>
      <w:r>
        <w:rPr>
          <w:color w:val="000000"/>
          <w:sz w:val="24"/>
          <w:szCs w:val="24"/>
        </w:rPr>
        <w:t>центральный аппарат в России, создать партийную организационную базу (вместо лик</w:t>
      </w:r>
      <w:r>
        <w:rPr>
          <w:color w:val="000000"/>
          <w:sz w:val="24"/>
          <w:szCs w:val="24"/>
        </w:rPr>
        <w:softHyphen/>
        <w:t xml:space="preserve">видаторского ЗБЦК) за границей и </w:t>
      </w:r>
      <w:r>
        <w:rPr>
          <w:i/>
          <w:iCs/>
          <w:color w:val="000000"/>
          <w:sz w:val="24"/>
          <w:szCs w:val="24"/>
        </w:rPr>
        <w:t xml:space="preserve">начать работу </w:t>
      </w:r>
      <w:r>
        <w:rPr>
          <w:color w:val="000000"/>
          <w:sz w:val="24"/>
          <w:szCs w:val="24"/>
        </w:rPr>
        <w:t>против либералов и анархистов.</w:t>
      </w:r>
    </w:p>
    <w:p w:rsidR="00F97182" w:rsidRDefault="00F97182" w:rsidP="00F97182">
      <w:pPr>
        <w:shd w:val="clear" w:color="auto" w:fill="FFFFFF"/>
        <w:spacing w:line="413" w:lineRule="exact"/>
        <w:ind w:firstLine="274"/>
        <w:jc w:val="both"/>
      </w:pPr>
      <w:r>
        <w:rPr>
          <w:color w:val="000000"/>
          <w:sz w:val="24"/>
          <w:szCs w:val="24"/>
        </w:rPr>
        <w:t xml:space="preserve">В заключение два слова </w:t>
      </w:r>
      <w:r>
        <w:rPr>
          <w:i/>
          <w:iCs/>
          <w:color w:val="000000"/>
          <w:sz w:val="24"/>
          <w:szCs w:val="24"/>
        </w:rPr>
        <w:t xml:space="preserve">о расколе, </w:t>
      </w:r>
      <w:r>
        <w:rPr>
          <w:color w:val="000000"/>
          <w:sz w:val="24"/>
          <w:szCs w:val="24"/>
        </w:rPr>
        <w:t xml:space="preserve">которым пугают «примиренцы». Раскол </w:t>
      </w:r>
      <w:r>
        <w:rPr>
          <w:i/>
          <w:iCs/>
          <w:color w:val="000000"/>
          <w:sz w:val="24"/>
          <w:szCs w:val="24"/>
          <w:lang w:val="de-DE"/>
        </w:rPr>
        <w:t xml:space="preserve">de facto </w:t>
      </w:r>
      <w:r>
        <w:rPr>
          <w:color w:val="000000"/>
          <w:spacing w:val="1"/>
          <w:sz w:val="24"/>
          <w:szCs w:val="24"/>
        </w:rPr>
        <w:t xml:space="preserve">сейчас уже полный, ибо потресовцы и впередовцы </w:t>
      </w:r>
      <w:r>
        <w:rPr>
          <w:i/>
          <w:iCs/>
          <w:color w:val="000000"/>
          <w:spacing w:val="1"/>
          <w:sz w:val="24"/>
          <w:szCs w:val="24"/>
        </w:rPr>
        <w:t xml:space="preserve">вполне </w:t>
      </w:r>
      <w:r>
        <w:rPr>
          <w:color w:val="000000"/>
          <w:spacing w:val="1"/>
          <w:sz w:val="24"/>
          <w:szCs w:val="24"/>
        </w:rPr>
        <w:t xml:space="preserve">откололись и </w:t>
      </w:r>
      <w:r>
        <w:rPr>
          <w:i/>
          <w:iCs/>
          <w:color w:val="000000"/>
          <w:spacing w:val="1"/>
          <w:sz w:val="24"/>
          <w:szCs w:val="24"/>
        </w:rPr>
        <w:t xml:space="preserve">никто </w:t>
      </w:r>
      <w:r>
        <w:rPr>
          <w:color w:val="000000"/>
          <w:spacing w:val="1"/>
          <w:sz w:val="24"/>
          <w:szCs w:val="24"/>
        </w:rPr>
        <w:t>не вер</w:t>
      </w:r>
      <w:r>
        <w:rPr>
          <w:color w:val="000000"/>
          <w:spacing w:val="1"/>
          <w:sz w:val="24"/>
          <w:szCs w:val="24"/>
        </w:rPr>
        <w:softHyphen/>
      </w:r>
      <w:r>
        <w:rPr>
          <w:color w:val="000000"/>
          <w:spacing w:val="-1"/>
          <w:sz w:val="24"/>
          <w:szCs w:val="24"/>
        </w:rPr>
        <w:t xml:space="preserve">нет их к партийной </w:t>
      </w:r>
      <w:r>
        <w:rPr>
          <w:i/>
          <w:iCs/>
          <w:color w:val="000000"/>
          <w:spacing w:val="-1"/>
          <w:sz w:val="24"/>
          <w:szCs w:val="24"/>
        </w:rPr>
        <w:t xml:space="preserve">линии. </w:t>
      </w:r>
      <w:r>
        <w:rPr>
          <w:color w:val="000000"/>
          <w:spacing w:val="-1"/>
          <w:sz w:val="24"/>
          <w:szCs w:val="24"/>
        </w:rPr>
        <w:t xml:space="preserve">Если ЦК решительно осудит их как либералов и анархистов, </w:t>
      </w:r>
      <w:r>
        <w:rPr>
          <w:color w:val="000000"/>
          <w:sz w:val="24"/>
          <w:szCs w:val="24"/>
        </w:rPr>
        <w:t xml:space="preserve">раскола </w:t>
      </w:r>
      <w:r>
        <w:rPr>
          <w:i/>
          <w:iCs/>
          <w:color w:val="000000"/>
          <w:sz w:val="24"/>
          <w:szCs w:val="24"/>
          <w:lang w:val="de-DE"/>
        </w:rPr>
        <w:t xml:space="preserve">de </w:t>
      </w:r>
      <w:r>
        <w:rPr>
          <w:i/>
          <w:iCs/>
          <w:color w:val="000000"/>
          <w:sz w:val="24"/>
          <w:szCs w:val="24"/>
          <w:lang w:val="en-US"/>
        </w:rPr>
        <w:t xml:space="preserve">jure </w:t>
      </w:r>
      <w:r>
        <w:rPr>
          <w:color w:val="000000"/>
          <w:sz w:val="24"/>
          <w:szCs w:val="24"/>
        </w:rPr>
        <w:t xml:space="preserve">не будет, ибо </w:t>
      </w:r>
      <w:r>
        <w:rPr>
          <w:i/>
          <w:iCs/>
          <w:color w:val="000000"/>
          <w:sz w:val="24"/>
          <w:szCs w:val="24"/>
        </w:rPr>
        <w:t xml:space="preserve">своей </w:t>
      </w:r>
      <w:r>
        <w:rPr>
          <w:color w:val="000000"/>
          <w:sz w:val="24"/>
          <w:szCs w:val="24"/>
        </w:rPr>
        <w:t>линии они защищать не могут. Если центры пере</w:t>
      </w:r>
      <w:r>
        <w:rPr>
          <w:color w:val="000000"/>
          <w:sz w:val="24"/>
          <w:szCs w:val="24"/>
        </w:rPr>
        <w:softHyphen/>
        <w:t xml:space="preserve">станут играть в «приглашение» либералов слуг Потресова (голосовцев) и впередовцев, то раскола </w:t>
      </w:r>
      <w:r>
        <w:rPr>
          <w:i/>
          <w:iCs/>
          <w:color w:val="000000"/>
          <w:sz w:val="24"/>
          <w:szCs w:val="24"/>
          <w:lang w:val="de-DE"/>
        </w:rPr>
        <w:t xml:space="preserve">de </w:t>
      </w:r>
      <w:r>
        <w:rPr>
          <w:i/>
          <w:iCs/>
          <w:color w:val="000000"/>
          <w:sz w:val="24"/>
          <w:szCs w:val="24"/>
          <w:lang w:val="en-US"/>
        </w:rPr>
        <w:t xml:space="preserve">jure </w:t>
      </w:r>
      <w:r>
        <w:rPr>
          <w:color w:val="000000"/>
          <w:sz w:val="24"/>
          <w:szCs w:val="24"/>
        </w:rPr>
        <w:t>не будет, и рабочие покинут окончательно и впередовцев и потресов-</w:t>
      </w:r>
      <w:r>
        <w:rPr>
          <w:color w:val="000000"/>
          <w:spacing w:val="-1"/>
          <w:sz w:val="24"/>
          <w:szCs w:val="24"/>
        </w:rPr>
        <w:t xml:space="preserve">цев. </w:t>
      </w:r>
      <w:r>
        <w:rPr>
          <w:i/>
          <w:iCs/>
          <w:color w:val="000000"/>
          <w:spacing w:val="-1"/>
          <w:sz w:val="24"/>
          <w:szCs w:val="24"/>
        </w:rPr>
        <w:t xml:space="preserve">Иная </w:t>
      </w:r>
      <w:r>
        <w:rPr>
          <w:color w:val="000000"/>
          <w:spacing w:val="-1"/>
          <w:sz w:val="24"/>
          <w:szCs w:val="24"/>
        </w:rPr>
        <w:t xml:space="preserve">политика сделает раскол затяжным, ободрив потресовцев и впередовцев. Что </w:t>
      </w:r>
      <w:r>
        <w:rPr>
          <w:color w:val="000000"/>
          <w:sz w:val="24"/>
          <w:szCs w:val="24"/>
        </w:rPr>
        <w:t xml:space="preserve">касается до нас, то мы от этой «иной» политики, как </w:t>
      </w:r>
      <w:r>
        <w:rPr>
          <w:i/>
          <w:iCs/>
          <w:color w:val="000000"/>
          <w:sz w:val="24"/>
          <w:szCs w:val="24"/>
        </w:rPr>
        <w:t xml:space="preserve">уполномоченные представители большевистского течения, </w:t>
      </w:r>
      <w:r>
        <w:rPr>
          <w:color w:val="000000"/>
          <w:sz w:val="24"/>
          <w:szCs w:val="24"/>
        </w:rPr>
        <w:t xml:space="preserve">за которыми руководящее значение признал пленум </w:t>
      </w:r>
      <w:r>
        <w:rPr>
          <w:color w:val="000000"/>
          <w:sz w:val="24"/>
          <w:szCs w:val="24"/>
          <w:lang w:val="en-US"/>
        </w:rPr>
        <w:t xml:space="preserve">I. </w:t>
      </w:r>
      <w:r>
        <w:rPr>
          <w:color w:val="000000"/>
          <w:sz w:val="24"/>
          <w:szCs w:val="24"/>
        </w:rPr>
        <w:t xml:space="preserve">1910, </w:t>
      </w:r>
      <w:r>
        <w:rPr>
          <w:color w:val="000000"/>
          <w:spacing w:val="-2"/>
          <w:sz w:val="24"/>
          <w:szCs w:val="24"/>
        </w:rPr>
        <w:t>вполне отстраняемся.</w:t>
      </w:r>
    </w:p>
    <w:p w:rsidR="00F97182" w:rsidRDefault="00F97182" w:rsidP="00F97182">
      <w:pPr>
        <w:shd w:val="clear" w:color="auto" w:fill="FFFFFF"/>
        <w:spacing w:line="413" w:lineRule="exact"/>
        <w:ind w:left="1709" w:right="5"/>
        <w:jc w:val="both"/>
      </w:pPr>
      <w:r>
        <w:rPr>
          <w:color w:val="000000"/>
          <w:spacing w:val="-1"/>
          <w:sz w:val="24"/>
          <w:szCs w:val="24"/>
        </w:rPr>
        <w:t>Представители большевистского течения, подписавшие на пленуме до</w:t>
      </w:r>
      <w:r>
        <w:rPr>
          <w:color w:val="000000"/>
          <w:spacing w:val="-1"/>
          <w:sz w:val="24"/>
          <w:szCs w:val="24"/>
        </w:rPr>
        <w:softHyphen/>
      </w:r>
      <w:r>
        <w:rPr>
          <w:color w:val="000000"/>
          <w:sz w:val="24"/>
          <w:szCs w:val="24"/>
        </w:rPr>
        <w:t xml:space="preserve">говор с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имеющие полномочия (по доверенности от Мешковского) </w:t>
      </w:r>
      <w:r>
        <w:rPr>
          <w:color w:val="000000"/>
          <w:spacing w:val="-2"/>
          <w:sz w:val="24"/>
          <w:szCs w:val="24"/>
        </w:rPr>
        <w:t>его расторгнуть.</w:t>
      </w:r>
    </w:p>
    <w:p w:rsidR="00F97182" w:rsidRDefault="00F97182" w:rsidP="00F97182">
      <w:pPr>
        <w:shd w:val="clear" w:color="auto" w:fill="FFFFFF"/>
        <w:spacing w:before="638" w:line="206" w:lineRule="exact"/>
        <w:ind w:left="1378" w:right="5875" w:hanging="384"/>
      </w:pPr>
      <w:r>
        <w:rPr>
          <w:i/>
          <w:iCs/>
          <w:color w:val="000000"/>
          <w:sz w:val="18"/>
          <w:szCs w:val="18"/>
        </w:rPr>
        <w:t>Написано позднее 22 января (4 февраля) 1911 г.</w:t>
      </w:r>
    </w:p>
    <w:p w:rsidR="00F97182" w:rsidRDefault="00F97182" w:rsidP="00F97182">
      <w:pPr>
        <w:shd w:val="clear" w:color="auto" w:fill="FFFFFF"/>
        <w:tabs>
          <w:tab w:val="left" w:pos="6000"/>
        </w:tabs>
        <w:spacing w:before="144"/>
        <w:ind w:left="922"/>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F97182" w:rsidRDefault="00F97182" w:rsidP="00F97182">
      <w:pPr>
        <w:shd w:val="clear" w:color="auto" w:fill="FFFFFF"/>
        <w:ind w:left="1056"/>
      </w:pPr>
      <w:r>
        <w:rPr>
          <w:i/>
          <w:iCs/>
          <w:color w:val="000000"/>
          <w:sz w:val="18"/>
          <w:szCs w:val="18"/>
        </w:rPr>
        <w:t xml:space="preserve">в Ленинском сборнике </w:t>
      </w:r>
      <w:r>
        <w:rPr>
          <w:i/>
          <w:iCs/>
          <w:color w:val="000000"/>
          <w:sz w:val="18"/>
          <w:szCs w:val="18"/>
          <w:lang w:val="en-US"/>
        </w:rPr>
        <w:t>XXV</w:t>
      </w:r>
    </w:p>
    <w:p w:rsidR="00F97182" w:rsidRDefault="00F97182" w:rsidP="00F97182">
      <w:pPr>
        <w:shd w:val="clear" w:color="auto" w:fill="FFFFFF"/>
        <w:ind w:left="1056"/>
        <w:sectPr w:rsidR="00F97182">
          <w:pgSz w:w="11909" w:h="16834"/>
          <w:pgMar w:top="1440" w:right="1419" w:bottom="720" w:left="1423" w:header="720" w:footer="720" w:gutter="0"/>
          <w:cols w:space="60"/>
          <w:noEndnote/>
        </w:sectPr>
      </w:pPr>
    </w:p>
    <w:p w:rsidR="00F97182" w:rsidRDefault="00F97182" w:rsidP="00F97182">
      <w:pPr>
        <w:shd w:val="clear" w:color="auto" w:fill="FFFFFF"/>
        <w:ind w:left="24"/>
      </w:pPr>
      <w:r>
        <w:rPr>
          <w:color w:val="000000"/>
        </w:rPr>
        <w:lastRenderedPageBreak/>
        <w:t>108</w:t>
      </w:r>
    </w:p>
    <w:p w:rsidR="00F97182" w:rsidRDefault="00F97182" w:rsidP="00F97182">
      <w:pPr>
        <w:shd w:val="clear" w:color="auto" w:fill="FFFFFF"/>
        <w:spacing w:before="3749"/>
        <w:ind w:left="2539"/>
      </w:pPr>
      <w:r>
        <w:rPr>
          <w:color w:val="000000"/>
          <w:spacing w:val="3"/>
          <w:sz w:val="28"/>
          <w:szCs w:val="28"/>
        </w:rPr>
        <w:t>МАРКСИЗМ И «НАША ЗАРЯ»</w:t>
      </w:r>
      <w:r>
        <w:rPr>
          <w:color w:val="000000"/>
          <w:spacing w:val="3"/>
          <w:sz w:val="28"/>
          <w:szCs w:val="28"/>
          <w:vertAlign w:val="superscript"/>
        </w:rPr>
        <w:t>56</w:t>
      </w:r>
    </w:p>
    <w:p w:rsidR="00F97182" w:rsidRDefault="00F97182" w:rsidP="00F97182">
      <w:pPr>
        <w:shd w:val="clear" w:color="auto" w:fill="FFFFFF"/>
        <w:spacing w:before="288" w:line="413" w:lineRule="exact"/>
        <w:ind w:left="5" w:right="5" w:firstLine="274"/>
        <w:jc w:val="both"/>
      </w:pPr>
      <w:r>
        <w:rPr>
          <w:color w:val="000000"/>
          <w:sz w:val="24"/>
          <w:szCs w:val="24"/>
        </w:rPr>
        <w:t xml:space="preserve">В № 4 «Звезды» было справедливо отмечено в обзоре печати, что ликвидаторство, </w:t>
      </w:r>
      <w:r>
        <w:rPr>
          <w:color w:val="000000"/>
          <w:spacing w:val="1"/>
          <w:sz w:val="24"/>
          <w:szCs w:val="24"/>
        </w:rPr>
        <w:t>а в связи с ним оценка вопроса о гегемонии, интересует в настоящее время марксист</w:t>
      </w:r>
      <w:r>
        <w:rPr>
          <w:color w:val="000000"/>
          <w:spacing w:val="1"/>
          <w:sz w:val="24"/>
          <w:szCs w:val="24"/>
        </w:rPr>
        <w:softHyphen/>
      </w:r>
      <w:r>
        <w:rPr>
          <w:color w:val="000000"/>
          <w:spacing w:val="-1"/>
          <w:sz w:val="24"/>
          <w:szCs w:val="24"/>
        </w:rPr>
        <w:t xml:space="preserve">ские круги, и что полемика по этому важному вопросу, в интересах плодотворности, </w:t>
      </w:r>
      <w:r>
        <w:rPr>
          <w:color w:val="000000"/>
          <w:sz w:val="24"/>
          <w:szCs w:val="24"/>
        </w:rPr>
        <w:t>должна быть принципиальной, «а не личной и злостной полемикой «Нашей Зари»».</w:t>
      </w:r>
    </w:p>
    <w:p w:rsidR="00F97182" w:rsidRDefault="00F97182" w:rsidP="00F97182">
      <w:pPr>
        <w:shd w:val="clear" w:color="auto" w:fill="FFFFFF"/>
        <w:spacing w:line="413" w:lineRule="exact"/>
        <w:ind w:left="5" w:firstLine="274"/>
        <w:jc w:val="both"/>
      </w:pPr>
      <w:r>
        <w:rPr>
          <w:color w:val="000000"/>
          <w:spacing w:val="-1"/>
          <w:sz w:val="24"/>
          <w:szCs w:val="24"/>
        </w:rPr>
        <w:t xml:space="preserve">Вполне разделяя это мнение, я обойду полным молчанием выходки этого журнала по </w:t>
      </w:r>
      <w:r>
        <w:rPr>
          <w:color w:val="000000"/>
          <w:spacing w:val="7"/>
          <w:sz w:val="24"/>
          <w:szCs w:val="24"/>
        </w:rPr>
        <w:t xml:space="preserve">поводу того, будто понять можно лишь </w:t>
      </w:r>
      <w:r>
        <w:rPr>
          <w:i/>
          <w:iCs/>
          <w:color w:val="000000"/>
          <w:spacing w:val="7"/>
          <w:sz w:val="24"/>
          <w:szCs w:val="24"/>
        </w:rPr>
        <w:t xml:space="preserve">о ком, </w:t>
      </w:r>
      <w:r>
        <w:rPr>
          <w:color w:val="000000"/>
          <w:spacing w:val="7"/>
          <w:sz w:val="24"/>
          <w:szCs w:val="24"/>
        </w:rPr>
        <w:t xml:space="preserve">а не о </w:t>
      </w:r>
      <w:r>
        <w:rPr>
          <w:i/>
          <w:iCs/>
          <w:color w:val="000000"/>
          <w:spacing w:val="7"/>
          <w:sz w:val="24"/>
          <w:szCs w:val="24"/>
        </w:rPr>
        <w:t xml:space="preserve">чем, </w:t>
      </w:r>
      <w:r>
        <w:rPr>
          <w:color w:val="000000"/>
          <w:spacing w:val="7"/>
          <w:sz w:val="24"/>
          <w:szCs w:val="24"/>
        </w:rPr>
        <w:t xml:space="preserve">идет речь («Наша Заря» </w:t>
      </w:r>
      <w:r>
        <w:rPr>
          <w:color w:val="000000"/>
          <w:sz w:val="24"/>
          <w:szCs w:val="24"/>
        </w:rPr>
        <w:t xml:space="preserve">№ 11—12, стр. 47). Я возьму прямо журнал «Наша Заря» </w:t>
      </w:r>
      <w:r>
        <w:rPr>
          <w:i/>
          <w:iCs/>
          <w:color w:val="000000"/>
          <w:sz w:val="24"/>
          <w:szCs w:val="24"/>
        </w:rPr>
        <w:t xml:space="preserve">за год </w:t>
      </w:r>
      <w:r>
        <w:rPr>
          <w:color w:val="000000"/>
          <w:sz w:val="24"/>
          <w:szCs w:val="24"/>
        </w:rPr>
        <w:t xml:space="preserve">— это будет как раз кстати по поводу годового юбилея этого органа — и постараюсь рассмотреть, </w:t>
      </w:r>
      <w:r>
        <w:rPr>
          <w:i/>
          <w:iCs/>
          <w:color w:val="000000"/>
          <w:sz w:val="24"/>
          <w:szCs w:val="24"/>
        </w:rPr>
        <w:t xml:space="preserve">о чем </w:t>
      </w:r>
      <w:r>
        <w:rPr>
          <w:color w:val="000000"/>
          <w:spacing w:val="-2"/>
          <w:sz w:val="24"/>
          <w:szCs w:val="24"/>
        </w:rPr>
        <w:t>идет в нем речь.</w:t>
      </w:r>
    </w:p>
    <w:p w:rsidR="00F97182" w:rsidRDefault="00F97182" w:rsidP="00F97182">
      <w:pPr>
        <w:shd w:val="clear" w:color="auto" w:fill="FFFFFF"/>
        <w:spacing w:line="413" w:lineRule="exact"/>
        <w:ind w:firstLine="274"/>
        <w:jc w:val="both"/>
      </w:pPr>
      <w:r>
        <w:rPr>
          <w:color w:val="000000"/>
          <w:sz w:val="24"/>
          <w:szCs w:val="24"/>
        </w:rPr>
        <w:t xml:space="preserve">Первый номер «Нашей Зари» вышел в январе 1910 г. Уже во втором, февральском, </w:t>
      </w:r>
      <w:r>
        <w:rPr>
          <w:color w:val="000000"/>
          <w:spacing w:val="-1"/>
          <w:sz w:val="24"/>
          <w:szCs w:val="24"/>
        </w:rPr>
        <w:t xml:space="preserve">номере г. Потресов провозгласил, что к числу </w:t>
      </w:r>
      <w:r>
        <w:rPr>
          <w:i/>
          <w:iCs/>
          <w:color w:val="000000"/>
          <w:spacing w:val="-1"/>
          <w:sz w:val="24"/>
          <w:szCs w:val="24"/>
        </w:rPr>
        <w:t xml:space="preserve">«пустяков» </w:t>
      </w:r>
      <w:r>
        <w:rPr>
          <w:color w:val="000000"/>
          <w:spacing w:val="-1"/>
          <w:sz w:val="24"/>
          <w:szCs w:val="24"/>
        </w:rPr>
        <w:t xml:space="preserve">относится и спор махистов с </w:t>
      </w:r>
      <w:r>
        <w:rPr>
          <w:color w:val="000000"/>
          <w:sz w:val="24"/>
          <w:szCs w:val="24"/>
        </w:rPr>
        <w:t>марксистами и вопрос о ликвидаторстве. «Ибо может ли существовать, спрошу я у чи</w:t>
      </w:r>
      <w:r>
        <w:rPr>
          <w:color w:val="000000"/>
          <w:sz w:val="24"/>
          <w:szCs w:val="24"/>
        </w:rPr>
        <w:softHyphen/>
        <w:t xml:space="preserve">тателя, — писал г. Потресов, — в лето 1909-ое, не как фантом в больном воображении, </w:t>
      </w:r>
      <w:r>
        <w:rPr>
          <w:color w:val="000000"/>
          <w:spacing w:val="-1"/>
          <w:sz w:val="24"/>
          <w:szCs w:val="24"/>
        </w:rPr>
        <w:t xml:space="preserve">а как подлинная реальность, течение ликвидационное, течение, ликвидирующее то, что </w:t>
      </w:r>
      <w:r>
        <w:rPr>
          <w:color w:val="000000"/>
          <w:spacing w:val="1"/>
          <w:sz w:val="24"/>
          <w:szCs w:val="24"/>
        </w:rPr>
        <w:t>уже не подлежит ликвидации, чего на самом деле уже нет как организованного цело</w:t>
      </w:r>
      <w:r>
        <w:rPr>
          <w:color w:val="000000"/>
          <w:spacing w:val="1"/>
          <w:sz w:val="24"/>
          <w:szCs w:val="24"/>
        </w:rPr>
        <w:softHyphen/>
      </w:r>
      <w:r>
        <w:rPr>
          <w:color w:val="000000"/>
          <w:sz w:val="24"/>
          <w:szCs w:val="24"/>
        </w:rPr>
        <w:t>го?» (с. 61).</w:t>
      </w:r>
    </w:p>
    <w:p w:rsidR="00F97182" w:rsidRDefault="00F97182" w:rsidP="00F97182">
      <w:pPr>
        <w:shd w:val="clear" w:color="auto" w:fill="FFFFFF"/>
        <w:spacing w:line="413" w:lineRule="exact"/>
        <w:ind w:left="10" w:right="14" w:firstLine="274"/>
        <w:jc w:val="both"/>
      </w:pPr>
      <w:r>
        <w:rPr>
          <w:color w:val="000000"/>
          <w:sz w:val="24"/>
          <w:szCs w:val="24"/>
        </w:rPr>
        <w:t>Г. Потресов этой неудачной попыткой обойти вопрос дал наилучшее, неожиданное, по геростратовской смелости, подтверждение тому взгляду, который он соби-</w:t>
      </w:r>
    </w:p>
    <w:p w:rsidR="00F97182" w:rsidRDefault="00F97182" w:rsidP="00F97182">
      <w:pPr>
        <w:shd w:val="clear" w:color="auto" w:fill="FFFFFF"/>
        <w:spacing w:line="413" w:lineRule="exact"/>
        <w:ind w:left="10" w:right="14"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15"/>
        </w:tabs>
        <w:ind w:left="3029"/>
      </w:pPr>
      <w:r>
        <w:rPr>
          <w:color w:val="000000"/>
          <w:spacing w:val="-2"/>
          <w:u w:val="single"/>
        </w:rPr>
        <w:lastRenderedPageBreak/>
        <w:t>МАРКСИЗМ И «НАША ЗАРЯ»</w:t>
      </w:r>
      <w:r>
        <w:rPr>
          <w:color w:val="000000"/>
          <w:u w:val="single"/>
        </w:rPr>
        <w:tab/>
      </w:r>
      <w:r>
        <w:rPr>
          <w:color w:val="000000"/>
        </w:rPr>
        <w:t>109</w:t>
      </w:r>
    </w:p>
    <w:p w:rsidR="00F97182" w:rsidRDefault="00F97182" w:rsidP="00F97182">
      <w:pPr>
        <w:shd w:val="clear" w:color="auto" w:fill="FFFFFF"/>
        <w:spacing w:before="648" w:line="413" w:lineRule="exact"/>
        <w:jc w:val="both"/>
      </w:pPr>
      <w:r>
        <w:rPr>
          <w:color w:val="000000"/>
          <w:sz w:val="24"/>
          <w:szCs w:val="24"/>
        </w:rPr>
        <w:t xml:space="preserve">рался опровергнуть. Именно в январе и феврале 1910 года г. Потресов не мог не знать, </w:t>
      </w:r>
      <w:r>
        <w:rPr>
          <w:color w:val="000000"/>
          <w:spacing w:val="1"/>
          <w:sz w:val="24"/>
          <w:szCs w:val="24"/>
        </w:rPr>
        <w:t>что с его оценкой фактического положения вещей не согласятся его противники. Зна</w:t>
      </w:r>
      <w:r>
        <w:rPr>
          <w:color w:val="000000"/>
          <w:spacing w:val="1"/>
          <w:sz w:val="24"/>
          <w:szCs w:val="24"/>
        </w:rPr>
        <w:softHyphen/>
      </w:r>
      <w:r>
        <w:rPr>
          <w:color w:val="000000"/>
          <w:spacing w:val="-1"/>
          <w:sz w:val="24"/>
          <w:szCs w:val="24"/>
        </w:rPr>
        <w:t>чит, попытаться отделаться тем, что-де «нет», «на нет и суда нет», невозможно. Вопрос не в том, равняется ли на практике нулю одна десятая или одна двадцатая, или одна со</w:t>
      </w:r>
      <w:r>
        <w:rPr>
          <w:color w:val="000000"/>
          <w:spacing w:val="-1"/>
          <w:sz w:val="24"/>
          <w:szCs w:val="24"/>
        </w:rPr>
        <w:softHyphen/>
      </w:r>
      <w:r>
        <w:rPr>
          <w:color w:val="000000"/>
          <w:spacing w:val="3"/>
          <w:sz w:val="24"/>
          <w:szCs w:val="24"/>
        </w:rPr>
        <w:t xml:space="preserve">тая, или какая угодно другая дробь. Вопрос в том, </w:t>
      </w:r>
      <w:r>
        <w:rPr>
          <w:i/>
          <w:iCs/>
          <w:color w:val="000000"/>
          <w:spacing w:val="3"/>
          <w:sz w:val="24"/>
          <w:szCs w:val="24"/>
        </w:rPr>
        <w:t xml:space="preserve">есть ли течение, </w:t>
      </w:r>
      <w:r>
        <w:rPr>
          <w:color w:val="000000"/>
          <w:spacing w:val="3"/>
          <w:sz w:val="24"/>
          <w:szCs w:val="24"/>
        </w:rPr>
        <w:t xml:space="preserve">считающее эту </w:t>
      </w:r>
      <w:r>
        <w:rPr>
          <w:color w:val="000000"/>
          <w:sz w:val="24"/>
          <w:szCs w:val="24"/>
        </w:rPr>
        <w:t xml:space="preserve">дробь ненужностью. Вопрос в том, есть ли принципиальное расхождение о значении </w:t>
      </w:r>
      <w:r>
        <w:rPr>
          <w:color w:val="000000"/>
          <w:spacing w:val="2"/>
          <w:sz w:val="24"/>
          <w:szCs w:val="24"/>
        </w:rPr>
        <w:t xml:space="preserve">дроби, об отношении к ней, об увеличении ее и т. д. Отвечая по сути дела на </w:t>
      </w:r>
      <w:r>
        <w:rPr>
          <w:i/>
          <w:iCs/>
          <w:color w:val="000000"/>
          <w:spacing w:val="2"/>
          <w:sz w:val="24"/>
          <w:szCs w:val="24"/>
        </w:rPr>
        <w:t xml:space="preserve">этот </w:t>
      </w:r>
      <w:r>
        <w:rPr>
          <w:i/>
          <w:iCs/>
          <w:color w:val="000000"/>
          <w:sz w:val="24"/>
          <w:szCs w:val="24"/>
        </w:rPr>
        <w:t xml:space="preserve">именно </w:t>
      </w:r>
      <w:r>
        <w:rPr>
          <w:color w:val="000000"/>
          <w:sz w:val="24"/>
          <w:szCs w:val="24"/>
        </w:rPr>
        <w:t xml:space="preserve">вопрос тем, что «нет», «ноль», «ноль и есть ноль», г. Потресов вполне выразил </w:t>
      </w:r>
      <w:r>
        <w:rPr>
          <w:color w:val="000000"/>
          <w:spacing w:val="1"/>
          <w:sz w:val="24"/>
          <w:szCs w:val="24"/>
        </w:rPr>
        <w:t>отрицаемое им ликвидаторское течение. В его выходке была только сугубая «злост</w:t>
      </w:r>
      <w:r>
        <w:rPr>
          <w:color w:val="000000"/>
          <w:spacing w:val="1"/>
          <w:sz w:val="24"/>
          <w:szCs w:val="24"/>
        </w:rPr>
        <w:softHyphen/>
      </w:r>
      <w:r>
        <w:rPr>
          <w:color w:val="000000"/>
          <w:sz w:val="24"/>
          <w:szCs w:val="24"/>
        </w:rPr>
        <w:t xml:space="preserve">ность» (по меткому выражению обзора печати № 4 «Звезды»), был только недостаток </w:t>
      </w:r>
      <w:r>
        <w:rPr>
          <w:color w:val="000000"/>
          <w:spacing w:val="1"/>
          <w:sz w:val="24"/>
          <w:szCs w:val="24"/>
        </w:rPr>
        <w:t xml:space="preserve">прямоты, публицистической ясности. Но именно потому, что вопрос идет не о лицах, а </w:t>
      </w:r>
      <w:r>
        <w:rPr>
          <w:color w:val="000000"/>
          <w:sz w:val="24"/>
          <w:szCs w:val="24"/>
        </w:rPr>
        <w:t>о течении, на помощь Петербургу пришла Москва. Московское «Возрождение» в № 5 от 30 марта 1910 г., сочувственно цитируя г. Потресова, писало: «Ликвидировать нече</w:t>
      </w:r>
      <w:r>
        <w:rPr>
          <w:color w:val="000000"/>
          <w:sz w:val="24"/>
          <w:szCs w:val="24"/>
        </w:rPr>
        <w:softHyphen/>
        <w:t>го, и, прибавим мы от себя, — мечта о восстановлении этой иерархии — в ее старом» и т. д. «виде просто вредная, реакционная утопия» (стр. 51).</w:t>
      </w:r>
    </w:p>
    <w:p w:rsidR="00F97182" w:rsidRDefault="00F97182" w:rsidP="00F97182">
      <w:pPr>
        <w:shd w:val="clear" w:color="auto" w:fill="FFFFFF"/>
        <w:spacing w:line="413" w:lineRule="exact"/>
        <w:ind w:left="5" w:right="10" w:firstLine="283"/>
        <w:jc w:val="both"/>
      </w:pPr>
      <w:r>
        <w:rPr>
          <w:color w:val="000000"/>
          <w:sz w:val="24"/>
          <w:szCs w:val="24"/>
        </w:rPr>
        <w:t xml:space="preserve">Совершенно очевидно, что речь идет как раз не о старом </w:t>
      </w:r>
      <w:r>
        <w:rPr>
          <w:i/>
          <w:iCs/>
          <w:color w:val="000000"/>
          <w:sz w:val="24"/>
          <w:szCs w:val="24"/>
        </w:rPr>
        <w:t xml:space="preserve">виде, </w:t>
      </w:r>
      <w:r>
        <w:rPr>
          <w:color w:val="000000"/>
          <w:sz w:val="24"/>
          <w:szCs w:val="24"/>
        </w:rPr>
        <w:t xml:space="preserve">а о старой </w:t>
      </w:r>
      <w:r>
        <w:rPr>
          <w:i/>
          <w:iCs/>
          <w:color w:val="000000"/>
          <w:sz w:val="24"/>
          <w:szCs w:val="24"/>
        </w:rPr>
        <w:t xml:space="preserve">сущности. </w:t>
      </w:r>
      <w:r>
        <w:rPr>
          <w:color w:val="000000"/>
          <w:spacing w:val="-1"/>
          <w:sz w:val="24"/>
          <w:szCs w:val="24"/>
        </w:rPr>
        <w:t>Совершенно очевидно также, что вопрос о «ликвидировании» нераздельно связан с во</w:t>
      </w:r>
      <w:r>
        <w:rPr>
          <w:color w:val="000000"/>
          <w:spacing w:val="-1"/>
          <w:sz w:val="24"/>
          <w:szCs w:val="24"/>
        </w:rPr>
        <w:softHyphen/>
      </w:r>
      <w:r>
        <w:rPr>
          <w:color w:val="000000"/>
          <w:sz w:val="24"/>
          <w:szCs w:val="24"/>
        </w:rPr>
        <w:t xml:space="preserve">просом о «восстановлении». «Возрождение» сделало маленький шаг вперед против г. </w:t>
      </w:r>
      <w:r>
        <w:rPr>
          <w:color w:val="000000"/>
          <w:spacing w:val="-1"/>
          <w:sz w:val="24"/>
          <w:szCs w:val="24"/>
        </w:rPr>
        <w:t xml:space="preserve">Потресова, чуточку яснее, прямее, честнее выразило </w:t>
      </w:r>
      <w:r>
        <w:rPr>
          <w:i/>
          <w:iCs/>
          <w:color w:val="000000"/>
          <w:spacing w:val="-1"/>
          <w:sz w:val="24"/>
          <w:szCs w:val="24"/>
        </w:rPr>
        <w:t xml:space="preserve">ту лее </w:t>
      </w:r>
      <w:r>
        <w:rPr>
          <w:color w:val="000000"/>
          <w:spacing w:val="-1"/>
          <w:sz w:val="24"/>
          <w:szCs w:val="24"/>
        </w:rPr>
        <w:t>мысль. Тут не лица, тут те</w:t>
      </w:r>
      <w:r>
        <w:rPr>
          <w:color w:val="000000"/>
          <w:spacing w:val="-1"/>
          <w:sz w:val="24"/>
          <w:szCs w:val="24"/>
        </w:rPr>
        <w:softHyphen/>
      </w:r>
      <w:r>
        <w:rPr>
          <w:color w:val="000000"/>
          <w:sz w:val="24"/>
          <w:szCs w:val="24"/>
        </w:rPr>
        <w:t>чение. Лица могут отличаться не прямотой, а увертливостью, течения же обнаружива</w:t>
      </w:r>
      <w:r>
        <w:rPr>
          <w:color w:val="000000"/>
          <w:sz w:val="24"/>
          <w:szCs w:val="24"/>
        </w:rPr>
        <w:softHyphen/>
      </w:r>
      <w:r>
        <w:rPr>
          <w:color w:val="000000"/>
          <w:spacing w:val="-1"/>
          <w:sz w:val="24"/>
          <w:szCs w:val="24"/>
        </w:rPr>
        <w:t>ют себя самыми различными случаями, видами, формами.</w:t>
      </w:r>
    </w:p>
    <w:p w:rsidR="00F97182" w:rsidRDefault="00F97182" w:rsidP="00F97182">
      <w:pPr>
        <w:shd w:val="clear" w:color="auto" w:fill="FFFFFF"/>
        <w:spacing w:line="413" w:lineRule="exact"/>
        <w:ind w:right="10" w:firstLine="288"/>
        <w:jc w:val="both"/>
      </w:pPr>
      <w:r>
        <w:rPr>
          <w:color w:val="000000"/>
          <w:spacing w:val="-1"/>
          <w:sz w:val="24"/>
          <w:szCs w:val="24"/>
        </w:rPr>
        <w:t>Вот, например, г. Базаров был некогда большевиком и, может быть, продолжает счи</w:t>
      </w:r>
      <w:r>
        <w:rPr>
          <w:color w:val="000000"/>
          <w:spacing w:val="-1"/>
          <w:sz w:val="24"/>
          <w:szCs w:val="24"/>
        </w:rPr>
        <w:softHyphen/>
      </w:r>
      <w:r>
        <w:rPr>
          <w:color w:val="000000"/>
          <w:sz w:val="24"/>
          <w:szCs w:val="24"/>
        </w:rPr>
        <w:t xml:space="preserve">тать себя таковым — в наше время курьезы бывают всякие. А в апрельской книжке </w:t>
      </w:r>
      <w:r>
        <w:rPr>
          <w:color w:val="000000"/>
          <w:spacing w:val="1"/>
          <w:sz w:val="24"/>
          <w:szCs w:val="24"/>
        </w:rPr>
        <w:t xml:space="preserve">«Нашей Зари» он так удачно, так счастливо (для Потресова) опровергал г. Потресова, </w:t>
      </w:r>
      <w:r>
        <w:rPr>
          <w:color w:val="000000"/>
          <w:spacing w:val="-1"/>
          <w:sz w:val="24"/>
          <w:szCs w:val="24"/>
        </w:rPr>
        <w:t>что объявил буквально «одним из крупнейших и пустяковейших недоразумений» «пре</w:t>
      </w:r>
      <w:r>
        <w:rPr>
          <w:color w:val="000000"/>
          <w:spacing w:val="-1"/>
          <w:sz w:val="24"/>
          <w:szCs w:val="24"/>
        </w:rPr>
        <w:softHyphen/>
        <w:t>словутый вопрос о гегемонии»</w:t>
      </w:r>
    </w:p>
    <w:p w:rsidR="00F97182" w:rsidRDefault="00F97182" w:rsidP="00F97182">
      <w:pPr>
        <w:shd w:val="clear" w:color="auto" w:fill="FFFFFF"/>
        <w:spacing w:line="413" w:lineRule="exact"/>
        <w:ind w:right="10"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(стр. 87). Заметьте: г. Базаров называет этот вопрос «пресловутым», т. е. уже поднятым, уже известным в апреле 1910 года! Отмечаем этот факт — он крайне важен. Отмечаем, что заявление г. Базарова, будто о «гегемонии не будет и помину» (стр. 88), при усло</w:t>
      </w:r>
      <w:r>
        <w:rPr>
          <w:color w:val="000000"/>
          <w:sz w:val="24"/>
          <w:szCs w:val="24"/>
        </w:rPr>
        <w:softHyphen/>
        <w:t>вии, что мелкая буржуазия городов и деревень «будет достаточно радикально настрое</w:t>
      </w:r>
      <w:r>
        <w:rPr>
          <w:color w:val="000000"/>
          <w:sz w:val="24"/>
          <w:szCs w:val="24"/>
        </w:rPr>
        <w:softHyphen/>
      </w:r>
      <w:r>
        <w:rPr>
          <w:color w:val="000000"/>
          <w:spacing w:val="-1"/>
          <w:sz w:val="24"/>
          <w:szCs w:val="24"/>
        </w:rPr>
        <w:t>на против политических привилегий» и т. д., «но проникнута резким националистиче</w:t>
      </w:r>
      <w:r>
        <w:rPr>
          <w:color w:val="000000"/>
          <w:spacing w:val="-1"/>
          <w:sz w:val="24"/>
          <w:szCs w:val="24"/>
        </w:rPr>
        <w:softHyphen/>
      </w:r>
      <w:r>
        <w:rPr>
          <w:color w:val="000000"/>
          <w:sz w:val="24"/>
          <w:szCs w:val="24"/>
        </w:rPr>
        <w:t>ским духом», — есть на деле полное непонимание идеи гегемонии и отречение от нее. Именно борьба с «национализмом», именно очистка от него «настроений», предполо</w:t>
      </w:r>
      <w:r>
        <w:rPr>
          <w:color w:val="000000"/>
          <w:sz w:val="24"/>
          <w:szCs w:val="24"/>
        </w:rPr>
        <w:softHyphen/>
        <w:t>женных Базаровым, и есть дело «гегемона». Успешность этого дела не измеряется не</w:t>
      </w:r>
      <w:r>
        <w:rPr>
          <w:color w:val="000000"/>
          <w:sz w:val="24"/>
          <w:szCs w:val="24"/>
        </w:rPr>
        <w:softHyphen/>
      </w:r>
      <w:r>
        <w:rPr>
          <w:color w:val="000000"/>
          <w:spacing w:val="-1"/>
          <w:sz w:val="24"/>
          <w:szCs w:val="24"/>
        </w:rPr>
        <w:t>медленными, непосредственными, сегодняшними результатами. Бывают времена, когда результаты отпора национализму, отпора болотному духу, отпора ликвидаторству, ко</w:t>
      </w:r>
      <w:r>
        <w:rPr>
          <w:color w:val="000000"/>
          <w:spacing w:val="-1"/>
          <w:sz w:val="24"/>
          <w:szCs w:val="24"/>
        </w:rPr>
        <w:softHyphen/>
      </w:r>
      <w:r>
        <w:rPr>
          <w:color w:val="000000"/>
          <w:sz w:val="24"/>
          <w:szCs w:val="24"/>
        </w:rPr>
        <w:t>торое, кстати сказать, есть такое же проявление влияния буржуазии на пролетариат, как и национализм, захватывающий иногда часть рабочих, — бывают времена, когда эти результаты сказываются лишь спустя годы, спустя долгие, иногда, годы. Бывает, что годами чуть тлеет искорка, которую мелкая буржуазия считает, объявляет, провозгла</w:t>
      </w:r>
      <w:r>
        <w:rPr>
          <w:color w:val="000000"/>
          <w:sz w:val="24"/>
          <w:szCs w:val="24"/>
        </w:rPr>
        <w:softHyphen/>
        <w:t>шает несуществующей, ликвидированной, умершей и т. д. и которая на деле живет, да</w:t>
      </w:r>
      <w:r>
        <w:rPr>
          <w:color w:val="000000"/>
          <w:sz w:val="24"/>
          <w:szCs w:val="24"/>
        </w:rPr>
        <w:softHyphen/>
      </w:r>
      <w:r>
        <w:rPr>
          <w:color w:val="000000"/>
          <w:spacing w:val="-1"/>
          <w:sz w:val="24"/>
          <w:szCs w:val="24"/>
        </w:rPr>
        <w:t>ет отпор духу уныния и отреченства, проявляет себя после долгого периода. Оппорту</w:t>
      </w:r>
      <w:r>
        <w:rPr>
          <w:color w:val="000000"/>
          <w:spacing w:val="-1"/>
          <w:sz w:val="24"/>
          <w:szCs w:val="24"/>
        </w:rPr>
        <w:softHyphen/>
        <w:t xml:space="preserve">низм всегда и везде на свете цепляется за минуту, за момент, за сегодня, не умея понять связи между «вчера» и «завтра». Марксизм </w:t>
      </w:r>
      <w:r>
        <w:rPr>
          <w:i/>
          <w:iCs/>
          <w:color w:val="000000"/>
          <w:spacing w:val="-1"/>
          <w:sz w:val="24"/>
          <w:szCs w:val="24"/>
        </w:rPr>
        <w:t xml:space="preserve">требует </w:t>
      </w:r>
      <w:r>
        <w:rPr>
          <w:color w:val="000000"/>
          <w:spacing w:val="-1"/>
          <w:sz w:val="24"/>
          <w:szCs w:val="24"/>
        </w:rPr>
        <w:t>ясного сознания этой связи, созна</w:t>
      </w:r>
      <w:r>
        <w:rPr>
          <w:color w:val="000000"/>
          <w:spacing w:val="-1"/>
          <w:sz w:val="24"/>
          <w:szCs w:val="24"/>
        </w:rPr>
        <w:softHyphen/>
        <w:t>ния не на словах, а на деле. Марксизм находится поэтому в непримиримом противоре</w:t>
      </w:r>
      <w:r>
        <w:rPr>
          <w:color w:val="000000"/>
          <w:spacing w:val="-1"/>
          <w:sz w:val="24"/>
          <w:szCs w:val="24"/>
        </w:rPr>
        <w:softHyphen/>
      </w:r>
      <w:r>
        <w:rPr>
          <w:color w:val="000000"/>
          <w:sz w:val="24"/>
          <w:szCs w:val="24"/>
        </w:rPr>
        <w:t>чии с ликвидаторским течением вообще, с отрицанием гегемонии — в частности.</w:t>
      </w:r>
    </w:p>
    <w:p w:rsidR="00F97182" w:rsidRDefault="00F97182" w:rsidP="00F97182">
      <w:pPr>
        <w:shd w:val="clear" w:color="auto" w:fill="FFFFFF"/>
        <w:spacing w:line="413" w:lineRule="exact"/>
        <w:ind w:left="5" w:firstLine="288"/>
        <w:jc w:val="both"/>
      </w:pPr>
      <w:r>
        <w:rPr>
          <w:color w:val="000000"/>
          <w:sz w:val="24"/>
          <w:szCs w:val="24"/>
        </w:rPr>
        <w:t xml:space="preserve">За Петербургом — Москва. За меньшевиком г. Потресовым — бывший большевик г. Базаров. За Базаровым — г. В. Левицкий, более прямой, более честный противник, чем г. Потресов. В июльской книжке «Нашей Зари» г. В. Левицкий пишет: «Если прежняя </w:t>
      </w:r>
      <w:r>
        <w:rPr>
          <w:color w:val="000000"/>
          <w:spacing w:val="-1"/>
          <w:sz w:val="24"/>
          <w:szCs w:val="24"/>
        </w:rPr>
        <w:t xml:space="preserve">(форма сплочения сознательных рабочих) была гегемоном в общенациональной борьбе </w:t>
      </w:r>
      <w:r>
        <w:rPr>
          <w:color w:val="000000"/>
          <w:sz w:val="24"/>
          <w:szCs w:val="24"/>
        </w:rPr>
        <w:t xml:space="preserve">за политическую свободу, то будущая будет </w:t>
      </w:r>
      <w:r>
        <w:rPr>
          <w:i/>
          <w:iCs/>
          <w:color w:val="000000"/>
          <w:sz w:val="24"/>
          <w:szCs w:val="24"/>
        </w:rPr>
        <w:t xml:space="preserve">классовой </w:t>
      </w:r>
      <w:r>
        <w:rPr>
          <w:color w:val="000000"/>
          <w:sz w:val="24"/>
          <w:szCs w:val="24"/>
        </w:rPr>
        <w:t>(курсив г. Левицкого)</w:t>
      </w:r>
    </w:p>
    <w:p w:rsidR="00F97182" w:rsidRDefault="00F97182" w:rsidP="00F97182">
      <w:pPr>
        <w:shd w:val="clear" w:color="auto" w:fill="FFFFFF"/>
        <w:spacing w:line="413" w:lineRule="exact"/>
        <w:ind w:left="5"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8510"/>
        </w:tabs>
        <w:ind w:left="3024"/>
      </w:pPr>
      <w:r>
        <w:rPr>
          <w:color w:val="000000"/>
          <w:spacing w:val="-2"/>
          <w:u w:val="single"/>
        </w:rPr>
        <w:lastRenderedPageBreak/>
        <w:t>МАРКСИЗМ И «НАША ЗАРЯ»</w:t>
      </w:r>
      <w:r>
        <w:rPr>
          <w:color w:val="000000"/>
          <w:u w:val="single"/>
        </w:rPr>
        <w:tab/>
      </w:r>
      <w:r>
        <w:rPr>
          <w:color w:val="000000"/>
        </w:rPr>
        <w:t>Ш</w:t>
      </w:r>
    </w:p>
    <w:p w:rsidR="00F97182" w:rsidRDefault="00F97182" w:rsidP="00F97182">
      <w:pPr>
        <w:shd w:val="clear" w:color="auto" w:fill="FFFFFF"/>
        <w:spacing w:before="653" w:line="413" w:lineRule="exact"/>
        <w:ind w:left="10"/>
      </w:pPr>
      <w:r>
        <w:rPr>
          <w:color w:val="000000"/>
          <w:sz w:val="24"/>
          <w:szCs w:val="24"/>
        </w:rPr>
        <w:t>партией вступающих в свое историческое движение масс» (стр. 103).</w:t>
      </w:r>
    </w:p>
    <w:p w:rsidR="00F97182" w:rsidRDefault="00F97182" w:rsidP="00F97182">
      <w:pPr>
        <w:shd w:val="clear" w:color="auto" w:fill="FFFFFF"/>
        <w:spacing w:line="413" w:lineRule="exact"/>
        <w:ind w:right="5" w:firstLine="274"/>
        <w:jc w:val="both"/>
      </w:pPr>
      <w:r>
        <w:rPr>
          <w:color w:val="000000"/>
          <w:spacing w:val="-1"/>
          <w:sz w:val="24"/>
          <w:szCs w:val="24"/>
        </w:rPr>
        <w:t xml:space="preserve">В одной этой фразе замечательно удачно выражен, сконцентрирован, запечатлен </w:t>
      </w:r>
      <w:r>
        <w:rPr>
          <w:i/>
          <w:iCs/>
          <w:color w:val="000000"/>
          <w:spacing w:val="-1"/>
          <w:sz w:val="24"/>
          <w:szCs w:val="24"/>
        </w:rPr>
        <w:t xml:space="preserve">дух </w:t>
      </w:r>
      <w:r>
        <w:rPr>
          <w:color w:val="000000"/>
          <w:spacing w:val="1"/>
          <w:sz w:val="24"/>
          <w:szCs w:val="24"/>
        </w:rPr>
        <w:t>всех писаний гг. Левицких, Потресовых, Базаровых, всего «Возрождения», всей «На</w:t>
      </w:r>
      <w:r>
        <w:rPr>
          <w:color w:val="000000"/>
          <w:spacing w:val="1"/>
          <w:sz w:val="24"/>
          <w:szCs w:val="24"/>
        </w:rPr>
        <w:softHyphen/>
      </w:r>
      <w:r>
        <w:rPr>
          <w:color w:val="000000"/>
          <w:spacing w:val="-1"/>
          <w:sz w:val="24"/>
          <w:szCs w:val="24"/>
        </w:rPr>
        <w:t xml:space="preserve">шей Зари» и всего «Дела Жизни». Сотнями цитат можно было бы дополнить, заменить, </w:t>
      </w:r>
      <w:r>
        <w:rPr>
          <w:color w:val="000000"/>
          <w:sz w:val="24"/>
          <w:szCs w:val="24"/>
        </w:rPr>
        <w:t>развить, пояснить приведенную цитату из В. Левицкого. Это — такая же «классиче</w:t>
      </w:r>
      <w:r>
        <w:rPr>
          <w:color w:val="000000"/>
          <w:sz w:val="24"/>
          <w:szCs w:val="24"/>
        </w:rPr>
        <w:softHyphen/>
        <w:t>ская» фраза, как знаменитое бернштейновское «движение — все, конечная цель — ни</w:t>
      </w:r>
      <w:r>
        <w:rPr>
          <w:color w:val="000000"/>
          <w:sz w:val="24"/>
          <w:szCs w:val="24"/>
        </w:rPr>
        <w:softHyphen/>
        <w:t xml:space="preserve">что» или как прокоповичевское (из </w:t>
      </w:r>
      <w:r>
        <w:rPr>
          <w:color w:val="000000"/>
          <w:sz w:val="24"/>
          <w:szCs w:val="24"/>
          <w:lang w:val="en-US"/>
        </w:rPr>
        <w:t xml:space="preserve">«Credo» </w:t>
      </w:r>
      <w:r>
        <w:rPr>
          <w:color w:val="000000"/>
          <w:sz w:val="24"/>
          <w:szCs w:val="24"/>
        </w:rPr>
        <w:t>1899 г.): рабочим — экономическая, ли</w:t>
      </w:r>
      <w:r>
        <w:rPr>
          <w:color w:val="000000"/>
          <w:sz w:val="24"/>
          <w:szCs w:val="24"/>
        </w:rPr>
        <w:softHyphen/>
        <w:t>бералам — политическая борьба</w:t>
      </w:r>
      <w:r>
        <w:rPr>
          <w:color w:val="000000"/>
          <w:sz w:val="24"/>
          <w:szCs w:val="24"/>
          <w:vertAlign w:val="superscript"/>
        </w:rPr>
        <w:t>59</w:t>
      </w:r>
      <w:r>
        <w:rPr>
          <w:color w:val="000000"/>
          <w:sz w:val="24"/>
          <w:szCs w:val="24"/>
        </w:rPr>
        <w:t>.</w:t>
      </w:r>
    </w:p>
    <w:p w:rsidR="00F97182" w:rsidRDefault="00F97182" w:rsidP="00F97182">
      <w:pPr>
        <w:shd w:val="clear" w:color="auto" w:fill="FFFFFF"/>
        <w:spacing w:line="413" w:lineRule="exact"/>
        <w:ind w:firstLine="274"/>
        <w:jc w:val="both"/>
      </w:pPr>
      <w:r>
        <w:rPr>
          <w:color w:val="000000"/>
          <w:sz w:val="24"/>
          <w:szCs w:val="24"/>
        </w:rPr>
        <w:t xml:space="preserve">Г. Левицкий теоретически неправ, когда </w:t>
      </w:r>
      <w:r>
        <w:rPr>
          <w:i/>
          <w:iCs/>
          <w:color w:val="000000"/>
          <w:sz w:val="24"/>
          <w:szCs w:val="24"/>
        </w:rPr>
        <w:t xml:space="preserve">противополагает </w:t>
      </w:r>
      <w:r>
        <w:rPr>
          <w:color w:val="000000"/>
          <w:sz w:val="24"/>
          <w:szCs w:val="24"/>
        </w:rPr>
        <w:t xml:space="preserve">гегемонию — классовой партии. Одного этого противопоставления достаточно, чтобы сказать: не марксизм, а </w:t>
      </w:r>
      <w:r>
        <w:rPr>
          <w:color w:val="000000"/>
          <w:spacing w:val="-1"/>
          <w:sz w:val="24"/>
          <w:szCs w:val="24"/>
        </w:rPr>
        <w:t xml:space="preserve">либерализм составляет ту партию, которой </w:t>
      </w:r>
      <w:r>
        <w:rPr>
          <w:i/>
          <w:iCs/>
          <w:color w:val="000000"/>
          <w:spacing w:val="-1"/>
          <w:sz w:val="24"/>
          <w:szCs w:val="24"/>
        </w:rPr>
        <w:t xml:space="preserve">на деле </w:t>
      </w:r>
      <w:r>
        <w:rPr>
          <w:color w:val="000000"/>
          <w:spacing w:val="-1"/>
          <w:sz w:val="24"/>
          <w:szCs w:val="24"/>
        </w:rPr>
        <w:t>следует «Наша Заря». Только теоре</w:t>
      </w:r>
      <w:r>
        <w:rPr>
          <w:color w:val="000000"/>
          <w:spacing w:val="-1"/>
          <w:sz w:val="24"/>
          <w:szCs w:val="24"/>
        </w:rPr>
        <w:softHyphen/>
        <w:t xml:space="preserve">тики либерализма во всем мире (вспомните хоть Зомбарта и Брентано) понимают </w:t>
      </w:r>
      <w:r>
        <w:rPr>
          <w:i/>
          <w:iCs/>
          <w:color w:val="000000"/>
          <w:spacing w:val="-1"/>
          <w:sz w:val="24"/>
          <w:szCs w:val="24"/>
        </w:rPr>
        <w:t>клас</w:t>
      </w:r>
      <w:r>
        <w:rPr>
          <w:i/>
          <w:iCs/>
          <w:color w:val="000000"/>
          <w:spacing w:val="-1"/>
          <w:sz w:val="24"/>
          <w:szCs w:val="24"/>
        </w:rPr>
        <w:softHyphen/>
      </w:r>
      <w:r>
        <w:rPr>
          <w:i/>
          <w:iCs/>
          <w:color w:val="000000"/>
          <w:sz w:val="24"/>
          <w:szCs w:val="24"/>
        </w:rPr>
        <w:t xml:space="preserve">совую </w:t>
      </w:r>
      <w:r>
        <w:rPr>
          <w:color w:val="000000"/>
          <w:sz w:val="24"/>
          <w:szCs w:val="24"/>
        </w:rPr>
        <w:t xml:space="preserve">рабочую партию так, как ее «понимает» Левицкий. С точки зрения марксизма, класс, отрицающий идею гегемонии или непонимающий ее, есть не класс или еще не </w:t>
      </w:r>
      <w:r>
        <w:rPr>
          <w:color w:val="000000"/>
          <w:spacing w:val="-1"/>
          <w:sz w:val="24"/>
          <w:szCs w:val="24"/>
        </w:rPr>
        <w:t xml:space="preserve">класс, а </w:t>
      </w:r>
      <w:r>
        <w:rPr>
          <w:i/>
          <w:iCs/>
          <w:color w:val="000000"/>
          <w:spacing w:val="-1"/>
          <w:sz w:val="24"/>
          <w:szCs w:val="24"/>
        </w:rPr>
        <w:t xml:space="preserve">цех </w:t>
      </w:r>
      <w:r>
        <w:rPr>
          <w:color w:val="000000"/>
          <w:spacing w:val="-1"/>
          <w:sz w:val="24"/>
          <w:szCs w:val="24"/>
        </w:rPr>
        <w:t>или сумма различных цехов.</w:t>
      </w:r>
    </w:p>
    <w:p w:rsidR="00F97182" w:rsidRDefault="00F97182" w:rsidP="00F97182">
      <w:pPr>
        <w:shd w:val="clear" w:color="auto" w:fill="FFFFFF"/>
        <w:spacing w:line="413" w:lineRule="exact"/>
        <w:ind w:right="5" w:firstLine="283"/>
        <w:jc w:val="both"/>
      </w:pPr>
      <w:r>
        <w:rPr>
          <w:color w:val="000000"/>
          <w:sz w:val="24"/>
          <w:szCs w:val="24"/>
        </w:rPr>
        <w:t xml:space="preserve">Но, будучи неверен марксизму, г. Левицкий вполне верен «Нашей Заре», </w:t>
      </w:r>
      <w:r>
        <w:rPr>
          <w:i/>
          <w:iCs/>
          <w:color w:val="000000"/>
          <w:sz w:val="24"/>
          <w:szCs w:val="24"/>
        </w:rPr>
        <w:t xml:space="preserve">то есть </w:t>
      </w:r>
      <w:r>
        <w:rPr>
          <w:color w:val="000000"/>
          <w:spacing w:val="1"/>
          <w:sz w:val="24"/>
          <w:szCs w:val="24"/>
        </w:rPr>
        <w:t xml:space="preserve">течению ликвидаторскому. Он сказал святую истину о сущности </w:t>
      </w:r>
      <w:r>
        <w:rPr>
          <w:i/>
          <w:iCs/>
          <w:color w:val="000000"/>
          <w:spacing w:val="1"/>
          <w:sz w:val="24"/>
          <w:szCs w:val="24"/>
        </w:rPr>
        <w:t xml:space="preserve">этого </w:t>
      </w:r>
      <w:r>
        <w:rPr>
          <w:color w:val="000000"/>
          <w:spacing w:val="1"/>
          <w:sz w:val="24"/>
          <w:szCs w:val="24"/>
        </w:rPr>
        <w:t xml:space="preserve">течения. В </w:t>
      </w:r>
      <w:r>
        <w:rPr>
          <w:color w:val="000000"/>
          <w:spacing w:val="-1"/>
          <w:sz w:val="24"/>
          <w:szCs w:val="24"/>
        </w:rPr>
        <w:t xml:space="preserve">прошлом (для сторонников этого течения) была «гегемония», в будущем ее не будет, не должно быть; а в настоящем? В настоящем есть тот </w:t>
      </w:r>
      <w:r>
        <w:rPr>
          <w:i/>
          <w:iCs/>
          <w:color w:val="000000"/>
          <w:spacing w:val="-1"/>
          <w:sz w:val="24"/>
          <w:szCs w:val="24"/>
        </w:rPr>
        <w:t xml:space="preserve">бесформенный </w:t>
      </w:r>
      <w:r>
        <w:rPr>
          <w:color w:val="000000"/>
          <w:spacing w:val="-1"/>
          <w:sz w:val="24"/>
          <w:szCs w:val="24"/>
        </w:rPr>
        <w:t xml:space="preserve">агломерат, который </w:t>
      </w:r>
      <w:r>
        <w:rPr>
          <w:color w:val="000000"/>
          <w:sz w:val="24"/>
          <w:szCs w:val="24"/>
        </w:rPr>
        <w:t xml:space="preserve">составляет круг писателей и друзей-читателей «Нашей Зари», «Возрождения», «Дела </w:t>
      </w:r>
      <w:r>
        <w:rPr>
          <w:color w:val="000000"/>
          <w:spacing w:val="-1"/>
          <w:sz w:val="24"/>
          <w:szCs w:val="24"/>
        </w:rPr>
        <w:t xml:space="preserve">Жизни» и который </w:t>
      </w:r>
      <w:r>
        <w:rPr>
          <w:i/>
          <w:iCs/>
          <w:color w:val="000000"/>
          <w:spacing w:val="-1"/>
          <w:sz w:val="24"/>
          <w:szCs w:val="24"/>
        </w:rPr>
        <w:t xml:space="preserve">сейчас, </w:t>
      </w:r>
      <w:r>
        <w:rPr>
          <w:color w:val="000000"/>
          <w:spacing w:val="-1"/>
          <w:sz w:val="24"/>
          <w:szCs w:val="24"/>
        </w:rPr>
        <w:t xml:space="preserve">в лето 1911-ое, занят как раз проповедью необходимости, обязательности, полезности, закономерности </w:t>
      </w:r>
      <w:r>
        <w:rPr>
          <w:i/>
          <w:iCs/>
          <w:color w:val="000000"/>
          <w:spacing w:val="-1"/>
          <w:sz w:val="24"/>
          <w:szCs w:val="24"/>
        </w:rPr>
        <w:t xml:space="preserve">перехода </w:t>
      </w:r>
      <w:r>
        <w:rPr>
          <w:color w:val="000000"/>
          <w:spacing w:val="-1"/>
          <w:sz w:val="24"/>
          <w:szCs w:val="24"/>
        </w:rPr>
        <w:t xml:space="preserve">от </w:t>
      </w:r>
      <w:r>
        <w:rPr>
          <w:i/>
          <w:iCs/>
          <w:color w:val="000000"/>
          <w:spacing w:val="-1"/>
          <w:sz w:val="24"/>
          <w:szCs w:val="24"/>
        </w:rPr>
        <w:t xml:space="preserve">прошлой </w:t>
      </w:r>
      <w:r>
        <w:rPr>
          <w:color w:val="000000"/>
          <w:spacing w:val="-1"/>
          <w:sz w:val="24"/>
          <w:szCs w:val="24"/>
        </w:rPr>
        <w:t xml:space="preserve">гегемонии к </w:t>
      </w:r>
      <w:r>
        <w:rPr>
          <w:i/>
          <w:iCs/>
          <w:color w:val="000000"/>
          <w:spacing w:val="-1"/>
          <w:sz w:val="24"/>
          <w:szCs w:val="24"/>
        </w:rPr>
        <w:t xml:space="preserve">будущей </w:t>
      </w:r>
      <w:r>
        <w:rPr>
          <w:color w:val="000000"/>
          <w:sz w:val="24"/>
          <w:szCs w:val="24"/>
        </w:rPr>
        <w:t xml:space="preserve">брентановски-классовой (можно сказать с равным правом: струвенски или изгоевски-классовой) партии . Что бесформенность есть один из принципов ликвидаторства, это прямо сказали его противники еще в 1908 году, </w:t>
      </w:r>
      <w:r>
        <w:rPr>
          <w:i/>
          <w:iCs/>
          <w:color w:val="000000"/>
          <w:sz w:val="24"/>
          <w:szCs w:val="24"/>
        </w:rPr>
        <w:t xml:space="preserve">за год </w:t>
      </w:r>
      <w:r>
        <w:rPr>
          <w:color w:val="000000"/>
          <w:sz w:val="24"/>
          <w:szCs w:val="24"/>
        </w:rPr>
        <w:t>до «Нашей Зари». Если г. Маев</w:t>
      </w:r>
      <w:r>
        <w:rPr>
          <w:color w:val="000000"/>
          <w:sz w:val="24"/>
          <w:szCs w:val="24"/>
        </w:rPr>
        <w:softHyphen/>
        <w:t>ский в декабре 1910 года спрашивает, что такое</w:t>
      </w:r>
    </w:p>
    <w:p w:rsidR="00F97182" w:rsidRDefault="00F97182" w:rsidP="00F97182">
      <w:pPr>
        <w:shd w:val="clear" w:color="auto" w:fill="FFFFFF"/>
        <w:spacing w:line="413" w:lineRule="exact"/>
        <w:ind w:right="5"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right="5"/>
        <w:jc w:val="both"/>
      </w:pPr>
      <w:r>
        <w:rPr>
          <w:color w:val="000000"/>
          <w:spacing w:val="-1"/>
          <w:sz w:val="24"/>
          <w:szCs w:val="24"/>
        </w:rPr>
        <w:t xml:space="preserve">ликвидаторство, то пусть он обратится к ответу, данному официально ровнехонько два </w:t>
      </w:r>
      <w:r>
        <w:rPr>
          <w:color w:val="000000"/>
          <w:sz w:val="24"/>
          <w:szCs w:val="24"/>
        </w:rPr>
        <w:t>года тому назад . Он увидит в этом ответе характеристику, точнейшую и полнейшую, «Нашей Зари», возникшей год спустя после этого отзыва. Как это возможно? Это воз</w:t>
      </w:r>
      <w:r>
        <w:rPr>
          <w:color w:val="000000"/>
          <w:sz w:val="24"/>
          <w:szCs w:val="24"/>
        </w:rPr>
        <w:softHyphen/>
        <w:t xml:space="preserve">можно было потому, что речь шла и идет не о лицах, а о течении, которое в 1907 году </w:t>
      </w:r>
      <w:r>
        <w:rPr>
          <w:color w:val="000000"/>
          <w:spacing w:val="4"/>
          <w:sz w:val="24"/>
          <w:szCs w:val="24"/>
        </w:rPr>
        <w:t xml:space="preserve">намечалось (см. хотя бы в конце брошюры самого г. Череванина о событиях весны </w:t>
      </w:r>
      <w:r>
        <w:rPr>
          <w:color w:val="000000"/>
          <w:sz w:val="24"/>
          <w:szCs w:val="24"/>
        </w:rPr>
        <w:t>1907 г.</w:t>
      </w:r>
      <w:r>
        <w:rPr>
          <w:color w:val="000000"/>
          <w:sz w:val="24"/>
          <w:szCs w:val="24"/>
          <w:vertAlign w:val="superscript"/>
        </w:rPr>
        <w:t>62</w:t>
      </w:r>
      <w:r>
        <w:rPr>
          <w:color w:val="000000"/>
          <w:sz w:val="24"/>
          <w:szCs w:val="24"/>
        </w:rPr>
        <w:t>), в 1908 году явно выразилось, в конце 1908 года оценено его противниками, в 1910 году создало себе открытый печатный орган и органы.</w:t>
      </w:r>
    </w:p>
    <w:p w:rsidR="00F97182" w:rsidRDefault="00F97182" w:rsidP="00F97182">
      <w:pPr>
        <w:shd w:val="clear" w:color="auto" w:fill="FFFFFF"/>
        <w:spacing w:line="413" w:lineRule="exact"/>
        <w:ind w:firstLine="288"/>
        <w:jc w:val="both"/>
      </w:pPr>
      <w:r>
        <w:rPr>
          <w:color w:val="000000"/>
          <w:spacing w:val="1"/>
          <w:sz w:val="24"/>
          <w:szCs w:val="24"/>
        </w:rPr>
        <w:t xml:space="preserve">Сказать: в прошлом гегемония, </w:t>
      </w:r>
      <w:r>
        <w:rPr>
          <w:i/>
          <w:iCs/>
          <w:color w:val="000000"/>
          <w:spacing w:val="1"/>
          <w:sz w:val="24"/>
          <w:szCs w:val="24"/>
        </w:rPr>
        <w:t xml:space="preserve">а </w:t>
      </w:r>
      <w:r>
        <w:rPr>
          <w:color w:val="000000"/>
          <w:spacing w:val="1"/>
          <w:sz w:val="24"/>
          <w:szCs w:val="24"/>
        </w:rPr>
        <w:t>в будущем должна быть «классовая партия», зна</w:t>
      </w:r>
      <w:r>
        <w:rPr>
          <w:color w:val="000000"/>
          <w:spacing w:val="1"/>
          <w:sz w:val="24"/>
          <w:szCs w:val="24"/>
        </w:rPr>
        <w:softHyphen/>
      </w:r>
      <w:r>
        <w:rPr>
          <w:color w:val="000000"/>
          <w:spacing w:val="-1"/>
          <w:sz w:val="24"/>
          <w:szCs w:val="24"/>
        </w:rPr>
        <w:t>чит наглядно показать связь ликвидаторства с отречением от гегемонии и разрыв этого течения с марксизмом. Марксизм говорит: так как в прошлом «гегемония», то, следова</w:t>
      </w:r>
      <w:r>
        <w:rPr>
          <w:color w:val="000000"/>
          <w:spacing w:val="-1"/>
          <w:sz w:val="24"/>
          <w:szCs w:val="24"/>
        </w:rPr>
        <w:softHyphen/>
        <w:t>тельно, из суммы профессий, специальностей, цехов вырос класс, ибо именно сознание идеи гегемонии, именно воплощение ее в жизнь своею деятельностью превращает сум</w:t>
      </w:r>
      <w:r>
        <w:rPr>
          <w:color w:val="000000"/>
          <w:spacing w:val="-1"/>
          <w:sz w:val="24"/>
          <w:szCs w:val="24"/>
        </w:rPr>
        <w:softHyphen/>
        <w:t>му цехов в класс. А раз доросли до «класса», никакие внешние условия, никакие тяже</w:t>
      </w:r>
      <w:r>
        <w:rPr>
          <w:color w:val="000000"/>
          <w:spacing w:val="-1"/>
          <w:sz w:val="24"/>
          <w:szCs w:val="24"/>
        </w:rPr>
        <w:softHyphen/>
      </w:r>
      <w:r>
        <w:rPr>
          <w:color w:val="000000"/>
          <w:spacing w:val="1"/>
          <w:sz w:val="24"/>
          <w:szCs w:val="24"/>
        </w:rPr>
        <w:t>сти, никакое сведение целого к дроби, никакое ликование веховцев, никакое малоду</w:t>
      </w:r>
      <w:r>
        <w:rPr>
          <w:color w:val="000000"/>
          <w:spacing w:val="1"/>
          <w:sz w:val="24"/>
          <w:szCs w:val="24"/>
        </w:rPr>
        <w:softHyphen/>
      </w:r>
      <w:r>
        <w:rPr>
          <w:color w:val="000000"/>
          <w:spacing w:val="-1"/>
          <w:sz w:val="24"/>
          <w:szCs w:val="24"/>
        </w:rPr>
        <w:t>шие оппортунистов не в силах задушить этого ростка. Пусть его не «видно» на поверх</w:t>
      </w:r>
      <w:r>
        <w:rPr>
          <w:color w:val="000000"/>
          <w:spacing w:val="-1"/>
          <w:sz w:val="24"/>
          <w:szCs w:val="24"/>
        </w:rPr>
        <w:softHyphen/>
      </w:r>
      <w:r>
        <w:rPr>
          <w:color w:val="000000"/>
          <w:sz w:val="24"/>
          <w:szCs w:val="24"/>
        </w:rPr>
        <w:t xml:space="preserve">ности (гг. Потресовы не видят или делают вид, что не видят его, </w:t>
      </w:r>
      <w:r>
        <w:rPr>
          <w:i/>
          <w:iCs/>
          <w:color w:val="000000"/>
          <w:sz w:val="24"/>
          <w:szCs w:val="24"/>
        </w:rPr>
        <w:t xml:space="preserve">потому что </w:t>
      </w:r>
      <w:r>
        <w:rPr>
          <w:color w:val="000000"/>
          <w:sz w:val="24"/>
          <w:szCs w:val="24"/>
        </w:rPr>
        <w:t xml:space="preserve">не хотят видеть), но он жив, он живет, он сохраняет и в настоящем «прошлое», он его переносит в будущее. Так как гегемония была в прошлом, то поэтому марксисты </w:t>
      </w:r>
      <w:r>
        <w:rPr>
          <w:i/>
          <w:iCs/>
          <w:color w:val="000000"/>
          <w:sz w:val="24"/>
          <w:szCs w:val="24"/>
        </w:rPr>
        <w:t xml:space="preserve">обязаны, </w:t>
      </w:r>
      <w:r>
        <w:rPr>
          <w:color w:val="000000"/>
          <w:sz w:val="24"/>
          <w:szCs w:val="24"/>
        </w:rPr>
        <w:t>вопре</w:t>
      </w:r>
      <w:r>
        <w:rPr>
          <w:color w:val="000000"/>
          <w:sz w:val="24"/>
          <w:szCs w:val="24"/>
        </w:rPr>
        <w:softHyphen/>
        <w:t xml:space="preserve">ки всем и всяким отреченцам, отстоять ее идею в настоящем и будущем, — каковая идеологическая задача вполне соответствует тем материальным условиям, которые из </w:t>
      </w:r>
      <w:r>
        <w:rPr>
          <w:color w:val="000000"/>
          <w:spacing w:val="2"/>
          <w:sz w:val="24"/>
          <w:szCs w:val="24"/>
        </w:rPr>
        <w:t xml:space="preserve">цехов создали класс, продолжают создавать, расширять, укреплять класс, укрепляют </w:t>
      </w:r>
      <w:r>
        <w:rPr>
          <w:color w:val="000000"/>
          <w:spacing w:val="-1"/>
          <w:sz w:val="24"/>
          <w:szCs w:val="24"/>
        </w:rPr>
        <w:t>его отпор всем «проявлениям влияния буржуазии».</w:t>
      </w:r>
    </w:p>
    <w:p w:rsidR="00F97182" w:rsidRDefault="00F97182" w:rsidP="00F97182">
      <w:pPr>
        <w:shd w:val="clear" w:color="auto" w:fill="FFFFFF"/>
        <w:spacing w:line="413" w:lineRule="exact"/>
        <w:ind w:right="5" w:firstLine="274"/>
        <w:jc w:val="both"/>
      </w:pPr>
      <w:r>
        <w:rPr>
          <w:color w:val="000000"/>
          <w:sz w:val="24"/>
          <w:szCs w:val="24"/>
        </w:rPr>
        <w:t xml:space="preserve">Журнал же «Наша Заря» за целый год как раз и концентрирует в себе проявление </w:t>
      </w:r>
      <w:r>
        <w:rPr>
          <w:color w:val="000000"/>
          <w:spacing w:val="-1"/>
          <w:sz w:val="24"/>
          <w:szCs w:val="24"/>
        </w:rPr>
        <w:t xml:space="preserve">влияния буржуазии на пролетариат. Ликвидаторство не только существует, как течение </w:t>
      </w:r>
      <w:r>
        <w:rPr>
          <w:color w:val="000000"/>
          <w:sz w:val="24"/>
          <w:szCs w:val="24"/>
        </w:rPr>
        <w:t xml:space="preserve">среди людей, желающих быть сторонниками данного класса. Оно представляет из себя </w:t>
      </w:r>
      <w:r>
        <w:rPr>
          <w:color w:val="000000"/>
          <w:spacing w:val="-1"/>
          <w:sz w:val="24"/>
          <w:szCs w:val="24"/>
        </w:rPr>
        <w:t>лишь</w:t>
      </w:r>
    </w:p>
    <w:p w:rsidR="00F97182" w:rsidRDefault="00F97182" w:rsidP="00F97182">
      <w:pPr>
        <w:shd w:val="clear" w:color="auto" w:fill="FFFFFF"/>
        <w:spacing w:line="413" w:lineRule="exact"/>
        <w:ind w:righ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10"/>
        </w:tabs>
        <w:ind w:left="3024"/>
      </w:pPr>
      <w:r>
        <w:rPr>
          <w:color w:val="000000"/>
          <w:spacing w:val="-2"/>
          <w:u w:val="single"/>
        </w:rPr>
        <w:lastRenderedPageBreak/>
        <w:t>МАРКСИЗМ И «НАША ЗАРЯ»</w:t>
      </w:r>
      <w:r>
        <w:rPr>
          <w:color w:val="000000"/>
          <w:u w:val="single"/>
        </w:rPr>
        <w:tab/>
      </w:r>
      <w:r>
        <w:rPr>
          <w:color w:val="000000"/>
        </w:rPr>
        <w:t>113</w:t>
      </w:r>
    </w:p>
    <w:p w:rsidR="00F97182" w:rsidRDefault="00F97182" w:rsidP="00F97182">
      <w:pPr>
        <w:shd w:val="clear" w:color="auto" w:fill="FFFFFF"/>
        <w:spacing w:before="648" w:line="413" w:lineRule="exact"/>
        <w:jc w:val="both"/>
      </w:pPr>
      <w:r>
        <w:rPr>
          <w:color w:val="000000"/>
          <w:sz w:val="24"/>
          <w:szCs w:val="24"/>
        </w:rPr>
        <w:t>один из ручейков того широкого, общего нескольким классам «попятного» потока, ко</w:t>
      </w:r>
      <w:r>
        <w:rPr>
          <w:color w:val="000000"/>
          <w:sz w:val="24"/>
          <w:szCs w:val="24"/>
        </w:rPr>
        <w:softHyphen/>
        <w:t>торый свойственен всему трехлетию 1908—1910 годов и, возможно, будет свойственен еще нескольким годам. В настоящей статье я должен был ограничиться характеристи</w:t>
      </w:r>
      <w:r>
        <w:rPr>
          <w:color w:val="000000"/>
          <w:sz w:val="24"/>
          <w:szCs w:val="24"/>
        </w:rPr>
        <w:softHyphen/>
        <w:t>кой этого ручейка по цитатам из №№ 2—7 «Нашей Зари». В следующих статьях я на</w:t>
      </w:r>
      <w:r>
        <w:rPr>
          <w:color w:val="000000"/>
          <w:sz w:val="24"/>
          <w:szCs w:val="24"/>
        </w:rPr>
        <w:softHyphen/>
        <w:t>деюсь остановиться на №№ 10, 11 и 12 этого журнала, а также на более подробном до</w:t>
      </w:r>
      <w:r>
        <w:rPr>
          <w:color w:val="000000"/>
          <w:sz w:val="24"/>
          <w:szCs w:val="24"/>
        </w:rPr>
        <w:softHyphen/>
      </w:r>
      <w:r>
        <w:rPr>
          <w:color w:val="000000"/>
          <w:spacing w:val="1"/>
          <w:sz w:val="24"/>
          <w:szCs w:val="24"/>
        </w:rPr>
        <w:t>казательстве той мысли, что ручеек ликвидаторства есть лишь часть потока веховщи-</w:t>
      </w:r>
      <w:r>
        <w:rPr>
          <w:color w:val="000000"/>
          <w:spacing w:val="-11"/>
          <w:sz w:val="24"/>
          <w:szCs w:val="24"/>
        </w:rPr>
        <w:t>ны.</w:t>
      </w:r>
    </w:p>
    <w:p w:rsidR="00F97182" w:rsidRDefault="00F97182" w:rsidP="00F97182">
      <w:pPr>
        <w:shd w:val="clear" w:color="auto" w:fill="FFFFFF"/>
        <w:spacing w:before="638" w:line="206" w:lineRule="exact"/>
        <w:ind w:left="1378" w:right="5875" w:hanging="384"/>
      </w:pPr>
      <w:r>
        <w:rPr>
          <w:i/>
          <w:iCs/>
          <w:color w:val="000000"/>
          <w:sz w:val="18"/>
          <w:szCs w:val="18"/>
        </w:rPr>
        <w:t>Написано позднее 22 января (4 февраля) 1911 г.</w:t>
      </w:r>
    </w:p>
    <w:p w:rsidR="00F97182" w:rsidRDefault="00F97182" w:rsidP="00F97182">
      <w:pPr>
        <w:shd w:val="clear" w:color="auto" w:fill="FFFFFF"/>
        <w:spacing w:before="115"/>
        <w:ind w:left="922"/>
      </w:pPr>
      <w:r>
        <w:rPr>
          <w:i/>
          <w:iCs/>
          <w:color w:val="000000"/>
          <w:sz w:val="18"/>
          <w:szCs w:val="18"/>
        </w:rPr>
        <w:t>Напечатано 22 апреля 1911 г.</w:t>
      </w:r>
    </w:p>
    <w:p w:rsidR="00F97182" w:rsidRDefault="00F97182" w:rsidP="00F97182">
      <w:pPr>
        <w:shd w:val="clear" w:color="auto" w:fill="FFFFFF"/>
        <w:tabs>
          <w:tab w:val="left" w:pos="5722"/>
        </w:tabs>
        <w:spacing w:before="34" w:line="101" w:lineRule="exact"/>
        <w:ind w:left="1512"/>
      </w:pPr>
      <w:r>
        <w:rPr>
          <w:i/>
          <w:iCs/>
          <w:color w:val="000000"/>
          <w:sz w:val="18"/>
          <w:szCs w:val="18"/>
        </w:rPr>
        <w:t>в № 3 журнала</w:t>
      </w:r>
      <w:r>
        <w:rPr>
          <w:i/>
          <w:iCs/>
          <w:color w:val="000000"/>
          <w:sz w:val="18"/>
          <w:szCs w:val="18"/>
        </w:rPr>
        <w:tab/>
        <w:t>„</w:t>
      </w:r>
    </w:p>
    <w:p w:rsidR="00F97182" w:rsidRDefault="00F97182" w:rsidP="00F97182">
      <w:pPr>
        <w:shd w:val="clear" w:color="auto" w:fill="FFFFFF"/>
        <w:tabs>
          <w:tab w:val="left" w:pos="2126"/>
          <w:tab w:val="left" w:pos="5693"/>
        </w:tabs>
        <w:spacing w:line="101" w:lineRule="exact"/>
        <w:ind w:left="1075"/>
      </w:pPr>
      <w:r>
        <w:rPr>
          <w:i/>
          <w:iCs/>
          <w:color w:val="000000"/>
          <w:sz w:val="18"/>
          <w:szCs w:val="18"/>
        </w:rPr>
        <w:t>„</w:t>
      </w:r>
      <w:r>
        <w:rPr>
          <w:i/>
          <w:iCs/>
          <w:color w:val="000000"/>
          <w:sz w:val="18"/>
          <w:szCs w:val="18"/>
        </w:rPr>
        <w:tab/>
      </w:r>
      <w:r>
        <w:rPr>
          <w:i/>
          <w:iCs/>
          <w:color w:val="000000"/>
          <w:sz w:val="18"/>
          <w:szCs w:val="18"/>
          <w:lang w:val="en-US"/>
        </w:rPr>
        <w:t>:f</w:t>
      </w:r>
      <w:r>
        <w:rPr>
          <w:i/>
          <w:iCs/>
          <w:color w:val="000000"/>
          <w:sz w:val="18"/>
          <w:szCs w:val="18"/>
          <w:vertAlign w:val="subscript"/>
          <w:lang w:val="en-US"/>
        </w:rPr>
        <w:t>r</w:t>
      </w:r>
      <w:r>
        <w:rPr>
          <w:i/>
          <w:iCs/>
          <w:color w:val="000000"/>
          <w:sz w:val="18"/>
          <w:szCs w:val="18"/>
          <w:lang w:val="en-US"/>
        </w:rPr>
        <w:t xml:space="preserve">        </w:t>
      </w:r>
      <w:r>
        <w:rPr>
          <w:color w:val="000000"/>
          <w:sz w:val="18"/>
          <w:szCs w:val="18"/>
        </w:rPr>
        <w:t>„    .</w:t>
      </w:r>
      <w:r>
        <w:rPr>
          <w:color w:val="000000"/>
          <w:sz w:val="18"/>
          <w:szCs w:val="18"/>
        </w:rPr>
        <w:tab/>
      </w:r>
      <w:r>
        <w:rPr>
          <w:i/>
          <w:iCs/>
          <w:color w:val="000000"/>
          <w:spacing w:val="-1"/>
          <w:sz w:val="18"/>
          <w:szCs w:val="18"/>
        </w:rPr>
        <w:t>Печатается по тексту журнала</w:t>
      </w:r>
    </w:p>
    <w:p w:rsidR="00F97182" w:rsidRDefault="00F97182" w:rsidP="00F97182">
      <w:pPr>
        <w:shd w:val="clear" w:color="auto" w:fill="FFFFFF"/>
        <w:spacing w:line="101" w:lineRule="exact"/>
        <w:ind w:left="970"/>
      </w:pPr>
      <w:r>
        <w:rPr>
          <w:i/>
          <w:iCs/>
          <w:color w:val="000000"/>
          <w:spacing w:val="-1"/>
          <w:sz w:val="18"/>
          <w:szCs w:val="18"/>
        </w:rPr>
        <w:t>«Современная Жизнь» (Ьаку)</w:t>
      </w:r>
    </w:p>
    <w:p w:rsidR="00F97182" w:rsidRDefault="00F97182" w:rsidP="00F97182">
      <w:pPr>
        <w:shd w:val="clear" w:color="auto" w:fill="FFFFFF"/>
        <w:ind w:left="1210"/>
      </w:pPr>
      <w:r>
        <w:rPr>
          <w:i/>
          <w:iCs/>
          <w:color w:val="000000"/>
          <w:sz w:val="18"/>
          <w:szCs w:val="18"/>
        </w:rPr>
        <w:t xml:space="preserve">Подпись:В. Ил </w:t>
      </w:r>
      <w:r>
        <w:rPr>
          <w:i/>
          <w:iCs/>
          <w:color w:val="000000"/>
          <w:spacing w:val="32"/>
          <w:sz w:val="18"/>
          <w:szCs w:val="18"/>
        </w:rPr>
        <w:t>ьин</w:t>
      </w:r>
    </w:p>
    <w:p w:rsidR="00F97182" w:rsidRDefault="00F97182" w:rsidP="00F97182">
      <w:pPr>
        <w:shd w:val="clear" w:color="auto" w:fill="FFFFFF"/>
        <w:ind w:left="1210"/>
        <w:sectPr w:rsidR="00F97182">
          <w:pgSz w:w="11909" w:h="16834"/>
          <w:pgMar w:top="1440" w:right="1419" w:bottom="720" w:left="1423" w:header="720" w:footer="720" w:gutter="0"/>
          <w:cols w:space="60"/>
          <w:noEndnote/>
        </w:sectPr>
      </w:pPr>
    </w:p>
    <w:p w:rsidR="00F97182" w:rsidRDefault="00F97182" w:rsidP="00F97182">
      <w:pPr>
        <w:shd w:val="clear" w:color="auto" w:fill="FFFFFF"/>
        <w:ind w:left="29"/>
      </w:pPr>
      <w:r>
        <w:rPr>
          <w:color w:val="000000"/>
        </w:rPr>
        <w:lastRenderedPageBreak/>
        <w:t>114</w:t>
      </w:r>
    </w:p>
    <w:p w:rsidR="00F97182" w:rsidRDefault="00F97182" w:rsidP="00F97182">
      <w:pPr>
        <w:shd w:val="clear" w:color="auto" w:fill="FFFFFF"/>
        <w:spacing w:before="3163"/>
        <w:jc w:val="center"/>
      </w:pPr>
      <w:r>
        <w:rPr>
          <w:color w:val="000000"/>
          <w:spacing w:val="7"/>
          <w:sz w:val="28"/>
          <w:szCs w:val="28"/>
        </w:rPr>
        <w:t>НАШИ УПРАЗДНИТЕЛИ</w:t>
      </w:r>
    </w:p>
    <w:p w:rsidR="00F97182" w:rsidRDefault="00F97182" w:rsidP="00F97182">
      <w:pPr>
        <w:shd w:val="clear" w:color="auto" w:fill="FFFFFF"/>
        <w:spacing w:before="197"/>
        <w:jc w:val="center"/>
      </w:pPr>
      <w:r>
        <w:rPr>
          <w:color w:val="000000"/>
          <w:spacing w:val="-5"/>
          <w:sz w:val="22"/>
          <w:szCs w:val="22"/>
        </w:rPr>
        <w:t>(О г. ПОТРЕСОВЕ И В. БАЗАРОВЕ)</w:t>
      </w:r>
    </w:p>
    <w:p w:rsidR="00F97182" w:rsidRDefault="00F97182" w:rsidP="00F97182">
      <w:pPr>
        <w:shd w:val="clear" w:color="auto" w:fill="FFFFFF"/>
        <w:spacing w:before="302" w:line="413" w:lineRule="exact"/>
        <w:ind w:right="5" w:firstLine="274"/>
        <w:jc w:val="both"/>
      </w:pPr>
      <w:r>
        <w:rPr>
          <w:color w:val="000000"/>
          <w:sz w:val="24"/>
          <w:szCs w:val="24"/>
        </w:rPr>
        <w:t>Бывают такие литературные выступления, все значение которых состоит в их геро</w:t>
      </w:r>
      <w:r>
        <w:rPr>
          <w:color w:val="000000"/>
          <w:sz w:val="24"/>
          <w:szCs w:val="24"/>
        </w:rPr>
        <w:softHyphen/>
      </w:r>
      <w:r>
        <w:rPr>
          <w:color w:val="000000"/>
          <w:spacing w:val="-1"/>
          <w:sz w:val="24"/>
          <w:szCs w:val="24"/>
        </w:rPr>
        <w:t xml:space="preserve">стратовском характере. Самое дюжинное литературное произведение, вроде, например, </w:t>
      </w:r>
      <w:r>
        <w:rPr>
          <w:color w:val="000000"/>
          <w:sz w:val="24"/>
          <w:szCs w:val="24"/>
        </w:rPr>
        <w:t>известных «Предпосылок» Эд. Бернштейна, получает выдающееся политическое зна</w:t>
      </w:r>
      <w:r>
        <w:rPr>
          <w:color w:val="000000"/>
          <w:sz w:val="24"/>
          <w:szCs w:val="24"/>
        </w:rPr>
        <w:softHyphen/>
      </w:r>
      <w:r>
        <w:rPr>
          <w:color w:val="000000"/>
          <w:spacing w:val="-1"/>
          <w:sz w:val="24"/>
          <w:szCs w:val="24"/>
        </w:rPr>
        <w:t>чение, становится манифестом внутримарксистского течения, по всей линии отходяще</w:t>
      </w:r>
      <w:r>
        <w:rPr>
          <w:color w:val="000000"/>
          <w:spacing w:val="-1"/>
          <w:sz w:val="24"/>
          <w:szCs w:val="24"/>
        </w:rPr>
        <w:softHyphen/>
      </w:r>
      <w:r>
        <w:rPr>
          <w:color w:val="000000"/>
          <w:sz w:val="24"/>
          <w:szCs w:val="24"/>
        </w:rPr>
        <w:t>го от марксизма. Такое же выдающееся значение по своему геростратовскому характе</w:t>
      </w:r>
      <w:r>
        <w:rPr>
          <w:color w:val="000000"/>
          <w:sz w:val="24"/>
          <w:szCs w:val="24"/>
        </w:rPr>
        <w:softHyphen/>
        <w:t>ру имеют, несомненно, статья г. Потресова о пустяках в февральском номере «Нашей Зари» за прошлый год и ответ В. Базарова в апрельской книжке «Нашей Зари». Конеч</w:t>
      </w:r>
      <w:r>
        <w:rPr>
          <w:color w:val="000000"/>
          <w:sz w:val="24"/>
          <w:szCs w:val="24"/>
        </w:rPr>
        <w:softHyphen/>
        <w:t>но, затронутые этими статьями вопросы далеко не так глубоки, не так широки, не име</w:t>
      </w:r>
      <w:r>
        <w:rPr>
          <w:color w:val="000000"/>
          <w:sz w:val="24"/>
          <w:szCs w:val="24"/>
        </w:rPr>
        <w:softHyphen/>
      </w:r>
      <w:r>
        <w:rPr>
          <w:color w:val="000000"/>
          <w:spacing w:val="1"/>
          <w:sz w:val="24"/>
          <w:szCs w:val="24"/>
        </w:rPr>
        <w:t xml:space="preserve">ют того международного значения, как вопросы, поднятые (вернее: выдвинутые вслед </w:t>
      </w:r>
      <w:r>
        <w:rPr>
          <w:color w:val="000000"/>
          <w:sz w:val="24"/>
          <w:szCs w:val="24"/>
        </w:rPr>
        <w:t>за буржуазией) Бернштейном, но для нас, русских, в период 1908—1909—1910—? го</w:t>
      </w:r>
      <w:r>
        <w:rPr>
          <w:color w:val="000000"/>
          <w:sz w:val="24"/>
          <w:szCs w:val="24"/>
        </w:rPr>
        <w:softHyphen/>
        <w:t xml:space="preserve">дов, это — вопросы громадной, кардинальной важности. Поэтому статьи г. Потресова и В. Базарова </w:t>
      </w:r>
      <w:r>
        <w:rPr>
          <w:i/>
          <w:iCs/>
          <w:color w:val="000000"/>
          <w:sz w:val="24"/>
          <w:szCs w:val="24"/>
        </w:rPr>
        <w:t xml:space="preserve">не </w:t>
      </w:r>
      <w:r>
        <w:rPr>
          <w:color w:val="000000"/>
          <w:sz w:val="24"/>
          <w:szCs w:val="24"/>
        </w:rPr>
        <w:t>устарели, и говорить о них необходимо, обязательно.</w:t>
      </w:r>
    </w:p>
    <w:p w:rsidR="00F97182" w:rsidRDefault="00F97182" w:rsidP="00F97182">
      <w:pPr>
        <w:shd w:val="clear" w:color="auto" w:fill="FFFFFF"/>
        <w:spacing w:before="379"/>
        <w:jc w:val="center"/>
      </w:pPr>
      <w:r>
        <w:rPr>
          <w:color w:val="000000"/>
          <w:sz w:val="24"/>
          <w:szCs w:val="24"/>
          <w:lang w:val="en-US"/>
        </w:rPr>
        <w:t>I</w:t>
      </w:r>
    </w:p>
    <w:p w:rsidR="00F97182" w:rsidRDefault="00F97182" w:rsidP="00F97182">
      <w:pPr>
        <w:shd w:val="clear" w:color="auto" w:fill="FFFFFF"/>
        <w:spacing w:before="298" w:line="413" w:lineRule="exact"/>
        <w:ind w:left="14" w:firstLine="278"/>
        <w:jc w:val="both"/>
      </w:pPr>
      <w:r>
        <w:rPr>
          <w:color w:val="000000"/>
          <w:sz w:val="24"/>
          <w:szCs w:val="24"/>
        </w:rPr>
        <w:t xml:space="preserve">Любитель искусственных, вычурных, вымученных словечек г. Потресов посвящает </w:t>
      </w:r>
      <w:r>
        <w:rPr>
          <w:color w:val="000000"/>
          <w:spacing w:val="-1"/>
          <w:sz w:val="24"/>
          <w:szCs w:val="24"/>
        </w:rPr>
        <w:t>свою статью «современной драме наших общественно-политических направлений». На самом деле ровнехонько ничего драматического он не указал и не мог указать в той по</w:t>
      </w:r>
      <w:r>
        <w:rPr>
          <w:color w:val="000000"/>
          <w:spacing w:val="-1"/>
          <w:sz w:val="24"/>
          <w:szCs w:val="24"/>
        </w:rPr>
        <w:softHyphen/>
        <w:t>слереволюционной</w:t>
      </w:r>
    </w:p>
    <w:p w:rsidR="00F97182" w:rsidRDefault="00F97182" w:rsidP="00F97182">
      <w:pPr>
        <w:shd w:val="clear" w:color="auto" w:fill="FFFFFF"/>
        <w:spacing w:before="298" w:line="413" w:lineRule="exact"/>
        <w:ind w:left="14" w:firstLine="278"/>
        <w:jc w:val="both"/>
        <w:sectPr w:rsidR="00F97182">
          <w:pgSz w:w="11909" w:h="16834"/>
          <w:pgMar w:top="1440" w:right="1414" w:bottom="720" w:left="1418" w:header="720" w:footer="720" w:gutter="0"/>
          <w:cols w:space="60"/>
          <w:noEndnote/>
        </w:sectPr>
      </w:pPr>
    </w:p>
    <w:p w:rsidR="00F97182" w:rsidRDefault="00F97182" w:rsidP="00F97182">
      <w:pPr>
        <w:rPr>
          <w:sz w:val="24"/>
          <w:szCs w:val="24"/>
        </w:rPr>
      </w:pPr>
      <w:r>
        <w:rPr>
          <w:noProof/>
          <w:sz w:val="24"/>
          <w:szCs w:val="24"/>
        </w:rPr>
        <w:lastRenderedPageBreak/>
        <w:drawing>
          <wp:inline distT="0" distB="0" distL="0" distR="0">
            <wp:extent cx="4505325" cy="6981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6981825"/>
                    </a:xfrm>
                    <a:prstGeom prst="rect">
                      <a:avLst/>
                    </a:prstGeom>
                    <a:noFill/>
                    <a:ln>
                      <a:noFill/>
                    </a:ln>
                  </pic:spPr>
                </pic:pic>
              </a:graphicData>
            </a:graphic>
          </wp:inline>
        </w:drawing>
      </w:r>
    </w:p>
    <w:p w:rsidR="00F97182" w:rsidRDefault="00F97182" w:rsidP="00F97182">
      <w:pPr>
        <w:shd w:val="clear" w:color="auto" w:fill="FFFFFF"/>
        <w:spacing w:before="187" w:line="230" w:lineRule="exact"/>
        <w:ind w:left="14"/>
        <w:jc w:val="center"/>
      </w:pPr>
      <w:r>
        <w:rPr>
          <w:color w:val="000000"/>
        </w:rPr>
        <w:t>Обложка журнала «Мысль» № 2, январь 1911 г., в котором были</w:t>
      </w:r>
    </w:p>
    <w:p w:rsidR="00F97182" w:rsidRDefault="00F97182" w:rsidP="00F97182">
      <w:pPr>
        <w:shd w:val="clear" w:color="auto" w:fill="FFFFFF"/>
        <w:spacing w:line="230" w:lineRule="exact"/>
        <w:ind w:left="10"/>
        <w:jc w:val="center"/>
      </w:pPr>
      <w:r>
        <w:rPr>
          <w:color w:val="000000"/>
        </w:rPr>
        <w:t>напечатаны вторая глава статьи В. И. Ленина «О статистике</w:t>
      </w:r>
    </w:p>
    <w:p w:rsidR="00F97182" w:rsidRDefault="00F97182" w:rsidP="00F97182">
      <w:pPr>
        <w:shd w:val="clear" w:color="auto" w:fill="FFFFFF"/>
        <w:spacing w:line="230" w:lineRule="exact"/>
        <w:ind w:left="14"/>
        <w:jc w:val="center"/>
      </w:pPr>
      <w:r>
        <w:rPr>
          <w:color w:val="000000"/>
        </w:rPr>
        <w:t>стачек в России» и начало статьи «Наши упразднители</w:t>
      </w:r>
    </w:p>
    <w:p w:rsidR="00F97182" w:rsidRDefault="00F97182" w:rsidP="00F97182">
      <w:pPr>
        <w:shd w:val="clear" w:color="auto" w:fill="FFFFFF"/>
        <w:spacing w:line="230" w:lineRule="exact"/>
        <w:ind w:left="14"/>
        <w:jc w:val="center"/>
      </w:pPr>
      <w:r>
        <w:rPr>
          <w:color w:val="000000"/>
          <w:spacing w:val="-1"/>
        </w:rPr>
        <w:t>(О г. Потресове и В. Базарове)»</w:t>
      </w:r>
    </w:p>
    <w:p w:rsidR="00F97182" w:rsidRDefault="00F97182" w:rsidP="00F97182">
      <w:pPr>
        <w:shd w:val="clear" w:color="auto" w:fill="FFFFFF"/>
        <w:spacing w:line="230" w:lineRule="exact"/>
        <w:ind w:left="19"/>
        <w:jc w:val="center"/>
      </w:pPr>
      <w:r>
        <w:rPr>
          <w:i/>
          <w:iCs/>
          <w:color w:val="000000"/>
          <w:spacing w:val="-3"/>
        </w:rPr>
        <w:t>Уменьшено</w:t>
      </w:r>
    </w:p>
    <w:p w:rsidR="00F97182" w:rsidRDefault="00F97182" w:rsidP="00F97182">
      <w:pPr>
        <w:shd w:val="clear" w:color="auto" w:fill="FFFFFF"/>
        <w:spacing w:line="230" w:lineRule="exact"/>
        <w:ind w:left="19"/>
        <w:jc w:val="center"/>
        <w:sectPr w:rsidR="00F97182">
          <w:pgSz w:w="11909" w:h="16834"/>
          <w:pgMar w:top="1440" w:right="2413" w:bottom="720" w:left="2407" w:header="720" w:footer="720" w:gutter="0"/>
          <w:cols w:space="60"/>
          <w:noEndnote/>
        </w:sectPr>
      </w:pPr>
    </w:p>
    <w:p w:rsidR="00F97182" w:rsidRDefault="00F97182" w:rsidP="00F97182">
      <w:pPr>
        <w:shd w:val="clear" w:color="auto" w:fill="FFFFFF"/>
        <w:tabs>
          <w:tab w:val="left" w:leader="underscore" w:pos="8510"/>
        </w:tabs>
        <w:ind w:left="3254"/>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115</w:t>
      </w:r>
    </w:p>
    <w:p w:rsidR="00F97182" w:rsidRDefault="00F97182" w:rsidP="00F97182">
      <w:pPr>
        <w:shd w:val="clear" w:color="auto" w:fill="FFFFFF"/>
        <w:spacing w:before="653" w:line="413" w:lineRule="exact"/>
        <w:ind w:left="5" w:right="5"/>
        <w:jc w:val="both"/>
      </w:pPr>
      <w:r>
        <w:rPr>
          <w:color w:val="000000"/>
          <w:sz w:val="24"/>
          <w:szCs w:val="24"/>
        </w:rPr>
        <w:t xml:space="preserve">эволюции либерализма, народничества и марксизма, о которой взялся говорить. Зато </w:t>
      </w:r>
      <w:r>
        <w:rPr>
          <w:color w:val="000000"/>
          <w:spacing w:val="-1"/>
          <w:sz w:val="24"/>
          <w:szCs w:val="24"/>
        </w:rPr>
        <w:t>комического в рассуждениях г. Потресова не оберешься.</w:t>
      </w:r>
    </w:p>
    <w:p w:rsidR="00F97182" w:rsidRDefault="00F97182" w:rsidP="00F97182">
      <w:pPr>
        <w:shd w:val="clear" w:color="auto" w:fill="FFFFFF"/>
        <w:spacing w:line="413" w:lineRule="exact"/>
        <w:ind w:right="5" w:firstLine="283"/>
        <w:jc w:val="both"/>
      </w:pPr>
      <w:r>
        <w:rPr>
          <w:color w:val="000000"/>
          <w:sz w:val="24"/>
          <w:szCs w:val="24"/>
        </w:rPr>
        <w:t xml:space="preserve">«Именно либерализм, — пишет г. Потресов, — как идейное течение, являет собой </w:t>
      </w:r>
      <w:r>
        <w:rPr>
          <w:color w:val="000000"/>
          <w:spacing w:val="-1"/>
          <w:sz w:val="24"/>
          <w:szCs w:val="24"/>
        </w:rPr>
        <w:t>картину величайшего разложения и величайшей беспомощности. Взять хотя бы эту уг</w:t>
      </w:r>
      <w:r>
        <w:rPr>
          <w:color w:val="000000"/>
          <w:spacing w:val="-1"/>
          <w:sz w:val="24"/>
          <w:szCs w:val="24"/>
        </w:rPr>
        <w:softHyphen/>
        <w:t>лубляющуюся трещину, которая залегла между либерализмом практическим и либера</w:t>
      </w:r>
      <w:r>
        <w:rPr>
          <w:color w:val="000000"/>
          <w:spacing w:val="-1"/>
          <w:sz w:val="24"/>
          <w:szCs w:val="24"/>
        </w:rPr>
        <w:softHyphen/>
      </w:r>
      <w:r>
        <w:rPr>
          <w:color w:val="000000"/>
          <w:sz w:val="24"/>
          <w:szCs w:val="24"/>
        </w:rPr>
        <w:t xml:space="preserve">лизмом теоретизирующим», — между «эмпиризмом» «Речи» Милюкова и теориями </w:t>
      </w:r>
      <w:r>
        <w:rPr>
          <w:color w:val="000000"/>
          <w:spacing w:val="-4"/>
          <w:sz w:val="24"/>
          <w:szCs w:val="24"/>
        </w:rPr>
        <w:t>веховцев.</w:t>
      </w:r>
    </w:p>
    <w:p w:rsidR="00F97182" w:rsidRDefault="00F97182" w:rsidP="00F97182">
      <w:pPr>
        <w:shd w:val="clear" w:color="auto" w:fill="FFFFFF"/>
        <w:spacing w:line="413" w:lineRule="exact"/>
        <w:ind w:firstLine="274"/>
        <w:jc w:val="both"/>
      </w:pPr>
      <w:r>
        <w:rPr>
          <w:color w:val="000000"/>
          <w:sz w:val="24"/>
          <w:szCs w:val="24"/>
        </w:rPr>
        <w:t xml:space="preserve">— Полноте-ка, любезнейший! Углубляющаяся трещина залегла между тем, что вы и подобные вам полулибералы говорили и думали о кадетах в 1905—1906— 1907 годах, и тем, что вы вынуждены признать, путаясь и противореча себе, в 1909—1910 годах. Противоречие между «эмпиризмом» либеральных практиков и теориями господ </w:t>
      </w:r>
      <w:r>
        <w:rPr>
          <w:color w:val="000000"/>
          <w:sz w:val="24"/>
          <w:szCs w:val="24"/>
          <w:lang w:val="fr-FR"/>
        </w:rPr>
        <w:t xml:space="preserve">à la </w:t>
      </w:r>
      <w:r>
        <w:rPr>
          <w:color w:val="000000"/>
          <w:sz w:val="24"/>
          <w:szCs w:val="24"/>
        </w:rPr>
        <w:t xml:space="preserve">Струве вполне ясно сказалось даже раньше 1905 года: припомните-ка, как сбивалось </w:t>
      </w:r>
      <w:r>
        <w:rPr>
          <w:color w:val="000000"/>
          <w:spacing w:val="-1"/>
          <w:sz w:val="24"/>
          <w:szCs w:val="24"/>
        </w:rPr>
        <w:t>буквально на каждой своей попытке «теоретизировать» тогдашнее «Освобождение»</w:t>
      </w:r>
      <w:r>
        <w:rPr>
          <w:color w:val="000000"/>
          <w:spacing w:val="-1"/>
          <w:sz w:val="24"/>
          <w:szCs w:val="24"/>
          <w:vertAlign w:val="superscript"/>
        </w:rPr>
        <w:t>63</w:t>
      </w:r>
      <w:r>
        <w:rPr>
          <w:color w:val="000000"/>
          <w:spacing w:val="-1"/>
          <w:sz w:val="24"/>
          <w:szCs w:val="24"/>
        </w:rPr>
        <w:t xml:space="preserve">. </w:t>
      </w:r>
      <w:r>
        <w:rPr>
          <w:color w:val="000000"/>
          <w:sz w:val="24"/>
          <w:szCs w:val="24"/>
        </w:rPr>
        <w:t xml:space="preserve">Если вы </w:t>
      </w:r>
      <w:r>
        <w:rPr>
          <w:i/>
          <w:iCs/>
          <w:color w:val="000000"/>
          <w:sz w:val="24"/>
          <w:szCs w:val="24"/>
        </w:rPr>
        <w:t xml:space="preserve">теперь </w:t>
      </w:r>
      <w:r>
        <w:rPr>
          <w:color w:val="000000"/>
          <w:sz w:val="24"/>
          <w:szCs w:val="24"/>
        </w:rPr>
        <w:t>начинаете соображать, что либерализм «оказался» будто бы «разо</w:t>
      </w:r>
      <w:r>
        <w:rPr>
          <w:color w:val="000000"/>
          <w:sz w:val="24"/>
          <w:szCs w:val="24"/>
        </w:rPr>
        <w:softHyphen/>
      </w:r>
      <w:r>
        <w:rPr>
          <w:color w:val="000000"/>
          <w:spacing w:val="-1"/>
          <w:sz w:val="24"/>
          <w:szCs w:val="24"/>
        </w:rPr>
        <w:t xml:space="preserve">рванным» (это опять и опять словесный выверт, пустая фраза, ибо веховцы как раз не </w:t>
      </w:r>
      <w:r>
        <w:rPr>
          <w:color w:val="000000"/>
          <w:sz w:val="24"/>
          <w:szCs w:val="24"/>
        </w:rPr>
        <w:t xml:space="preserve">разорвали с «Речью» и обратно, а ужились, и уживаются, и уживутся отлично), «бес-плодным», «висящим в воздухе», что это лишь «наименее устойчивая» </w:t>
      </w:r>
      <w:r>
        <w:rPr>
          <w:color w:val="000000"/>
          <w:sz w:val="24"/>
          <w:szCs w:val="24"/>
          <w:lang w:val="fr-FR"/>
        </w:rPr>
        <w:t xml:space="preserve">(sic! </w:t>
      </w:r>
      <w:r>
        <w:rPr>
          <w:color w:val="000000"/>
          <w:sz w:val="24"/>
          <w:szCs w:val="24"/>
        </w:rPr>
        <w:t xml:space="preserve">) «часть буржуазной демократии», «недурной податель избирательных бюллетеней» и проч., — </w:t>
      </w:r>
      <w:r>
        <w:rPr>
          <w:color w:val="000000"/>
          <w:spacing w:val="-1"/>
          <w:sz w:val="24"/>
          <w:szCs w:val="24"/>
        </w:rPr>
        <w:t>то ваши крики о «драме» либерализма знаменуют лишь трагикомедию краха ваших ил</w:t>
      </w:r>
      <w:r>
        <w:rPr>
          <w:color w:val="000000"/>
          <w:spacing w:val="-1"/>
          <w:sz w:val="24"/>
          <w:szCs w:val="24"/>
        </w:rPr>
        <w:softHyphen/>
      </w:r>
      <w:r>
        <w:rPr>
          <w:color w:val="000000"/>
          <w:spacing w:val="1"/>
          <w:sz w:val="24"/>
          <w:szCs w:val="24"/>
        </w:rPr>
        <w:t xml:space="preserve">люзий. Либерализм «оказался» наименее устойчивой частью буржуазной демократии </w:t>
      </w:r>
      <w:r>
        <w:rPr>
          <w:color w:val="000000"/>
          <w:sz w:val="24"/>
          <w:szCs w:val="24"/>
        </w:rPr>
        <w:t xml:space="preserve">как раз не в настоящее время, не в трехлетие 1908—1910 годов, а именно в предыдущее трехлетие. «Наименее устойчивы» те квазисоциалисты, которые преподносят публике </w:t>
      </w:r>
      <w:r>
        <w:rPr>
          <w:color w:val="000000"/>
          <w:spacing w:val="-1"/>
          <w:sz w:val="24"/>
          <w:szCs w:val="24"/>
        </w:rPr>
        <w:t>горчицу после ужина. Отличительным признаком предыдущего трехлетия, по разби</w:t>
      </w:r>
      <w:r>
        <w:rPr>
          <w:color w:val="000000"/>
          <w:spacing w:val="-1"/>
          <w:sz w:val="24"/>
          <w:szCs w:val="24"/>
        </w:rPr>
        <w:softHyphen/>
      </w:r>
      <w:r>
        <w:rPr>
          <w:color w:val="000000"/>
          <w:sz w:val="24"/>
          <w:szCs w:val="24"/>
        </w:rPr>
        <w:t>раемому г. Потресовым вопросу, является «висящий в воздухе» либерализм, «бесплод</w:t>
      </w:r>
      <w:r>
        <w:rPr>
          <w:color w:val="000000"/>
          <w:sz w:val="24"/>
          <w:szCs w:val="24"/>
        </w:rPr>
        <w:softHyphen/>
      </w:r>
      <w:r>
        <w:rPr>
          <w:color w:val="000000"/>
          <w:spacing w:val="-1"/>
          <w:sz w:val="24"/>
          <w:szCs w:val="24"/>
        </w:rPr>
        <w:t>ный» «податель избирательных бюллетеней»</w:t>
      </w:r>
    </w:p>
    <w:p w:rsidR="00F97182" w:rsidRDefault="00F97182" w:rsidP="00F97182">
      <w:pPr>
        <w:shd w:val="clear" w:color="auto" w:fill="FFFFFF"/>
        <w:spacing w:before="2962"/>
        <w:ind w:left="566"/>
      </w:pPr>
      <w:r>
        <w:rPr>
          <w:noProof/>
        </w:rPr>
        <mc:AlternateContent>
          <mc:Choice Requires="wps">
            <w:drawing>
              <wp:anchor distT="0" distB="0" distL="114300" distR="114300" simplePos="0" relativeHeight="251678720"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ETLABk8CAABa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 так! </w:t>
      </w:r>
      <w:r>
        <w:rPr>
          <w:i/>
          <w:iCs/>
          <w:color w:val="000000"/>
        </w:rPr>
        <w:t>Ред.</w:t>
      </w:r>
    </w:p>
    <w:p w:rsidR="00F97182" w:rsidRDefault="00F97182" w:rsidP="00F97182">
      <w:pPr>
        <w:shd w:val="clear" w:color="auto" w:fill="FFFFFF"/>
        <w:spacing w:before="2962"/>
        <w:ind w:left="566"/>
        <w:sectPr w:rsidR="00F97182">
          <w:pgSz w:w="11909" w:h="16834"/>
          <w:pgMar w:top="1215" w:right="1414" w:bottom="360" w:left="142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jc w:val="both"/>
      </w:pPr>
      <w:r>
        <w:rPr>
          <w:color w:val="000000"/>
          <w:sz w:val="24"/>
          <w:szCs w:val="24"/>
        </w:rPr>
        <w:t xml:space="preserve">и т. д. </w:t>
      </w:r>
      <w:r>
        <w:rPr>
          <w:i/>
          <w:iCs/>
          <w:color w:val="000000"/>
          <w:sz w:val="24"/>
          <w:szCs w:val="24"/>
        </w:rPr>
        <w:t xml:space="preserve">Тогда </w:t>
      </w:r>
      <w:r>
        <w:rPr>
          <w:color w:val="000000"/>
          <w:sz w:val="24"/>
          <w:szCs w:val="24"/>
        </w:rPr>
        <w:t>признание такого характера либерализма было политической задачей дня, предостережение масс было злободневной обязанностью не только социалистов, но и последовательных демократов. В марте 1906 года, а не в феврале 1910, важно было предостережение насчет того, что либерализм кадетов висит в воздухе, что он беспло</w:t>
      </w:r>
      <w:r>
        <w:rPr>
          <w:color w:val="000000"/>
          <w:sz w:val="24"/>
          <w:szCs w:val="24"/>
        </w:rPr>
        <w:softHyphen/>
      </w:r>
      <w:r>
        <w:rPr>
          <w:color w:val="000000"/>
          <w:spacing w:val="-1"/>
          <w:sz w:val="24"/>
          <w:szCs w:val="24"/>
        </w:rPr>
        <w:t xml:space="preserve">ден, что объективные условия сводят к ничтожеству, к комедии «недурных подателей </w:t>
      </w:r>
      <w:r>
        <w:rPr>
          <w:color w:val="000000"/>
          <w:sz w:val="24"/>
          <w:szCs w:val="24"/>
        </w:rPr>
        <w:t xml:space="preserve">избирательных бюллетеней», что кадетские победы — неустойчивый зигзаг между </w:t>
      </w:r>
      <w:r>
        <w:rPr>
          <w:color w:val="000000"/>
          <w:spacing w:val="2"/>
          <w:sz w:val="24"/>
          <w:szCs w:val="24"/>
        </w:rPr>
        <w:t xml:space="preserve">«серьезным» конституционализмом (читай: якобы конституционализмом) Шиповых </w:t>
      </w:r>
      <w:r>
        <w:rPr>
          <w:color w:val="000000"/>
          <w:spacing w:val="-1"/>
          <w:sz w:val="24"/>
          <w:szCs w:val="24"/>
        </w:rPr>
        <w:t xml:space="preserve">или Гучковых и борьбой за демократию тех элементов, которые </w:t>
      </w:r>
      <w:r>
        <w:rPr>
          <w:i/>
          <w:iCs/>
          <w:color w:val="000000"/>
          <w:spacing w:val="-1"/>
          <w:sz w:val="24"/>
          <w:szCs w:val="24"/>
        </w:rPr>
        <w:t xml:space="preserve">не </w:t>
      </w:r>
      <w:r>
        <w:rPr>
          <w:color w:val="000000"/>
          <w:spacing w:val="-1"/>
          <w:sz w:val="24"/>
          <w:szCs w:val="24"/>
        </w:rPr>
        <w:t xml:space="preserve">висят в воздухе и </w:t>
      </w:r>
      <w:r>
        <w:rPr>
          <w:i/>
          <w:iCs/>
          <w:color w:val="000000"/>
          <w:spacing w:val="-1"/>
          <w:sz w:val="24"/>
          <w:szCs w:val="24"/>
        </w:rPr>
        <w:t xml:space="preserve">не </w:t>
      </w:r>
      <w:r>
        <w:rPr>
          <w:color w:val="000000"/>
          <w:spacing w:val="2"/>
          <w:sz w:val="24"/>
          <w:szCs w:val="24"/>
        </w:rPr>
        <w:t>ограничиваются влюбленным созерцанием избирательных бюллетеней. Припомните-</w:t>
      </w:r>
      <w:r>
        <w:rPr>
          <w:color w:val="000000"/>
          <w:sz w:val="24"/>
          <w:szCs w:val="24"/>
        </w:rPr>
        <w:t>ка, любезнейший, кто говорил эту правду о либералах вовремя, в марте 1906 года?</w:t>
      </w:r>
      <w:r>
        <w:rPr>
          <w:color w:val="000000"/>
          <w:sz w:val="24"/>
          <w:szCs w:val="24"/>
          <w:vertAlign w:val="superscript"/>
        </w:rPr>
        <w:t>64</w:t>
      </w:r>
    </w:p>
    <w:p w:rsidR="00F97182" w:rsidRDefault="00F97182" w:rsidP="00F97182">
      <w:pPr>
        <w:shd w:val="clear" w:color="auto" w:fill="FFFFFF"/>
        <w:spacing w:line="413" w:lineRule="exact"/>
        <w:ind w:firstLine="293"/>
        <w:jc w:val="both"/>
      </w:pPr>
      <w:r>
        <w:rPr>
          <w:color w:val="000000"/>
          <w:sz w:val="24"/>
          <w:szCs w:val="24"/>
        </w:rPr>
        <w:t xml:space="preserve">Отличительным признаком, своеобразной чертой нашего трехлетия (1908—1910) является вовсе не «бесплодность» «висящего в воздухе» и т. д. либерализма. Наоборот. </w:t>
      </w:r>
      <w:r>
        <w:rPr>
          <w:color w:val="000000"/>
          <w:spacing w:val="1"/>
          <w:sz w:val="24"/>
          <w:szCs w:val="24"/>
        </w:rPr>
        <w:t>В классовом бессилии либерализма, в его боязни перед демократией, в его политиче</w:t>
      </w:r>
      <w:r>
        <w:rPr>
          <w:color w:val="000000"/>
          <w:spacing w:val="1"/>
          <w:sz w:val="24"/>
          <w:szCs w:val="24"/>
        </w:rPr>
        <w:softHyphen/>
        <w:t xml:space="preserve">ском убожестве ничего не изменилось, но это бессилие достигло апогея тогда, когда </w:t>
      </w:r>
      <w:r>
        <w:rPr>
          <w:color w:val="000000"/>
          <w:sz w:val="24"/>
          <w:szCs w:val="24"/>
        </w:rPr>
        <w:t>были возможности проявить силу, когда были налицо условия, давшие либералам пол</w:t>
      </w:r>
      <w:r>
        <w:rPr>
          <w:color w:val="000000"/>
          <w:sz w:val="24"/>
          <w:szCs w:val="24"/>
        </w:rPr>
        <w:softHyphen/>
      </w:r>
      <w:r>
        <w:rPr>
          <w:color w:val="000000"/>
          <w:spacing w:val="-1"/>
          <w:sz w:val="24"/>
          <w:szCs w:val="24"/>
        </w:rPr>
        <w:t>ное преобладание на известной хотя бы арене действия. Вот, когда кадеты имели боль</w:t>
      </w:r>
      <w:r>
        <w:rPr>
          <w:color w:val="000000"/>
          <w:spacing w:val="-1"/>
          <w:sz w:val="24"/>
          <w:szCs w:val="24"/>
        </w:rPr>
        <w:softHyphen/>
      </w:r>
      <w:r>
        <w:rPr>
          <w:color w:val="000000"/>
          <w:sz w:val="24"/>
          <w:szCs w:val="24"/>
        </w:rPr>
        <w:t xml:space="preserve">шинство в </w:t>
      </w:r>
      <w:r>
        <w:rPr>
          <w:color w:val="000000"/>
          <w:sz w:val="24"/>
          <w:szCs w:val="24"/>
          <w:lang w:val="en-US"/>
        </w:rPr>
        <w:t xml:space="preserve">I, </w:t>
      </w:r>
      <w:r>
        <w:rPr>
          <w:color w:val="000000"/>
          <w:sz w:val="24"/>
          <w:szCs w:val="24"/>
        </w:rPr>
        <w:t xml:space="preserve">например, Думе, тогда они могли использовать это большинство для </w:t>
      </w:r>
      <w:r>
        <w:rPr>
          <w:color w:val="000000"/>
          <w:spacing w:val="1"/>
          <w:sz w:val="24"/>
          <w:szCs w:val="24"/>
        </w:rPr>
        <w:t xml:space="preserve">службы демократии и для торможения дела демократии, для содействия демократии </w:t>
      </w:r>
      <w:r>
        <w:rPr>
          <w:color w:val="000000"/>
          <w:spacing w:val="3"/>
          <w:sz w:val="24"/>
          <w:szCs w:val="24"/>
        </w:rPr>
        <w:t xml:space="preserve">(хотя бы в маленьком деле, скажем, в организации местных земельных комитетов) и </w:t>
      </w:r>
      <w:r>
        <w:rPr>
          <w:color w:val="000000"/>
          <w:sz w:val="24"/>
          <w:szCs w:val="24"/>
        </w:rPr>
        <w:t xml:space="preserve">для нанесения ударов в спину демократии. Вот для этого периода </w:t>
      </w:r>
      <w:r>
        <w:rPr>
          <w:i/>
          <w:iCs/>
          <w:color w:val="000000"/>
          <w:sz w:val="24"/>
          <w:szCs w:val="24"/>
        </w:rPr>
        <w:t xml:space="preserve">характерно, </w:t>
      </w:r>
      <w:r>
        <w:rPr>
          <w:color w:val="000000"/>
          <w:sz w:val="24"/>
          <w:szCs w:val="24"/>
        </w:rPr>
        <w:t>что ка</w:t>
      </w:r>
      <w:r>
        <w:rPr>
          <w:color w:val="000000"/>
          <w:sz w:val="24"/>
          <w:szCs w:val="24"/>
        </w:rPr>
        <w:softHyphen/>
        <w:t>деты «висели в воздухе», что «недурной податель избирательных бюллетеней» оказал</w:t>
      </w:r>
      <w:r>
        <w:rPr>
          <w:color w:val="000000"/>
          <w:sz w:val="24"/>
          <w:szCs w:val="24"/>
        </w:rPr>
        <w:softHyphen/>
        <w:t>ся сочинителем наказов для будущей октябристской Думы, и только.</w:t>
      </w:r>
    </w:p>
    <w:p w:rsidR="00F97182" w:rsidRDefault="00F97182" w:rsidP="00F97182">
      <w:pPr>
        <w:shd w:val="clear" w:color="auto" w:fill="FFFFFF"/>
        <w:spacing w:line="413" w:lineRule="exact"/>
        <w:ind w:left="5" w:right="14" w:firstLine="278"/>
        <w:jc w:val="both"/>
      </w:pPr>
      <w:r>
        <w:rPr>
          <w:color w:val="000000"/>
          <w:spacing w:val="-1"/>
          <w:sz w:val="24"/>
          <w:szCs w:val="24"/>
        </w:rPr>
        <w:t xml:space="preserve">В следующее же трехлетие кадеты, оставаясь тем, что они есть, чем они всегда были, </w:t>
      </w:r>
      <w:r>
        <w:rPr>
          <w:color w:val="000000"/>
          <w:sz w:val="24"/>
          <w:szCs w:val="24"/>
        </w:rPr>
        <w:t xml:space="preserve">кадеты </w:t>
      </w:r>
      <w:r>
        <w:rPr>
          <w:i/>
          <w:iCs/>
          <w:color w:val="000000"/>
          <w:sz w:val="24"/>
          <w:szCs w:val="24"/>
        </w:rPr>
        <w:t xml:space="preserve">менее </w:t>
      </w:r>
      <w:r>
        <w:rPr>
          <w:color w:val="000000"/>
          <w:sz w:val="24"/>
          <w:szCs w:val="24"/>
        </w:rPr>
        <w:t>«висят в воздухе», чем прежде. Вы похожи, г. Потресов, как</w:t>
      </w:r>
    </w:p>
    <w:p w:rsidR="00F97182" w:rsidRDefault="00F97182" w:rsidP="00F97182">
      <w:pPr>
        <w:shd w:val="clear" w:color="auto" w:fill="FFFFFF"/>
        <w:spacing w:line="413" w:lineRule="exact"/>
        <w:ind w:left="5" w:right="14"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15"/>
        </w:tabs>
        <w:ind w:left="3259"/>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117</w:t>
      </w:r>
    </w:p>
    <w:p w:rsidR="00F97182" w:rsidRDefault="00F97182" w:rsidP="00F97182">
      <w:pPr>
        <w:shd w:val="clear" w:color="auto" w:fill="FFFFFF"/>
        <w:spacing w:before="653" w:line="413" w:lineRule="exact"/>
        <w:jc w:val="both"/>
      </w:pPr>
      <w:r>
        <w:rPr>
          <w:color w:val="000000"/>
          <w:spacing w:val="-1"/>
          <w:sz w:val="24"/>
          <w:szCs w:val="24"/>
        </w:rPr>
        <w:t>раз на того героя народного эпоса, который не совсем вовремя выкрикивает свои поже</w:t>
      </w:r>
      <w:r>
        <w:rPr>
          <w:color w:val="000000"/>
          <w:spacing w:val="-1"/>
          <w:sz w:val="24"/>
          <w:szCs w:val="24"/>
        </w:rPr>
        <w:softHyphen/>
      </w:r>
      <w:r>
        <w:rPr>
          <w:color w:val="000000"/>
          <w:sz w:val="24"/>
          <w:szCs w:val="24"/>
        </w:rPr>
        <w:t xml:space="preserve">лания и свои мнения. Веховцы 1909 года </w:t>
      </w:r>
      <w:r>
        <w:rPr>
          <w:i/>
          <w:iCs/>
          <w:color w:val="000000"/>
          <w:sz w:val="24"/>
          <w:szCs w:val="24"/>
        </w:rPr>
        <w:t xml:space="preserve">меньше </w:t>
      </w:r>
      <w:r>
        <w:rPr>
          <w:color w:val="000000"/>
          <w:sz w:val="24"/>
          <w:szCs w:val="24"/>
        </w:rPr>
        <w:t xml:space="preserve">«висят в воздухе», чем Муромцев 1906 года, ибо веховцы приносят </w:t>
      </w:r>
      <w:r>
        <w:rPr>
          <w:i/>
          <w:iCs/>
          <w:color w:val="000000"/>
          <w:sz w:val="24"/>
          <w:szCs w:val="24"/>
        </w:rPr>
        <w:t xml:space="preserve">серьезную </w:t>
      </w:r>
      <w:r>
        <w:rPr>
          <w:color w:val="000000"/>
          <w:sz w:val="24"/>
          <w:szCs w:val="24"/>
        </w:rPr>
        <w:t xml:space="preserve">пользу, служат </w:t>
      </w:r>
      <w:r>
        <w:rPr>
          <w:i/>
          <w:iCs/>
          <w:color w:val="000000"/>
          <w:sz w:val="24"/>
          <w:szCs w:val="24"/>
        </w:rPr>
        <w:t xml:space="preserve">деловую </w:t>
      </w:r>
      <w:r>
        <w:rPr>
          <w:color w:val="000000"/>
          <w:sz w:val="24"/>
          <w:szCs w:val="24"/>
        </w:rPr>
        <w:t>службу такому классу, который имеет большую силу в народном хозяйстве России, именно землевла</w:t>
      </w:r>
      <w:r>
        <w:rPr>
          <w:color w:val="000000"/>
          <w:sz w:val="24"/>
          <w:szCs w:val="24"/>
        </w:rPr>
        <w:softHyphen/>
      </w:r>
      <w:r>
        <w:rPr>
          <w:color w:val="000000"/>
          <w:spacing w:val="-1"/>
          <w:sz w:val="24"/>
          <w:szCs w:val="24"/>
        </w:rPr>
        <w:t>дельцам и капиталистам. Веховцы помогают этим достопочтенным людям собирать ар</w:t>
      </w:r>
      <w:r>
        <w:rPr>
          <w:color w:val="000000"/>
          <w:spacing w:val="-1"/>
          <w:sz w:val="24"/>
          <w:szCs w:val="24"/>
        </w:rPr>
        <w:softHyphen/>
      </w:r>
      <w:r>
        <w:rPr>
          <w:color w:val="000000"/>
          <w:sz w:val="24"/>
          <w:szCs w:val="24"/>
        </w:rPr>
        <w:t xml:space="preserve">сенал оружий для идейно-политической борьбы с демократией и социализмом: это — </w:t>
      </w:r>
      <w:r>
        <w:rPr>
          <w:color w:val="000000"/>
          <w:spacing w:val="-1"/>
          <w:sz w:val="24"/>
          <w:szCs w:val="24"/>
        </w:rPr>
        <w:t xml:space="preserve">такое дело, которое </w:t>
      </w:r>
      <w:r>
        <w:rPr>
          <w:i/>
          <w:iCs/>
          <w:color w:val="000000"/>
          <w:spacing w:val="-1"/>
          <w:sz w:val="24"/>
          <w:szCs w:val="24"/>
        </w:rPr>
        <w:t xml:space="preserve">не может быть </w:t>
      </w:r>
      <w:r>
        <w:rPr>
          <w:color w:val="000000"/>
          <w:spacing w:val="-1"/>
          <w:sz w:val="24"/>
          <w:szCs w:val="24"/>
        </w:rPr>
        <w:t>разрушено никаким разгоном Думы, никакими во</w:t>
      </w:r>
      <w:r>
        <w:rPr>
          <w:color w:val="000000"/>
          <w:spacing w:val="-1"/>
          <w:sz w:val="24"/>
          <w:szCs w:val="24"/>
        </w:rPr>
        <w:softHyphen/>
      </w:r>
      <w:r>
        <w:rPr>
          <w:color w:val="000000"/>
          <w:spacing w:val="2"/>
          <w:sz w:val="24"/>
          <w:szCs w:val="24"/>
        </w:rPr>
        <w:t xml:space="preserve">обще политическими треволнениями на данной общественно-экономической почве. </w:t>
      </w:r>
      <w:r>
        <w:rPr>
          <w:color w:val="000000"/>
          <w:sz w:val="24"/>
          <w:szCs w:val="24"/>
        </w:rPr>
        <w:t>Пока существует класс землевладельцев-помещиков и капиталистов, будут существо</w:t>
      </w:r>
      <w:r>
        <w:rPr>
          <w:color w:val="000000"/>
          <w:sz w:val="24"/>
          <w:szCs w:val="24"/>
        </w:rPr>
        <w:softHyphen/>
      </w:r>
      <w:r>
        <w:rPr>
          <w:color w:val="000000"/>
          <w:spacing w:val="-1"/>
          <w:sz w:val="24"/>
          <w:szCs w:val="24"/>
        </w:rPr>
        <w:t>вать и их публицистические приказчики: Изгоевы, Струве, Франки и К</w:t>
      </w:r>
      <w:r>
        <w:rPr>
          <w:color w:val="000000"/>
          <w:spacing w:val="-1"/>
          <w:sz w:val="24"/>
          <w:szCs w:val="24"/>
          <w:vertAlign w:val="superscript"/>
        </w:rPr>
        <w:t>0</w:t>
      </w:r>
      <w:r>
        <w:rPr>
          <w:color w:val="000000"/>
          <w:spacing w:val="-1"/>
          <w:sz w:val="24"/>
          <w:szCs w:val="24"/>
        </w:rPr>
        <w:t xml:space="preserve">. А вот «дело» </w:t>
      </w:r>
      <w:r>
        <w:rPr>
          <w:color w:val="000000"/>
          <w:sz w:val="24"/>
          <w:szCs w:val="24"/>
        </w:rPr>
        <w:t xml:space="preserve">Муромцевых и перводумских кадетов вообще могло быть «разрушено» (ибо дела-то у </w:t>
      </w:r>
      <w:r>
        <w:rPr>
          <w:color w:val="000000"/>
          <w:spacing w:val="-1"/>
          <w:sz w:val="24"/>
          <w:szCs w:val="24"/>
        </w:rPr>
        <w:t>них не было, а были слова, развращающие народ, а не служащие народу) разгоном Ду</w:t>
      </w:r>
      <w:r>
        <w:rPr>
          <w:color w:val="000000"/>
          <w:spacing w:val="-1"/>
          <w:sz w:val="24"/>
          <w:szCs w:val="24"/>
        </w:rPr>
        <w:softHyphen/>
      </w:r>
      <w:r>
        <w:rPr>
          <w:color w:val="000000"/>
          <w:spacing w:val="-11"/>
          <w:sz w:val="24"/>
          <w:szCs w:val="24"/>
        </w:rPr>
        <w:t>мы.</w:t>
      </w:r>
    </w:p>
    <w:p w:rsidR="00F97182" w:rsidRDefault="00F97182" w:rsidP="00F97182">
      <w:pPr>
        <w:shd w:val="clear" w:color="auto" w:fill="FFFFFF"/>
        <w:spacing w:line="413" w:lineRule="exact"/>
        <w:ind w:firstLine="288"/>
        <w:jc w:val="both"/>
      </w:pPr>
      <w:r>
        <w:rPr>
          <w:color w:val="000000"/>
          <w:sz w:val="24"/>
          <w:szCs w:val="24"/>
        </w:rPr>
        <w:t xml:space="preserve">Кадеты в третьей Думе — та же партия, с той же идеологией, с той же политикой, в </w:t>
      </w:r>
      <w:r>
        <w:rPr>
          <w:color w:val="000000"/>
          <w:spacing w:val="1"/>
          <w:sz w:val="24"/>
          <w:szCs w:val="24"/>
        </w:rPr>
        <w:t>значительной степени с тем же личным составом, что в первой Думе. И именно поэто</w:t>
      </w:r>
      <w:r>
        <w:rPr>
          <w:color w:val="000000"/>
          <w:spacing w:val="1"/>
          <w:sz w:val="24"/>
          <w:szCs w:val="24"/>
        </w:rPr>
        <w:softHyphen/>
      </w:r>
      <w:r>
        <w:rPr>
          <w:color w:val="000000"/>
          <w:spacing w:val="-1"/>
          <w:sz w:val="24"/>
          <w:szCs w:val="24"/>
        </w:rPr>
        <w:t xml:space="preserve">му кадеты в третьей Думе гораздо меньше «висят в воздухе», чем в первой. Вы этого не </w:t>
      </w:r>
      <w:r>
        <w:rPr>
          <w:color w:val="000000"/>
          <w:spacing w:val="1"/>
          <w:sz w:val="24"/>
          <w:szCs w:val="24"/>
        </w:rPr>
        <w:t>понимаете, любезный г. Потресов? Напрасно же вы брались рассуждать о «современ</w:t>
      </w:r>
      <w:r>
        <w:rPr>
          <w:color w:val="000000"/>
          <w:spacing w:val="1"/>
          <w:sz w:val="24"/>
          <w:szCs w:val="24"/>
        </w:rPr>
        <w:softHyphen/>
      </w:r>
      <w:r>
        <w:rPr>
          <w:color w:val="000000"/>
          <w:spacing w:val="-1"/>
          <w:sz w:val="24"/>
          <w:szCs w:val="24"/>
        </w:rPr>
        <w:t>ной драме наших общественно-политических направлений»! Я вам даже скажу по сек</w:t>
      </w:r>
      <w:r>
        <w:rPr>
          <w:color w:val="000000"/>
          <w:spacing w:val="-1"/>
          <w:sz w:val="24"/>
          <w:szCs w:val="24"/>
        </w:rPr>
        <w:softHyphen/>
        <w:t xml:space="preserve">рету, что и впредь, в течение, вероятно, довольно значительного времени, политическая </w:t>
      </w:r>
      <w:r>
        <w:rPr>
          <w:color w:val="000000"/>
          <w:sz w:val="24"/>
          <w:szCs w:val="24"/>
        </w:rPr>
        <w:t xml:space="preserve">деятельность кадетов не будет «бесплодна» — не только благодаря реакционной </w:t>
      </w:r>
      <w:r>
        <w:rPr>
          <w:color w:val="000000"/>
          <w:spacing w:val="-1"/>
          <w:sz w:val="24"/>
          <w:szCs w:val="24"/>
        </w:rPr>
        <w:t>«сильноплодности» веховцев, но и благодаря тому, что, пока есть у демократии поли</w:t>
      </w:r>
      <w:r>
        <w:rPr>
          <w:color w:val="000000"/>
          <w:spacing w:val="-1"/>
          <w:sz w:val="24"/>
          <w:szCs w:val="24"/>
        </w:rPr>
        <w:softHyphen/>
        <w:t xml:space="preserve">тические караси, будет чем жить и щукам либерализма. Пока есть такая неустойчивость </w:t>
      </w:r>
      <w:r>
        <w:rPr>
          <w:color w:val="000000"/>
          <w:sz w:val="24"/>
          <w:szCs w:val="24"/>
        </w:rPr>
        <w:t xml:space="preserve">в социализме, такая дряблость в демократии, которая иллюстрируется очень наглядно фигурами </w:t>
      </w:r>
      <w:r>
        <w:rPr>
          <w:color w:val="000000"/>
          <w:sz w:val="24"/>
          <w:szCs w:val="24"/>
          <w:lang w:val="fr-FR"/>
        </w:rPr>
        <w:t xml:space="preserve">à la </w:t>
      </w:r>
      <w:r>
        <w:rPr>
          <w:color w:val="000000"/>
          <w:sz w:val="24"/>
          <w:szCs w:val="24"/>
        </w:rPr>
        <w:t xml:space="preserve">Потресов, до тех пор искусства «эмпириков» либерализма всегда хватит </w:t>
      </w:r>
      <w:r>
        <w:rPr>
          <w:color w:val="000000"/>
          <w:spacing w:val="-1"/>
          <w:sz w:val="24"/>
          <w:szCs w:val="24"/>
        </w:rPr>
        <w:t>для уловления этих карасей. Не горюйте, кадеты: вам есть чем жить, пока живы Потре</w:t>
      </w:r>
      <w:r>
        <w:rPr>
          <w:color w:val="000000"/>
          <w:spacing w:val="-1"/>
          <w:sz w:val="24"/>
          <w:szCs w:val="24"/>
        </w:rPr>
        <w:softHyphen/>
      </w:r>
      <w:r>
        <w:rPr>
          <w:color w:val="000000"/>
          <w:spacing w:val="-9"/>
          <w:sz w:val="24"/>
          <w:szCs w:val="24"/>
        </w:rPr>
        <w:t>совы!</w:t>
      </w:r>
    </w:p>
    <w:p w:rsidR="00F97182" w:rsidRDefault="00F97182" w:rsidP="00F97182">
      <w:pPr>
        <w:shd w:val="clear" w:color="auto" w:fill="FFFFFF"/>
        <w:spacing w:line="413" w:lineRule="exact"/>
        <w:ind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816"/>
        <w:jc w:val="center"/>
      </w:pPr>
      <w:r>
        <w:rPr>
          <w:color w:val="000000"/>
          <w:sz w:val="22"/>
          <w:szCs w:val="22"/>
          <w:lang w:val="en-US"/>
        </w:rPr>
        <w:t>II</w:t>
      </w:r>
    </w:p>
    <w:p w:rsidR="00F97182" w:rsidRDefault="00F97182" w:rsidP="00F97182">
      <w:pPr>
        <w:shd w:val="clear" w:color="auto" w:fill="FFFFFF"/>
        <w:spacing w:before="298" w:line="413" w:lineRule="exact"/>
        <w:ind w:left="10" w:right="5" w:firstLine="274"/>
        <w:jc w:val="both"/>
      </w:pPr>
      <w:r>
        <w:rPr>
          <w:color w:val="000000"/>
          <w:spacing w:val="-1"/>
          <w:sz w:val="24"/>
          <w:szCs w:val="24"/>
        </w:rPr>
        <w:t xml:space="preserve">Говоря о народничестве, г. Потресов еще менее сводит концы с концами. Кадетов он </w:t>
      </w:r>
      <w:r>
        <w:rPr>
          <w:color w:val="000000"/>
          <w:spacing w:val="1"/>
          <w:sz w:val="24"/>
          <w:szCs w:val="24"/>
        </w:rPr>
        <w:t xml:space="preserve">называет «бывшими демократами» и даже «бывшими либералами». Про крестьянство он говорит: «вошедшее в политическую жизнь крестьянство (по мнению г. Потресова </w:t>
      </w:r>
      <w:r>
        <w:rPr>
          <w:color w:val="000000"/>
          <w:sz w:val="24"/>
          <w:szCs w:val="24"/>
        </w:rPr>
        <w:t>оно еще не вошло в эту жизнь) начало бы совершенно новую главу истории — историю крестьянской демократии — и тем самым поставило бы крест над старой, интеллигент</w:t>
      </w:r>
      <w:r>
        <w:rPr>
          <w:color w:val="000000"/>
          <w:sz w:val="24"/>
          <w:szCs w:val="24"/>
        </w:rPr>
        <w:softHyphen/>
      </w:r>
      <w:r>
        <w:rPr>
          <w:color w:val="000000"/>
          <w:spacing w:val="-1"/>
          <w:sz w:val="24"/>
          <w:szCs w:val="24"/>
        </w:rPr>
        <w:t>ской, народнической».</w:t>
      </w:r>
    </w:p>
    <w:p w:rsidR="00F97182" w:rsidRDefault="00F97182" w:rsidP="00F97182">
      <w:pPr>
        <w:shd w:val="clear" w:color="auto" w:fill="FFFFFF"/>
        <w:spacing w:before="5" w:line="413" w:lineRule="exact"/>
        <w:ind w:right="5" w:firstLine="288"/>
        <w:jc w:val="both"/>
      </w:pPr>
      <w:r>
        <w:rPr>
          <w:color w:val="000000"/>
          <w:sz w:val="24"/>
          <w:szCs w:val="24"/>
        </w:rPr>
        <w:t>Итак, кадеты — бывшие демократы, а крестьянство — будущие. Где же настоящие? Или демократии, массовой демократии не было в России 1905—1907 годов? нет в Рос</w:t>
      </w:r>
      <w:r>
        <w:rPr>
          <w:color w:val="000000"/>
          <w:sz w:val="24"/>
          <w:szCs w:val="24"/>
        </w:rPr>
        <w:softHyphen/>
        <w:t>сии 1908—1910 годов? Настоящее припрятано Потресовым посредством различных «обходных», обходящих суть вопроса, фраз, ибо прямое и простое признание несо</w:t>
      </w:r>
      <w:r>
        <w:rPr>
          <w:color w:val="000000"/>
          <w:sz w:val="24"/>
          <w:szCs w:val="24"/>
        </w:rPr>
        <w:softHyphen/>
      </w:r>
      <w:r>
        <w:rPr>
          <w:color w:val="000000"/>
          <w:spacing w:val="-1"/>
          <w:sz w:val="24"/>
          <w:szCs w:val="24"/>
        </w:rPr>
        <w:t xml:space="preserve">мненного настоящего бьет в лицо всей ликвидаторской философии гг. Потресовых. Это простое и прямое признание вполне бесспорного теперь исторического факта состоит в том, что кадеты </w:t>
      </w:r>
      <w:r>
        <w:rPr>
          <w:i/>
          <w:iCs/>
          <w:color w:val="000000"/>
          <w:spacing w:val="-1"/>
          <w:sz w:val="24"/>
          <w:szCs w:val="24"/>
        </w:rPr>
        <w:t xml:space="preserve">никогда </w:t>
      </w:r>
      <w:r>
        <w:rPr>
          <w:color w:val="000000"/>
          <w:spacing w:val="-1"/>
          <w:sz w:val="24"/>
          <w:szCs w:val="24"/>
        </w:rPr>
        <w:t>в России сколько-нибудь массовой демократии не представля</w:t>
      </w:r>
      <w:r>
        <w:rPr>
          <w:color w:val="000000"/>
          <w:spacing w:val="-1"/>
          <w:sz w:val="24"/>
          <w:szCs w:val="24"/>
        </w:rPr>
        <w:softHyphen/>
      </w:r>
      <w:r>
        <w:rPr>
          <w:color w:val="000000"/>
          <w:sz w:val="24"/>
          <w:szCs w:val="24"/>
        </w:rPr>
        <w:t>ли, никогда демократической политики не вели, а крестьянство — то самое «многомил</w:t>
      </w:r>
      <w:r>
        <w:rPr>
          <w:color w:val="000000"/>
          <w:sz w:val="24"/>
          <w:szCs w:val="24"/>
        </w:rPr>
        <w:softHyphen/>
        <w:t xml:space="preserve">лионное крестьянство», о котором говорит и г. Потресов, эту буржуазную демократию (со всеми ограниченностями буржуазной демократии) представляло и представляет. Г. </w:t>
      </w:r>
      <w:r>
        <w:rPr>
          <w:color w:val="000000"/>
          <w:spacing w:val="2"/>
          <w:sz w:val="24"/>
          <w:szCs w:val="24"/>
        </w:rPr>
        <w:t xml:space="preserve">Потресов увиливает по этому </w:t>
      </w:r>
      <w:r>
        <w:rPr>
          <w:i/>
          <w:iCs/>
          <w:color w:val="000000"/>
          <w:spacing w:val="2"/>
          <w:sz w:val="24"/>
          <w:szCs w:val="24"/>
        </w:rPr>
        <w:t xml:space="preserve">коренному </w:t>
      </w:r>
      <w:r>
        <w:rPr>
          <w:color w:val="000000"/>
          <w:spacing w:val="2"/>
          <w:sz w:val="24"/>
          <w:szCs w:val="24"/>
        </w:rPr>
        <w:t>вопросу, чтобы спасти именно ликвидатор</w:t>
      </w:r>
      <w:r>
        <w:rPr>
          <w:color w:val="000000"/>
          <w:spacing w:val="2"/>
          <w:sz w:val="24"/>
          <w:szCs w:val="24"/>
        </w:rPr>
        <w:softHyphen/>
      </w:r>
      <w:r>
        <w:rPr>
          <w:color w:val="000000"/>
          <w:spacing w:val="-2"/>
          <w:sz w:val="24"/>
          <w:szCs w:val="24"/>
        </w:rPr>
        <w:t>скую философию. Не спасете!</w:t>
      </w:r>
    </w:p>
    <w:p w:rsidR="00F97182" w:rsidRDefault="00F97182" w:rsidP="00F97182">
      <w:pPr>
        <w:shd w:val="clear" w:color="auto" w:fill="FFFFFF"/>
        <w:spacing w:line="413" w:lineRule="exact"/>
        <w:ind w:left="5" w:firstLine="283"/>
        <w:jc w:val="both"/>
      </w:pPr>
      <w:r>
        <w:rPr>
          <w:color w:val="000000"/>
          <w:sz w:val="24"/>
          <w:szCs w:val="24"/>
        </w:rPr>
        <w:t xml:space="preserve">Стараясь обойти прошлое и настоящее крестьянской демократии, г. Потресов опять </w:t>
      </w:r>
      <w:r>
        <w:rPr>
          <w:color w:val="000000"/>
          <w:spacing w:val="1"/>
          <w:sz w:val="24"/>
          <w:szCs w:val="24"/>
        </w:rPr>
        <w:t>попадает впросак, уверенно говоря о будущем. Опять опоздали, любезнейший! Вы са</w:t>
      </w:r>
      <w:r>
        <w:rPr>
          <w:color w:val="000000"/>
          <w:spacing w:val="1"/>
          <w:sz w:val="24"/>
          <w:szCs w:val="24"/>
        </w:rPr>
        <w:softHyphen/>
      </w:r>
      <w:r>
        <w:rPr>
          <w:color w:val="000000"/>
          <w:sz w:val="24"/>
          <w:szCs w:val="24"/>
        </w:rPr>
        <w:t xml:space="preserve">ми говорите о «возможных последствиях закона 9 ноября» — значит, сами признаете возможность (конечно, чисто абстрактную) его успеха . А при таком успехе </w:t>
      </w:r>
      <w:r>
        <w:rPr>
          <w:i/>
          <w:iCs/>
          <w:color w:val="000000"/>
          <w:sz w:val="24"/>
          <w:szCs w:val="24"/>
        </w:rPr>
        <w:t xml:space="preserve">«новая </w:t>
      </w:r>
      <w:r>
        <w:rPr>
          <w:color w:val="000000"/>
          <w:sz w:val="24"/>
          <w:szCs w:val="24"/>
        </w:rPr>
        <w:t xml:space="preserve">глава истории» может быть главой не только из истории </w:t>
      </w:r>
      <w:r>
        <w:rPr>
          <w:i/>
          <w:iCs/>
          <w:color w:val="000000"/>
          <w:sz w:val="24"/>
          <w:szCs w:val="24"/>
        </w:rPr>
        <w:t xml:space="preserve">крестьянской </w:t>
      </w:r>
      <w:r>
        <w:rPr>
          <w:color w:val="000000"/>
          <w:sz w:val="24"/>
          <w:szCs w:val="24"/>
        </w:rPr>
        <w:t xml:space="preserve">демократии, а </w:t>
      </w:r>
      <w:r>
        <w:rPr>
          <w:color w:val="000000"/>
          <w:spacing w:val="-1"/>
          <w:sz w:val="24"/>
          <w:szCs w:val="24"/>
        </w:rPr>
        <w:t xml:space="preserve">также из истории крестьянских </w:t>
      </w:r>
      <w:r>
        <w:rPr>
          <w:i/>
          <w:iCs/>
          <w:color w:val="000000"/>
          <w:spacing w:val="-1"/>
          <w:sz w:val="24"/>
          <w:szCs w:val="24"/>
        </w:rPr>
        <w:t>аграриев.</w:t>
      </w:r>
    </w:p>
    <w:p w:rsidR="00F97182" w:rsidRDefault="00F97182" w:rsidP="00F97182">
      <w:pPr>
        <w:shd w:val="clear" w:color="auto" w:fill="FFFFFF"/>
        <w:spacing w:line="413" w:lineRule="exact"/>
        <w:ind w:left="14" w:right="10" w:firstLine="274"/>
        <w:jc w:val="both"/>
      </w:pPr>
      <w:r>
        <w:rPr>
          <w:color w:val="000000"/>
          <w:spacing w:val="-1"/>
          <w:sz w:val="24"/>
          <w:szCs w:val="24"/>
        </w:rPr>
        <w:t>Развитие крестьянского хозяйства в России, а следовательно, и крестьянского земле</w:t>
      </w:r>
      <w:r>
        <w:rPr>
          <w:color w:val="000000"/>
          <w:spacing w:val="-1"/>
          <w:sz w:val="24"/>
          <w:szCs w:val="24"/>
        </w:rPr>
        <w:softHyphen/>
        <w:t>владения и крестьян-</w:t>
      </w:r>
    </w:p>
    <w:p w:rsidR="00F97182" w:rsidRDefault="00F97182" w:rsidP="00F97182">
      <w:pPr>
        <w:shd w:val="clear" w:color="auto" w:fill="FFFFFF"/>
        <w:spacing w:line="413" w:lineRule="exact"/>
        <w:ind w:left="14" w:right="10"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15"/>
        </w:tabs>
        <w:ind w:left="3259"/>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119</w:t>
      </w:r>
    </w:p>
    <w:p w:rsidR="00F97182" w:rsidRDefault="00F97182" w:rsidP="00F97182">
      <w:pPr>
        <w:shd w:val="clear" w:color="auto" w:fill="FFFFFF"/>
        <w:spacing w:before="653" w:line="413" w:lineRule="exact"/>
        <w:ind w:left="5"/>
        <w:jc w:val="both"/>
      </w:pPr>
      <w:r>
        <w:rPr>
          <w:color w:val="000000"/>
          <w:spacing w:val="-1"/>
          <w:sz w:val="24"/>
          <w:szCs w:val="24"/>
        </w:rPr>
        <w:t xml:space="preserve">ской политики, не может идти иначе, как капиталистически. Народническая аграрная </w:t>
      </w:r>
      <w:r>
        <w:rPr>
          <w:color w:val="000000"/>
          <w:sz w:val="24"/>
          <w:szCs w:val="24"/>
        </w:rPr>
        <w:t xml:space="preserve">программа в ее сути, в виде, например, известной платформы 104-х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Думы) , не только не противоречит этому капиталистическому развитию, а, напротив, означает создание условий для самого широкого и самого быстрого капиталистического разви</w:t>
      </w:r>
      <w:r>
        <w:rPr>
          <w:color w:val="000000"/>
          <w:sz w:val="24"/>
          <w:szCs w:val="24"/>
        </w:rPr>
        <w:softHyphen/>
        <w:t>тия. Современная аграрная программа означает, наоборот, самое медленное, самое уз</w:t>
      </w:r>
      <w:r>
        <w:rPr>
          <w:color w:val="000000"/>
          <w:sz w:val="24"/>
          <w:szCs w:val="24"/>
        </w:rPr>
        <w:softHyphen/>
        <w:t>кое, наиболее отягченное следами крепостничества капиталистическое развитие. Объ</w:t>
      </w:r>
      <w:r>
        <w:rPr>
          <w:color w:val="000000"/>
          <w:sz w:val="24"/>
          <w:szCs w:val="24"/>
        </w:rPr>
        <w:softHyphen/>
        <w:t>ективные, историко-экономические условия не решили еще того, которая из этих про</w:t>
      </w:r>
      <w:r>
        <w:rPr>
          <w:color w:val="000000"/>
          <w:sz w:val="24"/>
          <w:szCs w:val="24"/>
        </w:rPr>
        <w:softHyphen/>
      </w:r>
      <w:r>
        <w:rPr>
          <w:color w:val="000000"/>
          <w:spacing w:val="1"/>
          <w:sz w:val="24"/>
          <w:szCs w:val="24"/>
        </w:rPr>
        <w:t xml:space="preserve">грамм в последнем счете определит форму буржуазных аграрных отношений новой </w:t>
      </w:r>
      <w:r>
        <w:rPr>
          <w:color w:val="000000"/>
          <w:spacing w:val="-4"/>
          <w:sz w:val="24"/>
          <w:szCs w:val="24"/>
        </w:rPr>
        <w:t>России.</w:t>
      </w:r>
    </w:p>
    <w:p w:rsidR="00F97182" w:rsidRDefault="00F97182" w:rsidP="00F97182">
      <w:pPr>
        <w:shd w:val="clear" w:color="auto" w:fill="FFFFFF"/>
        <w:spacing w:line="413" w:lineRule="exact"/>
        <w:ind w:right="10" w:firstLine="298"/>
        <w:jc w:val="both"/>
      </w:pPr>
      <w:r>
        <w:rPr>
          <w:color w:val="000000"/>
          <w:spacing w:val="-1"/>
          <w:sz w:val="24"/>
          <w:szCs w:val="24"/>
        </w:rPr>
        <w:t>Таковы те простые факты, которые приходится запутывать представителям ликвида</w:t>
      </w:r>
      <w:r>
        <w:rPr>
          <w:color w:val="000000"/>
          <w:spacing w:val="-1"/>
          <w:sz w:val="24"/>
          <w:szCs w:val="24"/>
        </w:rPr>
        <w:softHyphen/>
      </w:r>
      <w:r>
        <w:rPr>
          <w:color w:val="000000"/>
          <w:spacing w:val="-3"/>
          <w:sz w:val="24"/>
          <w:szCs w:val="24"/>
        </w:rPr>
        <w:t>торства.</w:t>
      </w:r>
    </w:p>
    <w:p w:rsidR="00F97182" w:rsidRDefault="00F97182" w:rsidP="00F97182">
      <w:pPr>
        <w:shd w:val="clear" w:color="auto" w:fill="FFFFFF"/>
        <w:spacing w:before="67" w:line="346" w:lineRule="exact"/>
        <w:ind w:left="10" w:right="5" w:firstLine="283"/>
        <w:jc w:val="both"/>
      </w:pPr>
      <w:r>
        <w:rPr>
          <w:color w:val="000000"/>
        </w:rPr>
        <w:t>«Неизменным при всех переменах, — пишет г. Потресов о переменах в интеллигентской, народниче</w:t>
      </w:r>
      <w:r>
        <w:rPr>
          <w:color w:val="000000"/>
        </w:rPr>
        <w:softHyphen/>
        <w:t>ской демократии, — осталось одно: в интеллигентскую идеологию на крестьянской подкладке конкрет</w:t>
      </w:r>
      <w:r>
        <w:rPr>
          <w:color w:val="000000"/>
        </w:rPr>
        <w:softHyphen/>
        <w:t>ное крестьянство не внесло до сих пор (!) своего корректива».</w:t>
      </w:r>
    </w:p>
    <w:p w:rsidR="00F97182" w:rsidRDefault="00F97182" w:rsidP="00F97182">
      <w:pPr>
        <w:shd w:val="clear" w:color="auto" w:fill="FFFFFF"/>
        <w:spacing w:before="34" w:line="413" w:lineRule="exact"/>
        <w:ind w:firstLine="278"/>
        <w:jc w:val="both"/>
      </w:pPr>
      <w:r>
        <w:rPr>
          <w:color w:val="000000"/>
          <w:sz w:val="24"/>
          <w:szCs w:val="24"/>
        </w:rPr>
        <w:t>Это — чисто веховская и насквозь лживая фраза. В 1905 г. на открытой историче</w:t>
      </w:r>
      <w:r>
        <w:rPr>
          <w:color w:val="000000"/>
          <w:sz w:val="24"/>
          <w:szCs w:val="24"/>
        </w:rPr>
        <w:softHyphen/>
        <w:t xml:space="preserve">ской сцене было самое «конкретное» и самое рядовое, массовое крестьянство, внесшее </w:t>
      </w:r>
      <w:r>
        <w:rPr>
          <w:i/>
          <w:iCs/>
          <w:color w:val="000000"/>
          <w:spacing w:val="1"/>
          <w:sz w:val="24"/>
          <w:szCs w:val="24"/>
        </w:rPr>
        <w:t xml:space="preserve">целый ряд </w:t>
      </w:r>
      <w:r>
        <w:rPr>
          <w:color w:val="000000"/>
          <w:spacing w:val="1"/>
          <w:sz w:val="24"/>
          <w:szCs w:val="24"/>
        </w:rPr>
        <w:t>«коррективов» в «интеллигентскую идеологию» народников и народниче</w:t>
      </w:r>
      <w:r>
        <w:rPr>
          <w:color w:val="000000"/>
          <w:spacing w:val="1"/>
          <w:sz w:val="24"/>
          <w:szCs w:val="24"/>
        </w:rPr>
        <w:softHyphen/>
      </w:r>
      <w:r>
        <w:rPr>
          <w:color w:val="000000"/>
          <w:spacing w:val="-1"/>
          <w:sz w:val="24"/>
          <w:szCs w:val="24"/>
        </w:rPr>
        <w:t xml:space="preserve">ских партий. Не все эти коррективы </w:t>
      </w:r>
      <w:r>
        <w:rPr>
          <w:i/>
          <w:iCs/>
          <w:color w:val="000000"/>
          <w:spacing w:val="-1"/>
          <w:sz w:val="24"/>
          <w:szCs w:val="24"/>
        </w:rPr>
        <w:t xml:space="preserve">поняты </w:t>
      </w:r>
      <w:r>
        <w:rPr>
          <w:color w:val="000000"/>
          <w:spacing w:val="-1"/>
          <w:sz w:val="24"/>
          <w:szCs w:val="24"/>
        </w:rPr>
        <w:t xml:space="preserve">народниками, но крестьянство их </w:t>
      </w:r>
      <w:r>
        <w:rPr>
          <w:i/>
          <w:iCs/>
          <w:color w:val="000000"/>
          <w:spacing w:val="-1"/>
          <w:sz w:val="24"/>
          <w:szCs w:val="24"/>
        </w:rPr>
        <w:t xml:space="preserve">внесло. </w:t>
      </w:r>
      <w:r>
        <w:rPr>
          <w:color w:val="000000"/>
          <w:spacing w:val="-1"/>
          <w:sz w:val="24"/>
          <w:szCs w:val="24"/>
        </w:rPr>
        <w:t xml:space="preserve">В </w:t>
      </w:r>
      <w:r>
        <w:rPr>
          <w:color w:val="000000"/>
          <w:sz w:val="24"/>
          <w:szCs w:val="24"/>
        </w:rPr>
        <w:t xml:space="preserve">1906 и 1907 гг. самое «конкретное» крестьянство создало трудовые группы и проект </w:t>
      </w:r>
      <w:r>
        <w:rPr>
          <w:color w:val="000000"/>
          <w:spacing w:val="-1"/>
          <w:sz w:val="24"/>
          <w:szCs w:val="24"/>
        </w:rPr>
        <w:t xml:space="preserve">104-х, внеся этим </w:t>
      </w:r>
      <w:r>
        <w:rPr>
          <w:i/>
          <w:iCs/>
          <w:color w:val="000000"/>
          <w:spacing w:val="-1"/>
          <w:sz w:val="24"/>
          <w:szCs w:val="24"/>
        </w:rPr>
        <w:t xml:space="preserve">ряд коррективов, </w:t>
      </w:r>
      <w:r>
        <w:rPr>
          <w:color w:val="000000"/>
          <w:spacing w:val="-1"/>
          <w:sz w:val="24"/>
          <w:szCs w:val="24"/>
        </w:rPr>
        <w:t>частью отмеченных даже народниками. Общепри</w:t>
      </w:r>
      <w:r>
        <w:rPr>
          <w:color w:val="000000"/>
          <w:spacing w:val="-1"/>
          <w:sz w:val="24"/>
          <w:szCs w:val="24"/>
        </w:rPr>
        <w:softHyphen/>
      </w:r>
      <w:r>
        <w:rPr>
          <w:color w:val="000000"/>
          <w:sz w:val="24"/>
          <w:szCs w:val="24"/>
        </w:rPr>
        <w:t xml:space="preserve">знано, например, что «конкретное» крестьянство обнаружило свои </w:t>
      </w:r>
      <w:r>
        <w:rPr>
          <w:i/>
          <w:iCs/>
          <w:color w:val="000000"/>
          <w:sz w:val="24"/>
          <w:szCs w:val="24"/>
        </w:rPr>
        <w:t xml:space="preserve">хозяйские </w:t>
      </w:r>
      <w:r>
        <w:rPr>
          <w:color w:val="000000"/>
          <w:sz w:val="24"/>
          <w:szCs w:val="24"/>
        </w:rPr>
        <w:t>стремле</w:t>
      </w:r>
      <w:r>
        <w:rPr>
          <w:color w:val="000000"/>
          <w:sz w:val="24"/>
          <w:szCs w:val="24"/>
        </w:rPr>
        <w:softHyphen/>
        <w:t>ния и вместо «общины» одобрило личное и товарищеское землевладение.</w:t>
      </w:r>
    </w:p>
    <w:p w:rsidR="00F97182" w:rsidRDefault="00F97182" w:rsidP="00F97182">
      <w:pPr>
        <w:shd w:val="clear" w:color="auto" w:fill="FFFFFF"/>
        <w:spacing w:line="413" w:lineRule="exact"/>
        <w:ind w:left="14" w:right="10" w:firstLine="274"/>
        <w:jc w:val="both"/>
      </w:pPr>
      <w:r>
        <w:rPr>
          <w:color w:val="000000"/>
          <w:spacing w:val="-1"/>
          <w:sz w:val="24"/>
          <w:szCs w:val="24"/>
        </w:rPr>
        <w:t>Веховцы, очищая либерализм от демократии и превращая его систематически в при</w:t>
      </w:r>
      <w:r>
        <w:rPr>
          <w:color w:val="000000"/>
          <w:spacing w:val="-1"/>
          <w:sz w:val="24"/>
          <w:szCs w:val="24"/>
        </w:rPr>
        <w:softHyphen/>
      </w:r>
      <w:r>
        <w:rPr>
          <w:color w:val="000000"/>
          <w:sz w:val="24"/>
          <w:szCs w:val="24"/>
        </w:rPr>
        <w:t>служника денежного мешка, выполняют правильно свое историческое назначение, ко</w:t>
      </w:r>
      <w:r>
        <w:rPr>
          <w:color w:val="000000"/>
          <w:sz w:val="24"/>
          <w:szCs w:val="24"/>
        </w:rPr>
        <w:softHyphen/>
        <w:t>гда объявляют движение 1905—1907 годов интеллигентским и уверяют, что конкрет</w:t>
      </w:r>
      <w:r>
        <w:rPr>
          <w:color w:val="000000"/>
          <w:sz w:val="24"/>
          <w:szCs w:val="24"/>
        </w:rPr>
        <w:softHyphen/>
      </w:r>
      <w:r>
        <w:rPr>
          <w:color w:val="000000"/>
          <w:spacing w:val="-1"/>
          <w:sz w:val="24"/>
          <w:szCs w:val="24"/>
        </w:rPr>
        <w:t>ное крестьянство</w:t>
      </w:r>
    </w:p>
    <w:p w:rsidR="00F97182" w:rsidRDefault="00F97182" w:rsidP="00F97182">
      <w:pPr>
        <w:shd w:val="clear" w:color="auto" w:fill="FFFFFF"/>
        <w:spacing w:line="413" w:lineRule="exact"/>
        <w:ind w:left="14" w:right="10"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right="5"/>
        <w:jc w:val="both"/>
      </w:pPr>
      <w:r>
        <w:rPr>
          <w:color w:val="000000"/>
          <w:spacing w:val="-2"/>
          <w:sz w:val="24"/>
          <w:szCs w:val="24"/>
        </w:rPr>
        <w:t>не внесло своего корректива в интеллигентскую идеологию. Трагикомедия ликвидатор</w:t>
      </w:r>
      <w:r>
        <w:rPr>
          <w:color w:val="000000"/>
          <w:spacing w:val="-2"/>
          <w:sz w:val="24"/>
          <w:szCs w:val="24"/>
        </w:rPr>
        <w:softHyphen/>
      </w:r>
      <w:r>
        <w:rPr>
          <w:color w:val="000000"/>
          <w:spacing w:val="-1"/>
          <w:sz w:val="24"/>
          <w:szCs w:val="24"/>
        </w:rPr>
        <w:t>ства в том и состоит, что оно не замечает, как его утверждения превратились в простой перепев идей веховцев.</w:t>
      </w:r>
    </w:p>
    <w:p w:rsidR="00F97182" w:rsidRDefault="00F97182" w:rsidP="00F97182">
      <w:pPr>
        <w:shd w:val="clear" w:color="auto" w:fill="FFFFFF"/>
        <w:spacing w:before="389"/>
        <w:jc w:val="center"/>
      </w:pPr>
      <w:r>
        <w:rPr>
          <w:color w:val="000000"/>
          <w:sz w:val="24"/>
          <w:szCs w:val="24"/>
          <w:lang w:val="en-US"/>
        </w:rPr>
        <w:t>III</w:t>
      </w:r>
    </w:p>
    <w:p w:rsidR="00F97182" w:rsidRDefault="00F97182" w:rsidP="00F97182">
      <w:pPr>
        <w:shd w:val="clear" w:color="auto" w:fill="FFFFFF"/>
        <w:spacing w:before="293" w:line="413" w:lineRule="exact"/>
        <w:ind w:firstLine="283"/>
        <w:jc w:val="both"/>
      </w:pPr>
      <w:r>
        <w:rPr>
          <w:color w:val="000000"/>
          <w:sz w:val="24"/>
          <w:szCs w:val="24"/>
        </w:rPr>
        <w:t xml:space="preserve">Это превращение становится еще более очевидным, когда г. Потресов переходит к рассуждениям о марксизме. Интеллигенция — пишет он — «заслоняла собой... своим </w:t>
      </w:r>
      <w:r>
        <w:rPr>
          <w:color w:val="000000"/>
          <w:spacing w:val="-1"/>
          <w:sz w:val="24"/>
          <w:szCs w:val="24"/>
        </w:rPr>
        <w:t>партийно-кружковым строительством пролетариат». Вы не сможете отрицать того фак</w:t>
      </w:r>
      <w:r>
        <w:rPr>
          <w:color w:val="000000"/>
          <w:spacing w:val="-1"/>
          <w:sz w:val="24"/>
          <w:szCs w:val="24"/>
        </w:rPr>
        <w:softHyphen/>
      </w:r>
      <w:r>
        <w:rPr>
          <w:color w:val="000000"/>
          <w:sz w:val="24"/>
          <w:szCs w:val="24"/>
        </w:rPr>
        <w:t xml:space="preserve">та, что в самый широкий оборот, и через «Вехи» и через всю либеральную печать, эта </w:t>
      </w:r>
      <w:r>
        <w:rPr>
          <w:color w:val="000000"/>
          <w:spacing w:val="3"/>
          <w:sz w:val="24"/>
          <w:szCs w:val="24"/>
        </w:rPr>
        <w:t xml:space="preserve">идея пущена буржуазией, использована ею против пролетариата. Аксельрод писал в </w:t>
      </w:r>
      <w:r>
        <w:rPr>
          <w:color w:val="000000"/>
          <w:sz w:val="24"/>
          <w:szCs w:val="24"/>
        </w:rPr>
        <w:t>том самом фельетоне, в котором он выдвигал эту идею, о «проказнице-истории», кото</w:t>
      </w:r>
      <w:r>
        <w:rPr>
          <w:color w:val="000000"/>
          <w:sz w:val="24"/>
          <w:szCs w:val="24"/>
        </w:rPr>
        <w:softHyphen/>
        <w:t>рая могла бы доставить буржуазной демократии вождя из школы марксизма. Проказ</w:t>
      </w:r>
      <w:r>
        <w:rPr>
          <w:color w:val="000000"/>
          <w:sz w:val="24"/>
          <w:szCs w:val="24"/>
        </w:rPr>
        <w:softHyphen/>
      </w:r>
      <w:r>
        <w:rPr>
          <w:color w:val="000000"/>
          <w:spacing w:val="-1"/>
          <w:sz w:val="24"/>
          <w:szCs w:val="24"/>
        </w:rPr>
        <w:t>ница-история воспользовалась той ямой, которую Аксельрод любезно грозился вырыть для большевиков, чтобы поместить в этой яме самого Аксельрода!</w:t>
      </w:r>
    </w:p>
    <w:p w:rsidR="00F97182" w:rsidRDefault="00F97182" w:rsidP="00F97182">
      <w:pPr>
        <w:shd w:val="clear" w:color="auto" w:fill="FFFFFF"/>
        <w:spacing w:line="413" w:lineRule="exact"/>
        <w:ind w:left="10" w:right="5" w:firstLine="254"/>
        <w:jc w:val="both"/>
      </w:pPr>
      <w:r>
        <w:rPr>
          <w:color w:val="000000"/>
          <w:spacing w:val="6"/>
          <w:sz w:val="24"/>
          <w:szCs w:val="24"/>
        </w:rPr>
        <w:t xml:space="preserve">Если вы перейдете к объективным историческим фактам, то </w:t>
      </w:r>
      <w:r>
        <w:rPr>
          <w:i/>
          <w:iCs/>
          <w:color w:val="000000"/>
          <w:spacing w:val="6"/>
          <w:sz w:val="24"/>
          <w:szCs w:val="24"/>
        </w:rPr>
        <w:t xml:space="preserve">все </w:t>
      </w:r>
      <w:r>
        <w:rPr>
          <w:color w:val="000000"/>
          <w:spacing w:val="6"/>
          <w:sz w:val="24"/>
          <w:szCs w:val="24"/>
        </w:rPr>
        <w:t xml:space="preserve">они, вся эпоха </w:t>
      </w:r>
      <w:r>
        <w:rPr>
          <w:color w:val="000000"/>
          <w:sz w:val="24"/>
          <w:szCs w:val="24"/>
        </w:rPr>
        <w:t xml:space="preserve">1905—1907 годов, хотя бы даже выборы во </w:t>
      </w:r>
      <w:r>
        <w:rPr>
          <w:color w:val="000000"/>
          <w:sz w:val="24"/>
          <w:szCs w:val="24"/>
          <w:lang w:val="en-US"/>
        </w:rPr>
        <w:t xml:space="preserve">II </w:t>
      </w:r>
      <w:r>
        <w:rPr>
          <w:color w:val="000000"/>
          <w:sz w:val="24"/>
          <w:szCs w:val="24"/>
        </w:rPr>
        <w:t xml:space="preserve">Думу (если взять для примера факт не из </w:t>
      </w:r>
      <w:r>
        <w:rPr>
          <w:color w:val="000000"/>
          <w:spacing w:val="4"/>
          <w:sz w:val="24"/>
          <w:szCs w:val="24"/>
        </w:rPr>
        <w:t xml:space="preserve">самых крупных, но из самых простых), </w:t>
      </w:r>
      <w:r>
        <w:rPr>
          <w:i/>
          <w:iCs/>
          <w:color w:val="000000"/>
          <w:spacing w:val="4"/>
          <w:sz w:val="24"/>
          <w:szCs w:val="24"/>
        </w:rPr>
        <w:t xml:space="preserve">доказали бесповоротно, </w:t>
      </w:r>
      <w:r>
        <w:rPr>
          <w:color w:val="000000"/>
          <w:spacing w:val="4"/>
          <w:sz w:val="24"/>
          <w:szCs w:val="24"/>
        </w:rPr>
        <w:t>что «партийно-</w:t>
      </w:r>
      <w:r>
        <w:rPr>
          <w:color w:val="000000"/>
          <w:sz w:val="24"/>
          <w:szCs w:val="24"/>
        </w:rPr>
        <w:t xml:space="preserve">кружковое строительство» не «заслоняло» пролетария, а </w:t>
      </w:r>
      <w:r>
        <w:rPr>
          <w:i/>
          <w:iCs/>
          <w:color w:val="000000"/>
          <w:sz w:val="24"/>
          <w:szCs w:val="24"/>
        </w:rPr>
        <w:t xml:space="preserve">непосредственно перешло </w:t>
      </w:r>
      <w:r>
        <w:rPr>
          <w:color w:val="000000"/>
          <w:sz w:val="24"/>
          <w:szCs w:val="24"/>
        </w:rPr>
        <w:t xml:space="preserve">в партийное и профессионально-союзное строительство </w:t>
      </w:r>
      <w:r>
        <w:rPr>
          <w:i/>
          <w:iCs/>
          <w:color w:val="000000"/>
          <w:sz w:val="24"/>
          <w:szCs w:val="24"/>
        </w:rPr>
        <w:t xml:space="preserve">широких масс </w:t>
      </w:r>
      <w:r>
        <w:rPr>
          <w:color w:val="000000"/>
          <w:sz w:val="24"/>
          <w:szCs w:val="24"/>
        </w:rPr>
        <w:t>пролетариата.</w:t>
      </w:r>
    </w:p>
    <w:p w:rsidR="00F97182" w:rsidRDefault="00F97182" w:rsidP="00F97182">
      <w:pPr>
        <w:shd w:val="clear" w:color="auto" w:fill="FFFFFF"/>
        <w:spacing w:line="413" w:lineRule="exact"/>
        <w:ind w:right="5" w:firstLine="283"/>
        <w:jc w:val="both"/>
      </w:pPr>
      <w:r>
        <w:rPr>
          <w:color w:val="000000"/>
          <w:spacing w:val="-1"/>
          <w:sz w:val="24"/>
          <w:szCs w:val="24"/>
        </w:rPr>
        <w:t xml:space="preserve">Но перейдем к главному, к «гвоздю» геростратовского выступления г. Потресова. Он </w:t>
      </w:r>
      <w:r>
        <w:rPr>
          <w:color w:val="000000"/>
          <w:sz w:val="24"/>
          <w:szCs w:val="24"/>
        </w:rPr>
        <w:t>утверждает, что марксистская мысль «дурманит себя гашишем пустяков» — борьба с махизмом и борьба с ликвидаторством, — «дебатируя обо всем, о чем угодно, но толь</w:t>
      </w:r>
      <w:r>
        <w:rPr>
          <w:color w:val="000000"/>
          <w:sz w:val="24"/>
          <w:szCs w:val="24"/>
        </w:rPr>
        <w:softHyphen/>
        <w:t>ко не о том, что является нервом такого общественно-политического направления, как марксистское, но только не о вопросах экономики и не о вопросах политики». Сколько их, этих вопросов, восклицает г. Потресов. «Как идет экономическое развитие России, какие перемещения сил производит оно под сурдинку реакции, что тво-</w:t>
      </w:r>
    </w:p>
    <w:p w:rsidR="00F97182" w:rsidRDefault="00F97182" w:rsidP="00F97182">
      <w:pPr>
        <w:shd w:val="clear" w:color="auto" w:fill="FFFFFF"/>
        <w:spacing w:line="413" w:lineRule="exact"/>
        <w:ind w:right="5"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15"/>
        </w:tabs>
        <w:ind w:left="3259"/>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121</w:t>
      </w:r>
    </w:p>
    <w:p w:rsidR="00F97182" w:rsidRDefault="00F97182" w:rsidP="00F97182">
      <w:pPr>
        <w:shd w:val="clear" w:color="auto" w:fill="FFFFFF"/>
        <w:spacing w:before="653" w:line="413" w:lineRule="exact"/>
        <w:ind w:left="10" w:right="5"/>
        <w:jc w:val="both"/>
      </w:pPr>
      <w:r>
        <w:rPr>
          <w:color w:val="000000"/>
          <w:spacing w:val="-1"/>
          <w:sz w:val="24"/>
          <w:szCs w:val="24"/>
        </w:rPr>
        <w:t>рится в деревне и в городе, какие изменения несет это развитие в социальный состав рабочего класса России и проч. и проч.? Где ответы или приступ к ответу на эти вопро</w:t>
      </w:r>
      <w:r>
        <w:rPr>
          <w:color w:val="000000"/>
          <w:spacing w:val="-1"/>
          <w:sz w:val="24"/>
          <w:szCs w:val="24"/>
        </w:rPr>
        <w:softHyphen/>
      </w:r>
      <w:r>
        <w:rPr>
          <w:color w:val="000000"/>
          <w:sz w:val="24"/>
          <w:szCs w:val="24"/>
        </w:rPr>
        <w:t>сы, где экономическая школа русского марксизма?»</w:t>
      </w:r>
    </w:p>
    <w:p w:rsidR="00F97182" w:rsidRDefault="00F97182" w:rsidP="00F97182">
      <w:pPr>
        <w:shd w:val="clear" w:color="auto" w:fill="FFFFFF"/>
        <w:spacing w:line="413" w:lineRule="exact"/>
        <w:ind w:firstLine="288"/>
        <w:jc w:val="both"/>
      </w:pPr>
      <w:r>
        <w:rPr>
          <w:color w:val="000000"/>
          <w:sz w:val="24"/>
          <w:szCs w:val="24"/>
        </w:rPr>
        <w:t>Ответ, и уже во всяком случае приступ к ответу, дан той самой «иерархией», суще</w:t>
      </w:r>
      <w:r>
        <w:rPr>
          <w:color w:val="000000"/>
          <w:sz w:val="24"/>
          <w:szCs w:val="24"/>
        </w:rPr>
        <w:softHyphen/>
        <w:t>ствование которой г. Потресов злостно и лицемерно отрицает. Развитие русского госу</w:t>
      </w:r>
      <w:r>
        <w:rPr>
          <w:color w:val="000000"/>
          <w:sz w:val="24"/>
          <w:szCs w:val="24"/>
        </w:rPr>
        <w:softHyphen/>
      </w:r>
      <w:r>
        <w:rPr>
          <w:color w:val="000000"/>
          <w:spacing w:val="-1"/>
          <w:sz w:val="24"/>
          <w:szCs w:val="24"/>
        </w:rPr>
        <w:t>дарственного строя за последние три века показывает нам, что он изменял свой классо</w:t>
      </w:r>
      <w:r>
        <w:rPr>
          <w:color w:val="000000"/>
          <w:spacing w:val="-1"/>
          <w:sz w:val="24"/>
          <w:szCs w:val="24"/>
        </w:rPr>
        <w:softHyphen/>
      </w:r>
      <w:r>
        <w:rPr>
          <w:color w:val="000000"/>
          <w:sz w:val="24"/>
          <w:szCs w:val="24"/>
        </w:rPr>
        <w:t xml:space="preserve">вый характер в одном определенном направлении. Монархия </w:t>
      </w:r>
      <w:r>
        <w:rPr>
          <w:color w:val="000000"/>
          <w:sz w:val="24"/>
          <w:szCs w:val="24"/>
          <w:lang w:val="en-US"/>
        </w:rPr>
        <w:t xml:space="preserve">XVII </w:t>
      </w:r>
      <w:r>
        <w:rPr>
          <w:color w:val="000000"/>
          <w:sz w:val="24"/>
          <w:szCs w:val="24"/>
        </w:rPr>
        <w:t>века с боярской ду</w:t>
      </w:r>
      <w:r>
        <w:rPr>
          <w:color w:val="000000"/>
          <w:sz w:val="24"/>
          <w:szCs w:val="24"/>
        </w:rPr>
        <w:softHyphen/>
        <w:t xml:space="preserve">мой не похожа на чиновничьи-дворянскую монархию </w:t>
      </w:r>
      <w:r>
        <w:rPr>
          <w:color w:val="000000"/>
          <w:sz w:val="24"/>
          <w:szCs w:val="24"/>
          <w:lang w:val="en-US"/>
        </w:rPr>
        <w:t xml:space="preserve">XVIII </w:t>
      </w:r>
      <w:r>
        <w:rPr>
          <w:color w:val="000000"/>
          <w:sz w:val="24"/>
          <w:szCs w:val="24"/>
        </w:rPr>
        <w:t>века. Монархия первой по</w:t>
      </w:r>
      <w:r>
        <w:rPr>
          <w:color w:val="000000"/>
          <w:sz w:val="24"/>
          <w:szCs w:val="24"/>
        </w:rPr>
        <w:softHyphen/>
        <w:t xml:space="preserve">ловины </w:t>
      </w:r>
      <w:r>
        <w:rPr>
          <w:color w:val="000000"/>
          <w:sz w:val="24"/>
          <w:szCs w:val="24"/>
          <w:lang w:val="en-US"/>
        </w:rPr>
        <w:t xml:space="preserve">XIX </w:t>
      </w:r>
      <w:r>
        <w:rPr>
          <w:color w:val="000000"/>
          <w:sz w:val="24"/>
          <w:szCs w:val="24"/>
        </w:rPr>
        <w:t>века — не то, что монархия 1861 — 1904 годов. В 1908—1910 гг. явствен</w:t>
      </w:r>
      <w:r>
        <w:rPr>
          <w:color w:val="000000"/>
          <w:sz w:val="24"/>
          <w:szCs w:val="24"/>
        </w:rPr>
        <w:softHyphen/>
        <w:t xml:space="preserve">но обрисовалась новая полоса, знаменующая </w:t>
      </w:r>
      <w:r>
        <w:rPr>
          <w:i/>
          <w:iCs/>
          <w:color w:val="000000"/>
          <w:sz w:val="24"/>
          <w:szCs w:val="24"/>
        </w:rPr>
        <w:t xml:space="preserve">еще один шаг </w:t>
      </w:r>
      <w:r>
        <w:rPr>
          <w:color w:val="000000"/>
          <w:sz w:val="24"/>
          <w:szCs w:val="24"/>
        </w:rPr>
        <w:t>в том же направлении, ко</w:t>
      </w:r>
      <w:r>
        <w:rPr>
          <w:color w:val="000000"/>
          <w:sz w:val="24"/>
          <w:szCs w:val="24"/>
        </w:rPr>
        <w:softHyphen/>
      </w:r>
      <w:r>
        <w:rPr>
          <w:color w:val="000000"/>
          <w:spacing w:val="-1"/>
          <w:sz w:val="24"/>
          <w:szCs w:val="24"/>
        </w:rPr>
        <w:t>торое можно назвать направлением к буржуазной монархии. В тесной связи с этим ша</w:t>
      </w:r>
      <w:r>
        <w:rPr>
          <w:color w:val="000000"/>
          <w:spacing w:val="-1"/>
          <w:sz w:val="24"/>
          <w:szCs w:val="24"/>
        </w:rPr>
        <w:softHyphen/>
      </w:r>
      <w:r>
        <w:rPr>
          <w:color w:val="000000"/>
          <w:sz w:val="24"/>
          <w:szCs w:val="24"/>
        </w:rPr>
        <w:t xml:space="preserve">гом стоит и </w:t>
      </w:r>
      <w:r>
        <w:rPr>
          <w:color w:val="000000"/>
          <w:sz w:val="24"/>
          <w:szCs w:val="24"/>
          <w:lang w:val="en-US"/>
        </w:rPr>
        <w:t xml:space="preserve">III </w:t>
      </w:r>
      <w:r>
        <w:rPr>
          <w:color w:val="000000"/>
          <w:sz w:val="24"/>
          <w:szCs w:val="24"/>
        </w:rPr>
        <w:t>Дума и наша современная аграрная политика. Новая полоса, таким обра</w:t>
      </w:r>
      <w:r>
        <w:rPr>
          <w:color w:val="000000"/>
          <w:sz w:val="24"/>
          <w:szCs w:val="24"/>
        </w:rPr>
        <w:softHyphen/>
      </w:r>
      <w:r>
        <w:rPr>
          <w:color w:val="000000"/>
          <w:spacing w:val="-1"/>
          <w:sz w:val="24"/>
          <w:szCs w:val="24"/>
        </w:rPr>
        <w:t xml:space="preserve">зом, не случайность, а своеобразная ступень в капиталистической эволюции страны. Не решая старых проблем, не будучи в состоянии решить их, а следовательно, </w:t>
      </w:r>
      <w:r>
        <w:rPr>
          <w:i/>
          <w:iCs/>
          <w:color w:val="000000"/>
          <w:spacing w:val="-1"/>
          <w:sz w:val="24"/>
          <w:szCs w:val="24"/>
        </w:rPr>
        <w:t xml:space="preserve">не устраняя </w:t>
      </w:r>
      <w:r>
        <w:rPr>
          <w:i/>
          <w:iCs/>
          <w:color w:val="000000"/>
          <w:spacing w:val="1"/>
          <w:sz w:val="24"/>
          <w:szCs w:val="24"/>
        </w:rPr>
        <w:t xml:space="preserve">их, </w:t>
      </w:r>
      <w:r>
        <w:rPr>
          <w:color w:val="000000"/>
          <w:spacing w:val="1"/>
          <w:sz w:val="24"/>
          <w:szCs w:val="24"/>
        </w:rPr>
        <w:t>эта новая полоса требует применения новых приемов подготовки к старому реше</w:t>
      </w:r>
      <w:r>
        <w:rPr>
          <w:color w:val="000000"/>
          <w:spacing w:val="1"/>
          <w:sz w:val="24"/>
          <w:szCs w:val="24"/>
        </w:rPr>
        <w:softHyphen/>
      </w:r>
      <w:r>
        <w:rPr>
          <w:color w:val="000000"/>
          <w:sz w:val="24"/>
          <w:szCs w:val="24"/>
        </w:rPr>
        <w:t>нию старых проблем. В этом — своеобразие этой невеселой, серой, тяжелой, но ока</w:t>
      </w:r>
      <w:r>
        <w:rPr>
          <w:color w:val="000000"/>
          <w:sz w:val="24"/>
          <w:szCs w:val="24"/>
        </w:rPr>
        <w:softHyphen/>
      </w:r>
      <w:r>
        <w:rPr>
          <w:color w:val="000000"/>
          <w:spacing w:val="-1"/>
          <w:sz w:val="24"/>
          <w:szCs w:val="24"/>
        </w:rPr>
        <w:t xml:space="preserve">завшейся неизбежною, полосы. Из этого своеобразия ее экономических и политических </w:t>
      </w:r>
      <w:r>
        <w:rPr>
          <w:color w:val="000000"/>
          <w:sz w:val="24"/>
          <w:szCs w:val="24"/>
        </w:rPr>
        <w:t xml:space="preserve">особенностей вытекает своеобразие идейных группировок внутри марксизма. Те, кто </w:t>
      </w:r>
      <w:r>
        <w:rPr>
          <w:color w:val="000000"/>
          <w:spacing w:val="1"/>
          <w:sz w:val="24"/>
          <w:szCs w:val="24"/>
        </w:rPr>
        <w:t xml:space="preserve">признает новые приемы подготовки к старому решению старых проблем, сближаются </w:t>
      </w:r>
      <w:r>
        <w:rPr>
          <w:color w:val="000000"/>
          <w:sz w:val="24"/>
          <w:szCs w:val="24"/>
        </w:rPr>
        <w:t>на общей деловой почве, на общей задаче данного периода, хотя их продолжает разде</w:t>
      </w:r>
      <w:r>
        <w:rPr>
          <w:color w:val="000000"/>
          <w:sz w:val="24"/>
          <w:szCs w:val="24"/>
        </w:rPr>
        <w:softHyphen/>
        <w:t xml:space="preserve">лять вопрос о том, как во время предыдущего периода следовало применять в тот или иной момент или двигать вперед старое решение. Те, кто отрицает (или не понимает) </w:t>
      </w:r>
      <w:r>
        <w:rPr>
          <w:color w:val="000000"/>
          <w:spacing w:val="1"/>
          <w:sz w:val="24"/>
          <w:szCs w:val="24"/>
        </w:rPr>
        <w:t xml:space="preserve">новых приемов подготовки или того, что перед нами стоят старые проблемы, что мы </w:t>
      </w:r>
      <w:r>
        <w:rPr>
          <w:color w:val="000000"/>
          <w:spacing w:val="-1"/>
          <w:sz w:val="24"/>
          <w:szCs w:val="24"/>
        </w:rPr>
        <w:t xml:space="preserve">идем навстречу старому их решению, те покидают </w:t>
      </w:r>
      <w:r>
        <w:rPr>
          <w:i/>
          <w:iCs/>
          <w:color w:val="000000"/>
          <w:spacing w:val="-1"/>
          <w:sz w:val="24"/>
          <w:szCs w:val="24"/>
        </w:rPr>
        <w:t xml:space="preserve">на деле </w:t>
      </w:r>
      <w:r>
        <w:rPr>
          <w:color w:val="000000"/>
          <w:spacing w:val="-1"/>
          <w:sz w:val="24"/>
          <w:szCs w:val="24"/>
        </w:rPr>
        <w:t>почву марксизма, те оказы</w:t>
      </w:r>
      <w:r>
        <w:rPr>
          <w:color w:val="000000"/>
          <w:spacing w:val="-1"/>
          <w:sz w:val="24"/>
          <w:szCs w:val="24"/>
        </w:rPr>
        <w:softHyphen/>
      </w:r>
      <w:r>
        <w:rPr>
          <w:color w:val="000000"/>
          <w:sz w:val="24"/>
          <w:szCs w:val="24"/>
        </w:rPr>
        <w:t xml:space="preserve">ваются </w:t>
      </w:r>
      <w:r>
        <w:rPr>
          <w:i/>
          <w:iCs/>
          <w:color w:val="000000"/>
          <w:sz w:val="24"/>
          <w:szCs w:val="24"/>
        </w:rPr>
        <w:t xml:space="preserve">на деле </w:t>
      </w:r>
      <w:r>
        <w:rPr>
          <w:color w:val="000000"/>
          <w:sz w:val="24"/>
          <w:szCs w:val="24"/>
        </w:rPr>
        <w:t>в плену у либералов (как Потресов, Левицкий</w:t>
      </w:r>
    </w:p>
    <w:p w:rsidR="00F97182" w:rsidRDefault="00F97182" w:rsidP="00F97182">
      <w:pPr>
        <w:shd w:val="clear" w:color="auto" w:fill="FFFFFF"/>
        <w:spacing w:line="413" w:lineRule="exact"/>
        <w:ind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pPr>
      <w:r>
        <w:rPr>
          <w:color w:val="000000"/>
          <w:spacing w:val="-1"/>
          <w:sz w:val="24"/>
          <w:szCs w:val="24"/>
        </w:rPr>
        <w:t>и т. д.) или у идеалистов и синдикалистов (как В. Базаров и др.).</w:t>
      </w:r>
    </w:p>
    <w:p w:rsidR="00F97182" w:rsidRDefault="00F97182" w:rsidP="00F97182">
      <w:pPr>
        <w:shd w:val="clear" w:color="auto" w:fill="FFFFFF"/>
        <w:spacing w:line="413" w:lineRule="exact"/>
        <w:ind w:left="5" w:firstLine="278"/>
        <w:jc w:val="both"/>
      </w:pPr>
      <w:r>
        <w:rPr>
          <w:color w:val="000000"/>
          <w:spacing w:val="-1"/>
          <w:sz w:val="24"/>
          <w:szCs w:val="24"/>
        </w:rPr>
        <w:t xml:space="preserve">Находясь в плену у чужих людей и чужих идей, и Потресов, и Базаров вместе с их </w:t>
      </w:r>
      <w:r>
        <w:rPr>
          <w:color w:val="000000"/>
          <w:sz w:val="24"/>
          <w:szCs w:val="24"/>
        </w:rPr>
        <w:t xml:space="preserve">единомышленниками неизбежно запутываются и попадают в самое комичное, самое </w:t>
      </w:r>
      <w:r>
        <w:rPr>
          <w:color w:val="000000"/>
          <w:spacing w:val="1"/>
          <w:sz w:val="24"/>
          <w:szCs w:val="24"/>
        </w:rPr>
        <w:t xml:space="preserve">фальшивое положение. Г. Потресов, бия себя в грудь, кричит: </w:t>
      </w:r>
      <w:r>
        <w:rPr>
          <w:i/>
          <w:iCs/>
          <w:color w:val="000000"/>
          <w:spacing w:val="1"/>
          <w:sz w:val="24"/>
          <w:szCs w:val="24"/>
        </w:rPr>
        <w:t xml:space="preserve">«где </w:t>
      </w:r>
      <w:r>
        <w:rPr>
          <w:color w:val="000000"/>
          <w:spacing w:val="1"/>
          <w:sz w:val="24"/>
          <w:szCs w:val="24"/>
        </w:rPr>
        <w:t xml:space="preserve">этот </w:t>
      </w:r>
      <w:r>
        <w:rPr>
          <w:i/>
          <w:iCs/>
          <w:color w:val="000000"/>
          <w:spacing w:val="1"/>
          <w:sz w:val="24"/>
          <w:szCs w:val="24"/>
        </w:rPr>
        <w:t xml:space="preserve">приступ </w:t>
      </w:r>
      <w:r>
        <w:rPr>
          <w:color w:val="000000"/>
          <w:spacing w:val="1"/>
          <w:sz w:val="24"/>
          <w:szCs w:val="24"/>
        </w:rPr>
        <w:t>и ка</w:t>
      </w:r>
      <w:r>
        <w:rPr>
          <w:color w:val="000000"/>
          <w:spacing w:val="1"/>
          <w:sz w:val="24"/>
          <w:szCs w:val="24"/>
        </w:rPr>
        <w:softHyphen/>
      </w:r>
      <w:r>
        <w:rPr>
          <w:color w:val="000000"/>
          <w:sz w:val="24"/>
          <w:szCs w:val="24"/>
        </w:rPr>
        <w:t xml:space="preserve">ков этот </w:t>
      </w:r>
      <w:r>
        <w:rPr>
          <w:i/>
          <w:iCs/>
          <w:color w:val="000000"/>
          <w:sz w:val="24"/>
          <w:szCs w:val="24"/>
        </w:rPr>
        <w:t xml:space="preserve">ответ?». </w:t>
      </w:r>
      <w:r>
        <w:rPr>
          <w:color w:val="000000"/>
          <w:sz w:val="24"/>
          <w:szCs w:val="24"/>
        </w:rPr>
        <w:t xml:space="preserve">Мартов, так же хорошо зная этот ответ, пытается уверить публику, </w:t>
      </w:r>
      <w:r>
        <w:rPr>
          <w:color w:val="000000"/>
          <w:spacing w:val="-1"/>
          <w:sz w:val="24"/>
          <w:szCs w:val="24"/>
        </w:rPr>
        <w:t>будто этот ответ признает «буржуазию у власти»: обычный прием либералов использо</w:t>
      </w:r>
      <w:r>
        <w:rPr>
          <w:color w:val="000000"/>
          <w:spacing w:val="-1"/>
          <w:sz w:val="24"/>
          <w:szCs w:val="24"/>
        </w:rPr>
        <w:softHyphen/>
      </w:r>
      <w:r>
        <w:rPr>
          <w:color w:val="000000"/>
          <w:sz w:val="24"/>
          <w:szCs w:val="24"/>
        </w:rPr>
        <w:t>вать вынужденное временное молчание противника! И нас с оскорбленным видом спрашивают при этом: что такое ликвидаторство? Да вот именно этот прием, почтен</w:t>
      </w:r>
      <w:r>
        <w:rPr>
          <w:color w:val="000000"/>
          <w:sz w:val="24"/>
          <w:szCs w:val="24"/>
        </w:rPr>
        <w:softHyphen/>
      </w:r>
      <w:r>
        <w:rPr>
          <w:color w:val="000000"/>
          <w:spacing w:val="-1"/>
          <w:sz w:val="24"/>
          <w:szCs w:val="24"/>
        </w:rPr>
        <w:t>нейшие, когда люди, претендующие на принадлежность к «целому», пользуясь его ос-лабленностыо, уверяют публику, что «ответа» нет (тогда как «ответ» дан именно «це</w:t>
      </w:r>
      <w:r>
        <w:rPr>
          <w:color w:val="000000"/>
          <w:spacing w:val="-1"/>
          <w:sz w:val="24"/>
          <w:szCs w:val="24"/>
        </w:rPr>
        <w:softHyphen/>
      </w:r>
      <w:r>
        <w:rPr>
          <w:color w:val="000000"/>
          <w:sz w:val="24"/>
          <w:szCs w:val="24"/>
        </w:rPr>
        <w:t>лым»), есть уже один из приемов ликвидаторства (если не ренегатства).</w:t>
      </w:r>
    </w:p>
    <w:p w:rsidR="00F97182" w:rsidRDefault="00F97182" w:rsidP="00F97182">
      <w:pPr>
        <w:shd w:val="clear" w:color="auto" w:fill="FFFFFF"/>
        <w:spacing w:line="413" w:lineRule="exact"/>
        <w:ind w:left="10" w:firstLine="278"/>
        <w:jc w:val="both"/>
      </w:pPr>
      <w:r>
        <w:rPr>
          <w:color w:val="000000"/>
          <w:spacing w:val="3"/>
          <w:sz w:val="24"/>
          <w:szCs w:val="24"/>
        </w:rPr>
        <w:t xml:space="preserve">Ликвидаторство есть «фантом в больном воображении», пишет г. Потресов, ибо </w:t>
      </w:r>
      <w:r>
        <w:rPr>
          <w:color w:val="000000"/>
          <w:spacing w:val="1"/>
          <w:sz w:val="24"/>
          <w:szCs w:val="24"/>
        </w:rPr>
        <w:t xml:space="preserve">нельзя ликвидировать то, «что уже не поддается ликвидации, чего на самом деле уже </w:t>
      </w:r>
      <w:r>
        <w:rPr>
          <w:color w:val="000000"/>
          <w:spacing w:val="-1"/>
          <w:sz w:val="24"/>
          <w:szCs w:val="24"/>
        </w:rPr>
        <w:t>нет, как организованного целого».</w:t>
      </w:r>
    </w:p>
    <w:p w:rsidR="00F97182" w:rsidRDefault="00F97182" w:rsidP="00F97182">
      <w:pPr>
        <w:shd w:val="clear" w:color="auto" w:fill="FFFFFF"/>
        <w:spacing w:line="413" w:lineRule="exact"/>
        <w:ind w:left="5" w:firstLine="269"/>
        <w:jc w:val="both"/>
      </w:pPr>
      <w:r>
        <w:rPr>
          <w:color w:val="000000"/>
          <w:sz w:val="24"/>
          <w:szCs w:val="24"/>
        </w:rPr>
        <w:t>Я лишен возможности полностью передать читателю мой взгляд на эти строки; что</w:t>
      </w:r>
      <w:r>
        <w:rPr>
          <w:color w:val="000000"/>
          <w:sz w:val="24"/>
          <w:szCs w:val="24"/>
        </w:rPr>
        <w:softHyphen/>
      </w:r>
      <w:r>
        <w:rPr>
          <w:color w:val="000000"/>
          <w:spacing w:val="-1"/>
          <w:sz w:val="24"/>
          <w:szCs w:val="24"/>
        </w:rPr>
        <w:t xml:space="preserve">бы приблизительно передать его, спрошу читателя: как называется человек, у которого </w:t>
      </w:r>
      <w:r>
        <w:rPr>
          <w:color w:val="000000"/>
          <w:sz w:val="24"/>
          <w:szCs w:val="24"/>
        </w:rPr>
        <w:t xml:space="preserve">ближайшие единомышленники и коллеги принимают выгодные для них предложения «целого» (именно как «целого») и который на другой день в печати заявляет: «целого» </w:t>
      </w:r>
      <w:r>
        <w:rPr>
          <w:color w:val="000000"/>
          <w:spacing w:val="-7"/>
          <w:sz w:val="24"/>
          <w:szCs w:val="24"/>
        </w:rPr>
        <w:t>нет?</w:t>
      </w:r>
    </w:p>
    <w:p w:rsidR="00F97182" w:rsidRDefault="00F97182" w:rsidP="00F97182">
      <w:pPr>
        <w:shd w:val="clear" w:color="auto" w:fill="FFFFFF"/>
        <w:spacing w:line="413" w:lineRule="exact"/>
        <w:ind w:left="283"/>
      </w:pPr>
      <w:r>
        <w:rPr>
          <w:color w:val="000000"/>
          <w:spacing w:val="-1"/>
          <w:sz w:val="24"/>
          <w:szCs w:val="24"/>
        </w:rPr>
        <w:t>По этому пункту точка.</w:t>
      </w:r>
    </w:p>
    <w:p w:rsidR="00F97182" w:rsidRDefault="00F97182" w:rsidP="00F97182">
      <w:pPr>
        <w:shd w:val="clear" w:color="auto" w:fill="FFFFFF"/>
        <w:spacing w:line="413" w:lineRule="exact"/>
        <w:ind w:right="5" w:firstLine="274"/>
        <w:jc w:val="both"/>
      </w:pPr>
      <w:r>
        <w:rPr>
          <w:color w:val="000000"/>
          <w:spacing w:val="1"/>
          <w:sz w:val="24"/>
          <w:szCs w:val="24"/>
        </w:rPr>
        <w:t>Встает вопрос принципиальный: может ли взгляд на необходимость старого реше</w:t>
      </w:r>
      <w:r>
        <w:rPr>
          <w:color w:val="000000"/>
          <w:spacing w:val="1"/>
          <w:sz w:val="24"/>
          <w:szCs w:val="24"/>
        </w:rPr>
        <w:softHyphen/>
      </w:r>
      <w:r>
        <w:rPr>
          <w:color w:val="000000"/>
          <w:sz w:val="24"/>
          <w:szCs w:val="24"/>
        </w:rPr>
        <w:t xml:space="preserve">ния старых проблем меняться в зависимости от </w:t>
      </w:r>
      <w:r>
        <w:rPr>
          <w:i/>
          <w:iCs/>
          <w:color w:val="000000"/>
          <w:sz w:val="24"/>
          <w:szCs w:val="24"/>
        </w:rPr>
        <w:t xml:space="preserve">степени </w:t>
      </w:r>
      <w:r>
        <w:rPr>
          <w:color w:val="000000"/>
          <w:sz w:val="24"/>
          <w:szCs w:val="24"/>
        </w:rPr>
        <w:t>распада — даже, если хотите, от исчезновения — «целого»? Всякий понимает, что нет. Если объективные условия, если коренные экономические и политические черты современной эпохи требуют ста</w:t>
      </w:r>
      <w:r>
        <w:rPr>
          <w:color w:val="000000"/>
          <w:sz w:val="24"/>
          <w:szCs w:val="24"/>
        </w:rPr>
        <w:softHyphen/>
      </w:r>
      <w:r>
        <w:rPr>
          <w:color w:val="000000"/>
          <w:spacing w:val="1"/>
          <w:sz w:val="24"/>
          <w:szCs w:val="24"/>
        </w:rPr>
        <w:t xml:space="preserve">рого решения, то, чем сильнее распад, чем меньше осталось от «целого», тем больше </w:t>
      </w:r>
      <w:r>
        <w:rPr>
          <w:color w:val="000000"/>
          <w:sz w:val="24"/>
          <w:szCs w:val="24"/>
        </w:rPr>
        <w:t xml:space="preserve">надо заботиться, тем горячее публицисту надо говорить о необходимости «целого». </w:t>
      </w:r>
      <w:r>
        <w:rPr>
          <w:color w:val="000000"/>
          <w:spacing w:val="-1"/>
          <w:sz w:val="24"/>
          <w:szCs w:val="24"/>
        </w:rPr>
        <w:t>Следует признать</w:t>
      </w:r>
    </w:p>
    <w:p w:rsidR="00F97182" w:rsidRDefault="00F97182" w:rsidP="00F97182">
      <w:pPr>
        <w:shd w:val="clear" w:color="auto" w:fill="FFFFFF"/>
        <w:spacing w:line="413" w:lineRule="exact"/>
        <w:ind w:right="5"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10"/>
        </w:tabs>
        <w:ind w:left="3254"/>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123</w:t>
      </w:r>
    </w:p>
    <w:p w:rsidR="00F97182" w:rsidRDefault="00F97182" w:rsidP="00F97182">
      <w:pPr>
        <w:shd w:val="clear" w:color="auto" w:fill="FFFFFF"/>
        <w:spacing w:before="653" w:line="413" w:lineRule="exact"/>
        <w:jc w:val="both"/>
      </w:pPr>
      <w:r>
        <w:rPr>
          <w:color w:val="000000"/>
          <w:spacing w:val="-1"/>
          <w:sz w:val="24"/>
          <w:szCs w:val="24"/>
        </w:rPr>
        <w:t xml:space="preserve">новые приемы подготовки, как мы уже указали, но кто должен применять их? Ясно, что </w:t>
      </w:r>
      <w:r>
        <w:rPr>
          <w:color w:val="000000"/>
          <w:sz w:val="24"/>
          <w:szCs w:val="24"/>
        </w:rPr>
        <w:t>«целое». Ясно, что задачи публициста для тех, кто понял значение переживаемого пе</w:t>
      </w:r>
      <w:r>
        <w:rPr>
          <w:color w:val="000000"/>
          <w:sz w:val="24"/>
          <w:szCs w:val="24"/>
        </w:rPr>
        <w:softHyphen/>
        <w:t xml:space="preserve">риода, его основные политические особенности, диаметрально противоположны </w:t>
      </w:r>
      <w:r>
        <w:rPr>
          <w:i/>
          <w:iCs/>
          <w:color w:val="000000"/>
          <w:sz w:val="24"/>
          <w:szCs w:val="24"/>
        </w:rPr>
        <w:t xml:space="preserve">всей </w:t>
      </w:r>
      <w:r>
        <w:rPr>
          <w:color w:val="000000"/>
          <w:sz w:val="24"/>
          <w:szCs w:val="24"/>
        </w:rPr>
        <w:t>линии господ Потресовых. Не может быть и речи о том, чтобы кто-либо вздумал серь</w:t>
      </w:r>
      <w:r>
        <w:rPr>
          <w:color w:val="000000"/>
          <w:sz w:val="24"/>
          <w:szCs w:val="24"/>
        </w:rPr>
        <w:softHyphen/>
        <w:t>езно отрицать связь вышеизложенного мной «ответа» (на вопрос об экономике и поли</w:t>
      </w:r>
      <w:r>
        <w:rPr>
          <w:color w:val="000000"/>
          <w:sz w:val="24"/>
          <w:szCs w:val="24"/>
        </w:rPr>
        <w:softHyphen/>
      </w:r>
      <w:r>
        <w:rPr>
          <w:color w:val="000000"/>
          <w:spacing w:val="-1"/>
          <w:sz w:val="24"/>
          <w:szCs w:val="24"/>
        </w:rPr>
        <w:t>тике данного момента) с антиликвидаторством.</w:t>
      </w:r>
    </w:p>
    <w:p w:rsidR="00F97182" w:rsidRDefault="00F97182" w:rsidP="00F97182">
      <w:pPr>
        <w:shd w:val="clear" w:color="auto" w:fill="FFFFFF"/>
        <w:spacing w:line="413" w:lineRule="exact"/>
        <w:ind w:firstLine="293"/>
        <w:jc w:val="both"/>
      </w:pPr>
      <w:r>
        <w:rPr>
          <w:color w:val="000000"/>
          <w:spacing w:val="1"/>
          <w:sz w:val="24"/>
          <w:szCs w:val="24"/>
        </w:rPr>
        <w:t xml:space="preserve">От общепринципиальной постановки вопроса перейдем к конкретно-исторической. </w:t>
      </w:r>
      <w:r>
        <w:rPr>
          <w:color w:val="000000"/>
          <w:sz w:val="24"/>
          <w:szCs w:val="24"/>
        </w:rPr>
        <w:t>В период 1908—1910 годов вполне обрисовалось то течение в марксизме, которое про</w:t>
      </w:r>
      <w:r>
        <w:rPr>
          <w:color w:val="000000"/>
          <w:sz w:val="24"/>
          <w:szCs w:val="24"/>
        </w:rPr>
        <w:softHyphen/>
      </w:r>
      <w:r>
        <w:rPr>
          <w:color w:val="000000"/>
          <w:spacing w:val="1"/>
          <w:sz w:val="24"/>
          <w:szCs w:val="24"/>
        </w:rPr>
        <w:t>поведует необходимость старого решения, ведет соответственную линию. Обрисова</w:t>
      </w:r>
      <w:r>
        <w:rPr>
          <w:color w:val="000000"/>
          <w:spacing w:val="1"/>
          <w:sz w:val="24"/>
          <w:szCs w:val="24"/>
        </w:rPr>
        <w:softHyphen/>
      </w:r>
      <w:r>
        <w:rPr>
          <w:color w:val="000000"/>
          <w:sz w:val="24"/>
          <w:szCs w:val="24"/>
        </w:rPr>
        <w:t xml:space="preserve">лось и другое течение, </w:t>
      </w:r>
      <w:r>
        <w:rPr>
          <w:i/>
          <w:iCs/>
          <w:color w:val="000000"/>
          <w:sz w:val="24"/>
          <w:szCs w:val="24"/>
        </w:rPr>
        <w:t xml:space="preserve">все эти три года </w:t>
      </w:r>
      <w:r>
        <w:rPr>
          <w:color w:val="000000"/>
          <w:sz w:val="24"/>
          <w:szCs w:val="24"/>
        </w:rPr>
        <w:t>противодействовавшее признанию «старого решения» и созданию старых основных форм целого. Отрицать этот факт смешно. Об</w:t>
      </w:r>
      <w:r>
        <w:rPr>
          <w:color w:val="000000"/>
          <w:sz w:val="24"/>
          <w:szCs w:val="24"/>
        </w:rPr>
        <w:softHyphen/>
      </w:r>
      <w:r>
        <w:rPr>
          <w:color w:val="000000"/>
          <w:spacing w:val="-1"/>
          <w:sz w:val="24"/>
          <w:szCs w:val="24"/>
        </w:rPr>
        <w:t xml:space="preserve">рисовалось и третье течение, все эти три года не понимавшее новых форм подготовки, </w:t>
      </w:r>
      <w:r>
        <w:rPr>
          <w:color w:val="000000"/>
          <w:sz w:val="24"/>
          <w:szCs w:val="24"/>
        </w:rPr>
        <w:t xml:space="preserve">значения деятельности извнутри </w:t>
      </w:r>
      <w:r>
        <w:rPr>
          <w:color w:val="000000"/>
          <w:sz w:val="24"/>
          <w:szCs w:val="24"/>
          <w:lang w:val="en-US"/>
        </w:rPr>
        <w:t xml:space="preserve">III </w:t>
      </w:r>
      <w:r>
        <w:rPr>
          <w:color w:val="000000"/>
          <w:sz w:val="24"/>
          <w:szCs w:val="24"/>
        </w:rPr>
        <w:t xml:space="preserve">Думы и т. д. Такие люди превратили признание </w:t>
      </w:r>
      <w:r>
        <w:rPr>
          <w:color w:val="000000"/>
          <w:spacing w:val="-1"/>
          <w:sz w:val="24"/>
          <w:szCs w:val="24"/>
        </w:rPr>
        <w:t xml:space="preserve">старого решения в фразу, заученную, но непонятую, повторяемую по привычке, а не </w:t>
      </w:r>
      <w:r>
        <w:rPr>
          <w:i/>
          <w:iCs/>
          <w:color w:val="000000"/>
          <w:sz w:val="24"/>
          <w:szCs w:val="24"/>
        </w:rPr>
        <w:t xml:space="preserve">применяемую </w:t>
      </w:r>
      <w:r>
        <w:rPr>
          <w:color w:val="000000"/>
          <w:sz w:val="24"/>
          <w:szCs w:val="24"/>
        </w:rPr>
        <w:t>сознательно, продуманно к изменившейся обстановке (изменившейся хо</w:t>
      </w:r>
      <w:r>
        <w:rPr>
          <w:color w:val="000000"/>
          <w:sz w:val="24"/>
          <w:szCs w:val="24"/>
        </w:rPr>
        <w:softHyphen/>
        <w:t>тя бы в области думской работы, но, конечно, не только в этой области).</w:t>
      </w:r>
    </w:p>
    <w:p w:rsidR="00F97182" w:rsidRDefault="00F97182" w:rsidP="00F97182">
      <w:pPr>
        <w:shd w:val="clear" w:color="auto" w:fill="FFFFFF"/>
        <w:spacing w:line="413" w:lineRule="exact"/>
        <w:ind w:firstLine="283"/>
        <w:jc w:val="both"/>
      </w:pPr>
      <w:r>
        <w:rPr>
          <w:color w:val="000000"/>
          <w:spacing w:val="-1"/>
          <w:sz w:val="24"/>
          <w:szCs w:val="24"/>
        </w:rPr>
        <w:t>Связь ликвидаторства с всеобщим обывательским настроением «усталости» очевид</w:t>
      </w:r>
      <w:r>
        <w:rPr>
          <w:color w:val="000000"/>
          <w:spacing w:val="-1"/>
          <w:sz w:val="24"/>
          <w:szCs w:val="24"/>
        </w:rPr>
        <w:softHyphen/>
        <w:t xml:space="preserve">на. «Уставшие» (особенно уставшие от ничегонеделанья) не заботятся о выработке себе точного ответа на вопрос об экономической и политической оценке текущего момента; </w:t>
      </w:r>
      <w:r>
        <w:rPr>
          <w:color w:val="000000"/>
          <w:sz w:val="24"/>
          <w:szCs w:val="24"/>
        </w:rPr>
        <w:t xml:space="preserve">они все несогласны с оценкой, данной выше и формально </w:t>
      </w:r>
      <w:r>
        <w:rPr>
          <w:i/>
          <w:iCs/>
          <w:color w:val="000000"/>
          <w:sz w:val="24"/>
          <w:szCs w:val="24"/>
        </w:rPr>
        <w:t xml:space="preserve">общепризнанной, </w:t>
      </w:r>
      <w:r>
        <w:rPr>
          <w:color w:val="000000"/>
          <w:sz w:val="24"/>
          <w:szCs w:val="24"/>
        </w:rPr>
        <w:t xml:space="preserve">как оценка от имени целого, но они все боятся и думать о том, чтобы противопоставить </w:t>
      </w:r>
      <w:r>
        <w:rPr>
          <w:i/>
          <w:iCs/>
          <w:color w:val="000000"/>
          <w:sz w:val="24"/>
          <w:szCs w:val="24"/>
        </w:rPr>
        <w:t xml:space="preserve">свою </w:t>
      </w:r>
      <w:r>
        <w:rPr>
          <w:color w:val="000000"/>
          <w:sz w:val="24"/>
          <w:szCs w:val="24"/>
        </w:rPr>
        <w:t>точ</w:t>
      </w:r>
      <w:r>
        <w:rPr>
          <w:color w:val="000000"/>
          <w:sz w:val="24"/>
          <w:szCs w:val="24"/>
        </w:rPr>
        <w:softHyphen/>
      </w:r>
      <w:r>
        <w:rPr>
          <w:color w:val="000000"/>
          <w:spacing w:val="3"/>
          <w:sz w:val="24"/>
          <w:szCs w:val="24"/>
        </w:rPr>
        <w:t xml:space="preserve">ную оценку, хотя бы оценку сотрудников ликвидаторской «Нашей Зари», «Жизни» и </w:t>
      </w:r>
      <w:r>
        <w:rPr>
          <w:color w:val="000000"/>
          <w:spacing w:val="5"/>
          <w:sz w:val="24"/>
          <w:szCs w:val="24"/>
        </w:rPr>
        <w:t xml:space="preserve">т. п. «Уставшие» твердят: старого нет, старое нежизнеспособно, омертвело и т. д. и </w:t>
      </w:r>
      <w:r>
        <w:rPr>
          <w:color w:val="000000"/>
          <w:spacing w:val="1"/>
          <w:sz w:val="24"/>
          <w:szCs w:val="24"/>
        </w:rPr>
        <w:t>т. п., но утруждать себя ответом, чисто политическим, точно формулированным отве</w:t>
      </w:r>
      <w:r>
        <w:rPr>
          <w:color w:val="000000"/>
          <w:spacing w:val="1"/>
          <w:sz w:val="24"/>
          <w:szCs w:val="24"/>
        </w:rPr>
        <w:softHyphen/>
      </w:r>
      <w:r>
        <w:rPr>
          <w:color w:val="000000"/>
          <w:sz w:val="24"/>
          <w:szCs w:val="24"/>
        </w:rPr>
        <w:t xml:space="preserve">том на обязательный (для всякого честного публициста обязательный) вопрос: что же </w:t>
      </w:r>
      <w:r>
        <w:rPr>
          <w:color w:val="000000"/>
          <w:spacing w:val="-1"/>
          <w:sz w:val="24"/>
          <w:szCs w:val="24"/>
        </w:rPr>
        <w:t>именно нужно вместо старого,</w:t>
      </w:r>
    </w:p>
    <w:p w:rsidR="00F97182" w:rsidRDefault="00F97182" w:rsidP="00F97182">
      <w:pPr>
        <w:shd w:val="clear" w:color="auto" w:fill="FFFFFF"/>
        <w:spacing w:line="413" w:lineRule="exact"/>
        <w:ind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600"/>
        </w:tabs>
        <w:ind w:left="34"/>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4"/>
        <w:jc w:val="both"/>
      </w:pPr>
      <w:r>
        <w:rPr>
          <w:color w:val="000000"/>
          <w:sz w:val="24"/>
          <w:szCs w:val="24"/>
        </w:rPr>
        <w:t>нужно ли восстановлять «не подлежащее (якобы) ликвидации, как уже ликвидирован</w:t>
      </w:r>
      <w:r>
        <w:rPr>
          <w:color w:val="000000"/>
          <w:sz w:val="24"/>
          <w:szCs w:val="24"/>
        </w:rPr>
        <w:softHyphen/>
      </w:r>
      <w:r>
        <w:rPr>
          <w:color w:val="000000"/>
          <w:spacing w:val="1"/>
          <w:sz w:val="24"/>
          <w:szCs w:val="24"/>
        </w:rPr>
        <w:t xml:space="preserve">ное» (по Потресову), утрудить себя этим они не намереваются. Три года они ругают </w:t>
      </w:r>
      <w:r>
        <w:rPr>
          <w:color w:val="000000"/>
          <w:sz w:val="24"/>
          <w:szCs w:val="24"/>
        </w:rPr>
        <w:t>старое, поносят его — особенно с таких подмосток, на которые вход защитникам ста</w:t>
      </w:r>
      <w:r>
        <w:rPr>
          <w:color w:val="000000"/>
          <w:sz w:val="24"/>
          <w:szCs w:val="24"/>
        </w:rPr>
        <w:softHyphen/>
        <w:t xml:space="preserve">рого воспрещается, и, нежно обнимаясь с Изгоевыми , восклицают: какие это пустяки, </w:t>
      </w:r>
      <w:r>
        <w:rPr>
          <w:color w:val="000000"/>
          <w:spacing w:val="-1"/>
          <w:sz w:val="24"/>
          <w:szCs w:val="24"/>
        </w:rPr>
        <w:t>какой фантом разговоры о ликвидаторстве!</w:t>
      </w:r>
    </w:p>
    <w:p w:rsidR="00F97182" w:rsidRDefault="00F97182" w:rsidP="00F97182">
      <w:pPr>
        <w:shd w:val="clear" w:color="auto" w:fill="FFFFFF"/>
        <w:spacing w:line="413" w:lineRule="exact"/>
        <w:ind w:left="14" w:right="10" w:firstLine="278"/>
        <w:jc w:val="both"/>
      </w:pPr>
      <w:r>
        <w:rPr>
          <w:color w:val="000000"/>
          <w:sz w:val="24"/>
          <w:szCs w:val="24"/>
        </w:rPr>
        <w:t xml:space="preserve">Про </w:t>
      </w:r>
      <w:r>
        <w:rPr>
          <w:i/>
          <w:iCs/>
          <w:color w:val="000000"/>
          <w:sz w:val="24"/>
          <w:szCs w:val="24"/>
        </w:rPr>
        <w:t xml:space="preserve">таких </w:t>
      </w:r>
      <w:r>
        <w:rPr>
          <w:color w:val="000000"/>
          <w:sz w:val="24"/>
          <w:szCs w:val="24"/>
        </w:rPr>
        <w:t>«уставших», про г. Потресова и К</w:t>
      </w:r>
      <w:r>
        <w:rPr>
          <w:color w:val="000000"/>
          <w:sz w:val="24"/>
          <w:szCs w:val="24"/>
          <w:vertAlign w:val="superscript"/>
        </w:rPr>
        <w:t>0</w:t>
      </w:r>
      <w:r>
        <w:rPr>
          <w:color w:val="000000"/>
          <w:sz w:val="24"/>
          <w:szCs w:val="24"/>
        </w:rPr>
        <w:t xml:space="preserve">, </w:t>
      </w:r>
      <w:r>
        <w:rPr>
          <w:i/>
          <w:iCs/>
          <w:color w:val="000000"/>
          <w:sz w:val="24"/>
          <w:szCs w:val="24"/>
        </w:rPr>
        <w:t xml:space="preserve">нельзя </w:t>
      </w:r>
      <w:r>
        <w:rPr>
          <w:color w:val="000000"/>
          <w:sz w:val="24"/>
          <w:szCs w:val="24"/>
        </w:rPr>
        <w:t xml:space="preserve">повторить известного стиха: </w:t>
      </w:r>
      <w:r>
        <w:rPr>
          <w:color w:val="000000"/>
          <w:spacing w:val="-1"/>
          <w:sz w:val="24"/>
          <w:szCs w:val="24"/>
        </w:rPr>
        <w:t>«они не предали, они устали свой крест нести; покинул их дух гнева и печали на полпу-</w:t>
      </w:r>
    </w:p>
    <w:p w:rsidR="00F97182" w:rsidRDefault="00F97182" w:rsidP="00F97182">
      <w:pPr>
        <w:shd w:val="clear" w:color="auto" w:fill="FFFFFF"/>
        <w:spacing w:before="110" w:line="110" w:lineRule="exact"/>
        <w:ind w:left="10" w:right="8352" w:firstLine="355"/>
      </w:pPr>
      <w:r>
        <w:rPr>
          <w:color w:val="000000"/>
          <w:sz w:val="24"/>
          <w:szCs w:val="24"/>
        </w:rPr>
        <w:t xml:space="preserve">68 </w:t>
      </w:r>
      <w:r>
        <w:rPr>
          <w:b/>
          <w:bCs/>
          <w:color w:val="000000"/>
          <w:sz w:val="16"/>
          <w:szCs w:val="16"/>
        </w:rPr>
        <w:t>ТИ»   .</w:t>
      </w:r>
    </w:p>
    <w:p w:rsidR="00F97182" w:rsidRDefault="00F97182" w:rsidP="00F97182">
      <w:pPr>
        <w:shd w:val="clear" w:color="auto" w:fill="FFFFFF"/>
        <w:spacing w:before="62" w:line="413" w:lineRule="exact"/>
        <w:ind w:left="14" w:firstLine="283"/>
        <w:jc w:val="both"/>
      </w:pPr>
      <w:r>
        <w:rPr>
          <w:color w:val="000000"/>
          <w:spacing w:val="4"/>
          <w:sz w:val="24"/>
          <w:szCs w:val="24"/>
        </w:rPr>
        <w:t xml:space="preserve">Такие «уставшие», которые входят на трибуну публициста и с нее оправдывают </w:t>
      </w:r>
      <w:r>
        <w:rPr>
          <w:color w:val="000000"/>
          <w:sz w:val="24"/>
          <w:szCs w:val="24"/>
        </w:rPr>
        <w:t xml:space="preserve">свою «усталость» от старого, свое нежелание над старым работать, являются именно </w:t>
      </w:r>
      <w:r>
        <w:rPr>
          <w:color w:val="000000"/>
          <w:spacing w:val="-1"/>
          <w:sz w:val="24"/>
          <w:szCs w:val="24"/>
        </w:rPr>
        <w:t>людьми, которые не только «устали», но и предали.</w:t>
      </w:r>
    </w:p>
    <w:p w:rsidR="00F97182" w:rsidRDefault="00F97182" w:rsidP="00F97182">
      <w:pPr>
        <w:shd w:val="clear" w:color="auto" w:fill="FFFFFF"/>
        <w:spacing w:before="394"/>
        <w:ind w:left="14"/>
        <w:jc w:val="center"/>
      </w:pPr>
      <w:r>
        <w:rPr>
          <w:color w:val="000000"/>
          <w:sz w:val="24"/>
          <w:szCs w:val="24"/>
          <w:lang w:val="en-US"/>
        </w:rPr>
        <w:t>IV</w:t>
      </w:r>
    </w:p>
    <w:p w:rsidR="00F97182" w:rsidRDefault="00F97182" w:rsidP="00F97182">
      <w:pPr>
        <w:shd w:val="clear" w:color="auto" w:fill="FFFFFF"/>
        <w:spacing w:before="288" w:line="413" w:lineRule="exact"/>
        <w:ind w:left="10" w:right="5" w:firstLine="274"/>
        <w:jc w:val="both"/>
      </w:pPr>
      <w:r>
        <w:rPr>
          <w:color w:val="000000"/>
          <w:sz w:val="24"/>
          <w:szCs w:val="24"/>
        </w:rPr>
        <w:t>К числу «пустяков» отнесена также г. Потресовым философская борьба материали</w:t>
      </w:r>
      <w:r>
        <w:rPr>
          <w:color w:val="000000"/>
          <w:sz w:val="24"/>
          <w:szCs w:val="24"/>
        </w:rPr>
        <w:softHyphen/>
        <w:t>стов, марксистов, с махистами, т. е. с идеалистами. Г. Потресов глубоко возмущен «вакханалией (— «друг мой, Аркадий Николаевич, не говори красиво!» ) этого фило</w:t>
      </w:r>
      <w:r>
        <w:rPr>
          <w:color w:val="000000"/>
          <w:sz w:val="24"/>
          <w:szCs w:val="24"/>
        </w:rPr>
        <w:softHyphen/>
        <w:t>софствования» и, называя при этом со стороны материалистов Плеханова и меня, ха</w:t>
      </w:r>
      <w:r>
        <w:rPr>
          <w:color w:val="000000"/>
          <w:sz w:val="24"/>
          <w:szCs w:val="24"/>
        </w:rPr>
        <w:softHyphen/>
        <w:t xml:space="preserve">рактеризует нас как </w:t>
      </w:r>
      <w:r>
        <w:rPr>
          <w:i/>
          <w:iCs/>
          <w:color w:val="000000"/>
          <w:sz w:val="24"/>
          <w:szCs w:val="24"/>
        </w:rPr>
        <w:t xml:space="preserve">«вчерашних политиков». </w:t>
      </w:r>
      <w:r>
        <w:rPr>
          <w:color w:val="000000"/>
          <w:sz w:val="24"/>
          <w:szCs w:val="24"/>
        </w:rPr>
        <w:t xml:space="preserve">Над этим выражением я долго смеялся. </w:t>
      </w:r>
      <w:r>
        <w:rPr>
          <w:color w:val="000000"/>
          <w:spacing w:val="1"/>
          <w:sz w:val="24"/>
          <w:szCs w:val="24"/>
        </w:rPr>
        <w:t xml:space="preserve">Поистине, хвастовство тут настолько явно и так забавно, что нашему зайцу следовало </w:t>
      </w:r>
      <w:r>
        <w:rPr>
          <w:color w:val="000000"/>
          <w:sz w:val="24"/>
          <w:szCs w:val="24"/>
        </w:rPr>
        <w:t xml:space="preserve">бы дать клочок медвежьего ушка. Плеханов и т. д. — «вчерашние политики»! </w:t>
      </w:r>
      <w:r>
        <w:rPr>
          <w:i/>
          <w:iCs/>
          <w:color w:val="000000"/>
          <w:sz w:val="24"/>
          <w:szCs w:val="24"/>
        </w:rPr>
        <w:t>Сего</w:t>
      </w:r>
      <w:r>
        <w:rPr>
          <w:i/>
          <w:iCs/>
          <w:color w:val="000000"/>
          <w:sz w:val="24"/>
          <w:szCs w:val="24"/>
        </w:rPr>
        <w:softHyphen/>
        <w:t xml:space="preserve">дняшний </w:t>
      </w:r>
      <w:r>
        <w:rPr>
          <w:color w:val="000000"/>
          <w:sz w:val="24"/>
          <w:szCs w:val="24"/>
        </w:rPr>
        <w:t>политик, очевидно, Потресов и его «молодцы». Мило и откровенно.</w:t>
      </w:r>
    </w:p>
    <w:p w:rsidR="00F97182" w:rsidRDefault="00F97182" w:rsidP="00F97182">
      <w:pPr>
        <w:shd w:val="clear" w:color="auto" w:fill="FFFFFF"/>
        <w:spacing w:line="413" w:lineRule="exact"/>
        <w:ind w:right="5" w:firstLine="274"/>
        <w:jc w:val="both"/>
      </w:pPr>
      <w:r>
        <w:rPr>
          <w:color w:val="000000"/>
          <w:sz w:val="24"/>
          <w:szCs w:val="24"/>
        </w:rPr>
        <w:t xml:space="preserve">Когда Аркадию Николаевичу случается, в виде исключения, сказать словечко без </w:t>
      </w:r>
      <w:r>
        <w:rPr>
          <w:color w:val="000000"/>
          <w:spacing w:val="-1"/>
          <w:sz w:val="24"/>
          <w:szCs w:val="24"/>
        </w:rPr>
        <w:t>выверта и без ужимок, он себя сам побивает великолепнейшим образом. Понатужьтесь-</w:t>
      </w:r>
      <w:r>
        <w:rPr>
          <w:color w:val="000000"/>
          <w:sz w:val="24"/>
          <w:szCs w:val="24"/>
        </w:rPr>
        <w:t xml:space="preserve">ка, Аркадий Николаевич, попробуйте </w:t>
      </w:r>
      <w:r>
        <w:rPr>
          <w:i/>
          <w:iCs/>
          <w:color w:val="000000"/>
          <w:sz w:val="24"/>
          <w:szCs w:val="24"/>
        </w:rPr>
        <w:t xml:space="preserve">подумать: </w:t>
      </w:r>
      <w:r>
        <w:rPr>
          <w:color w:val="000000"/>
          <w:sz w:val="24"/>
          <w:szCs w:val="24"/>
        </w:rPr>
        <w:t xml:space="preserve">вы отрицаете ликвидаторство, как </w:t>
      </w:r>
      <w:r>
        <w:rPr>
          <w:i/>
          <w:iCs/>
          <w:color w:val="000000"/>
          <w:sz w:val="24"/>
          <w:szCs w:val="24"/>
        </w:rPr>
        <w:t>по</w:t>
      </w:r>
      <w:r>
        <w:rPr>
          <w:i/>
          <w:iCs/>
          <w:color w:val="000000"/>
          <w:sz w:val="24"/>
          <w:szCs w:val="24"/>
        </w:rPr>
        <w:softHyphen/>
        <w:t xml:space="preserve">литическое </w:t>
      </w:r>
      <w:r>
        <w:rPr>
          <w:color w:val="000000"/>
          <w:sz w:val="24"/>
          <w:szCs w:val="24"/>
        </w:rPr>
        <w:t>направление, отличающее неменьшевизм от</w:t>
      </w:r>
    </w:p>
    <w:p w:rsidR="00F97182" w:rsidRDefault="00F97182" w:rsidP="00F97182">
      <w:pPr>
        <w:shd w:val="clear" w:color="auto" w:fill="FFFFFF"/>
        <w:spacing w:before="2592" w:line="230" w:lineRule="exact"/>
        <w:ind w:left="14" w:firstLine="403"/>
      </w:pPr>
      <w:r>
        <w:rPr>
          <w:noProof/>
        </w:rPr>
        <mc:AlternateContent>
          <mc:Choice Requires="wps">
            <w:drawing>
              <wp:anchor distT="0" distB="0" distL="114300" distR="114300" simplePos="0" relativeHeight="251679744" behindDoc="0" locked="0" layoutInCell="0" allowOverlap="1">
                <wp:simplePos x="0" y="0"/>
                <wp:positionH relativeFrom="column">
                  <wp:posOffset>6350</wp:posOffset>
                </wp:positionH>
                <wp:positionV relativeFrom="paragraph">
                  <wp:posOffset>1584960</wp:posOffset>
                </wp:positionV>
                <wp:extent cx="1828800" cy="0"/>
                <wp:effectExtent l="6350" t="13335" r="12700" b="571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4.8pt" to="144.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" o:allowincell="f" strokeweight=".7pt"/>
            </w:pict>
          </mc:Fallback>
        </mc:AlternateContent>
      </w:r>
      <w:r>
        <w:rPr>
          <w:color w:val="000000"/>
        </w:rPr>
        <w:t xml:space="preserve">См. его статью в </w:t>
      </w:r>
      <w:r>
        <w:rPr>
          <w:i/>
          <w:iCs/>
          <w:color w:val="000000"/>
        </w:rPr>
        <w:t xml:space="preserve">«Русской Мысли </w:t>
      </w:r>
      <w:r>
        <w:rPr>
          <w:color w:val="000000"/>
        </w:rPr>
        <w:t>&gt;&gt;</w:t>
      </w:r>
      <w:r>
        <w:rPr>
          <w:color w:val="000000"/>
          <w:vertAlign w:val="superscript"/>
        </w:rPr>
        <w:t>67</w:t>
      </w:r>
      <w:r>
        <w:rPr>
          <w:color w:val="000000"/>
        </w:rPr>
        <w:t>, 1910 г., о веховце-Потресове. Ох таких объятий г. Потре</w:t>
      </w:r>
      <w:r>
        <w:rPr>
          <w:color w:val="000000"/>
        </w:rPr>
        <w:softHyphen/>
      </w:r>
      <w:r>
        <w:rPr>
          <w:color w:val="000000"/>
          <w:spacing w:val="10"/>
        </w:rPr>
        <w:t xml:space="preserve">сову </w:t>
      </w:r>
      <w:r>
        <w:rPr>
          <w:i/>
          <w:iCs/>
          <w:color w:val="000000"/>
          <w:spacing w:val="10"/>
        </w:rPr>
        <w:t xml:space="preserve">никогда </w:t>
      </w:r>
      <w:r>
        <w:rPr>
          <w:color w:val="000000"/>
          <w:spacing w:val="10"/>
        </w:rPr>
        <w:t>не очиститься.</w:t>
      </w:r>
    </w:p>
    <w:p w:rsidR="00F97182" w:rsidRDefault="00F97182" w:rsidP="00F97182">
      <w:pPr>
        <w:shd w:val="clear" w:color="auto" w:fill="FFFFFF"/>
        <w:spacing w:before="2592" w:line="230" w:lineRule="exact"/>
        <w:ind w:left="14" w:firstLine="403"/>
        <w:sectPr w:rsidR="00F97182">
          <w:pgSz w:w="11909" w:h="16834"/>
          <w:pgMar w:top="1195" w:right="1414" w:bottom="360" w:left="1413" w:header="720" w:footer="720" w:gutter="0"/>
          <w:cols w:space="60"/>
          <w:noEndnote/>
        </w:sectPr>
      </w:pPr>
    </w:p>
    <w:p w:rsidR="00F97182" w:rsidRDefault="00F97182" w:rsidP="00F97182">
      <w:pPr>
        <w:shd w:val="clear" w:color="auto" w:fill="FFFFFF"/>
        <w:tabs>
          <w:tab w:val="left" w:leader="underscore" w:pos="8510"/>
        </w:tabs>
        <w:ind w:left="3254"/>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125</w:t>
      </w:r>
    </w:p>
    <w:p w:rsidR="00F97182" w:rsidRDefault="00F97182" w:rsidP="00F97182">
      <w:pPr>
        <w:shd w:val="clear" w:color="auto" w:fill="FFFFFF"/>
        <w:spacing w:before="658" w:line="413" w:lineRule="exact"/>
        <w:jc w:val="both"/>
      </w:pPr>
      <w:r>
        <w:rPr>
          <w:color w:val="000000"/>
          <w:sz w:val="24"/>
          <w:szCs w:val="24"/>
        </w:rPr>
        <w:t xml:space="preserve">большевизма, а Потресова и К от Плеханова и большевиков </w:t>
      </w:r>
      <w:r>
        <w:rPr>
          <w:i/>
          <w:iCs/>
          <w:color w:val="000000"/>
          <w:sz w:val="24"/>
          <w:szCs w:val="24"/>
        </w:rPr>
        <w:t xml:space="preserve">вместе взятых. </w:t>
      </w:r>
      <w:r>
        <w:rPr>
          <w:color w:val="000000"/>
          <w:sz w:val="24"/>
          <w:szCs w:val="24"/>
        </w:rPr>
        <w:t>И рядом с этим отрицанием вы называете Плеханова и имярека «вчерашними политиками». По</w:t>
      </w:r>
      <w:r>
        <w:rPr>
          <w:color w:val="000000"/>
          <w:sz w:val="24"/>
          <w:szCs w:val="24"/>
        </w:rPr>
        <w:softHyphen/>
        <w:t xml:space="preserve">смотрите же, до чего вы неловки: ведь мы </w:t>
      </w:r>
      <w:r>
        <w:rPr>
          <w:i/>
          <w:iCs/>
          <w:color w:val="000000"/>
          <w:sz w:val="24"/>
          <w:szCs w:val="24"/>
        </w:rPr>
        <w:t xml:space="preserve">вместе </w:t>
      </w:r>
      <w:r>
        <w:rPr>
          <w:color w:val="000000"/>
          <w:sz w:val="24"/>
          <w:szCs w:val="24"/>
        </w:rPr>
        <w:t xml:space="preserve">с Плехановым можем быть названы </w:t>
      </w:r>
      <w:r>
        <w:rPr>
          <w:color w:val="000000"/>
          <w:spacing w:val="-1"/>
          <w:sz w:val="24"/>
          <w:szCs w:val="24"/>
        </w:rPr>
        <w:t xml:space="preserve">вчерашними политиками </w:t>
      </w:r>
      <w:r>
        <w:rPr>
          <w:i/>
          <w:iCs/>
          <w:color w:val="000000"/>
          <w:spacing w:val="-1"/>
          <w:sz w:val="24"/>
          <w:szCs w:val="24"/>
        </w:rPr>
        <w:t xml:space="preserve">как раз </w:t>
      </w:r>
      <w:r>
        <w:rPr>
          <w:color w:val="000000"/>
          <w:spacing w:val="-1"/>
          <w:sz w:val="24"/>
          <w:szCs w:val="24"/>
        </w:rPr>
        <w:t xml:space="preserve">в том смысле, что для нас вчерашняя организация, как </w:t>
      </w:r>
      <w:r>
        <w:rPr>
          <w:color w:val="000000"/>
          <w:sz w:val="24"/>
          <w:szCs w:val="24"/>
        </w:rPr>
        <w:t xml:space="preserve">форма вчерашнего (по своим </w:t>
      </w:r>
      <w:r>
        <w:rPr>
          <w:i/>
          <w:iCs/>
          <w:color w:val="000000"/>
          <w:sz w:val="24"/>
          <w:szCs w:val="24"/>
        </w:rPr>
        <w:t xml:space="preserve">основам </w:t>
      </w:r>
      <w:r>
        <w:rPr>
          <w:color w:val="000000"/>
          <w:sz w:val="24"/>
          <w:szCs w:val="24"/>
        </w:rPr>
        <w:t xml:space="preserve">вчерашнего) движения, является обязательной и сегодня. Нас резко разделили с Плехановым и продолжают разделять вопросы о том, </w:t>
      </w:r>
      <w:r>
        <w:rPr>
          <w:color w:val="000000"/>
          <w:spacing w:val="-1"/>
          <w:sz w:val="24"/>
          <w:szCs w:val="24"/>
        </w:rPr>
        <w:t xml:space="preserve">какие шаги следовало в тот или иной момент делать </w:t>
      </w:r>
      <w:r>
        <w:rPr>
          <w:i/>
          <w:iCs/>
          <w:color w:val="000000"/>
          <w:spacing w:val="-1"/>
          <w:sz w:val="24"/>
          <w:szCs w:val="24"/>
        </w:rPr>
        <w:t xml:space="preserve">этой </w:t>
      </w:r>
      <w:r>
        <w:rPr>
          <w:color w:val="000000"/>
          <w:spacing w:val="-1"/>
          <w:sz w:val="24"/>
          <w:szCs w:val="24"/>
        </w:rPr>
        <w:t xml:space="preserve">вчерашней организации на </w:t>
      </w:r>
      <w:r>
        <w:rPr>
          <w:color w:val="000000"/>
          <w:spacing w:val="1"/>
          <w:sz w:val="24"/>
          <w:szCs w:val="24"/>
        </w:rPr>
        <w:t xml:space="preserve">основе </w:t>
      </w:r>
      <w:r>
        <w:rPr>
          <w:i/>
          <w:iCs/>
          <w:color w:val="000000"/>
          <w:spacing w:val="1"/>
          <w:sz w:val="24"/>
          <w:szCs w:val="24"/>
        </w:rPr>
        <w:t xml:space="preserve">этого </w:t>
      </w:r>
      <w:r>
        <w:rPr>
          <w:color w:val="000000"/>
          <w:spacing w:val="1"/>
          <w:sz w:val="24"/>
          <w:szCs w:val="24"/>
        </w:rPr>
        <w:t xml:space="preserve">вчерашнего движения, но нас сближает борьба с людьми, которые </w:t>
      </w:r>
      <w:r>
        <w:rPr>
          <w:i/>
          <w:iCs/>
          <w:color w:val="000000"/>
          <w:spacing w:val="1"/>
          <w:sz w:val="24"/>
          <w:szCs w:val="24"/>
        </w:rPr>
        <w:t>сего</w:t>
      </w:r>
      <w:r>
        <w:rPr>
          <w:i/>
          <w:iCs/>
          <w:color w:val="000000"/>
          <w:spacing w:val="1"/>
          <w:sz w:val="24"/>
          <w:szCs w:val="24"/>
        </w:rPr>
        <w:softHyphen/>
      </w:r>
      <w:r>
        <w:rPr>
          <w:i/>
          <w:iCs/>
          <w:color w:val="000000"/>
          <w:sz w:val="24"/>
          <w:szCs w:val="24"/>
        </w:rPr>
        <w:t xml:space="preserve">дня </w:t>
      </w:r>
      <w:r>
        <w:rPr>
          <w:color w:val="000000"/>
          <w:sz w:val="24"/>
          <w:szCs w:val="24"/>
        </w:rPr>
        <w:t xml:space="preserve">отрицают именно </w:t>
      </w:r>
      <w:r>
        <w:rPr>
          <w:i/>
          <w:iCs/>
          <w:color w:val="000000"/>
          <w:sz w:val="24"/>
          <w:szCs w:val="24"/>
        </w:rPr>
        <w:t xml:space="preserve">основы </w:t>
      </w:r>
      <w:r>
        <w:rPr>
          <w:color w:val="000000"/>
          <w:sz w:val="24"/>
          <w:szCs w:val="24"/>
        </w:rPr>
        <w:t>вчерашнего движения (сюда относится и вопрос о геге</w:t>
      </w:r>
      <w:r>
        <w:rPr>
          <w:color w:val="000000"/>
          <w:sz w:val="24"/>
          <w:szCs w:val="24"/>
        </w:rPr>
        <w:softHyphen/>
        <w:t xml:space="preserve">монии, к которому я сейчас перейду), именно </w:t>
      </w:r>
      <w:r>
        <w:rPr>
          <w:i/>
          <w:iCs/>
          <w:color w:val="000000"/>
          <w:sz w:val="24"/>
          <w:szCs w:val="24"/>
        </w:rPr>
        <w:t xml:space="preserve">основы </w:t>
      </w:r>
      <w:r>
        <w:rPr>
          <w:color w:val="000000"/>
          <w:sz w:val="24"/>
          <w:szCs w:val="24"/>
        </w:rPr>
        <w:t>вчерашней организации.</w:t>
      </w:r>
    </w:p>
    <w:p w:rsidR="00F97182" w:rsidRDefault="00F97182" w:rsidP="00F97182">
      <w:pPr>
        <w:shd w:val="clear" w:color="auto" w:fill="FFFFFF"/>
        <w:spacing w:line="413" w:lineRule="exact"/>
        <w:ind w:right="5" w:firstLine="283"/>
        <w:jc w:val="both"/>
      </w:pPr>
      <w:r>
        <w:rPr>
          <w:color w:val="000000"/>
          <w:sz w:val="24"/>
          <w:szCs w:val="24"/>
        </w:rPr>
        <w:t xml:space="preserve">Ну что, Аркадий Николаевич, вы и теперь не понимаете, что такое ликвидаторство? </w:t>
      </w:r>
      <w:r>
        <w:rPr>
          <w:color w:val="000000"/>
          <w:spacing w:val="1"/>
          <w:sz w:val="24"/>
          <w:szCs w:val="24"/>
        </w:rPr>
        <w:t>Вы и теперь думаете, что нас с Плехановым сблизил какой-нибудь маккиавелистиче-</w:t>
      </w:r>
      <w:r>
        <w:rPr>
          <w:color w:val="000000"/>
          <w:spacing w:val="-1"/>
          <w:sz w:val="24"/>
          <w:szCs w:val="24"/>
        </w:rPr>
        <w:t>ский план</w:t>
      </w:r>
      <w:r>
        <w:rPr>
          <w:color w:val="000000"/>
          <w:spacing w:val="-1"/>
          <w:sz w:val="24"/>
          <w:szCs w:val="24"/>
          <w:vertAlign w:val="superscript"/>
        </w:rPr>
        <w:t>70</w:t>
      </w:r>
      <w:r>
        <w:rPr>
          <w:color w:val="000000"/>
          <w:spacing w:val="-1"/>
          <w:sz w:val="24"/>
          <w:szCs w:val="24"/>
        </w:rPr>
        <w:t xml:space="preserve"> или злопыхательное желание «борьбой на два фронта» </w:t>
      </w:r>
      <w:r>
        <w:rPr>
          <w:i/>
          <w:iCs/>
          <w:color w:val="000000"/>
          <w:spacing w:val="-1"/>
          <w:sz w:val="24"/>
          <w:szCs w:val="24"/>
        </w:rPr>
        <w:t xml:space="preserve">заменить </w:t>
      </w:r>
      <w:r>
        <w:rPr>
          <w:color w:val="000000"/>
          <w:spacing w:val="-1"/>
          <w:sz w:val="24"/>
          <w:szCs w:val="24"/>
        </w:rPr>
        <w:t>«преодо</w:t>
      </w:r>
      <w:r>
        <w:rPr>
          <w:color w:val="000000"/>
          <w:spacing w:val="-1"/>
          <w:sz w:val="24"/>
          <w:szCs w:val="24"/>
        </w:rPr>
        <w:softHyphen/>
        <w:t>ление» ликвидаторства?</w:t>
      </w:r>
    </w:p>
    <w:p w:rsidR="00F97182" w:rsidRDefault="00F97182" w:rsidP="00F97182">
      <w:pPr>
        <w:shd w:val="clear" w:color="auto" w:fill="FFFFFF"/>
        <w:spacing w:line="413" w:lineRule="exact"/>
        <w:ind w:left="283"/>
      </w:pPr>
      <w:r>
        <w:rPr>
          <w:color w:val="000000"/>
          <w:spacing w:val="-1"/>
          <w:sz w:val="24"/>
          <w:szCs w:val="24"/>
        </w:rPr>
        <w:t>Но вернемся к «вакханалии философствования».</w:t>
      </w:r>
    </w:p>
    <w:p w:rsidR="00F97182" w:rsidRDefault="00F97182" w:rsidP="00F97182">
      <w:pPr>
        <w:shd w:val="clear" w:color="auto" w:fill="FFFFFF"/>
        <w:spacing w:line="413" w:lineRule="exact"/>
        <w:ind w:firstLine="288"/>
        <w:jc w:val="both"/>
      </w:pPr>
      <w:r>
        <w:rPr>
          <w:color w:val="000000"/>
          <w:sz w:val="24"/>
          <w:szCs w:val="24"/>
        </w:rPr>
        <w:t>«Мы знаем, — пишет г. Потресов, — какой глубокой бороздой прошла в свое время через сознание германской социал-демократии борьба Энгельса с Дюрингом и как са</w:t>
      </w:r>
      <w:r>
        <w:rPr>
          <w:color w:val="000000"/>
          <w:sz w:val="24"/>
          <w:szCs w:val="24"/>
        </w:rPr>
        <w:softHyphen/>
        <w:t>мые, казалось, абстрактные тезисы имели на деле живое конкретное значение для дви</w:t>
      </w:r>
      <w:r>
        <w:rPr>
          <w:color w:val="000000"/>
          <w:sz w:val="24"/>
          <w:szCs w:val="24"/>
        </w:rPr>
        <w:softHyphen/>
      </w:r>
      <w:r>
        <w:rPr>
          <w:color w:val="000000"/>
          <w:spacing w:val="-1"/>
          <w:sz w:val="24"/>
          <w:szCs w:val="24"/>
        </w:rPr>
        <w:t>жения немецкого рабочего класса...» Самые абстрактные тезисы имели живое конкрет</w:t>
      </w:r>
      <w:r>
        <w:rPr>
          <w:color w:val="000000"/>
          <w:spacing w:val="-1"/>
          <w:sz w:val="24"/>
          <w:szCs w:val="24"/>
        </w:rPr>
        <w:softHyphen/>
      </w:r>
      <w:r>
        <w:rPr>
          <w:color w:val="000000"/>
          <w:sz w:val="24"/>
          <w:szCs w:val="24"/>
        </w:rPr>
        <w:t xml:space="preserve">ное значение! Опять фраза и ничего более, как фраза. Попробуйте объяснить, если «вы </w:t>
      </w:r>
      <w:r>
        <w:rPr>
          <w:color w:val="000000"/>
          <w:spacing w:val="2"/>
          <w:sz w:val="24"/>
          <w:szCs w:val="24"/>
        </w:rPr>
        <w:t xml:space="preserve">знаете», какое «живое конкретное значение» имел тот </w:t>
      </w:r>
      <w:r>
        <w:rPr>
          <w:i/>
          <w:iCs/>
          <w:color w:val="000000"/>
          <w:spacing w:val="2"/>
          <w:sz w:val="24"/>
          <w:szCs w:val="24"/>
        </w:rPr>
        <w:t xml:space="preserve">тезис </w:t>
      </w:r>
      <w:r>
        <w:rPr>
          <w:color w:val="000000"/>
          <w:spacing w:val="2"/>
          <w:sz w:val="24"/>
          <w:szCs w:val="24"/>
        </w:rPr>
        <w:t>Энгельса, что философ</w:t>
      </w:r>
      <w:r>
        <w:rPr>
          <w:color w:val="000000"/>
          <w:spacing w:val="2"/>
          <w:sz w:val="24"/>
          <w:szCs w:val="24"/>
        </w:rPr>
        <w:softHyphen/>
      </w:r>
      <w:r>
        <w:rPr>
          <w:color w:val="000000"/>
          <w:spacing w:val="-1"/>
          <w:sz w:val="24"/>
          <w:szCs w:val="24"/>
        </w:rPr>
        <w:t xml:space="preserve">ские рассуждения Дюринга о времени и пространстве ошибочны! В том-то и беда ваша, что вы </w:t>
      </w:r>
      <w:r>
        <w:rPr>
          <w:i/>
          <w:iCs/>
          <w:color w:val="000000"/>
          <w:spacing w:val="-1"/>
          <w:sz w:val="24"/>
          <w:szCs w:val="24"/>
        </w:rPr>
        <w:t xml:space="preserve">заучили, </w:t>
      </w:r>
      <w:r>
        <w:rPr>
          <w:color w:val="000000"/>
          <w:spacing w:val="-1"/>
          <w:sz w:val="24"/>
          <w:szCs w:val="24"/>
        </w:rPr>
        <w:t xml:space="preserve">как школьник: «спор Энгельса с Дюрингом имел великое значение», но </w:t>
      </w:r>
      <w:r>
        <w:rPr>
          <w:color w:val="000000"/>
          <w:sz w:val="24"/>
          <w:szCs w:val="24"/>
        </w:rPr>
        <w:t xml:space="preserve">не </w:t>
      </w:r>
      <w:r>
        <w:rPr>
          <w:i/>
          <w:iCs/>
          <w:color w:val="000000"/>
          <w:sz w:val="24"/>
          <w:szCs w:val="24"/>
        </w:rPr>
        <w:t xml:space="preserve">продумали, </w:t>
      </w:r>
      <w:r>
        <w:rPr>
          <w:color w:val="000000"/>
          <w:sz w:val="24"/>
          <w:szCs w:val="24"/>
        </w:rPr>
        <w:t>что это значит, и потому повторяете заученное в неверной, уродливо-</w:t>
      </w:r>
      <w:r>
        <w:rPr>
          <w:color w:val="000000"/>
          <w:spacing w:val="-1"/>
          <w:sz w:val="24"/>
          <w:szCs w:val="24"/>
        </w:rPr>
        <w:t>неверной форме. Нельзя сказать, что «самые абстрактные тезисы (Энгельса против Дю</w:t>
      </w:r>
      <w:r>
        <w:rPr>
          <w:color w:val="000000"/>
          <w:spacing w:val="-1"/>
          <w:sz w:val="24"/>
          <w:szCs w:val="24"/>
        </w:rPr>
        <w:softHyphen/>
      </w:r>
      <w:r>
        <w:rPr>
          <w:color w:val="000000"/>
          <w:sz w:val="24"/>
          <w:szCs w:val="24"/>
        </w:rPr>
        <w:t xml:space="preserve">ринга) имели на деле живое конкретное значение для движения немецкого рабочего </w:t>
      </w:r>
      <w:r>
        <w:rPr>
          <w:color w:val="000000"/>
          <w:spacing w:val="-1"/>
          <w:sz w:val="24"/>
          <w:szCs w:val="24"/>
        </w:rPr>
        <w:t>класса». Самые</w:t>
      </w:r>
    </w:p>
    <w:p w:rsidR="00F97182" w:rsidRDefault="00F97182" w:rsidP="00F97182">
      <w:pPr>
        <w:shd w:val="clear" w:color="auto" w:fill="FFFFFF"/>
        <w:spacing w:line="413" w:lineRule="exact"/>
        <w:ind w:firstLine="28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jc w:val="both"/>
      </w:pPr>
      <w:r>
        <w:rPr>
          <w:color w:val="000000"/>
          <w:sz w:val="24"/>
          <w:szCs w:val="24"/>
        </w:rPr>
        <w:t xml:space="preserve">абстрактные тезисы Энгельса имели то значение, что разъясняли идеологам рабочего класса, в чем ошибочность отступлений от материализма к позитивизму и идеализму. </w:t>
      </w:r>
      <w:r>
        <w:rPr>
          <w:color w:val="000000"/>
          <w:spacing w:val="-1"/>
          <w:sz w:val="24"/>
          <w:szCs w:val="24"/>
        </w:rPr>
        <w:t>Вот если бы вы дали такое, то есть философски сколько-нибудь определенное, изложе</w:t>
      </w:r>
      <w:r>
        <w:rPr>
          <w:color w:val="000000"/>
          <w:spacing w:val="-1"/>
          <w:sz w:val="24"/>
          <w:szCs w:val="24"/>
        </w:rPr>
        <w:softHyphen/>
      </w:r>
      <w:r>
        <w:rPr>
          <w:color w:val="000000"/>
          <w:sz w:val="24"/>
          <w:szCs w:val="24"/>
        </w:rPr>
        <w:t xml:space="preserve">ние взглядов Энгельса вместо звонких, но пустых фраз о «глубокой борозде», «живом </w:t>
      </w:r>
      <w:r>
        <w:rPr>
          <w:color w:val="000000"/>
          <w:spacing w:val="-1"/>
          <w:sz w:val="24"/>
          <w:szCs w:val="24"/>
        </w:rPr>
        <w:t xml:space="preserve">конкретном значении самых абстрактных тезисов», то вы сразу увидали бы, что ссылка </w:t>
      </w:r>
      <w:r>
        <w:rPr>
          <w:color w:val="000000"/>
          <w:sz w:val="24"/>
          <w:szCs w:val="24"/>
        </w:rPr>
        <w:t xml:space="preserve">на спор Энгельса с Дюрингом говорит </w:t>
      </w:r>
      <w:r>
        <w:rPr>
          <w:i/>
          <w:iCs/>
          <w:color w:val="000000"/>
          <w:sz w:val="24"/>
          <w:szCs w:val="24"/>
        </w:rPr>
        <w:t xml:space="preserve">против </w:t>
      </w:r>
      <w:r>
        <w:rPr>
          <w:color w:val="000000"/>
          <w:sz w:val="24"/>
          <w:szCs w:val="24"/>
        </w:rPr>
        <w:t>вас .</w:t>
      </w:r>
    </w:p>
    <w:p w:rsidR="00F97182" w:rsidRDefault="00F97182" w:rsidP="00F97182">
      <w:pPr>
        <w:shd w:val="clear" w:color="auto" w:fill="FFFFFF"/>
        <w:spacing w:line="413" w:lineRule="exact"/>
        <w:ind w:left="14" w:right="5" w:firstLine="278"/>
        <w:jc w:val="both"/>
      </w:pPr>
      <w:r>
        <w:rPr>
          <w:color w:val="000000"/>
          <w:sz w:val="24"/>
          <w:szCs w:val="24"/>
        </w:rPr>
        <w:t>«... Мы знаем, — продолжает г. Потресов, — в истории формирования русского мар</w:t>
      </w:r>
      <w:r>
        <w:rPr>
          <w:color w:val="000000"/>
          <w:sz w:val="24"/>
          <w:szCs w:val="24"/>
        </w:rPr>
        <w:softHyphen/>
      </w:r>
      <w:r>
        <w:rPr>
          <w:color w:val="000000"/>
          <w:spacing w:val="-1"/>
          <w:sz w:val="24"/>
          <w:szCs w:val="24"/>
        </w:rPr>
        <w:t>ксизма роль борьбы с субъективной социологией...»</w:t>
      </w:r>
    </w:p>
    <w:p w:rsidR="00F97182" w:rsidRDefault="00F97182" w:rsidP="00F97182">
      <w:pPr>
        <w:shd w:val="clear" w:color="auto" w:fill="FFFFFF"/>
        <w:spacing w:line="413" w:lineRule="exact"/>
        <w:ind w:firstLine="283"/>
        <w:jc w:val="both"/>
      </w:pPr>
      <w:r>
        <w:rPr>
          <w:color w:val="000000"/>
          <w:sz w:val="24"/>
          <w:szCs w:val="24"/>
        </w:rPr>
        <w:t xml:space="preserve">А не роль позитивистских и идеалистических учепий Лаврова и Михайловского в ошибках субъективной социологии? Ведь у вас, Аркадий Николаевич, что ни выстрел, </w:t>
      </w:r>
      <w:r>
        <w:rPr>
          <w:color w:val="000000"/>
          <w:spacing w:val="-1"/>
          <w:sz w:val="24"/>
          <w:szCs w:val="24"/>
        </w:rPr>
        <w:t xml:space="preserve">то мимо. Если брать историческую параллель, то надо выделить и точно указать то, что </w:t>
      </w:r>
      <w:r>
        <w:rPr>
          <w:color w:val="000000"/>
          <w:sz w:val="24"/>
          <w:szCs w:val="24"/>
        </w:rPr>
        <w:t xml:space="preserve">сходно в различных событиях, ибо иначе вместо исторического сравнения получится </w:t>
      </w:r>
      <w:r>
        <w:rPr>
          <w:color w:val="000000"/>
          <w:spacing w:val="2"/>
          <w:sz w:val="24"/>
          <w:szCs w:val="24"/>
        </w:rPr>
        <w:t xml:space="preserve">бросание слов на ветер. Если брать взятую вами историческую параллель, то надо </w:t>
      </w:r>
      <w:r>
        <w:rPr>
          <w:color w:val="000000"/>
          <w:spacing w:val="-1"/>
          <w:sz w:val="24"/>
          <w:szCs w:val="24"/>
        </w:rPr>
        <w:t xml:space="preserve">спросить: возможно ли было «формирование» </w:t>
      </w:r>
      <w:r>
        <w:rPr>
          <w:i/>
          <w:iCs/>
          <w:color w:val="000000"/>
          <w:spacing w:val="-1"/>
          <w:sz w:val="24"/>
          <w:szCs w:val="24"/>
        </w:rPr>
        <w:t xml:space="preserve">русского </w:t>
      </w:r>
      <w:r>
        <w:rPr>
          <w:color w:val="000000"/>
          <w:spacing w:val="-1"/>
          <w:sz w:val="24"/>
          <w:szCs w:val="24"/>
        </w:rPr>
        <w:t xml:space="preserve">марксизма </w:t>
      </w:r>
      <w:r>
        <w:rPr>
          <w:i/>
          <w:iCs/>
          <w:color w:val="000000"/>
          <w:spacing w:val="-1"/>
          <w:sz w:val="24"/>
          <w:szCs w:val="24"/>
        </w:rPr>
        <w:t xml:space="preserve">без </w:t>
      </w:r>
      <w:r>
        <w:rPr>
          <w:color w:val="000000"/>
          <w:spacing w:val="-1"/>
          <w:sz w:val="24"/>
          <w:szCs w:val="24"/>
        </w:rPr>
        <w:t>выяснения Бель</w:t>
      </w:r>
      <w:r>
        <w:rPr>
          <w:color w:val="000000"/>
          <w:spacing w:val="-1"/>
          <w:sz w:val="24"/>
          <w:szCs w:val="24"/>
        </w:rPr>
        <w:softHyphen/>
      </w:r>
      <w:r>
        <w:rPr>
          <w:color w:val="000000"/>
          <w:sz w:val="24"/>
          <w:szCs w:val="24"/>
        </w:rPr>
        <w:t>товым основ философского материализма и их значения для опровержения Лаврова и Михайловского? Ответ на этот вопрос может быть только один, и этот ответ — если делать вывод из исторической параллели применительно к спору с махистами — гово</w:t>
      </w:r>
      <w:r>
        <w:rPr>
          <w:color w:val="000000"/>
          <w:sz w:val="24"/>
          <w:szCs w:val="24"/>
        </w:rPr>
        <w:softHyphen/>
      </w:r>
      <w:r>
        <w:rPr>
          <w:color w:val="000000"/>
          <w:spacing w:val="-1"/>
          <w:sz w:val="24"/>
          <w:szCs w:val="24"/>
        </w:rPr>
        <w:t xml:space="preserve">рит </w:t>
      </w:r>
      <w:r>
        <w:rPr>
          <w:i/>
          <w:iCs/>
          <w:color w:val="000000"/>
          <w:spacing w:val="-1"/>
          <w:sz w:val="24"/>
          <w:szCs w:val="24"/>
        </w:rPr>
        <w:t xml:space="preserve">против </w:t>
      </w:r>
      <w:r>
        <w:rPr>
          <w:color w:val="000000"/>
          <w:spacing w:val="-1"/>
          <w:sz w:val="24"/>
          <w:szCs w:val="24"/>
        </w:rPr>
        <w:t>г. Потресова.</w:t>
      </w:r>
    </w:p>
    <w:p w:rsidR="00F97182" w:rsidRDefault="00F97182" w:rsidP="00F97182">
      <w:pPr>
        <w:shd w:val="clear" w:color="auto" w:fill="FFFFFF"/>
        <w:spacing w:line="413" w:lineRule="exact"/>
        <w:ind w:left="5" w:firstLine="288"/>
        <w:jc w:val="both"/>
      </w:pPr>
      <w:r>
        <w:rPr>
          <w:color w:val="000000"/>
          <w:sz w:val="24"/>
          <w:szCs w:val="24"/>
        </w:rPr>
        <w:t xml:space="preserve">«... Но именно потому, что мы знаем все это» (ну, конечно! мы видели теперь, что это значит, когда г. Потресов пишет: «мы знаем все это»), «мы и хотим, чтобы была, </w:t>
      </w:r>
      <w:r>
        <w:rPr>
          <w:color w:val="000000"/>
          <w:spacing w:val="-1"/>
          <w:sz w:val="24"/>
          <w:szCs w:val="24"/>
        </w:rPr>
        <w:t>наконец, установлена живая реальная связь между занимающим нас философским спо</w:t>
      </w:r>
      <w:r>
        <w:rPr>
          <w:color w:val="000000"/>
          <w:spacing w:val="-1"/>
          <w:sz w:val="24"/>
          <w:szCs w:val="24"/>
        </w:rPr>
        <w:softHyphen/>
      </w:r>
      <w:r>
        <w:rPr>
          <w:color w:val="000000"/>
          <w:spacing w:val="1"/>
          <w:sz w:val="24"/>
          <w:szCs w:val="24"/>
        </w:rPr>
        <w:t xml:space="preserve">ром и марксистским общественно-политическим течением, его задачами и запросами. </w:t>
      </w:r>
      <w:r>
        <w:rPr>
          <w:color w:val="000000"/>
          <w:sz w:val="24"/>
          <w:szCs w:val="24"/>
        </w:rPr>
        <w:t xml:space="preserve">А пока что...» — следует ссылка на письмо Каутского, на то, что махизм — </w:t>
      </w:r>
      <w:r>
        <w:rPr>
          <w:color w:val="000000"/>
          <w:sz w:val="24"/>
          <w:szCs w:val="24"/>
          <w:lang w:val="de-DE"/>
        </w:rPr>
        <w:t xml:space="preserve">Privatsache </w:t>
      </w:r>
      <w:r>
        <w:rPr>
          <w:color w:val="000000"/>
          <w:sz w:val="24"/>
          <w:szCs w:val="24"/>
        </w:rPr>
        <w:t>(частное дело), что спор о нем — «фата-моргана» и т. д.</w:t>
      </w:r>
    </w:p>
    <w:p w:rsidR="00F97182" w:rsidRDefault="00F97182" w:rsidP="00F97182">
      <w:pPr>
        <w:shd w:val="clear" w:color="auto" w:fill="FFFFFF"/>
        <w:spacing w:line="413" w:lineRule="exact"/>
        <w:ind w:left="5" w:right="5" w:firstLine="293"/>
        <w:jc w:val="both"/>
      </w:pPr>
      <w:r>
        <w:rPr>
          <w:color w:val="000000"/>
          <w:spacing w:val="-1"/>
          <w:sz w:val="24"/>
          <w:szCs w:val="24"/>
        </w:rPr>
        <w:t>Ссылка на Каутского есть образец обывательского суждения. Не в том дело, что Ка</w:t>
      </w:r>
      <w:r>
        <w:rPr>
          <w:color w:val="000000"/>
          <w:spacing w:val="-1"/>
          <w:sz w:val="24"/>
          <w:szCs w:val="24"/>
        </w:rPr>
        <w:softHyphen/>
      </w:r>
      <w:r>
        <w:rPr>
          <w:color w:val="000000"/>
          <w:sz w:val="24"/>
          <w:szCs w:val="24"/>
        </w:rPr>
        <w:t>утский «беспринципен», как острит (по-изгоевски острит) г. Потресов, а в том, что Ка</w:t>
      </w:r>
      <w:r>
        <w:rPr>
          <w:color w:val="000000"/>
          <w:sz w:val="24"/>
          <w:szCs w:val="24"/>
        </w:rPr>
        <w:softHyphen/>
        <w:t xml:space="preserve">утский </w:t>
      </w:r>
      <w:r>
        <w:rPr>
          <w:i/>
          <w:iCs/>
          <w:color w:val="000000"/>
          <w:sz w:val="24"/>
          <w:szCs w:val="24"/>
        </w:rPr>
        <w:t xml:space="preserve">не знает, </w:t>
      </w:r>
      <w:r>
        <w:rPr>
          <w:color w:val="000000"/>
          <w:sz w:val="24"/>
          <w:szCs w:val="24"/>
        </w:rPr>
        <w:t>как обстоит дело с русским</w:t>
      </w:r>
    </w:p>
    <w:p w:rsidR="00F97182" w:rsidRDefault="00F97182" w:rsidP="00F97182">
      <w:pPr>
        <w:shd w:val="clear" w:color="auto" w:fill="FFFFFF"/>
        <w:spacing w:line="413" w:lineRule="exact"/>
        <w:ind w:left="5" w:right="5" w:firstLine="29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8515"/>
        </w:tabs>
        <w:ind w:left="3259"/>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127</w:t>
      </w:r>
    </w:p>
    <w:p w:rsidR="00F97182" w:rsidRDefault="00F97182" w:rsidP="00F97182">
      <w:pPr>
        <w:shd w:val="clear" w:color="auto" w:fill="FFFFFF"/>
        <w:spacing w:before="653" w:line="413" w:lineRule="exact"/>
        <w:ind w:left="5"/>
        <w:jc w:val="both"/>
      </w:pPr>
      <w:r>
        <w:rPr>
          <w:color w:val="000000"/>
          <w:sz w:val="24"/>
          <w:szCs w:val="24"/>
        </w:rPr>
        <w:t>махизмом, и не претендует на знание этого. Каутский в своем письме признает Плеха</w:t>
      </w:r>
      <w:r>
        <w:rPr>
          <w:color w:val="000000"/>
          <w:sz w:val="24"/>
          <w:szCs w:val="24"/>
        </w:rPr>
        <w:softHyphen/>
        <w:t xml:space="preserve">нова знатоком марксизма, выражает свое убеждение в непримиримости идеализма с марксизмом, и мнение, что махизм не идеализм (или: не всякий махизм — идеализм). </w:t>
      </w:r>
      <w:r>
        <w:rPr>
          <w:color w:val="000000"/>
          <w:spacing w:val="-1"/>
          <w:sz w:val="24"/>
          <w:szCs w:val="24"/>
        </w:rPr>
        <w:t xml:space="preserve">Что Каутский </w:t>
      </w:r>
      <w:r>
        <w:rPr>
          <w:i/>
          <w:iCs/>
          <w:color w:val="000000"/>
          <w:spacing w:val="-1"/>
          <w:sz w:val="24"/>
          <w:szCs w:val="24"/>
        </w:rPr>
        <w:t xml:space="preserve">ошибается </w:t>
      </w:r>
      <w:r>
        <w:rPr>
          <w:color w:val="000000"/>
          <w:spacing w:val="-1"/>
          <w:sz w:val="24"/>
          <w:szCs w:val="24"/>
        </w:rPr>
        <w:t xml:space="preserve">в последнем пункте и особенно насчет русского махизма, это </w:t>
      </w:r>
      <w:r>
        <w:rPr>
          <w:color w:val="000000"/>
          <w:spacing w:val="1"/>
          <w:sz w:val="24"/>
          <w:szCs w:val="24"/>
        </w:rPr>
        <w:t xml:space="preserve">несомненно. Ошибка его вполне извинительна, ибо махизма в целом он </w:t>
      </w:r>
      <w:r>
        <w:rPr>
          <w:i/>
          <w:iCs/>
          <w:color w:val="000000"/>
          <w:spacing w:val="1"/>
          <w:sz w:val="24"/>
          <w:szCs w:val="24"/>
        </w:rPr>
        <w:t xml:space="preserve">не изучал, </w:t>
      </w:r>
      <w:r>
        <w:rPr>
          <w:color w:val="000000"/>
          <w:spacing w:val="1"/>
          <w:sz w:val="24"/>
          <w:szCs w:val="24"/>
        </w:rPr>
        <w:t>пи</w:t>
      </w:r>
      <w:r>
        <w:rPr>
          <w:color w:val="000000"/>
          <w:spacing w:val="1"/>
          <w:sz w:val="24"/>
          <w:szCs w:val="24"/>
        </w:rPr>
        <w:softHyphen/>
        <w:t xml:space="preserve">сал частное письмо с явной целью предостеречь от преувеличения разногласий. </w:t>
      </w:r>
      <w:r>
        <w:rPr>
          <w:i/>
          <w:iCs/>
          <w:color w:val="000000"/>
          <w:spacing w:val="1"/>
          <w:sz w:val="24"/>
          <w:szCs w:val="24"/>
        </w:rPr>
        <w:t>Рус</w:t>
      </w:r>
      <w:r>
        <w:rPr>
          <w:i/>
          <w:iCs/>
          <w:color w:val="000000"/>
          <w:spacing w:val="1"/>
          <w:sz w:val="24"/>
          <w:szCs w:val="24"/>
        </w:rPr>
        <w:softHyphen/>
      </w:r>
      <w:r>
        <w:rPr>
          <w:i/>
          <w:iCs/>
          <w:color w:val="000000"/>
          <w:sz w:val="24"/>
          <w:szCs w:val="24"/>
        </w:rPr>
        <w:t xml:space="preserve">скому </w:t>
      </w:r>
      <w:r>
        <w:rPr>
          <w:color w:val="000000"/>
          <w:sz w:val="24"/>
          <w:szCs w:val="24"/>
        </w:rPr>
        <w:t>писателю-марксисту при таких условиях ссылаться на Каутского значит прояв</w:t>
      </w:r>
      <w:r>
        <w:rPr>
          <w:color w:val="000000"/>
          <w:sz w:val="24"/>
          <w:szCs w:val="24"/>
        </w:rPr>
        <w:softHyphen/>
        <w:t xml:space="preserve">лять чисто обывательскую леность мысли и трусость в борьбе. Каутский </w:t>
      </w:r>
      <w:r>
        <w:rPr>
          <w:i/>
          <w:iCs/>
          <w:color w:val="000000"/>
          <w:sz w:val="24"/>
          <w:szCs w:val="24"/>
        </w:rPr>
        <w:t xml:space="preserve">мог надеяться </w:t>
      </w:r>
      <w:r>
        <w:rPr>
          <w:color w:val="000000"/>
          <w:sz w:val="24"/>
          <w:szCs w:val="24"/>
        </w:rPr>
        <w:t>в 1908 году, когда он писал свое письмо, что махизм в известном толковании «прими</w:t>
      </w:r>
      <w:r>
        <w:rPr>
          <w:color w:val="000000"/>
          <w:sz w:val="24"/>
          <w:szCs w:val="24"/>
        </w:rPr>
        <w:softHyphen/>
        <w:t xml:space="preserve">рим» с </w:t>
      </w:r>
      <w:r>
        <w:rPr>
          <w:i/>
          <w:iCs/>
          <w:color w:val="000000"/>
          <w:sz w:val="24"/>
          <w:szCs w:val="24"/>
        </w:rPr>
        <w:t xml:space="preserve">материализмом, </w:t>
      </w:r>
      <w:r>
        <w:rPr>
          <w:color w:val="000000"/>
          <w:sz w:val="24"/>
          <w:szCs w:val="24"/>
        </w:rPr>
        <w:t xml:space="preserve">но в России 1909—1910 годов ссылаться по этому вопросу на </w:t>
      </w:r>
      <w:r>
        <w:rPr>
          <w:color w:val="000000"/>
          <w:spacing w:val="-1"/>
          <w:sz w:val="24"/>
          <w:szCs w:val="24"/>
        </w:rPr>
        <w:t xml:space="preserve">Каутского значит </w:t>
      </w:r>
      <w:r>
        <w:rPr>
          <w:i/>
          <w:iCs/>
          <w:color w:val="000000"/>
          <w:spacing w:val="-1"/>
          <w:sz w:val="24"/>
          <w:szCs w:val="24"/>
        </w:rPr>
        <w:t xml:space="preserve">браться </w:t>
      </w:r>
      <w:r>
        <w:rPr>
          <w:color w:val="000000"/>
          <w:spacing w:val="-1"/>
          <w:sz w:val="24"/>
          <w:szCs w:val="24"/>
        </w:rPr>
        <w:t xml:space="preserve">за примирение русских махистов с материалистами. Разве г. </w:t>
      </w:r>
      <w:r>
        <w:rPr>
          <w:color w:val="000000"/>
          <w:sz w:val="24"/>
          <w:szCs w:val="24"/>
        </w:rPr>
        <w:t>Потресов или кто другой берутся за это серьезно?</w:t>
      </w:r>
    </w:p>
    <w:p w:rsidR="00F97182" w:rsidRDefault="00F97182" w:rsidP="00F97182">
      <w:pPr>
        <w:shd w:val="clear" w:color="auto" w:fill="FFFFFF"/>
        <w:spacing w:line="413" w:lineRule="exact"/>
        <w:ind w:right="5" w:firstLine="274"/>
        <w:jc w:val="both"/>
      </w:pPr>
      <w:r>
        <w:rPr>
          <w:color w:val="000000"/>
          <w:spacing w:val="-1"/>
          <w:sz w:val="24"/>
          <w:szCs w:val="24"/>
        </w:rPr>
        <w:t>Каутский не беспринципен, а вот Потресов и К</w:t>
      </w:r>
      <w:r>
        <w:rPr>
          <w:color w:val="000000"/>
          <w:spacing w:val="-1"/>
          <w:sz w:val="24"/>
          <w:szCs w:val="24"/>
          <w:vertAlign w:val="superscript"/>
        </w:rPr>
        <w:t>0</w:t>
      </w:r>
      <w:r>
        <w:rPr>
          <w:color w:val="000000"/>
          <w:spacing w:val="-1"/>
          <w:sz w:val="24"/>
          <w:szCs w:val="24"/>
        </w:rPr>
        <w:t>, желающие объявить махизм «част</w:t>
      </w:r>
      <w:r>
        <w:rPr>
          <w:color w:val="000000"/>
          <w:spacing w:val="-1"/>
          <w:sz w:val="24"/>
          <w:szCs w:val="24"/>
        </w:rPr>
        <w:softHyphen/>
        <w:t xml:space="preserve">ным делом», </w:t>
      </w:r>
      <w:r>
        <w:rPr>
          <w:i/>
          <w:iCs/>
          <w:color w:val="000000"/>
          <w:spacing w:val="-1"/>
          <w:sz w:val="24"/>
          <w:szCs w:val="24"/>
        </w:rPr>
        <w:t xml:space="preserve">образец беспринципности </w:t>
      </w:r>
      <w:r>
        <w:rPr>
          <w:color w:val="000000"/>
          <w:spacing w:val="-1"/>
          <w:sz w:val="24"/>
          <w:szCs w:val="24"/>
        </w:rPr>
        <w:t>среди современного русского марксизма. Каут</w:t>
      </w:r>
      <w:r>
        <w:rPr>
          <w:color w:val="000000"/>
          <w:spacing w:val="-1"/>
          <w:sz w:val="24"/>
          <w:szCs w:val="24"/>
        </w:rPr>
        <w:softHyphen/>
      </w:r>
      <w:r>
        <w:rPr>
          <w:color w:val="000000"/>
          <w:sz w:val="24"/>
          <w:szCs w:val="24"/>
        </w:rPr>
        <w:t xml:space="preserve">ский был вполне искренен и ни капли не был беспринципен, когда он в 1908 году, не читая русских махистов, советовал </w:t>
      </w:r>
      <w:r>
        <w:rPr>
          <w:i/>
          <w:iCs/>
          <w:color w:val="000000"/>
          <w:sz w:val="24"/>
          <w:szCs w:val="24"/>
        </w:rPr>
        <w:t xml:space="preserve">им </w:t>
      </w:r>
      <w:r>
        <w:rPr>
          <w:color w:val="000000"/>
          <w:sz w:val="24"/>
          <w:szCs w:val="24"/>
        </w:rPr>
        <w:t>искать мира с Плехановым, как знатоком мар</w:t>
      </w:r>
      <w:r>
        <w:rPr>
          <w:color w:val="000000"/>
          <w:sz w:val="24"/>
          <w:szCs w:val="24"/>
        </w:rPr>
        <w:softHyphen/>
      </w:r>
      <w:r>
        <w:rPr>
          <w:color w:val="000000"/>
          <w:spacing w:val="-1"/>
          <w:sz w:val="24"/>
          <w:szCs w:val="24"/>
        </w:rPr>
        <w:t>ксизма, как материалистом, ибо за материализм и против идеализма Каутский высказы</w:t>
      </w:r>
      <w:r>
        <w:rPr>
          <w:color w:val="000000"/>
          <w:spacing w:val="-1"/>
          <w:sz w:val="24"/>
          <w:szCs w:val="24"/>
        </w:rPr>
        <w:softHyphen/>
      </w:r>
      <w:r>
        <w:rPr>
          <w:color w:val="000000"/>
          <w:spacing w:val="-2"/>
          <w:sz w:val="24"/>
          <w:szCs w:val="24"/>
        </w:rPr>
        <w:t>вался всегда и высказался в том же письме. А у гг. Потресовых и К</w:t>
      </w:r>
      <w:r>
        <w:rPr>
          <w:color w:val="000000"/>
          <w:spacing w:val="-2"/>
          <w:sz w:val="24"/>
          <w:szCs w:val="24"/>
          <w:vertAlign w:val="superscript"/>
        </w:rPr>
        <w:t>0</w:t>
      </w:r>
      <w:r>
        <w:rPr>
          <w:color w:val="000000"/>
          <w:spacing w:val="-2"/>
          <w:sz w:val="24"/>
          <w:szCs w:val="24"/>
        </w:rPr>
        <w:t>, прячущихся за Ка</w:t>
      </w:r>
      <w:r>
        <w:rPr>
          <w:color w:val="000000"/>
          <w:spacing w:val="-2"/>
          <w:sz w:val="24"/>
          <w:szCs w:val="24"/>
        </w:rPr>
        <w:softHyphen/>
      </w:r>
      <w:r>
        <w:rPr>
          <w:color w:val="000000"/>
          <w:sz w:val="24"/>
          <w:szCs w:val="24"/>
        </w:rPr>
        <w:t xml:space="preserve">утского в 1909—1910 годах, нет </w:t>
      </w:r>
      <w:r>
        <w:rPr>
          <w:i/>
          <w:iCs/>
          <w:color w:val="000000"/>
          <w:sz w:val="24"/>
          <w:szCs w:val="24"/>
        </w:rPr>
        <w:t xml:space="preserve">ни грана </w:t>
      </w:r>
      <w:r>
        <w:rPr>
          <w:color w:val="000000"/>
          <w:sz w:val="24"/>
          <w:szCs w:val="24"/>
        </w:rPr>
        <w:t xml:space="preserve">искренности, </w:t>
      </w:r>
      <w:r>
        <w:rPr>
          <w:i/>
          <w:iCs/>
          <w:color w:val="000000"/>
          <w:sz w:val="24"/>
          <w:szCs w:val="24"/>
        </w:rPr>
        <w:t xml:space="preserve">ни капли </w:t>
      </w:r>
      <w:r>
        <w:rPr>
          <w:color w:val="000000"/>
          <w:sz w:val="24"/>
          <w:szCs w:val="24"/>
        </w:rPr>
        <w:t>уважения к принципи</w:t>
      </w:r>
      <w:r>
        <w:rPr>
          <w:color w:val="000000"/>
          <w:sz w:val="24"/>
          <w:szCs w:val="24"/>
        </w:rPr>
        <w:softHyphen/>
      </w:r>
      <w:r>
        <w:rPr>
          <w:color w:val="000000"/>
          <w:spacing w:val="-4"/>
          <w:sz w:val="24"/>
          <w:szCs w:val="24"/>
        </w:rPr>
        <w:t>альности.</w:t>
      </w:r>
    </w:p>
    <w:p w:rsidR="00F97182" w:rsidRDefault="00F97182" w:rsidP="00F97182">
      <w:pPr>
        <w:shd w:val="clear" w:color="auto" w:fill="FFFFFF"/>
        <w:spacing w:line="413" w:lineRule="exact"/>
        <w:ind w:left="5" w:firstLine="274"/>
        <w:jc w:val="both"/>
      </w:pPr>
      <w:r>
        <w:rPr>
          <w:color w:val="000000"/>
          <w:sz w:val="24"/>
          <w:szCs w:val="24"/>
        </w:rPr>
        <w:t>Вы не видите, г. Потресов, живой реальной связи между философским спором и марксистским течением? Позвольте же мне, вчерашнему политику, почтительнейше указать вам на следующие хотя бы обстоятельства и соображения: 1) Спор о том, что такое философский материализм, почему ошибочны, чем опасны и реакционны укло</w:t>
      </w:r>
      <w:r>
        <w:rPr>
          <w:color w:val="000000"/>
          <w:sz w:val="24"/>
          <w:szCs w:val="24"/>
        </w:rPr>
        <w:softHyphen/>
        <w:t xml:space="preserve">нения от него, </w:t>
      </w:r>
      <w:r>
        <w:rPr>
          <w:i/>
          <w:iCs/>
          <w:color w:val="000000"/>
          <w:sz w:val="24"/>
          <w:szCs w:val="24"/>
        </w:rPr>
        <w:t xml:space="preserve">всегда </w:t>
      </w:r>
      <w:r>
        <w:rPr>
          <w:color w:val="000000"/>
          <w:sz w:val="24"/>
          <w:szCs w:val="24"/>
        </w:rPr>
        <w:t>связан «живой реальной связью» с «марксистским общественно-политическим течением» — иначе это последнее было бы</w:t>
      </w:r>
    </w:p>
    <w:p w:rsidR="00F97182" w:rsidRDefault="00F97182" w:rsidP="00F97182">
      <w:pPr>
        <w:shd w:val="clear" w:color="auto" w:fill="FFFFFF"/>
        <w:spacing w:line="413" w:lineRule="exact"/>
        <w:ind w:lef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не марксистским, не общественно-политическим и не течением. Отрицать «реальность» этой связи могут только ограниченные «реальные политики» реформизма или анархиз</w:t>
      </w:r>
      <w:r>
        <w:rPr>
          <w:color w:val="000000"/>
          <w:spacing w:val="-1"/>
          <w:sz w:val="24"/>
          <w:szCs w:val="24"/>
        </w:rPr>
        <w:softHyphen/>
      </w:r>
      <w:r>
        <w:rPr>
          <w:color w:val="000000"/>
          <w:sz w:val="24"/>
          <w:szCs w:val="24"/>
        </w:rPr>
        <w:t xml:space="preserve">ма. 2) При богатстве и разносторонности идейного содержания марксизма ничего нет </w:t>
      </w:r>
      <w:r>
        <w:rPr>
          <w:color w:val="000000"/>
          <w:spacing w:val="-1"/>
          <w:sz w:val="24"/>
          <w:szCs w:val="24"/>
        </w:rPr>
        <w:t>удивительного в том, что в России, как и в других странах, различные исторические пе</w:t>
      </w:r>
      <w:r>
        <w:rPr>
          <w:color w:val="000000"/>
          <w:spacing w:val="-1"/>
          <w:sz w:val="24"/>
          <w:szCs w:val="24"/>
        </w:rPr>
        <w:softHyphen/>
      </w:r>
      <w:r>
        <w:rPr>
          <w:color w:val="000000"/>
          <w:sz w:val="24"/>
          <w:szCs w:val="24"/>
        </w:rPr>
        <w:t>риоды выдвигают особенно вперед то одну, то другую сторону марксизма. В Германии до 1848 года особенно выдвигалось философское формирование марксизма, в 1848 году — политические идеи марксизма, в 50-ые и 60-ые годы — экономическое учение Мар</w:t>
      </w:r>
      <w:r>
        <w:rPr>
          <w:color w:val="000000"/>
          <w:sz w:val="24"/>
          <w:szCs w:val="24"/>
        </w:rPr>
        <w:softHyphen/>
      </w:r>
      <w:r>
        <w:rPr>
          <w:color w:val="000000"/>
          <w:spacing w:val="1"/>
          <w:sz w:val="24"/>
          <w:szCs w:val="24"/>
        </w:rPr>
        <w:t>кса. В России до революции особенно выдвинулось применение экономического уче</w:t>
      </w:r>
      <w:r>
        <w:rPr>
          <w:color w:val="000000"/>
          <w:spacing w:val="1"/>
          <w:sz w:val="24"/>
          <w:szCs w:val="24"/>
        </w:rPr>
        <w:softHyphen/>
      </w:r>
      <w:r>
        <w:rPr>
          <w:color w:val="000000"/>
          <w:sz w:val="24"/>
          <w:szCs w:val="24"/>
        </w:rPr>
        <w:t xml:space="preserve">ния Маркса к нашей действительности, во время революции — марксистская политика, после революции — марксистская философия. Это не значит, что позволительно когда бы то ни было игнорировать одну из сторон марксизма; это значит только, что не от </w:t>
      </w:r>
      <w:r>
        <w:rPr>
          <w:color w:val="000000"/>
          <w:spacing w:val="-1"/>
          <w:sz w:val="24"/>
          <w:szCs w:val="24"/>
        </w:rPr>
        <w:t xml:space="preserve">субъективных желаний, а от совокупности исторических условий зависит </w:t>
      </w:r>
      <w:r>
        <w:rPr>
          <w:i/>
          <w:iCs/>
          <w:color w:val="000000"/>
          <w:spacing w:val="-1"/>
          <w:sz w:val="24"/>
          <w:szCs w:val="24"/>
        </w:rPr>
        <w:t xml:space="preserve">преобладание </w:t>
      </w:r>
      <w:r>
        <w:rPr>
          <w:i/>
          <w:iCs/>
          <w:color w:val="000000"/>
          <w:sz w:val="24"/>
          <w:szCs w:val="24"/>
        </w:rPr>
        <w:t xml:space="preserve">интереса </w:t>
      </w:r>
      <w:r>
        <w:rPr>
          <w:color w:val="000000"/>
          <w:sz w:val="24"/>
          <w:szCs w:val="24"/>
        </w:rPr>
        <w:t xml:space="preserve">к той или другой стороне. 3) Время общественной и политической реакции, </w:t>
      </w:r>
      <w:r>
        <w:rPr>
          <w:color w:val="000000"/>
          <w:spacing w:val="-1"/>
          <w:sz w:val="24"/>
          <w:szCs w:val="24"/>
        </w:rPr>
        <w:t xml:space="preserve">время «перевариванья» богатых уроков революции является не случайно тем временем, когда основные теоретические, и в том числе философские, вопросы для всякого </w:t>
      </w:r>
      <w:r>
        <w:rPr>
          <w:i/>
          <w:iCs/>
          <w:color w:val="000000"/>
          <w:spacing w:val="-1"/>
          <w:sz w:val="24"/>
          <w:szCs w:val="24"/>
        </w:rPr>
        <w:t>живо</w:t>
      </w:r>
      <w:r>
        <w:rPr>
          <w:i/>
          <w:iCs/>
          <w:color w:val="000000"/>
          <w:spacing w:val="-1"/>
          <w:sz w:val="24"/>
          <w:szCs w:val="24"/>
        </w:rPr>
        <w:softHyphen/>
      </w:r>
      <w:r>
        <w:rPr>
          <w:i/>
          <w:iCs/>
          <w:color w:val="000000"/>
          <w:sz w:val="24"/>
          <w:szCs w:val="24"/>
        </w:rPr>
        <w:t xml:space="preserve">го </w:t>
      </w:r>
      <w:r>
        <w:rPr>
          <w:color w:val="000000"/>
          <w:sz w:val="24"/>
          <w:szCs w:val="24"/>
        </w:rPr>
        <w:t>направления выдвигаются на одно из первых мест. 4) В передовых течениях русской мысли нет такой великой философской традиции, какая связана у французов с энцик</w:t>
      </w:r>
      <w:r>
        <w:rPr>
          <w:color w:val="000000"/>
          <w:sz w:val="24"/>
          <w:szCs w:val="24"/>
        </w:rPr>
        <w:softHyphen/>
        <w:t xml:space="preserve">лопедистами </w:t>
      </w:r>
      <w:r>
        <w:rPr>
          <w:color w:val="000000"/>
          <w:sz w:val="24"/>
          <w:szCs w:val="24"/>
          <w:lang w:val="en-US"/>
        </w:rPr>
        <w:t xml:space="preserve">XVIII </w:t>
      </w:r>
      <w:r>
        <w:rPr>
          <w:color w:val="000000"/>
          <w:sz w:val="24"/>
          <w:szCs w:val="24"/>
        </w:rPr>
        <w:t>века, у немцев с эпохой классической философии от Канта до Геге</w:t>
      </w:r>
      <w:r>
        <w:rPr>
          <w:color w:val="000000"/>
          <w:sz w:val="24"/>
          <w:szCs w:val="24"/>
        </w:rPr>
        <w:softHyphen/>
        <w:t>ля и Фейербаха. Поэтому философская «разборка» именно для передового класса Рос</w:t>
      </w:r>
      <w:r>
        <w:rPr>
          <w:color w:val="000000"/>
          <w:sz w:val="24"/>
          <w:szCs w:val="24"/>
        </w:rPr>
        <w:softHyphen/>
        <w:t xml:space="preserve">сии была необходима, и нет ничего странного в том, что эта запоздавшая «разборка» </w:t>
      </w:r>
      <w:r>
        <w:rPr>
          <w:color w:val="000000"/>
          <w:spacing w:val="-1"/>
          <w:sz w:val="24"/>
          <w:szCs w:val="24"/>
        </w:rPr>
        <w:t>наступила после того, как этот передовой класс вполне созрел во время недавних вели</w:t>
      </w:r>
      <w:r>
        <w:rPr>
          <w:color w:val="000000"/>
          <w:spacing w:val="-1"/>
          <w:sz w:val="24"/>
          <w:szCs w:val="24"/>
        </w:rPr>
        <w:softHyphen/>
      </w:r>
      <w:r>
        <w:rPr>
          <w:color w:val="000000"/>
          <w:sz w:val="24"/>
          <w:szCs w:val="24"/>
        </w:rPr>
        <w:t>ких событий для своей самостоятельной исторической роли. 5) Эта философская «раз</w:t>
      </w:r>
      <w:r>
        <w:rPr>
          <w:color w:val="000000"/>
          <w:sz w:val="24"/>
          <w:szCs w:val="24"/>
        </w:rPr>
        <w:softHyphen/>
      </w:r>
      <w:r>
        <w:rPr>
          <w:color w:val="000000"/>
          <w:spacing w:val="-1"/>
          <w:sz w:val="24"/>
          <w:szCs w:val="24"/>
        </w:rPr>
        <w:t>борка» подготовлялась давно и в других странах мира постольку, поскольку, например, новая физика поставила ряд новых вопросов, с которыми должен был «сладить» диа</w:t>
      </w:r>
      <w:r>
        <w:rPr>
          <w:color w:val="000000"/>
          <w:spacing w:val="-1"/>
          <w:sz w:val="24"/>
          <w:szCs w:val="24"/>
        </w:rPr>
        <w:softHyphen/>
      </w:r>
      <w:r>
        <w:rPr>
          <w:color w:val="000000"/>
          <w:sz w:val="24"/>
          <w:szCs w:val="24"/>
        </w:rPr>
        <w:t>лектический материализм. В этом отношении «наш»</w:t>
      </w:r>
    </w:p>
    <w:p w:rsidR="00F97182" w:rsidRDefault="00F97182" w:rsidP="00F97182">
      <w:pPr>
        <w:shd w:val="clear" w:color="auto" w:fill="FFFFFF"/>
        <w:spacing w:before="643" w:line="413" w:lineRule="exact"/>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10"/>
        </w:tabs>
        <w:ind w:left="3254"/>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129</w:t>
      </w:r>
    </w:p>
    <w:p w:rsidR="00F97182" w:rsidRDefault="00F97182" w:rsidP="00F97182">
      <w:pPr>
        <w:shd w:val="clear" w:color="auto" w:fill="FFFFFF"/>
        <w:spacing w:before="658" w:line="413" w:lineRule="exact"/>
        <w:ind w:right="5"/>
        <w:jc w:val="both"/>
      </w:pPr>
      <w:r>
        <w:rPr>
          <w:color w:val="000000"/>
          <w:spacing w:val="-1"/>
          <w:sz w:val="24"/>
          <w:szCs w:val="24"/>
        </w:rPr>
        <w:t xml:space="preserve">(по выражению Потресова) философский спор имеет не только известное, т. е. русское, </w:t>
      </w:r>
      <w:r>
        <w:rPr>
          <w:color w:val="000000"/>
          <w:spacing w:val="2"/>
          <w:sz w:val="24"/>
          <w:szCs w:val="24"/>
        </w:rPr>
        <w:t xml:space="preserve">значение. Европа дала материал для «освежения» философской мысли, а отставшая </w:t>
      </w:r>
      <w:r>
        <w:rPr>
          <w:color w:val="000000"/>
          <w:sz w:val="24"/>
          <w:szCs w:val="24"/>
        </w:rPr>
        <w:t xml:space="preserve">Россия во время вынужденного затишья 1908—1910 гг. особенно «жадно» бросилась на этот материал. 6) Белоусов назвал недавно </w:t>
      </w:r>
      <w:r>
        <w:rPr>
          <w:color w:val="000000"/>
          <w:sz w:val="24"/>
          <w:szCs w:val="24"/>
          <w:lang w:val="en-US"/>
        </w:rPr>
        <w:t xml:space="preserve">III </w:t>
      </w:r>
      <w:r>
        <w:rPr>
          <w:color w:val="000000"/>
          <w:sz w:val="24"/>
          <w:szCs w:val="24"/>
        </w:rPr>
        <w:t xml:space="preserve">Думу богомольной Думой. Он верно схватил классовую особенность </w:t>
      </w:r>
      <w:r>
        <w:rPr>
          <w:color w:val="000000"/>
          <w:sz w:val="24"/>
          <w:szCs w:val="24"/>
          <w:lang w:val="en-US"/>
        </w:rPr>
        <w:t xml:space="preserve">III </w:t>
      </w:r>
      <w:r>
        <w:rPr>
          <w:color w:val="000000"/>
          <w:sz w:val="24"/>
          <w:szCs w:val="24"/>
        </w:rPr>
        <w:t xml:space="preserve">Думы в этом отношении и справедливо заклеймил </w:t>
      </w:r>
      <w:r>
        <w:rPr>
          <w:color w:val="000000"/>
          <w:spacing w:val="-1"/>
          <w:sz w:val="24"/>
          <w:szCs w:val="24"/>
        </w:rPr>
        <w:t>ханжество кадетов.</w:t>
      </w:r>
    </w:p>
    <w:p w:rsidR="00F97182" w:rsidRDefault="00F97182" w:rsidP="00F97182">
      <w:pPr>
        <w:shd w:val="clear" w:color="auto" w:fill="FFFFFF"/>
        <w:spacing w:line="413" w:lineRule="exact"/>
        <w:ind w:firstLine="283"/>
        <w:jc w:val="both"/>
      </w:pPr>
      <w:r>
        <w:rPr>
          <w:color w:val="000000"/>
          <w:spacing w:val="-1"/>
          <w:sz w:val="24"/>
          <w:szCs w:val="24"/>
        </w:rPr>
        <w:t xml:space="preserve">Не случайно, но в силу </w:t>
      </w:r>
      <w:r>
        <w:rPr>
          <w:i/>
          <w:iCs/>
          <w:color w:val="000000"/>
          <w:spacing w:val="-1"/>
          <w:sz w:val="24"/>
          <w:szCs w:val="24"/>
        </w:rPr>
        <w:t xml:space="preserve">необходимости </w:t>
      </w:r>
      <w:r>
        <w:rPr>
          <w:color w:val="000000"/>
          <w:spacing w:val="-1"/>
          <w:sz w:val="24"/>
          <w:szCs w:val="24"/>
        </w:rPr>
        <w:t>вся наша реакция вообще, либеральная (ве</w:t>
      </w:r>
      <w:r>
        <w:rPr>
          <w:color w:val="000000"/>
          <w:spacing w:val="-1"/>
          <w:sz w:val="24"/>
          <w:szCs w:val="24"/>
        </w:rPr>
        <w:softHyphen/>
        <w:t xml:space="preserve">ховская, кадетская) реакция в частности, «бросились» на религию. Одной палки, одного кнута мало; палка все-таки надломана. </w:t>
      </w:r>
      <w:r>
        <w:rPr>
          <w:i/>
          <w:iCs/>
          <w:color w:val="000000"/>
          <w:spacing w:val="-1"/>
          <w:sz w:val="24"/>
          <w:szCs w:val="24"/>
        </w:rPr>
        <w:t xml:space="preserve">Веховцы </w:t>
      </w:r>
      <w:r>
        <w:rPr>
          <w:color w:val="000000"/>
          <w:spacing w:val="-1"/>
          <w:sz w:val="24"/>
          <w:szCs w:val="24"/>
        </w:rPr>
        <w:t>помогают передовой буржуазии обза</w:t>
      </w:r>
      <w:r>
        <w:rPr>
          <w:color w:val="000000"/>
          <w:spacing w:val="-1"/>
          <w:sz w:val="24"/>
          <w:szCs w:val="24"/>
        </w:rPr>
        <w:softHyphen/>
        <w:t>вестись новейшей идейной палкой, духовной палкой. Махизм, как разновидность идеа</w:t>
      </w:r>
      <w:r>
        <w:rPr>
          <w:color w:val="000000"/>
          <w:spacing w:val="-1"/>
          <w:sz w:val="24"/>
          <w:szCs w:val="24"/>
        </w:rPr>
        <w:softHyphen/>
      </w:r>
      <w:r>
        <w:rPr>
          <w:color w:val="000000"/>
          <w:sz w:val="24"/>
          <w:szCs w:val="24"/>
        </w:rPr>
        <w:t xml:space="preserve">лизма, </w:t>
      </w:r>
      <w:r>
        <w:rPr>
          <w:i/>
          <w:iCs/>
          <w:color w:val="000000"/>
          <w:sz w:val="24"/>
          <w:szCs w:val="24"/>
        </w:rPr>
        <w:t xml:space="preserve">объективно </w:t>
      </w:r>
      <w:r>
        <w:rPr>
          <w:color w:val="000000"/>
          <w:sz w:val="24"/>
          <w:szCs w:val="24"/>
        </w:rPr>
        <w:t>является орудием реакции, проводником реакции. Борьба с махиз</w:t>
      </w:r>
      <w:r>
        <w:rPr>
          <w:color w:val="000000"/>
          <w:sz w:val="24"/>
          <w:szCs w:val="24"/>
        </w:rPr>
        <w:softHyphen/>
        <w:t>мом «внизу» не случайна, а неизбежна, поэтому в такой исторический период (1908— 1910 годы), когда «наверху» мы видим не только «богомольную Думу» октябристов и Пуришкевичей, но и богомольных кадетов, богомольную либеральную буржуазию.</w:t>
      </w:r>
    </w:p>
    <w:p w:rsidR="00F97182" w:rsidRDefault="00F97182" w:rsidP="00F97182">
      <w:pPr>
        <w:shd w:val="clear" w:color="auto" w:fill="FFFFFF"/>
        <w:spacing w:line="413" w:lineRule="exact"/>
        <w:ind w:firstLine="283"/>
        <w:jc w:val="both"/>
      </w:pPr>
      <w:r>
        <w:rPr>
          <w:color w:val="000000"/>
          <w:sz w:val="24"/>
          <w:szCs w:val="24"/>
        </w:rPr>
        <w:t>Г. Потресов «оговорился», что он «богостроительства» «сейчас не касается». Вот этим-то и отличается беспринципный и обывательский публицист Потресов от Каут</w:t>
      </w:r>
      <w:r>
        <w:rPr>
          <w:color w:val="000000"/>
          <w:sz w:val="24"/>
          <w:szCs w:val="24"/>
        </w:rPr>
        <w:softHyphen/>
      </w:r>
      <w:r>
        <w:rPr>
          <w:color w:val="000000"/>
          <w:spacing w:val="-1"/>
          <w:sz w:val="24"/>
          <w:szCs w:val="24"/>
        </w:rPr>
        <w:t xml:space="preserve">ского. Каутский </w:t>
      </w:r>
      <w:r>
        <w:rPr>
          <w:i/>
          <w:iCs/>
          <w:color w:val="000000"/>
          <w:spacing w:val="-1"/>
          <w:sz w:val="24"/>
          <w:szCs w:val="24"/>
        </w:rPr>
        <w:t xml:space="preserve">ни </w:t>
      </w:r>
      <w:r>
        <w:rPr>
          <w:color w:val="000000"/>
          <w:spacing w:val="-1"/>
          <w:sz w:val="24"/>
          <w:szCs w:val="24"/>
        </w:rPr>
        <w:t xml:space="preserve">о богостроительстве махистов, </w:t>
      </w:r>
      <w:r>
        <w:rPr>
          <w:i/>
          <w:iCs/>
          <w:color w:val="000000"/>
          <w:spacing w:val="-1"/>
          <w:sz w:val="24"/>
          <w:szCs w:val="24"/>
        </w:rPr>
        <w:t xml:space="preserve">ни </w:t>
      </w:r>
      <w:r>
        <w:rPr>
          <w:color w:val="000000"/>
          <w:spacing w:val="-1"/>
          <w:sz w:val="24"/>
          <w:szCs w:val="24"/>
        </w:rPr>
        <w:t xml:space="preserve">о богомольных веховцах и </w:t>
      </w:r>
      <w:r>
        <w:rPr>
          <w:i/>
          <w:iCs/>
          <w:color w:val="000000"/>
          <w:spacing w:val="-1"/>
          <w:sz w:val="24"/>
          <w:szCs w:val="24"/>
        </w:rPr>
        <w:t xml:space="preserve">не знал </w:t>
      </w:r>
      <w:r>
        <w:rPr>
          <w:color w:val="000000"/>
          <w:sz w:val="24"/>
          <w:szCs w:val="24"/>
        </w:rPr>
        <w:t xml:space="preserve">и потому </w:t>
      </w:r>
      <w:r>
        <w:rPr>
          <w:i/>
          <w:iCs/>
          <w:color w:val="000000"/>
          <w:sz w:val="24"/>
          <w:szCs w:val="24"/>
        </w:rPr>
        <w:t xml:space="preserve">моз </w:t>
      </w:r>
      <w:r>
        <w:rPr>
          <w:color w:val="000000"/>
          <w:sz w:val="24"/>
          <w:szCs w:val="24"/>
        </w:rPr>
        <w:t xml:space="preserve">говорить, что не всякий махизм — идеализм. Потресов это знает и, </w:t>
      </w:r>
      <w:r>
        <w:rPr>
          <w:i/>
          <w:iCs/>
          <w:color w:val="000000"/>
          <w:sz w:val="24"/>
          <w:szCs w:val="24"/>
        </w:rPr>
        <w:t xml:space="preserve">«не касаясь» </w:t>
      </w:r>
      <w:r>
        <w:rPr>
          <w:color w:val="000000"/>
          <w:sz w:val="24"/>
          <w:szCs w:val="24"/>
        </w:rPr>
        <w:t>главного (для того, кто смотрит ^/«»-«публицистически», главного), лицеме</w:t>
      </w:r>
      <w:r>
        <w:rPr>
          <w:color w:val="000000"/>
          <w:sz w:val="24"/>
          <w:szCs w:val="24"/>
        </w:rPr>
        <w:softHyphen/>
        <w:t>рит. Объявляя борьбу с махизмом «частным делом», г. Потресов и иже с ним становят</w:t>
      </w:r>
      <w:r>
        <w:rPr>
          <w:color w:val="000000"/>
          <w:sz w:val="24"/>
          <w:szCs w:val="24"/>
        </w:rPr>
        <w:softHyphen/>
      </w:r>
      <w:r>
        <w:rPr>
          <w:color w:val="000000"/>
          <w:spacing w:val="-1"/>
          <w:sz w:val="24"/>
          <w:szCs w:val="24"/>
        </w:rPr>
        <w:t>ся в «общественно-политическом» смысле пособниками веховцев.</w:t>
      </w:r>
    </w:p>
    <w:p w:rsidR="00F97182" w:rsidRDefault="00F97182" w:rsidP="00F97182">
      <w:pPr>
        <w:shd w:val="clear" w:color="auto" w:fill="FFFFFF"/>
        <w:spacing w:before="960" w:line="413" w:lineRule="exact"/>
        <w:ind w:left="5" w:right="10" w:firstLine="274"/>
        <w:jc w:val="both"/>
      </w:pPr>
      <w:r>
        <w:rPr>
          <w:color w:val="000000"/>
          <w:sz w:val="24"/>
          <w:szCs w:val="24"/>
        </w:rPr>
        <w:t>Переходя от г. Потресова к Базарову, мы должны заметить прежде всего, что, по во</w:t>
      </w:r>
      <w:r>
        <w:rPr>
          <w:color w:val="000000"/>
          <w:sz w:val="24"/>
          <w:szCs w:val="24"/>
        </w:rPr>
        <w:softHyphen/>
        <w:t>просу о философском споре возражая первому, мы тем самым ответили и второму. На</w:t>
      </w:r>
      <w:r>
        <w:rPr>
          <w:color w:val="000000"/>
          <w:sz w:val="24"/>
          <w:szCs w:val="24"/>
        </w:rPr>
        <w:softHyphen/>
        <w:t>до добавить только одно: терпимость</w:t>
      </w:r>
    </w:p>
    <w:p w:rsidR="00F97182" w:rsidRDefault="00F97182" w:rsidP="00F97182">
      <w:pPr>
        <w:shd w:val="clear" w:color="auto" w:fill="FFFFFF"/>
        <w:spacing w:before="960" w:line="413" w:lineRule="exact"/>
        <w:ind w:left="5" w:right="10"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right="5"/>
        <w:jc w:val="both"/>
      </w:pPr>
      <w:r>
        <w:rPr>
          <w:color w:val="000000"/>
          <w:spacing w:val="-1"/>
          <w:sz w:val="24"/>
          <w:szCs w:val="24"/>
        </w:rPr>
        <w:t xml:space="preserve">В. Базарова к г. Потресову, стремление его найти у Потресова «долю правды» вполне </w:t>
      </w:r>
      <w:r>
        <w:rPr>
          <w:color w:val="000000"/>
          <w:sz w:val="24"/>
          <w:szCs w:val="24"/>
        </w:rPr>
        <w:t>понятны, ибо г. Потресов (как и все ликвидаторы), отгораживаясь словесно и формаль</w:t>
      </w:r>
      <w:r>
        <w:rPr>
          <w:color w:val="000000"/>
          <w:sz w:val="24"/>
          <w:szCs w:val="24"/>
        </w:rPr>
        <w:softHyphen/>
        <w:t xml:space="preserve">но от махизма, </w:t>
      </w:r>
      <w:r>
        <w:rPr>
          <w:i/>
          <w:iCs/>
          <w:color w:val="000000"/>
          <w:sz w:val="24"/>
          <w:szCs w:val="24"/>
        </w:rPr>
        <w:t xml:space="preserve">по сути дела </w:t>
      </w:r>
      <w:r>
        <w:rPr>
          <w:color w:val="000000"/>
          <w:sz w:val="24"/>
          <w:szCs w:val="24"/>
        </w:rPr>
        <w:t xml:space="preserve">уступает ему самое существенное. Махизм, как течение и </w:t>
      </w:r>
      <w:r>
        <w:rPr>
          <w:color w:val="000000"/>
          <w:spacing w:val="-1"/>
          <w:sz w:val="24"/>
          <w:szCs w:val="24"/>
        </w:rPr>
        <w:t>как группа с «платформой», ничего иного и не решается требовать, как признания его разрыва с марксизмом за «частное дело»! Не случайно поэтому, что Потресов и Базаров строят друг другу глазки. Группа ликвидаторских литераторов и группа махистских ли</w:t>
      </w:r>
      <w:r>
        <w:rPr>
          <w:color w:val="000000"/>
          <w:spacing w:val="-1"/>
          <w:sz w:val="24"/>
          <w:szCs w:val="24"/>
        </w:rPr>
        <w:softHyphen/>
      </w:r>
      <w:r>
        <w:rPr>
          <w:color w:val="000000"/>
          <w:spacing w:val="2"/>
          <w:sz w:val="24"/>
          <w:szCs w:val="24"/>
        </w:rPr>
        <w:t xml:space="preserve">тераторов </w:t>
      </w:r>
      <w:r>
        <w:rPr>
          <w:i/>
          <w:iCs/>
          <w:color w:val="000000"/>
          <w:spacing w:val="2"/>
          <w:sz w:val="24"/>
          <w:szCs w:val="24"/>
        </w:rPr>
        <w:t xml:space="preserve">действительно солидарны </w:t>
      </w:r>
      <w:r>
        <w:rPr>
          <w:color w:val="000000"/>
          <w:spacing w:val="2"/>
          <w:sz w:val="24"/>
          <w:szCs w:val="24"/>
        </w:rPr>
        <w:t xml:space="preserve">в том, чтобы в наше время распада охранять </w:t>
      </w:r>
      <w:r>
        <w:rPr>
          <w:color w:val="000000"/>
          <w:sz w:val="24"/>
          <w:szCs w:val="24"/>
        </w:rPr>
        <w:t xml:space="preserve">«свободу распада» от сторонников марксизма, от защитников теоретических основ </w:t>
      </w:r>
      <w:r>
        <w:rPr>
          <w:color w:val="000000"/>
          <w:spacing w:val="-1"/>
          <w:sz w:val="24"/>
          <w:szCs w:val="24"/>
        </w:rPr>
        <w:t xml:space="preserve">марксизма. И эта солидарность </w:t>
      </w:r>
      <w:r>
        <w:rPr>
          <w:i/>
          <w:iCs/>
          <w:color w:val="000000"/>
          <w:spacing w:val="-1"/>
          <w:sz w:val="24"/>
          <w:szCs w:val="24"/>
        </w:rPr>
        <w:t xml:space="preserve">не </w:t>
      </w:r>
      <w:r>
        <w:rPr>
          <w:color w:val="000000"/>
          <w:spacing w:val="-1"/>
          <w:sz w:val="24"/>
          <w:szCs w:val="24"/>
        </w:rPr>
        <w:t>ограничивается вопросами философскими, как пока</w:t>
      </w:r>
      <w:r>
        <w:rPr>
          <w:color w:val="000000"/>
          <w:spacing w:val="-1"/>
          <w:sz w:val="24"/>
          <w:szCs w:val="24"/>
        </w:rPr>
        <w:softHyphen/>
      </w:r>
      <w:r>
        <w:rPr>
          <w:color w:val="000000"/>
          <w:sz w:val="24"/>
          <w:szCs w:val="24"/>
        </w:rPr>
        <w:t xml:space="preserve">зывает </w:t>
      </w:r>
      <w:r>
        <w:rPr>
          <w:i/>
          <w:iCs/>
          <w:color w:val="000000"/>
          <w:sz w:val="24"/>
          <w:szCs w:val="24"/>
        </w:rPr>
        <w:t xml:space="preserve">далее </w:t>
      </w:r>
      <w:r>
        <w:rPr>
          <w:color w:val="000000"/>
          <w:sz w:val="24"/>
          <w:szCs w:val="24"/>
        </w:rPr>
        <w:t>В. Базаров своей статьей.</w:t>
      </w:r>
    </w:p>
    <w:p w:rsidR="00F97182" w:rsidRDefault="00F97182" w:rsidP="00F97182">
      <w:pPr>
        <w:shd w:val="clear" w:color="auto" w:fill="FFFFFF"/>
        <w:spacing w:line="413" w:lineRule="exact"/>
        <w:ind w:left="14" w:right="10" w:firstLine="274"/>
        <w:jc w:val="both"/>
      </w:pPr>
      <w:r>
        <w:rPr>
          <w:color w:val="000000"/>
          <w:sz w:val="24"/>
          <w:szCs w:val="24"/>
        </w:rPr>
        <w:t>Говорю: даже, ибо именно Базаров отличался всегда наиболее вдумчивым отноше</w:t>
      </w:r>
      <w:r>
        <w:rPr>
          <w:color w:val="000000"/>
          <w:sz w:val="24"/>
          <w:szCs w:val="24"/>
        </w:rPr>
        <w:softHyphen/>
        <w:t>нием к серьезным вопросам политики. Об этом надо упомянуть, чтобы оценить значе</w:t>
      </w:r>
      <w:r>
        <w:rPr>
          <w:color w:val="000000"/>
          <w:sz w:val="24"/>
          <w:szCs w:val="24"/>
        </w:rPr>
        <w:softHyphen/>
        <w:t>ние невероятных шатаний такого человека, не только затем, чтобы подчеркнуть полез</w:t>
      </w:r>
      <w:r>
        <w:rPr>
          <w:color w:val="000000"/>
          <w:sz w:val="24"/>
          <w:szCs w:val="24"/>
        </w:rPr>
        <w:softHyphen/>
        <w:t>нейшую деятельность в прошлом литератора, погнавшегося за лаврами Герострата.</w:t>
      </w:r>
    </w:p>
    <w:p w:rsidR="00F97182" w:rsidRDefault="00F97182" w:rsidP="00F97182">
      <w:pPr>
        <w:shd w:val="clear" w:color="auto" w:fill="FFFFFF"/>
        <w:spacing w:line="413" w:lineRule="exact"/>
        <w:ind w:left="5" w:firstLine="274"/>
        <w:jc w:val="both"/>
      </w:pPr>
      <w:r>
        <w:rPr>
          <w:color w:val="000000"/>
          <w:sz w:val="24"/>
          <w:szCs w:val="24"/>
        </w:rPr>
        <w:t>Геростратовским является, например, заявление Базарова: «Одним из крупнейших и пустяковейших недоразумений наших дней я считаю пресловутый вопрос о «гегемо</w:t>
      </w:r>
      <w:r>
        <w:rPr>
          <w:color w:val="000000"/>
          <w:sz w:val="24"/>
          <w:szCs w:val="24"/>
        </w:rPr>
        <w:softHyphen/>
        <w:t>нии»». Над махистами из нашей среды тяготеет точно какой-то рок: одни охраняют «свободу распада», объявляя законным оттенком отзовизм, другие, понимающие глу</w:t>
      </w:r>
      <w:r>
        <w:rPr>
          <w:color w:val="000000"/>
          <w:sz w:val="24"/>
          <w:szCs w:val="24"/>
        </w:rPr>
        <w:softHyphen/>
      </w:r>
      <w:r>
        <w:rPr>
          <w:color w:val="000000"/>
          <w:spacing w:val="-1"/>
          <w:sz w:val="24"/>
          <w:szCs w:val="24"/>
        </w:rPr>
        <w:t>пость и вред отзовизма, прямо протягивают руку ликвидаторам в политике. Именно ликвидаторы и в «Нашей Заре», и в «Жизни», и в «Общественном движении»</w:t>
      </w:r>
      <w:r>
        <w:rPr>
          <w:color w:val="000000"/>
          <w:spacing w:val="-1"/>
          <w:sz w:val="24"/>
          <w:szCs w:val="24"/>
          <w:vertAlign w:val="superscript"/>
        </w:rPr>
        <w:t>73</w:t>
      </w:r>
      <w:r>
        <w:rPr>
          <w:color w:val="000000"/>
          <w:spacing w:val="-1"/>
          <w:sz w:val="24"/>
          <w:szCs w:val="24"/>
        </w:rPr>
        <w:t xml:space="preserve"> ведут </w:t>
      </w:r>
      <w:r>
        <w:rPr>
          <w:color w:val="000000"/>
          <w:sz w:val="24"/>
          <w:szCs w:val="24"/>
        </w:rPr>
        <w:t>прямую и косвенную войну с идеей гегемонии. Констатируем с сожалением, что База</w:t>
      </w:r>
      <w:r>
        <w:rPr>
          <w:color w:val="000000"/>
          <w:sz w:val="24"/>
          <w:szCs w:val="24"/>
        </w:rPr>
        <w:softHyphen/>
      </w:r>
      <w:r>
        <w:rPr>
          <w:color w:val="000000"/>
          <w:spacing w:val="-2"/>
          <w:sz w:val="24"/>
          <w:szCs w:val="24"/>
        </w:rPr>
        <w:t xml:space="preserve">ров </w:t>
      </w:r>
      <w:r>
        <w:rPr>
          <w:i/>
          <w:iCs/>
          <w:color w:val="000000"/>
          <w:spacing w:val="-2"/>
          <w:sz w:val="24"/>
          <w:szCs w:val="24"/>
        </w:rPr>
        <w:t>ушел в их лагерь.</w:t>
      </w:r>
    </w:p>
    <w:p w:rsidR="00F97182" w:rsidRDefault="00F97182" w:rsidP="00F97182">
      <w:pPr>
        <w:shd w:val="clear" w:color="auto" w:fill="FFFFFF"/>
        <w:spacing w:line="413" w:lineRule="exact"/>
        <w:ind w:left="10" w:right="5" w:firstLine="278"/>
        <w:jc w:val="both"/>
      </w:pPr>
      <w:r>
        <w:rPr>
          <w:color w:val="000000"/>
          <w:spacing w:val="1"/>
          <w:sz w:val="24"/>
          <w:szCs w:val="24"/>
        </w:rPr>
        <w:t>Каковы доводы его по существу? Пять лет назад гегемония была фактом. «В на</w:t>
      </w:r>
      <w:r>
        <w:rPr>
          <w:color w:val="000000"/>
          <w:spacing w:val="1"/>
          <w:sz w:val="24"/>
          <w:szCs w:val="24"/>
        </w:rPr>
        <w:softHyphen/>
      </w:r>
      <w:r>
        <w:rPr>
          <w:color w:val="000000"/>
          <w:sz w:val="24"/>
          <w:szCs w:val="24"/>
        </w:rPr>
        <w:t>стоящее время, по вполне понятным причинам, эта гегемония не только исчезла, но и превратилась в свою полную противоположность». Доказательство: «в наши дни ляга</w:t>
      </w:r>
      <w:r>
        <w:rPr>
          <w:color w:val="000000"/>
          <w:sz w:val="24"/>
          <w:szCs w:val="24"/>
        </w:rPr>
        <w:softHyphen/>
      </w:r>
      <w:r>
        <w:rPr>
          <w:color w:val="000000"/>
          <w:spacing w:val="-1"/>
          <w:sz w:val="24"/>
          <w:szCs w:val="24"/>
        </w:rPr>
        <w:t>ние марксизма есть</w:t>
      </w:r>
    </w:p>
    <w:p w:rsidR="00F97182" w:rsidRDefault="00F97182" w:rsidP="00F97182">
      <w:pPr>
        <w:shd w:val="clear" w:color="auto" w:fill="FFFFFF"/>
        <w:spacing w:line="413" w:lineRule="exact"/>
        <w:ind w:left="10"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20"/>
        </w:tabs>
        <w:ind w:left="3264"/>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131</w:t>
      </w:r>
    </w:p>
    <w:p w:rsidR="00F97182" w:rsidRDefault="00F97182" w:rsidP="00F97182">
      <w:pPr>
        <w:shd w:val="clear" w:color="auto" w:fill="FFFFFF"/>
        <w:spacing w:before="658" w:line="413" w:lineRule="exact"/>
        <w:ind w:left="10"/>
        <w:jc w:val="both"/>
      </w:pPr>
      <w:r>
        <w:rPr>
          <w:color w:val="000000"/>
          <w:sz w:val="24"/>
          <w:szCs w:val="24"/>
        </w:rPr>
        <w:t xml:space="preserve">непременное условие популярности в демократических кругах общества». Пример — </w:t>
      </w:r>
      <w:r>
        <w:rPr>
          <w:color w:val="000000"/>
          <w:spacing w:val="-2"/>
          <w:sz w:val="24"/>
          <w:szCs w:val="24"/>
        </w:rPr>
        <w:t>Чуковский.</w:t>
      </w:r>
    </w:p>
    <w:p w:rsidR="00F97182" w:rsidRDefault="00F97182" w:rsidP="00F97182">
      <w:pPr>
        <w:shd w:val="clear" w:color="auto" w:fill="FFFFFF"/>
        <w:spacing w:line="413" w:lineRule="exact"/>
        <w:ind w:left="19" w:right="5" w:firstLine="274"/>
        <w:jc w:val="both"/>
      </w:pPr>
      <w:r>
        <w:rPr>
          <w:color w:val="000000"/>
          <w:sz w:val="24"/>
          <w:szCs w:val="24"/>
        </w:rPr>
        <w:t xml:space="preserve">Читаешь — и глазам не веришь: Базаров, желавший быть марксистом, превращается </w:t>
      </w:r>
      <w:r>
        <w:rPr>
          <w:color w:val="000000"/>
          <w:spacing w:val="-1"/>
          <w:sz w:val="24"/>
          <w:szCs w:val="24"/>
        </w:rPr>
        <w:t>в бывшего человека, способного брать под ручку гг. Потресовых.</w:t>
      </w:r>
    </w:p>
    <w:p w:rsidR="00F97182" w:rsidRDefault="00F97182" w:rsidP="00F97182">
      <w:pPr>
        <w:shd w:val="clear" w:color="auto" w:fill="FFFFFF"/>
        <w:spacing w:line="413" w:lineRule="exact"/>
        <w:ind w:left="5" w:right="5" w:firstLine="264"/>
        <w:jc w:val="both"/>
      </w:pPr>
      <w:r>
        <w:rPr>
          <w:i/>
          <w:iCs/>
          <w:color w:val="000000"/>
          <w:spacing w:val="-1"/>
          <w:sz w:val="24"/>
          <w:szCs w:val="24"/>
        </w:rPr>
        <w:t xml:space="preserve">Бога </w:t>
      </w:r>
      <w:r>
        <w:rPr>
          <w:color w:val="000000"/>
          <w:spacing w:val="-1"/>
          <w:sz w:val="24"/>
          <w:szCs w:val="24"/>
        </w:rPr>
        <w:t>вы не боитесь, В. А. Базаров. Чуковские и прочие либералы, а также тьма демо</w:t>
      </w:r>
      <w:r>
        <w:rPr>
          <w:color w:val="000000"/>
          <w:spacing w:val="-1"/>
          <w:sz w:val="24"/>
          <w:szCs w:val="24"/>
        </w:rPr>
        <w:softHyphen/>
      </w:r>
      <w:r>
        <w:rPr>
          <w:color w:val="000000"/>
          <w:sz w:val="24"/>
          <w:szCs w:val="24"/>
        </w:rPr>
        <w:t>кратов-трудовиков «лягали» марксизм всегда, с 1906 года сугубо, а «гегемония» не бы</w:t>
      </w:r>
      <w:r>
        <w:rPr>
          <w:color w:val="000000"/>
          <w:sz w:val="24"/>
          <w:szCs w:val="24"/>
        </w:rPr>
        <w:softHyphen/>
        <w:t>ла «фактом» в 1906 году? Высуньтесь из либерально-литераторского чуланчика, взгля</w:t>
      </w:r>
      <w:r>
        <w:rPr>
          <w:color w:val="000000"/>
          <w:sz w:val="24"/>
          <w:szCs w:val="24"/>
        </w:rPr>
        <w:softHyphen/>
        <w:t>ните хоть на отношение третьедумских депутатов-крестьян к рабочим депутатам. Про</w:t>
      </w:r>
      <w:r>
        <w:rPr>
          <w:color w:val="000000"/>
          <w:sz w:val="24"/>
          <w:szCs w:val="24"/>
        </w:rPr>
        <w:softHyphen/>
        <w:t>стое сопоставление бесспорных фактов об их политическом поведении за три года, да</w:t>
      </w:r>
      <w:r>
        <w:rPr>
          <w:color w:val="000000"/>
          <w:sz w:val="24"/>
          <w:szCs w:val="24"/>
        </w:rPr>
        <w:softHyphen/>
      </w:r>
      <w:r>
        <w:rPr>
          <w:color w:val="000000"/>
          <w:spacing w:val="-1"/>
          <w:sz w:val="24"/>
          <w:szCs w:val="24"/>
        </w:rPr>
        <w:t>же простое сравнение их формул перехода и формул кадетских, не говоря уже о сопос</w:t>
      </w:r>
      <w:r>
        <w:rPr>
          <w:color w:val="000000"/>
          <w:spacing w:val="-1"/>
          <w:sz w:val="24"/>
          <w:szCs w:val="24"/>
        </w:rPr>
        <w:softHyphen/>
        <w:t xml:space="preserve">тавлении политических заявлений в Думе с условиями жизни широких слоев населения </w:t>
      </w:r>
      <w:r>
        <w:rPr>
          <w:color w:val="000000"/>
          <w:sz w:val="24"/>
          <w:szCs w:val="24"/>
        </w:rPr>
        <w:t>за это время, — доказывает самым неопровержимым образом, что гегемония и сейчас факт. Гегемония рабочего класса есть его (и его представителей) политическое воздей</w:t>
      </w:r>
      <w:r>
        <w:rPr>
          <w:color w:val="000000"/>
          <w:sz w:val="24"/>
          <w:szCs w:val="24"/>
        </w:rPr>
        <w:softHyphen/>
        <w:t xml:space="preserve">ствие на другие элементы населения в смысле очищения их демократизма (когда есть демократизм) от недемократических примесей, в смысле критики ограниченности и близорукости всякого буржуазного демократизма, в смысле борьбы с «кадетовщиной» </w:t>
      </w:r>
      <w:r>
        <w:rPr>
          <w:color w:val="000000"/>
          <w:spacing w:val="4"/>
          <w:sz w:val="24"/>
          <w:szCs w:val="24"/>
        </w:rPr>
        <w:t xml:space="preserve">(если назвать так идейно-развращающее содержание речей и политики либералов) и </w:t>
      </w:r>
      <w:r>
        <w:rPr>
          <w:color w:val="000000"/>
          <w:spacing w:val="-1"/>
          <w:sz w:val="24"/>
          <w:szCs w:val="24"/>
        </w:rPr>
        <w:t xml:space="preserve">т. д., и т. д. Нет ничего более характерного для нашего времени, как то, что Базаров </w:t>
      </w:r>
      <w:r>
        <w:rPr>
          <w:i/>
          <w:iCs/>
          <w:color w:val="000000"/>
          <w:spacing w:val="-1"/>
          <w:sz w:val="24"/>
          <w:szCs w:val="24"/>
        </w:rPr>
        <w:t xml:space="preserve">мог </w:t>
      </w:r>
      <w:r>
        <w:rPr>
          <w:color w:val="000000"/>
          <w:sz w:val="24"/>
          <w:szCs w:val="24"/>
        </w:rPr>
        <w:t>написать такие невероятные вещи, и что группа журналистов, тоже считающих себя друзьями рабочих и сторонниками марксизма, милостиво похлопала за это его по пле</w:t>
      </w:r>
      <w:r>
        <w:rPr>
          <w:color w:val="000000"/>
          <w:sz w:val="24"/>
          <w:szCs w:val="24"/>
        </w:rPr>
        <w:softHyphen/>
      </w:r>
      <w:r>
        <w:rPr>
          <w:color w:val="000000"/>
          <w:spacing w:val="-12"/>
          <w:sz w:val="24"/>
          <w:szCs w:val="24"/>
        </w:rPr>
        <w:t>чу!</w:t>
      </w:r>
    </w:p>
    <w:p w:rsidR="00F97182" w:rsidRDefault="00F97182" w:rsidP="00F97182">
      <w:pPr>
        <w:shd w:val="clear" w:color="auto" w:fill="FFFFFF"/>
        <w:spacing w:before="82" w:line="341" w:lineRule="exact"/>
        <w:ind w:firstLine="298"/>
        <w:jc w:val="both"/>
      </w:pPr>
      <w:r>
        <w:rPr>
          <w:color w:val="000000"/>
        </w:rPr>
        <w:t xml:space="preserve">«Как будет обстоять дело к моменту грядущего подъема, предсказать совершенно немыслимо, — уверяет Базаров читателей ликвидаторского журнала. — Если духовный облик городской и деревенской демократии будет приблизительно тот же, как 5 лет тому назад, то гегемония марксизма снова станет </w:t>
      </w:r>
      <w:r>
        <w:rPr>
          <w:color w:val="000000"/>
          <w:spacing w:val="-1"/>
        </w:rPr>
        <w:t>фактом... Но нет решительно ничего невозможного в предположении, что физиономия демократии суще</w:t>
      </w:r>
      <w:r>
        <w:rPr>
          <w:color w:val="000000"/>
          <w:spacing w:val="-1"/>
        </w:rPr>
        <w:softHyphen/>
        <w:t xml:space="preserve">ственно изменится. Представим себе, например, что мелкая буржуазия русских деревень и городов будет </w:t>
      </w:r>
      <w:r>
        <w:rPr>
          <w:color w:val="000000"/>
        </w:rPr>
        <w:t>достаточно радикально настроена против политических привилегий господствующих классов,</w:t>
      </w:r>
    </w:p>
    <w:p w:rsidR="00F97182" w:rsidRDefault="00F97182" w:rsidP="00F97182">
      <w:pPr>
        <w:shd w:val="clear" w:color="auto" w:fill="FFFFFF"/>
        <w:spacing w:before="82" w:line="341" w:lineRule="exact"/>
        <w:ind w:firstLine="298"/>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3590"/>
        </w:tabs>
        <w:ind w:left="24"/>
      </w:pPr>
      <w:r>
        <w:rPr>
          <w:color w:val="000000"/>
          <w:u w:val="single"/>
        </w:rPr>
        <w:lastRenderedPageBreak/>
        <w:t>132</w:t>
      </w:r>
      <w:r>
        <w:rPr>
          <w:color w:val="000000"/>
          <w:u w:val="single"/>
        </w:rPr>
        <w:tab/>
      </w:r>
      <w:r>
        <w:rPr>
          <w:color w:val="000000"/>
          <w:spacing w:val="36"/>
          <w:u w:val="single"/>
        </w:rPr>
        <w:t>В. И. ЛЕНИН</w:t>
      </w:r>
    </w:p>
    <w:p w:rsidR="00F97182" w:rsidRDefault="00F97182" w:rsidP="00F97182">
      <w:pPr>
        <w:shd w:val="clear" w:color="auto" w:fill="FFFFFF"/>
        <w:spacing w:before="725" w:line="346" w:lineRule="exact"/>
        <w:ind w:right="5"/>
        <w:jc w:val="both"/>
      </w:pPr>
      <w:r>
        <w:rPr>
          <w:color w:val="000000"/>
          <w:spacing w:val="-1"/>
        </w:rPr>
        <w:t xml:space="preserve">достаточно сплочена и активна, но проникнута резким националистическим духом. Так как марксисты не </w:t>
      </w:r>
      <w:r>
        <w:rPr>
          <w:color w:val="000000"/>
        </w:rPr>
        <w:t>могут идти ни на какие компромиссы с национализмом или антисемитизмом, то, очевидно, при указан</w:t>
      </w:r>
      <w:r>
        <w:rPr>
          <w:color w:val="000000"/>
        </w:rPr>
        <w:softHyphen/>
        <w:t>ных условиях о гегемонии не будет и помину».</w:t>
      </w:r>
    </w:p>
    <w:p w:rsidR="00F97182" w:rsidRDefault="00F97182" w:rsidP="00F97182">
      <w:pPr>
        <w:shd w:val="clear" w:color="auto" w:fill="FFFFFF"/>
        <w:spacing w:before="43" w:line="413" w:lineRule="exact"/>
        <w:ind w:right="5" w:firstLine="278"/>
        <w:jc w:val="both"/>
      </w:pPr>
      <w:r>
        <w:rPr>
          <w:color w:val="000000"/>
          <w:sz w:val="24"/>
          <w:szCs w:val="24"/>
        </w:rPr>
        <w:t>Это не только неверно, но чудовищно нелепо. Если вражда к привилегиям будет со</w:t>
      </w:r>
      <w:r>
        <w:rPr>
          <w:color w:val="000000"/>
          <w:sz w:val="24"/>
          <w:szCs w:val="24"/>
        </w:rPr>
        <w:softHyphen/>
        <w:t>единена у известных слоев с национализмом, то разве разъяснение того, что такое со</w:t>
      </w:r>
      <w:r>
        <w:rPr>
          <w:color w:val="000000"/>
          <w:sz w:val="24"/>
          <w:szCs w:val="24"/>
        </w:rPr>
        <w:softHyphen/>
      </w:r>
      <w:r>
        <w:rPr>
          <w:color w:val="000000"/>
          <w:spacing w:val="1"/>
          <w:sz w:val="24"/>
          <w:szCs w:val="24"/>
        </w:rPr>
        <w:t xml:space="preserve">единение мешает устранению привилегий, не есть дело гегемона? Разве может быть </w:t>
      </w:r>
      <w:r>
        <w:rPr>
          <w:color w:val="000000"/>
          <w:sz w:val="24"/>
          <w:szCs w:val="24"/>
        </w:rPr>
        <w:t xml:space="preserve">борьба с привилегиями </w:t>
      </w:r>
      <w:r>
        <w:rPr>
          <w:i/>
          <w:iCs/>
          <w:color w:val="000000"/>
          <w:sz w:val="24"/>
          <w:szCs w:val="24"/>
        </w:rPr>
        <w:t xml:space="preserve">не </w:t>
      </w:r>
      <w:r>
        <w:rPr>
          <w:color w:val="000000"/>
          <w:sz w:val="24"/>
          <w:szCs w:val="24"/>
        </w:rPr>
        <w:t xml:space="preserve">соединена с борьбой страдающих от национализма мелких </w:t>
      </w:r>
      <w:r>
        <w:rPr>
          <w:color w:val="000000"/>
          <w:spacing w:val="-1"/>
          <w:sz w:val="24"/>
          <w:szCs w:val="24"/>
        </w:rPr>
        <w:t xml:space="preserve">буржуа против выигрывающих от национализма мелких буржуа? Всякая борьба всякой мелкой буржуазии против всяких привилегий </w:t>
      </w:r>
      <w:r>
        <w:rPr>
          <w:i/>
          <w:iCs/>
          <w:color w:val="000000"/>
          <w:spacing w:val="-1"/>
          <w:sz w:val="24"/>
          <w:szCs w:val="24"/>
        </w:rPr>
        <w:t xml:space="preserve">всегда </w:t>
      </w:r>
      <w:r>
        <w:rPr>
          <w:color w:val="000000"/>
          <w:spacing w:val="-1"/>
          <w:sz w:val="24"/>
          <w:szCs w:val="24"/>
        </w:rPr>
        <w:t>несет на себе следы мелкобуржу</w:t>
      </w:r>
      <w:r>
        <w:rPr>
          <w:color w:val="000000"/>
          <w:spacing w:val="-1"/>
          <w:sz w:val="24"/>
          <w:szCs w:val="24"/>
        </w:rPr>
        <w:softHyphen/>
        <w:t>азной ограниченности, половинчатости, а борьба с этими качествами и есть дело «геге</w:t>
      </w:r>
      <w:r>
        <w:rPr>
          <w:color w:val="000000"/>
          <w:spacing w:val="-1"/>
          <w:sz w:val="24"/>
          <w:szCs w:val="24"/>
        </w:rPr>
        <w:softHyphen/>
      </w:r>
      <w:r>
        <w:rPr>
          <w:color w:val="000000"/>
          <w:sz w:val="24"/>
          <w:szCs w:val="24"/>
        </w:rPr>
        <w:t xml:space="preserve">мона». Базаров рассуждает по-кадетски, по-веховски. Вернее: Базаров ушел в лагерь </w:t>
      </w:r>
      <w:r>
        <w:rPr>
          <w:color w:val="000000"/>
          <w:spacing w:val="-1"/>
          <w:sz w:val="24"/>
          <w:szCs w:val="24"/>
        </w:rPr>
        <w:t>Потресовых и К</w:t>
      </w:r>
      <w:r>
        <w:rPr>
          <w:color w:val="000000"/>
          <w:spacing w:val="-1"/>
          <w:sz w:val="24"/>
          <w:szCs w:val="24"/>
          <w:vertAlign w:val="superscript"/>
        </w:rPr>
        <w:t>0</w:t>
      </w:r>
      <w:r>
        <w:rPr>
          <w:color w:val="000000"/>
          <w:spacing w:val="-1"/>
          <w:sz w:val="24"/>
          <w:szCs w:val="24"/>
        </w:rPr>
        <w:t>, давно уже так рассуждающих.</w:t>
      </w:r>
    </w:p>
    <w:p w:rsidR="00F97182" w:rsidRDefault="00F97182" w:rsidP="00F97182">
      <w:pPr>
        <w:shd w:val="clear" w:color="auto" w:fill="FFFFFF"/>
        <w:spacing w:line="413" w:lineRule="exact"/>
        <w:ind w:firstLine="293"/>
        <w:jc w:val="both"/>
      </w:pPr>
      <w:r>
        <w:rPr>
          <w:color w:val="000000"/>
          <w:spacing w:val="-1"/>
          <w:sz w:val="24"/>
          <w:szCs w:val="24"/>
        </w:rPr>
        <w:t>То, чего нет на поверхности, не существует вовсе. То, чего не видят Чуковские и По</w:t>
      </w:r>
      <w:r>
        <w:rPr>
          <w:color w:val="000000"/>
          <w:spacing w:val="-1"/>
          <w:sz w:val="24"/>
          <w:szCs w:val="24"/>
        </w:rPr>
        <w:softHyphen/>
      </w:r>
      <w:r>
        <w:rPr>
          <w:color w:val="000000"/>
          <w:sz w:val="24"/>
          <w:szCs w:val="24"/>
        </w:rPr>
        <w:t>тресовы, нереально. Вот каковы посылки рассуждения Базарова, бьющие в лицо мар</w:t>
      </w:r>
      <w:r>
        <w:rPr>
          <w:color w:val="000000"/>
          <w:sz w:val="24"/>
          <w:szCs w:val="24"/>
        </w:rPr>
        <w:softHyphen/>
        <w:t xml:space="preserve">ксизму. Марксизм учит нас, что мелкобуржуазные массы неизбежно, пока существует капитализм, будут страдать от антидемократических привилегий (такие привилегии </w:t>
      </w:r>
      <w:r>
        <w:rPr>
          <w:color w:val="000000"/>
          <w:spacing w:val="5"/>
          <w:sz w:val="24"/>
          <w:szCs w:val="24"/>
        </w:rPr>
        <w:t xml:space="preserve">теоретически «не обязательны» при </w:t>
      </w:r>
      <w:r>
        <w:rPr>
          <w:i/>
          <w:iCs/>
          <w:color w:val="000000"/>
          <w:spacing w:val="5"/>
          <w:sz w:val="24"/>
          <w:szCs w:val="24"/>
        </w:rPr>
        <w:t xml:space="preserve">чистом </w:t>
      </w:r>
      <w:r>
        <w:rPr>
          <w:color w:val="000000"/>
          <w:spacing w:val="5"/>
          <w:sz w:val="24"/>
          <w:szCs w:val="24"/>
        </w:rPr>
        <w:t xml:space="preserve">капитализме, но его </w:t>
      </w:r>
      <w:r>
        <w:rPr>
          <w:i/>
          <w:iCs/>
          <w:color w:val="000000"/>
          <w:spacing w:val="5"/>
          <w:sz w:val="24"/>
          <w:szCs w:val="24"/>
        </w:rPr>
        <w:t xml:space="preserve">очищение </w:t>
      </w:r>
      <w:r>
        <w:rPr>
          <w:color w:val="000000"/>
          <w:spacing w:val="5"/>
          <w:sz w:val="24"/>
          <w:szCs w:val="24"/>
        </w:rPr>
        <w:t xml:space="preserve">будет </w:t>
      </w:r>
      <w:r>
        <w:rPr>
          <w:color w:val="000000"/>
          <w:sz w:val="24"/>
          <w:szCs w:val="24"/>
        </w:rPr>
        <w:t>длиться до его смерти), страдать от экономического угнетения. Поэтому, пока сущест</w:t>
      </w:r>
      <w:r>
        <w:rPr>
          <w:color w:val="000000"/>
          <w:sz w:val="24"/>
          <w:szCs w:val="24"/>
        </w:rPr>
        <w:softHyphen/>
        <w:t xml:space="preserve">вует капитализм, </w:t>
      </w:r>
      <w:r>
        <w:rPr>
          <w:i/>
          <w:iCs/>
          <w:color w:val="000000"/>
          <w:sz w:val="24"/>
          <w:szCs w:val="24"/>
        </w:rPr>
        <w:t xml:space="preserve">вечной </w:t>
      </w:r>
      <w:r>
        <w:rPr>
          <w:color w:val="000000"/>
          <w:sz w:val="24"/>
          <w:szCs w:val="24"/>
        </w:rPr>
        <w:t>является задача «гегемона» разъяснять источник этих приви</w:t>
      </w:r>
      <w:r>
        <w:rPr>
          <w:color w:val="000000"/>
          <w:sz w:val="24"/>
          <w:szCs w:val="24"/>
        </w:rPr>
        <w:softHyphen/>
      </w:r>
      <w:r>
        <w:rPr>
          <w:color w:val="000000"/>
          <w:spacing w:val="-1"/>
          <w:sz w:val="24"/>
          <w:szCs w:val="24"/>
        </w:rPr>
        <w:t>легий и этого угнетения, показывать их классовые корни, давать пример борьбы против них, вскрывать лживость либеральных методов борьбы и т. д., и т. д.</w:t>
      </w:r>
    </w:p>
    <w:p w:rsidR="00F97182" w:rsidRDefault="00F97182" w:rsidP="00F97182">
      <w:pPr>
        <w:shd w:val="clear" w:color="auto" w:fill="FFFFFF"/>
        <w:spacing w:line="413" w:lineRule="exact"/>
        <w:ind w:firstLine="293"/>
        <w:jc w:val="both"/>
      </w:pPr>
      <w:r>
        <w:rPr>
          <w:color w:val="000000"/>
          <w:spacing w:val="-1"/>
          <w:sz w:val="24"/>
          <w:szCs w:val="24"/>
        </w:rPr>
        <w:t xml:space="preserve">Так думают марксисты. Так смотрят они на задачи «гегемона» в том лагере, условия </w:t>
      </w:r>
      <w:r>
        <w:rPr>
          <w:color w:val="000000"/>
          <w:sz w:val="24"/>
          <w:szCs w:val="24"/>
        </w:rPr>
        <w:t>жизни которого не позволяют мириться с привилегиями, в лагере не только пролетари</w:t>
      </w:r>
      <w:r>
        <w:rPr>
          <w:color w:val="000000"/>
          <w:sz w:val="24"/>
          <w:szCs w:val="24"/>
        </w:rPr>
        <w:softHyphen/>
      </w:r>
      <w:r>
        <w:rPr>
          <w:color w:val="000000"/>
          <w:spacing w:val="-2"/>
          <w:sz w:val="24"/>
          <w:szCs w:val="24"/>
        </w:rPr>
        <w:t xml:space="preserve">ев, но и полупролетарских и мелкобуржуазных масс. А Чуковские думают, что, раз этот </w:t>
      </w:r>
      <w:r>
        <w:rPr>
          <w:color w:val="000000"/>
          <w:spacing w:val="1"/>
          <w:sz w:val="24"/>
          <w:szCs w:val="24"/>
        </w:rPr>
        <w:t xml:space="preserve">лагерь оттеснен, придавлен, загнан в подполье, значит «исчезла гегемония», значит </w:t>
      </w:r>
      <w:r>
        <w:rPr>
          <w:color w:val="000000"/>
          <w:spacing w:val="-1"/>
          <w:sz w:val="24"/>
          <w:szCs w:val="24"/>
        </w:rPr>
        <w:t>«вопрос о гегемонии стал пустяковейшим недоразумением».</w:t>
      </w:r>
    </w:p>
    <w:p w:rsidR="00F97182" w:rsidRDefault="00F97182" w:rsidP="00F97182">
      <w:pPr>
        <w:shd w:val="clear" w:color="auto" w:fill="FFFFFF"/>
        <w:spacing w:line="413" w:lineRule="exact"/>
        <w:ind w:firstLine="29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10"/>
        </w:tabs>
        <w:ind w:left="3254"/>
      </w:pPr>
      <w:r>
        <w:rPr>
          <w:color w:val="000000"/>
          <w:spacing w:val="2"/>
          <w:sz w:val="18"/>
          <w:szCs w:val="18"/>
          <w:u w:val="single"/>
        </w:rPr>
        <w:lastRenderedPageBreak/>
        <w:t>НАТТТИ УПРАЗДНИТЕЛИ</w:t>
      </w:r>
      <w:r>
        <w:rPr>
          <w:color w:val="000000"/>
          <w:sz w:val="18"/>
          <w:szCs w:val="18"/>
          <w:u w:val="single"/>
        </w:rPr>
        <w:tab/>
      </w:r>
      <w:r>
        <w:rPr>
          <w:color w:val="000000"/>
          <w:sz w:val="18"/>
          <w:szCs w:val="18"/>
        </w:rPr>
        <w:t>133</w:t>
      </w:r>
    </w:p>
    <w:p w:rsidR="00F97182" w:rsidRDefault="00F97182" w:rsidP="00F97182">
      <w:pPr>
        <w:shd w:val="clear" w:color="auto" w:fill="FFFFFF"/>
        <w:spacing w:before="653" w:line="413" w:lineRule="exact"/>
        <w:ind w:firstLine="278"/>
        <w:jc w:val="both"/>
      </w:pPr>
      <w:r>
        <w:rPr>
          <w:color w:val="000000"/>
          <w:spacing w:val="-1"/>
          <w:sz w:val="24"/>
          <w:szCs w:val="24"/>
        </w:rPr>
        <w:t xml:space="preserve">Когда я вижу Базарова, говорящего эти позорные вещи, под ручку с Потресовыми, </w:t>
      </w:r>
      <w:r>
        <w:rPr>
          <w:color w:val="000000"/>
          <w:sz w:val="24"/>
          <w:szCs w:val="24"/>
        </w:rPr>
        <w:t xml:space="preserve">Левицкими и К , уверяющими рабочий класс, что ему нужна не гегемония, </w:t>
      </w:r>
      <w:r>
        <w:rPr>
          <w:i/>
          <w:iCs/>
          <w:color w:val="000000"/>
          <w:sz w:val="24"/>
          <w:szCs w:val="24"/>
        </w:rPr>
        <w:t xml:space="preserve">а </w:t>
      </w:r>
      <w:r>
        <w:rPr>
          <w:color w:val="000000"/>
          <w:sz w:val="24"/>
          <w:szCs w:val="24"/>
        </w:rPr>
        <w:t xml:space="preserve">классовая </w:t>
      </w:r>
      <w:r>
        <w:rPr>
          <w:color w:val="000000"/>
          <w:spacing w:val="-1"/>
          <w:sz w:val="24"/>
          <w:szCs w:val="24"/>
        </w:rPr>
        <w:t>партия, когда я вижу, с другой стороны, Плеханова, поднявшего (по презрительному выражению великолепного Потресова) «гвалт» при малейших признаках серьезных ко</w:t>
      </w:r>
      <w:r>
        <w:rPr>
          <w:color w:val="000000"/>
          <w:spacing w:val="-1"/>
          <w:sz w:val="24"/>
          <w:szCs w:val="24"/>
        </w:rPr>
        <w:softHyphen/>
      </w:r>
      <w:r>
        <w:rPr>
          <w:color w:val="000000"/>
          <w:sz w:val="24"/>
          <w:szCs w:val="24"/>
        </w:rPr>
        <w:t>лебаний из-за вопроса о гегемонии, я говорю себе: большевики оказались бы именно такими изуверами фракционной буквы, которыми изображали их враги, если бы они поколебались при таком положении хоть минуту, если бы они усомнились хоть на се</w:t>
      </w:r>
      <w:r>
        <w:rPr>
          <w:color w:val="000000"/>
          <w:sz w:val="24"/>
          <w:szCs w:val="24"/>
        </w:rPr>
        <w:softHyphen/>
      </w:r>
      <w:r>
        <w:rPr>
          <w:color w:val="000000"/>
          <w:spacing w:val="-1"/>
          <w:sz w:val="24"/>
          <w:szCs w:val="24"/>
        </w:rPr>
        <w:t xml:space="preserve">кунду в том, что их долг, долг всех традиций большевизма, всего духа его учения и его </w:t>
      </w:r>
      <w:r>
        <w:rPr>
          <w:color w:val="000000"/>
          <w:sz w:val="24"/>
          <w:szCs w:val="24"/>
        </w:rPr>
        <w:t>политики — протянуть руку Плеханову, выразить ему полное товарищеское сочувст</w:t>
      </w:r>
      <w:r>
        <w:rPr>
          <w:color w:val="000000"/>
          <w:sz w:val="24"/>
          <w:szCs w:val="24"/>
        </w:rPr>
        <w:softHyphen/>
        <w:t>вие. Нас разделяли и разделяют вопросы о том, как следовало тогда-то и тогда-то дей</w:t>
      </w:r>
      <w:r>
        <w:rPr>
          <w:color w:val="000000"/>
          <w:sz w:val="24"/>
          <w:szCs w:val="24"/>
        </w:rPr>
        <w:softHyphen/>
        <w:t xml:space="preserve">ствовать «гегемонам», но мы — товарищи во время распада, в борьбе с людьми, для </w:t>
      </w:r>
      <w:r>
        <w:rPr>
          <w:color w:val="000000"/>
          <w:spacing w:val="-1"/>
          <w:sz w:val="24"/>
          <w:szCs w:val="24"/>
        </w:rPr>
        <w:t>которых вопрос о гегемонии есть «пустяковейшее недоразумение». А Потресовы, База</w:t>
      </w:r>
      <w:r>
        <w:rPr>
          <w:color w:val="000000"/>
          <w:spacing w:val="-1"/>
          <w:sz w:val="24"/>
          <w:szCs w:val="24"/>
        </w:rPr>
        <w:softHyphen/>
      </w:r>
      <w:r>
        <w:rPr>
          <w:color w:val="000000"/>
          <w:sz w:val="24"/>
          <w:szCs w:val="24"/>
        </w:rPr>
        <w:t>ровы и проч. — для нас чужие люди, не менее чужие, чем Чуковские.</w:t>
      </w:r>
    </w:p>
    <w:p w:rsidR="00F97182" w:rsidRDefault="00F97182" w:rsidP="00F97182">
      <w:pPr>
        <w:shd w:val="clear" w:color="auto" w:fill="FFFFFF"/>
        <w:spacing w:line="413" w:lineRule="exact"/>
        <w:ind w:left="5" w:firstLine="274"/>
        <w:jc w:val="both"/>
      </w:pPr>
      <w:r>
        <w:rPr>
          <w:color w:val="000000"/>
          <w:sz w:val="24"/>
          <w:szCs w:val="24"/>
        </w:rPr>
        <w:t xml:space="preserve">Пусть примут это к сведению те добряки, которые находят, что политика сближения </w:t>
      </w:r>
      <w:r>
        <w:rPr>
          <w:color w:val="000000"/>
          <w:spacing w:val="2"/>
          <w:sz w:val="24"/>
          <w:szCs w:val="24"/>
        </w:rPr>
        <w:t xml:space="preserve">с Плехановым есть «фракционная», узкая политика, которые желают «расширить» ее </w:t>
      </w:r>
      <w:r>
        <w:rPr>
          <w:color w:val="000000"/>
          <w:sz w:val="24"/>
          <w:szCs w:val="24"/>
        </w:rPr>
        <w:t xml:space="preserve">до примирения с Потресовыми, Базаровыми и проч., которые никак не хотят понять, </w:t>
      </w:r>
      <w:r>
        <w:rPr>
          <w:color w:val="000000"/>
          <w:spacing w:val="-1"/>
          <w:sz w:val="24"/>
          <w:szCs w:val="24"/>
        </w:rPr>
        <w:t xml:space="preserve">почему мы подобное «примиренчество» считаем либо безнадежной глупостью, либо </w:t>
      </w:r>
      <w:r>
        <w:rPr>
          <w:color w:val="000000"/>
          <w:spacing w:val="-2"/>
          <w:sz w:val="24"/>
          <w:szCs w:val="24"/>
        </w:rPr>
        <w:t>мизерным интриганством.</w:t>
      </w:r>
    </w:p>
    <w:p w:rsidR="00F97182" w:rsidRDefault="00F97182" w:rsidP="00F97182">
      <w:pPr>
        <w:shd w:val="clear" w:color="auto" w:fill="FFFFFF"/>
        <w:tabs>
          <w:tab w:val="left" w:pos="6058"/>
        </w:tabs>
        <w:spacing w:before="634" w:line="206" w:lineRule="exact"/>
        <w:ind w:left="1330"/>
      </w:pPr>
      <w:r>
        <w:rPr>
          <w:i/>
          <w:iCs/>
          <w:color w:val="000000"/>
          <w:sz w:val="18"/>
          <w:szCs w:val="18"/>
        </w:rPr>
        <w:t>«Мысль» №№ 2 и 3,</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69"/>
        </w:tabs>
        <w:spacing w:line="206" w:lineRule="exact"/>
        <w:ind w:left="1138"/>
      </w:pPr>
      <w:r>
        <w:rPr>
          <w:i/>
          <w:iCs/>
          <w:color w:val="000000"/>
          <w:sz w:val="18"/>
          <w:szCs w:val="18"/>
        </w:rPr>
        <w:t>январь и февраль 1911 г.</w:t>
      </w:r>
      <w:r>
        <w:rPr>
          <w:i/>
          <w:iCs/>
          <w:color w:val="000000"/>
          <w:sz w:val="18"/>
          <w:szCs w:val="18"/>
        </w:rPr>
        <w:tab/>
        <w:t>журнала «Мысль»</w:t>
      </w:r>
    </w:p>
    <w:p w:rsidR="00F97182" w:rsidRDefault="00F97182" w:rsidP="00F97182">
      <w:pPr>
        <w:shd w:val="clear" w:color="auto" w:fill="FFFFFF"/>
        <w:spacing w:line="206" w:lineRule="exact"/>
        <w:ind w:left="1210"/>
      </w:pPr>
      <w:r>
        <w:rPr>
          <w:i/>
          <w:iCs/>
          <w:color w:val="000000"/>
          <w:sz w:val="18"/>
          <w:szCs w:val="18"/>
        </w:rPr>
        <w:t xml:space="preserve">Подпись: В . Ил </w:t>
      </w:r>
      <w:r>
        <w:rPr>
          <w:i/>
          <w:iCs/>
          <w:color w:val="000000"/>
          <w:spacing w:val="32"/>
          <w:sz w:val="18"/>
          <w:szCs w:val="18"/>
        </w:rPr>
        <w:t>ьин</w:t>
      </w:r>
    </w:p>
    <w:p w:rsidR="00F97182" w:rsidRDefault="00F97182" w:rsidP="00F97182">
      <w:pPr>
        <w:shd w:val="clear" w:color="auto" w:fill="FFFFFF"/>
        <w:spacing w:line="206" w:lineRule="exact"/>
        <w:ind w:left="1210"/>
        <w:sectPr w:rsidR="00F97182">
          <w:pgSz w:w="11909" w:h="16834"/>
          <w:pgMar w:top="1440" w:right="1419" w:bottom="720" w:left="1423" w:header="720" w:footer="720" w:gutter="0"/>
          <w:cols w:space="60"/>
          <w:noEndnote/>
        </w:sectPr>
      </w:pPr>
    </w:p>
    <w:p w:rsidR="00F97182" w:rsidRDefault="00F97182" w:rsidP="00F97182">
      <w:pPr>
        <w:shd w:val="clear" w:color="auto" w:fill="FFFFFF"/>
        <w:ind w:left="29"/>
      </w:pPr>
      <w:r>
        <w:rPr>
          <w:color w:val="000000"/>
        </w:rPr>
        <w:lastRenderedPageBreak/>
        <w:t>134</w:t>
      </w:r>
    </w:p>
    <w:p w:rsidR="00F97182" w:rsidRDefault="00F97182" w:rsidP="00F97182">
      <w:pPr>
        <w:shd w:val="clear" w:color="auto" w:fill="FFFFFF"/>
        <w:spacing w:before="3163" w:line="322" w:lineRule="exact"/>
        <w:ind w:left="2083" w:right="2083"/>
        <w:jc w:val="center"/>
      </w:pPr>
      <w:r>
        <w:rPr>
          <w:color w:val="000000"/>
          <w:spacing w:val="6"/>
          <w:sz w:val="28"/>
          <w:szCs w:val="28"/>
        </w:rPr>
        <w:t xml:space="preserve">КАДЕТЫ О «ДВУХ ЛАГЕРЯХ» </w:t>
      </w:r>
      <w:r>
        <w:rPr>
          <w:color w:val="000000"/>
          <w:spacing w:val="7"/>
          <w:sz w:val="28"/>
          <w:szCs w:val="28"/>
        </w:rPr>
        <w:t>И О «РАЗУМНОМ КОМПРОМИССЕ»</w:t>
      </w:r>
    </w:p>
    <w:p w:rsidR="00F97182" w:rsidRDefault="00F97182" w:rsidP="00F97182">
      <w:pPr>
        <w:shd w:val="clear" w:color="auto" w:fill="FFFFFF"/>
        <w:spacing w:before="130" w:line="413" w:lineRule="exact"/>
        <w:ind w:left="10" w:right="5" w:firstLine="283"/>
        <w:jc w:val="both"/>
      </w:pPr>
      <w:r>
        <w:rPr>
          <w:color w:val="000000"/>
          <w:spacing w:val="-1"/>
          <w:sz w:val="24"/>
          <w:szCs w:val="24"/>
        </w:rPr>
        <w:t xml:space="preserve">Ответ, который дала «Речь» министерскому официозу по вопросу о «лозунге» для </w:t>
      </w:r>
      <w:r>
        <w:rPr>
          <w:color w:val="000000"/>
          <w:sz w:val="24"/>
          <w:szCs w:val="24"/>
        </w:rPr>
        <w:t xml:space="preserve">выборов в </w:t>
      </w:r>
      <w:r>
        <w:rPr>
          <w:color w:val="000000"/>
          <w:sz w:val="24"/>
          <w:szCs w:val="24"/>
          <w:lang w:val="en-US"/>
        </w:rPr>
        <w:t xml:space="preserve">IV </w:t>
      </w:r>
      <w:r>
        <w:rPr>
          <w:color w:val="000000"/>
          <w:sz w:val="24"/>
          <w:szCs w:val="24"/>
        </w:rPr>
        <w:t xml:space="preserve">Думу и о современной политической группировке, представляет из себя </w:t>
      </w:r>
      <w:r>
        <w:rPr>
          <w:color w:val="000000"/>
          <w:spacing w:val="-1"/>
          <w:sz w:val="24"/>
          <w:szCs w:val="24"/>
        </w:rPr>
        <w:t>интересное и знаменательное явление.</w:t>
      </w:r>
    </w:p>
    <w:p w:rsidR="00F97182" w:rsidRDefault="00F97182" w:rsidP="00F97182">
      <w:pPr>
        <w:shd w:val="clear" w:color="auto" w:fill="FFFFFF"/>
        <w:spacing w:line="413" w:lineRule="exact"/>
        <w:ind w:firstLine="293"/>
        <w:jc w:val="both"/>
      </w:pPr>
      <w:r>
        <w:rPr>
          <w:color w:val="000000"/>
          <w:sz w:val="24"/>
          <w:szCs w:val="24"/>
        </w:rPr>
        <w:t xml:space="preserve">«Речь» соглашается с «Русскими Ведомостями», что «выборы в </w:t>
      </w:r>
      <w:r>
        <w:rPr>
          <w:color w:val="000000"/>
          <w:sz w:val="24"/>
          <w:szCs w:val="24"/>
          <w:lang w:val="en-US"/>
        </w:rPr>
        <w:t xml:space="preserve">IV </w:t>
      </w:r>
      <w:r>
        <w:rPr>
          <w:color w:val="000000"/>
          <w:sz w:val="24"/>
          <w:szCs w:val="24"/>
        </w:rPr>
        <w:t xml:space="preserve">Думу пойдут </w:t>
      </w:r>
      <w:r>
        <w:rPr>
          <w:color w:val="000000"/>
          <w:spacing w:val="-1"/>
          <w:sz w:val="24"/>
          <w:szCs w:val="24"/>
        </w:rPr>
        <w:t xml:space="preserve">только между двумя лагерями: прогрессистами и правыми». «Подавать голоса придется </w:t>
      </w:r>
      <w:r>
        <w:rPr>
          <w:color w:val="000000"/>
          <w:sz w:val="24"/>
          <w:szCs w:val="24"/>
        </w:rPr>
        <w:t>не за партии, не за отдельных кандидатов, а за упрочение в России конституционного строя или против него». (Чрезвычайно мило это слово: «упрочение»!) «Политический смысл этого лозунга... — объективное признание того бесспорного факта, что прави</w:t>
      </w:r>
      <w:r>
        <w:rPr>
          <w:color w:val="000000"/>
          <w:sz w:val="24"/>
          <w:szCs w:val="24"/>
        </w:rPr>
        <w:softHyphen/>
        <w:t xml:space="preserve">тельственный курс вновь объединил всю оппозицию, правее и левее кадетов». Кадеты </w:t>
      </w:r>
      <w:r>
        <w:rPr>
          <w:color w:val="000000"/>
          <w:spacing w:val="-1"/>
          <w:sz w:val="24"/>
          <w:szCs w:val="24"/>
        </w:rPr>
        <w:t xml:space="preserve">будут «центром этой политически-разнородной группы», причем, входя в нее, они «так </w:t>
      </w:r>
      <w:r>
        <w:rPr>
          <w:color w:val="000000"/>
          <w:sz w:val="24"/>
          <w:szCs w:val="24"/>
        </w:rPr>
        <w:t>же мало откажутся от своей прежней программы и тактики, как отказывались социал-демократы от своей программы и тактики, входя в дооктябрьские союзы» (передовица, 21 января).</w:t>
      </w:r>
    </w:p>
    <w:p w:rsidR="00F97182" w:rsidRDefault="00F97182" w:rsidP="00F97182">
      <w:pPr>
        <w:shd w:val="clear" w:color="auto" w:fill="FFFFFF"/>
        <w:spacing w:line="413" w:lineRule="exact"/>
        <w:ind w:left="10" w:right="5" w:firstLine="283"/>
        <w:jc w:val="both"/>
      </w:pPr>
      <w:r>
        <w:rPr>
          <w:color w:val="000000"/>
          <w:spacing w:val="-1"/>
          <w:sz w:val="24"/>
          <w:szCs w:val="24"/>
        </w:rPr>
        <w:t>«Господа, можем мы ответить всем официозам и официалам, не кто иной, как вы са</w:t>
      </w:r>
      <w:r>
        <w:rPr>
          <w:color w:val="000000"/>
          <w:spacing w:val="-1"/>
          <w:sz w:val="24"/>
          <w:szCs w:val="24"/>
        </w:rPr>
        <w:softHyphen/>
      </w:r>
      <w:r>
        <w:rPr>
          <w:color w:val="000000"/>
          <w:sz w:val="24"/>
          <w:szCs w:val="24"/>
        </w:rPr>
        <w:t>ми нас объединили... Теперь в России чем дальше, тем больше политические течения сливаются в два больших лагеря, за и против конституции... Наша задача теперь одна, опять одна, как до 17 октября...» (там же).</w:t>
      </w:r>
    </w:p>
    <w:p w:rsidR="00F97182" w:rsidRDefault="00F97182" w:rsidP="00F97182">
      <w:pPr>
        <w:shd w:val="clear" w:color="auto" w:fill="FFFFFF"/>
        <w:spacing w:line="413" w:lineRule="exact"/>
        <w:ind w:left="10" w:firstLine="288"/>
        <w:jc w:val="both"/>
      </w:pPr>
      <w:r>
        <w:rPr>
          <w:color w:val="000000"/>
          <w:sz w:val="24"/>
          <w:szCs w:val="24"/>
        </w:rPr>
        <w:t xml:space="preserve">Следует отличать, при оценке этих рассуждений, вопрос об условиях выборов в </w:t>
      </w:r>
      <w:r>
        <w:rPr>
          <w:color w:val="000000"/>
          <w:sz w:val="24"/>
          <w:szCs w:val="24"/>
          <w:lang w:val="en-US"/>
        </w:rPr>
        <w:t xml:space="preserve">IV </w:t>
      </w:r>
      <w:r>
        <w:rPr>
          <w:color w:val="000000"/>
          <w:sz w:val="24"/>
          <w:szCs w:val="24"/>
        </w:rPr>
        <w:t>Думу от вопроса</w:t>
      </w:r>
    </w:p>
    <w:p w:rsidR="00F97182" w:rsidRDefault="00F97182" w:rsidP="00F97182">
      <w:pPr>
        <w:shd w:val="clear" w:color="auto" w:fill="FFFFFF"/>
        <w:spacing w:line="413" w:lineRule="exact"/>
        <w:ind w:left="10"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310"/>
          <w:tab w:val="left" w:leader="underscore" w:pos="8520"/>
        </w:tabs>
        <w:ind w:left="5"/>
      </w:pPr>
      <w:r>
        <w:lastRenderedPageBreak/>
        <w:tab/>
      </w:r>
      <w:r>
        <w:rPr>
          <w:color w:val="000000"/>
          <w:u w:val="single"/>
        </w:rPr>
        <w:t>КАДЕТЫ О «ДВУХ ЛАГЕРЯХ» И О «РАЗУМНОМ КОМПРОМИССЕ»</w:t>
      </w:r>
      <w:r>
        <w:rPr>
          <w:color w:val="000000"/>
          <w:u w:val="single"/>
        </w:rPr>
        <w:tab/>
      </w:r>
      <w:r>
        <w:rPr>
          <w:color w:val="000000"/>
        </w:rPr>
        <w:t>135</w:t>
      </w:r>
    </w:p>
    <w:p w:rsidR="00F97182" w:rsidRDefault="00F97182" w:rsidP="00F97182">
      <w:pPr>
        <w:shd w:val="clear" w:color="auto" w:fill="FFFFFF"/>
        <w:spacing w:before="648" w:line="413" w:lineRule="exact"/>
        <w:ind w:left="10"/>
        <w:jc w:val="both"/>
      </w:pPr>
      <w:r>
        <w:rPr>
          <w:color w:val="000000"/>
          <w:spacing w:val="-1"/>
          <w:sz w:val="24"/>
          <w:szCs w:val="24"/>
        </w:rPr>
        <w:t xml:space="preserve">о социально-политическом значении обсуждаемых перемен («лозунга» и группировок). </w:t>
      </w:r>
      <w:r>
        <w:rPr>
          <w:color w:val="000000"/>
          <w:sz w:val="24"/>
          <w:szCs w:val="24"/>
        </w:rPr>
        <w:t xml:space="preserve">Условия выборов вообще и в провинции особенно, наверное, вынудят «оппозицию» пользоваться неопределенным беспартийным термином: «прогрессисты» в еще более </w:t>
      </w:r>
      <w:r>
        <w:rPr>
          <w:color w:val="000000"/>
          <w:spacing w:val="-1"/>
          <w:sz w:val="24"/>
          <w:szCs w:val="24"/>
        </w:rPr>
        <w:t>широких размерах, чем прежде. Отказ в легализации даже таких партий, как кадеты, неминуемо поведет к этому, и недоумения министерского официоза на этот счет, разу</w:t>
      </w:r>
      <w:r>
        <w:rPr>
          <w:color w:val="000000"/>
          <w:spacing w:val="-1"/>
          <w:sz w:val="24"/>
          <w:szCs w:val="24"/>
        </w:rPr>
        <w:softHyphen/>
      </w:r>
      <w:r>
        <w:rPr>
          <w:color w:val="000000"/>
          <w:spacing w:val="2"/>
          <w:sz w:val="24"/>
          <w:szCs w:val="24"/>
        </w:rPr>
        <w:t xml:space="preserve">меется, одно сплошное лицемерие. В больших городах, как признают сами кадеты, в </w:t>
      </w:r>
      <w:r>
        <w:rPr>
          <w:color w:val="000000"/>
          <w:sz w:val="24"/>
          <w:szCs w:val="24"/>
        </w:rPr>
        <w:t>той же хотя бы передовице, будут выставлены самостоятельные кандидаты «более ле</w:t>
      </w:r>
      <w:r>
        <w:rPr>
          <w:color w:val="000000"/>
          <w:sz w:val="24"/>
          <w:szCs w:val="24"/>
        </w:rPr>
        <w:softHyphen/>
        <w:t xml:space="preserve">вых», по выражению </w:t>
      </w:r>
      <w:r>
        <w:rPr>
          <w:i/>
          <w:iCs/>
          <w:color w:val="000000"/>
          <w:sz w:val="24"/>
          <w:szCs w:val="24"/>
        </w:rPr>
        <w:t xml:space="preserve">«Русских Ведомостей», </w:t>
      </w:r>
      <w:r>
        <w:rPr>
          <w:color w:val="000000"/>
          <w:sz w:val="24"/>
          <w:szCs w:val="24"/>
        </w:rPr>
        <w:t xml:space="preserve">«групп». Уже отсюда видно, что о </w:t>
      </w:r>
      <w:r>
        <w:rPr>
          <w:i/>
          <w:iCs/>
          <w:color w:val="000000"/>
          <w:sz w:val="24"/>
          <w:szCs w:val="24"/>
        </w:rPr>
        <w:t xml:space="preserve">двух </w:t>
      </w:r>
      <w:r>
        <w:rPr>
          <w:color w:val="000000"/>
          <w:spacing w:val="-1"/>
          <w:sz w:val="24"/>
          <w:szCs w:val="24"/>
        </w:rPr>
        <w:t>лагерях говорить не приходится.</w:t>
      </w:r>
    </w:p>
    <w:p w:rsidR="00F97182" w:rsidRDefault="00F97182" w:rsidP="00F97182">
      <w:pPr>
        <w:shd w:val="clear" w:color="auto" w:fill="FFFFFF"/>
        <w:spacing w:line="413" w:lineRule="exact"/>
        <w:ind w:left="10" w:right="5" w:firstLine="283"/>
        <w:jc w:val="both"/>
      </w:pPr>
      <w:r>
        <w:rPr>
          <w:color w:val="000000"/>
          <w:sz w:val="24"/>
          <w:szCs w:val="24"/>
        </w:rPr>
        <w:t>Далее, про существование рабочей курии, выделенной современными избиратель</w:t>
      </w:r>
      <w:r>
        <w:rPr>
          <w:color w:val="000000"/>
          <w:sz w:val="24"/>
          <w:szCs w:val="24"/>
        </w:rPr>
        <w:softHyphen/>
      </w:r>
      <w:r>
        <w:rPr>
          <w:color w:val="000000"/>
          <w:spacing w:val="-1"/>
          <w:sz w:val="24"/>
          <w:szCs w:val="24"/>
        </w:rPr>
        <w:t xml:space="preserve">ными законами, </w:t>
      </w:r>
      <w:r>
        <w:rPr>
          <w:i/>
          <w:iCs/>
          <w:color w:val="000000"/>
          <w:spacing w:val="-1"/>
          <w:sz w:val="24"/>
          <w:szCs w:val="24"/>
        </w:rPr>
        <w:t xml:space="preserve">«Речь» </w:t>
      </w:r>
      <w:r>
        <w:rPr>
          <w:color w:val="000000"/>
          <w:spacing w:val="-1"/>
          <w:sz w:val="24"/>
          <w:szCs w:val="24"/>
        </w:rPr>
        <w:t>пожелала совсем забыть. Наконец, относительно выборов в де</w:t>
      </w:r>
      <w:r>
        <w:rPr>
          <w:color w:val="000000"/>
          <w:spacing w:val="-1"/>
          <w:sz w:val="24"/>
          <w:szCs w:val="24"/>
        </w:rPr>
        <w:softHyphen/>
        <w:t xml:space="preserve">ревне (крестьянской) придется сказать, что даже </w:t>
      </w:r>
      <w:r>
        <w:rPr>
          <w:i/>
          <w:iCs/>
          <w:color w:val="000000"/>
          <w:spacing w:val="-1"/>
          <w:sz w:val="24"/>
          <w:szCs w:val="24"/>
        </w:rPr>
        <w:t xml:space="preserve">слово </w:t>
      </w:r>
      <w:r>
        <w:rPr>
          <w:color w:val="000000"/>
          <w:spacing w:val="-1"/>
          <w:sz w:val="24"/>
          <w:szCs w:val="24"/>
        </w:rPr>
        <w:t>«прогрессисты» будет здесь, не</w:t>
      </w:r>
      <w:r>
        <w:rPr>
          <w:color w:val="000000"/>
          <w:spacing w:val="-1"/>
          <w:sz w:val="24"/>
          <w:szCs w:val="24"/>
        </w:rPr>
        <w:softHyphen/>
      </w:r>
      <w:r>
        <w:rPr>
          <w:color w:val="000000"/>
          <w:sz w:val="24"/>
          <w:szCs w:val="24"/>
        </w:rPr>
        <w:t xml:space="preserve">сомненно, избегаться, но </w:t>
      </w:r>
      <w:r>
        <w:rPr>
          <w:i/>
          <w:iCs/>
          <w:color w:val="000000"/>
          <w:sz w:val="24"/>
          <w:szCs w:val="24"/>
        </w:rPr>
        <w:t xml:space="preserve">реальным </w:t>
      </w:r>
      <w:r>
        <w:rPr>
          <w:color w:val="000000"/>
          <w:sz w:val="24"/>
          <w:szCs w:val="24"/>
        </w:rPr>
        <w:t>«центром» «политически-разнородных» или поли</w:t>
      </w:r>
      <w:r>
        <w:rPr>
          <w:color w:val="000000"/>
          <w:sz w:val="24"/>
          <w:szCs w:val="24"/>
        </w:rPr>
        <w:softHyphen/>
        <w:t>тически-неопределенных групп будут, наверное, не кадеты.</w:t>
      </w:r>
    </w:p>
    <w:p w:rsidR="00F97182" w:rsidRDefault="00F97182" w:rsidP="00F97182">
      <w:pPr>
        <w:shd w:val="clear" w:color="auto" w:fill="FFFFFF"/>
        <w:spacing w:line="413" w:lineRule="exact"/>
        <w:ind w:firstLine="278"/>
        <w:jc w:val="both"/>
      </w:pPr>
      <w:r>
        <w:rPr>
          <w:color w:val="000000"/>
          <w:sz w:val="24"/>
          <w:szCs w:val="24"/>
        </w:rPr>
        <w:t xml:space="preserve">К чему же сводится разговор о </w:t>
      </w:r>
      <w:r>
        <w:rPr>
          <w:i/>
          <w:iCs/>
          <w:color w:val="000000"/>
          <w:sz w:val="24"/>
          <w:szCs w:val="24"/>
        </w:rPr>
        <w:t xml:space="preserve">двух </w:t>
      </w:r>
      <w:r>
        <w:rPr>
          <w:color w:val="000000"/>
          <w:sz w:val="24"/>
          <w:szCs w:val="24"/>
        </w:rPr>
        <w:t>лагерях? К тому, что кадетам благоугодно, гово</w:t>
      </w:r>
      <w:r>
        <w:rPr>
          <w:color w:val="000000"/>
          <w:sz w:val="24"/>
          <w:szCs w:val="24"/>
        </w:rPr>
        <w:softHyphen/>
        <w:t xml:space="preserve">ря о современном политическом положении, ограничить свой кругозор </w:t>
      </w:r>
      <w:r>
        <w:rPr>
          <w:i/>
          <w:iCs/>
          <w:color w:val="000000"/>
          <w:sz w:val="24"/>
          <w:szCs w:val="24"/>
        </w:rPr>
        <w:t xml:space="preserve">только </w:t>
      </w:r>
      <w:r>
        <w:rPr>
          <w:color w:val="000000"/>
          <w:sz w:val="24"/>
          <w:szCs w:val="24"/>
        </w:rPr>
        <w:t xml:space="preserve">теми </w:t>
      </w:r>
      <w:r>
        <w:rPr>
          <w:color w:val="000000"/>
          <w:spacing w:val="-1"/>
          <w:sz w:val="24"/>
          <w:szCs w:val="24"/>
        </w:rPr>
        <w:t>элементами, из которых складывается третье-думское большинство. Только ту ничтож</w:t>
      </w:r>
      <w:r>
        <w:rPr>
          <w:color w:val="000000"/>
          <w:spacing w:val="-1"/>
          <w:sz w:val="24"/>
          <w:szCs w:val="24"/>
        </w:rPr>
        <w:softHyphen/>
        <w:t>ную долю населения, которая представлена этими элементами, господа кадеты и собла</w:t>
      </w:r>
      <w:r>
        <w:rPr>
          <w:color w:val="000000"/>
          <w:spacing w:val="-1"/>
          <w:sz w:val="24"/>
          <w:szCs w:val="24"/>
        </w:rPr>
        <w:softHyphen/>
      </w:r>
      <w:r>
        <w:rPr>
          <w:color w:val="000000"/>
          <w:sz w:val="24"/>
          <w:szCs w:val="24"/>
        </w:rPr>
        <w:t xml:space="preserve">говоляют признавать за политические «лагери». До сих пор </w:t>
      </w:r>
      <w:r>
        <w:rPr>
          <w:i/>
          <w:iCs/>
          <w:color w:val="000000"/>
          <w:sz w:val="24"/>
          <w:szCs w:val="24"/>
        </w:rPr>
        <w:t xml:space="preserve">основное </w:t>
      </w:r>
      <w:r>
        <w:rPr>
          <w:color w:val="000000"/>
          <w:sz w:val="24"/>
          <w:szCs w:val="24"/>
        </w:rPr>
        <w:t xml:space="preserve">деление в этом небольшом третьеиюньском уголке было: правые, октябристы, кадеты. (Известно, что физиономия </w:t>
      </w:r>
      <w:r>
        <w:rPr>
          <w:color w:val="000000"/>
          <w:sz w:val="24"/>
          <w:szCs w:val="24"/>
          <w:lang w:val="en-US"/>
        </w:rPr>
        <w:t xml:space="preserve">III </w:t>
      </w:r>
      <w:r>
        <w:rPr>
          <w:color w:val="000000"/>
          <w:sz w:val="24"/>
          <w:szCs w:val="24"/>
        </w:rPr>
        <w:t xml:space="preserve">Думы определялась, в последнем счете, двумя болыпинствами: право-октябристским и октябристско-кадетским.) Теперь будет (по предсказанию </w:t>
      </w:r>
      <w:r>
        <w:rPr>
          <w:i/>
          <w:iCs/>
          <w:color w:val="000000"/>
          <w:sz w:val="24"/>
          <w:szCs w:val="24"/>
        </w:rPr>
        <w:t xml:space="preserve">«Русских </w:t>
      </w:r>
      <w:r>
        <w:rPr>
          <w:i/>
          <w:iCs/>
          <w:color w:val="000000"/>
          <w:spacing w:val="-1"/>
          <w:sz w:val="24"/>
          <w:szCs w:val="24"/>
        </w:rPr>
        <w:t xml:space="preserve">Ведомостей», </w:t>
      </w:r>
      <w:r>
        <w:rPr>
          <w:color w:val="000000"/>
          <w:spacing w:val="-1"/>
          <w:sz w:val="24"/>
          <w:szCs w:val="24"/>
        </w:rPr>
        <w:t xml:space="preserve">с которыми согласна </w:t>
      </w:r>
      <w:r>
        <w:rPr>
          <w:i/>
          <w:iCs/>
          <w:color w:val="000000"/>
          <w:spacing w:val="-1"/>
          <w:sz w:val="24"/>
          <w:szCs w:val="24"/>
        </w:rPr>
        <w:t xml:space="preserve">«Речь») </w:t>
      </w:r>
      <w:r>
        <w:rPr>
          <w:color w:val="000000"/>
          <w:spacing w:val="-1"/>
          <w:sz w:val="24"/>
          <w:szCs w:val="24"/>
        </w:rPr>
        <w:t xml:space="preserve">деление </w:t>
      </w:r>
      <w:r>
        <w:rPr>
          <w:i/>
          <w:iCs/>
          <w:color w:val="000000"/>
          <w:spacing w:val="-1"/>
          <w:sz w:val="24"/>
          <w:szCs w:val="24"/>
        </w:rPr>
        <w:t xml:space="preserve">этих трех </w:t>
      </w:r>
      <w:r>
        <w:rPr>
          <w:color w:val="000000"/>
          <w:spacing w:val="-1"/>
          <w:sz w:val="24"/>
          <w:szCs w:val="24"/>
        </w:rPr>
        <w:t>элементов на два «лаге</w:t>
      </w:r>
      <w:r>
        <w:rPr>
          <w:color w:val="000000"/>
          <w:spacing w:val="-1"/>
          <w:sz w:val="24"/>
          <w:szCs w:val="24"/>
        </w:rPr>
        <w:softHyphen/>
        <w:t>ря»! правые и прогрессисты.</w:t>
      </w:r>
    </w:p>
    <w:p w:rsidR="00F97182" w:rsidRDefault="00F97182" w:rsidP="00F97182">
      <w:pPr>
        <w:shd w:val="clear" w:color="auto" w:fill="FFFFFF"/>
        <w:spacing w:line="413" w:lineRule="exact"/>
        <w:ind w:left="14" w:firstLine="278"/>
        <w:jc w:val="both"/>
      </w:pPr>
      <w:r>
        <w:rPr>
          <w:color w:val="000000"/>
          <w:sz w:val="24"/>
          <w:szCs w:val="24"/>
        </w:rPr>
        <w:t>Мы вполне признаем, что в основе этих либеральных предсказаний лежат не одни либеральные пожелания, но и объективные факты: изменения в политическом</w:t>
      </w:r>
    </w:p>
    <w:p w:rsidR="00F97182" w:rsidRDefault="00F97182" w:rsidP="00F97182">
      <w:pPr>
        <w:shd w:val="clear" w:color="auto" w:fill="FFFFFF"/>
        <w:spacing w:line="413" w:lineRule="exact"/>
        <w:ind w:left="14" w:firstLine="278"/>
        <w:jc w:val="both"/>
        <w:sectPr w:rsidR="00F97182">
          <w:pgSz w:w="11909" w:h="16834"/>
          <w:pgMar w:top="1440" w:right="1419" w:bottom="720" w:left="141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 xml:space="preserve">положении и политическом настроении русской буржуазии. Непозволительно только </w:t>
      </w:r>
      <w:r>
        <w:rPr>
          <w:color w:val="000000"/>
          <w:spacing w:val="2"/>
          <w:sz w:val="24"/>
          <w:szCs w:val="24"/>
        </w:rPr>
        <w:t xml:space="preserve">было бы забывать о том, что о </w:t>
      </w:r>
      <w:r>
        <w:rPr>
          <w:i/>
          <w:iCs/>
          <w:color w:val="000000"/>
          <w:spacing w:val="2"/>
          <w:sz w:val="24"/>
          <w:szCs w:val="24"/>
        </w:rPr>
        <w:t xml:space="preserve">двух </w:t>
      </w:r>
      <w:r>
        <w:rPr>
          <w:color w:val="000000"/>
          <w:spacing w:val="2"/>
          <w:sz w:val="24"/>
          <w:szCs w:val="24"/>
        </w:rPr>
        <w:t xml:space="preserve">лагерях можно говорить, лишь ограничивая свое </w:t>
      </w:r>
      <w:r>
        <w:rPr>
          <w:color w:val="000000"/>
          <w:sz w:val="24"/>
          <w:szCs w:val="24"/>
        </w:rPr>
        <w:t xml:space="preserve">поле наблюдения большинством третьей Думы. Непозволительно забывать, что </w:t>
      </w:r>
      <w:r>
        <w:rPr>
          <w:i/>
          <w:iCs/>
          <w:color w:val="000000"/>
          <w:sz w:val="24"/>
          <w:szCs w:val="24"/>
        </w:rPr>
        <w:t>реаль</w:t>
      </w:r>
      <w:r>
        <w:rPr>
          <w:i/>
          <w:iCs/>
          <w:color w:val="000000"/>
          <w:sz w:val="24"/>
          <w:szCs w:val="24"/>
        </w:rPr>
        <w:softHyphen/>
        <w:t xml:space="preserve">ное </w:t>
      </w:r>
      <w:r>
        <w:rPr>
          <w:color w:val="000000"/>
          <w:sz w:val="24"/>
          <w:szCs w:val="24"/>
        </w:rPr>
        <w:t>значение всех этих разговоров ограничивается тенденцией к сближению, слиянию, соединению «лагерей» октябристского и кадетского в «лагерь» прогрессистский (разу</w:t>
      </w:r>
      <w:r>
        <w:rPr>
          <w:color w:val="000000"/>
          <w:sz w:val="24"/>
          <w:szCs w:val="24"/>
        </w:rPr>
        <w:softHyphen/>
        <w:t>меется, при молчаливо подразумеваемом отпадении большей или меньшей части ок</w:t>
      </w:r>
      <w:r>
        <w:rPr>
          <w:color w:val="000000"/>
          <w:sz w:val="24"/>
          <w:szCs w:val="24"/>
        </w:rPr>
        <w:softHyphen/>
      </w:r>
      <w:r>
        <w:rPr>
          <w:color w:val="000000"/>
          <w:spacing w:val="1"/>
          <w:sz w:val="24"/>
          <w:szCs w:val="24"/>
        </w:rPr>
        <w:t>тябристского лагеря в лагерь правый). Когда кадеты говорят: «нас» объединили, «на</w:t>
      </w:r>
      <w:r>
        <w:rPr>
          <w:color w:val="000000"/>
          <w:spacing w:val="1"/>
          <w:sz w:val="24"/>
          <w:szCs w:val="24"/>
        </w:rPr>
        <w:softHyphen/>
      </w:r>
      <w:r>
        <w:rPr>
          <w:color w:val="000000"/>
          <w:sz w:val="24"/>
          <w:szCs w:val="24"/>
        </w:rPr>
        <w:t xml:space="preserve">ша» задача опять одна и т. п., то эти слова: «мы», «нас», «наша» </w:t>
      </w:r>
      <w:r>
        <w:rPr>
          <w:i/>
          <w:iCs/>
          <w:color w:val="000000"/>
          <w:sz w:val="24"/>
          <w:szCs w:val="24"/>
        </w:rPr>
        <w:t xml:space="preserve">реально </w:t>
      </w:r>
      <w:r>
        <w:rPr>
          <w:color w:val="000000"/>
          <w:sz w:val="24"/>
          <w:szCs w:val="24"/>
        </w:rPr>
        <w:t>означают ок</w:t>
      </w:r>
      <w:r>
        <w:rPr>
          <w:color w:val="000000"/>
          <w:sz w:val="24"/>
          <w:szCs w:val="24"/>
        </w:rPr>
        <w:softHyphen/>
      </w:r>
      <w:r>
        <w:rPr>
          <w:color w:val="000000"/>
          <w:spacing w:val="-1"/>
          <w:sz w:val="24"/>
          <w:szCs w:val="24"/>
        </w:rPr>
        <w:t>тябристов и кадетов, не более того.</w:t>
      </w:r>
    </w:p>
    <w:p w:rsidR="00F97182" w:rsidRDefault="00F97182" w:rsidP="00F97182">
      <w:pPr>
        <w:shd w:val="clear" w:color="auto" w:fill="FFFFFF"/>
        <w:spacing w:line="413" w:lineRule="exact"/>
        <w:ind w:firstLine="283"/>
        <w:jc w:val="both"/>
      </w:pPr>
      <w:r>
        <w:rPr>
          <w:color w:val="000000"/>
          <w:spacing w:val="1"/>
          <w:sz w:val="24"/>
          <w:szCs w:val="24"/>
        </w:rPr>
        <w:t xml:space="preserve">На чем же «их» объединили? какова «их» задача? каков «их» лозунг для выборов в </w:t>
      </w:r>
      <w:r>
        <w:rPr>
          <w:color w:val="000000"/>
          <w:sz w:val="24"/>
          <w:szCs w:val="24"/>
          <w:lang w:val="en-US"/>
        </w:rPr>
        <w:t xml:space="preserve">IV </w:t>
      </w:r>
      <w:r>
        <w:rPr>
          <w:color w:val="000000"/>
          <w:sz w:val="24"/>
          <w:szCs w:val="24"/>
        </w:rPr>
        <w:t xml:space="preserve">Думу? «Упрочение конституции», — </w:t>
      </w:r>
      <w:r>
        <w:rPr>
          <w:i/>
          <w:iCs/>
          <w:color w:val="000000"/>
          <w:sz w:val="24"/>
          <w:szCs w:val="24"/>
        </w:rPr>
        <w:t xml:space="preserve">отвечают «Русские Ведомости» и «Речь». </w:t>
      </w:r>
      <w:r>
        <w:rPr>
          <w:color w:val="000000"/>
          <w:sz w:val="24"/>
          <w:szCs w:val="24"/>
        </w:rPr>
        <w:t>Этот ответ только кажется определенным, а на самом деле он ровно ничего не опреде</w:t>
      </w:r>
      <w:r>
        <w:rPr>
          <w:color w:val="000000"/>
          <w:sz w:val="24"/>
          <w:szCs w:val="24"/>
        </w:rPr>
        <w:softHyphen/>
      </w:r>
      <w:r>
        <w:rPr>
          <w:color w:val="000000"/>
          <w:spacing w:val="-1"/>
          <w:sz w:val="24"/>
          <w:szCs w:val="24"/>
        </w:rPr>
        <w:t>ляет, сводясь к тому же, совершенно бессодержательному, указанию на какую-то неоп</w:t>
      </w:r>
      <w:r>
        <w:rPr>
          <w:color w:val="000000"/>
          <w:spacing w:val="-1"/>
          <w:sz w:val="24"/>
          <w:szCs w:val="24"/>
        </w:rPr>
        <w:softHyphen/>
      </w:r>
      <w:r>
        <w:rPr>
          <w:color w:val="000000"/>
          <w:sz w:val="24"/>
          <w:szCs w:val="24"/>
        </w:rPr>
        <w:t xml:space="preserve">ределенную «среднюю» между октябристами и кадетами. Ибо и Милюков, и Гучков </w:t>
      </w:r>
      <w:r>
        <w:rPr>
          <w:color w:val="000000"/>
          <w:spacing w:val="-1"/>
          <w:sz w:val="24"/>
          <w:szCs w:val="24"/>
        </w:rPr>
        <w:t xml:space="preserve">согласны в том, что «у нас, слава богу, есть конституция», но сойтись они мечтают на </w:t>
      </w:r>
      <w:r>
        <w:rPr>
          <w:color w:val="000000"/>
          <w:sz w:val="24"/>
          <w:szCs w:val="24"/>
        </w:rPr>
        <w:t xml:space="preserve">«упрочении» не того, что у «нас» </w:t>
      </w:r>
      <w:r>
        <w:rPr>
          <w:i/>
          <w:iCs/>
          <w:color w:val="000000"/>
          <w:sz w:val="24"/>
          <w:szCs w:val="24"/>
        </w:rPr>
        <w:t xml:space="preserve">есть, </w:t>
      </w:r>
      <w:r>
        <w:rPr>
          <w:color w:val="000000"/>
          <w:sz w:val="24"/>
          <w:szCs w:val="24"/>
        </w:rPr>
        <w:t xml:space="preserve">а того, чего у нас нет. Мечтанием, и притом не очень осмысленным мечтанием, является также и то, чтобы Милюков и Гучков, кадеты </w:t>
      </w:r>
      <w:r>
        <w:rPr>
          <w:color w:val="000000"/>
          <w:spacing w:val="-1"/>
          <w:sz w:val="24"/>
          <w:szCs w:val="24"/>
        </w:rPr>
        <w:t>и октябристы сегодня, «прогрессисты» завтра, могли сойтись на определении содержа</w:t>
      </w:r>
      <w:r>
        <w:rPr>
          <w:color w:val="000000"/>
          <w:spacing w:val="-1"/>
          <w:sz w:val="24"/>
          <w:szCs w:val="24"/>
        </w:rPr>
        <w:softHyphen/>
      </w:r>
      <w:r>
        <w:rPr>
          <w:color w:val="000000"/>
          <w:spacing w:val="1"/>
          <w:sz w:val="24"/>
          <w:szCs w:val="24"/>
        </w:rPr>
        <w:t>ния желаемой конституции. Не сошлись бы они ни на правовых формулах, выражаю</w:t>
      </w:r>
      <w:r>
        <w:rPr>
          <w:color w:val="000000"/>
          <w:spacing w:val="1"/>
          <w:sz w:val="24"/>
          <w:szCs w:val="24"/>
        </w:rPr>
        <w:softHyphen/>
      </w:r>
      <w:r>
        <w:rPr>
          <w:color w:val="000000"/>
          <w:sz w:val="24"/>
          <w:szCs w:val="24"/>
        </w:rPr>
        <w:t xml:space="preserve">щих конституцию, ни на определении того, какие реальные интересы каких реальных классов должна удовлетворять и охранять эта конституция. Поэтому </w:t>
      </w:r>
      <w:r>
        <w:rPr>
          <w:i/>
          <w:iCs/>
          <w:color w:val="000000"/>
          <w:sz w:val="24"/>
          <w:szCs w:val="24"/>
        </w:rPr>
        <w:t xml:space="preserve">действительное </w:t>
      </w:r>
      <w:r>
        <w:rPr>
          <w:color w:val="000000"/>
          <w:spacing w:val="-1"/>
          <w:sz w:val="24"/>
          <w:szCs w:val="24"/>
        </w:rPr>
        <w:t xml:space="preserve">значение этого общего лозунга сводится к тому, что, будучи сближаемы </w:t>
      </w:r>
      <w:r>
        <w:rPr>
          <w:i/>
          <w:iCs/>
          <w:color w:val="000000"/>
          <w:spacing w:val="-1"/>
          <w:sz w:val="24"/>
          <w:szCs w:val="24"/>
        </w:rPr>
        <w:t>«отрицатель</w:t>
      </w:r>
      <w:r>
        <w:rPr>
          <w:i/>
          <w:iCs/>
          <w:color w:val="000000"/>
          <w:spacing w:val="-1"/>
          <w:sz w:val="24"/>
          <w:szCs w:val="24"/>
        </w:rPr>
        <w:softHyphen/>
      </w:r>
      <w:r>
        <w:rPr>
          <w:i/>
          <w:iCs/>
          <w:color w:val="000000"/>
          <w:sz w:val="24"/>
          <w:szCs w:val="24"/>
        </w:rPr>
        <w:t xml:space="preserve">ной </w:t>
      </w:r>
      <w:r>
        <w:rPr>
          <w:color w:val="000000"/>
          <w:sz w:val="24"/>
          <w:szCs w:val="24"/>
        </w:rPr>
        <w:t>задачей: задачей борьбы с общим противником» (выражение «Речи» из той же пе</w:t>
      </w:r>
      <w:r>
        <w:rPr>
          <w:color w:val="000000"/>
          <w:sz w:val="24"/>
          <w:szCs w:val="24"/>
        </w:rPr>
        <w:softHyphen/>
        <w:t xml:space="preserve">редовицы), октябристы и кадеты не могут определить своих положительных задач, не </w:t>
      </w:r>
      <w:r>
        <w:rPr>
          <w:color w:val="000000"/>
          <w:spacing w:val="-1"/>
          <w:sz w:val="24"/>
          <w:szCs w:val="24"/>
        </w:rPr>
        <w:t>могут найти в среде своих лагерей тех сил, которые обладали бы способностью сдви</w:t>
      </w:r>
      <w:r>
        <w:rPr>
          <w:color w:val="000000"/>
          <w:spacing w:val="-1"/>
          <w:sz w:val="24"/>
          <w:szCs w:val="24"/>
        </w:rPr>
        <w:softHyphen/>
        <w:t>нуться с мертвой точки.</w:t>
      </w:r>
    </w:p>
    <w:p w:rsidR="00F97182" w:rsidRDefault="00F97182" w:rsidP="00F97182">
      <w:pPr>
        <w:shd w:val="clear" w:color="auto" w:fill="FFFFFF"/>
        <w:spacing w:line="413" w:lineRule="exact"/>
        <w:ind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1306"/>
          <w:tab w:val="left" w:leader="underscore" w:pos="8515"/>
        </w:tabs>
      </w:pPr>
      <w:r>
        <w:lastRenderedPageBreak/>
        <w:tab/>
      </w:r>
      <w:r>
        <w:rPr>
          <w:color w:val="000000"/>
          <w:u w:val="single"/>
        </w:rPr>
        <w:t>КАДЕТЫ О «ДВУХ ЛАГЕРЯХ» И О «РАЗУМНОМ КОМПРОМИССЕ»</w:t>
      </w:r>
      <w:r>
        <w:rPr>
          <w:color w:val="000000"/>
          <w:u w:val="single"/>
        </w:rPr>
        <w:tab/>
      </w:r>
      <w:r>
        <w:rPr>
          <w:color w:val="000000"/>
        </w:rPr>
        <w:t>137</w:t>
      </w:r>
    </w:p>
    <w:p w:rsidR="00F97182" w:rsidRDefault="00F97182" w:rsidP="00F97182">
      <w:pPr>
        <w:shd w:val="clear" w:color="auto" w:fill="FFFFFF"/>
        <w:spacing w:before="653" w:line="413" w:lineRule="exact"/>
        <w:ind w:left="10" w:right="5" w:firstLine="278"/>
        <w:jc w:val="both"/>
      </w:pPr>
      <w:r>
        <w:rPr>
          <w:color w:val="000000"/>
          <w:sz w:val="24"/>
          <w:szCs w:val="24"/>
        </w:rPr>
        <w:t xml:space="preserve">Это признание того, что точка действительно получилась мертвая, что сдвинуться с </w:t>
      </w:r>
      <w:r>
        <w:rPr>
          <w:color w:val="000000"/>
          <w:spacing w:val="-1"/>
          <w:sz w:val="24"/>
          <w:szCs w:val="24"/>
        </w:rPr>
        <w:t>нее нужно, нужно и октябристам и кадетам, что сдвинутые с нее те и другие совершен</w:t>
      </w:r>
      <w:r>
        <w:rPr>
          <w:color w:val="000000"/>
          <w:spacing w:val="-1"/>
          <w:sz w:val="24"/>
          <w:szCs w:val="24"/>
        </w:rPr>
        <w:softHyphen/>
      </w:r>
      <w:r>
        <w:rPr>
          <w:color w:val="000000"/>
          <w:sz w:val="24"/>
          <w:szCs w:val="24"/>
        </w:rPr>
        <w:t xml:space="preserve">но бессильны, взятые сами по себе, — выразилось особенно рельефно в рассуждении </w:t>
      </w:r>
      <w:r>
        <w:rPr>
          <w:i/>
          <w:iCs/>
          <w:color w:val="000000"/>
          <w:spacing w:val="-1"/>
          <w:sz w:val="24"/>
          <w:szCs w:val="24"/>
        </w:rPr>
        <w:t xml:space="preserve">«Речи» </w:t>
      </w:r>
      <w:r>
        <w:rPr>
          <w:color w:val="000000"/>
          <w:spacing w:val="-1"/>
          <w:sz w:val="24"/>
          <w:szCs w:val="24"/>
        </w:rPr>
        <w:t>по одному частному поводу о «разумном компромиссе».</w:t>
      </w:r>
    </w:p>
    <w:p w:rsidR="00F97182" w:rsidRDefault="00F97182" w:rsidP="00F97182">
      <w:pPr>
        <w:shd w:val="clear" w:color="auto" w:fill="FFFFFF"/>
        <w:spacing w:line="413" w:lineRule="exact"/>
        <w:ind w:left="5" w:right="5" w:firstLine="288"/>
        <w:jc w:val="both"/>
      </w:pPr>
      <w:r>
        <w:rPr>
          <w:color w:val="000000"/>
          <w:sz w:val="24"/>
          <w:szCs w:val="24"/>
        </w:rPr>
        <w:t>«И если в течение думских споров о петербургской канализации, — читаем в пере</w:t>
      </w:r>
      <w:r>
        <w:rPr>
          <w:color w:val="000000"/>
          <w:sz w:val="24"/>
          <w:szCs w:val="24"/>
        </w:rPr>
        <w:softHyphen/>
        <w:t xml:space="preserve">довице </w:t>
      </w:r>
      <w:r>
        <w:rPr>
          <w:i/>
          <w:iCs/>
          <w:color w:val="000000"/>
          <w:sz w:val="24"/>
          <w:szCs w:val="24"/>
        </w:rPr>
        <w:t xml:space="preserve">«Речи» </w:t>
      </w:r>
      <w:r>
        <w:rPr>
          <w:color w:val="000000"/>
          <w:sz w:val="24"/>
          <w:szCs w:val="24"/>
        </w:rPr>
        <w:t xml:space="preserve">от 20 января, — нездоровая подпочва спора немного затушевалась, если </w:t>
      </w:r>
      <w:r>
        <w:rPr>
          <w:color w:val="000000"/>
          <w:spacing w:val="-1"/>
          <w:sz w:val="24"/>
          <w:szCs w:val="24"/>
        </w:rPr>
        <w:t>оказалось даже для центра (т. е. для октябристов) возможным примкнуть к тому разум</w:t>
      </w:r>
      <w:r>
        <w:rPr>
          <w:color w:val="000000"/>
          <w:spacing w:val="-1"/>
          <w:sz w:val="24"/>
          <w:szCs w:val="24"/>
        </w:rPr>
        <w:softHyphen/>
        <w:t>ному компромиссу, который предложен был фракцией народной свободы и принят го</w:t>
      </w:r>
      <w:r>
        <w:rPr>
          <w:color w:val="000000"/>
          <w:spacing w:val="-1"/>
          <w:sz w:val="24"/>
          <w:szCs w:val="24"/>
        </w:rPr>
        <w:softHyphen/>
      </w:r>
      <w:r>
        <w:rPr>
          <w:color w:val="000000"/>
          <w:sz w:val="24"/>
          <w:szCs w:val="24"/>
        </w:rPr>
        <w:t>родским самоуправлением, — то вмешательство П. А. Столыпина грубо сорвало по</w:t>
      </w:r>
      <w:r>
        <w:rPr>
          <w:color w:val="000000"/>
          <w:sz w:val="24"/>
          <w:szCs w:val="24"/>
        </w:rPr>
        <w:softHyphen/>
        <w:t>кров (а вы хотели бы, господа кадеты, чтобы больные вопросы оставались под покро</w:t>
      </w:r>
      <w:r>
        <w:rPr>
          <w:color w:val="000000"/>
          <w:sz w:val="24"/>
          <w:szCs w:val="24"/>
        </w:rPr>
        <w:softHyphen/>
      </w:r>
      <w:r>
        <w:rPr>
          <w:color w:val="000000"/>
          <w:spacing w:val="-1"/>
          <w:sz w:val="24"/>
          <w:szCs w:val="24"/>
        </w:rPr>
        <w:t xml:space="preserve">вом?) и вскрыло все ту же старую, давно всем опротивевшую подоплеку </w:t>
      </w:r>
      <w:r>
        <w:rPr>
          <w:i/>
          <w:iCs/>
          <w:color w:val="000000"/>
          <w:spacing w:val="-1"/>
          <w:sz w:val="24"/>
          <w:szCs w:val="24"/>
        </w:rPr>
        <w:t xml:space="preserve">политической </w:t>
      </w:r>
      <w:r>
        <w:rPr>
          <w:color w:val="000000"/>
          <w:spacing w:val="-1"/>
          <w:sz w:val="24"/>
          <w:szCs w:val="24"/>
        </w:rPr>
        <w:t>борьбы государства с самоуправлением».</w:t>
      </w:r>
    </w:p>
    <w:p w:rsidR="00F97182" w:rsidRDefault="00F97182" w:rsidP="00F97182">
      <w:pPr>
        <w:shd w:val="clear" w:color="auto" w:fill="FFFFFF"/>
        <w:spacing w:line="413" w:lineRule="exact"/>
        <w:ind w:left="5" w:firstLine="288"/>
        <w:jc w:val="both"/>
      </w:pPr>
      <w:r>
        <w:rPr>
          <w:color w:val="000000"/>
          <w:sz w:val="24"/>
          <w:szCs w:val="24"/>
        </w:rPr>
        <w:t xml:space="preserve">Либеральная буржуазия в виде совсем, совсем невинной особы, которая мечтает о </w:t>
      </w:r>
      <w:r>
        <w:rPr>
          <w:color w:val="000000"/>
          <w:spacing w:val="-1"/>
          <w:sz w:val="24"/>
          <w:szCs w:val="24"/>
        </w:rPr>
        <w:t>«разумных компромиссах» на деловой, не политической, почве, а представители «не</w:t>
      </w:r>
      <w:r>
        <w:rPr>
          <w:color w:val="000000"/>
          <w:spacing w:val="-1"/>
          <w:sz w:val="24"/>
          <w:szCs w:val="24"/>
        </w:rPr>
        <w:softHyphen/>
      </w:r>
      <w:r>
        <w:rPr>
          <w:color w:val="000000"/>
          <w:sz w:val="24"/>
          <w:szCs w:val="24"/>
        </w:rPr>
        <w:t xml:space="preserve">конституционных», старых начал — в роли политических воспитателей, срывающих покровы, вскрывающих классовую подпочву! Разумный компромисс состоит в том — вздыхает либерал — чтобы удовлетворялось то, на чем сошлись кадеты, октябристы и беспартийные тузы капитала (петербургское городское самоуправление). Ничего нет разумного в том, чтобы мы вам уступали, отвечает правительство; разумно только то, </w:t>
      </w:r>
      <w:r>
        <w:rPr>
          <w:color w:val="000000"/>
          <w:spacing w:val="-1"/>
          <w:sz w:val="24"/>
          <w:szCs w:val="24"/>
        </w:rPr>
        <w:t>чтобы вы нам уступали.</w:t>
      </w:r>
    </w:p>
    <w:p w:rsidR="00F97182" w:rsidRDefault="00F97182" w:rsidP="00F97182">
      <w:pPr>
        <w:shd w:val="clear" w:color="auto" w:fill="FFFFFF"/>
        <w:spacing w:line="413" w:lineRule="exact"/>
        <w:ind w:left="10" w:right="5" w:firstLine="278"/>
        <w:jc w:val="both"/>
      </w:pPr>
      <w:r>
        <w:rPr>
          <w:color w:val="000000"/>
          <w:spacing w:val="-1"/>
          <w:sz w:val="24"/>
          <w:szCs w:val="24"/>
        </w:rPr>
        <w:t>Маленький вопрос об оздоровлении Петербурга, о распределении ролей и прав меж</w:t>
      </w:r>
      <w:r>
        <w:rPr>
          <w:color w:val="000000"/>
          <w:spacing w:val="-1"/>
          <w:sz w:val="24"/>
          <w:szCs w:val="24"/>
        </w:rPr>
        <w:softHyphen/>
        <w:t xml:space="preserve">ду самоуправлением и самодержавием, подал повод к разъяснению истин, имеющих не </w:t>
      </w:r>
      <w:r>
        <w:rPr>
          <w:color w:val="000000"/>
          <w:sz w:val="24"/>
          <w:szCs w:val="24"/>
        </w:rPr>
        <w:t>маленькое значение. Что «разумнее», в самом деле, пожелания, мечтания, требования всей буржуазии или власть хотя бы, скажем, Совета объединенного дворянства ?</w:t>
      </w:r>
    </w:p>
    <w:p w:rsidR="00F97182" w:rsidRDefault="00F97182" w:rsidP="00F97182">
      <w:pPr>
        <w:shd w:val="clear" w:color="auto" w:fill="FFFFFF"/>
        <w:spacing w:line="413" w:lineRule="exact"/>
        <w:ind w:left="14" w:right="5" w:firstLine="278"/>
        <w:jc w:val="both"/>
      </w:pPr>
      <w:r>
        <w:rPr>
          <w:color w:val="000000"/>
          <w:sz w:val="24"/>
          <w:szCs w:val="24"/>
        </w:rPr>
        <w:t xml:space="preserve">Для </w:t>
      </w:r>
      <w:r>
        <w:rPr>
          <w:i/>
          <w:iCs/>
          <w:color w:val="000000"/>
          <w:sz w:val="24"/>
          <w:szCs w:val="24"/>
        </w:rPr>
        <w:t xml:space="preserve">«Речи», </w:t>
      </w:r>
      <w:r>
        <w:rPr>
          <w:color w:val="000000"/>
          <w:sz w:val="24"/>
          <w:szCs w:val="24"/>
        </w:rPr>
        <w:t>как и для всей кадетской партии, критерий «разумности» компромисса состоит в том, что его одобрили деловые люди, дельцы, тузы, сами октябристы,</w:t>
      </w:r>
    </w:p>
    <w:p w:rsidR="00F97182" w:rsidRDefault="00F97182" w:rsidP="00F97182">
      <w:pPr>
        <w:shd w:val="clear" w:color="auto" w:fill="FFFFFF"/>
        <w:spacing w:line="413" w:lineRule="exact"/>
        <w:ind w:left="14"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w w:val="123"/>
          <w:sz w:val="18"/>
          <w:szCs w:val="18"/>
          <w:u w:val="single"/>
        </w:rPr>
        <w:lastRenderedPageBreak/>
        <w:t>138</w:t>
      </w:r>
      <w:r>
        <w:rPr>
          <w:color w:val="000000"/>
          <w:sz w:val="18"/>
          <w:szCs w:val="18"/>
          <w:u w:val="single"/>
        </w:rPr>
        <w:tab/>
      </w:r>
      <w:r>
        <w:rPr>
          <w:color w:val="000000"/>
          <w:spacing w:val="22"/>
          <w:w w:val="123"/>
          <w:sz w:val="18"/>
          <w:szCs w:val="18"/>
          <w:u w:val="single"/>
        </w:rPr>
        <w:t>В. И. ЛЕНИН</w:t>
      </w:r>
    </w:p>
    <w:p w:rsidR="00F97182" w:rsidRDefault="00F97182" w:rsidP="00F97182">
      <w:pPr>
        <w:shd w:val="clear" w:color="auto" w:fill="FFFFFF"/>
        <w:spacing w:before="653" w:line="413" w:lineRule="exact"/>
        <w:ind w:left="10"/>
        <w:jc w:val="both"/>
      </w:pPr>
      <w:r>
        <w:rPr>
          <w:color w:val="000000"/>
          <w:sz w:val="24"/>
          <w:szCs w:val="24"/>
        </w:rPr>
        <w:t xml:space="preserve">сами воротилы петербургского городского самоуправления. Но </w:t>
      </w:r>
      <w:r>
        <w:rPr>
          <w:i/>
          <w:iCs/>
          <w:color w:val="000000"/>
          <w:sz w:val="24"/>
          <w:szCs w:val="24"/>
        </w:rPr>
        <w:t xml:space="preserve">реальная </w:t>
      </w:r>
      <w:r>
        <w:rPr>
          <w:color w:val="000000"/>
          <w:sz w:val="24"/>
          <w:szCs w:val="24"/>
        </w:rPr>
        <w:t>действитель</w:t>
      </w:r>
      <w:r>
        <w:rPr>
          <w:color w:val="000000"/>
          <w:sz w:val="24"/>
          <w:szCs w:val="24"/>
        </w:rPr>
        <w:softHyphen/>
        <w:t>ность, — как бы ее ни прихорашивали покровами вроде фразы: «у нас, слава богу, есть конституция», — срывает эти компромиссы и эти покровы достаточно грубо.</w:t>
      </w:r>
    </w:p>
    <w:p w:rsidR="00F97182" w:rsidRDefault="00F97182" w:rsidP="00F97182">
      <w:pPr>
        <w:shd w:val="clear" w:color="auto" w:fill="FFFFFF"/>
        <w:spacing w:line="413" w:lineRule="exact"/>
        <w:ind w:right="5" w:firstLine="283"/>
        <w:jc w:val="both"/>
      </w:pPr>
      <w:r>
        <w:rPr>
          <w:color w:val="000000"/>
          <w:sz w:val="24"/>
          <w:szCs w:val="24"/>
        </w:rPr>
        <w:t xml:space="preserve">Итог: вы нас объединили, говорит </w:t>
      </w:r>
      <w:r>
        <w:rPr>
          <w:i/>
          <w:iCs/>
          <w:color w:val="000000"/>
          <w:sz w:val="24"/>
          <w:szCs w:val="24"/>
        </w:rPr>
        <w:t xml:space="preserve">«Речь» </w:t>
      </w:r>
      <w:r>
        <w:rPr>
          <w:color w:val="000000"/>
          <w:sz w:val="24"/>
          <w:szCs w:val="24"/>
        </w:rPr>
        <w:t>министерскому официозу. — Кого «нас»? — Оказывается, октябристов и кадетов. — На чем объединили? — На общей задаче: упрочение конституции. — А что следует понимать под конституцией и ее упрочени</w:t>
      </w:r>
      <w:r>
        <w:rPr>
          <w:color w:val="000000"/>
          <w:sz w:val="24"/>
          <w:szCs w:val="24"/>
        </w:rPr>
        <w:softHyphen/>
        <w:t>ем? — Разумный компромисс между октябристами и кадетами. — В чем критерий ра</w:t>
      </w:r>
      <w:r>
        <w:rPr>
          <w:color w:val="000000"/>
          <w:sz w:val="24"/>
          <w:szCs w:val="24"/>
        </w:rPr>
        <w:softHyphen/>
        <w:t>зумности подобных компромиссов? — В одобрении их худшими представителями рус</w:t>
      </w:r>
      <w:r>
        <w:rPr>
          <w:color w:val="000000"/>
          <w:sz w:val="24"/>
          <w:szCs w:val="24"/>
        </w:rPr>
        <w:softHyphen/>
        <w:t>ского «колупаевского» капитализма вроде петербургских думцев. — А каков практи</w:t>
      </w:r>
      <w:r>
        <w:rPr>
          <w:color w:val="000000"/>
          <w:sz w:val="24"/>
          <w:szCs w:val="24"/>
        </w:rPr>
        <w:softHyphen/>
        <w:t>ческий результат этих разумных компромиссов? — Тот, что П. А. Столыпин, или Госу</w:t>
      </w:r>
      <w:r>
        <w:rPr>
          <w:color w:val="000000"/>
          <w:sz w:val="24"/>
          <w:szCs w:val="24"/>
        </w:rPr>
        <w:softHyphen/>
      </w:r>
      <w:r>
        <w:rPr>
          <w:color w:val="000000"/>
          <w:spacing w:val="-1"/>
          <w:sz w:val="24"/>
          <w:szCs w:val="24"/>
        </w:rPr>
        <w:t xml:space="preserve">дарственный совет, или Толмачев и т. д., и т. д. эти компромиссы «грубо срывают»... О, </w:t>
      </w:r>
      <w:r>
        <w:rPr>
          <w:color w:val="000000"/>
          <w:spacing w:val="-2"/>
          <w:sz w:val="24"/>
          <w:szCs w:val="24"/>
        </w:rPr>
        <w:t>деловые политики!..</w:t>
      </w:r>
    </w:p>
    <w:p w:rsidR="00F97182" w:rsidRDefault="00F97182" w:rsidP="00F97182">
      <w:pPr>
        <w:shd w:val="clear" w:color="auto" w:fill="FFFFFF"/>
        <w:spacing w:line="413" w:lineRule="exact"/>
        <w:ind w:left="10" w:firstLine="293"/>
        <w:jc w:val="both"/>
      </w:pPr>
      <w:r>
        <w:rPr>
          <w:color w:val="000000"/>
          <w:sz w:val="24"/>
          <w:szCs w:val="24"/>
        </w:rPr>
        <w:t xml:space="preserve">... А что, не будет ли на выборах в </w:t>
      </w:r>
      <w:r>
        <w:rPr>
          <w:color w:val="000000"/>
          <w:sz w:val="24"/>
          <w:szCs w:val="24"/>
          <w:lang w:val="en-US"/>
        </w:rPr>
        <w:t xml:space="preserve">IV </w:t>
      </w:r>
      <w:r>
        <w:rPr>
          <w:color w:val="000000"/>
          <w:sz w:val="24"/>
          <w:szCs w:val="24"/>
        </w:rPr>
        <w:t>Думу третьего лагеря, характеризующегося сознанием того, как неразумна, смешна, наивна кадетская политика «разумного ком</w:t>
      </w:r>
      <w:r>
        <w:rPr>
          <w:color w:val="000000"/>
          <w:sz w:val="24"/>
          <w:szCs w:val="24"/>
        </w:rPr>
        <w:softHyphen/>
        <w:t xml:space="preserve">промисса»? Как вы думаете об этом, господа из </w:t>
      </w:r>
      <w:r>
        <w:rPr>
          <w:i/>
          <w:iCs/>
          <w:color w:val="000000"/>
          <w:sz w:val="24"/>
          <w:szCs w:val="24"/>
        </w:rPr>
        <w:t xml:space="preserve">«Речи» </w:t>
      </w:r>
      <w:r>
        <w:rPr>
          <w:color w:val="000000"/>
          <w:sz w:val="24"/>
          <w:szCs w:val="24"/>
        </w:rPr>
        <w:t xml:space="preserve">и из </w:t>
      </w:r>
      <w:r>
        <w:rPr>
          <w:i/>
          <w:iCs/>
          <w:color w:val="000000"/>
          <w:sz w:val="24"/>
          <w:szCs w:val="24"/>
        </w:rPr>
        <w:t>«Русских Ведомостей»?</w:t>
      </w:r>
    </w:p>
    <w:p w:rsidR="00F97182" w:rsidRDefault="00F97182" w:rsidP="00F97182">
      <w:pPr>
        <w:shd w:val="clear" w:color="auto" w:fill="FFFFFF"/>
        <w:tabs>
          <w:tab w:val="left" w:pos="6058"/>
        </w:tabs>
        <w:spacing w:before="638"/>
        <w:ind w:left="893"/>
      </w:pPr>
      <w:r>
        <w:rPr>
          <w:i/>
          <w:iCs/>
          <w:color w:val="000000"/>
          <w:sz w:val="18"/>
          <w:szCs w:val="18"/>
        </w:rPr>
        <w:t>«Звезда» №8, 5 февраля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36"/>
        </w:tabs>
        <w:ind w:left="1210"/>
      </w:pPr>
      <w:r>
        <w:rPr>
          <w:i/>
          <w:iCs/>
          <w:color w:val="000000"/>
          <w:sz w:val="18"/>
          <w:szCs w:val="18"/>
        </w:rPr>
        <w:t xml:space="preserve">Подпись: В .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36"/>
        </w:tabs>
        <w:ind w:left="1210"/>
        <w:sectPr w:rsidR="00F97182">
          <w:pgSz w:w="11909" w:h="16834"/>
          <w:pgMar w:top="1440" w:right="1419" w:bottom="720" w:left="1423" w:header="720" w:footer="720" w:gutter="0"/>
          <w:cols w:space="60"/>
          <w:noEndnote/>
        </w:sectPr>
      </w:pPr>
    </w:p>
    <w:p w:rsidR="00F97182" w:rsidRDefault="00F97182" w:rsidP="00F97182">
      <w:pPr>
        <w:shd w:val="clear" w:color="auto" w:fill="FFFFFF"/>
        <w:ind w:left="8510"/>
      </w:pPr>
      <w:r>
        <w:rPr>
          <w:color w:val="000000"/>
        </w:rPr>
        <w:lastRenderedPageBreak/>
        <w:t>139</w:t>
      </w:r>
    </w:p>
    <w:p w:rsidR="00F97182" w:rsidRDefault="00F97182" w:rsidP="00F97182">
      <w:pPr>
        <w:shd w:val="clear" w:color="auto" w:fill="FFFFFF"/>
        <w:spacing w:before="3763" w:line="322" w:lineRule="exact"/>
        <w:ind w:left="2179" w:right="2184"/>
        <w:jc w:val="center"/>
      </w:pPr>
      <w:r>
        <w:rPr>
          <w:color w:val="000000"/>
          <w:sz w:val="30"/>
          <w:szCs w:val="30"/>
        </w:rPr>
        <w:t xml:space="preserve">ПЯТИДЕСЯТИЛЕТИЕ </w:t>
      </w:r>
      <w:r>
        <w:rPr>
          <w:color w:val="000000"/>
          <w:spacing w:val="-6"/>
          <w:sz w:val="30"/>
          <w:szCs w:val="30"/>
        </w:rPr>
        <w:t>ПАДЕНИЯ КРЕПОСТНОГО ПРАВА</w:t>
      </w:r>
    </w:p>
    <w:p w:rsidR="00F97182" w:rsidRDefault="00F97182" w:rsidP="00F97182">
      <w:pPr>
        <w:shd w:val="clear" w:color="auto" w:fill="FFFFFF"/>
        <w:spacing w:before="125" w:line="413" w:lineRule="exact"/>
        <w:ind w:firstLine="302"/>
        <w:jc w:val="both"/>
      </w:pPr>
      <w:r>
        <w:rPr>
          <w:color w:val="000000"/>
          <w:sz w:val="24"/>
          <w:szCs w:val="24"/>
        </w:rPr>
        <w:t>19-го февраля 1911 г. исполняется 50 лет со дня падения крепостного права в Рос</w:t>
      </w:r>
      <w:r>
        <w:rPr>
          <w:color w:val="000000"/>
          <w:sz w:val="24"/>
          <w:szCs w:val="24"/>
        </w:rPr>
        <w:softHyphen/>
      </w:r>
      <w:r>
        <w:rPr>
          <w:color w:val="000000"/>
          <w:spacing w:val="-1"/>
          <w:sz w:val="24"/>
          <w:szCs w:val="24"/>
        </w:rPr>
        <w:t xml:space="preserve">сии. Повсюду готовятся чествовать этот юбилей. Царское правительство принимает все </w:t>
      </w:r>
      <w:r>
        <w:rPr>
          <w:color w:val="000000"/>
          <w:spacing w:val="1"/>
          <w:sz w:val="24"/>
          <w:szCs w:val="24"/>
        </w:rPr>
        <w:t>меры, чтобы в церквах и в школах, в казармах и на публичных чтениях проповедова</w:t>
      </w:r>
      <w:r>
        <w:rPr>
          <w:color w:val="000000"/>
          <w:spacing w:val="1"/>
          <w:sz w:val="24"/>
          <w:szCs w:val="24"/>
        </w:rPr>
        <w:softHyphen/>
      </w:r>
      <w:r>
        <w:rPr>
          <w:color w:val="000000"/>
          <w:sz w:val="24"/>
          <w:szCs w:val="24"/>
        </w:rPr>
        <w:t>лись исключительно черносотенные взгляды на так называемое «освобождение» кре</w:t>
      </w:r>
      <w:r>
        <w:rPr>
          <w:color w:val="000000"/>
          <w:sz w:val="24"/>
          <w:szCs w:val="24"/>
        </w:rPr>
        <w:softHyphen/>
      </w:r>
      <w:r>
        <w:rPr>
          <w:color w:val="000000"/>
          <w:spacing w:val="1"/>
          <w:sz w:val="24"/>
          <w:szCs w:val="24"/>
        </w:rPr>
        <w:t xml:space="preserve">стьян. Из Петербурга спешно рассылаются по всей России циркуляры о том, чтобы все </w:t>
      </w:r>
      <w:r>
        <w:rPr>
          <w:color w:val="000000"/>
          <w:spacing w:val="-1"/>
          <w:sz w:val="24"/>
          <w:szCs w:val="24"/>
        </w:rPr>
        <w:t>и всяческие учреждения не выписывали для распространения в народе никаких других книг и брошюр, кроме издаваемых «Национальным клубом», т. е. одной из самых реак</w:t>
      </w:r>
      <w:r>
        <w:rPr>
          <w:color w:val="000000"/>
          <w:spacing w:val="-1"/>
          <w:sz w:val="24"/>
          <w:szCs w:val="24"/>
        </w:rPr>
        <w:softHyphen/>
        <w:t xml:space="preserve">ционных третьедумских партий. Усердные губернаторы в некоторых местах уже дошли </w:t>
      </w:r>
      <w:r>
        <w:rPr>
          <w:color w:val="000000"/>
          <w:sz w:val="24"/>
          <w:szCs w:val="24"/>
        </w:rPr>
        <w:t xml:space="preserve">до того, что распускают основанные помимо полицейского «руководства» (например, земские) комитеты по чествованию юбилея крестьянской «реформы», — распускают за </w:t>
      </w:r>
      <w:r>
        <w:rPr>
          <w:color w:val="000000"/>
          <w:spacing w:val="1"/>
          <w:sz w:val="24"/>
          <w:szCs w:val="24"/>
        </w:rPr>
        <w:t>недостаточную готовность вести это чествование так, как требует правительство чер</w:t>
      </w:r>
      <w:r>
        <w:rPr>
          <w:color w:val="000000"/>
          <w:spacing w:val="1"/>
          <w:sz w:val="24"/>
          <w:szCs w:val="24"/>
        </w:rPr>
        <w:softHyphen/>
      </w:r>
      <w:r>
        <w:rPr>
          <w:color w:val="000000"/>
          <w:spacing w:val="-3"/>
          <w:sz w:val="24"/>
          <w:szCs w:val="24"/>
        </w:rPr>
        <w:t>ной сотни.</w:t>
      </w:r>
    </w:p>
    <w:p w:rsidR="00F97182" w:rsidRDefault="00F97182" w:rsidP="00F97182">
      <w:pPr>
        <w:shd w:val="clear" w:color="auto" w:fill="FFFFFF"/>
        <w:spacing w:line="413" w:lineRule="exact"/>
        <w:ind w:right="5" w:firstLine="283"/>
        <w:jc w:val="both"/>
      </w:pPr>
      <w:r>
        <w:rPr>
          <w:color w:val="000000"/>
          <w:sz w:val="24"/>
          <w:szCs w:val="24"/>
        </w:rPr>
        <w:t>Правительство беспокоится. Оно видит, что как бы ни был забит, запуган, бессозна</w:t>
      </w:r>
      <w:r>
        <w:rPr>
          <w:color w:val="000000"/>
          <w:sz w:val="24"/>
          <w:szCs w:val="24"/>
        </w:rPr>
        <w:softHyphen/>
      </w:r>
      <w:r>
        <w:rPr>
          <w:color w:val="000000"/>
          <w:spacing w:val="1"/>
          <w:sz w:val="24"/>
          <w:szCs w:val="24"/>
        </w:rPr>
        <w:t xml:space="preserve">телен и темен тот или иной рабочий или крестьянин, а все же простое вспоминание о </w:t>
      </w:r>
      <w:r>
        <w:rPr>
          <w:color w:val="000000"/>
          <w:spacing w:val="-1"/>
          <w:sz w:val="24"/>
          <w:szCs w:val="24"/>
        </w:rPr>
        <w:t xml:space="preserve">том, что полвека тому назад была объявлена отмена крепостного права, не может не </w:t>
      </w:r>
      <w:r>
        <w:rPr>
          <w:color w:val="000000"/>
          <w:spacing w:val="1"/>
          <w:sz w:val="24"/>
          <w:szCs w:val="24"/>
        </w:rPr>
        <w:t>шевелить, не волновать народ, придавленный помещичьей, барской Думой, страдаю</w:t>
      </w:r>
      <w:r>
        <w:rPr>
          <w:color w:val="000000"/>
          <w:spacing w:val="1"/>
          <w:sz w:val="24"/>
          <w:szCs w:val="24"/>
        </w:rPr>
        <w:softHyphen/>
      </w:r>
      <w:r>
        <w:rPr>
          <w:color w:val="000000"/>
          <w:sz w:val="24"/>
          <w:szCs w:val="24"/>
        </w:rPr>
        <w:t xml:space="preserve">щий сильнее, чем прежде, от самодурства, насилия и гнета помещиков-крепостников с </w:t>
      </w:r>
      <w:r>
        <w:rPr>
          <w:color w:val="000000"/>
          <w:spacing w:val="-1"/>
          <w:sz w:val="24"/>
          <w:szCs w:val="24"/>
        </w:rPr>
        <w:t>их полицией и чиновниками.</w:t>
      </w:r>
    </w:p>
    <w:p w:rsidR="00F97182" w:rsidRDefault="00F97182" w:rsidP="00F97182">
      <w:pPr>
        <w:shd w:val="clear" w:color="auto" w:fill="FFFFFF"/>
        <w:spacing w:line="413" w:lineRule="exact"/>
        <w:ind w:right="5"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firstLine="288"/>
        <w:jc w:val="both"/>
      </w:pPr>
      <w:r>
        <w:rPr>
          <w:color w:val="000000"/>
          <w:sz w:val="24"/>
          <w:szCs w:val="24"/>
        </w:rPr>
        <w:t>В государствах Западной Европы последние остатки крепостного права были унич</w:t>
      </w:r>
      <w:r>
        <w:rPr>
          <w:color w:val="000000"/>
          <w:sz w:val="24"/>
          <w:szCs w:val="24"/>
        </w:rPr>
        <w:softHyphen/>
        <w:t xml:space="preserve">тожены революциями 1789 года во Франции, 1848 в большинстве остальных стран. В России в 1861 году народ, сотни лет бывший в рабстве у помещиков, не в состоянии </w:t>
      </w:r>
      <w:r>
        <w:rPr>
          <w:color w:val="000000"/>
          <w:spacing w:val="-1"/>
          <w:sz w:val="24"/>
          <w:szCs w:val="24"/>
        </w:rPr>
        <w:t xml:space="preserve">был подняться на широкую, открытую, сознательную борьбу за свободу. Крестьянские </w:t>
      </w:r>
      <w:r>
        <w:rPr>
          <w:color w:val="000000"/>
          <w:spacing w:val="2"/>
          <w:sz w:val="24"/>
          <w:szCs w:val="24"/>
        </w:rPr>
        <w:t>восстания того времени остались одинокими, раздробленными, стихийными «бунта</w:t>
      </w:r>
      <w:r>
        <w:rPr>
          <w:color w:val="000000"/>
          <w:spacing w:val="2"/>
          <w:sz w:val="24"/>
          <w:szCs w:val="24"/>
        </w:rPr>
        <w:softHyphen/>
        <w:t>ми», и их легко подавляли. Отмена крепостного права была проведена не восставшим</w:t>
      </w:r>
    </w:p>
    <w:p w:rsidR="00F97182" w:rsidRDefault="00F97182" w:rsidP="00F97182">
      <w:pPr>
        <w:shd w:val="clear" w:color="auto" w:fill="FFFFFF"/>
        <w:ind w:left="6739"/>
      </w:pPr>
      <w:r>
        <w:rPr>
          <w:color w:val="000000"/>
          <w:sz w:val="24"/>
          <w:szCs w:val="24"/>
        </w:rPr>
        <w:t>«      «     76</w:t>
      </w:r>
    </w:p>
    <w:p w:rsidR="00F97182" w:rsidRDefault="00F97182" w:rsidP="00F97182">
      <w:pPr>
        <w:shd w:val="clear" w:color="auto" w:fill="FFFFFF"/>
        <w:spacing w:line="413" w:lineRule="exact"/>
        <w:ind w:left="10" w:right="5"/>
        <w:jc w:val="both"/>
      </w:pPr>
      <w:r>
        <w:rPr>
          <w:color w:val="000000"/>
          <w:sz w:val="24"/>
          <w:szCs w:val="24"/>
        </w:rPr>
        <w:t>народом, а правительством, которое после поражения в крымской воине увидело пол</w:t>
      </w:r>
      <w:r>
        <w:rPr>
          <w:color w:val="000000"/>
          <w:sz w:val="24"/>
          <w:szCs w:val="24"/>
        </w:rPr>
        <w:softHyphen/>
      </w:r>
      <w:r>
        <w:rPr>
          <w:color w:val="000000"/>
          <w:spacing w:val="-1"/>
          <w:sz w:val="24"/>
          <w:szCs w:val="24"/>
        </w:rPr>
        <w:t>ную невозможность сохранения крепостных порядков.</w:t>
      </w:r>
    </w:p>
    <w:p w:rsidR="00F97182" w:rsidRDefault="00F97182" w:rsidP="00F97182">
      <w:pPr>
        <w:shd w:val="clear" w:color="auto" w:fill="FFFFFF"/>
        <w:spacing w:line="413" w:lineRule="exact"/>
        <w:ind w:left="5" w:right="5" w:firstLine="283"/>
        <w:jc w:val="both"/>
      </w:pPr>
      <w:r>
        <w:rPr>
          <w:color w:val="000000"/>
          <w:spacing w:val="-1"/>
          <w:sz w:val="24"/>
          <w:szCs w:val="24"/>
        </w:rPr>
        <w:t>Крестьян «освобождали» в России сами помещики, помещичье правительство само</w:t>
      </w:r>
      <w:r>
        <w:rPr>
          <w:color w:val="000000"/>
          <w:spacing w:val="-1"/>
          <w:sz w:val="24"/>
          <w:szCs w:val="24"/>
        </w:rPr>
        <w:softHyphen/>
      </w:r>
      <w:r>
        <w:rPr>
          <w:color w:val="000000"/>
          <w:sz w:val="24"/>
          <w:szCs w:val="24"/>
        </w:rPr>
        <w:t xml:space="preserve">державного царя и его чиновники. И эти «освободители» </w:t>
      </w:r>
      <w:r>
        <w:rPr>
          <w:i/>
          <w:iCs/>
          <w:color w:val="000000"/>
          <w:sz w:val="24"/>
          <w:szCs w:val="24"/>
        </w:rPr>
        <w:t xml:space="preserve">так </w:t>
      </w:r>
      <w:r>
        <w:rPr>
          <w:color w:val="000000"/>
          <w:sz w:val="24"/>
          <w:szCs w:val="24"/>
        </w:rPr>
        <w:t>повели дело, что кресть</w:t>
      </w:r>
      <w:r>
        <w:rPr>
          <w:color w:val="000000"/>
          <w:sz w:val="24"/>
          <w:szCs w:val="24"/>
        </w:rPr>
        <w:softHyphen/>
      </w:r>
      <w:r>
        <w:rPr>
          <w:color w:val="000000"/>
          <w:spacing w:val="-1"/>
          <w:sz w:val="24"/>
          <w:szCs w:val="24"/>
        </w:rPr>
        <w:t>яне вышли «на свободу» ободранные до нищеты, вышли из рабства у помещиков в ка</w:t>
      </w:r>
      <w:r>
        <w:rPr>
          <w:color w:val="000000"/>
          <w:spacing w:val="-1"/>
          <w:sz w:val="24"/>
          <w:szCs w:val="24"/>
        </w:rPr>
        <w:softHyphen/>
        <w:t>балу к тем же помещикам и их ставленникам.</w:t>
      </w:r>
    </w:p>
    <w:p w:rsidR="00F97182" w:rsidRDefault="00F97182" w:rsidP="00F97182">
      <w:pPr>
        <w:shd w:val="clear" w:color="auto" w:fill="FFFFFF"/>
        <w:spacing w:line="413" w:lineRule="exact"/>
        <w:ind w:left="5" w:firstLine="283"/>
        <w:jc w:val="both"/>
      </w:pPr>
      <w:r>
        <w:rPr>
          <w:color w:val="000000"/>
          <w:spacing w:val="1"/>
          <w:sz w:val="24"/>
          <w:szCs w:val="24"/>
        </w:rPr>
        <w:t xml:space="preserve">Русских крестьян господа благородные помещики «освобождали» так, что </w:t>
      </w:r>
      <w:r>
        <w:rPr>
          <w:i/>
          <w:iCs/>
          <w:color w:val="000000"/>
          <w:spacing w:val="1"/>
          <w:sz w:val="24"/>
          <w:szCs w:val="24"/>
        </w:rPr>
        <w:t xml:space="preserve">свыше </w:t>
      </w:r>
      <w:r>
        <w:rPr>
          <w:i/>
          <w:iCs/>
          <w:color w:val="000000"/>
          <w:sz w:val="24"/>
          <w:szCs w:val="24"/>
        </w:rPr>
        <w:t xml:space="preserve">пятой доли </w:t>
      </w:r>
      <w:r>
        <w:rPr>
          <w:color w:val="000000"/>
          <w:sz w:val="24"/>
          <w:szCs w:val="24"/>
        </w:rPr>
        <w:t xml:space="preserve">крестьянской земли было отрезано в пользу помещиков. За свои, потом и </w:t>
      </w:r>
      <w:r>
        <w:rPr>
          <w:color w:val="000000"/>
          <w:spacing w:val="1"/>
          <w:sz w:val="24"/>
          <w:szCs w:val="24"/>
        </w:rPr>
        <w:t xml:space="preserve">кровью политые, крестьянские земли крестьяне были обязаны платить </w:t>
      </w:r>
      <w:r>
        <w:rPr>
          <w:i/>
          <w:iCs/>
          <w:color w:val="000000"/>
          <w:spacing w:val="1"/>
          <w:sz w:val="24"/>
          <w:szCs w:val="24"/>
        </w:rPr>
        <w:t xml:space="preserve">выкуп, </w:t>
      </w:r>
      <w:r>
        <w:rPr>
          <w:color w:val="000000"/>
          <w:spacing w:val="1"/>
          <w:sz w:val="24"/>
          <w:szCs w:val="24"/>
        </w:rPr>
        <w:t xml:space="preserve">то есть </w:t>
      </w:r>
      <w:r>
        <w:rPr>
          <w:i/>
          <w:iCs/>
          <w:color w:val="000000"/>
          <w:sz w:val="24"/>
          <w:szCs w:val="24"/>
        </w:rPr>
        <w:t xml:space="preserve">дань </w:t>
      </w:r>
      <w:r>
        <w:rPr>
          <w:color w:val="000000"/>
          <w:sz w:val="24"/>
          <w:szCs w:val="24"/>
        </w:rPr>
        <w:t xml:space="preserve">вчерашним рабовладельцам. Сотни миллионов рублей этой дани крепостникам </w:t>
      </w:r>
      <w:r>
        <w:rPr>
          <w:color w:val="000000"/>
          <w:spacing w:val="-1"/>
          <w:sz w:val="24"/>
          <w:szCs w:val="24"/>
        </w:rPr>
        <w:t xml:space="preserve">выплатили крестьяне, разоряясь все более и более. Помещики не только награбили себе </w:t>
      </w:r>
      <w:r>
        <w:rPr>
          <w:color w:val="000000"/>
          <w:sz w:val="24"/>
          <w:szCs w:val="24"/>
        </w:rPr>
        <w:t xml:space="preserve">крестьянской земли, не только отвели крестьянам худшую, иногда совсем негодную </w:t>
      </w:r>
      <w:r>
        <w:rPr>
          <w:color w:val="000000"/>
          <w:spacing w:val="-1"/>
          <w:sz w:val="24"/>
          <w:szCs w:val="24"/>
        </w:rPr>
        <w:t xml:space="preserve">землю, но сплошь да рядом понаделали ловушек, то есть так размежевали землю, что у крестьян не осталось то выпасов, то лугов, то леса, то водопоя. Крестьяне </w:t>
      </w:r>
      <w:r>
        <w:rPr>
          <w:i/>
          <w:iCs/>
          <w:color w:val="000000"/>
          <w:spacing w:val="-1"/>
          <w:sz w:val="24"/>
          <w:szCs w:val="24"/>
        </w:rPr>
        <w:t>в большинст</w:t>
      </w:r>
      <w:r>
        <w:rPr>
          <w:i/>
          <w:iCs/>
          <w:color w:val="000000"/>
          <w:spacing w:val="-1"/>
          <w:sz w:val="24"/>
          <w:szCs w:val="24"/>
        </w:rPr>
        <w:softHyphen/>
      </w:r>
      <w:r>
        <w:rPr>
          <w:i/>
          <w:iCs/>
          <w:color w:val="000000"/>
          <w:sz w:val="24"/>
          <w:szCs w:val="24"/>
        </w:rPr>
        <w:t xml:space="preserve">ве </w:t>
      </w:r>
      <w:r>
        <w:rPr>
          <w:color w:val="000000"/>
          <w:sz w:val="24"/>
          <w:szCs w:val="24"/>
        </w:rPr>
        <w:t xml:space="preserve">губерний коренной России остались и после отмены крепостного права в прежней, </w:t>
      </w:r>
      <w:r>
        <w:rPr>
          <w:color w:val="000000"/>
          <w:spacing w:val="3"/>
          <w:sz w:val="24"/>
          <w:szCs w:val="24"/>
        </w:rPr>
        <w:t>безысходной кабале у помещиков. Крестьяне остались и после освобождения «низ</w:t>
      </w:r>
      <w:r>
        <w:rPr>
          <w:color w:val="000000"/>
          <w:spacing w:val="3"/>
          <w:sz w:val="24"/>
          <w:szCs w:val="24"/>
        </w:rPr>
        <w:softHyphen/>
      </w:r>
      <w:r>
        <w:rPr>
          <w:color w:val="000000"/>
          <w:spacing w:val="-1"/>
          <w:sz w:val="24"/>
          <w:szCs w:val="24"/>
        </w:rPr>
        <w:t>шим» сословием, податным быдлом, черной костью, над которой измывалось постав</w:t>
      </w:r>
      <w:r>
        <w:rPr>
          <w:color w:val="000000"/>
          <w:spacing w:val="-1"/>
          <w:sz w:val="24"/>
          <w:szCs w:val="24"/>
        </w:rPr>
        <w:softHyphen/>
        <w:t>ленное помещиками начальство, выколачивало подати, пороло розгами, рукоприклад</w:t>
      </w:r>
      <w:r>
        <w:rPr>
          <w:color w:val="000000"/>
          <w:spacing w:val="-1"/>
          <w:sz w:val="24"/>
          <w:szCs w:val="24"/>
        </w:rPr>
        <w:softHyphen/>
        <w:t>ствовало и охальничало.</w:t>
      </w:r>
    </w:p>
    <w:p w:rsidR="00F97182" w:rsidRDefault="00F97182" w:rsidP="00F97182">
      <w:pPr>
        <w:shd w:val="clear" w:color="auto" w:fill="FFFFFF"/>
        <w:spacing w:line="413" w:lineRule="exact"/>
        <w:ind w:left="14" w:right="5" w:firstLine="274"/>
        <w:jc w:val="both"/>
      </w:pPr>
      <w:r>
        <w:rPr>
          <w:color w:val="000000"/>
          <w:sz w:val="24"/>
          <w:szCs w:val="24"/>
        </w:rPr>
        <w:t>Ни в одной стране в мире крестьянство не переживало и после «освобождения» та</w:t>
      </w:r>
      <w:r>
        <w:rPr>
          <w:color w:val="000000"/>
          <w:sz w:val="24"/>
          <w:szCs w:val="24"/>
        </w:rPr>
        <w:softHyphen/>
      </w:r>
      <w:r>
        <w:rPr>
          <w:color w:val="000000"/>
          <w:spacing w:val="-1"/>
          <w:sz w:val="24"/>
          <w:szCs w:val="24"/>
        </w:rPr>
        <w:t>кого разорения, такой</w:t>
      </w:r>
    </w:p>
    <w:p w:rsidR="00F97182" w:rsidRDefault="00F97182" w:rsidP="00F97182">
      <w:pPr>
        <w:shd w:val="clear" w:color="auto" w:fill="FFFFFF"/>
        <w:spacing w:line="413" w:lineRule="exact"/>
        <w:ind w:left="14" w:righ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1776"/>
          <w:tab w:val="left" w:leader="underscore" w:pos="8515"/>
        </w:tabs>
      </w:pPr>
      <w:r>
        <w:lastRenderedPageBreak/>
        <w:tab/>
      </w:r>
      <w:r>
        <w:rPr>
          <w:color w:val="000000"/>
          <w:u w:val="single"/>
        </w:rPr>
        <w:t>ПЯТИДЕСЯТИЛЕТИЕ ПАДЕНИЯ КРЕПОСТНОГО ПРАВА</w:t>
      </w:r>
      <w:r>
        <w:rPr>
          <w:color w:val="000000"/>
          <w:u w:val="single"/>
        </w:rPr>
        <w:tab/>
      </w:r>
      <w:r>
        <w:rPr>
          <w:color w:val="000000"/>
        </w:rPr>
        <w:t>141</w:t>
      </w:r>
    </w:p>
    <w:p w:rsidR="00F97182" w:rsidRDefault="00F97182" w:rsidP="00F97182">
      <w:pPr>
        <w:shd w:val="clear" w:color="auto" w:fill="FFFFFF"/>
        <w:spacing w:before="648" w:line="413" w:lineRule="exact"/>
        <w:ind w:left="14"/>
      </w:pPr>
      <w:r>
        <w:rPr>
          <w:color w:val="000000"/>
          <w:spacing w:val="-1"/>
          <w:sz w:val="24"/>
          <w:szCs w:val="24"/>
        </w:rPr>
        <w:t>нищеты, таких унижений и такого надругательства, как в России.</w:t>
      </w:r>
    </w:p>
    <w:p w:rsidR="00F97182" w:rsidRDefault="00F97182" w:rsidP="00F97182">
      <w:pPr>
        <w:shd w:val="clear" w:color="auto" w:fill="FFFFFF"/>
        <w:spacing w:line="413" w:lineRule="exact"/>
        <w:ind w:left="14" w:firstLine="274"/>
        <w:jc w:val="both"/>
      </w:pPr>
      <w:r>
        <w:rPr>
          <w:color w:val="000000"/>
          <w:spacing w:val="3"/>
          <w:sz w:val="24"/>
          <w:szCs w:val="24"/>
        </w:rPr>
        <w:t xml:space="preserve">Но падение крепостного права встряхнуло весь народ, разбудило его от векового </w:t>
      </w:r>
      <w:r>
        <w:rPr>
          <w:color w:val="000000"/>
          <w:sz w:val="24"/>
          <w:szCs w:val="24"/>
        </w:rPr>
        <w:t>сна, научило его самого искать выхода, самого вести борьбу за полную свободу.</w:t>
      </w:r>
    </w:p>
    <w:p w:rsidR="00F97182" w:rsidRDefault="00F97182" w:rsidP="00F97182">
      <w:pPr>
        <w:shd w:val="clear" w:color="auto" w:fill="FFFFFF"/>
        <w:spacing w:line="413" w:lineRule="exact"/>
        <w:ind w:firstLine="278"/>
        <w:jc w:val="both"/>
      </w:pPr>
      <w:r>
        <w:rPr>
          <w:color w:val="000000"/>
          <w:spacing w:val="-1"/>
          <w:sz w:val="24"/>
          <w:szCs w:val="24"/>
        </w:rPr>
        <w:t>После падения крепостного права в России все быстрее и быстрее развивались горо</w:t>
      </w:r>
      <w:r>
        <w:rPr>
          <w:color w:val="000000"/>
          <w:spacing w:val="-1"/>
          <w:sz w:val="24"/>
          <w:szCs w:val="24"/>
        </w:rPr>
        <w:softHyphen/>
      </w:r>
      <w:r>
        <w:rPr>
          <w:color w:val="000000"/>
          <w:sz w:val="24"/>
          <w:szCs w:val="24"/>
        </w:rPr>
        <w:t xml:space="preserve">да, росли фабрики и заводы, строились железные дороги. На смену крепостной России </w:t>
      </w:r>
      <w:r>
        <w:rPr>
          <w:color w:val="000000"/>
          <w:spacing w:val="-1"/>
          <w:sz w:val="24"/>
          <w:szCs w:val="24"/>
        </w:rPr>
        <w:t>шла Россия капиталистическая. На смену оседлому, забитому, приросшему к своей де</w:t>
      </w:r>
      <w:r>
        <w:rPr>
          <w:color w:val="000000"/>
          <w:spacing w:val="-1"/>
          <w:sz w:val="24"/>
          <w:szCs w:val="24"/>
        </w:rPr>
        <w:softHyphen/>
        <w:t>ревне, верившему попам, боявшемуся «начальства» крепостному крестьянину выраста</w:t>
      </w:r>
      <w:r>
        <w:rPr>
          <w:color w:val="000000"/>
          <w:spacing w:val="-1"/>
          <w:sz w:val="24"/>
          <w:szCs w:val="24"/>
        </w:rPr>
        <w:softHyphen/>
      </w:r>
      <w:r>
        <w:rPr>
          <w:color w:val="000000"/>
          <w:sz w:val="24"/>
          <w:szCs w:val="24"/>
        </w:rPr>
        <w:t>ло новое поколение крестьян, побывавших в отхожих промыслах, в городах, научив</w:t>
      </w:r>
      <w:r>
        <w:rPr>
          <w:color w:val="000000"/>
          <w:sz w:val="24"/>
          <w:szCs w:val="24"/>
        </w:rPr>
        <w:softHyphen/>
      </w:r>
      <w:r>
        <w:rPr>
          <w:color w:val="000000"/>
          <w:spacing w:val="-1"/>
          <w:sz w:val="24"/>
          <w:szCs w:val="24"/>
        </w:rPr>
        <w:t>шихся кой-чему из горького опыта бродячей жизни и наемной работы. В крупных го</w:t>
      </w:r>
      <w:r>
        <w:rPr>
          <w:color w:val="000000"/>
          <w:spacing w:val="-1"/>
          <w:sz w:val="24"/>
          <w:szCs w:val="24"/>
        </w:rPr>
        <w:softHyphen/>
      </w:r>
      <w:r>
        <w:rPr>
          <w:color w:val="000000"/>
          <w:sz w:val="24"/>
          <w:szCs w:val="24"/>
        </w:rPr>
        <w:t>родах, на фабриках и заводах все увеличивалось число рабочих. Постепенно стали складываться соединения рабочих для совместной борьбы с капиталистами и с прави</w:t>
      </w:r>
      <w:r>
        <w:rPr>
          <w:color w:val="000000"/>
          <w:sz w:val="24"/>
          <w:szCs w:val="24"/>
        </w:rPr>
        <w:softHyphen/>
      </w:r>
      <w:r>
        <w:rPr>
          <w:color w:val="000000"/>
          <w:spacing w:val="-1"/>
          <w:sz w:val="24"/>
          <w:szCs w:val="24"/>
        </w:rPr>
        <w:t xml:space="preserve">тельством. Ведя эту борьбу, русский рабочий класс помогал миллионам крестьянства </w:t>
      </w:r>
      <w:r>
        <w:rPr>
          <w:color w:val="000000"/>
          <w:sz w:val="24"/>
          <w:szCs w:val="24"/>
        </w:rPr>
        <w:t>подняться, выпрямиться, сбросить с себя привычки крепостных рабов.</w:t>
      </w:r>
    </w:p>
    <w:p w:rsidR="00F97182" w:rsidRDefault="00F97182" w:rsidP="00F97182">
      <w:pPr>
        <w:shd w:val="clear" w:color="auto" w:fill="FFFFFF"/>
        <w:spacing w:line="413" w:lineRule="exact"/>
        <w:ind w:left="10" w:firstLine="278"/>
        <w:jc w:val="both"/>
      </w:pPr>
      <w:r>
        <w:rPr>
          <w:color w:val="000000"/>
          <w:sz w:val="24"/>
          <w:szCs w:val="24"/>
        </w:rPr>
        <w:t>В 1861 году крестьяне способны были только на «бунты». В течение десятилетий после 1861 года русские революционеры, геройски стремясь поднять народ на борьбу, оставались одинокими и гибли под ударами самодержавия. К 1905 году окреп и вырос в долголетней стачечной борьбе, в долголетней работе пропаганды, агитации, организа</w:t>
      </w:r>
      <w:r>
        <w:rPr>
          <w:color w:val="000000"/>
          <w:sz w:val="24"/>
          <w:szCs w:val="24"/>
        </w:rPr>
        <w:softHyphen/>
      </w:r>
      <w:r>
        <w:rPr>
          <w:color w:val="000000"/>
          <w:spacing w:val="-1"/>
          <w:sz w:val="24"/>
          <w:szCs w:val="24"/>
        </w:rPr>
        <w:t>ции, которая велась социал-демократической партией, русский рабочий класс. И он по</w:t>
      </w:r>
      <w:r>
        <w:rPr>
          <w:color w:val="000000"/>
          <w:spacing w:val="-1"/>
          <w:sz w:val="24"/>
          <w:szCs w:val="24"/>
        </w:rPr>
        <w:softHyphen/>
        <w:t xml:space="preserve">вел весь народ, повел миллионы крестьянства </w:t>
      </w:r>
      <w:r>
        <w:rPr>
          <w:i/>
          <w:iCs/>
          <w:color w:val="000000"/>
          <w:spacing w:val="-1"/>
          <w:sz w:val="24"/>
          <w:szCs w:val="24"/>
        </w:rPr>
        <w:t>на революцию.</w:t>
      </w:r>
    </w:p>
    <w:p w:rsidR="00F97182" w:rsidRDefault="00F97182" w:rsidP="00F97182">
      <w:pPr>
        <w:shd w:val="clear" w:color="auto" w:fill="FFFFFF"/>
        <w:spacing w:line="413" w:lineRule="exact"/>
        <w:ind w:left="10" w:firstLine="274"/>
        <w:jc w:val="both"/>
      </w:pPr>
      <w:r>
        <w:rPr>
          <w:color w:val="000000"/>
          <w:sz w:val="24"/>
          <w:szCs w:val="24"/>
        </w:rPr>
        <w:t>Царское самодержавие было надломано революцией 1905 года. Эта революция впер</w:t>
      </w:r>
      <w:r>
        <w:rPr>
          <w:color w:val="000000"/>
          <w:sz w:val="24"/>
          <w:szCs w:val="24"/>
        </w:rPr>
        <w:softHyphen/>
      </w:r>
      <w:r>
        <w:rPr>
          <w:color w:val="000000"/>
          <w:spacing w:val="-1"/>
          <w:sz w:val="24"/>
          <w:szCs w:val="24"/>
        </w:rPr>
        <w:t>вые создала в России из толпы мужиков, придавленных проклятой памяти крепостным рабством, народ, начинающий понимать свои права, начинающий чувствовать свою си</w:t>
      </w:r>
      <w:r>
        <w:rPr>
          <w:color w:val="000000"/>
          <w:spacing w:val="-1"/>
          <w:sz w:val="24"/>
          <w:szCs w:val="24"/>
        </w:rPr>
        <w:softHyphen/>
      </w:r>
      <w:r>
        <w:rPr>
          <w:color w:val="000000"/>
          <w:sz w:val="24"/>
          <w:szCs w:val="24"/>
        </w:rPr>
        <w:t>лу. Революция 1905 года впервые показала царскому правительству, русским помещи</w:t>
      </w:r>
      <w:r>
        <w:rPr>
          <w:color w:val="000000"/>
          <w:sz w:val="24"/>
          <w:szCs w:val="24"/>
        </w:rPr>
        <w:softHyphen/>
        <w:t xml:space="preserve">кам, русской буржуазии, что миллионы и десятки миллионов становятся </w:t>
      </w:r>
      <w:r>
        <w:rPr>
          <w:i/>
          <w:iCs/>
          <w:color w:val="000000"/>
          <w:sz w:val="24"/>
          <w:szCs w:val="24"/>
        </w:rPr>
        <w:t xml:space="preserve">гражданами, </w:t>
      </w:r>
      <w:r>
        <w:rPr>
          <w:color w:val="000000"/>
          <w:spacing w:val="-1"/>
          <w:sz w:val="24"/>
          <w:szCs w:val="24"/>
        </w:rPr>
        <w:t xml:space="preserve">становятся </w:t>
      </w:r>
      <w:r>
        <w:rPr>
          <w:i/>
          <w:iCs/>
          <w:color w:val="000000"/>
          <w:spacing w:val="-1"/>
          <w:sz w:val="24"/>
          <w:szCs w:val="24"/>
        </w:rPr>
        <w:t xml:space="preserve">борцами, </w:t>
      </w:r>
      <w:r>
        <w:rPr>
          <w:color w:val="000000"/>
          <w:spacing w:val="-1"/>
          <w:sz w:val="24"/>
          <w:szCs w:val="24"/>
        </w:rPr>
        <w:t>не позволяют помыкать собою как быдлом, как чернью. А дейст</w:t>
      </w:r>
      <w:r>
        <w:rPr>
          <w:color w:val="000000"/>
          <w:spacing w:val="-1"/>
          <w:sz w:val="24"/>
          <w:szCs w:val="24"/>
        </w:rPr>
        <w:softHyphen/>
      </w:r>
      <w:r>
        <w:rPr>
          <w:color w:val="000000"/>
          <w:spacing w:val="-2"/>
          <w:sz w:val="24"/>
          <w:szCs w:val="24"/>
        </w:rPr>
        <w:t>вительное</w:t>
      </w:r>
    </w:p>
    <w:p w:rsidR="00F97182" w:rsidRDefault="00F97182" w:rsidP="00F97182">
      <w:pPr>
        <w:shd w:val="clear" w:color="auto" w:fill="FFFFFF"/>
        <w:spacing w:line="413" w:lineRule="exact"/>
        <w:ind w:left="10"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right="5"/>
        <w:jc w:val="both"/>
      </w:pPr>
      <w:r>
        <w:rPr>
          <w:color w:val="000000"/>
          <w:spacing w:val="2"/>
          <w:sz w:val="24"/>
          <w:szCs w:val="24"/>
        </w:rPr>
        <w:t xml:space="preserve">освобождение масс от гнета и произвола нигде и никогда на свете не достигалось не </w:t>
      </w:r>
      <w:r>
        <w:rPr>
          <w:color w:val="000000"/>
          <w:spacing w:val="1"/>
          <w:sz w:val="24"/>
          <w:szCs w:val="24"/>
        </w:rPr>
        <w:t xml:space="preserve">чем иным, кроме как самостоятельной, геройской, сознательной борьбой самих этих </w:t>
      </w:r>
      <w:r>
        <w:rPr>
          <w:color w:val="000000"/>
          <w:spacing w:val="-6"/>
          <w:sz w:val="24"/>
          <w:szCs w:val="24"/>
        </w:rPr>
        <w:t>масс.</w:t>
      </w:r>
    </w:p>
    <w:p w:rsidR="00F97182" w:rsidRDefault="00F97182" w:rsidP="00F97182">
      <w:pPr>
        <w:shd w:val="clear" w:color="auto" w:fill="FFFFFF"/>
        <w:spacing w:line="413" w:lineRule="exact"/>
        <w:ind w:firstLine="283"/>
        <w:jc w:val="both"/>
      </w:pPr>
      <w:r>
        <w:rPr>
          <w:color w:val="000000"/>
          <w:sz w:val="24"/>
          <w:szCs w:val="24"/>
        </w:rPr>
        <w:t xml:space="preserve">Революция 1905 года только надломила, но не уничтожила самодержавие. Оно мстит </w:t>
      </w:r>
      <w:r>
        <w:rPr>
          <w:color w:val="000000"/>
          <w:spacing w:val="-1"/>
          <w:sz w:val="24"/>
          <w:szCs w:val="24"/>
        </w:rPr>
        <w:t>теперь народу. Помещичья Дума еще сильнее гнетет и давит. Недовольство и возмуще</w:t>
      </w:r>
      <w:r>
        <w:rPr>
          <w:color w:val="000000"/>
          <w:spacing w:val="-1"/>
          <w:sz w:val="24"/>
          <w:szCs w:val="24"/>
        </w:rPr>
        <w:softHyphen/>
        <w:t xml:space="preserve">ние опять растут повсюду. За первым шагом будет второй. За началом борьбы будет </w:t>
      </w:r>
      <w:r>
        <w:rPr>
          <w:color w:val="000000"/>
          <w:sz w:val="24"/>
          <w:szCs w:val="24"/>
        </w:rPr>
        <w:t>продолжение. За революцией 1905 года идет новая, вторая революция. Об ней напоми</w:t>
      </w:r>
      <w:r>
        <w:rPr>
          <w:color w:val="000000"/>
          <w:sz w:val="24"/>
          <w:szCs w:val="24"/>
        </w:rPr>
        <w:softHyphen/>
      </w:r>
      <w:r>
        <w:rPr>
          <w:color w:val="000000"/>
          <w:spacing w:val="-1"/>
          <w:sz w:val="24"/>
          <w:szCs w:val="24"/>
        </w:rPr>
        <w:t>нает, к ней зовет юбилей падения крепостного права.</w:t>
      </w:r>
    </w:p>
    <w:p w:rsidR="00F97182" w:rsidRDefault="00F97182" w:rsidP="00F97182">
      <w:pPr>
        <w:shd w:val="clear" w:color="auto" w:fill="FFFFFF"/>
        <w:spacing w:line="413" w:lineRule="exact"/>
        <w:ind w:right="5" w:firstLine="278"/>
        <w:jc w:val="both"/>
      </w:pPr>
      <w:r>
        <w:rPr>
          <w:color w:val="000000"/>
          <w:spacing w:val="-1"/>
          <w:sz w:val="24"/>
          <w:szCs w:val="24"/>
        </w:rPr>
        <w:t xml:space="preserve">Нам нужно «второе 19-ое февраля», хныкают либералы. Неправда. Так говорят лишь </w:t>
      </w:r>
      <w:r>
        <w:rPr>
          <w:color w:val="000000"/>
          <w:sz w:val="24"/>
          <w:szCs w:val="24"/>
        </w:rPr>
        <w:t>буржуазные трусы. Второе «19-ое февраля» невозможно после 1905 года. Нельзя «ос</w:t>
      </w:r>
      <w:r>
        <w:rPr>
          <w:color w:val="000000"/>
          <w:sz w:val="24"/>
          <w:szCs w:val="24"/>
        </w:rPr>
        <w:softHyphen/>
        <w:t xml:space="preserve">вобождать сверху» народ, который научился (и </w:t>
      </w:r>
      <w:r>
        <w:rPr>
          <w:i/>
          <w:iCs/>
          <w:color w:val="000000"/>
          <w:sz w:val="24"/>
          <w:szCs w:val="24"/>
        </w:rPr>
        <w:t xml:space="preserve">учится </w:t>
      </w:r>
      <w:r>
        <w:rPr>
          <w:color w:val="000000"/>
          <w:sz w:val="24"/>
          <w:szCs w:val="24"/>
        </w:rPr>
        <w:t xml:space="preserve">— на опыте помещичьей, </w:t>
      </w:r>
      <w:r>
        <w:rPr>
          <w:color w:val="000000"/>
          <w:sz w:val="24"/>
          <w:szCs w:val="24"/>
          <w:lang w:val="en-US"/>
        </w:rPr>
        <w:t xml:space="preserve">III </w:t>
      </w:r>
      <w:r>
        <w:rPr>
          <w:color w:val="000000"/>
          <w:sz w:val="24"/>
          <w:szCs w:val="24"/>
        </w:rPr>
        <w:t>Думы учится) бороться снизу. Нельзя «освобождать сверху» народ, во главе которого хоть раз выступал революционный пролетариат.</w:t>
      </w:r>
    </w:p>
    <w:p w:rsidR="00F97182" w:rsidRDefault="00F97182" w:rsidP="00F97182">
      <w:pPr>
        <w:shd w:val="clear" w:color="auto" w:fill="FFFFFF"/>
        <w:spacing w:line="413" w:lineRule="exact"/>
        <w:ind w:right="10" w:firstLine="274"/>
        <w:jc w:val="both"/>
      </w:pPr>
      <w:r>
        <w:rPr>
          <w:color w:val="000000"/>
          <w:sz w:val="24"/>
          <w:szCs w:val="24"/>
        </w:rPr>
        <w:t>Черносотенцы понимают это и потому боятся юбилея 1861 года. «61-ый год, — пи</w:t>
      </w:r>
      <w:r>
        <w:rPr>
          <w:color w:val="000000"/>
          <w:sz w:val="24"/>
          <w:szCs w:val="24"/>
        </w:rPr>
        <w:softHyphen/>
      </w:r>
      <w:r>
        <w:rPr>
          <w:color w:val="000000"/>
          <w:spacing w:val="-1"/>
          <w:sz w:val="24"/>
          <w:szCs w:val="24"/>
        </w:rPr>
        <w:t xml:space="preserve">сал верный сторожевой пес царской черной сотни, Меньшикову газете «Новое Время», </w:t>
      </w:r>
      <w:r>
        <w:rPr>
          <w:color w:val="000000"/>
          <w:sz w:val="24"/>
          <w:szCs w:val="24"/>
        </w:rPr>
        <w:t xml:space="preserve">— 61-ый год </w:t>
      </w:r>
      <w:r>
        <w:rPr>
          <w:i/>
          <w:iCs/>
          <w:color w:val="000000"/>
          <w:sz w:val="24"/>
          <w:szCs w:val="24"/>
        </w:rPr>
        <w:t>не сумел предупредить девятьсот пятого».</w:t>
      </w:r>
    </w:p>
    <w:p w:rsidR="00F97182" w:rsidRDefault="00F97182" w:rsidP="00F97182">
      <w:pPr>
        <w:shd w:val="clear" w:color="auto" w:fill="FFFFFF"/>
        <w:spacing w:line="413" w:lineRule="exact"/>
        <w:ind w:right="10" w:firstLine="274"/>
        <w:jc w:val="both"/>
      </w:pPr>
      <w:r>
        <w:rPr>
          <w:color w:val="000000"/>
          <w:sz w:val="24"/>
          <w:szCs w:val="24"/>
        </w:rPr>
        <w:t>Черносотенная Дума и бешенство царского правительства в преследовании его вра</w:t>
      </w:r>
      <w:r>
        <w:rPr>
          <w:color w:val="000000"/>
          <w:sz w:val="24"/>
          <w:szCs w:val="24"/>
        </w:rPr>
        <w:softHyphen/>
        <w:t>гов не предупреждает, а ускоряет новую революцию. Тяжелый опыт 1908— 1910 годов учит народ новой борьбе. За летними (1910 года) стачками рабочих начались зимние стачки студентов. Новая борьба нарастает, — может быть, медленнее, чем мы бы хоте</w:t>
      </w:r>
      <w:r>
        <w:rPr>
          <w:color w:val="000000"/>
          <w:sz w:val="24"/>
          <w:szCs w:val="24"/>
        </w:rPr>
        <w:softHyphen/>
      </w:r>
      <w:r>
        <w:rPr>
          <w:color w:val="000000"/>
          <w:spacing w:val="-1"/>
          <w:sz w:val="24"/>
          <w:szCs w:val="24"/>
        </w:rPr>
        <w:t>ли, но верно, неизбежно нарастает.</w:t>
      </w:r>
    </w:p>
    <w:p w:rsidR="00F97182" w:rsidRDefault="00F97182" w:rsidP="00F97182">
      <w:pPr>
        <w:shd w:val="clear" w:color="auto" w:fill="FFFFFF"/>
        <w:spacing w:line="413" w:lineRule="exact"/>
        <w:ind w:left="5" w:firstLine="278"/>
        <w:jc w:val="both"/>
      </w:pPr>
      <w:r>
        <w:rPr>
          <w:color w:val="000000"/>
          <w:sz w:val="24"/>
          <w:szCs w:val="24"/>
        </w:rPr>
        <w:t xml:space="preserve">Революционная социал-демократия, очищая себя от маловеров, отвернувшихся от революции и нелегальной партии рабочего класса, собирает свои ряды и сплачивается </w:t>
      </w:r>
      <w:r>
        <w:rPr>
          <w:color w:val="000000"/>
          <w:spacing w:val="-1"/>
          <w:sz w:val="24"/>
          <w:szCs w:val="24"/>
        </w:rPr>
        <w:t>для грядущих великих битв.</w:t>
      </w:r>
    </w:p>
    <w:p w:rsidR="00F97182" w:rsidRDefault="00F97182" w:rsidP="00F97182">
      <w:pPr>
        <w:shd w:val="clear" w:color="auto" w:fill="FFFFFF"/>
        <w:tabs>
          <w:tab w:val="left" w:pos="6058"/>
        </w:tabs>
        <w:spacing w:before="638"/>
        <w:ind w:left="1181"/>
      </w:pPr>
      <w:r>
        <w:rPr>
          <w:i/>
          <w:iCs/>
          <w:color w:val="000000"/>
          <w:sz w:val="18"/>
          <w:szCs w:val="18"/>
        </w:rPr>
        <w:t>«Рабочая Газета» № 3,</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54"/>
        </w:tabs>
        <w:ind w:left="1258"/>
      </w:pPr>
      <w:r>
        <w:rPr>
          <w:i/>
          <w:iCs/>
          <w:color w:val="000000"/>
          <w:sz w:val="18"/>
          <w:szCs w:val="18"/>
        </w:rPr>
        <w:t>8 (21) февраля 1911 г.</w:t>
      </w:r>
      <w:r>
        <w:rPr>
          <w:i/>
          <w:iCs/>
          <w:color w:val="000000"/>
          <w:sz w:val="18"/>
          <w:szCs w:val="18"/>
        </w:rPr>
        <w:tab/>
        <w:t>«Рабочей Газеты»</w:t>
      </w:r>
    </w:p>
    <w:p w:rsidR="00F97182" w:rsidRDefault="00F97182" w:rsidP="00F97182">
      <w:pPr>
        <w:shd w:val="clear" w:color="auto" w:fill="FFFFFF"/>
        <w:tabs>
          <w:tab w:val="left" w:pos="6254"/>
        </w:tabs>
        <w:ind w:left="1258"/>
        <w:sectPr w:rsidR="00F97182">
          <w:pgSz w:w="11909" w:h="16834"/>
          <w:pgMar w:top="1440" w:right="1414" w:bottom="720" w:left="1423" w:header="720" w:footer="720" w:gutter="0"/>
          <w:cols w:space="60"/>
          <w:noEndnote/>
        </w:sectPr>
      </w:pPr>
    </w:p>
    <w:p w:rsidR="00F97182" w:rsidRDefault="00F97182" w:rsidP="00F97182">
      <w:pPr>
        <w:shd w:val="clear" w:color="auto" w:fill="FFFFFF"/>
        <w:ind w:left="8510"/>
      </w:pPr>
      <w:r>
        <w:rPr>
          <w:color w:val="000000"/>
        </w:rPr>
        <w:lastRenderedPageBreak/>
        <w:t>143</w:t>
      </w:r>
    </w:p>
    <w:p w:rsidR="00F97182" w:rsidRDefault="00F97182" w:rsidP="00F97182">
      <w:pPr>
        <w:shd w:val="clear" w:color="auto" w:fill="FFFFFF"/>
        <w:spacing w:before="3744"/>
        <w:jc w:val="center"/>
      </w:pPr>
      <w:r>
        <w:rPr>
          <w:color w:val="000000"/>
          <w:spacing w:val="-2"/>
          <w:sz w:val="30"/>
          <w:szCs w:val="30"/>
        </w:rPr>
        <w:t>ПАВЕЛ ЗИНГЕР</w:t>
      </w:r>
    </w:p>
    <w:p w:rsidR="00F97182" w:rsidRDefault="00F97182" w:rsidP="00F97182">
      <w:pPr>
        <w:shd w:val="clear" w:color="auto" w:fill="FFFFFF"/>
        <w:spacing w:before="211"/>
        <w:ind w:right="10"/>
        <w:jc w:val="center"/>
      </w:pPr>
      <w:r>
        <w:rPr>
          <w:color w:val="000000"/>
        </w:rPr>
        <w:t>УМЕР 18 (31) ЯНВАРЯ 1911 г.</w:t>
      </w:r>
    </w:p>
    <w:p w:rsidR="00F97182" w:rsidRDefault="00F97182" w:rsidP="00F97182">
      <w:pPr>
        <w:shd w:val="clear" w:color="auto" w:fill="FFFFFF"/>
        <w:spacing w:before="307" w:line="413" w:lineRule="exact"/>
        <w:ind w:firstLine="293"/>
        <w:jc w:val="both"/>
      </w:pPr>
      <w:r>
        <w:rPr>
          <w:color w:val="000000"/>
          <w:sz w:val="24"/>
          <w:szCs w:val="24"/>
        </w:rPr>
        <w:t>5-го февраля текущего года немецкая социал-демократия хоронила одного из ста</w:t>
      </w:r>
      <w:r>
        <w:rPr>
          <w:color w:val="000000"/>
          <w:sz w:val="24"/>
          <w:szCs w:val="24"/>
        </w:rPr>
        <w:softHyphen/>
        <w:t xml:space="preserve">рейших своих вождей, Павла Зингера. Все рабочее население Берлина — многие сотни тысяч — по призыву партии явились на похоронное шествие, пришли почтить память </w:t>
      </w:r>
      <w:r>
        <w:rPr>
          <w:color w:val="000000"/>
          <w:spacing w:val="-1"/>
          <w:sz w:val="24"/>
          <w:szCs w:val="24"/>
        </w:rPr>
        <w:t>того, кто отдал все свои силы, всю свою жизнь на служение делу освобождения рабоче</w:t>
      </w:r>
      <w:r>
        <w:rPr>
          <w:color w:val="000000"/>
          <w:spacing w:val="-1"/>
          <w:sz w:val="24"/>
          <w:szCs w:val="24"/>
        </w:rPr>
        <w:softHyphen/>
      </w:r>
      <w:r>
        <w:rPr>
          <w:color w:val="000000"/>
          <w:sz w:val="24"/>
          <w:szCs w:val="24"/>
        </w:rPr>
        <w:t>го класса. Никогда трехмиллионный Берлин не видал такого скопления народу: не ме</w:t>
      </w:r>
      <w:r>
        <w:rPr>
          <w:color w:val="000000"/>
          <w:sz w:val="24"/>
          <w:szCs w:val="24"/>
        </w:rPr>
        <w:softHyphen/>
        <w:t xml:space="preserve">нее миллиона человек были участниками и зрителями шествия. Никогда ни один из сильных мира сего не удостаивался таких похорон. Можно приказать десяткам тысяч </w:t>
      </w:r>
      <w:r>
        <w:rPr>
          <w:color w:val="000000"/>
          <w:spacing w:val="-1"/>
          <w:sz w:val="24"/>
          <w:szCs w:val="24"/>
        </w:rPr>
        <w:t>солдат выстроиться по улицам при проводах праха какого-нибудь короля или знамени</w:t>
      </w:r>
      <w:r>
        <w:rPr>
          <w:color w:val="000000"/>
          <w:spacing w:val="-1"/>
          <w:sz w:val="24"/>
          <w:szCs w:val="24"/>
        </w:rPr>
        <w:softHyphen/>
        <w:t xml:space="preserve">того избиениями внешних и внутренних врагов генерала, но нельзя поднять население громадного города, если в сердцах всей миллионной трудящейся массы нет горячей </w:t>
      </w:r>
      <w:r>
        <w:rPr>
          <w:color w:val="000000"/>
          <w:spacing w:val="-2"/>
          <w:sz w:val="24"/>
          <w:szCs w:val="24"/>
        </w:rPr>
        <w:t xml:space="preserve">привязанности к </w:t>
      </w:r>
      <w:r>
        <w:rPr>
          <w:i/>
          <w:iCs/>
          <w:color w:val="000000"/>
          <w:spacing w:val="-2"/>
          <w:sz w:val="24"/>
          <w:szCs w:val="24"/>
        </w:rPr>
        <w:t xml:space="preserve">своему </w:t>
      </w:r>
      <w:r>
        <w:rPr>
          <w:color w:val="000000"/>
          <w:spacing w:val="-2"/>
          <w:sz w:val="24"/>
          <w:szCs w:val="24"/>
        </w:rPr>
        <w:t xml:space="preserve">вождю, к делу </w:t>
      </w:r>
      <w:r>
        <w:rPr>
          <w:i/>
          <w:iCs/>
          <w:color w:val="000000"/>
          <w:spacing w:val="-2"/>
          <w:sz w:val="24"/>
          <w:szCs w:val="24"/>
        </w:rPr>
        <w:t xml:space="preserve">революционной </w:t>
      </w:r>
      <w:r>
        <w:rPr>
          <w:color w:val="000000"/>
          <w:spacing w:val="-2"/>
          <w:sz w:val="24"/>
          <w:szCs w:val="24"/>
        </w:rPr>
        <w:t xml:space="preserve">борьбы самой этой массы против </w:t>
      </w:r>
      <w:r>
        <w:rPr>
          <w:color w:val="000000"/>
          <w:spacing w:val="-1"/>
          <w:sz w:val="24"/>
          <w:szCs w:val="24"/>
        </w:rPr>
        <w:t>гнета правительства и буржуазии.</w:t>
      </w:r>
    </w:p>
    <w:p w:rsidR="00F97182" w:rsidRDefault="00F97182" w:rsidP="00F97182">
      <w:pPr>
        <w:shd w:val="clear" w:color="auto" w:fill="FFFFFF"/>
        <w:spacing w:line="413" w:lineRule="exact"/>
        <w:ind w:firstLine="274"/>
        <w:jc w:val="both"/>
      </w:pPr>
      <w:r>
        <w:rPr>
          <w:color w:val="000000"/>
          <w:sz w:val="24"/>
          <w:szCs w:val="24"/>
        </w:rPr>
        <w:t>Павел Зингер сам принадлежал к буржуазии, происходил из купеческой семьи, до</w:t>
      </w:r>
      <w:r>
        <w:rPr>
          <w:color w:val="000000"/>
          <w:sz w:val="24"/>
          <w:szCs w:val="24"/>
        </w:rPr>
        <w:softHyphen/>
        <w:t>вольно долго был богатым фабрикантом. Он примыкал, в начале своей политической деятельности, к буржуазной демократии. Но в отличие от массы буржуазных демокра</w:t>
      </w:r>
      <w:r>
        <w:rPr>
          <w:color w:val="000000"/>
          <w:sz w:val="24"/>
          <w:szCs w:val="24"/>
        </w:rPr>
        <w:softHyphen/>
        <w:t>тов и либералов, забывающих очень быстро свою любовь к свободе из-за страха перед успехами рабочего движения, Зингер был горячим, искренним, до конца последова</w:t>
      </w:r>
      <w:r>
        <w:rPr>
          <w:color w:val="000000"/>
          <w:sz w:val="24"/>
          <w:szCs w:val="24"/>
        </w:rPr>
        <w:softHyphen/>
      </w:r>
      <w:r>
        <w:rPr>
          <w:color w:val="000000"/>
          <w:spacing w:val="-1"/>
          <w:sz w:val="24"/>
          <w:szCs w:val="24"/>
        </w:rPr>
        <w:t>тельным</w:t>
      </w:r>
    </w:p>
    <w:p w:rsidR="00F97182" w:rsidRDefault="00F97182" w:rsidP="00F97182">
      <w:pPr>
        <w:shd w:val="clear" w:color="auto" w:fill="FFFFFF"/>
        <w:spacing w:line="413" w:lineRule="exact"/>
        <w:ind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 xml:space="preserve">и бесстрашным демократом. Колебания, трусость, измены буржуазной демократии не </w:t>
      </w:r>
      <w:r>
        <w:rPr>
          <w:color w:val="000000"/>
          <w:spacing w:val="2"/>
          <w:sz w:val="24"/>
          <w:szCs w:val="24"/>
        </w:rPr>
        <w:t xml:space="preserve">увлекали его, а вызывали в нем отпор, создавали все более твердое убеждение в том, </w:t>
      </w:r>
      <w:r>
        <w:rPr>
          <w:color w:val="000000"/>
          <w:spacing w:val="1"/>
          <w:sz w:val="24"/>
          <w:szCs w:val="24"/>
        </w:rPr>
        <w:t>что только партия революционного рабочего класса способна довести до конца вели</w:t>
      </w:r>
      <w:r>
        <w:rPr>
          <w:color w:val="000000"/>
          <w:spacing w:val="1"/>
          <w:sz w:val="24"/>
          <w:szCs w:val="24"/>
        </w:rPr>
        <w:softHyphen/>
      </w:r>
      <w:r>
        <w:rPr>
          <w:color w:val="000000"/>
          <w:spacing w:val="-2"/>
          <w:sz w:val="24"/>
          <w:szCs w:val="24"/>
        </w:rPr>
        <w:t>кую борьбу за свободу.</w:t>
      </w:r>
    </w:p>
    <w:p w:rsidR="00F97182" w:rsidRDefault="00F97182" w:rsidP="00F97182">
      <w:pPr>
        <w:shd w:val="clear" w:color="auto" w:fill="FFFFFF"/>
        <w:spacing w:line="413" w:lineRule="exact"/>
        <w:ind w:firstLine="278"/>
        <w:jc w:val="both"/>
      </w:pPr>
      <w:r>
        <w:rPr>
          <w:color w:val="000000"/>
          <w:spacing w:val="-1"/>
          <w:sz w:val="24"/>
          <w:szCs w:val="24"/>
        </w:rPr>
        <w:t>В 60-х годах прошлого века, когда немецкая либеральная буржуазия трусливо отво</w:t>
      </w:r>
      <w:r>
        <w:rPr>
          <w:color w:val="000000"/>
          <w:spacing w:val="-1"/>
          <w:sz w:val="24"/>
          <w:szCs w:val="24"/>
        </w:rPr>
        <w:softHyphen/>
      </w:r>
      <w:r>
        <w:rPr>
          <w:color w:val="000000"/>
          <w:sz w:val="24"/>
          <w:szCs w:val="24"/>
        </w:rPr>
        <w:t>рачивалась от нараставшей в Германии революции, торгуясь с правительством поме</w:t>
      </w:r>
      <w:r>
        <w:rPr>
          <w:color w:val="000000"/>
          <w:sz w:val="24"/>
          <w:szCs w:val="24"/>
        </w:rPr>
        <w:softHyphen/>
        <w:t>щиков, примиряясь с королевским всевластием, Зингер решительно повернул к социа</w:t>
      </w:r>
      <w:r>
        <w:rPr>
          <w:color w:val="000000"/>
          <w:sz w:val="24"/>
          <w:szCs w:val="24"/>
        </w:rPr>
        <w:softHyphen/>
        <w:t xml:space="preserve">лизму. В 1870 г., когда вся буржуазия была опьянена победами над Францией и когда </w:t>
      </w:r>
      <w:r>
        <w:rPr>
          <w:color w:val="000000"/>
          <w:spacing w:val="-1"/>
          <w:sz w:val="24"/>
          <w:szCs w:val="24"/>
        </w:rPr>
        <w:t>широкие массы населения дали увлечь себя подлой, человеконенавистнической, «либе</w:t>
      </w:r>
      <w:r>
        <w:rPr>
          <w:color w:val="000000"/>
          <w:spacing w:val="-1"/>
          <w:sz w:val="24"/>
          <w:szCs w:val="24"/>
        </w:rPr>
        <w:softHyphen/>
        <w:t>ральной» проповеди национализма и шовинизма, Зингер подписал протест против от</w:t>
      </w:r>
      <w:r>
        <w:rPr>
          <w:color w:val="000000"/>
          <w:spacing w:val="-1"/>
          <w:sz w:val="24"/>
          <w:szCs w:val="24"/>
        </w:rPr>
        <w:softHyphen/>
      </w:r>
      <w:r>
        <w:rPr>
          <w:color w:val="000000"/>
          <w:sz w:val="24"/>
          <w:szCs w:val="24"/>
        </w:rPr>
        <w:t>нятия у Франции Эльзаса и Лотарингии. В 1878 году, когда буржуазия помогала реак</w:t>
      </w:r>
      <w:r>
        <w:rPr>
          <w:color w:val="000000"/>
          <w:sz w:val="24"/>
          <w:szCs w:val="24"/>
        </w:rPr>
        <w:softHyphen/>
      </w:r>
      <w:r>
        <w:rPr>
          <w:color w:val="000000"/>
          <w:spacing w:val="-1"/>
          <w:sz w:val="24"/>
          <w:szCs w:val="24"/>
        </w:rPr>
        <w:t>ционному, помещичьему («юнкерскому», как говорят немцы) министру Бисмарку про</w:t>
      </w:r>
      <w:r>
        <w:rPr>
          <w:color w:val="000000"/>
          <w:spacing w:val="-1"/>
          <w:sz w:val="24"/>
          <w:szCs w:val="24"/>
        </w:rPr>
        <w:softHyphen/>
      </w:r>
      <w:r>
        <w:rPr>
          <w:color w:val="000000"/>
          <w:sz w:val="24"/>
          <w:szCs w:val="24"/>
        </w:rPr>
        <w:t>вести исключительный закон против социалистов, распустить рабочие союзы, закрыть рабочие газеты, обрушить тысячи преследований на сознательный пролетариат, — Зин</w:t>
      </w:r>
      <w:r>
        <w:rPr>
          <w:color w:val="000000"/>
          <w:sz w:val="24"/>
          <w:szCs w:val="24"/>
        </w:rPr>
        <w:softHyphen/>
      </w:r>
      <w:r>
        <w:rPr>
          <w:color w:val="000000"/>
          <w:spacing w:val="-1"/>
          <w:sz w:val="24"/>
          <w:szCs w:val="24"/>
        </w:rPr>
        <w:t>гер окончательно вошел в социал-демократическую партию.</w:t>
      </w:r>
    </w:p>
    <w:p w:rsidR="00F97182" w:rsidRDefault="00F97182" w:rsidP="00F97182">
      <w:pPr>
        <w:shd w:val="clear" w:color="auto" w:fill="FFFFFF"/>
        <w:spacing w:line="413" w:lineRule="exact"/>
        <w:ind w:left="5" w:right="5" w:firstLine="278"/>
        <w:jc w:val="both"/>
      </w:pPr>
      <w:r>
        <w:rPr>
          <w:color w:val="000000"/>
          <w:sz w:val="24"/>
          <w:szCs w:val="24"/>
        </w:rPr>
        <w:t xml:space="preserve">И с тех пор история жизни Зингера неразрывно связана с историей Германской с.-д. </w:t>
      </w:r>
      <w:r>
        <w:rPr>
          <w:color w:val="000000"/>
          <w:spacing w:val="-1"/>
          <w:sz w:val="24"/>
          <w:szCs w:val="24"/>
        </w:rPr>
        <w:t>рабочей партии. Он беззаветно отдался трудному делу революционного строительства. Он отдал партии все свои силы, все свое богатство, все свои недюжинные организатор</w:t>
      </w:r>
      <w:r>
        <w:rPr>
          <w:color w:val="000000"/>
          <w:spacing w:val="-1"/>
          <w:sz w:val="24"/>
          <w:szCs w:val="24"/>
        </w:rPr>
        <w:softHyphen/>
        <w:t>ские способности, все таланты практика и руководителя. Зингер был из числа тех не</w:t>
      </w:r>
      <w:r>
        <w:rPr>
          <w:color w:val="000000"/>
          <w:spacing w:val="-1"/>
          <w:sz w:val="24"/>
          <w:szCs w:val="24"/>
        </w:rPr>
        <w:softHyphen/>
      </w:r>
      <w:r>
        <w:rPr>
          <w:color w:val="000000"/>
          <w:sz w:val="24"/>
          <w:szCs w:val="24"/>
        </w:rPr>
        <w:t>многих — можно сказать: из числа тех исключительно редких выходцев из буржуазии, которых долгая история либерализма, история измен, трусости, сделок с правительст</w:t>
      </w:r>
      <w:r>
        <w:rPr>
          <w:color w:val="000000"/>
          <w:sz w:val="24"/>
          <w:szCs w:val="24"/>
        </w:rPr>
        <w:softHyphen/>
      </w:r>
      <w:r>
        <w:rPr>
          <w:color w:val="000000"/>
          <w:spacing w:val="-1"/>
          <w:sz w:val="24"/>
          <w:szCs w:val="24"/>
        </w:rPr>
        <w:t xml:space="preserve">вом, угодничества буржуазных политиканов не расслабляет, не развращает, </w:t>
      </w:r>
      <w:r>
        <w:rPr>
          <w:i/>
          <w:iCs/>
          <w:color w:val="000000"/>
          <w:spacing w:val="-1"/>
          <w:sz w:val="24"/>
          <w:szCs w:val="24"/>
        </w:rPr>
        <w:t xml:space="preserve">а закаляет, </w:t>
      </w:r>
      <w:r>
        <w:rPr>
          <w:color w:val="000000"/>
          <w:sz w:val="24"/>
          <w:szCs w:val="24"/>
        </w:rPr>
        <w:t xml:space="preserve">превращает в </w:t>
      </w:r>
      <w:r>
        <w:rPr>
          <w:i/>
          <w:iCs/>
          <w:color w:val="000000"/>
          <w:sz w:val="24"/>
          <w:szCs w:val="24"/>
        </w:rPr>
        <w:t xml:space="preserve">революционеров </w:t>
      </w:r>
      <w:r>
        <w:rPr>
          <w:color w:val="000000"/>
          <w:sz w:val="24"/>
          <w:szCs w:val="24"/>
        </w:rPr>
        <w:t xml:space="preserve">до мозга костей. Редки </w:t>
      </w:r>
      <w:r>
        <w:rPr>
          <w:i/>
          <w:iCs/>
          <w:color w:val="000000"/>
          <w:sz w:val="24"/>
          <w:szCs w:val="24"/>
        </w:rPr>
        <w:t xml:space="preserve">такие </w:t>
      </w:r>
      <w:r>
        <w:rPr>
          <w:color w:val="000000"/>
          <w:sz w:val="24"/>
          <w:szCs w:val="24"/>
        </w:rPr>
        <w:t xml:space="preserve">выходцы из буржуазии, примыкающие к социализму, и </w:t>
      </w:r>
      <w:r>
        <w:rPr>
          <w:i/>
          <w:iCs/>
          <w:color w:val="000000"/>
          <w:sz w:val="24"/>
          <w:szCs w:val="24"/>
        </w:rPr>
        <w:t xml:space="preserve">только </w:t>
      </w:r>
      <w:r>
        <w:rPr>
          <w:color w:val="000000"/>
          <w:sz w:val="24"/>
          <w:szCs w:val="24"/>
        </w:rPr>
        <w:t>таким редким, долголетней борьбой искушен</w:t>
      </w:r>
      <w:r>
        <w:rPr>
          <w:color w:val="000000"/>
          <w:sz w:val="24"/>
          <w:szCs w:val="24"/>
        </w:rPr>
        <w:softHyphen/>
        <w:t>ным, людям должен доверять пролетариат, если он хочет выковать себе рабочую</w:t>
      </w:r>
    </w:p>
    <w:p w:rsidR="00F97182" w:rsidRDefault="00F97182" w:rsidP="00F97182">
      <w:pPr>
        <w:shd w:val="clear" w:color="auto" w:fill="FFFFFF"/>
        <w:spacing w:line="413" w:lineRule="exact"/>
        <w:ind w:left="5" w:righ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10"/>
        </w:tabs>
        <w:ind w:left="3658"/>
      </w:pPr>
      <w:r>
        <w:rPr>
          <w:color w:val="000000"/>
          <w:spacing w:val="-2"/>
          <w:u w:val="single"/>
        </w:rPr>
        <w:lastRenderedPageBreak/>
        <w:t>ПАВЕЛ ЗИНГЕР</w:t>
      </w:r>
      <w:r>
        <w:rPr>
          <w:color w:val="000000"/>
          <w:u w:val="single"/>
        </w:rPr>
        <w:tab/>
      </w:r>
      <w:r>
        <w:rPr>
          <w:color w:val="000000"/>
        </w:rPr>
        <w:t>145</w:t>
      </w:r>
    </w:p>
    <w:p w:rsidR="00F97182" w:rsidRDefault="00F97182" w:rsidP="00F97182">
      <w:pPr>
        <w:shd w:val="clear" w:color="auto" w:fill="FFFFFF"/>
        <w:spacing w:before="653" w:line="413" w:lineRule="exact"/>
        <w:ind w:left="5"/>
        <w:jc w:val="both"/>
      </w:pPr>
      <w:r>
        <w:rPr>
          <w:color w:val="000000"/>
          <w:spacing w:val="-1"/>
          <w:sz w:val="24"/>
          <w:szCs w:val="24"/>
        </w:rPr>
        <w:t>партию, способную ниспровергнуть современное буржуазное рабство. Зингер был бес</w:t>
      </w:r>
      <w:r>
        <w:rPr>
          <w:color w:val="000000"/>
          <w:spacing w:val="-1"/>
          <w:sz w:val="24"/>
          <w:szCs w:val="24"/>
        </w:rPr>
        <w:softHyphen/>
      </w:r>
      <w:r>
        <w:rPr>
          <w:color w:val="000000"/>
          <w:spacing w:val="2"/>
          <w:sz w:val="24"/>
          <w:szCs w:val="24"/>
        </w:rPr>
        <w:t xml:space="preserve">пощадным врагом оппортунизма в рядах немецкой рабочей партии и до конца дней </w:t>
      </w:r>
      <w:r>
        <w:rPr>
          <w:color w:val="000000"/>
          <w:spacing w:val="4"/>
          <w:sz w:val="24"/>
          <w:szCs w:val="24"/>
        </w:rPr>
        <w:t>своих оставался непоколебимо верен непримиримой, революционно-социал-</w:t>
      </w:r>
      <w:r>
        <w:rPr>
          <w:color w:val="000000"/>
          <w:spacing w:val="-1"/>
          <w:sz w:val="24"/>
          <w:szCs w:val="24"/>
        </w:rPr>
        <w:t>демократической политике.</w:t>
      </w:r>
    </w:p>
    <w:p w:rsidR="00F97182" w:rsidRDefault="00F97182" w:rsidP="00F97182">
      <w:pPr>
        <w:shd w:val="clear" w:color="auto" w:fill="FFFFFF"/>
        <w:spacing w:line="413" w:lineRule="exact"/>
        <w:ind w:firstLine="278"/>
        <w:jc w:val="both"/>
      </w:pPr>
      <w:r>
        <w:rPr>
          <w:color w:val="000000"/>
          <w:spacing w:val="2"/>
          <w:sz w:val="24"/>
          <w:szCs w:val="24"/>
        </w:rPr>
        <w:t xml:space="preserve">Зингер не был ни теоретиком, ни публицистом, ни блестящим оратором. Он был </w:t>
      </w:r>
      <w:r>
        <w:rPr>
          <w:color w:val="000000"/>
          <w:spacing w:val="-1"/>
          <w:sz w:val="24"/>
          <w:szCs w:val="24"/>
        </w:rPr>
        <w:t xml:space="preserve">прежде всего и больше всего </w:t>
      </w:r>
      <w:r>
        <w:rPr>
          <w:i/>
          <w:iCs/>
          <w:color w:val="000000"/>
          <w:spacing w:val="-1"/>
          <w:sz w:val="24"/>
          <w:szCs w:val="24"/>
        </w:rPr>
        <w:t xml:space="preserve">практиком-организатором нелегальной </w:t>
      </w:r>
      <w:r>
        <w:rPr>
          <w:color w:val="000000"/>
          <w:spacing w:val="-1"/>
          <w:sz w:val="24"/>
          <w:szCs w:val="24"/>
        </w:rPr>
        <w:t>партии во время исключительного закона, гласным городской (Берлинской) думы и парламентарием по</w:t>
      </w:r>
      <w:r>
        <w:rPr>
          <w:color w:val="000000"/>
          <w:spacing w:val="-1"/>
          <w:sz w:val="24"/>
          <w:szCs w:val="24"/>
        </w:rPr>
        <w:softHyphen/>
        <w:t xml:space="preserve">сле отмены этого закона. И этот практик, у которого большая часть времени уходила на мелкую, будничную, технически-парламентскую и всяческую «деловую» работу, был </w:t>
      </w:r>
      <w:r>
        <w:rPr>
          <w:color w:val="000000"/>
          <w:spacing w:val="1"/>
          <w:sz w:val="24"/>
          <w:szCs w:val="24"/>
        </w:rPr>
        <w:t xml:space="preserve">велик тем, что он не делал себе кумира из мелочей, не поддавался столь обычному и </w:t>
      </w:r>
      <w:r>
        <w:rPr>
          <w:color w:val="000000"/>
          <w:sz w:val="24"/>
          <w:szCs w:val="24"/>
        </w:rPr>
        <w:t>столь пошлому стремлению отмахиваться от резкой и принципиальной борьбы во имя якобы этой «деловой» или «положительной» работы. Напротив, Зингер, всю жизнь по</w:t>
      </w:r>
      <w:r>
        <w:rPr>
          <w:color w:val="000000"/>
          <w:sz w:val="24"/>
          <w:szCs w:val="24"/>
        </w:rPr>
        <w:softHyphen/>
      </w:r>
      <w:r>
        <w:rPr>
          <w:color w:val="000000"/>
          <w:spacing w:val="-1"/>
          <w:sz w:val="24"/>
          <w:szCs w:val="24"/>
        </w:rPr>
        <w:t>святивший этой работе, всякий раз, когда вставал вопрос о коренном характере рево</w:t>
      </w:r>
      <w:r>
        <w:rPr>
          <w:color w:val="000000"/>
          <w:spacing w:val="-1"/>
          <w:sz w:val="24"/>
          <w:szCs w:val="24"/>
        </w:rPr>
        <w:softHyphen/>
      </w:r>
      <w:r>
        <w:rPr>
          <w:color w:val="000000"/>
          <w:sz w:val="24"/>
          <w:szCs w:val="24"/>
        </w:rPr>
        <w:t>люционной партии рабочего класса, о конечных целях ее, о блоках (союзах) с буржуа</w:t>
      </w:r>
      <w:r>
        <w:rPr>
          <w:color w:val="000000"/>
          <w:sz w:val="24"/>
          <w:szCs w:val="24"/>
        </w:rPr>
        <w:softHyphen/>
        <w:t>зией, об уступках монархизму и т. д., — всегда был во главе самых твердых и самых решительных борцов со всеми проявлениями оппортунизма. Во время исключительно</w:t>
      </w:r>
      <w:r>
        <w:rPr>
          <w:color w:val="000000"/>
          <w:sz w:val="24"/>
          <w:szCs w:val="24"/>
        </w:rPr>
        <w:softHyphen/>
        <w:t>го закона против социалистов Зингер вместе с Энгельсом, Либкнехтом и Бебелем бо</w:t>
      </w:r>
      <w:r>
        <w:rPr>
          <w:color w:val="000000"/>
          <w:sz w:val="24"/>
          <w:szCs w:val="24"/>
        </w:rPr>
        <w:softHyphen/>
      </w:r>
      <w:r>
        <w:rPr>
          <w:color w:val="000000"/>
          <w:spacing w:val="2"/>
          <w:sz w:val="24"/>
          <w:szCs w:val="24"/>
        </w:rPr>
        <w:t>ролся на два фронта: и против «молодых», полуанархистов, отрицавших парламент</w:t>
      </w:r>
      <w:r>
        <w:rPr>
          <w:color w:val="000000"/>
          <w:spacing w:val="2"/>
          <w:sz w:val="24"/>
          <w:szCs w:val="24"/>
        </w:rPr>
        <w:softHyphen/>
      </w:r>
      <w:r>
        <w:rPr>
          <w:color w:val="000000"/>
          <w:sz w:val="24"/>
          <w:szCs w:val="24"/>
        </w:rPr>
        <w:t xml:space="preserve">скую борьбу, и против умеренных «легалистов во что бы то ни стало». В позднейшее </w:t>
      </w:r>
      <w:r>
        <w:rPr>
          <w:color w:val="000000"/>
          <w:spacing w:val="-1"/>
          <w:sz w:val="24"/>
          <w:szCs w:val="24"/>
        </w:rPr>
        <w:t>время Зингер столь же решительно боролся с ревизионистами.</w:t>
      </w:r>
    </w:p>
    <w:p w:rsidR="00F97182" w:rsidRDefault="00F97182" w:rsidP="00F97182">
      <w:pPr>
        <w:shd w:val="clear" w:color="auto" w:fill="FFFFFF"/>
        <w:spacing w:line="413" w:lineRule="exact"/>
        <w:ind w:left="5" w:right="5" w:firstLine="283"/>
        <w:jc w:val="both"/>
      </w:pPr>
      <w:r>
        <w:rPr>
          <w:color w:val="000000"/>
          <w:sz w:val="24"/>
          <w:szCs w:val="24"/>
        </w:rPr>
        <w:t xml:space="preserve">Он заслужил ту ненависть буржуазии, которая проводила его в могилу. Буржуазные ненавистники Зингера (немецкие либералы и наши кадеты) злорадно указывают на то, </w:t>
      </w:r>
      <w:r>
        <w:rPr>
          <w:color w:val="000000"/>
          <w:spacing w:val="-1"/>
          <w:sz w:val="24"/>
          <w:szCs w:val="24"/>
        </w:rPr>
        <w:t xml:space="preserve">что с его смертью сходит в могилу один из последних представителей «героического» </w:t>
      </w:r>
      <w:r>
        <w:rPr>
          <w:color w:val="000000"/>
          <w:sz w:val="24"/>
          <w:szCs w:val="24"/>
        </w:rPr>
        <w:t>периода немецкой социал-демократии, то есть того периода, когда так сильна, свежа, непосредственна была у вожаков вера в революцию, отстаиванье принципиально-</w:t>
      </w:r>
    </w:p>
    <w:p w:rsidR="00F97182" w:rsidRDefault="00F97182" w:rsidP="00F97182">
      <w:pPr>
        <w:shd w:val="clear" w:color="auto" w:fill="FFFFFF"/>
        <w:spacing w:line="413" w:lineRule="exact"/>
        <w:ind w:left="5" w:right="5"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революционной политики. На смену Зингеру — говорят эти либералы — идут умерен</w:t>
      </w:r>
      <w:r>
        <w:rPr>
          <w:color w:val="000000"/>
          <w:sz w:val="24"/>
          <w:szCs w:val="24"/>
        </w:rPr>
        <w:softHyphen/>
      </w:r>
      <w:r>
        <w:rPr>
          <w:color w:val="000000"/>
          <w:spacing w:val="1"/>
          <w:sz w:val="24"/>
          <w:szCs w:val="24"/>
        </w:rPr>
        <w:t>ные, аккуратные вожаки «ревизионисты», люди скромных претензий и мелких расче</w:t>
      </w:r>
      <w:r>
        <w:rPr>
          <w:color w:val="000000"/>
          <w:spacing w:val="1"/>
          <w:sz w:val="24"/>
          <w:szCs w:val="24"/>
        </w:rPr>
        <w:softHyphen/>
        <w:t xml:space="preserve">тов. Слов нет, рост рабочей партии нередко привлекает многих оппортунистов в ряды </w:t>
      </w:r>
      <w:r>
        <w:rPr>
          <w:color w:val="000000"/>
          <w:spacing w:val="2"/>
          <w:sz w:val="24"/>
          <w:szCs w:val="24"/>
        </w:rPr>
        <w:t xml:space="preserve">ее. Слов нет, выходцы из буржуазии в наше время гораздо чаще несут пролетариату </w:t>
      </w:r>
      <w:r>
        <w:rPr>
          <w:color w:val="000000"/>
          <w:sz w:val="24"/>
          <w:szCs w:val="24"/>
        </w:rPr>
        <w:t>свою робость, узость мысли или любовь к фразе, чем твердость революционных убеж</w:t>
      </w:r>
      <w:r>
        <w:rPr>
          <w:color w:val="000000"/>
          <w:sz w:val="24"/>
          <w:szCs w:val="24"/>
        </w:rPr>
        <w:softHyphen/>
      </w:r>
      <w:r>
        <w:rPr>
          <w:color w:val="000000"/>
          <w:spacing w:val="1"/>
          <w:sz w:val="24"/>
          <w:szCs w:val="24"/>
        </w:rPr>
        <w:t xml:space="preserve">дений. Но пусть не ликуют враги раньше времени! Рабочая </w:t>
      </w:r>
      <w:r>
        <w:rPr>
          <w:i/>
          <w:iCs/>
          <w:color w:val="000000"/>
          <w:spacing w:val="1"/>
          <w:sz w:val="24"/>
          <w:szCs w:val="24"/>
        </w:rPr>
        <w:t xml:space="preserve">масса </w:t>
      </w:r>
      <w:r>
        <w:rPr>
          <w:color w:val="000000"/>
          <w:spacing w:val="1"/>
          <w:sz w:val="24"/>
          <w:szCs w:val="24"/>
        </w:rPr>
        <w:t xml:space="preserve">и в Германии, и в </w:t>
      </w:r>
      <w:r>
        <w:rPr>
          <w:color w:val="000000"/>
          <w:spacing w:val="3"/>
          <w:sz w:val="24"/>
          <w:szCs w:val="24"/>
        </w:rPr>
        <w:t xml:space="preserve">других странах все больше сплачивается в </w:t>
      </w:r>
      <w:r>
        <w:rPr>
          <w:i/>
          <w:iCs/>
          <w:color w:val="000000"/>
          <w:spacing w:val="3"/>
          <w:sz w:val="24"/>
          <w:szCs w:val="24"/>
        </w:rPr>
        <w:t xml:space="preserve">армию революции, </w:t>
      </w:r>
      <w:r>
        <w:rPr>
          <w:color w:val="000000"/>
          <w:spacing w:val="3"/>
          <w:sz w:val="24"/>
          <w:szCs w:val="24"/>
        </w:rPr>
        <w:t xml:space="preserve">и эта армия развернет </w:t>
      </w:r>
      <w:r>
        <w:rPr>
          <w:color w:val="000000"/>
          <w:spacing w:val="-1"/>
          <w:sz w:val="24"/>
          <w:szCs w:val="24"/>
        </w:rPr>
        <w:t xml:space="preserve">свои силы в недалеком будущем, ибо революция нарастает и в Германии, и в других </w:t>
      </w:r>
      <w:r>
        <w:rPr>
          <w:color w:val="000000"/>
          <w:spacing w:val="-4"/>
          <w:sz w:val="24"/>
          <w:szCs w:val="24"/>
        </w:rPr>
        <w:t>странах.</w:t>
      </w:r>
    </w:p>
    <w:p w:rsidR="00F97182" w:rsidRDefault="00F97182" w:rsidP="00F97182">
      <w:pPr>
        <w:shd w:val="clear" w:color="auto" w:fill="FFFFFF"/>
        <w:spacing w:line="413" w:lineRule="exact"/>
        <w:ind w:left="10" w:firstLine="278"/>
      </w:pPr>
      <w:r>
        <w:rPr>
          <w:color w:val="000000"/>
          <w:sz w:val="24"/>
          <w:szCs w:val="24"/>
        </w:rPr>
        <w:t>Умирают старые революционные вожди — растет и крепнет молодая армия револю</w:t>
      </w:r>
      <w:r>
        <w:rPr>
          <w:color w:val="000000"/>
          <w:sz w:val="24"/>
          <w:szCs w:val="24"/>
        </w:rPr>
        <w:softHyphen/>
      </w:r>
      <w:r>
        <w:rPr>
          <w:color w:val="000000"/>
          <w:spacing w:val="-1"/>
          <w:sz w:val="24"/>
          <w:szCs w:val="24"/>
        </w:rPr>
        <w:t>ционного пролетариата.</w:t>
      </w:r>
    </w:p>
    <w:p w:rsidR="00F97182" w:rsidRDefault="00F97182" w:rsidP="00F97182">
      <w:pPr>
        <w:shd w:val="clear" w:color="auto" w:fill="FFFFFF"/>
        <w:tabs>
          <w:tab w:val="left" w:pos="6058"/>
        </w:tabs>
        <w:spacing w:before="634"/>
        <w:ind w:left="1181"/>
      </w:pPr>
      <w:r>
        <w:rPr>
          <w:i/>
          <w:iCs/>
          <w:color w:val="000000"/>
          <w:sz w:val="18"/>
          <w:szCs w:val="18"/>
        </w:rPr>
        <w:t>«Рабочая Газета» № 3,</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54"/>
        </w:tabs>
        <w:ind w:left="1258"/>
      </w:pPr>
      <w:r>
        <w:rPr>
          <w:i/>
          <w:iCs/>
          <w:color w:val="000000"/>
          <w:sz w:val="18"/>
          <w:szCs w:val="18"/>
        </w:rPr>
        <w:t>8 (21) февраля 1911 г.</w:t>
      </w:r>
      <w:r>
        <w:rPr>
          <w:i/>
          <w:iCs/>
          <w:color w:val="000000"/>
          <w:sz w:val="18"/>
          <w:szCs w:val="18"/>
        </w:rPr>
        <w:tab/>
        <w:t>«Рабочей Газеты»</w:t>
      </w:r>
    </w:p>
    <w:p w:rsidR="00F97182" w:rsidRDefault="00F97182" w:rsidP="00F97182">
      <w:pPr>
        <w:shd w:val="clear" w:color="auto" w:fill="FFFFFF"/>
        <w:tabs>
          <w:tab w:val="left" w:pos="6254"/>
        </w:tabs>
        <w:ind w:left="1258"/>
        <w:sectPr w:rsidR="00F97182">
          <w:pgSz w:w="11909" w:h="16834"/>
          <w:pgMar w:top="1440" w:right="1414" w:bottom="720" w:left="1423" w:header="720" w:footer="720" w:gutter="0"/>
          <w:cols w:space="60"/>
          <w:noEndnote/>
        </w:sectPr>
      </w:pPr>
    </w:p>
    <w:p w:rsidR="00F97182" w:rsidRDefault="00F97182" w:rsidP="00F97182">
      <w:pPr>
        <w:shd w:val="clear" w:color="auto" w:fill="FFFFFF"/>
        <w:ind w:left="8515"/>
      </w:pPr>
      <w:r>
        <w:rPr>
          <w:color w:val="000000"/>
        </w:rPr>
        <w:lastRenderedPageBreak/>
        <w:t>147</w:t>
      </w:r>
    </w:p>
    <w:p w:rsidR="00F97182" w:rsidRDefault="00F97182" w:rsidP="00F97182">
      <w:pPr>
        <w:shd w:val="clear" w:color="auto" w:fill="FFFFFF"/>
        <w:spacing w:before="3144"/>
        <w:ind w:left="5"/>
        <w:jc w:val="center"/>
      </w:pPr>
      <w:r>
        <w:rPr>
          <w:color w:val="000000"/>
          <w:spacing w:val="-3"/>
          <w:sz w:val="30"/>
          <w:szCs w:val="30"/>
        </w:rPr>
        <w:t>ЗАМЕТКИ</w:t>
      </w:r>
    </w:p>
    <w:p w:rsidR="00F97182" w:rsidRDefault="00F97182" w:rsidP="00F97182">
      <w:pPr>
        <w:shd w:val="clear" w:color="auto" w:fill="FFFFFF"/>
        <w:spacing w:before="192"/>
        <w:ind w:left="5"/>
        <w:jc w:val="center"/>
      </w:pPr>
      <w:r>
        <w:rPr>
          <w:color w:val="000000"/>
          <w:spacing w:val="-4"/>
          <w:sz w:val="22"/>
          <w:szCs w:val="22"/>
        </w:rPr>
        <w:t>МЕНЬШИКОВ, ГРОМОВОЙ, ИЗГОЕВ</w:t>
      </w:r>
    </w:p>
    <w:p w:rsidR="00F97182" w:rsidRDefault="00F97182" w:rsidP="00F97182">
      <w:pPr>
        <w:shd w:val="clear" w:color="auto" w:fill="FFFFFF"/>
        <w:spacing w:before="298" w:line="413" w:lineRule="exact"/>
        <w:ind w:firstLine="274"/>
        <w:jc w:val="both"/>
      </w:pPr>
      <w:r>
        <w:rPr>
          <w:color w:val="000000"/>
          <w:sz w:val="24"/>
          <w:szCs w:val="24"/>
        </w:rPr>
        <w:t xml:space="preserve">Выступление 66-ти московских промышленников , представляющих по подсчету </w:t>
      </w:r>
      <w:r>
        <w:rPr>
          <w:color w:val="000000"/>
          <w:spacing w:val="-1"/>
          <w:sz w:val="24"/>
          <w:szCs w:val="24"/>
        </w:rPr>
        <w:t>какой-то московской газеты капитал в полмиллиарда рублей, подало повод к ряду чрез</w:t>
      </w:r>
      <w:r>
        <w:rPr>
          <w:color w:val="000000"/>
          <w:spacing w:val="-1"/>
          <w:sz w:val="24"/>
          <w:szCs w:val="24"/>
        </w:rPr>
        <w:softHyphen/>
      </w:r>
      <w:r>
        <w:rPr>
          <w:color w:val="000000"/>
          <w:sz w:val="24"/>
          <w:szCs w:val="24"/>
        </w:rPr>
        <w:t xml:space="preserve">вычайно ценных и характерных статей в различных органах печати. Помимо того, что эти статьи освещают необычайно ярко политическое положение в данную минуту, они </w:t>
      </w:r>
      <w:r>
        <w:rPr>
          <w:color w:val="000000"/>
          <w:spacing w:val="-1"/>
          <w:sz w:val="24"/>
          <w:szCs w:val="24"/>
        </w:rPr>
        <w:t>дают интересный материал по многим основным и принципиальным вопросам, касаю</w:t>
      </w:r>
      <w:r>
        <w:rPr>
          <w:color w:val="000000"/>
          <w:spacing w:val="-1"/>
          <w:sz w:val="24"/>
          <w:szCs w:val="24"/>
        </w:rPr>
        <w:softHyphen/>
      </w:r>
      <w:r>
        <w:rPr>
          <w:color w:val="000000"/>
          <w:sz w:val="24"/>
          <w:szCs w:val="24"/>
        </w:rPr>
        <w:t xml:space="preserve">щимся всей эволюции России в </w:t>
      </w:r>
      <w:r>
        <w:rPr>
          <w:color w:val="000000"/>
          <w:sz w:val="24"/>
          <w:szCs w:val="24"/>
          <w:lang w:val="en-US"/>
        </w:rPr>
        <w:t xml:space="preserve">XX </w:t>
      </w:r>
      <w:r>
        <w:rPr>
          <w:color w:val="000000"/>
          <w:sz w:val="24"/>
          <w:szCs w:val="24"/>
        </w:rPr>
        <w:t>веке.</w:t>
      </w:r>
    </w:p>
    <w:p w:rsidR="00F97182" w:rsidRDefault="00F97182" w:rsidP="00F97182">
      <w:pPr>
        <w:shd w:val="clear" w:color="auto" w:fill="FFFFFF"/>
        <w:spacing w:line="413" w:lineRule="exact"/>
        <w:ind w:left="14" w:firstLine="274"/>
        <w:jc w:val="both"/>
      </w:pPr>
      <w:r>
        <w:rPr>
          <w:color w:val="000000"/>
          <w:sz w:val="24"/>
          <w:szCs w:val="24"/>
        </w:rPr>
        <w:t xml:space="preserve">Вот г. Меньшиков в «Новом Времени», излагающий точку зрения правых партий и </w:t>
      </w:r>
      <w:r>
        <w:rPr>
          <w:color w:val="000000"/>
          <w:spacing w:val="-3"/>
          <w:sz w:val="24"/>
          <w:szCs w:val="24"/>
        </w:rPr>
        <w:t>правительства:</w:t>
      </w:r>
    </w:p>
    <w:p w:rsidR="00F97182" w:rsidRDefault="00F97182" w:rsidP="00F97182">
      <w:pPr>
        <w:shd w:val="clear" w:color="auto" w:fill="FFFFFF"/>
        <w:spacing w:line="413" w:lineRule="exact"/>
        <w:ind w:firstLine="293"/>
        <w:jc w:val="both"/>
      </w:pPr>
      <w:r>
        <w:rPr>
          <w:color w:val="000000"/>
          <w:spacing w:val="-1"/>
          <w:sz w:val="24"/>
          <w:szCs w:val="24"/>
        </w:rPr>
        <w:t>«Как все эти Рябушинские, Морозовы и прочие не понимают, что в случае переворо</w:t>
      </w:r>
      <w:r>
        <w:rPr>
          <w:color w:val="000000"/>
          <w:spacing w:val="-1"/>
          <w:sz w:val="24"/>
          <w:szCs w:val="24"/>
        </w:rPr>
        <w:softHyphen/>
      </w:r>
      <w:r>
        <w:rPr>
          <w:color w:val="000000"/>
          <w:sz w:val="24"/>
          <w:szCs w:val="24"/>
        </w:rPr>
        <w:t>та они все будут повешены, а в лучшем случае станут нищими?» «Эту энергическую фразу» г. Меньшиков приводит, по его словам («Новое Время» № 12549), «из письма студента одного весьма революционного института». И от себя уже автор добавляет: «Несмотря на грозное предостережение 1905 года, верхние классы России, включая ку</w:t>
      </w:r>
      <w:r>
        <w:rPr>
          <w:color w:val="000000"/>
          <w:sz w:val="24"/>
          <w:szCs w:val="24"/>
        </w:rPr>
        <w:softHyphen/>
        <w:t>печество, чрезвычайно плохо разбираются в надвигающейся катастрофе». «Да, гг. Ря</w:t>
      </w:r>
      <w:r>
        <w:rPr>
          <w:color w:val="000000"/>
          <w:sz w:val="24"/>
          <w:szCs w:val="24"/>
        </w:rPr>
        <w:softHyphen/>
      </w:r>
      <w:r>
        <w:rPr>
          <w:color w:val="000000"/>
          <w:spacing w:val="-1"/>
          <w:sz w:val="24"/>
          <w:szCs w:val="24"/>
        </w:rPr>
        <w:t xml:space="preserve">бушинские, Морозовы и прочие, им подобные! Несмотря на ваш флирт с революцией и </w:t>
      </w:r>
      <w:r>
        <w:rPr>
          <w:color w:val="000000"/>
          <w:spacing w:val="1"/>
          <w:sz w:val="24"/>
          <w:szCs w:val="24"/>
        </w:rPr>
        <w:t xml:space="preserve">все аттестаты либерализма, которые вы спешите выслуживать, именно вам первым </w:t>
      </w:r>
      <w:r>
        <w:rPr>
          <w:color w:val="000000"/>
          <w:sz w:val="24"/>
          <w:szCs w:val="24"/>
        </w:rPr>
        <w:t>придется пасть жертвой готовящегося переворота. Вас повесят первых — не за какие-нибудь преступления, а за то, что вам кажется добродетелью, — просто за обладание</w:t>
      </w:r>
    </w:p>
    <w:p w:rsidR="00F97182" w:rsidRDefault="00F97182" w:rsidP="00F97182">
      <w:pPr>
        <w:shd w:val="clear" w:color="auto" w:fill="FFFFFF"/>
        <w:spacing w:line="413" w:lineRule="exact"/>
        <w:ind w:firstLine="29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right="5"/>
        <w:jc w:val="both"/>
      </w:pPr>
      <w:r>
        <w:rPr>
          <w:color w:val="000000"/>
          <w:spacing w:val="-1"/>
          <w:sz w:val="24"/>
          <w:szCs w:val="24"/>
        </w:rPr>
        <w:t xml:space="preserve">тем полу миллиардом, которым вы так кичитесь». «Либеральная буржуазия, включая </w:t>
      </w:r>
      <w:r>
        <w:rPr>
          <w:color w:val="000000"/>
          <w:spacing w:val="1"/>
          <w:sz w:val="24"/>
          <w:szCs w:val="24"/>
        </w:rPr>
        <w:t>среднее дворянство, чиновничество и купечество, беспечно идет к краю революцион</w:t>
      </w:r>
      <w:r>
        <w:rPr>
          <w:color w:val="000000"/>
          <w:spacing w:val="1"/>
          <w:sz w:val="24"/>
          <w:szCs w:val="24"/>
        </w:rPr>
        <w:softHyphen/>
      </w:r>
      <w:r>
        <w:rPr>
          <w:color w:val="000000"/>
          <w:sz w:val="24"/>
          <w:szCs w:val="24"/>
        </w:rPr>
        <w:t xml:space="preserve">ной пропасти вместе со своими титулами, чинами и капиталами». «Если либеральные подзуживатели бунта наконец дождутся, когда их потащат на виселицу, — пусть они </w:t>
      </w:r>
      <w:r>
        <w:rPr>
          <w:color w:val="000000"/>
          <w:spacing w:val="-1"/>
          <w:sz w:val="24"/>
          <w:szCs w:val="24"/>
        </w:rPr>
        <w:t>припомнят, как была мягка к ним старая государственная власть, как она их предупре</w:t>
      </w:r>
      <w:r>
        <w:rPr>
          <w:color w:val="000000"/>
          <w:spacing w:val="-1"/>
          <w:sz w:val="24"/>
          <w:szCs w:val="24"/>
        </w:rPr>
        <w:softHyphen/>
      </w:r>
      <w:r>
        <w:rPr>
          <w:color w:val="000000"/>
          <w:spacing w:val="1"/>
          <w:sz w:val="24"/>
          <w:szCs w:val="24"/>
        </w:rPr>
        <w:t xml:space="preserve">дительно выслушивала, как ухаживала за ними и как мало заявляла претензий на их </w:t>
      </w:r>
      <w:r>
        <w:rPr>
          <w:color w:val="000000"/>
          <w:spacing w:val="-1"/>
          <w:sz w:val="24"/>
          <w:szCs w:val="24"/>
        </w:rPr>
        <w:t>пустые головы. Пусть именно в тот черный для них час сравнят благодеяния радикаль</w:t>
      </w:r>
      <w:r>
        <w:rPr>
          <w:color w:val="000000"/>
          <w:spacing w:val="-1"/>
          <w:sz w:val="24"/>
          <w:szCs w:val="24"/>
        </w:rPr>
        <w:softHyphen/>
        <w:t>ного режима со старым, патриархальным».</w:t>
      </w:r>
    </w:p>
    <w:p w:rsidR="00F97182" w:rsidRDefault="00F97182" w:rsidP="00F97182">
      <w:pPr>
        <w:shd w:val="clear" w:color="auto" w:fill="FFFFFF"/>
        <w:spacing w:line="413" w:lineRule="exact"/>
        <w:ind w:left="10" w:right="5" w:firstLine="278"/>
        <w:jc w:val="both"/>
      </w:pPr>
      <w:r>
        <w:rPr>
          <w:color w:val="000000"/>
          <w:spacing w:val="-1"/>
          <w:sz w:val="24"/>
          <w:szCs w:val="24"/>
        </w:rPr>
        <w:t xml:space="preserve">Это пишет неофициальный официоз правительства 17-го февраля, в тот самый день, </w:t>
      </w:r>
      <w:r>
        <w:rPr>
          <w:color w:val="000000"/>
          <w:spacing w:val="-2"/>
          <w:sz w:val="24"/>
          <w:szCs w:val="24"/>
        </w:rPr>
        <w:t xml:space="preserve">когда официальный официоз, «Россия», из кожи лезет вон, чтобы доказать, при помощи </w:t>
      </w:r>
      <w:r>
        <w:rPr>
          <w:color w:val="000000"/>
          <w:sz w:val="24"/>
          <w:szCs w:val="24"/>
        </w:rPr>
        <w:t>«Голоса Москвы», что «выходка» 66-ти «не может считаться выражением мнения мос</w:t>
      </w:r>
      <w:r>
        <w:rPr>
          <w:color w:val="000000"/>
          <w:sz w:val="24"/>
          <w:szCs w:val="24"/>
        </w:rPr>
        <w:softHyphen/>
        <w:t>ковского купечества». «Дворянский съезд — организация, — пишет «Россия», — а 66 купцов, которые сами говорят о себе, что они действовали, как частные лица, но явля</w:t>
      </w:r>
      <w:r>
        <w:rPr>
          <w:color w:val="000000"/>
          <w:sz w:val="24"/>
          <w:szCs w:val="24"/>
        </w:rPr>
        <w:softHyphen/>
      </w:r>
      <w:r>
        <w:rPr>
          <w:color w:val="000000"/>
          <w:spacing w:val="-2"/>
          <w:sz w:val="24"/>
          <w:szCs w:val="24"/>
        </w:rPr>
        <w:t>ются организацией».</w:t>
      </w:r>
    </w:p>
    <w:p w:rsidR="00F97182" w:rsidRDefault="00F97182" w:rsidP="00F97182">
      <w:pPr>
        <w:shd w:val="clear" w:color="auto" w:fill="FFFFFF"/>
        <w:spacing w:line="413" w:lineRule="exact"/>
        <w:ind w:right="5" w:firstLine="288"/>
        <w:jc w:val="both"/>
      </w:pPr>
      <w:r>
        <w:rPr>
          <w:color w:val="000000"/>
          <w:sz w:val="24"/>
          <w:szCs w:val="24"/>
        </w:rPr>
        <w:t>Неудобно иметь два официоза! Один другого побивает. Один доказывает, что «вы</w:t>
      </w:r>
      <w:r>
        <w:rPr>
          <w:color w:val="000000"/>
          <w:sz w:val="24"/>
          <w:szCs w:val="24"/>
        </w:rPr>
        <w:softHyphen/>
        <w:t>ходку» 66-ти нельзя рассматривать, как выражение мнения даже московского хотя бы купечества. А другой доказывает, что «выходка» имеет гораздо более широкое значе</w:t>
      </w:r>
      <w:r>
        <w:rPr>
          <w:color w:val="000000"/>
          <w:sz w:val="24"/>
          <w:szCs w:val="24"/>
        </w:rPr>
        <w:softHyphen/>
      </w:r>
      <w:r>
        <w:rPr>
          <w:color w:val="000000"/>
          <w:spacing w:val="-1"/>
          <w:sz w:val="24"/>
          <w:szCs w:val="24"/>
        </w:rPr>
        <w:t xml:space="preserve">ние, служа выражением мнения не только московского и не только купечества, а всей </w:t>
      </w:r>
      <w:r>
        <w:rPr>
          <w:color w:val="000000"/>
          <w:sz w:val="24"/>
          <w:szCs w:val="24"/>
        </w:rPr>
        <w:t xml:space="preserve">российской </w:t>
      </w:r>
      <w:r>
        <w:rPr>
          <w:i/>
          <w:iCs/>
          <w:color w:val="000000"/>
          <w:sz w:val="24"/>
          <w:szCs w:val="24"/>
        </w:rPr>
        <w:t xml:space="preserve">либеральной буржуазии </w:t>
      </w:r>
      <w:r>
        <w:rPr>
          <w:color w:val="000000"/>
          <w:sz w:val="24"/>
          <w:szCs w:val="24"/>
        </w:rPr>
        <w:t xml:space="preserve">вообще. Г. Меньшиков берется, от имени «старой </w:t>
      </w:r>
      <w:r>
        <w:rPr>
          <w:color w:val="000000"/>
          <w:spacing w:val="-1"/>
          <w:sz w:val="24"/>
          <w:szCs w:val="24"/>
        </w:rPr>
        <w:t xml:space="preserve">государственной власти», предостеречь эту либеральную буржуазию: не об тебе ли мы </w:t>
      </w:r>
      <w:r>
        <w:rPr>
          <w:color w:val="000000"/>
          <w:spacing w:val="-3"/>
          <w:sz w:val="24"/>
          <w:szCs w:val="24"/>
        </w:rPr>
        <w:t>печемся?</w:t>
      </w:r>
    </w:p>
    <w:p w:rsidR="00F97182" w:rsidRDefault="00F97182" w:rsidP="00F97182">
      <w:pPr>
        <w:shd w:val="clear" w:color="auto" w:fill="FFFFFF"/>
        <w:spacing w:before="5" w:line="413" w:lineRule="exact"/>
        <w:ind w:left="5" w:firstLine="278"/>
        <w:jc w:val="both"/>
      </w:pPr>
      <w:r>
        <w:rPr>
          <w:color w:val="000000"/>
          <w:sz w:val="24"/>
          <w:szCs w:val="24"/>
        </w:rPr>
        <w:t xml:space="preserve">Наверно нет ни единой страны в Европе, где бы в течение </w:t>
      </w:r>
      <w:r>
        <w:rPr>
          <w:color w:val="000000"/>
          <w:sz w:val="24"/>
          <w:szCs w:val="24"/>
          <w:lang w:val="en-US"/>
        </w:rPr>
        <w:t xml:space="preserve">XIX </w:t>
      </w:r>
      <w:r>
        <w:rPr>
          <w:color w:val="000000"/>
          <w:sz w:val="24"/>
          <w:szCs w:val="24"/>
        </w:rPr>
        <w:t>века сотни раз не раз</w:t>
      </w:r>
      <w:r>
        <w:rPr>
          <w:color w:val="000000"/>
          <w:sz w:val="24"/>
          <w:szCs w:val="24"/>
        </w:rPr>
        <w:softHyphen/>
      </w:r>
      <w:r>
        <w:rPr>
          <w:color w:val="000000"/>
          <w:spacing w:val="-1"/>
          <w:sz w:val="24"/>
          <w:szCs w:val="24"/>
        </w:rPr>
        <w:t>давался этот призыв «старой государственной власти», а также дворянства и реакцион</w:t>
      </w:r>
      <w:r>
        <w:rPr>
          <w:color w:val="000000"/>
          <w:spacing w:val="-1"/>
          <w:sz w:val="24"/>
          <w:szCs w:val="24"/>
        </w:rPr>
        <w:softHyphen/>
      </w:r>
      <w:r>
        <w:rPr>
          <w:color w:val="000000"/>
          <w:sz w:val="24"/>
          <w:szCs w:val="24"/>
        </w:rPr>
        <w:t xml:space="preserve">ной публицистики, адресуемый к либеральной буржуазии, призыв «не подзуживать»... И никогда призывы не помогали, хотя «либеральная буржуазия» не только </w:t>
      </w:r>
      <w:r>
        <w:rPr>
          <w:i/>
          <w:iCs/>
          <w:color w:val="000000"/>
          <w:sz w:val="24"/>
          <w:szCs w:val="24"/>
        </w:rPr>
        <w:t xml:space="preserve">не хотела </w:t>
      </w:r>
      <w:r>
        <w:rPr>
          <w:color w:val="000000"/>
          <w:spacing w:val="-1"/>
          <w:sz w:val="24"/>
          <w:szCs w:val="24"/>
        </w:rPr>
        <w:t>«подзуживать», а, напротив, с такой же энергией и искренностью боролась с «подзужи-</w:t>
      </w:r>
      <w:r>
        <w:rPr>
          <w:color w:val="000000"/>
          <w:sz w:val="24"/>
          <w:szCs w:val="24"/>
        </w:rPr>
        <w:t>вателями», с какой 66 купцов осуждают забастовки.</w:t>
      </w:r>
    </w:p>
    <w:p w:rsidR="00F97182" w:rsidRDefault="00F97182" w:rsidP="00F97182">
      <w:pPr>
        <w:shd w:val="clear" w:color="auto" w:fill="FFFFFF"/>
        <w:spacing w:before="5" w:line="413" w:lineRule="exact"/>
        <w:ind w:lef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10"/>
        </w:tabs>
        <w:ind w:left="3926"/>
      </w:pPr>
      <w:r>
        <w:rPr>
          <w:color w:val="000000"/>
          <w:spacing w:val="-3"/>
          <w:u w:val="single"/>
        </w:rPr>
        <w:lastRenderedPageBreak/>
        <w:t>ЗАМЕТКИ</w:t>
      </w:r>
      <w:r>
        <w:rPr>
          <w:color w:val="000000"/>
          <w:u w:val="single"/>
        </w:rPr>
        <w:tab/>
      </w:r>
      <w:r>
        <w:rPr>
          <w:color w:val="000000"/>
        </w:rPr>
        <w:t>149</w:t>
      </w:r>
    </w:p>
    <w:p w:rsidR="00F97182" w:rsidRDefault="00F97182" w:rsidP="00F97182">
      <w:pPr>
        <w:shd w:val="clear" w:color="auto" w:fill="FFFFFF"/>
        <w:spacing w:before="648" w:line="413" w:lineRule="exact"/>
        <w:ind w:right="5"/>
        <w:jc w:val="both"/>
      </w:pPr>
      <w:r>
        <w:rPr>
          <w:color w:val="000000"/>
          <w:sz w:val="24"/>
          <w:szCs w:val="24"/>
        </w:rPr>
        <w:t>Как осуждения, так и призыв бессильны, раз дело идет о всех условиях жизни общест</w:t>
      </w:r>
      <w:r>
        <w:rPr>
          <w:color w:val="000000"/>
          <w:sz w:val="24"/>
          <w:szCs w:val="24"/>
        </w:rPr>
        <w:softHyphen/>
      </w:r>
      <w:r>
        <w:rPr>
          <w:color w:val="000000"/>
          <w:spacing w:val="1"/>
          <w:sz w:val="24"/>
          <w:szCs w:val="24"/>
        </w:rPr>
        <w:t>ва, заставляющих тот или иной класс чувствовать невыносимость положения и гово</w:t>
      </w:r>
      <w:r>
        <w:rPr>
          <w:color w:val="000000"/>
          <w:spacing w:val="1"/>
          <w:sz w:val="24"/>
          <w:szCs w:val="24"/>
        </w:rPr>
        <w:softHyphen/>
      </w:r>
      <w:r>
        <w:rPr>
          <w:color w:val="000000"/>
          <w:sz w:val="24"/>
          <w:szCs w:val="24"/>
        </w:rPr>
        <w:t>рить об этом. Г. Меньшиков правильно выражает интересы и точку зрения правитель</w:t>
      </w:r>
      <w:r>
        <w:rPr>
          <w:color w:val="000000"/>
          <w:sz w:val="24"/>
          <w:szCs w:val="24"/>
        </w:rPr>
        <w:softHyphen/>
        <w:t>ства и дворянства, пугая либеральную буржуазию революцией и упрекая ее за легко</w:t>
      </w:r>
      <w:r>
        <w:rPr>
          <w:color w:val="000000"/>
          <w:sz w:val="24"/>
          <w:szCs w:val="24"/>
        </w:rPr>
        <w:softHyphen/>
        <w:t>мыслие. 66 купцов правильно выражают интересы и точку зрения либеральной буржуа</w:t>
      </w:r>
      <w:r>
        <w:rPr>
          <w:color w:val="000000"/>
          <w:sz w:val="24"/>
          <w:szCs w:val="24"/>
        </w:rPr>
        <w:softHyphen/>
        <w:t xml:space="preserve">зии, упрекая правительство и осуждая «забастовщиков». Но взаимные упреки — только симптом, неопровержимо свидетельствующий о крупных «недостатках механизма», о том, что, несмотря на все желание «старой государственной власти» удовлетворить </w:t>
      </w:r>
      <w:r>
        <w:rPr>
          <w:color w:val="000000"/>
          <w:spacing w:val="1"/>
          <w:sz w:val="24"/>
          <w:szCs w:val="24"/>
        </w:rPr>
        <w:t xml:space="preserve">буржуазию, сделать шаг в ее сторону, создать для нее очень влиятельное местечко в </w:t>
      </w:r>
      <w:r>
        <w:rPr>
          <w:color w:val="000000"/>
          <w:spacing w:val="-1"/>
          <w:sz w:val="24"/>
          <w:szCs w:val="24"/>
        </w:rPr>
        <w:t>Думе, несмотря на сильнейшее и искреннейшее желание буржуазии устроиться, ужить</w:t>
      </w:r>
      <w:r>
        <w:rPr>
          <w:color w:val="000000"/>
          <w:spacing w:val="-1"/>
          <w:sz w:val="24"/>
          <w:szCs w:val="24"/>
        </w:rPr>
        <w:softHyphen/>
      </w:r>
      <w:r>
        <w:rPr>
          <w:color w:val="000000"/>
          <w:sz w:val="24"/>
          <w:szCs w:val="24"/>
        </w:rPr>
        <w:t>ся, поладить, приспособиться, — «приспособления» все же не выходит! Вот в чем суть, вот где канва, а взаимные упреки — одни узоры.</w:t>
      </w:r>
    </w:p>
    <w:p w:rsidR="00F97182" w:rsidRDefault="00F97182" w:rsidP="00F97182">
      <w:pPr>
        <w:shd w:val="clear" w:color="auto" w:fill="FFFFFF"/>
        <w:spacing w:line="413" w:lineRule="exact"/>
        <w:ind w:firstLine="283"/>
        <w:jc w:val="both"/>
      </w:pPr>
      <w:r>
        <w:rPr>
          <w:color w:val="000000"/>
          <w:sz w:val="24"/>
          <w:szCs w:val="24"/>
        </w:rPr>
        <w:t>Г. Громобой в «Голосе Москвы» посылает необходимое предостережение «прави</w:t>
      </w:r>
      <w:r>
        <w:rPr>
          <w:color w:val="000000"/>
          <w:sz w:val="24"/>
          <w:szCs w:val="24"/>
        </w:rPr>
        <w:softHyphen/>
        <w:t>тельству» (№ 38 от 17 февраля, статья «Необходимое предостережение»). «Никакие проявления «твердой» власти, — пишет он, — никакие волевые импульсы не дадут ро</w:t>
      </w:r>
      <w:r>
        <w:rPr>
          <w:color w:val="000000"/>
          <w:sz w:val="24"/>
          <w:szCs w:val="24"/>
        </w:rPr>
        <w:softHyphen/>
        <w:t xml:space="preserve">дине покоя, пока не будут идти рука об руку со слишком затянувшимися реформами». </w:t>
      </w:r>
      <w:r>
        <w:rPr>
          <w:color w:val="000000"/>
          <w:spacing w:val="-1"/>
          <w:sz w:val="24"/>
          <w:szCs w:val="24"/>
        </w:rPr>
        <w:t>(Не очень грамотно пишет г. Громобой, но смысл его речи все же вполне ясен.) «И сму</w:t>
      </w:r>
      <w:r>
        <w:rPr>
          <w:color w:val="000000"/>
          <w:spacing w:val="-1"/>
          <w:sz w:val="24"/>
          <w:szCs w:val="24"/>
        </w:rPr>
        <w:softHyphen/>
      </w:r>
      <w:r>
        <w:rPr>
          <w:color w:val="000000"/>
          <w:sz w:val="24"/>
          <w:szCs w:val="24"/>
        </w:rPr>
        <w:t xml:space="preserve">та, как последствие затянувшегося кризиса, не может быть объявляема как </w:t>
      </w:r>
      <w:r>
        <w:rPr>
          <w:color w:val="000000"/>
          <w:sz w:val="24"/>
          <w:szCs w:val="24"/>
          <w:lang w:val="en-US"/>
        </w:rPr>
        <w:t xml:space="preserve">«force </w:t>
      </w:r>
      <w:r>
        <w:rPr>
          <w:color w:val="000000"/>
          <w:sz w:val="24"/>
          <w:szCs w:val="24"/>
          <w:lang w:val="fr-FR"/>
        </w:rPr>
        <w:t xml:space="preserve">majeure» </w:t>
      </w:r>
      <w:r>
        <w:rPr>
          <w:color w:val="000000"/>
          <w:sz w:val="24"/>
          <w:szCs w:val="24"/>
        </w:rPr>
        <w:t>для неплатежа по векселям». (Неудобное сравнение, г. публицист октябрист</w:t>
      </w:r>
      <w:r>
        <w:rPr>
          <w:color w:val="000000"/>
          <w:sz w:val="24"/>
          <w:szCs w:val="24"/>
        </w:rPr>
        <w:softHyphen/>
      </w:r>
      <w:r>
        <w:rPr>
          <w:color w:val="000000"/>
          <w:spacing w:val="-1"/>
          <w:sz w:val="24"/>
          <w:szCs w:val="24"/>
        </w:rPr>
        <w:t xml:space="preserve">ских коммерсантов: во-первых, векселя-то ведь неподписанные; а, во-вторых, ежели бы </w:t>
      </w:r>
      <w:r>
        <w:rPr>
          <w:color w:val="000000"/>
          <w:sz w:val="24"/>
          <w:szCs w:val="24"/>
        </w:rPr>
        <w:t>даже они были подписаны, где тот коммерческий суд, куда вы Могли бы обратиться, и кто тот судебный пристав и прочие, могущие произвести взыскание? Подумайте-ка, г. Громобой, и вы увидите, что не только октябристская, но и кадетская партия есть пар</w:t>
      </w:r>
      <w:r>
        <w:rPr>
          <w:color w:val="000000"/>
          <w:sz w:val="24"/>
          <w:szCs w:val="24"/>
        </w:rPr>
        <w:softHyphen/>
        <w:t xml:space="preserve">тия бронзовых векселей в политике.) «В таком случае она будет лишь усиливаться... за студенческими волнениями пойдет многое, уже пережитое. Поведете корабль назад — </w:t>
      </w:r>
      <w:r>
        <w:rPr>
          <w:color w:val="000000"/>
          <w:spacing w:val="-1"/>
          <w:sz w:val="24"/>
          <w:szCs w:val="24"/>
        </w:rPr>
        <w:t>увидите</w:t>
      </w:r>
    </w:p>
    <w:p w:rsidR="00F97182" w:rsidRDefault="00F97182" w:rsidP="00F97182">
      <w:pPr>
        <w:shd w:val="clear" w:color="auto" w:fill="FFFFFF"/>
        <w:spacing w:line="413" w:lineRule="exact"/>
        <w:ind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jc w:val="both"/>
      </w:pPr>
      <w:r>
        <w:rPr>
          <w:color w:val="000000"/>
          <w:spacing w:val="-1"/>
          <w:sz w:val="24"/>
          <w:szCs w:val="24"/>
        </w:rPr>
        <w:t xml:space="preserve">пройденный путь». «Была бита ставка на слабых, может оказаться побитой и ставка на сильных. Власти нечего будет предъявить. Ее расчеты на успокоение могут рассеяться, </w:t>
      </w:r>
      <w:r>
        <w:rPr>
          <w:color w:val="000000"/>
          <w:sz w:val="24"/>
          <w:szCs w:val="24"/>
        </w:rPr>
        <w:t xml:space="preserve">как дым, при условиях каких угодно выборов». (Г. Громобой имеет в виду выборы в </w:t>
      </w:r>
      <w:r>
        <w:rPr>
          <w:color w:val="000000"/>
          <w:sz w:val="24"/>
          <w:szCs w:val="24"/>
          <w:lang w:val="en-US"/>
        </w:rPr>
        <w:t xml:space="preserve">IV </w:t>
      </w:r>
      <w:r>
        <w:rPr>
          <w:color w:val="000000"/>
          <w:spacing w:val="-1"/>
          <w:sz w:val="24"/>
          <w:szCs w:val="24"/>
        </w:rPr>
        <w:t xml:space="preserve">Думу.) «Если начнут проходить караваны оппозиции через те скалы, где носились лишь </w:t>
      </w:r>
      <w:r>
        <w:rPr>
          <w:color w:val="000000"/>
          <w:sz w:val="24"/>
          <w:szCs w:val="24"/>
        </w:rPr>
        <w:t>туманы власти, если оттолкнувшая от себя умеренные элементы власть останется в одиночестве, — то выборы станут горьким ее поражением, и весь порядок будет потря</w:t>
      </w:r>
      <w:r>
        <w:rPr>
          <w:color w:val="000000"/>
          <w:sz w:val="24"/>
          <w:szCs w:val="24"/>
        </w:rPr>
        <w:softHyphen/>
      </w:r>
      <w:r>
        <w:rPr>
          <w:color w:val="000000"/>
          <w:spacing w:val="-1"/>
          <w:sz w:val="24"/>
          <w:szCs w:val="24"/>
        </w:rPr>
        <w:t>сен оттого, что он не порядок правовой».</w:t>
      </w:r>
    </w:p>
    <w:p w:rsidR="00F97182" w:rsidRDefault="00F97182" w:rsidP="00F97182">
      <w:pPr>
        <w:shd w:val="clear" w:color="auto" w:fill="FFFFFF"/>
        <w:spacing w:line="413" w:lineRule="exact"/>
        <w:ind w:left="10" w:firstLine="278"/>
        <w:jc w:val="both"/>
      </w:pPr>
      <w:r>
        <w:rPr>
          <w:color w:val="000000"/>
          <w:sz w:val="24"/>
          <w:szCs w:val="24"/>
        </w:rPr>
        <w:t xml:space="preserve">Меньшиков упрекает буржуазию в том, что она «подзуживает» «революцию», — буржуазия упрекает Меньшиковых в том, что они «ведут к усилению смуты». «Старая, </w:t>
      </w:r>
      <w:r>
        <w:rPr>
          <w:color w:val="000000"/>
          <w:spacing w:val="-1"/>
          <w:sz w:val="24"/>
          <w:szCs w:val="24"/>
        </w:rPr>
        <w:t>но вечно новая история».</w:t>
      </w:r>
    </w:p>
    <w:p w:rsidR="00F97182" w:rsidRDefault="00F97182" w:rsidP="00F97182">
      <w:pPr>
        <w:shd w:val="clear" w:color="auto" w:fill="FFFFFF"/>
        <w:spacing w:line="413" w:lineRule="exact"/>
        <w:ind w:right="5" w:firstLine="288"/>
        <w:jc w:val="both"/>
      </w:pPr>
      <w:r>
        <w:rPr>
          <w:color w:val="000000"/>
          <w:spacing w:val="-1"/>
          <w:sz w:val="24"/>
          <w:szCs w:val="24"/>
        </w:rPr>
        <w:t>Ренегат Изгоев в кадетской «Речи» пытается, по поводу той же темы, подвести неко</w:t>
      </w:r>
      <w:r>
        <w:rPr>
          <w:color w:val="000000"/>
          <w:spacing w:val="-1"/>
          <w:sz w:val="24"/>
          <w:szCs w:val="24"/>
        </w:rPr>
        <w:softHyphen/>
      </w:r>
      <w:r>
        <w:rPr>
          <w:color w:val="000000"/>
          <w:sz w:val="24"/>
          <w:szCs w:val="24"/>
        </w:rPr>
        <w:t xml:space="preserve">торые социологические итоги, — не соображая, как неосторожно браться за это занятие кадетам вообще, ренегатам в частности. В статье «Сопоставление» (от 14 февраля) он </w:t>
      </w:r>
      <w:r>
        <w:rPr>
          <w:color w:val="000000"/>
          <w:spacing w:val="-1"/>
          <w:sz w:val="24"/>
          <w:szCs w:val="24"/>
        </w:rPr>
        <w:t xml:space="preserve">сравнивает съезд объединенного дворянства с выступлением 66-ти московских купцов. </w:t>
      </w:r>
      <w:r>
        <w:rPr>
          <w:color w:val="000000"/>
          <w:sz w:val="24"/>
          <w:szCs w:val="24"/>
        </w:rPr>
        <w:t>«Объединенное дворянство, — пишет он, — упало до Пуришкевича, московские про</w:t>
      </w:r>
      <w:r>
        <w:rPr>
          <w:color w:val="000000"/>
          <w:sz w:val="24"/>
          <w:szCs w:val="24"/>
        </w:rPr>
        <w:softHyphen/>
        <w:t>мышленники заговорили языком государственности». В прошлом, — продолжает г. Из</w:t>
      </w:r>
      <w:r>
        <w:rPr>
          <w:color w:val="000000"/>
          <w:sz w:val="24"/>
          <w:szCs w:val="24"/>
        </w:rPr>
        <w:softHyphen/>
        <w:t>гоев, — «дворянство оказывало народу серьезные культурные услуги», но «культурной работой занималось только меньшинство, а большинство его травило». «Но таков, во</w:t>
      </w:r>
      <w:r>
        <w:rPr>
          <w:color w:val="000000"/>
          <w:sz w:val="24"/>
          <w:szCs w:val="24"/>
        </w:rPr>
        <w:softHyphen/>
        <w:t xml:space="preserve">обще, исторический закон, что прогрессивно действует лишь меньшинство данного </w:t>
      </w:r>
      <w:r>
        <w:rPr>
          <w:color w:val="000000"/>
          <w:spacing w:val="-4"/>
          <w:sz w:val="24"/>
          <w:szCs w:val="24"/>
        </w:rPr>
        <w:t>класса».</w:t>
      </w:r>
    </w:p>
    <w:p w:rsidR="00F97182" w:rsidRDefault="00F97182" w:rsidP="00F97182">
      <w:pPr>
        <w:shd w:val="clear" w:color="auto" w:fill="FFFFFF"/>
        <w:spacing w:line="413" w:lineRule="exact"/>
        <w:ind w:left="5" w:right="5" w:firstLine="288"/>
        <w:jc w:val="both"/>
      </w:pPr>
      <w:r>
        <w:rPr>
          <w:color w:val="000000"/>
          <w:sz w:val="24"/>
          <w:szCs w:val="24"/>
        </w:rPr>
        <w:t xml:space="preserve">Очень, очень хорошо: «таков, вообще, исторический закон». Так пишет кадетская </w:t>
      </w:r>
      <w:r>
        <w:rPr>
          <w:color w:val="000000"/>
          <w:spacing w:val="-1"/>
          <w:sz w:val="24"/>
          <w:szCs w:val="24"/>
        </w:rPr>
        <w:t xml:space="preserve">«Речь» устами г. Изгоева. Однако присматриваясь ближе, мы с удивлением узнали, что «общие исторические законы» не простирают своего действия за пределы феодального </w:t>
      </w:r>
      <w:r>
        <w:rPr>
          <w:color w:val="000000"/>
          <w:spacing w:val="1"/>
          <w:sz w:val="24"/>
          <w:szCs w:val="24"/>
        </w:rPr>
        <w:t>дворянства и либеральной буржуазии. В самом деле. Припомним «Вехи», в которых писал тот же г. Изгоев и с которыми полемизировали виднейшие кадеты таким обра</w:t>
      </w:r>
      <w:r>
        <w:rPr>
          <w:color w:val="000000"/>
          <w:spacing w:val="1"/>
          <w:sz w:val="24"/>
          <w:szCs w:val="24"/>
        </w:rPr>
        <w:softHyphen/>
      </w:r>
      <w:r>
        <w:rPr>
          <w:color w:val="000000"/>
          <w:sz w:val="24"/>
          <w:szCs w:val="24"/>
        </w:rPr>
        <w:t>зом, что касались частностей и не трогали основного, главного, существенного. Суще</w:t>
      </w:r>
      <w:r>
        <w:rPr>
          <w:color w:val="000000"/>
          <w:sz w:val="24"/>
          <w:szCs w:val="24"/>
        </w:rPr>
        <w:softHyphen/>
      </w:r>
      <w:r>
        <w:rPr>
          <w:color w:val="000000"/>
          <w:spacing w:val="-1"/>
          <w:sz w:val="24"/>
          <w:szCs w:val="24"/>
        </w:rPr>
        <w:t>ственное в «Вехах»,</w:t>
      </w:r>
    </w:p>
    <w:p w:rsidR="00F97182" w:rsidRDefault="00F97182" w:rsidP="00F97182">
      <w:pPr>
        <w:shd w:val="clear" w:color="auto" w:fill="FFFFFF"/>
        <w:spacing w:line="413" w:lineRule="exact"/>
        <w:ind w:left="5" w:right="5"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15"/>
        </w:tabs>
        <w:ind w:left="3931"/>
      </w:pPr>
      <w:r>
        <w:rPr>
          <w:color w:val="000000"/>
          <w:spacing w:val="-3"/>
          <w:u w:val="single"/>
        </w:rPr>
        <w:lastRenderedPageBreak/>
        <w:t>ЗАМЕТКИ</w:t>
      </w:r>
      <w:r>
        <w:rPr>
          <w:color w:val="000000"/>
          <w:u w:val="single"/>
        </w:rPr>
        <w:tab/>
      </w:r>
      <w:r>
        <w:rPr>
          <w:color w:val="000000"/>
        </w:rPr>
        <w:t>151</w:t>
      </w:r>
    </w:p>
    <w:p w:rsidR="00F97182" w:rsidRDefault="00F97182" w:rsidP="00F97182">
      <w:pPr>
        <w:shd w:val="clear" w:color="auto" w:fill="FFFFFF"/>
        <w:spacing w:before="648" w:line="413" w:lineRule="exact"/>
        <w:ind w:left="10" w:right="5"/>
        <w:jc w:val="both"/>
      </w:pPr>
      <w:r>
        <w:rPr>
          <w:color w:val="000000"/>
          <w:sz w:val="24"/>
          <w:szCs w:val="24"/>
        </w:rPr>
        <w:t>разделяемое всеми кадетами и тысячи раз высказывавшееся гг. Милюковыми и К , со</w:t>
      </w:r>
      <w:r>
        <w:rPr>
          <w:color w:val="000000"/>
          <w:sz w:val="24"/>
          <w:szCs w:val="24"/>
        </w:rPr>
        <w:softHyphen/>
      </w:r>
      <w:r>
        <w:rPr>
          <w:color w:val="000000"/>
          <w:spacing w:val="-1"/>
          <w:sz w:val="24"/>
          <w:szCs w:val="24"/>
        </w:rPr>
        <w:t>стоит в том, что остальные классы России, кроме реакционного дворянства и либераль</w:t>
      </w:r>
      <w:r>
        <w:rPr>
          <w:color w:val="000000"/>
          <w:spacing w:val="-1"/>
          <w:sz w:val="24"/>
          <w:szCs w:val="24"/>
        </w:rPr>
        <w:softHyphen/>
      </w:r>
      <w:r>
        <w:rPr>
          <w:color w:val="000000"/>
          <w:spacing w:val="2"/>
          <w:sz w:val="24"/>
          <w:szCs w:val="24"/>
        </w:rPr>
        <w:t xml:space="preserve">ной буржуазии, проявили себя (в первом десятилетии настоящего века) действиями </w:t>
      </w:r>
      <w:r>
        <w:rPr>
          <w:color w:val="000000"/>
          <w:sz w:val="24"/>
          <w:szCs w:val="24"/>
        </w:rPr>
        <w:t>своего меньшинства, поддавшегося «угару», увлеченного «интеллигентскими» «вожа</w:t>
      </w:r>
      <w:r>
        <w:rPr>
          <w:color w:val="000000"/>
          <w:sz w:val="24"/>
          <w:szCs w:val="24"/>
        </w:rPr>
        <w:softHyphen/>
        <w:t>ками», неспособного возвыситься до «государственной» точки зрения. «Надо иметь, наконец, смелость сознаться, — писал г. Изгоев в «Вехах», — что в наших Государст</w:t>
      </w:r>
      <w:r>
        <w:rPr>
          <w:color w:val="000000"/>
          <w:sz w:val="24"/>
          <w:szCs w:val="24"/>
        </w:rPr>
        <w:softHyphen/>
        <w:t>венных думах огромное большинство депутатов, за исключением трех-четырех десят</w:t>
      </w:r>
      <w:r>
        <w:rPr>
          <w:color w:val="000000"/>
          <w:sz w:val="24"/>
          <w:szCs w:val="24"/>
        </w:rPr>
        <w:softHyphen/>
      </w:r>
      <w:r>
        <w:rPr>
          <w:color w:val="000000"/>
          <w:spacing w:val="-1"/>
          <w:sz w:val="24"/>
          <w:szCs w:val="24"/>
        </w:rPr>
        <w:t>ков кадетов и октябристов, не обнаружило знаний, с которыми можно было бы присту</w:t>
      </w:r>
      <w:r>
        <w:rPr>
          <w:color w:val="000000"/>
          <w:spacing w:val="-1"/>
          <w:sz w:val="24"/>
          <w:szCs w:val="24"/>
        </w:rPr>
        <w:softHyphen/>
        <w:t xml:space="preserve">пить к управлению и переустройству России». Это говорится, как всякий понимает, про </w:t>
      </w:r>
      <w:r>
        <w:rPr>
          <w:color w:val="000000"/>
          <w:sz w:val="24"/>
          <w:szCs w:val="24"/>
        </w:rPr>
        <w:t>крестьянских депутатов, трудовиков и про рабочих депутатов.</w:t>
      </w:r>
    </w:p>
    <w:p w:rsidR="00F97182" w:rsidRDefault="00F97182" w:rsidP="00F97182">
      <w:pPr>
        <w:shd w:val="clear" w:color="auto" w:fill="FFFFFF"/>
        <w:spacing w:line="413" w:lineRule="exact"/>
        <w:ind w:firstLine="278"/>
        <w:jc w:val="both"/>
      </w:pPr>
      <w:r>
        <w:rPr>
          <w:color w:val="000000"/>
          <w:spacing w:val="3"/>
          <w:sz w:val="24"/>
          <w:szCs w:val="24"/>
        </w:rPr>
        <w:t xml:space="preserve">Итак, «вообще исторический закон» состоит в том, что «прогрессивно действует </w:t>
      </w:r>
      <w:r>
        <w:rPr>
          <w:color w:val="000000"/>
          <w:sz w:val="24"/>
          <w:szCs w:val="24"/>
        </w:rPr>
        <w:t>лишь меньшинство данного класса». Если действует меньшинство буржуазии, то это прогрессивное меньшинство, оправдываемое «общим историческим законом». «Мо</w:t>
      </w:r>
      <w:r>
        <w:rPr>
          <w:color w:val="000000"/>
          <w:sz w:val="24"/>
          <w:szCs w:val="24"/>
        </w:rPr>
        <w:softHyphen/>
      </w:r>
      <w:r>
        <w:rPr>
          <w:color w:val="000000"/>
          <w:spacing w:val="-1"/>
          <w:sz w:val="24"/>
          <w:szCs w:val="24"/>
        </w:rPr>
        <w:t xml:space="preserve">ральный авторитет распространяется на весь класс, если только меньшинство получает </w:t>
      </w:r>
      <w:r>
        <w:rPr>
          <w:color w:val="000000"/>
          <w:sz w:val="24"/>
          <w:szCs w:val="24"/>
        </w:rPr>
        <w:t>возможность работать», поучает нас г. Изгоев. Но если действует меньшинство кресть</w:t>
      </w:r>
      <w:r>
        <w:rPr>
          <w:color w:val="000000"/>
          <w:sz w:val="24"/>
          <w:szCs w:val="24"/>
        </w:rPr>
        <w:softHyphen/>
      </w:r>
      <w:r>
        <w:rPr>
          <w:color w:val="000000"/>
          <w:spacing w:val="2"/>
          <w:sz w:val="24"/>
          <w:szCs w:val="24"/>
        </w:rPr>
        <w:t xml:space="preserve">ян или рабочих, то это отнюдь не соответствует «историческому закону», это отнюдь </w:t>
      </w:r>
      <w:r>
        <w:rPr>
          <w:color w:val="000000"/>
          <w:sz w:val="24"/>
          <w:szCs w:val="24"/>
        </w:rPr>
        <w:t>не «прогрессивное меньшинство данного класса», это меньшинство отнюдь не имеет «морального авторитета», чтобы говорить от имени «целого» класса, — ничего подоб</w:t>
      </w:r>
      <w:r>
        <w:rPr>
          <w:color w:val="000000"/>
          <w:sz w:val="24"/>
          <w:szCs w:val="24"/>
        </w:rPr>
        <w:softHyphen/>
      </w:r>
      <w:r>
        <w:rPr>
          <w:color w:val="000000"/>
          <w:spacing w:val="-1"/>
          <w:sz w:val="24"/>
          <w:szCs w:val="24"/>
        </w:rPr>
        <w:t>ного, это меньшинство, сбитое с толку «интеллигентщиной», антигосударственное, ан</w:t>
      </w:r>
      <w:r>
        <w:rPr>
          <w:color w:val="000000"/>
          <w:spacing w:val="-1"/>
          <w:sz w:val="24"/>
          <w:szCs w:val="24"/>
        </w:rPr>
        <w:softHyphen/>
      </w:r>
      <w:r>
        <w:rPr>
          <w:color w:val="000000"/>
          <w:sz w:val="24"/>
          <w:szCs w:val="24"/>
        </w:rPr>
        <w:t>тиисторичное, обеспочвенное и так далее, как в «Вехах» прописано.</w:t>
      </w:r>
    </w:p>
    <w:p w:rsidR="00F97182" w:rsidRDefault="00F97182" w:rsidP="00F97182">
      <w:pPr>
        <w:shd w:val="clear" w:color="auto" w:fill="FFFFFF"/>
        <w:spacing w:line="413" w:lineRule="exact"/>
        <w:ind w:left="5" w:right="10" w:firstLine="283"/>
        <w:jc w:val="both"/>
      </w:pPr>
      <w:r>
        <w:rPr>
          <w:color w:val="000000"/>
          <w:spacing w:val="-1"/>
          <w:sz w:val="24"/>
          <w:szCs w:val="24"/>
        </w:rPr>
        <w:t xml:space="preserve">Кадетам вообще, веховцам в частности, рискованно пускаться в обобщения потому, </w:t>
      </w:r>
      <w:r>
        <w:rPr>
          <w:color w:val="000000"/>
          <w:sz w:val="24"/>
          <w:szCs w:val="24"/>
        </w:rPr>
        <w:t>что всякий их приступ к обобщениям неизбежно разоблачает полнейшее внутреннее родство кадетских и меныпиковских рассуждений.</w:t>
      </w:r>
    </w:p>
    <w:p w:rsidR="00F97182" w:rsidRDefault="00F97182" w:rsidP="00F97182">
      <w:pPr>
        <w:shd w:val="clear" w:color="auto" w:fill="FFFFFF"/>
        <w:spacing w:line="413" w:lineRule="exact"/>
        <w:ind w:left="14" w:right="10" w:firstLine="278"/>
        <w:jc w:val="both"/>
      </w:pPr>
      <w:r>
        <w:rPr>
          <w:color w:val="000000"/>
          <w:sz w:val="24"/>
          <w:szCs w:val="24"/>
        </w:rPr>
        <w:t>«Россия» и «Земщина» рассуждают: 66 купцов, это — меньшинство, отнюдь не представляющее класса, не проявляющее ни знаний, ни способности «к управлению</w:t>
      </w:r>
    </w:p>
    <w:p w:rsidR="00F97182" w:rsidRDefault="00F97182" w:rsidP="00F97182">
      <w:pPr>
        <w:shd w:val="clear" w:color="auto" w:fill="FFFFFF"/>
        <w:spacing w:line="413" w:lineRule="exact"/>
        <w:ind w:left="14" w:right="10"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right="14"/>
        <w:jc w:val="both"/>
      </w:pPr>
      <w:r>
        <w:rPr>
          <w:color w:val="000000"/>
          <w:spacing w:val="1"/>
          <w:sz w:val="24"/>
          <w:szCs w:val="24"/>
        </w:rPr>
        <w:t xml:space="preserve">и переустройству России», и вовсе даже это не купцы, а совращенные «интеллигенты» </w:t>
      </w:r>
      <w:r>
        <w:rPr>
          <w:color w:val="000000"/>
          <w:spacing w:val="-2"/>
          <w:sz w:val="24"/>
          <w:szCs w:val="24"/>
        </w:rPr>
        <w:t>и т. д., и т. п.</w:t>
      </w:r>
    </w:p>
    <w:p w:rsidR="00F97182" w:rsidRDefault="00F97182" w:rsidP="00F97182">
      <w:pPr>
        <w:shd w:val="clear" w:color="auto" w:fill="FFFFFF"/>
        <w:spacing w:line="413" w:lineRule="exact"/>
        <w:ind w:right="5" w:firstLine="274"/>
        <w:jc w:val="both"/>
      </w:pPr>
      <w:r>
        <w:rPr>
          <w:color w:val="000000"/>
          <w:sz w:val="24"/>
          <w:szCs w:val="24"/>
        </w:rPr>
        <w:t>Изгоевы и Милюковы рассуждают: трудовики и рабочие депутаты в наших, к при</w:t>
      </w:r>
      <w:r>
        <w:rPr>
          <w:color w:val="000000"/>
          <w:sz w:val="24"/>
          <w:szCs w:val="24"/>
        </w:rPr>
        <w:softHyphen/>
        <w:t xml:space="preserve">меру скажем, Государственных думах, это — меньшинство, отнюдь не представляющее </w:t>
      </w:r>
      <w:r>
        <w:rPr>
          <w:color w:val="000000"/>
          <w:spacing w:val="-1"/>
          <w:sz w:val="24"/>
          <w:szCs w:val="24"/>
        </w:rPr>
        <w:t xml:space="preserve">своих классов (т. е. девять десятых населения), сбитое с толку «интеллигентщиной», не </w:t>
      </w:r>
      <w:r>
        <w:rPr>
          <w:color w:val="000000"/>
          <w:spacing w:val="3"/>
          <w:sz w:val="24"/>
          <w:szCs w:val="24"/>
        </w:rPr>
        <w:t xml:space="preserve">проявляющее ни знаний, ни способности «к управлению и переустройству России» и </w:t>
      </w:r>
      <w:r>
        <w:rPr>
          <w:color w:val="000000"/>
          <w:spacing w:val="-2"/>
          <w:sz w:val="24"/>
          <w:szCs w:val="24"/>
        </w:rPr>
        <w:t>т. д., и т. п.</w:t>
      </w:r>
    </w:p>
    <w:p w:rsidR="00F97182" w:rsidRDefault="00F97182" w:rsidP="00F97182">
      <w:pPr>
        <w:shd w:val="clear" w:color="auto" w:fill="FFFFFF"/>
        <w:spacing w:line="413" w:lineRule="exact"/>
        <w:ind w:firstLine="283"/>
        <w:jc w:val="both"/>
      </w:pPr>
      <w:r>
        <w:rPr>
          <w:color w:val="000000"/>
          <w:sz w:val="24"/>
          <w:szCs w:val="24"/>
        </w:rPr>
        <w:t xml:space="preserve">Откуда это полнейшее внутреннее родство рассуждений «России» и «Земщины», с </w:t>
      </w:r>
      <w:r>
        <w:rPr>
          <w:color w:val="000000"/>
          <w:spacing w:val="-1"/>
          <w:sz w:val="24"/>
          <w:szCs w:val="24"/>
        </w:rPr>
        <w:t>одной стороны, «Речи» и «Русских Ведомостей», с другой? Оттуда, что, при всем раз</w:t>
      </w:r>
      <w:r>
        <w:rPr>
          <w:color w:val="000000"/>
          <w:spacing w:val="-1"/>
          <w:sz w:val="24"/>
          <w:szCs w:val="24"/>
        </w:rPr>
        <w:softHyphen/>
      </w:r>
      <w:r>
        <w:rPr>
          <w:color w:val="000000"/>
          <w:sz w:val="24"/>
          <w:szCs w:val="24"/>
        </w:rPr>
        <w:t>личии представляемых ими классов, и те и другие группы органов представляют клас</w:t>
      </w:r>
      <w:r>
        <w:rPr>
          <w:color w:val="000000"/>
          <w:sz w:val="24"/>
          <w:szCs w:val="24"/>
        </w:rPr>
        <w:softHyphen/>
      </w:r>
      <w:r>
        <w:rPr>
          <w:color w:val="000000"/>
          <w:spacing w:val="-1"/>
          <w:sz w:val="24"/>
          <w:szCs w:val="24"/>
        </w:rPr>
        <w:t xml:space="preserve">сы, </w:t>
      </w:r>
      <w:r>
        <w:rPr>
          <w:i/>
          <w:iCs/>
          <w:color w:val="000000"/>
          <w:spacing w:val="-1"/>
          <w:sz w:val="24"/>
          <w:szCs w:val="24"/>
        </w:rPr>
        <w:t xml:space="preserve">уже </w:t>
      </w:r>
      <w:r>
        <w:rPr>
          <w:color w:val="000000"/>
          <w:spacing w:val="-1"/>
          <w:sz w:val="24"/>
          <w:szCs w:val="24"/>
        </w:rPr>
        <w:t xml:space="preserve">неспособные ни к какому существенному, самостоятельному, творческому, </w:t>
      </w:r>
      <w:r>
        <w:rPr>
          <w:color w:val="000000"/>
          <w:spacing w:val="2"/>
          <w:sz w:val="24"/>
          <w:szCs w:val="24"/>
        </w:rPr>
        <w:t xml:space="preserve">решающему </w:t>
      </w:r>
      <w:r>
        <w:rPr>
          <w:i/>
          <w:iCs/>
          <w:color w:val="000000"/>
          <w:spacing w:val="2"/>
          <w:sz w:val="24"/>
          <w:szCs w:val="24"/>
        </w:rPr>
        <w:t xml:space="preserve">прогрессивному </w:t>
      </w:r>
      <w:r>
        <w:rPr>
          <w:color w:val="000000"/>
          <w:spacing w:val="2"/>
          <w:sz w:val="24"/>
          <w:szCs w:val="24"/>
        </w:rPr>
        <w:t xml:space="preserve">историческому действию. Оттуда, что не только первая, </w:t>
      </w:r>
      <w:r>
        <w:rPr>
          <w:color w:val="000000"/>
          <w:spacing w:val="4"/>
          <w:sz w:val="24"/>
          <w:szCs w:val="24"/>
        </w:rPr>
        <w:t xml:space="preserve">но и вторая группа органов, не только реакционеры, но и либералы, представляют </w:t>
      </w:r>
      <w:r>
        <w:rPr>
          <w:color w:val="000000"/>
          <w:spacing w:val="-1"/>
          <w:sz w:val="24"/>
          <w:szCs w:val="24"/>
        </w:rPr>
        <w:t xml:space="preserve">класс, </w:t>
      </w:r>
      <w:r>
        <w:rPr>
          <w:i/>
          <w:iCs/>
          <w:color w:val="000000"/>
          <w:spacing w:val="-1"/>
          <w:sz w:val="24"/>
          <w:szCs w:val="24"/>
        </w:rPr>
        <w:t xml:space="preserve">боящийся </w:t>
      </w:r>
      <w:r>
        <w:rPr>
          <w:color w:val="000000"/>
          <w:spacing w:val="-1"/>
          <w:sz w:val="24"/>
          <w:szCs w:val="24"/>
        </w:rPr>
        <w:t xml:space="preserve">исторической самодеятельности других, более широких слоев, групп и </w:t>
      </w:r>
      <w:r>
        <w:rPr>
          <w:color w:val="000000"/>
          <w:sz w:val="24"/>
          <w:szCs w:val="24"/>
        </w:rPr>
        <w:t>масс населения, других — более многочисленных — классов.</w:t>
      </w:r>
    </w:p>
    <w:p w:rsidR="00F97182" w:rsidRDefault="00F97182" w:rsidP="00F97182">
      <w:pPr>
        <w:shd w:val="clear" w:color="auto" w:fill="FFFFFF"/>
        <w:spacing w:line="413" w:lineRule="exact"/>
        <w:ind w:left="5" w:right="5" w:firstLine="274"/>
        <w:jc w:val="both"/>
      </w:pPr>
      <w:r>
        <w:rPr>
          <w:color w:val="000000"/>
          <w:spacing w:val="-1"/>
          <w:sz w:val="24"/>
          <w:szCs w:val="24"/>
        </w:rPr>
        <w:t>Г. Изгоев, в качестве ренегата «из марксистов», наверное, усмотрит здесь вопиющее противоречие: с одной стороны, признавать капиталистическое развитие России, а сле</w:t>
      </w:r>
      <w:r>
        <w:rPr>
          <w:color w:val="000000"/>
          <w:spacing w:val="-1"/>
          <w:sz w:val="24"/>
          <w:szCs w:val="24"/>
        </w:rPr>
        <w:softHyphen/>
        <w:t>довательно, имманентную тенденцию этого развития к максимально-полному и макси</w:t>
      </w:r>
      <w:r>
        <w:rPr>
          <w:color w:val="000000"/>
          <w:spacing w:val="-1"/>
          <w:sz w:val="24"/>
          <w:szCs w:val="24"/>
        </w:rPr>
        <w:softHyphen/>
        <w:t xml:space="preserve">мально-чистому господству буржуазии и в экономической, и в политической сфере, а с другой стороны, объявлять </w:t>
      </w:r>
      <w:r>
        <w:rPr>
          <w:i/>
          <w:iCs/>
          <w:color w:val="000000"/>
          <w:spacing w:val="-1"/>
          <w:sz w:val="24"/>
          <w:szCs w:val="24"/>
        </w:rPr>
        <w:t xml:space="preserve">уже </w:t>
      </w:r>
      <w:r>
        <w:rPr>
          <w:color w:val="000000"/>
          <w:spacing w:val="-1"/>
          <w:sz w:val="24"/>
          <w:szCs w:val="24"/>
        </w:rPr>
        <w:t>неспособной к самостоятельному, творческому, исто</w:t>
      </w:r>
      <w:r>
        <w:rPr>
          <w:color w:val="000000"/>
          <w:spacing w:val="-1"/>
          <w:sz w:val="24"/>
          <w:szCs w:val="24"/>
        </w:rPr>
        <w:softHyphen/>
        <w:t>рическому действию либеральную буржуазию!</w:t>
      </w:r>
    </w:p>
    <w:p w:rsidR="00F97182" w:rsidRDefault="00F97182" w:rsidP="00F97182">
      <w:pPr>
        <w:shd w:val="clear" w:color="auto" w:fill="FFFFFF"/>
        <w:spacing w:line="413" w:lineRule="exact"/>
        <w:ind w:right="10" w:firstLine="278"/>
        <w:jc w:val="both"/>
      </w:pPr>
      <w:r>
        <w:rPr>
          <w:color w:val="000000"/>
          <w:spacing w:val="-1"/>
          <w:sz w:val="24"/>
          <w:szCs w:val="24"/>
        </w:rPr>
        <w:t>«Противоречие» это есть противоречие живой жизни, а не противоречие неправиль</w:t>
      </w:r>
      <w:r>
        <w:rPr>
          <w:color w:val="000000"/>
          <w:spacing w:val="-1"/>
          <w:sz w:val="24"/>
          <w:szCs w:val="24"/>
        </w:rPr>
        <w:softHyphen/>
      </w:r>
      <w:r>
        <w:rPr>
          <w:color w:val="000000"/>
          <w:sz w:val="24"/>
          <w:szCs w:val="24"/>
        </w:rPr>
        <w:t xml:space="preserve">ного рассуждения. Неизбежность буржуазного господства нисколько не означает того, что либеральная буржуазия </w:t>
      </w:r>
      <w:r>
        <w:rPr>
          <w:i/>
          <w:iCs/>
          <w:color w:val="000000"/>
          <w:sz w:val="24"/>
          <w:szCs w:val="24"/>
        </w:rPr>
        <w:t xml:space="preserve">способна </w:t>
      </w:r>
      <w:r>
        <w:rPr>
          <w:color w:val="000000"/>
          <w:sz w:val="24"/>
          <w:szCs w:val="24"/>
        </w:rPr>
        <w:t>на такие проявления исторической самодеятель</w:t>
      </w:r>
      <w:r>
        <w:rPr>
          <w:color w:val="000000"/>
          <w:sz w:val="24"/>
          <w:szCs w:val="24"/>
        </w:rPr>
        <w:softHyphen/>
      </w:r>
      <w:r>
        <w:rPr>
          <w:color w:val="000000"/>
          <w:spacing w:val="-1"/>
          <w:sz w:val="24"/>
          <w:szCs w:val="24"/>
        </w:rPr>
        <w:t>ности, которые могли бы вызволить ее из «неволи» пуришкевичевской. Во-первых, ис</w:t>
      </w:r>
      <w:r>
        <w:rPr>
          <w:color w:val="000000"/>
          <w:spacing w:val="-1"/>
          <w:sz w:val="24"/>
          <w:szCs w:val="24"/>
        </w:rPr>
        <w:softHyphen/>
      </w:r>
      <w:r>
        <w:rPr>
          <w:color w:val="000000"/>
          <w:sz w:val="24"/>
          <w:szCs w:val="24"/>
        </w:rPr>
        <w:t>тория вовсе не идет таким простым и гладким путем, чтобы всякое исторически на</w:t>
      </w:r>
      <w:r>
        <w:rPr>
          <w:color w:val="000000"/>
          <w:sz w:val="24"/>
          <w:szCs w:val="24"/>
        </w:rPr>
        <w:softHyphen/>
        <w:t xml:space="preserve">зревшее преобразование означало </w:t>
      </w:r>
      <w:r>
        <w:rPr>
          <w:i/>
          <w:iCs/>
          <w:color w:val="000000"/>
          <w:sz w:val="24"/>
          <w:szCs w:val="24"/>
        </w:rPr>
        <w:t xml:space="preserve">тем самым </w:t>
      </w:r>
      <w:r>
        <w:rPr>
          <w:color w:val="000000"/>
          <w:sz w:val="24"/>
          <w:szCs w:val="24"/>
        </w:rPr>
        <w:t>достаточную зре-</w:t>
      </w:r>
    </w:p>
    <w:p w:rsidR="00F97182" w:rsidRDefault="00F97182" w:rsidP="00F97182">
      <w:pPr>
        <w:shd w:val="clear" w:color="auto" w:fill="FFFFFF"/>
        <w:spacing w:line="413" w:lineRule="exact"/>
        <w:ind w:right="10"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15"/>
        </w:tabs>
        <w:ind w:left="3931"/>
      </w:pPr>
      <w:r>
        <w:rPr>
          <w:color w:val="000000"/>
          <w:spacing w:val="-3"/>
          <w:u w:val="single"/>
        </w:rPr>
        <w:lastRenderedPageBreak/>
        <w:t>ЗАМЕТКИ</w:t>
      </w:r>
      <w:r>
        <w:rPr>
          <w:color w:val="000000"/>
          <w:u w:val="single"/>
        </w:rPr>
        <w:tab/>
      </w:r>
      <w:r>
        <w:rPr>
          <w:color w:val="000000"/>
        </w:rPr>
        <w:t>153</w:t>
      </w:r>
    </w:p>
    <w:p w:rsidR="00F97182" w:rsidRDefault="00F97182" w:rsidP="00F97182">
      <w:pPr>
        <w:shd w:val="clear" w:color="auto" w:fill="FFFFFF"/>
        <w:spacing w:before="648" w:line="413" w:lineRule="exact"/>
        <w:ind w:right="5"/>
        <w:jc w:val="both"/>
      </w:pPr>
      <w:r>
        <w:rPr>
          <w:color w:val="000000"/>
          <w:spacing w:val="-2"/>
          <w:sz w:val="24"/>
          <w:szCs w:val="24"/>
        </w:rPr>
        <w:t xml:space="preserve">лость и силу для проведения этого преобразования тем именно классом, которому оно в </w:t>
      </w:r>
      <w:r>
        <w:rPr>
          <w:color w:val="000000"/>
          <w:spacing w:val="-1"/>
          <w:sz w:val="24"/>
          <w:szCs w:val="24"/>
        </w:rPr>
        <w:t>первую голову выгодно. Во-вторых, кроме либеральной буржуазии есть еще другая буржуазия, например, все крестьянство, взятое в массе, есть не что иное, как демокра</w:t>
      </w:r>
      <w:r>
        <w:rPr>
          <w:color w:val="000000"/>
          <w:spacing w:val="-1"/>
          <w:sz w:val="24"/>
          <w:szCs w:val="24"/>
        </w:rPr>
        <w:softHyphen/>
      </w:r>
      <w:r>
        <w:rPr>
          <w:color w:val="000000"/>
          <w:sz w:val="24"/>
          <w:szCs w:val="24"/>
        </w:rPr>
        <w:t>тическая буржуазия. В-третьих, история Европы показывает нам, что бывали буржуаз</w:t>
      </w:r>
      <w:r>
        <w:rPr>
          <w:color w:val="000000"/>
          <w:sz w:val="24"/>
          <w:szCs w:val="24"/>
        </w:rPr>
        <w:softHyphen/>
      </w:r>
      <w:r>
        <w:rPr>
          <w:color w:val="000000"/>
          <w:spacing w:val="-1"/>
          <w:sz w:val="24"/>
          <w:szCs w:val="24"/>
        </w:rPr>
        <w:t>ные по своему общественному содержанию преобразования, осуществлявшиеся эле</w:t>
      </w:r>
      <w:r>
        <w:rPr>
          <w:color w:val="000000"/>
          <w:spacing w:val="-1"/>
          <w:sz w:val="24"/>
          <w:szCs w:val="24"/>
        </w:rPr>
        <w:softHyphen/>
        <w:t>ментами вовсе не из буржуазии. В-четвертых, история России за последние полвека по</w:t>
      </w:r>
      <w:r>
        <w:rPr>
          <w:color w:val="000000"/>
          <w:spacing w:val="-1"/>
          <w:sz w:val="24"/>
          <w:szCs w:val="24"/>
        </w:rPr>
        <w:softHyphen/>
        <w:t>казывает нам то же самое...</w:t>
      </w:r>
    </w:p>
    <w:p w:rsidR="00F97182" w:rsidRDefault="00F97182" w:rsidP="00F97182">
      <w:pPr>
        <w:shd w:val="clear" w:color="auto" w:fill="FFFFFF"/>
        <w:spacing w:line="413" w:lineRule="exact"/>
        <w:ind w:left="5" w:right="5" w:firstLine="283"/>
        <w:jc w:val="both"/>
      </w:pPr>
      <w:r>
        <w:rPr>
          <w:color w:val="000000"/>
          <w:sz w:val="24"/>
          <w:szCs w:val="24"/>
        </w:rPr>
        <w:t>Когда идеологи и вожди либерализма начинают рассуждать так, как рассуждают ве</w:t>
      </w:r>
      <w:r>
        <w:rPr>
          <w:color w:val="000000"/>
          <w:sz w:val="24"/>
          <w:szCs w:val="24"/>
        </w:rPr>
        <w:softHyphen/>
        <w:t xml:space="preserve">ховцы, Карауловы, Маклаковы, Милюковы, </w:t>
      </w:r>
      <w:r>
        <w:rPr>
          <w:i/>
          <w:iCs/>
          <w:color w:val="000000"/>
          <w:sz w:val="24"/>
          <w:szCs w:val="24"/>
        </w:rPr>
        <w:t xml:space="preserve">это означает, </w:t>
      </w:r>
      <w:r>
        <w:rPr>
          <w:color w:val="000000"/>
          <w:sz w:val="24"/>
          <w:szCs w:val="24"/>
        </w:rPr>
        <w:t>что ряд исторических усло</w:t>
      </w:r>
      <w:r>
        <w:rPr>
          <w:color w:val="000000"/>
          <w:sz w:val="24"/>
          <w:szCs w:val="24"/>
        </w:rPr>
        <w:softHyphen/>
        <w:t>вий вызвал во всей либеральной буржуазии такое «устремление вспять», такую боязнь движения вперед, что это движение пройдет помимо нее, через нее, вопреки ее опасе</w:t>
      </w:r>
      <w:r>
        <w:rPr>
          <w:color w:val="000000"/>
          <w:sz w:val="24"/>
          <w:szCs w:val="24"/>
        </w:rPr>
        <w:softHyphen/>
      </w:r>
      <w:r>
        <w:rPr>
          <w:color w:val="000000"/>
          <w:spacing w:val="1"/>
          <w:sz w:val="24"/>
          <w:szCs w:val="24"/>
        </w:rPr>
        <w:t>ниям. А такая перебранка, как взаимное обвинение Меньшикова Громобоем и Громо-</w:t>
      </w:r>
      <w:r>
        <w:rPr>
          <w:color w:val="000000"/>
          <w:sz w:val="24"/>
          <w:szCs w:val="24"/>
        </w:rPr>
        <w:t>боя Меньшиковым в «усилении смуты», является лишь симптомом того, что это исто</w:t>
      </w:r>
      <w:r>
        <w:rPr>
          <w:color w:val="000000"/>
          <w:sz w:val="24"/>
          <w:szCs w:val="24"/>
        </w:rPr>
        <w:softHyphen/>
      </w:r>
      <w:r>
        <w:rPr>
          <w:color w:val="000000"/>
          <w:spacing w:val="-1"/>
          <w:sz w:val="24"/>
          <w:szCs w:val="24"/>
        </w:rPr>
        <w:t>рическое движение вперед всеми начинает ощущаться...</w:t>
      </w:r>
    </w:p>
    <w:p w:rsidR="00F97182" w:rsidRDefault="00F97182" w:rsidP="00F97182">
      <w:pPr>
        <w:shd w:val="clear" w:color="auto" w:fill="FFFFFF"/>
        <w:spacing w:before="82" w:line="341" w:lineRule="exact"/>
        <w:ind w:left="10" w:firstLine="283"/>
        <w:jc w:val="both"/>
      </w:pPr>
      <w:r>
        <w:rPr>
          <w:color w:val="000000"/>
        </w:rPr>
        <w:t>«Современное общество, — пишет в той же статье г. Изгоев, — построенное в глубине своей на нача</w:t>
      </w:r>
      <w:r>
        <w:rPr>
          <w:color w:val="000000"/>
        </w:rPr>
        <w:softHyphen/>
      </w:r>
      <w:r>
        <w:rPr>
          <w:color w:val="000000"/>
          <w:spacing w:val="-1"/>
        </w:rPr>
        <w:t>ле личной собственности, есть общество классовое и иным пока быть не может. Место падающего класса стремится всегда занять другой класс».</w:t>
      </w:r>
    </w:p>
    <w:p w:rsidR="00F97182" w:rsidRDefault="00F97182" w:rsidP="00F97182">
      <w:pPr>
        <w:shd w:val="clear" w:color="auto" w:fill="FFFFFF"/>
        <w:spacing w:before="34" w:line="413" w:lineRule="exact"/>
        <w:ind w:left="5" w:firstLine="278"/>
        <w:jc w:val="both"/>
      </w:pPr>
      <w:r>
        <w:rPr>
          <w:color w:val="000000"/>
          <w:sz w:val="24"/>
          <w:szCs w:val="24"/>
        </w:rPr>
        <w:t>Какой он вумный, — думает г. Милюков, читая подобные тирады в своей «Речи». — А приятно все же иметь кадета, который в 25 лет был социал-демократом, а в 35 «по</w:t>
      </w:r>
      <w:r>
        <w:rPr>
          <w:color w:val="000000"/>
          <w:sz w:val="24"/>
          <w:szCs w:val="24"/>
        </w:rPr>
        <w:softHyphen/>
      </w:r>
      <w:r>
        <w:rPr>
          <w:color w:val="000000"/>
          <w:spacing w:val="-1"/>
          <w:sz w:val="24"/>
          <w:szCs w:val="24"/>
        </w:rPr>
        <w:t>умнел» и раскаялся в заблуждениях.</w:t>
      </w:r>
    </w:p>
    <w:p w:rsidR="00F97182" w:rsidRDefault="00F97182" w:rsidP="00F97182">
      <w:pPr>
        <w:shd w:val="clear" w:color="auto" w:fill="FFFFFF"/>
        <w:spacing w:line="413" w:lineRule="exact"/>
        <w:ind w:left="5" w:right="5" w:firstLine="274"/>
        <w:jc w:val="both"/>
      </w:pPr>
      <w:r>
        <w:rPr>
          <w:color w:val="000000"/>
          <w:sz w:val="24"/>
          <w:szCs w:val="24"/>
        </w:rPr>
        <w:t xml:space="preserve">Неосторожное это занятие для вас, г. Изгоев, пускаться в обобщения. Современное </w:t>
      </w:r>
      <w:r>
        <w:rPr>
          <w:color w:val="000000"/>
          <w:spacing w:val="-1"/>
          <w:sz w:val="24"/>
          <w:szCs w:val="24"/>
        </w:rPr>
        <w:t>общество есть общество классовое, очень хорошо. А может ли быть в классовом обще</w:t>
      </w:r>
      <w:r>
        <w:rPr>
          <w:color w:val="000000"/>
          <w:spacing w:val="-1"/>
          <w:sz w:val="24"/>
          <w:szCs w:val="24"/>
        </w:rPr>
        <w:softHyphen/>
      </w:r>
      <w:r>
        <w:rPr>
          <w:color w:val="000000"/>
          <w:spacing w:val="1"/>
          <w:sz w:val="24"/>
          <w:szCs w:val="24"/>
        </w:rPr>
        <w:t xml:space="preserve">стве внеклассовая партия? По всей вероятности, вы догадываетесь, что нет. Так зачем </w:t>
      </w:r>
      <w:r>
        <w:rPr>
          <w:color w:val="000000"/>
          <w:sz w:val="24"/>
          <w:szCs w:val="24"/>
        </w:rPr>
        <w:t>же вы совершаете такую неловкость, что ораторствуете о «классовом обществе» в ор</w:t>
      </w:r>
      <w:r>
        <w:rPr>
          <w:color w:val="000000"/>
          <w:sz w:val="24"/>
          <w:szCs w:val="24"/>
        </w:rPr>
        <w:softHyphen/>
      </w:r>
      <w:r>
        <w:rPr>
          <w:color w:val="000000"/>
          <w:spacing w:val="1"/>
          <w:sz w:val="24"/>
          <w:szCs w:val="24"/>
        </w:rPr>
        <w:t xml:space="preserve">гане такой партии, которая как раз видит свою гордость и заслугу в том (а по мнению </w:t>
      </w:r>
      <w:r>
        <w:rPr>
          <w:color w:val="000000"/>
          <w:sz w:val="24"/>
          <w:szCs w:val="24"/>
        </w:rPr>
        <w:t>тех, кто не только на словах и не только для</w:t>
      </w:r>
    </w:p>
    <w:p w:rsidR="00F97182" w:rsidRDefault="00F97182" w:rsidP="00F97182">
      <w:pPr>
        <w:shd w:val="clear" w:color="auto" w:fill="FFFFFF"/>
        <w:spacing w:before="2630"/>
        <w:ind w:left="413"/>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1606550</wp:posOffset>
                </wp:positionV>
                <wp:extent cx="1828800" cy="0"/>
                <wp:effectExtent l="12700" t="6350" r="6350" b="127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5pt" to="144.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" o:allowincell="f" strokeweight=".7pt"/>
            </w:pict>
          </mc:Fallback>
        </mc:AlternateContent>
      </w:r>
      <w:r>
        <w:rPr>
          <w:color w:val="000000"/>
          <w:spacing w:val="-1"/>
        </w:rPr>
        <w:t>Дворян либеральными купцами и либеральных купцов дворянами.</w:t>
      </w:r>
    </w:p>
    <w:p w:rsidR="00F97182" w:rsidRDefault="00F97182" w:rsidP="00F97182">
      <w:pPr>
        <w:shd w:val="clear" w:color="auto" w:fill="FFFFFF"/>
        <w:spacing w:before="2630"/>
        <w:ind w:left="413"/>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right="5"/>
        <w:jc w:val="both"/>
      </w:pPr>
      <w:r>
        <w:rPr>
          <w:color w:val="000000"/>
          <w:sz w:val="24"/>
          <w:szCs w:val="24"/>
        </w:rPr>
        <w:t xml:space="preserve">фельетонной болтовни признает современное общество классовым, — проявляет свое лицемерие или свою близорукость </w:t>
      </w:r>
      <w:r>
        <w:rPr>
          <w:i/>
          <w:iCs/>
          <w:color w:val="000000"/>
          <w:sz w:val="24"/>
          <w:szCs w:val="24"/>
        </w:rPr>
        <w:t xml:space="preserve">тем, </w:t>
      </w:r>
      <w:r>
        <w:rPr>
          <w:color w:val="000000"/>
          <w:sz w:val="24"/>
          <w:szCs w:val="24"/>
        </w:rPr>
        <w:t>—) — что объявляет себя партией внеклассо</w:t>
      </w:r>
      <w:r>
        <w:rPr>
          <w:color w:val="000000"/>
          <w:sz w:val="24"/>
          <w:szCs w:val="24"/>
        </w:rPr>
        <w:softHyphen/>
      </w:r>
      <w:r>
        <w:rPr>
          <w:color w:val="000000"/>
          <w:spacing w:val="-7"/>
          <w:sz w:val="24"/>
          <w:szCs w:val="24"/>
        </w:rPr>
        <w:t>вой?</w:t>
      </w:r>
    </w:p>
    <w:p w:rsidR="00F97182" w:rsidRDefault="00F97182" w:rsidP="00F97182">
      <w:pPr>
        <w:shd w:val="clear" w:color="auto" w:fill="FFFFFF"/>
        <w:spacing w:line="413" w:lineRule="exact"/>
        <w:ind w:firstLine="274"/>
        <w:jc w:val="both"/>
      </w:pPr>
      <w:r>
        <w:rPr>
          <w:color w:val="000000"/>
          <w:spacing w:val="-1"/>
          <w:sz w:val="24"/>
          <w:szCs w:val="24"/>
        </w:rPr>
        <w:t>Когда вы поворачиваете свое лицо к объединенному дворянству и к либеральному московскому купечеству, тогда вы кричите о том, что современное общество есть клас</w:t>
      </w:r>
      <w:r>
        <w:rPr>
          <w:color w:val="000000"/>
          <w:spacing w:val="-1"/>
          <w:sz w:val="24"/>
          <w:szCs w:val="24"/>
        </w:rPr>
        <w:softHyphen/>
        <w:t>совое общество. А когда вам приходится, когда неприятные (ах, ужасно какие неприят</w:t>
      </w:r>
      <w:r>
        <w:rPr>
          <w:color w:val="000000"/>
          <w:spacing w:val="-1"/>
          <w:sz w:val="24"/>
          <w:szCs w:val="24"/>
        </w:rPr>
        <w:softHyphen/>
      </w:r>
      <w:r>
        <w:rPr>
          <w:color w:val="000000"/>
          <w:sz w:val="24"/>
          <w:szCs w:val="24"/>
        </w:rPr>
        <w:t>ные!) события заставляют вас повернуться хоть на короткое время лицом к крестьянст</w:t>
      </w:r>
      <w:r>
        <w:rPr>
          <w:color w:val="000000"/>
          <w:sz w:val="24"/>
          <w:szCs w:val="24"/>
        </w:rPr>
        <w:softHyphen/>
      </w:r>
      <w:r>
        <w:rPr>
          <w:color w:val="000000"/>
          <w:spacing w:val="-1"/>
          <w:sz w:val="24"/>
          <w:szCs w:val="24"/>
        </w:rPr>
        <w:t>ву или к рабочим, тогда вы начинаете громить узкую, омертвелую, окостенелую, без</w:t>
      </w:r>
      <w:r>
        <w:rPr>
          <w:color w:val="000000"/>
          <w:spacing w:val="-1"/>
          <w:sz w:val="24"/>
          <w:szCs w:val="24"/>
        </w:rPr>
        <w:softHyphen/>
        <w:t xml:space="preserve">нравственную, материалистическую, безбожную, ненаучную «доктрину» о классовой </w:t>
      </w:r>
      <w:r>
        <w:rPr>
          <w:color w:val="000000"/>
          <w:sz w:val="24"/>
          <w:szCs w:val="24"/>
        </w:rPr>
        <w:t xml:space="preserve">борьбе. Ох, не браться бы вам лучше, г. Изгоев, за социологические обобщения. Ой, не </w:t>
      </w:r>
      <w:r>
        <w:rPr>
          <w:color w:val="000000"/>
          <w:spacing w:val="-1"/>
          <w:sz w:val="24"/>
          <w:szCs w:val="24"/>
        </w:rPr>
        <w:t>ходи, Грицю, та на вечернщю!</w:t>
      </w:r>
    </w:p>
    <w:p w:rsidR="00F97182" w:rsidRDefault="00F97182" w:rsidP="00F97182">
      <w:pPr>
        <w:shd w:val="clear" w:color="auto" w:fill="FFFFFF"/>
        <w:spacing w:before="168"/>
        <w:ind w:left="288"/>
      </w:pPr>
      <w:r>
        <w:rPr>
          <w:color w:val="000000"/>
        </w:rPr>
        <w:t>«... Место падающего класса стремится всегда занять другой класс...»</w:t>
      </w:r>
    </w:p>
    <w:p w:rsidR="00F97182" w:rsidRDefault="00F97182" w:rsidP="00F97182">
      <w:pPr>
        <w:shd w:val="clear" w:color="auto" w:fill="FFFFFF"/>
        <w:spacing w:before="58" w:line="413" w:lineRule="exact"/>
        <w:ind w:firstLine="283"/>
        <w:jc w:val="both"/>
      </w:pPr>
      <w:r>
        <w:rPr>
          <w:color w:val="000000"/>
          <w:sz w:val="24"/>
          <w:szCs w:val="24"/>
        </w:rPr>
        <w:t>Не всегда, г. Изгоев. Бывает так, что оба класса, и падающий и «стремящийся», из</w:t>
      </w:r>
      <w:r>
        <w:rPr>
          <w:color w:val="000000"/>
          <w:sz w:val="24"/>
          <w:szCs w:val="24"/>
        </w:rPr>
        <w:softHyphen/>
        <w:t xml:space="preserve">рядно уже прогнили — один больше, другой меньше, конечно, но все же оба изрядно прогнили. Бывает так, что, чувствуя эту свою гнилость, «стремящийся» вперед класс </w:t>
      </w:r>
      <w:r>
        <w:rPr>
          <w:i/>
          <w:iCs/>
          <w:color w:val="000000"/>
          <w:spacing w:val="-1"/>
          <w:sz w:val="24"/>
          <w:szCs w:val="24"/>
        </w:rPr>
        <w:t xml:space="preserve">боится </w:t>
      </w:r>
      <w:r>
        <w:rPr>
          <w:color w:val="000000"/>
          <w:spacing w:val="-1"/>
          <w:sz w:val="24"/>
          <w:szCs w:val="24"/>
        </w:rPr>
        <w:t xml:space="preserve">сделать шаг вперед, а ежели делает, то обязательно при этом торопится сделать </w:t>
      </w:r>
      <w:r>
        <w:rPr>
          <w:color w:val="000000"/>
          <w:sz w:val="24"/>
          <w:szCs w:val="24"/>
        </w:rPr>
        <w:t>два шага назад. Бывает такая либеральная буржуазия (например, в Германии и особен</w:t>
      </w:r>
      <w:r>
        <w:rPr>
          <w:color w:val="000000"/>
          <w:sz w:val="24"/>
          <w:szCs w:val="24"/>
        </w:rPr>
        <w:softHyphen/>
      </w:r>
      <w:r>
        <w:rPr>
          <w:color w:val="000000"/>
          <w:spacing w:val="-1"/>
          <w:sz w:val="24"/>
          <w:szCs w:val="24"/>
        </w:rPr>
        <w:t xml:space="preserve">но в Пруссии так было), которая боится «занять место» падающего класса, а </w:t>
      </w:r>
      <w:r>
        <w:rPr>
          <w:i/>
          <w:iCs/>
          <w:color w:val="000000"/>
          <w:spacing w:val="-1"/>
          <w:sz w:val="24"/>
          <w:szCs w:val="24"/>
        </w:rPr>
        <w:t xml:space="preserve">все </w:t>
      </w:r>
      <w:r>
        <w:rPr>
          <w:color w:val="000000"/>
          <w:spacing w:val="-1"/>
          <w:sz w:val="24"/>
          <w:szCs w:val="24"/>
        </w:rPr>
        <w:t xml:space="preserve">усилия направляет на то, чтобы «разделить место» или, вернее, получить местечко хотя бы в </w:t>
      </w:r>
      <w:r>
        <w:rPr>
          <w:color w:val="000000"/>
          <w:sz w:val="24"/>
          <w:szCs w:val="24"/>
        </w:rPr>
        <w:t xml:space="preserve">лакейской, — но только не </w:t>
      </w:r>
      <w:r>
        <w:rPr>
          <w:i/>
          <w:iCs/>
          <w:color w:val="000000"/>
          <w:sz w:val="24"/>
          <w:szCs w:val="24"/>
        </w:rPr>
        <w:t xml:space="preserve">занимать </w:t>
      </w:r>
      <w:r>
        <w:rPr>
          <w:color w:val="000000"/>
          <w:sz w:val="24"/>
          <w:szCs w:val="24"/>
        </w:rPr>
        <w:t>место «падающего», только не доводить падаю</w:t>
      </w:r>
      <w:r>
        <w:rPr>
          <w:color w:val="000000"/>
          <w:sz w:val="24"/>
          <w:szCs w:val="24"/>
        </w:rPr>
        <w:softHyphen/>
      </w:r>
      <w:r>
        <w:rPr>
          <w:color w:val="000000"/>
          <w:spacing w:val="-1"/>
          <w:sz w:val="24"/>
          <w:szCs w:val="24"/>
        </w:rPr>
        <w:t>щего до «падения». Бывает так, г. Изгоев.</w:t>
      </w:r>
    </w:p>
    <w:p w:rsidR="00F97182" w:rsidRDefault="00F97182" w:rsidP="00F97182">
      <w:pPr>
        <w:shd w:val="clear" w:color="auto" w:fill="FFFFFF"/>
        <w:spacing w:line="413" w:lineRule="exact"/>
        <w:ind w:firstLine="274"/>
        <w:jc w:val="both"/>
      </w:pPr>
      <w:r>
        <w:rPr>
          <w:color w:val="000000"/>
          <w:sz w:val="24"/>
          <w:szCs w:val="24"/>
        </w:rPr>
        <w:t>В такие исторические эпохи, когда это случается, либералы могут принести (и при</w:t>
      </w:r>
      <w:r>
        <w:rPr>
          <w:color w:val="000000"/>
          <w:sz w:val="24"/>
          <w:szCs w:val="24"/>
        </w:rPr>
        <w:softHyphen/>
      </w:r>
      <w:r>
        <w:rPr>
          <w:color w:val="000000"/>
          <w:spacing w:val="1"/>
          <w:sz w:val="24"/>
          <w:szCs w:val="24"/>
        </w:rPr>
        <w:t xml:space="preserve">носят) величайший вред всему общественному развитию, если им удается выдать себя за демократов, ибо разница между теми и другими, либералами и демократами, как раз </w:t>
      </w:r>
      <w:r>
        <w:rPr>
          <w:color w:val="000000"/>
          <w:sz w:val="24"/>
          <w:szCs w:val="24"/>
        </w:rPr>
        <w:t>в том, что первые боятся «занять место», а вторые не боятся этого. И те и другие осу</w:t>
      </w:r>
      <w:r>
        <w:rPr>
          <w:color w:val="000000"/>
          <w:sz w:val="24"/>
          <w:szCs w:val="24"/>
        </w:rPr>
        <w:softHyphen/>
        <w:t>ществляют исторически назревшее буржуаз-</w:t>
      </w:r>
    </w:p>
    <w:p w:rsidR="00F97182" w:rsidRDefault="00F97182" w:rsidP="00F97182">
      <w:pPr>
        <w:shd w:val="clear" w:color="auto" w:fill="FFFFFF"/>
        <w:spacing w:line="413" w:lineRule="exact"/>
        <w:ind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15"/>
        </w:tabs>
        <w:ind w:left="3931"/>
      </w:pPr>
      <w:r>
        <w:rPr>
          <w:color w:val="000000"/>
          <w:spacing w:val="-3"/>
          <w:u w:val="single"/>
        </w:rPr>
        <w:lastRenderedPageBreak/>
        <w:t>ЗАМЕТКИ</w:t>
      </w:r>
      <w:r>
        <w:rPr>
          <w:color w:val="000000"/>
          <w:u w:val="single"/>
        </w:rPr>
        <w:tab/>
      </w:r>
      <w:r>
        <w:rPr>
          <w:color w:val="000000"/>
        </w:rPr>
        <w:t>155</w:t>
      </w:r>
    </w:p>
    <w:p w:rsidR="00F97182" w:rsidRDefault="00F97182" w:rsidP="00F97182">
      <w:pPr>
        <w:shd w:val="clear" w:color="auto" w:fill="FFFFFF"/>
        <w:spacing w:before="653" w:line="413" w:lineRule="exact"/>
        <w:ind w:left="14" w:right="10"/>
        <w:jc w:val="both"/>
      </w:pPr>
      <w:r>
        <w:rPr>
          <w:color w:val="000000"/>
          <w:spacing w:val="-1"/>
          <w:sz w:val="24"/>
          <w:szCs w:val="24"/>
        </w:rPr>
        <w:t>ное преобразование, но одни боятся осуществить его, тормозят его своей боязнью, дру</w:t>
      </w:r>
      <w:r>
        <w:rPr>
          <w:color w:val="000000"/>
          <w:spacing w:val="-1"/>
          <w:sz w:val="24"/>
          <w:szCs w:val="24"/>
        </w:rPr>
        <w:softHyphen/>
      </w:r>
      <w:r>
        <w:rPr>
          <w:color w:val="000000"/>
          <w:sz w:val="24"/>
          <w:szCs w:val="24"/>
        </w:rPr>
        <w:t>гие — разделяя нередко массу иллюзий насчет последствий буржуазного преобразова</w:t>
      </w:r>
      <w:r>
        <w:rPr>
          <w:color w:val="000000"/>
          <w:sz w:val="24"/>
          <w:szCs w:val="24"/>
        </w:rPr>
        <w:softHyphen/>
        <w:t>ния — вкладывают все свои силы и всю душу в его осуществление.</w:t>
      </w:r>
    </w:p>
    <w:p w:rsidR="00F97182" w:rsidRDefault="00F97182" w:rsidP="00F97182">
      <w:pPr>
        <w:shd w:val="clear" w:color="auto" w:fill="FFFFFF"/>
        <w:spacing w:line="413" w:lineRule="exact"/>
        <w:ind w:left="10" w:right="10" w:firstLine="278"/>
        <w:jc w:val="both"/>
      </w:pPr>
      <w:r>
        <w:rPr>
          <w:color w:val="000000"/>
          <w:spacing w:val="-1"/>
          <w:sz w:val="24"/>
          <w:szCs w:val="24"/>
        </w:rPr>
        <w:t>Чтобы иллюстрировать эти общие социологические рассуждения, позволю себе при</w:t>
      </w:r>
      <w:r>
        <w:rPr>
          <w:color w:val="000000"/>
          <w:spacing w:val="-1"/>
          <w:sz w:val="24"/>
          <w:szCs w:val="24"/>
        </w:rPr>
        <w:softHyphen/>
      </w:r>
      <w:r>
        <w:rPr>
          <w:color w:val="000000"/>
          <w:sz w:val="24"/>
          <w:szCs w:val="24"/>
        </w:rPr>
        <w:t>вести один пример либерала, который не стремится, а боится «занять место» падающе</w:t>
      </w:r>
      <w:r>
        <w:rPr>
          <w:color w:val="000000"/>
          <w:sz w:val="24"/>
          <w:szCs w:val="24"/>
        </w:rPr>
        <w:softHyphen/>
      </w:r>
      <w:r>
        <w:rPr>
          <w:color w:val="000000"/>
          <w:spacing w:val="-1"/>
          <w:sz w:val="24"/>
          <w:szCs w:val="24"/>
        </w:rPr>
        <w:t>го класса, и который поэтому (сознательно или бессознательно, все равно) злейшим об</w:t>
      </w:r>
      <w:r>
        <w:rPr>
          <w:color w:val="000000"/>
          <w:spacing w:val="-1"/>
          <w:sz w:val="24"/>
          <w:szCs w:val="24"/>
        </w:rPr>
        <w:softHyphen/>
      </w:r>
      <w:r>
        <w:rPr>
          <w:color w:val="000000"/>
          <w:sz w:val="24"/>
          <w:szCs w:val="24"/>
        </w:rPr>
        <w:t xml:space="preserve">разом обманывает население, называя себя «демократом». Либерал этот — член </w:t>
      </w:r>
      <w:r>
        <w:rPr>
          <w:color w:val="000000"/>
          <w:sz w:val="24"/>
          <w:szCs w:val="24"/>
          <w:lang w:val="en-US"/>
        </w:rPr>
        <w:t xml:space="preserve">III </w:t>
      </w:r>
      <w:r>
        <w:rPr>
          <w:color w:val="000000"/>
          <w:sz w:val="24"/>
          <w:szCs w:val="24"/>
        </w:rPr>
        <w:t>Ду</w:t>
      </w:r>
      <w:r>
        <w:rPr>
          <w:color w:val="000000"/>
          <w:sz w:val="24"/>
          <w:szCs w:val="24"/>
        </w:rPr>
        <w:softHyphen/>
        <w:t xml:space="preserve">мы помещик А. Е. Березовский 1-ый, кадет, который во время аграрных прений (в 1908 году) произнес в Думе следующую речь, одобренную лидером партии г. Милюковым, </w:t>
      </w:r>
      <w:r>
        <w:rPr>
          <w:color w:val="000000"/>
          <w:spacing w:val="1"/>
          <w:sz w:val="24"/>
          <w:szCs w:val="24"/>
        </w:rPr>
        <w:t xml:space="preserve">назвавшим речь «прекрасной». Напомнить эту речь, смеем думать, не лишне ввиду </w:t>
      </w:r>
      <w:r>
        <w:rPr>
          <w:color w:val="000000"/>
          <w:spacing w:val="-2"/>
          <w:sz w:val="24"/>
          <w:szCs w:val="24"/>
        </w:rPr>
        <w:t>близких выборов.</w:t>
      </w:r>
    </w:p>
    <w:p w:rsidR="00F97182" w:rsidRDefault="00F97182" w:rsidP="00F97182">
      <w:pPr>
        <w:shd w:val="clear" w:color="auto" w:fill="FFFFFF"/>
        <w:spacing w:before="77" w:line="341" w:lineRule="exact"/>
        <w:ind w:firstLine="283"/>
        <w:jc w:val="both"/>
      </w:pPr>
      <w:r>
        <w:rPr>
          <w:color w:val="000000"/>
        </w:rPr>
        <w:t>«... По моему глубокому убеждению, — говорил г. Березовский 27 октября 1908 года в Государствен</w:t>
      </w:r>
      <w:r>
        <w:rPr>
          <w:color w:val="000000"/>
        </w:rPr>
        <w:softHyphen/>
        <w:t>ной думе, защищая земельный проект, — этот проект гораздо более полезен и для владельцев земли, и я это говорю, господа, зная земледелие, сам занимаясь им всю жизнь и владея землей... Не надо выхваты</w:t>
      </w:r>
      <w:r>
        <w:rPr>
          <w:color w:val="000000"/>
        </w:rPr>
        <w:softHyphen/>
        <w:t>вать голый факт принудительного отчуждения, возмущаться им, говорить, что это насилие, а надо по</w:t>
      </w:r>
      <w:r>
        <w:rPr>
          <w:color w:val="000000"/>
        </w:rPr>
        <w:softHyphen/>
        <w:t xml:space="preserve">смотреть, во что выливается это предложение, что предлагали, например, в своем проекте 42 члена </w:t>
      </w:r>
      <w:r>
        <w:rPr>
          <w:color w:val="000000"/>
          <w:lang w:val="en-US"/>
        </w:rPr>
        <w:t xml:space="preserve">I </w:t>
      </w:r>
      <w:r>
        <w:rPr>
          <w:color w:val="000000"/>
        </w:rPr>
        <w:t>Го</w:t>
      </w:r>
      <w:r>
        <w:rPr>
          <w:color w:val="000000"/>
        </w:rPr>
        <w:softHyphen/>
      </w:r>
      <w:r>
        <w:rPr>
          <w:color w:val="000000"/>
          <w:spacing w:val="1"/>
        </w:rPr>
        <w:t>сударственной думы. В нем заключалось только признание необходимости в первую очередь подверг</w:t>
      </w:r>
      <w:r>
        <w:rPr>
          <w:color w:val="000000"/>
          <w:spacing w:val="1"/>
        </w:rPr>
        <w:softHyphen/>
      </w:r>
      <w:r>
        <w:rPr>
          <w:color w:val="000000"/>
        </w:rPr>
        <w:t>нуть отчуждению те земли, которые не эксплуатируются самими владельцами, которые обрабатываются крестьянским инвентарем и, наконец, которые сдаются в аренду. Затем партия народной свободы под</w:t>
      </w:r>
      <w:r>
        <w:rPr>
          <w:color w:val="000000"/>
        </w:rPr>
        <w:softHyphen/>
        <w:t>держивала образование комиссий на местах, которые, поработав известное время, может быть, даже ряд лет, должны выяснить, какие земли подлежат отчуждению, какие не подлежат и сколько нужно крестья</w:t>
      </w:r>
      <w:r>
        <w:rPr>
          <w:color w:val="000000"/>
        </w:rPr>
        <w:softHyphen/>
        <w:t>нам земли для их удовлетворения. Эти комиссии конструировались бы так, что в них была бы половина крестьян и половина некрестьян, и мне кажется, что в этой общей конкретной обстановке на местах вы</w:t>
      </w:r>
      <w:r>
        <w:rPr>
          <w:color w:val="000000"/>
        </w:rPr>
        <w:softHyphen/>
        <w:t>яснилось бы, как следует, и количество подходящей для отчуждения земли, и количество земли, необхо</w:t>
      </w:r>
      <w:r>
        <w:rPr>
          <w:color w:val="000000"/>
        </w:rPr>
        <w:softHyphen/>
      </w:r>
      <w:r>
        <w:rPr>
          <w:color w:val="000000"/>
          <w:spacing w:val="1"/>
        </w:rPr>
        <w:t xml:space="preserve">димой для крестьян, и, наконец, сами крестьяне убедились бы, в какой мере могут быть удовлетворены </w:t>
      </w:r>
      <w:r>
        <w:rPr>
          <w:color w:val="000000"/>
        </w:rPr>
        <w:t>их справедливые требования и в какой степени неверны и неосновательны часто их желания получить много земли. Затем этот материал возвратился бы в Думу, которая бы его переработала, далее материал этот пошел бы в Государственный совет и, наконец, дошел бы до высочайшей</w:t>
      </w:r>
    </w:p>
    <w:p w:rsidR="00F97182" w:rsidRDefault="00F97182" w:rsidP="00F97182">
      <w:pPr>
        <w:shd w:val="clear" w:color="auto" w:fill="FFFFFF"/>
        <w:spacing w:before="77" w:line="341" w:lineRule="exact"/>
        <w:ind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u w:val="single"/>
        </w:rPr>
        <w:lastRenderedPageBreak/>
        <w:t>156</w:t>
      </w:r>
      <w:r>
        <w:rPr>
          <w:color w:val="000000"/>
          <w:u w:val="single"/>
        </w:rPr>
        <w:tab/>
      </w:r>
      <w:r>
        <w:rPr>
          <w:color w:val="000000"/>
          <w:spacing w:val="36"/>
          <w:u w:val="single"/>
        </w:rPr>
        <w:t>В. И. ЛЕНИН</w:t>
      </w:r>
    </w:p>
    <w:p w:rsidR="00F97182" w:rsidRDefault="00F97182" w:rsidP="00F97182">
      <w:pPr>
        <w:shd w:val="clear" w:color="auto" w:fill="FFFFFF"/>
        <w:spacing w:before="730" w:line="346" w:lineRule="exact"/>
        <w:ind w:left="10"/>
        <w:jc w:val="both"/>
      </w:pPr>
      <w:r>
        <w:rPr>
          <w:color w:val="000000"/>
        </w:rPr>
        <w:t>санкции. Вот, собственно, порядок, которого почему-то устрашилось правительство, распустило Думу и привело нас к настоящему положению вещей. Результатом этой планомерной работы, несомненно, было бы удовлетворение истинных нужд населения, связанное с ним успокоение и сохранение культурных хозяйств, которых никогда партия народной свободы разрушать без крайней необходимости не желала» (Стенографические отчеты, стр. 398).</w:t>
      </w:r>
    </w:p>
    <w:p w:rsidR="00F97182" w:rsidRDefault="00F97182" w:rsidP="00F97182">
      <w:pPr>
        <w:shd w:val="clear" w:color="auto" w:fill="FFFFFF"/>
        <w:spacing w:before="34" w:line="413" w:lineRule="exact"/>
        <w:ind w:right="5" w:firstLine="283"/>
        <w:jc w:val="both"/>
      </w:pPr>
      <w:r>
        <w:rPr>
          <w:color w:val="000000"/>
          <w:sz w:val="24"/>
          <w:szCs w:val="24"/>
        </w:rPr>
        <w:t>Если г. Изгоев, принадлежащий к той же партии, что и г. Березовский, пишет в ста</w:t>
      </w:r>
      <w:r>
        <w:rPr>
          <w:color w:val="000000"/>
          <w:sz w:val="24"/>
          <w:szCs w:val="24"/>
        </w:rPr>
        <w:softHyphen/>
        <w:t xml:space="preserve">тье «Сопоставление»: «Россия — страна демократическая и никакой олигархии терпеть </w:t>
      </w:r>
      <w:r>
        <w:rPr>
          <w:color w:val="000000"/>
          <w:spacing w:val="-1"/>
          <w:sz w:val="24"/>
          <w:szCs w:val="24"/>
        </w:rPr>
        <w:t>не может, ни новой, ни старой», то нам вполне ясен теперь смысл подобных речей. Рос</w:t>
      </w:r>
      <w:r>
        <w:rPr>
          <w:color w:val="000000"/>
          <w:spacing w:val="-1"/>
          <w:sz w:val="24"/>
          <w:szCs w:val="24"/>
        </w:rPr>
        <w:softHyphen/>
      </w:r>
      <w:r>
        <w:rPr>
          <w:color w:val="000000"/>
          <w:sz w:val="24"/>
          <w:szCs w:val="24"/>
        </w:rPr>
        <w:t>сия отнюдь не демократическая страна, и никогда ни в каком случае демократической страной сделаться не сможет, пока сколько-нибудь широкие круги населения такую партию, как кадеты, считают демократической. Это — горькая правда, в тысячу раз бо</w:t>
      </w:r>
      <w:r>
        <w:rPr>
          <w:color w:val="000000"/>
          <w:sz w:val="24"/>
          <w:szCs w:val="24"/>
        </w:rPr>
        <w:softHyphen/>
      </w:r>
      <w:r>
        <w:rPr>
          <w:color w:val="000000"/>
          <w:spacing w:val="1"/>
          <w:sz w:val="24"/>
          <w:szCs w:val="24"/>
        </w:rPr>
        <w:t>лее нужная народу, чем та сладкая ложь, которую говорят представители половинча</w:t>
      </w:r>
      <w:r>
        <w:rPr>
          <w:color w:val="000000"/>
          <w:spacing w:val="1"/>
          <w:sz w:val="24"/>
          <w:szCs w:val="24"/>
        </w:rPr>
        <w:softHyphen/>
      </w:r>
      <w:r>
        <w:rPr>
          <w:color w:val="000000"/>
          <w:spacing w:val="-1"/>
          <w:sz w:val="24"/>
          <w:szCs w:val="24"/>
        </w:rPr>
        <w:t>той, бесхарактерной, беспринципной либеральной олигархии, господа кадеты. Напоми</w:t>
      </w:r>
      <w:r>
        <w:rPr>
          <w:color w:val="000000"/>
          <w:spacing w:val="-1"/>
          <w:sz w:val="24"/>
          <w:szCs w:val="24"/>
        </w:rPr>
        <w:softHyphen/>
      </w:r>
      <w:r>
        <w:rPr>
          <w:color w:val="000000"/>
          <w:spacing w:val="1"/>
          <w:sz w:val="24"/>
          <w:szCs w:val="24"/>
        </w:rPr>
        <w:t xml:space="preserve">нать эту горькую правду тем более необходимо, чем больше выдвигаются на очередь </w:t>
      </w:r>
      <w:r>
        <w:rPr>
          <w:color w:val="000000"/>
          <w:sz w:val="24"/>
          <w:szCs w:val="24"/>
        </w:rPr>
        <w:t>дня такие «пререкания», как пререкания Меньшиковых с 66 и с Громобоем.</w:t>
      </w:r>
    </w:p>
    <w:p w:rsidR="00F97182" w:rsidRDefault="00F97182" w:rsidP="00F97182">
      <w:pPr>
        <w:shd w:val="clear" w:color="auto" w:fill="FFFFFF"/>
        <w:tabs>
          <w:tab w:val="left" w:pos="6062"/>
        </w:tabs>
        <w:spacing w:before="638"/>
        <w:ind w:left="782"/>
      </w:pPr>
      <w:r>
        <w:rPr>
          <w:i/>
          <w:iCs/>
          <w:color w:val="000000"/>
          <w:sz w:val="18"/>
          <w:szCs w:val="18"/>
        </w:rPr>
        <w:t>«Звезда» №11, 26 февраля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41"/>
        </w:tabs>
        <w:ind w:left="1214"/>
      </w:pPr>
      <w:r>
        <w:rPr>
          <w:i/>
          <w:iCs/>
          <w:color w:val="000000"/>
          <w:sz w:val="18"/>
          <w:szCs w:val="18"/>
        </w:rPr>
        <w:t xml:space="preserve">Подпись: В.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41"/>
        </w:tabs>
        <w:ind w:left="1214"/>
        <w:sectPr w:rsidR="00F97182">
          <w:pgSz w:w="11909" w:h="16834"/>
          <w:pgMar w:top="1440" w:right="1414" w:bottom="720" w:left="1418" w:header="720" w:footer="720" w:gutter="0"/>
          <w:cols w:space="60"/>
          <w:noEndnote/>
        </w:sectPr>
      </w:pPr>
    </w:p>
    <w:p w:rsidR="00F97182" w:rsidRDefault="00F97182" w:rsidP="00F97182">
      <w:pPr>
        <w:shd w:val="clear" w:color="auto" w:fill="FFFFFF"/>
        <w:ind w:left="8515"/>
      </w:pPr>
      <w:r>
        <w:rPr>
          <w:color w:val="000000"/>
        </w:rPr>
        <w:lastRenderedPageBreak/>
        <w:t>157</w:t>
      </w:r>
    </w:p>
    <w:p w:rsidR="00F97182" w:rsidRDefault="00F97182" w:rsidP="00F97182">
      <w:pPr>
        <w:shd w:val="clear" w:color="auto" w:fill="FFFFFF"/>
        <w:spacing w:before="3749"/>
        <w:ind w:left="10"/>
        <w:jc w:val="center"/>
      </w:pPr>
      <w:r>
        <w:rPr>
          <w:color w:val="000000"/>
          <w:spacing w:val="-1"/>
          <w:sz w:val="30"/>
          <w:szCs w:val="30"/>
        </w:rPr>
        <w:t>В РОССИЙСКУЮ КОЛЛЕГИЮ ЦК</w:t>
      </w:r>
    </w:p>
    <w:p w:rsidR="00F97182" w:rsidRDefault="00F97182" w:rsidP="00F97182">
      <w:pPr>
        <w:shd w:val="clear" w:color="auto" w:fill="FFFFFF"/>
        <w:spacing w:before="274" w:line="413" w:lineRule="exact"/>
        <w:ind w:left="10" w:right="5" w:firstLine="288"/>
        <w:jc w:val="both"/>
      </w:pPr>
      <w:r>
        <w:rPr>
          <w:color w:val="000000"/>
          <w:sz w:val="24"/>
          <w:szCs w:val="24"/>
        </w:rPr>
        <w:t xml:space="preserve">Считаем своим долгом, ввиду возможности и вероятности созыва </w:t>
      </w:r>
      <w:r>
        <w:rPr>
          <w:color w:val="000000"/>
          <w:sz w:val="24"/>
          <w:szCs w:val="24"/>
          <w:lang w:val="el-GR"/>
        </w:rPr>
        <w:t xml:space="preserve">Τ </w:t>
      </w:r>
      <w:r>
        <w:rPr>
          <w:color w:val="000000"/>
          <w:sz w:val="24"/>
          <w:szCs w:val="24"/>
          <w:lang w:val="fr-FR"/>
        </w:rPr>
        <w:t xml:space="preserve">TTC </w:t>
      </w:r>
      <w:r>
        <w:rPr>
          <w:color w:val="000000"/>
          <w:sz w:val="24"/>
          <w:szCs w:val="24"/>
        </w:rPr>
        <w:t>в России, из</w:t>
      </w:r>
      <w:r>
        <w:rPr>
          <w:color w:val="000000"/>
          <w:sz w:val="24"/>
          <w:szCs w:val="24"/>
        </w:rPr>
        <w:softHyphen/>
      </w:r>
      <w:r>
        <w:rPr>
          <w:color w:val="000000"/>
          <w:spacing w:val="1"/>
          <w:sz w:val="24"/>
          <w:szCs w:val="24"/>
        </w:rPr>
        <w:t xml:space="preserve">ложить свои взгляды на некоторые важные вопросы, затрагивающие наше положение </w:t>
      </w:r>
      <w:r>
        <w:rPr>
          <w:color w:val="000000"/>
          <w:spacing w:val="-1"/>
          <w:sz w:val="24"/>
          <w:szCs w:val="24"/>
        </w:rPr>
        <w:t>как ответственных лиц перед партией.</w:t>
      </w:r>
    </w:p>
    <w:p w:rsidR="00F97182" w:rsidRDefault="00F97182" w:rsidP="00F97182">
      <w:pPr>
        <w:numPr>
          <w:ilvl w:val="0"/>
          <w:numId w:val="2"/>
        </w:numPr>
        <w:shd w:val="clear" w:color="auto" w:fill="FFFFFF"/>
        <w:tabs>
          <w:tab w:val="left" w:pos="533"/>
        </w:tabs>
        <w:spacing w:line="413" w:lineRule="exact"/>
        <w:ind w:firstLine="293"/>
        <w:rPr>
          <w:color w:val="000000"/>
          <w:sz w:val="24"/>
          <w:szCs w:val="24"/>
        </w:rPr>
      </w:pPr>
      <w:r>
        <w:rPr>
          <w:color w:val="000000"/>
          <w:sz w:val="24"/>
          <w:szCs w:val="24"/>
        </w:rPr>
        <w:t>На пленуме января 1910 г. мы, как ответственные представители большевистского</w:t>
      </w:r>
      <w:r>
        <w:rPr>
          <w:color w:val="000000"/>
          <w:sz w:val="24"/>
          <w:szCs w:val="24"/>
        </w:rPr>
        <w:br/>
        <w:t>течения, заключили договор с ЦК, напечатанный в № 11 ЦО. Наша заявка, поданная</w:t>
      </w:r>
      <w:r>
        <w:rPr>
          <w:color w:val="000000"/>
          <w:sz w:val="24"/>
          <w:szCs w:val="24"/>
        </w:rPr>
        <w:br/>
      </w:r>
      <w:r>
        <w:rPr>
          <w:color w:val="000000"/>
          <w:spacing w:val="3"/>
          <w:sz w:val="24"/>
          <w:szCs w:val="24"/>
        </w:rPr>
        <w:t>тремя должностными лицами, имеющими доверенность от Мешковского, формально</w:t>
      </w:r>
      <w:r>
        <w:rPr>
          <w:color w:val="000000"/>
          <w:spacing w:val="3"/>
          <w:sz w:val="24"/>
          <w:szCs w:val="24"/>
        </w:rPr>
        <w:br/>
      </w:r>
      <w:r>
        <w:rPr>
          <w:color w:val="000000"/>
          <w:spacing w:val="2"/>
          <w:sz w:val="24"/>
          <w:szCs w:val="24"/>
        </w:rPr>
        <w:t xml:space="preserve">является расторжением этого договора, будучи вызвана </w:t>
      </w:r>
      <w:r>
        <w:rPr>
          <w:i/>
          <w:iCs/>
          <w:color w:val="000000"/>
          <w:spacing w:val="2"/>
          <w:sz w:val="24"/>
          <w:szCs w:val="24"/>
        </w:rPr>
        <w:t xml:space="preserve">невыполнением </w:t>
      </w:r>
      <w:r>
        <w:rPr>
          <w:color w:val="000000"/>
          <w:spacing w:val="2"/>
          <w:sz w:val="24"/>
          <w:szCs w:val="24"/>
        </w:rPr>
        <w:t>точно указан</w:t>
      </w:r>
      <w:r>
        <w:rPr>
          <w:color w:val="000000"/>
          <w:spacing w:val="2"/>
          <w:sz w:val="24"/>
          <w:szCs w:val="24"/>
        </w:rPr>
        <w:softHyphen/>
      </w:r>
      <w:r>
        <w:rPr>
          <w:color w:val="000000"/>
          <w:spacing w:val="2"/>
          <w:sz w:val="24"/>
          <w:szCs w:val="24"/>
        </w:rPr>
        <w:br/>
      </w:r>
      <w:r>
        <w:rPr>
          <w:color w:val="000000"/>
          <w:spacing w:val="4"/>
          <w:sz w:val="24"/>
          <w:szCs w:val="24"/>
        </w:rPr>
        <w:t>ных условий этого договора голосовцами и впередовцами. Понятно само собою, что</w:t>
      </w:r>
      <w:r>
        <w:rPr>
          <w:color w:val="000000"/>
          <w:spacing w:val="4"/>
          <w:sz w:val="24"/>
          <w:szCs w:val="24"/>
        </w:rPr>
        <w:br/>
      </w:r>
      <w:r>
        <w:rPr>
          <w:color w:val="000000"/>
          <w:sz w:val="24"/>
          <w:szCs w:val="24"/>
        </w:rPr>
        <w:t xml:space="preserve">вынужденные фактическим отсутствием </w:t>
      </w:r>
      <w:r>
        <w:rPr>
          <w:color w:val="000000"/>
          <w:sz w:val="24"/>
          <w:szCs w:val="24"/>
          <w:lang w:val="el-GR"/>
        </w:rPr>
        <w:t xml:space="preserve">Τ </w:t>
      </w:r>
      <w:r>
        <w:rPr>
          <w:color w:val="000000"/>
          <w:sz w:val="24"/>
          <w:szCs w:val="24"/>
          <w:lang w:val="fr-FR"/>
        </w:rPr>
        <w:t xml:space="preserve">TTC </w:t>
      </w:r>
      <w:r>
        <w:rPr>
          <w:color w:val="000000"/>
          <w:sz w:val="24"/>
          <w:szCs w:val="24"/>
        </w:rPr>
        <w:t>и началом раскола за границей подать эту</w:t>
      </w:r>
      <w:r>
        <w:rPr>
          <w:color w:val="000000"/>
          <w:sz w:val="24"/>
          <w:szCs w:val="24"/>
        </w:rPr>
        <w:br/>
      </w:r>
      <w:r>
        <w:rPr>
          <w:color w:val="000000"/>
          <w:spacing w:val="2"/>
          <w:sz w:val="24"/>
          <w:szCs w:val="24"/>
        </w:rPr>
        <w:t>заявку, мы охотно возьмем ее назад или согласимся на пересмотр договора, если Цен</w:t>
      </w:r>
      <w:r>
        <w:rPr>
          <w:color w:val="000000"/>
          <w:spacing w:val="2"/>
          <w:sz w:val="24"/>
          <w:szCs w:val="24"/>
        </w:rPr>
        <w:softHyphen/>
      </w:r>
      <w:r>
        <w:rPr>
          <w:color w:val="000000"/>
          <w:spacing w:val="2"/>
          <w:sz w:val="24"/>
          <w:szCs w:val="24"/>
        </w:rPr>
        <w:br/>
      </w:r>
      <w:r>
        <w:rPr>
          <w:color w:val="000000"/>
          <w:sz w:val="24"/>
          <w:szCs w:val="24"/>
        </w:rPr>
        <w:t>тральному Комитету удастся собраться и восстановить нарушенную указанными фрак</w:t>
      </w:r>
      <w:r>
        <w:rPr>
          <w:color w:val="000000"/>
          <w:sz w:val="24"/>
          <w:szCs w:val="24"/>
        </w:rPr>
        <w:softHyphen/>
      </w:r>
      <w:r>
        <w:rPr>
          <w:color w:val="000000"/>
          <w:sz w:val="24"/>
          <w:szCs w:val="24"/>
        </w:rPr>
        <w:br/>
      </w:r>
      <w:r>
        <w:rPr>
          <w:color w:val="000000"/>
          <w:spacing w:val="-1"/>
          <w:sz w:val="24"/>
          <w:szCs w:val="24"/>
        </w:rPr>
        <w:t>циями партийную работу и партийную линию.</w:t>
      </w:r>
    </w:p>
    <w:p w:rsidR="00F97182" w:rsidRDefault="00F97182" w:rsidP="00F97182">
      <w:pPr>
        <w:numPr>
          <w:ilvl w:val="0"/>
          <w:numId w:val="2"/>
        </w:numPr>
        <w:shd w:val="clear" w:color="auto" w:fill="FFFFFF"/>
        <w:tabs>
          <w:tab w:val="left" w:pos="533"/>
        </w:tabs>
        <w:spacing w:line="413" w:lineRule="exact"/>
        <w:ind w:firstLine="293"/>
        <w:rPr>
          <w:color w:val="000000"/>
          <w:sz w:val="24"/>
          <w:szCs w:val="24"/>
        </w:rPr>
      </w:pPr>
      <w:r>
        <w:rPr>
          <w:color w:val="000000"/>
          <w:spacing w:val="2"/>
          <w:sz w:val="24"/>
          <w:szCs w:val="24"/>
        </w:rPr>
        <w:t>Эта партийная линия ясно определена пленумом и ее тщетно пытаются запутать</w:t>
      </w:r>
      <w:r>
        <w:rPr>
          <w:color w:val="000000"/>
          <w:spacing w:val="2"/>
          <w:sz w:val="24"/>
          <w:szCs w:val="24"/>
        </w:rPr>
        <w:br/>
        <w:t>голосовцы, Троцкий и К</w:t>
      </w:r>
      <w:r>
        <w:rPr>
          <w:color w:val="000000"/>
          <w:spacing w:val="2"/>
          <w:sz w:val="24"/>
          <w:szCs w:val="24"/>
          <w:vertAlign w:val="superscript"/>
        </w:rPr>
        <w:t>0</w:t>
      </w:r>
      <w:r>
        <w:rPr>
          <w:color w:val="000000"/>
          <w:spacing w:val="2"/>
          <w:sz w:val="24"/>
          <w:szCs w:val="24"/>
        </w:rPr>
        <w:t xml:space="preserve">. Эта линия состоит в признании </w:t>
      </w:r>
      <w:r>
        <w:rPr>
          <w:i/>
          <w:iCs/>
          <w:color w:val="000000"/>
          <w:spacing w:val="2"/>
          <w:sz w:val="24"/>
          <w:szCs w:val="24"/>
        </w:rPr>
        <w:t xml:space="preserve">буржуазной </w:t>
      </w:r>
      <w:r>
        <w:rPr>
          <w:color w:val="000000"/>
          <w:spacing w:val="2"/>
          <w:sz w:val="24"/>
          <w:szCs w:val="24"/>
        </w:rPr>
        <w:t>теорией, губи</w:t>
      </w:r>
      <w:r>
        <w:rPr>
          <w:color w:val="000000"/>
          <w:spacing w:val="2"/>
          <w:sz w:val="24"/>
          <w:szCs w:val="24"/>
        </w:rPr>
        <w:softHyphen/>
      </w:r>
      <w:r>
        <w:rPr>
          <w:color w:val="000000"/>
          <w:spacing w:val="2"/>
          <w:sz w:val="24"/>
          <w:szCs w:val="24"/>
        </w:rPr>
        <w:br/>
      </w:r>
      <w:r>
        <w:rPr>
          <w:color w:val="000000"/>
          <w:spacing w:val="1"/>
          <w:sz w:val="24"/>
          <w:szCs w:val="24"/>
        </w:rPr>
        <w:t>тельно влияющей на пролетариат, и ликвидаторства и отзовизма. Оба эти течения, по</w:t>
      </w:r>
      <w:r>
        <w:rPr>
          <w:color w:val="000000"/>
          <w:spacing w:val="1"/>
          <w:sz w:val="24"/>
          <w:szCs w:val="24"/>
        </w:rPr>
        <w:softHyphen/>
      </w:r>
      <w:r>
        <w:rPr>
          <w:color w:val="000000"/>
          <w:spacing w:val="1"/>
          <w:sz w:val="24"/>
          <w:szCs w:val="24"/>
        </w:rPr>
        <w:br/>
      </w:r>
      <w:r>
        <w:rPr>
          <w:color w:val="000000"/>
          <w:spacing w:val="5"/>
          <w:sz w:val="24"/>
          <w:szCs w:val="24"/>
        </w:rPr>
        <w:t>сле пленума и в нарушение его решений, развились и оформились а антипартийные</w:t>
      </w:r>
      <w:r>
        <w:rPr>
          <w:color w:val="000000"/>
          <w:spacing w:val="5"/>
          <w:sz w:val="24"/>
          <w:szCs w:val="24"/>
        </w:rPr>
        <w:br/>
      </w:r>
      <w:r>
        <w:rPr>
          <w:color w:val="000000"/>
          <w:spacing w:val="3"/>
          <w:sz w:val="24"/>
          <w:szCs w:val="24"/>
        </w:rPr>
        <w:t>фракции потресовцев и голосовцев, с одной стороны, впередовцев, с другой. На пар</w:t>
      </w:r>
      <w:r>
        <w:rPr>
          <w:color w:val="000000"/>
          <w:spacing w:val="3"/>
          <w:sz w:val="24"/>
          <w:szCs w:val="24"/>
        </w:rPr>
        <w:softHyphen/>
      </w:r>
      <w:r>
        <w:rPr>
          <w:color w:val="000000"/>
          <w:spacing w:val="3"/>
          <w:sz w:val="24"/>
          <w:szCs w:val="24"/>
        </w:rPr>
        <w:br/>
      </w:r>
      <w:r>
        <w:rPr>
          <w:color w:val="000000"/>
          <w:spacing w:val="-2"/>
          <w:sz w:val="24"/>
          <w:szCs w:val="24"/>
        </w:rPr>
        <w:t>тийную,</w:t>
      </w:r>
    </w:p>
    <w:p w:rsidR="00F97182" w:rsidRDefault="00F97182" w:rsidP="00F97182">
      <w:pPr>
        <w:numPr>
          <w:ilvl w:val="0"/>
          <w:numId w:val="2"/>
        </w:numPr>
        <w:shd w:val="clear" w:color="auto" w:fill="FFFFFF"/>
        <w:tabs>
          <w:tab w:val="left" w:pos="533"/>
        </w:tabs>
        <w:spacing w:line="413" w:lineRule="exact"/>
        <w:ind w:firstLine="293"/>
        <w:rPr>
          <w:color w:val="000000"/>
          <w:sz w:val="24"/>
          <w:szCs w:val="24"/>
        </w:rPr>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right="5"/>
        <w:jc w:val="both"/>
      </w:pPr>
      <w:r>
        <w:rPr>
          <w:color w:val="000000"/>
          <w:spacing w:val="-1"/>
          <w:sz w:val="24"/>
          <w:szCs w:val="24"/>
        </w:rPr>
        <w:t xml:space="preserve">указанную пленумом, дорогу встали из меньшевиков только так называемые партийцы </w:t>
      </w:r>
      <w:r>
        <w:rPr>
          <w:color w:val="000000"/>
          <w:sz w:val="24"/>
          <w:szCs w:val="24"/>
        </w:rPr>
        <w:t xml:space="preserve">или плехановцы, т. е. </w:t>
      </w:r>
      <w:r>
        <w:rPr>
          <w:i/>
          <w:iCs/>
          <w:color w:val="000000"/>
          <w:sz w:val="24"/>
          <w:szCs w:val="24"/>
        </w:rPr>
        <w:t xml:space="preserve">решительно </w:t>
      </w:r>
      <w:r>
        <w:rPr>
          <w:color w:val="000000"/>
          <w:sz w:val="24"/>
          <w:szCs w:val="24"/>
        </w:rPr>
        <w:t>поведшие и ведущие борьбу с потресовцами и голо-</w:t>
      </w:r>
      <w:r>
        <w:rPr>
          <w:color w:val="000000"/>
          <w:spacing w:val="-4"/>
          <w:sz w:val="24"/>
          <w:szCs w:val="24"/>
        </w:rPr>
        <w:t>совцами.</w:t>
      </w:r>
    </w:p>
    <w:p w:rsidR="00F97182" w:rsidRDefault="00F97182" w:rsidP="00F97182">
      <w:pPr>
        <w:numPr>
          <w:ilvl w:val="0"/>
          <w:numId w:val="3"/>
        </w:numPr>
        <w:shd w:val="clear" w:color="auto" w:fill="FFFFFF"/>
        <w:tabs>
          <w:tab w:val="left" w:pos="533"/>
        </w:tabs>
        <w:spacing w:line="413" w:lineRule="exact"/>
        <w:ind w:firstLine="288"/>
        <w:rPr>
          <w:color w:val="000000"/>
          <w:sz w:val="24"/>
          <w:szCs w:val="24"/>
        </w:rPr>
      </w:pPr>
      <w:r>
        <w:rPr>
          <w:color w:val="000000"/>
          <w:spacing w:val="1"/>
          <w:sz w:val="24"/>
          <w:szCs w:val="24"/>
        </w:rPr>
        <w:t>Поэтому мы, как представители большевистского течения, решительно протесту</w:t>
      </w:r>
      <w:r>
        <w:rPr>
          <w:color w:val="000000"/>
          <w:spacing w:val="1"/>
          <w:sz w:val="24"/>
          <w:szCs w:val="24"/>
        </w:rPr>
        <w:softHyphen/>
      </w:r>
      <w:r>
        <w:rPr>
          <w:color w:val="000000"/>
          <w:spacing w:val="1"/>
          <w:sz w:val="24"/>
          <w:szCs w:val="24"/>
        </w:rPr>
        <w:br/>
      </w:r>
      <w:r>
        <w:rPr>
          <w:color w:val="000000"/>
          <w:sz w:val="24"/>
          <w:szCs w:val="24"/>
        </w:rPr>
        <w:t xml:space="preserve">ем против нападок </w:t>
      </w:r>
      <w:r>
        <w:rPr>
          <w:i/>
          <w:iCs/>
          <w:color w:val="000000"/>
          <w:sz w:val="24"/>
          <w:szCs w:val="24"/>
        </w:rPr>
        <w:t xml:space="preserve">голосовцев </w:t>
      </w:r>
      <w:r>
        <w:rPr>
          <w:color w:val="000000"/>
          <w:sz w:val="24"/>
          <w:szCs w:val="24"/>
        </w:rPr>
        <w:t xml:space="preserve">на </w:t>
      </w:r>
      <w:r>
        <w:rPr>
          <w:i/>
          <w:iCs/>
          <w:color w:val="000000"/>
          <w:sz w:val="24"/>
          <w:szCs w:val="24"/>
        </w:rPr>
        <w:t xml:space="preserve">Иннокентия </w:t>
      </w:r>
      <w:r>
        <w:rPr>
          <w:color w:val="000000"/>
          <w:sz w:val="24"/>
          <w:szCs w:val="24"/>
        </w:rPr>
        <w:t>за то, что он летом 1910 г. отказывался</w:t>
      </w:r>
      <w:r>
        <w:rPr>
          <w:color w:val="000000"/>
          <w:sz w:val="24"/>
          <w:szCs w:val="24"/>
        </w:rPr>
        <w:br/>
      </w:r>
      <w:r>
        <w:rPr>
          <w:color w:val="000000"/>
          <w:spacing w:val="2"/>
          <w:sz w:val="24"/>
          <w:szCs w:val="24"/>
        </w:rPr>
        <w:t>признать кандидатами для кооптации тех меньшевиков, которые оставались голосов-</w:t>
      </w:r>
      <w:r>
        <w:rPr>
          <w:color w:val="000000"/>
          <w:spacing w:val="2"/>
          <w:sz w:val="24"/>
          <w:szCs w:val="24"/>
        </w:rPr>
        <w:br/>
        <w:t xml:space="preserve">цами или не доказали вполне своими делами своей партийности. Поступая так, </w:t>
      </w:r>
      <w:r>
        <w:rPr>
          <w:i/>
          <w:iCs/>
          <w:color w:val="000000"/>
          <w:spacing w:val="2"/>
          <w:sz w:val="24"/>
          <w:szCs w:val="24"/>
        </w:rPr>
        <w:t>Инно</w:t>
      </w:r>
      <w:r>
        <w:rPr>
          <w:i/>
          <w:iCs/>
          <w:color w:val="000000"/>
          <w:spacing w:val="2"/>
          <w:sz w:val="24"/>
          <w:szCs w:val="24"/>
        </w:rPr>
        <w:softHyphen/>
      </w:r>
      <w:r>
        <w:rPr>
          <w:i/>
          <w:iCs/>
          <w:color w:val="000000"/>
          <w:spacing w:val="2"/>
          <w:sz w:val="24"/>
          <w:szCs w:val="24"/>
        </w:rPr>
        <w:br/>
      </w:r>
      <w:r>
        <w:rPr>
          <w:i/>
          <w:iCs/>
          <w:color w:val="000000"/>
          <w:sz w:val="24"/>
          <w:szCs w:val="24"/>
        </w:rPr>
        <w:t xml:space="preserve">кентий </w:t>
      </w:r>
      <w:r>
        <w:rPr>
          <w:color w:val="000000"/>
          <w:sz w:val="24"/>
          <w:szCs w:val="24"/>
        </w:rPr>
        <w:t>— главный представитель отличного от нашего оттенка в большевизме — дей</w:t>
      </w:r>
      <w:r>
        <w:rPr>
          <w:color w:val="000000"/>
          <w:sz w:val="24"/>
          <w:szCs w:val="24"/>
        </w:rPr>
        <w:softHyphen/>
      </w:r>
      <w:r>
        <w:rPr>
          <w:color w:val="000000"/>
          <w:sz w:val="24"/>
          <w:szCs w:val="24"/>
        </w:rPr>
        <w:br/>
      </w:r>
      <w:r>
        <w:rPr>
          <w:color w:val="000000"/>
          <w:spacing w:val="4"/>
          <w:sz w:val="24"/>
          <w:szCs w:val="24"/>
        </w:rPr>
        <w:t xml:space="preserve">ствовал правильно, и мы имеем </w:t>
      </w:r>
      <w:r>
        <w:rPr>
          <w:i/>
          <w:iCs/>
          <w:color w:val="000000"/>
          <w:spacing w:val="4"/>
          <w:sz w:val="24"/>
          <w:szCs w:val="24"/>
        </w:rPr>
        <w:t xml:space="preserve">письменные </w:t>
      </w:r>
      <w:r>
        <w:rPr>
          <w:color w:val="000000"/>
          <w:spacing w:val="4"/>
          <w:sz w:val="24"/>
          <w:szCs w:val="24"/>
        </w:rPr>
        <w:t>доказательства того, что он, именно как</w:t>
      </w:r>
      <w:r>
        <w:rPr>
          <w:color w:val="000000"/>
          <w:spacing w:val="4"/>
          <w:sz w:val="24"/>
          <w:szCs w:val="24"/>
        </w:rPr>
        <w:br/>
      </w:r>
      <w:r>
        <w:rPr>
          <w:color w:val="000000"/>
          <w:sz w:val="24"/>
          <w:szCs w:val="24"/>
        </w:rPr>
        <w:t xml:space="preserve">представитель особого оттенка, при свидетелях из </w:t>
      </w:r>
      <w:r>
        <w:rPr>
          <w:color w:val="000000"/>
          <w:sz w:val="24"/>
          <w:szCs w:val="24"/>
          <w:lang w:val="fr-FR"/>
        </w:rPr>
        <w:t xml:space="preserve">P. S. D. </w:t>
      </w:r>
      <w:r>
        <w:rPr>
          <w:color w:val="000000"/>
          <w:sz w:val="24"/>
          <w:szCs w:val="24"/>
        </w:rPr>
        <w:t>, определял указанным обра</w:t>
      </w:r>
      <w:r>
        <w:rPr>
          <w:color w:val="000000"/>
          <w:sz w:val="24"/>
          <w:szCs w:val="24"/>
        </w:rPr>
        <w:softHyphen/>
      </w:r>
      <w:r>
        <w:rPr>
          <w:color w:val="000000"/>
          <w:sz w:val="24"/>
          <w:szCs w:val="24"/>
        </w:rPr>
        <w:br/>
        <w:t xml:space="preserve">зом объединяющие </w:t>
      </w:r>
      <w:r>
        <w:rPr>
          <w:i/>
          <w:iCs/>
          <w:color w:val="000000"/>
          <w:sz w:val="24"/>
          <w:szCs w:val="24"/>
        </w:rPr>
        <w:t xml:space="preserve">всех </w:t>
      </w:r>
      <w:r>
        <w:rPr>
          <w:color w:val="000000"/>
          <w:sz w:val="24"/>
          <w:szCs w:val="24"/>
        </w:rPr>
        <w:t>большевиков принципы партийности.</w:t>
      </w:r>
    </w:p>
    <w:p w:rsidR="00F97182" w:rsidRDefault="00F97182" w:rsidP="00F97182">
      <w:pPr>
        <w:numPr>
          <w:ilvl w:val="0"/>
          <w:numId w:val="3"/>
        </w:numPr>
        <w:shd w:val="clear" w:color="auto" w:fill="FFFFFF"/>
        <w:tabs>
          <w:tab w:val="left" w:pos="533"/>
        </w:tabs>
        <w:spacing w:line="413" w:lineRule="exact"/>
        <w:ind w:firstLine="288"/>
        <w:rPr>
          <w:color w:val="000000"/>
          <w:sz w:val="24"/>
          <w:szCs w:val="24"/>
        </w:rPr>
      </w:pPr>
      <w:r>
        <w:rPr>
          <w:color w:val="000000"/>
          <w:sz w:val="24"/>
          <w:szCs w:val="24"/>
        </w:rPr>
        <w:t>Попытка голосовцев из-за границы, от имени заграничной, раскольнически дейст</w:t>
      </w:r>
      <w:r>
        <w:rPr>
          <w:color w:val="000000"/>
          <w:sz w:val="24"/>
          <w:szCs w:val="24"/>
        </w:rPr>
        <w:softHyphen/>
      </w:r>
      <w:r>
        <w:rPr>
          <w:color w:val="000000"/>
          <w:sz w:val="24"/>
          <w:szCs w:val="24"/>
        </w:rPr>
        <w:br/>
      </w:r>
      <w:r>
        <w:rPr>
          <w:color w:val="000000"/>
          <w:spacing w:val="1"/>
          <w:sz w:val="24"/>
          <w:szCs w:val="24"/>
        </w:rPr>
        <w:t>вующей фракции, предлагать «своих» кандидатов в ЦК для кооптации есть вопиющее</w:t>
      </w:r>
      <w:r>
        <w:rPr>
          <w:color w:val="000000"/>
          <w:spacing w:val="1"/>
          <w:sz w:val="24"/>
          <w:szCs w:val="24"/>
        </w:rPr>
        <w:br/>
      </w:r>
      <w:r>
        <w:rPr>
          <w:color w:val="000000"/>
          <w:spacing w:val="5"/>
          <w:sz w:val="24"/>
          <w:szCs w:val="24"/>
        </w:rPr>
        <w:t>издевательство. Если на пленуме могли быть люди, искренне верившие в обещание</w:t>
      </w:r>
      <w:r>
        <w:rPr>
          <w:color w:val="000000"/>
          <w:spacing w:val="5"/>
          <w:sz w:val="24"/>
          <w:szCs w:val="24"/>
        </w:rPr>
        <w:br/>
      </w:r>
      <w:r>
        <w:rPr>
          <w:color w:val="000000"/>
          <w:spacing w:val="2"/>
          <w:sz w:val="24"/>
          <w:szCs w:val="24"/>
        </w:rPr>
        <w:t>меньшевиков бороться с ликвидаторами, то год спустя вполне уже ясно, что голосов-</w:t>
      </w:r>
      <w:r>
        <w:rPr>
          <w:color w:val="000000"/>
          <w:spacing w:val="2"/>
          <w:sz w:val="24"/>
          <w:szCs w:val="24"/>
        </w:rPr>
        <w:br/>
      </w:r>
      <w:r>
        <w:rPr>
          <w:color w:val="000000"/>
          <w:sz w:val="24"/>
          <w:szCs w:val="24"/>
        </w:rPr>
        <w:t>цам доверять в этом вопросе нельзя. Мы решительно протестуем против постановки на</w:t>
      </w:r>
      <w:r>
        <w:rPr>
          <w:color w:val="000000"/>
          <w:sz w:val="24"/>
          <w:szCs w:val="24"/>
        </w:rPr>
        <w:br/>
      </w:r>
      <w:r>
        <w:rPr>
          <w:color w:val="000000"/>
          <w:spacing w:val="2"/>
          <w:sz w:val="24"/>
          <w:szCs w:val="24"/>
        </w:rPr>
        <w:t xml:space="preserve">голоса кандидатур заграничной фракции ликвидаторов и требуем опроса </w:t>
      </w:r>
      <w:r>
        <w:rPr>
          <w:i/>
          <w:iCs/>
          <w:color w:val="000000"/>
          <w:spacing w:val="2"/>
          <w:sz w:val="24"/>
          <w:szCs w:val="24"/>
        </w:rPr>
        <w:t xml:space="preserve">русских </w:t>
      </w:r>
      <w:r>
        <w:rPr>
          <w:color w:val="000000"/>
          <w:spacing w:val="2"/>
          <w:sz w:val="24"/>
          <w:szCs w:val="24"/>
        </w:rPr>
        <w:t>пле</w:t>
      </w:r>
      <w:r>
        <w:rPr>
          <w:color w:val="000000"/>
          <w:spacing w:val="2"/>
          <w:sz w:val="24"/>
          <w:szCs w:val="24"/>
        </w:rPr>
        <w:softHyphen/>
      </w:r>
      <w:r>
        <w:rPr>
          <w:color w:val="000000"/>
          <w:spacing w:val="2"/>
          <w:sz w:val="24"/>
          <w:szCs w:val="24"/>
        </w:rPr>
        <w:br/>
      </w:r>
      <w:r>
        <w:rPr>
          <w:color w:val="000000"/>
          <w:sz w:val="24"/>
          <w:szCs w:val="24"/>
        </w:rPr>
        <w:t xml:space="preserve">хановцев, которые </w:t>
      </w:r>
      <w:r>
        <w:rPr>
          <w:i/>
          <w:iCs/>
          <w:color w:val="000000"/>
          <w:sz w:val="24"/>
          <w:szCs w:val="24"/>
        </w:rPr>
        <w:t xml:space="preserve">несомненно </w:t>
      </w:r>
      <w:r>
        <w:rPr>
          <w:color w:val="000000"/>
          <w:sz w:val="24"/>
          <w:szCs w:val="24"/>
        </w:rPr>
        <w:t>могут дать кандидатов из меньшевиков-партийцев.</w:t>
      </w:r>
    </w:p>
    <w:p w:rsidR="00F97182" w:rsidRDefault="00F97182" w:rsidP="00F97182">
      <w:pPr>
        <w:numPr>
          <w:ilvl w:val="0"/>
          <w:numId w:val="3"/>
        </w:numPr>
        <w:shd w:val="clear" w:color="auto" w:fill="FFFFFF"/>
        <w:tabs>
          <w:tab w:val="left" w:pos="533"/>
        </w:tabs>
        <w:spacing w:line="413" w:lineRule="exact"/>
        <w:ind w:firstLine="288"/>
        <w:rPr>
          <w:color w:val="000000"/>
          <w:sz w:val="24"/>
          <w:szCs w:val="24"/>
        </w:rPr>
      </w:pPr>
      <w:r>
        <w:rPr>
          <w:color w:val="000000"/>
          <w:spacing w:val="1"/>
          <w:sz w:val="24"/>
          <w:szCs w:val="24"/>
        </w:rPr>
        <w:t>Раскольнические шаги голосовцев, впередовцев и Троцкого вполне признаны те</w:t>
      </w:r>
      <w:r>
        <w:rPr>
          <w:color w:val="000000"/>
          <w:spacing w:val="1"/>
          <w:sz w:val="24"/>
          <w:szCs w:val="24"/>
        </w:rPr>
        <w:softHyphen/>
      </w:r>
      <w:r>
        <w:rPr>
          <w:color w:val="000000"/>
          <w:spacing w:val="1"/>
          <w:sz w:val="24"/>
          <w:szCs w:val="24"/>
        </w:rPr>
        <w:br/>
      </w:r>
      <w:r>
        <w:rPr>
          <w:color w:val="000000"/>
          <w:spacing w:val="2"/>
          <w:sz w:val="24"/>
          <w:szCs w:val="24"/>
        </w:rPr>
        <w:t>перь не только большевиками и поляками (в ЦО), но и плехановцами (см. резолюцию</w:t>
      </w:r>
      <w:r>
        <w:rPr>
          <w:color w:val="000000"/>
          <w:spacing w:val="2"/>
          <w:sz w:val="24"/>
          <w:szCs w:val="24"/>
        </w:rPr>
        <w:br/>
      </w:r>
      <w:r>
        <w:rPr>
          <w:color w:val="000000"/>
          <w:sz w:val="24"/>
          <w:szCs w:val="24"/>
        </w:rPr>
        <w:t xml:space="preserve">парижских плехановцев). Мы констатируем, что </w:t>
      </w:r>
      <w:r>
        <w:rPr>
          <w:i/>
          <w:iCs/>
          <w:color w:val="000000"/>
          <w:sz w:val="24"/>
          <w:szCs w:val="24"/>
        </w:rPr>
        <w:t xml:space="preserve">первый </w:t>
      </w:r>
      <w:r>
        <w:rPr>
          <w:color w:val="000000"/>
          <w:sz w:val="24"/>
          <w:szCs w:val="24"/>
        </w:rPr>
        <w:t>решительный шаг к расколу —</w:t>
      </w:r>
      <w:r>
        <w:rPr>
          <w:color w:val="000000"/>
          <w:sz w:val="24"/>
          <w:szCs w:val="24"/>
        </w:rPr>
        <w:br/>
        <w:t xml:space="preserve">объявление о созыве конференции и о «фонде» для нее помимо </w:t>
      </w:r>
      <w:r>
        <w:rPr>
          <w:color w:val="000000"/>
          <w:sz w:val="24"/>
          <w:szCs w:val="24"/>
          <w:lang w:val="el-GR"/>
        </w:rPr>
        <w:t xml:space="preserve">Τ </w:t>
      </w:r>
      <w:r>
        <w:rPr>
          <w:color w:val="000000"/>
          <w:sz w:val="24"/>
          <w:szCs w:val="24"/>
          <w:lang w:val="fr-FR"/>
        </w:rPr>
        <w:t xml:space="preserve">TTC </w:t>
      </w:r>
      <w:r>
        <w:rPr>
          <w:color w:val="000000"/>
          <w:sz w:val="24"/>
          <w:szCs w:val="24"/>
        </w:rPr>
        <w:t>— сделан Троцким</w:t>
      </w:r>
      <w:r>
        <w:rPr>
          <w:color w:val="000000"/>
          <w:sz w:val="24"/>
          <w:szCs w:val="24"/>
        </w:rPr>
        <w:br/>
        <w:t xml:space="preserve">26. </w:t>
      </w:r>
      <w:r>
        <w:rPr>
          <w:color w:val="000000"/>
          <w:sz w:val="24"/>
          <w:szCs w:val="24"/>
          <w:lang w:val="en-US"/>
        </w:rPr>
        <w:t xml:space="preserve">XI. </w:t>
      </w:r>
      <w:r>
        <w:rPr>
          <w:color w:val="000000"/>
          <w:sz w:val="24"/>
          <w:szCs w:val="24"/>
        </w:rPr>
        <w:t xml:space="preserve">1910; наша заявка (5. </w:t>
      </w:r>
      <w:r>
        <w:rPr>
          <w:color w:val="000000"/>
          <w:sz w:val="24"/>
          <w:szCs w:val="24"/>
          <w:lang w:val="en-US"/>
        </w:rPr>
        <w:t xml:space="preserve">XII. </w:t>
      </w:r>
      <w:r>
        <w:rPr>
          <w:color w:val="000000"/>
          <w:sz w:val="24"/>
          <w:szCs w:val="24"/>
        </w:rPr>
        <w:t>1910) была вынужденным ответом на это. Впередов-</w:t>
      </w:r>
      <w:r>
        <w:rPr>
          <w:color w:val="000000"/>
          <w:sz w:val="24"/>
          <w:szCs w:val="24"/>
        </w:rPr>
        <w:br/>
      </w:r>
      <w:r>
        <w:rPr>
          <w:color w:val="000000"/>
          <w:spacing w:val="-1"/>
          <w:sz w:val="24"/>
          <w:szCs w:val="24"/>
        </w:rPr>
        <w:t>ская школа стала одним из центров этого раскола:</w:t>
      </w:r>
    </w:p>
    <w:p w:rsidR="00F97182" w:rsidRDefault="00F97182" w:rsidP="00F97182">
      <w:pPr>
        <w:shd w:val="clear" w:color="auto" w:fill="FFFFFF"/>
        <w:spacing w:before="3370"/>
        <w:ind w:left="398"/>
      </w:pPr>
      <w:r>
        <w:rPr>
          <w:noProof/>
        </w:rPr>
        <mc:AlternateContent>
          <mc:Choice Requires="wps">
            <w:drawing>
              <wp:anchor distT="0" distB="0" distL="114300" distR="114300" simplePos="0" relativeHeight="251681792"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Ct&#10;B7pfTgIAAFoEAAAOAAAAAAAAAAAAAAAAAC4CAABkcnMvZTJvRG9jLnhtbFBLAQItABQABgAIAAAA&#10;IQAgvha63AAAAAgBAAAPAAAAAAAAAAAAAAAAAKgEAABkcnMvZG93bnJldi54bWxQSwUGAAAAAAQA&#10;BADzAAAAsQUAAAAA&#10;" o:allowincell="f" strokeweight=".7pt"/>
            </w:pict>
          </mc:Fallback>
        </mc:AlternateContent>
      </w:r>
      <w:r>
        <w:rPr>
          <w:color w:val="000000"/>
        </w:rPr>
        <w:t xml:space="preserve">— польской социал-демократии. </w:t>
      </w:r>
      <w:r>
        <w:rPr>
          <w:i/>
          <w:iCs/>
          <w:color w:val="000000"/>
        </w:rPr>
        <w:t>Ред.</w:t>
      </w:r>
    </w:p>
    <w:p w:rsidR="00F97182" w:rsidRDefault="00F97182" w:rsidP="00F97182">
      <w:pPr>
        <w:shd w:val="clear" w:color="auto" w:fill="FFFFFF"/>
        <w:spacing w:before="3370"/>
        <w:ind w:left="398"/>
        <w:sectPr w:rsidR="00F97182">
          <w:pgSz w:w="11909" w:h="16834"/>
          <w:pgMar w:top="1195" w:right="1414" w:bottom="360" w:left="1423" w:header="720" w:footer="720" w:gutter="0"/>
          <w:cols w:space="60"/>
          <w:noEndnote/>
        </w:sectPr>
      </w:pPr>
    </w:p>
    <w:p w:rsidR="00F97182" w:rsidRDefault="00F97182" w:rsidP="00F97182">
      <w:pPr>
        <w:shd w:val="clear" w:color="auto" w:fill="FFFFFF"/>
        <w:tabs>
          <w:tab w:val="left" w:leader="underscore" w:pos="2837"/>
          <w:tab w:val="left" w:leader="underscore" w:pos="8515"/>
        </w:tabs>
      </w:pPr>
      <w:r>
        <w:lastRenderedPageBreak/>
        <w:tab/>
      </w:r>
      <w:r>
        <w:rPr>
          <w:color w:val="000000"/>
          <w:u w:val="single"/>
        </w:rPr>
        <w:t>В РОССИЙСКУЮ КОЛЛЕГИЮ ЦК</w:t>
      </w:r>
      <w:r>
        <w:rPr>
          <w:color w:val="000000"/>
          <w:u w:val="single"/>
        </w:rPr>
        <w:tab/>
      </w:r>
      <w:r>
        <w:rPr>
          <w:color w:val="000000"/>
        </w:rPr>
        <w:t>159</w:t>
      </w:r>
    </w:p>
    <w:p w:rsidR="00F97182" w:rsidRDefault="00F97182" w:rsidP="00F97182">
      <w:pPr>
        <w:shd w:val="clear" w:color="auto" w:fill="FFFFFF"/>
        <w:spacing w:before="643" w:line="413" w:lineRule="exact"/>
        <w:ind w:left="5" w:right="5"/>
        <w:jc w:val="both"/>
      </w:pPr>
      <w:r>
        <w:rPr>
          <w:color w:val="000000"/>
          <w:sz w:val="24"/>
          <w:szCs w:val="24"/>
        </w:rPr>
        <w:t xml:space="preserve">Троцкий участвовал в ней </w:t>
      </w:r>
      <w:r>
        <w:rPr>
          <w:i/>
          <w:iCs/>
          <w:color w:val="000000"/>
          <w:sz w:val="24"/>
          <w:szCs w:val="24"/>
        </w:rPr>
        <w:t xml:space="preserve">вопреки </w:t>
      </w:r>
      <w:r>
        <w:rPr>
          <w:color w:val="000000"/>
          <w:sz w:val="24"/>
          <w:szCs w:val="24"/>
        </w:rPr>
        <w:t>прямому постановлению партийной Школьной ко</w:t>
      </w:r>
      <w:r>
        <w:rPr>
          <w:color w:val="000000"/>
          <w:sz w:val="24"/>
          <w:szCs w:val="24"/>
        </w:rPr>
        <w:softHyphen/>
      </w:r>
      <w:r>
        <w:rPr>
          <w:color w:val="000000"/>
          <w:spacing w:val="2"/>
          <w:sz w:val="24"/>
          <w:szCs w:val="24"/>
        </w:rPr>
        <w:t xml:space="preserve">миссии. Голосовцы </w:t>
      </w:r>
      <w:r>
        <w:rPr>
          <w:i/>
          <w:iCs/>
          <w:color w:val="000000"/>
          <w:spacing w:val="2"/>
          <w:sz w:val="24"/>
          <w:szCs w:val="24"/>
        </w:rPr>
        <w:t xml:space="preserve">печатно </w:t>
      </w:r>
      <w:r>
        <w:rPr>
          <w:color w:val="000000"/>
          <w:spacing w:val="2"/>
          <w:sz w:val="24"/>
          <w:szCs w:val="24"/>
        </w:rPr>
        <w:t xml:space="preserve">обвинили нас в «дезорганизации» этой школы. Считая </w:t>
      </w:r>
      <w:r>
        <w:rPr>
          <w:color w:val="000000"/>
          <w:sz w:val="24"/>
          <w:szCs w:val="24"/>
        </w:rPr>
        <w:t xml:space="preserve">своим долгом </w:t>
      </w:r>
      <w:r>
        <w:rPr>
          <w:i/>
          <w:iCs/>
          <w:color w:val="000000"/>
          <w:sz w:val="24"/>
          <w:szCs w:val="24"/>
        </w:rPr>
        <w:t xml:space="preserve">дезорганизовать </w:t>
      </w:r>
      <w:r>
        <w:rPr>
          <w:color w:val="000000"/>
          <w:sz w:val="24"/>
          <w:szCs w:val="24"/>
        </w:rPr>
        <w:t>антипартийные заграничные фракции, мы требуем на</w:t>
      </w:r>
      <w:r>
        <w:rPr>
          <w:color w:val="000000"/>
          <w:sz w:val="24"/>
          <w:szCs w:val="24"/>
        </w:rPr>
        <w:softHyphen/>
      </w:r>
      <w:r>
        <w:rPr>
          <w:color w:val="000000"/>
          <w:spacing w:val="1"/>
          <w:sz w:val="24"/>
          <w:szCs w:val="24"/>
        </w:rPr>
        <w:t xml:space="preserve">значения </w:t>
      </w:r>
      <w:r>
        <w:rPr>
          <w:i/>
          <w:iCs/>
          <w:color w:val="000000"/>
          <w:spacing w:val="1"/>
          <w:sz w:val="24"/>
          <w:szCs w:val="24"/>
        </w:rPr>
        <w:t xml:space="preserve">следственной </w:t>
      </w:r>
      <w:r>
        <w:rPr>
          <w:color w:val="000000"/>
          <w:spacing w:val="1"/>
          <w:sz w:val="24"/>
          <w:szCs w:val="24"/>
        </w:rPr>
        <w:t xml:space="preserve">комиссии о «фондах» этой школы </w:t>
      </w:r>
      <w:r>
        <w:rPr>
          <w:i/>
          <w:iCs/>
          <w:color w:val="000000"/>
          <w:spacing w:val="1"/>
          <w:sz w:val="24"/>
          <w:szCs w:val="24"/>
        </w:rPr>
        <w:t xml:space="preserve">и об содействии ей Троцким </w:t>
      </w:r>
      <w:r>
        <w:rPr>
          <w:i/>
          <w:iCs/>
          <w:color w:val="000000"/>
          <w:spacing w:val="2"/>
          <w:sz w:val="24"/>
          <w:szCs w:val="24"/>
        </w:rPr>
        <w:t xml:space="preserve">и голосовцами. </w:t>
      </w:r>
      <w:r>
        <w:rPr>
          <w:color w:val="000000"/>
          <w:spacing w:val="2"/>
          <w:sz w:val="24"/>
          <w:szCs w:val="24"/>
        </w:rPr>
        <w:t xml:space="preserve">Крича об экспроприаторских делах, окончательно ликвидированных </w:t>
      </w:r>
      <w:r>
        <w:rPr>
          <w:color w:val="000000"/>
          <w:spacing w:val="-1"/>
          <w:sz w:val="24"/>
          <w:szCs w:val="24"/>
        </w:rPr>
        <w:t xml:space="preserve">нами на пленуме, голосовцы не только шантажируют, но и </w:t>
      </w:r>
      <w:r>
        <w:rPr>
          <w:i/>
          <w:iCs/>
          <w:color w:val="000000"/>
          <w:spacing w:val="-1"/>
          <w:sz w:val="24"/>
          <w:szCs w:val="24"/>
        </w:rPr>
        <w:t xml:space="preserve">прикрывают </w:t>
      </w:r>
      <w:r>
        <w:rPr>
          <w:color w:val="000000"/>
          <w:spacing w:val="-1"/>
          <w:sz w:val="24"/>
          <w:szCs w:val="24"/>
        </w:rPr>
        <w:t xml:space="preserve">этими криками </w:t>
      </w:r>
      <w:r>
        <w:rPr>
          <w:color w:val="000000"/>
          <w:sz w:val="24"/>
          <w:szCs w:val="24"/>
        </w:rPr>
        <w:t xml:space="preserve">свое </w:t>
      </w:r>
      <w:r>
        <w:rPr>
          <w:i/>
          <w:iCs/>
          <w:color w:val="000000"/>
          <w:sz w:val="24"/>
          <w:szCs w:val="24"/>
        </w:rPr>
        <w:t xml:space="preserve">моральное </w:t>
      </w:r>
      <w:r>
        <w:rPr>
          <w:color w:val="000000"/>
          <w:sz w:val="24"/>
          <w:szCs w:val="24"/>
        </w:rPr>
        <w:t xml:space="preserve">(и не только моральное) содействие </w:t>
      </w:r>
      <w:r>
        <w:rPr>
          <w:i/>
          <w:iCs/>
          <w:color w:val="000000"/>
          <w:sz w:val="24"/>
          <w:szCs w:val="24"/>
        </w:rPr>
        <w:t xml:space="preserve">нарушителям </w:t>
      </w:r>
      <w:r>
        <w:rPr>
          <w:color w:val="000000"/>
          <w:sz w:val="24"/>
          <w:szCs w:val="24"/>
        </w:rPr>
        <w:t>резолюции пленума.</w:t>
      </w:r>
    </w:p>
    <w:p w:rsidR="00F97182" w:rsidRDefault="00F97182" w:rsidP="00F97182">
      <w:pPr>
        <w:shd w:val="clear" w:color="auto" w:fill="FFFFFF"/>
        <w:spacing w:line="413" w:lineRule="exact"/>
        <w:ind w:left="5" w:firstLine="283"/>
        <w:jc w:val="both"/>
      </w:pPr>
      <w:r>
        <w:rPr>
          <w:color w:val="000000"/>
          <w:sz w:val="24"/>
          <w:szCs w:val="24"/>
        </w:rPr>
        <w:t xml:space="preserve">6. Плехановец Ольгин раскрыл такой факт, что Дан прямо объяснял желание голо-совцев перенести </w:t>
      </w:r>
      <w:r>
        <w:rPr>
          <w:color w:val="000000"/>
          <w:sz w:val="24"/>
          <w:szCs w:val="24"/>
          <w:lang w:val="el-GR"/>
        </w:rPr>
        <w:t xml:space="preserve">Τ </w:t>
      </w:r>
      <w:r>
        <w:rPr>
          <w:color w:val="000000"/>
          <w:sz w:val="24"/>
          <w:szCs w:val="24"/>
          <w:lang w:val="fr-FR"/>
        </w:rPr>
        <w:t xml:space="preserve">TTC </w:t>
      </w:r>
      <w:r>
        <w:rPr>
          <w:color w:val="000000"/>
          <w:sz w:val="24"/>
          <w:szCs w:val="24"/>
        </w:rPr>
        <w:t>в Россию вероятностью (или неизбежностью) его провала. Пар</w:t>
      </w:r>
      <w:r>
        <w:rPr>
          <w:color w:val="000000"/>
          <w:sz w:val="24"/>
          <w:szCs w:val="24"/>
        </w:rPr>
        <w:softHyphen/>
        <w:t xml:space="preserve">тийный суд должен будет высказаться об этом. Кто следил за политикой голосовцев за год, не усомнится в том, что они </w:t>
      </w:r>
      <w:r>
        <w:rPr>
          <w:i/>
          <w:iCs/>
          <w:color w:val="000000"/>
          <w:sz w:val="24"/>
          <w:szCs w:val="24"/>
        </w:rPr>
        <w:t xml:space="preserve">на деле </w:t>
      </w:r>
      <w:r>
        <w:rPr>
          <w:color w:val="000000"/>
          <w:sz w:val="24"/>
          <w:szCs w:val="24"/>
        </w:rPr>
        <w:t>срывали и тормозили ЦК. Лондонские канди</w:t>
      </w:r>
      <w:r>
        <w:rPr>
          <w:color w:val="000000"/>
          <w:sz w:val="24"/>
          <w:szCs w:val="24"/>
        </w:rPr>
        <w:softHyphen/>
      </w:r>
      <w:r>
        <w:rPr>
          <w:color w:val="000000"/>
          <w:spacing w:val="-1"/>
          <w:sz w:val="24"/>
          <w:szCs w:val="24"/>
        </w:rPr>
        <w:t xml:space="preserve">даты голосовцы не только живы, но ведут </w:t>
      </w:r>
      <w:r>
        <w:rPr>
          <w:i/>
          <w:iCs/>
          <w:color w:val="000000"/>
          <w:spacing w:val="-1"/>
          <w:sz w:val="24"/>
          <w:szCs w:val="24"/>
        </w:rPr>
        <w:t xml:space="preserve">политическую </w:t>
      </w:r>
      <w:r>
        <w:rPr>
          <w:color w:val="000000"/>
          <w:spacing w:val="-1"/>
          <w:sz w:val="24"/>
          <w:szCs w:val="24"/>
        </w:rPr>
        <w:t xml:space="preserve">работу в </w:t>
      </w:r>
      <w:r>
        <w:rPr>
          <w:i/>
          <w:iCs/>
          <w:color w:val="000000"/>
          <w:spacing w:val="-1"/>
          <w:sz w:val="24"/>
          <w:szCs w:val="24"/>
        </w:rPr>
        <w:t xml:space="preserve">антипартийном </w:t>
      </w:r>
      <w:r>
        <w:rPr>
          <w:color w:val="000000"/>
          <w:spacing w:val="-1"/>
          <w:sz w:val="24"/>
          <w:szCs w:val="24"/>
        </w:rPr>
        <w:t xml:space="preserve">духе </w:t>
      </w:r>
      <w:r>
        <w:rPr>
          <w:i/>
          <w:iCs/>
          <w:color w:val="000000"/>
          <w:spacing w:val="3"/>
          <w:sz w:val="24"/>
          <w:szCs w:val="24"/>
        </w:rPr>
        <w:t xml:space="preserve">и в рабочих союзах и в печати. </w:t>
      </w:r>
      <w:r>
        <w:rPr>
          <w:color w:val="000000"/>
          <w:spacing w:val="3"/>
          <w:sz w:val="24"/>
          <w:szCs w:val="24"/>
        </w:rPr>
        <w:t xml:space="preserve">Не являясь на собрание ЦК, они подтверждают этим </w:t>
      </w:r>
      <w:r>
        <w:rPr>
          <w:color w:val="000000"/>
          <w:sz w:val="24"/>
          <w:szCs w:val="24"/>
        </w:rPr>
        <w:t xml:space="preserve">свое ликвидаторство. Поэтому мы обязаны предостеречь русских товарищей из </w:t>
      </w:r>
      <w:r>
        <w:rPr>
          <w:color w:val="000000"/>
          <w:sz w:val="24"/>
          <w:szCs w:val="24"/>
          <w:lang w:val="el-GR"/>
        </w:rPr>
        <w:t xml:space="preserve">Τ </w:t>
      </w:r>
      <w:r>
        <w:rPr>
          <w:color w:val="000000"/>
          <w:sz w:val="24"/>
          <w:szCs w:val="24"/>
          <w:lang w:val="fr-FR"/>
        </w:rPr>
        <w:t xml:space="preserve">TTC </w:t>
      </w:r>
      <w:r>
        <w:rPr>
          <w:color w:val="000000"/>
          <w:sz w:val="24"/>
          <w:szCs w:val="24"/>
        </w:rPr>
        <w:t xml:space="preserve">действующих при отчаянно трудных условиях (ибо они </w:t>
      </w:r>
      <w:r>
        <w:rPr>
          <w:i/>
          <w:iCs/>
          <w:color w:val="000000"/>
          <w:sz w:val="24"/>
          <w:szCs w:val="24"/>
        </w:rPr>
        <w:t xml:space="preserve">все </w:t>
      </w:r>
      <w:r>
        <w:rPr>
          <w:color w:val="000000"/>
          <w:sz w:val="24"/>
          <w:szCs w:val="24"/>
        </w:rPr>
        <w:t xml:space="preserve">известны полиции), что им </w:t>
      </w:r>
      <w:r>
        <w:rPr>
          <w:color w:val="000000"/>
          <w:spacing w:val="1"/>
          <w:sz w:val="24"/>
          <w:szCs w:val="24"/>
        </w:rPr>
        <w:t>грозит в партии и внутренний враг. Нельзя обойтись хоть без какой-нибудь загранич</w:t>
      </w:r>
      <w:r>
        <w:rPr>
          <w:color w:val="000000"/>
          <w:spacing w:val="1"/>
          <w:sz w:val="24"/>
          <w:szCs w:val="24"/>
        </w:rPr>
        <w:softHyphen/>
      </w:r>
      <w:r>
        <w:rPr>
          <w:color w:val="000000"/>
          <w:sz w:val="24"/>
          <w:szCs w:val="24"/>
        </w:rPr>
        <w:t xml:space="preserve">ной базы, если не рисковать тем, что </w:t>
      </w:r>
      <w:r>
        <w:rPr>
          <w:i/>
          <w:iCs/>
          <w:color w:val="000000"/>
          <w:sz w:val="24"/>
          <w:szCs w:val="24"/>
        </w:rPr>
        <w:t xml:space="preserve">один </w:t>
      </w:r>
      <w:r>
        <w:rPr>
          <w:color w:val="000000"/>
          <w:sz w:val="24"/>
          <w:szCs w:val="24"/>
        </w:rPr>
        <w:t>провал сможет развязать руки раскольниче</w:t>
      </w:r>
      <w:r>
        <w:rPr>
          <w:color w:val="000000"/>
          <w:sz w:val="24"/>
          <w:szCs w:val="24"/>
        </w:rPr>
        <w:softHyphen/>
        <w:t xml:space="preserve">ски действующим потресовцам. Нельзя оставить за границей ЗБЦК, </w:t>
      </w:r>
      <w:r>
        <w:rPr>
          <w:i/>
          <w:iCs/>
          <w:color w:val="000000"/>
          <w:sz w:val="24"/>
          <w:szCs w:val="24"/>
        </w:rPr>
        <w:t xml:space="preserve">теперь </w:t>
      </w:r>
      <w:r>
        <w:rPr>
          <w:color w:val="000000"/>
          <w:sz w:val="24"/>
          <w:szCs w:val="24"/>
        </w:rPr>
        <w:t xml:space="preserve">поведшее </w:t>
      </w:r>
      <w:r>
        <w:rPr>
          <w:color w:val="000000"/>
          <w:spacing w:val="-1"/>
          <w:sz w:val="24"/>
          <w:szCs w:val="24"/>
        </w:rPr>
        <w:t xml:space="preserve">политику </w:t>
      </w:r>
      <w:r>
        <w:rPr>
          <w:i/>
          <w:iCs/>
          <w:color w:val="000000"/>
          <w:spacing w:val="-1"/>
          <w:sz w:val="24"/>
          <w:szCs w:val="24"/>
        </w:rPr>
        <w:t xml:space="preserve">помощи </w:t>
      </w:r>
      <w:r>
        <w:rPr>
          <w:color w:val="000000"/>
          <w:spacing w:val="-1"/>
          <w:sz w:val="24"/>
          <w:szCs w:val="24"/>
        </w:rPr>
        <w:t>впередовцам, голосовцам и Троцкому. Нельзя верить на слово обе</w:t>
      </w:r>
      <w:r>
        <w:rPr>
          <w:color w:val="000000"/>
          <w:spacing w:val="-1"/>
          <w:sz w:val="24"/>
          <w:szCs w:val="24"/>
        </w:rPr>
        <w:softHyphen/>
      </w:r>
      <w:r>
        <w:rPr>
          <w:color w:val="000000"/>
          <w:sz w:val="24"/>
          <w:szCs w:val="24"/>
        </w:rPr>
        <w:t xml:space="preserve">щаниям или «подписке» резолюций: надо, если хотеть быть </w:t>
      </w:r>
      <w:r>
        <w:rPr>
          <w:i/>
          <w:iCs/>
          <w:color w:val="000000"/>
          <w:sz w:val="24"/>
          <w:szCs w:val="24"/>
        </w:rPr>
        <w:t xml:space="preserve">реальным </w:t>
      </w:r>
      <w:r>
        <w:rPr>
          <w:color w:val="000000"/>
          <w:sz w:val="24"/>
          <w:szCs w:val="24"/>
        </w:rPr>
        <w:t xml:space="preserve">политиком и не обольщаться одними формальностями, смотреть на </w:t>
      </w:r>
      <w:r>
        <w:rPr>
          <w:i/>
          <w:iCs/>
          <w:color w:val="000000"/>
          <w:sz w:val="24"/>
          <w:szCs w:val="24"/>
        </w:rPr>
        <w:t xml:space="preserve">идейно-политические течения, </w:t>
      </w:r>
      <w:r>
        <w:rPr>
          <w:color w:val="000000"/>
          <w:sz w:val="24"/>
          <w:szCs w:val="24"/>
        </w:rPr>
        <w:t>вы</w:t>
      </w:r>
      <w:r>
        <w:rPr>
          <w:color w:val="000000"/>
          <w:sz w:val="24"/>
          <w:szCs w:val="24"/>
        </w:rPr>
        <w:softHyphen/>
        <w:t>растающие из рабочего движения и из контрреволюционных влияний на него.</w:t>
      </w:r>
    </w:p>
    <w:p w:rsidR="00F97182" w:rsidRDefault="00F97182" w:rsidP="00F97182">
      <w:pPr>
        <w:shd w:val="clear" w:color="auto" w:fill="FFFFFF"/>
        <w:spacing w:line="413" w:lineRule="exact"/>
        <w:ind w:left="14" w:right="10" w:firstLine="278"/>
        <w:jc w:val="both"/>
      </w:pPr>
      <w:r>
        <w:rPr>
          <w:color w:val="000000"/>
          <w:sz w:val="24"/>
          <w:szCs w:val="24"/>
        </w:rPr>
        <w:t>Эти течения росли и выросли с 1908 года, сблизив плехановцев с беками, создав блок сторонников и прикрывателей распада, голосовцев, впередовцев и</w:t>
      </w:r>
    </w:p>
    <w:p w:rsidR="00F97182" w:rsidRDefault="00F97182" w:rsidP="00F97182">
      <w:pPr>
        <w:shd w:val="clear" w:color="auto" w:fill="FFFFFF"/>
        <w:spacing w:line="413" w:lineRule="exact"/>
        <w:ind w:left="14" w:right="10"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jc w:val="both"/>
      </w:pPr>
      <w:r>
        <w:rPr>
          <w:color w:val="000000"/>
          <w:sz w:val="24"/>
          <w:szCs w:val="24"/>
        </w:rPr>
        <w:t>Троцкого. Ближайшее будущее нашей партии (на это нельзя закрывать глаза) неизбеж</w:t>
      </w:r>
      <w:r>
        <w:rPr>
          <w:color w:val="000000"/>
          <w:sz w:val="24"/>
          <w:szCs w:val="24"/>
        </w:rPr>
        <w:softHyphen/>
        <w:t>но определится борьбой именно по этой линии, — не воля лиц и групп, а объективные условия эпохи, указанные в резолюции пленума, вызывают такую борьбу.</w:t>
      </w:r>
    </w:p>
    <w:p w:rsidR="00F97182" w:rsidRDefault="00F97182" w:rsidP="00F97182">
      <w:pPr>
        <w:shd w:val="clear" w:color="auto" w:fill="FFFFFF"/>
        <w:spacing w:line="413" w:lineRule="exact"/>
        <w:ind w:left="2275"/>
        <w:jc w:val="both"/>
      </w:pPr>
      <w:r>
        <w:rPr>
          <w:color w:val="000000"/>
          <w:sz w:val="24"/>
          <w:szCs w:val="24"/>
        </w:rPr>
        <w:t>Представители большевистского течения, заключившие в январе 1910 г. договор с ЦК (трое и по доверенности четвертого, Меш</w:t>
      </w:r>
      <w:r>
        <w:rPr>
          <w:color w:val="000000"/>
          <w:sz w:val="24"/>
          <w:szCs w:val="24"/>
        </w:rPr>
        <w:softHyphen/>
        <w:t>ковского) .</w:t>
      </w:r>
    </w:p>
    <w:p w:rsidR="00F97182" w:rsidRDefault="00F97182" w:rsidP="00F97182">
      <w:pPr>
        <w:shd w:val="clear" w:color="auto" w:fill="FFFFFF"/>
        <w:spacing w:before="629"/>
        <w:ind w:left="1022"/>
      </w:pPr>
      <w:r>
        <w:rPr>
          <w:i/>
          <w:iCs/>
          <w:color w:val="000000"/>
          <w:sz w:val="18"/>
          <w:szCs w:val="18"/>
        </w:rPr>
        <w:t>Написано в феврале 1911 г.</w:t>
      </w:r>
    </w:p>
    <w:p w:rsidR="00F97182" w:rsidRDefault="00F97182" w:rsidP="00F97182">
      <w:pPr>
        <w:shd w:val="clear" w:color="auto" w:fill="FFFFFF"/>
        <w:tabs>
          <w:tab w:val="left" w:pos="6000"/>
        </w:tabs>
        <w:spacing w:before="130"/>
        <w:ind w:left="922"/>
      </w:pPr>
      <w:r>
        <w:rPr>
          <w:i/>
          <w:iCs/>
          <w:color w:val="000000"/>
          <w:sz w:val="18"/>
          <w:szCs w:val="18"/>
        </w:rPr>
        <w:t>Впервые напечатано в 1931 г.</w:t>
      </w:r>
      <w:r>
        <w:rPr>
          <w:i/>
          <w:iCs/>
          <w:color w:val="000000"/>
          <w:sz w:val="18"/>
          <w:szCs w:val="18"/>
        </w:rPr>
        <w:tab/>
        <w:t>Печатается по рукописи</w:t>
      </w:r>
    </w:p>
    <w:p w:rsidR="00F97182" w:rsidRDefault="00F97182" w:rsidP="00F97182">
      <w:pPr>
        <w:shd w:val="clear" w:color="auto" w:fill="FFFFFF"/>
        <w:ind w:left="1018"/>
      </w:pPr>
      <w:r>
        <w:rPr>
          <w:i/>
          <w:iCs/>
          <w:color w:val="000000"/>
          <w:sz w:val="18"/>
          <w:szCs w:val="18"/>
        </w:rPr>
        <w:t xml:space="preserve">в Ленинском сборнике </w:t>
      </w:r>
      <w:r>
        <w:rPr>
          <w:i/>
          <w:iCs/>
          <w:color w:val="000000"/>
          <w:sz w:val="18"/>
          <w:szCs w:val="18"/>
          <w:lang w:val="en-US"/>
        </w:rPr>
        <w:t>XVIII</w:t>
      </w:r>
    </w:p>
    <w:p w:rsidR="00F97182" w:rsidRDefault="00F97182" w:rsidP="00F97182">
      <w:pPr>
        <w:shd w:val="clear" w:color="auto" w:fill="FFFFFF"/>
        <w:ind w:left="1018"/>
        <w:sectPr w:rsidR="00F97182">
          <w:pgSz w:w="11909" w:h="16834"/>
          <w:pgMar w:top="1440" w:right="1424" w:bottom="720" w:left="1423" w:header="720" w:footer="720" w:gutter="0"/>
          <w:cols w:space="60"/>
          <w:noEndnote/>
        </w:sectPr>
      </w:pPr>
    </w:p>
    <w:p w:rsidR="00F97182" w:rsidRDefault="00F97182" w:rsidP="00F97182">
      <w:pPr>
        <w:shd w:val="clear" w:color="auto" w:fill="FFFFFF"/>
        <w:ind w:left="8510"/>
      </w:pPr>
      <w:r>
        <w:rPr>
          <w:color w:val="000000"/>
        </w:rPr>
        <w:lastRenderedPageBreak/>
        <w:t>161</w:t>
      </w:r>
    </w:p>
    <w:p w:rsidR="00F97182" w:rsidRDefault="00F97182" w:rsidP="00F97182">
      <w:pPr>
        <w:shd w:val="clear" w:color="auto" w:fill="FFFFFF"/>
        <w:spacing w:before="3749"/>
        <w:ind w:right="5"/>
        <w:jc w:val="center"/>
      </w:pPr>
      <w:r>
        <w:rPr>
          <w:color w:val="000000"/>
          <w:spacing w:val="-2"/>
          <w:sz w:val="30"/>
          <w:szCs w:val="30"/>
        </w:rPr>
        <w:t>ПО ПОВОДУ ЮБИЛЕЯ</w:t>
      </w:r>
    </w:p>
    <w:p w:rsidR="00F97182" w:rsidRDefault="00F97182" w:rsidP="00F97182">
      <w:pPr>
        <w:shd w:val="clear" w:color="auto" w:fill="FFFFFF"/>
        <w:spacing w:before="274" w:line="413" w:lineRule="exact"/>
        <w:ind w:right="10" w:firstLine="274"/>
        <w:jc w:val="both"/>
      </w:pPr>
      <w:r>
        <w:rPr>
          <w:color w:val="000000"/>
          <w:spacing w:val="-1"/>
          <w:sz w:val="24"/>
          <w:szCs w:val="24"/>
        </w:rPr>
        <w:t>Пятидесятилетие так называемой крестьянской реформы возбуждает много интерес</w:t>
      </w:r>
      <w:r>
        <w:rPr>
          <w:color w:val="000000"/>
          <w:spacing w:val="-1"/>
          <w:sz w:val="24"/>
          <w:szCs w:val="24"/>
        </w:rPr>
        <w:softHyphen/>
        <w:t>ных вопросов. Из них мы можем здесь коснуться лишь некоторых экономических и ис</w:t>
      </w:r>
      <w:r>
        <w:rPr>
          <w:color w:val="000000"/>
          <w:spacing w:val="-1"/>
          <w:sz w:val="24"/>
          <w:szCs w:val="24"/>
        </w:rPr>
        <w:softHyphen/>
      </w:r>
      <w:r>
        <w:rPr>
          <w:color w:val="000000"/>
          <w:spacing w:val="1"/>
          <w:sz w:val="24"/>
          <w:szCs w:val="24"/>
        </w:rPr>
        <w:t>торических вопросов, оставляя до другого случая темы публицистические в более уз</w:t>
      </w:r>
      <w:r>
        <w:rPr>
          <w:color w:val="000000"/>
          <w:spacing w:val="1"/>
          <w:sz w:val="24"/>
          <w:szCs w:val="24"/>
        </w:rPr>
        <w:softHyphen/>
      </w:r>
      <w:r>
        <w:rPr>
          <w:color w:val="000000"/>
          <w:spacing w:val="-2"/>
          <w:sz w:val="24"/>
          <w:szCs w:val="24"/>
        </w:rPr>
        <w:t>ком смысле слова.</w:t>
      </w:r>
    </w:p>
    <w:p w:rsidR="00F97182" w:rsidRDefault="00F97182" w:rsidP="00F97182">
      <w:pPr>
        <w:shd w:val="clear" w:color="auto" w:fill="FFFFFF"/>
        <w:spacing w:line="413" w:lineRule="exact"/>
        <w:ind w:left="5" w:firstLine="278"/>
        <w:jc w:val="both"/>
      </w:pPr>
      <w:r>
        <w:rPr>
          <w:color w:val="000000"/>
          <w:sz w:val="24"/>
          <w:szCs w:val="24"/>
        </w:rPr>
        <w:t xml:space="preserve">Лет 10—15 тому назад, когда на широкую публику впервые были вынесены споры </w:t>
      </w:r>
      <w:r>
        <w:rPr>
          <w:color w:val="000000"/>
          <w:spacing w:val="1"/>
          <w:sz w:val="24"/>
          <w:szCs w:val="24"/>
        </w:rPr>
        <w:t>между народниками и марксистами, расхождение в оценке так называемой крестьян</w:t>
      </w:r>
      <w:r>
        <w:rPr>
          <w:color w:val="000000"/>
          <w:spacing w:val="1"/>
          <w:sz w:val="24"/>
          <w:szCs w:val="24"/>
        </w:rPr>
        <w:softHyphen/>
      </w:r>
      <w:r>
        <w:rPr>
          <w:color w:val="000000"/>
          <w:sz w:val="24"/>
          <w:szCs w:val="24"/>
        </w:rPr>
        <w:t>ской реформы неоднократно всплывало на одно из первых мест в этом споре. Для тео</w:t>
      </w:r>
      <w:r>
        <w:rPr>
          <w:color w:val="000000"/>
          <w:sz w:val="24"/>
          <w:szCs w:val="24"/>
        </w:rPr>
        <w:softHyphen/>
        <w:t>ретиков народничества, — например, известного г. В. В. или Николая —она, — основы крестьянской реформы 1861 г. представляли из себя нечто принципиально отличное от капитализма и принципиально враждебное ему. Они говорили о том, что Положение 19 февраля узаконяло «наделение производителя средствами производства», давало санк</w:t>
      </w:r>
      <w:r>
        <w:rPr>
          <w:color w:val="000000"/>
          <w:sz w:val="24"/>
          <w:szCs w:val="24"/>
        </w:rPr>
        <w:softHyphen/>
        <w:t xml:space="preserve">цию «народному производству» </w:t>
      </w:r>
      <w:r>
        <w:rPr>
          <w:i/>
          <w:iCs/>
          <w:color w:val="000000"/>
          <w:sz w:val="24"/>
          <w:szCs w:val="24"/>
        </w:rPr>
        <w:t xml:space="preserve">в отличие </w:t>
      </w:r>
      <w:r>
        <w:rPr>
          <w:color w:val="000000"/>
          <w:sz w:val="24"/>
          <w:szCs w:val="24"/>
        </w:rPr>
        <w:t xml:space="preserve">от капиталистического. В Положении 19 </w:t>
      </w:r>
      <w:r>
        <w:rPr>
          <w:color w:val="000000"/>
          <w:spacing w:val="-1"/>
          <w:sz w:val="24"/>
          <w:szCs w:val="24"/>
        </w:rPr>
        <w:t>февраля усматривался залог некапиталистической эволюции России.</w:t>
      </w:r>
    </w:p>
    <w:p w:rsidR="00F97182" w:rsidRDefault="00F97182" w:rsidP="00F97182">
      <w:pPr>
        <w:shd w:val="clear" w:color="auto" w:fill="FFFFFF"/>
        <w:spacing w:line="413" w:lineRule="exact"/>
        <w:ind w:right="10" w:firstLine="288"/>
        <w:jc w:val="both"/>
      </w:pPr>
      <w:r>
        <w:rPr>
          <w:color w:val="000000"/>
          <w:sz w:val="24"/>
          <w:szCs w:val="24"/>
        </w:rPr>
        <w:t xml:space="preserve">Этой теории марксисты противопоставляли уже тогда принципиально иной взгляд. Положение 19 февраля есть один из </w:t>
      </w:r>
      <w:r>
        <w:rPr>
          <w:i/>
          <w:iCs/>
          <w:color w:val="000000"/>
          <w:sz w:val="24"/>
          <w:szCs w:val="24"/>
        </w:rPr>
        <w:t xml:space="preserve">эпизодов </w:t>
      </w:r>
      <w:r>
        <w:rPr>
          <w:color w:val="000000"/>
          <w:sz w:val="24"/>
          <w:szCs w:val="24"/>
        </w:rPr>
        <w:t>смены крепостнического (или феодально</w:t>
      </w:r>
      <w:r>
        <w:rPr>
          <w:color w:val="000000"/>
          <w:sz w:val="24"/>
          <w:szCs w:val="24"/>
        </w:rPr>
        <w:softHyphen/>
        <w:t>го) способа производства буржуазным (капиталистическим). Никаких иных историко-</w:t>
      </w:r>
      <w:r>
        <w:rPr>
          <w:color w:val="000000"/>
          <w:spacing w:val="-1"/>
          <w:sz w:val="24"/>
          <w:szCs w:val="24"/>
        </w:rPr>
        <w:t xml:space="preserve">экономических элементов, по этому взгляду, в Положении </w:t>
      </w:r>
      <w:r>
        <w:rPr>
          <w:i/>
          <w:iCs/>
          <w:color w:val="000000"/>
          <w:spacing w:val="-1"/>
          <w:sz w:val="24"/>
          <w:szCs w:val="24"/>
        </w:rPr>
        <w:t>нет.</w:t>
      </w:r>
    </w:p>
    <w:p w:rsidR="00F97182" w:rsidRDefault="00F97182" w:rsidP="00F97182">
      <w:pPr>
        <w:shd w:val="clear" w:color="auto" w:fill="FFFFFF"/>
        <w:spacing w:line="413" w:lineRule="exact"/>
        <w:ind w:right="10" w:firstLine="28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 xml:space="preserve">«Наделение производителя средствами производства» есть пустая прекраснодушная </w:t>
      </w:r>
      <w:r>
        <w:rPr>
          <w:color w:val="000000"/>
          <w:sz w:val="24"/>
          <w:szCs w:val="24"/>
        </w:rPr>
        <w:t>фраза, затушевывающая тот простой факт, что крестьяне, будучи мелкими производи</w:t>
      </w:r>
      <w:r>
        <w:rPr>
          <w:color w:val="000000"/>
          <w:sz w:val="24"/>
          <w:szCs w:val="24"/>
        </w:rPr>
        <w:softHyphen/>
        <w:t>телями в земледелии, превращались из производителей с преимущественно натураль</w:t>
      </w:r>
      <w:r>
        <w:rPr>
          <w:color w:val="000000"/>
          <w:sz w:val="24"/>
          <w:szCs w:val="24"/>
        </w:rPr>
        <w:softHyphen/>
        <w:t xml:space="preserve">ным хозяйством в товаропроизводителей. Насколько сильно или слабо было при этом </w:t>
      </w:r>
      <w:r>
        <w:rPr>
          <w:color w:val="000000"/>
          <w:spacing w:val="-1"/>
          <w:sz w:val="24"/>
          <w:szCs w:val="24"/>
        </w:rPr>
        <w:t xml:space="preserve">развито именно товарное производство в крестьянском хозяйстве разных местностей </w:t>
      </w:r>
      <w:r>
        <w:rPr>
          <w:color w:val="000000"/>
          <w:sz w:val="24"/>
          <w:szCs w:val="24"/>
        </w:rPr>
        <w:t>России той эпохи — это вопрос иной. Но несомненно, что именно в обстановку товар</w:t>
      </w:r>
      <w:r>
        <w:rPr>
          <w:color w:val="000000"/>
          <w:sz w:val="24"/>
          <w:szCs w:val="24"/>
        </w:rPr>
        <w:softHyphen/>
        <w:t xml:space="preserve">ного производства, а не какого-либо иного, вступал «освобождаемый» крестьянин. «Свободный труд» </w:t>
      </w:r>
      <w:r>
        <w:rPr>
          <w:i/>
          <w:iCs/>
          <w:color w:val="000000"/>
          <w:sz w:val="24"/>
          <w:szCs w:val="24"/>
        </w:rPr>
        <w:t xml:space="preserve">взамен </w:t>
      </w:r>
      <w:r>
        <w:rPr>
          <w:color w:val="000000"/>
          <w:sz w:val="24"/>
          <w:szCs w:val="24"/>
        </w:rPr>
        <w:t xml:space="preserve">крепостного труда означал таким образом не что иное, как </w:t>
      </w:r>
      <w:r>
        <w:rPr>
          <w:color w:val="000000"/>
          <w:spacing w:val="-1"/>
          <w:sz w:val="24"/>
          <w:szCs w:val="24"/>
        </w:rPr>
        <w:t>свободный труд наемного рабочего или мелкого самостоятельного производителя в ус</w:t>
      </w:r>
      <w:r>
        <w:rPr>
          <w:color w:val="000000"/>
          <w:spacing w:val="-1"/>
          <w:sz w:val="24"/>
          <w:szCs w:val="24"/>
        </w:rPr>
        <w:softHyphen/>
      </w:r>
      <w:r>
        <w:rPr>
          <w:color w:val="000000"/>
          <w:sz w:val="24"/>
          <w:szCs w:val="24"/>
        </w:rPr>
        <w:t>ловиях товарного производства, т. е. в буржуазных общественно-экономических отно</w:t>
      </w:r>
      <w:r>
        <w:rPr>
          <w:color w:val="000000"/>
          <w:sz w:val="24"/>
          <w:szCs w:val="24"/>
        </w:rPr>
        <w:softHyphen/>
        <w:t xml:space="preserve">шениях. </w:t>
      </w:r>
      <w:r>
        <w:rPr>
          <w:i/>
          <w:iCs/>
          <w:color w:val="000000"/>
          <w:sz w:val="24"/>
          <w:szCs w:val="24"/>
        </w:rPr>
        <w:t xml:space="preserve">Выкуп </w:t>
      </w:r>
      <w:r>
        <w:rPr>
          <w:color w:val="000000"/>
          <w:sz w:val="24"/>
          <w:szCs w:val="24"/>
        </w:rPr>
        <w:t>еще рельефнее подчеркивает такой характер реформы, ибо выкуп дает толчок денежному хозяйству, т. е. увеличение зависимости крестьянина от рынка.</w:t>
      </w:r>
    </w:p>
    <w:p w:rsidR="00F97182" w:rsidRDefault="00F97182" w:rsidP="00F97182">
      <w:pPr>
        <w:shd w:val="clear" w:color="auto" w:fill="FFFFFF"/>
        <w:spacing w:line="413" w:lineRule="exact"/>
        <w:ind w:left="10" w:right="5" w:firstLine="274"/>
        <w:jc w:val="both"/>
      </w:pPr>
      <w:r>
        <w:rPr>
          <w:color w:val="000000"/>
          <w:spacing w:val="2"/>
          <w:sz w:val="24"/>
          <w:szCs w:val="24"/>
        </w:rPr>
        <w:t>Народники видели в освобождении крестьян с землей принцип некапиталистиче</w:t>
      </w:r>
      <w:r>
        <w:rPr>
          <w:color w:val="000000"/>
          <w:spacing w:val="2"/>
          <w:sz w:val="24"/>
          <w:szCs w:val="24"/>
        </w:rPr>
        <w:softHyphen/>
      </w:r>
      <w:r>
        <w:rPr>
          <w:color w:val="000000"/>
          <w:sz w:val="24"/>
          <w:szCs w:val="24"/>
        </w:rPr>
        <w:t xml:space="preserve">ский, «начало» того, что они называли «народным производством». В освобождении крестьян без земли они видели принцип капиталистический. Такой взгляд народники (особенно г. Николай —он) основывали </w:t>
      </w:r>
      <w:r>
        <w:rPr>
          <w:i/>
          <w:iCs/>
          <w:color w:val="000000"/>
          <w:sz w:val="24"/>
          <w:szCs w:val="24"/>
        </w:rPr>
        <w:t xml:space="preserve">на учении Маркса, </w:t>
      </w:r>
      <w:r>
        <w:rPr>
          <w:color w:val="000000"/>
          <w:sz w:val="24"/>
          <w:szCs w:val="24"/>
        </w:rPr>
        <w:t>ссылаясь на то, что освобо</w:t>
      </w:r>
      <w:r>
        <w:rPr>
          <w:color w:val="000000"/>
          <w:sz w:val="24"/>
          <w:szCs w:val="24"/>
        </w:rPr>
        <w:softHyphen/>
        <w:t xml:space="preserve">ждение работника от средств производства есть основное условие капиталистического </w:t>
      </w:r>
      <w:r>
        <w:rPr>
          <w:color w:val="000000"/>
          <w:spacing w:val="-1"/>
          <w:sz w:val="24"/>
          <w:szCs w:val="24"/>
        </w:rPr>
        <w:t xml:space="preserve">способа производства. Оригинальное явление: марксизм был, уже начиная с 80-х годов </w:t>
      </w:r>
      <w:r>
        <w:rPr>
          <w:color w:val="000000"/>
          <w:sz w:val="24"/>
          <w:szCs w:val="24"/>
        </w:rPr>
        <w:t>(если не раньше), такой бесспорной, фактически господствующей силой среди передо</w:t>
      </w:r>
      <w:r>
        <w:rPr>
          <w:color w:val="000000"/>
          <w:sz w:val="24"/>
          <w:szCs w:val="24"/>
        </w:rPr>
        <w:softHyphen/>
        <w:t>вых общественных учений Западной Европы, что в России теории, враждебные мар</w:t>
      </w:r>
      <w:r>
        <w:rPr>
          <w:color w:val="000000"/>
          <w:sz w:val="24"/>
          <w:szCs w:val="24"/>
        </w:rPr>
        <w:softHyphen/>
        <w:t>ксизму, не могли долгое время выступать открыто против марксизма. Эти теории со-</w:t>
      </w:r>
      <w:r>
        <w:rPr>
          <w:color w:val="000000"/>
          <w:spacing w:val="2"/>
          <w:sz w:val="24"/>
          <w:szCs w:val="24"/>
        </w:rPr>
        <w:t xml:space="preserve">фистицировали, фальсифицировали (зачастую бессознательно) марксизм, эти теории </w:t>
      </w:r>
      <w:r>
        <w:rPr>
          <w:color w:val="000000"/>
          <w:sz w:val="24"/>
          <w:szCs w:val="24"/>
        </w:rPr>
        <w:t xml:space="preserve">как бы становились сами на почву марксизма и «по Марксу» пытались опровергнуть </w:t>
      </w:r>
      <w:r>
        <w:rPr>
          <w:color w:val="000000"/>
          <w:spacing w:val="-2"/>
          <w:sz w:val="24"/>
          <w:szCs w:val="24"/>
        </w:rPr>
        <w:t>приложение</w:t>
      </w:r>
    </w:p>
    <w:p w:rsidR="00F97182" w:rsidRDefault="00F97182" w:rsidP="00F97182">
      <w:pPr>
        <w:shd w:val="clear" w:color="auto" w:fill="FFFFFF"/>
        <w:spacing w:before="3130" w:line="235" w:lineRule="exact"/>
        <w:ind w:left="10" w:firstLine="413"/>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8G6XBU4CAABa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Поскольку </w:t>
      </w:r>
      <w:r>
        <w:rPr>
          <w:i/>
          <w:iCs/>
          <w:color w:val="000000"/>
        </w:rPr>
        <w:t xml:space="preserve">на деле </w:t>
      </w:r>
      <w:r>
        <w:rPr>
          <w:color w:val="000000"/>
        </w:rPr>
        <w:t xml:space="preserve">такая </w:t>
      </w:r>
      <w:r>
        <w:rPr>
          <w:i/>
          <w:iCs/>
          <w:color w:val="000000"/>
        </w:rPr>
        <w:t xml:space="preserve">замена </w:t>
      </w:r>
      <w:r>
        <w:rPr>
          <w:color w:val="000000"/>
        </w:rPr>
        <w:t>осуществлялась, — мы увидим ниже, что эта замена шла гораздо сложнее, чем могло бы казаться с первого взгляда.</w:t>
      </w:r>
    </w:p>
    <w:p w:rsidR="00F97182" w:rsidRDefault="00F97182" w:rsidP="00F97182">
      <w:pPr>
        <w:shd w:val="clear" w:color="auto" w:fill="FFFFFF"/>
        <w:spacing w:before="3130" w:line="235" w:lineRule="exact"/>
        <w:ind w:left="10" w:firstLine="413"/>
        <w:sectPr w:rsidR="00F97182">
          <w:pgSz w:w="11909" w:h="16834"/>
          <w:pgMar w:top="1193" w:right="1414" w:bottom="360" w:left="1418" w:header="720" w:footer="720" w:gutter="0"/>
          <w:cols w:space="60"/>
          <w:noEndnote/>
        </w:sectPr>
      </w:pPr>
    </w:p>
    <w:p w:rsidR="00F97182" w:rsidRDefault="00F97182" w:rsidP="00F97182">
      <w:pPr>
        <w:shd w:val="clear" w:color="auto" w:fill="FFFFFF"/>
        <w:tabs>
          <w:tab w:val="left" w:leader="underscore" w:pos="8515"/>
        </w:tabs>
        <w:ind w:left="3355"/>
      </w:pPr>
      <w:r>
        <w:rPr>
          <w:color w:val="000000"/>
          <w:spacing w:val="-2"/>
          <w:u w:val="single"/>
        </w:rPr>
        <w:lastRenderedPageBreak/>
        <w:t>ПО ПОВОДУ ЮБИЛЕЯ</w:t>
      </w:r>
      <w:r>
        <w:rPr>
          <w:color w:val="000000"/>
          <w:u w:val="single"/>
        </w:rPr>
        <w:tab/>
      </w:r>
      <w:r>
        <w:rPr>
          <w:color w:val="000000"/>
        </w:rPr>
        <w:t>163</w:t>
      </w:r>
    </w:p>
    <w:p w:rsidR="00F97182" w:rsidRDefault="00F97182" w:rsidP="00F97182">
      <w:pPr>
        <w:shd w:val="clear" w:color="auto" w:fill="FFFFFF"/>
        <w:spacing w:before="648" w:line="413" w:lineRule="exact"/>
        <w:ind w:left="5" w:right="5"/>
        <w:jc w:val="both"/>
      </w:pPr>
      <w:r>
        <w:rPr>
          <w:color w:val="000000"/>
          <w:sz w:val="24"/>
          <w:szCs w:val="24"/>
        </w:rPr>
        <w:t>к России теории Маркса! Народническая теория г. Николая —она претендовала на зва</w:t>
      </w:r>
      <w:r>
        <w:rPr>
          <w:color w:val="000000"/>
          <w:sz w:val="24"/>
          <w:szCs w:val="24"/>
        </w:rPr>
        <w:softHyphen/>
        <w:t xml:space="preserve">ние «марксистской» (1880—1890 годы), а впоследствии либерально-буржуазная теория </w:t>
      </w:r>
      <w:r>
        <w:rPr>
          <w:color w:val="000000"/>
          <w:spacing w:val="-1"/>
          <w:sz w:val="24"/>
          <w:szCs w:val="24"/>
        </w:rPr>
        <w:t>гг. Струве, Тугана-Барановского и К</w:t>
      </w:r>
      <w:r>
        <w:rPr>
          <w:color w:val="000000"/>
          <w:spacing w:val="-1"/>
          <w:sz w:val="24"/>
          <w:szCs w:val="24"/>
          <w:vertAlign w:val="superscript"/>
        </w:rPr>
        <w:t>0</w:t>
      </w:r>
      <w:r>
        <w:rPr>
          <w:color w:val="000000"/>
          <w:spacing w:val="-1"/>
          <w:sz w:val="24"/>
          <w:szCs w:val="24"/>
        </w:rPr>
        <w:t xml:space="preserve"> начинала с </w:t>
      </w:r>
      <w:r>
        <w:rPr>
          <w:i/>
          <w:iCs/>
          <w:color w:val="000000"/>
          <w:spacing w:val="-1"/>
          <w:sz w:val="24"/>
          <w:szCs w:val="24"/>
        </w:rPr>
        <w:t xml:space="preserve">«почти» </w:t>
      </w:r>
      <w:r>
        <w:rPr>
          <w:color w:val="000000"/>
          <w:spacing w:val="-1"/>
          <w:sz w:val="24"/>
          <w:szCs w:val="24"/>
        </w:rPr>
        <w:t>полного признания Маркса, развивая свои взгляды, проводя свой либерализм под оболочкой «дальнейшего крити</w:t>
      </w:r>
      <w:r>
        <w:rPr>
          <w:color w:val="000000"/>
          <w:spacing w:val="-1"/>
          <w:sz w:val="24"/>
          <w:szCs w:val="24"/>
        </w:rPr>
        <w:softHyphen/>
      </w:r>
      <w:r>
        <w:rPr>
          <w:color w:val="000000"/>
          <w:sz w:val="24"/>
          <w:szCs w:val="24"/>
        </w:rPr>
        <w:t>ческого развития» марксизма. На этой своеобразной черте развития русских общест</w:t>
      </w:r>
      <w:r>
        <w:rPr>
          <w:color w:val="000000"/>
          <w:sz w:val="24"/>
          <w:szCs w:val="24"/>
        </w:rPr>
        <w:softHyphen/>
        <w:t xml:space="preserve">венных теорий с конца </w:t>
      </w:r>
      <w:r>
        <w:rPr>
          <w:color w:val="000000"/>
          <w:sz w:val="24"/>
          <w:szCs w:val="24"/>
          <w:lang w:val="en-US"/>
        </w:rPr>
        <w:t xml:space="preserve">XIX </w:t>
      </w:r>
      <w:r>
        <w:rPr>
          <w:color w:val="000000"/>
          <w:sz w:val="24"/>
          <w:szCs w:val="24"/>
        </w:rPr>
        <w:t>века (и вплоть до современного оппортунизма — ликвида</w:t>
      </w:r>
      <w:r>
        <w:rPr>
          <w:color w:val="000000"/>
          <w:sz w:val="24"/>
          <w:szCs w:val="24"/>
        </w:rPr>
        <w:softHyphen/>
        <w:t xml:space="preserve">торства, цепляющегося за марксистскую </w:t>
      </w:r>
      <w:r>
        <w:rPr>
          <w:i/>
          <w:iCs/>
          <w:color w:val="000000"/>
          <w:sz w:val="24"/>
          <w:szCs w:val="24"/>
        </w:rPr>
        <w:t xml:space="preserve">терминологию </w:t>
      </w:r>
      <w:r>
        <w:rPr>
          <w:color w:val="000000"/>
          <w:sz w:val="24"/>
          <w:szCs w:val="24"/>
        </w:rPr>
        <w:t>для прикрытия антимарксист</w:t>
      </w:r>
      <w:r>
        <w:rPr>
          <w:color w:val="000000"/>
          <w:sz w:val="24"/>
          <w:szCs w:val="24"/>
        </w:rPr>
        <w:softHyphen/>
        <w:t>ского содержания) нам придется, вероятно, останавливаться неоднократно.</w:t>
      </w:r>
    </w:p>
    <w:p w:rsidR="00F97182" w:rsidRDefault="00F97182" w:rsidP="00F97182">
      <w:pPr>
        <w:shd w:val="clear" w:color="auto" w:fill="FFFFFF"/>
        <w:spacing w:line="413" w:lineRule="exact"/>
        <w:ind w:right="5" w:firstLine="274"/>
        <w:jc w:val="both"/>
      </w:pPr>
      <w:r>
        <w:rPr>
          <w:color w:val="000000"/>
          <w:sz w:val="24"/>
          <w:szCs w:val="24"/>
        </w:rPr>
        <w:t>В данную минуту нас интересует народническая оценка «великой реформы». В кор</w:t>
      </w:r>
      <w:r>
        <w:rPr>
          <w:color w:val="000000"/>
          <w:sz w:val="24"/>
          <w:szCs w:val="24"/>
        </w:rPr>
        <w:softHyphen/>
        <w:t>не ошибочен тот взгляд, что стремление обезземелить крестьян в 1861 году было капи</w:t>
      </w:r>
      <w:r>
        <w:rPr>
          <w:color w:val="000000"/>
          <w:sz w:val="24"/>
          <w:szCs w:val="24"/>
        </w:rPr>
        <w:softHyphen/>
        <w:t>талистическим стремлением, а стремление наделить их землей — антикапиталистиче</w:t>
      </w:r>
      <w:r>
        <w:rPr>
          <w:color w:val="000000"/>
          <w:sz w:val="24"/>
          <w:szCs w:val="24"/>
        </w:rPr>
        <w:softHyphen/>
        <w:t xml:space="preserve">ским, социалистическим (лучшие из народников в термине «народное производство» видели навязанный </w:t>
      </w:r>
      <w:r>
        <w:rPr>
          <w:i/>
          <w:iCs/>
          <w:color w:val="000000"/>
          <w:sz w:val="24"/>
          <w:szCs w:val="24"/>
        </w:rPr>
        <w:t xml:space="preserve">цензурными </w:t>
      </w:r>
      <w:r>
        <w:rPr>
          <w:color w:val="000000"/>
          <w:sz w:val="24"/>
          <w:szCs w:val="24"/>
        </w:rPr>
        <w:t>препонами псевдоним социализма). Такой взгляд гре</w:t>
      </w:r>
      <w:r>
        <w:rPr>
          <w:color w:val="000000"/>
          <w:sz w:val="24"/>
          <w:szCs w:val="24"/>
        </w:rPr>
        <w:softHyphen/>
        <w:t>шит вопиющей антиисторичностью, перенесением «готовой» формулы Маркса («фор</w:t>
      </w:r>
      <w:r>
        <w:rPr>
          <w:color w:val="000000"/>
          <w:sz w:val="24"/>
          <w:szCs w:val="24"/>
        </w:rPr>
        <w:softHyphen/>
      </w:r>
      <w:r>
        <w:rPr>
          <w:color w:val="000000"/>
          <w:spacing w:val="-1"/>
          <w:sz w:val="24"/>
          <w:szCs w:val="24"/>
        </w:rPr>
        <w:t xml:space="preserve">мулы», применимой лишь к высокоразвитому товарному производству) на </w:t>
      </w:r>
      <w:r>
        <w:rPr>
          <w:i/>
          <w:iCs/>
          <w:color w:val="000000"/>
          <w:spacing w:val="-1"/>
          <w:sz w:val="24"/>
          <w:szCs w:val="24"/>
        </w:rPr>
        <w:t>крепостни</w:t>
      </w:r>
      <w:r>
        <w:rPr>
          <w:i/>
          <w:iCs/>
          <w:color w:val="000000"/>
          <w:spacing w:val="-1"/>
          <w:sz w:val="24"/>
          <w:szCs w:val="24"/>
        </w:rPr>
        <w:softHyphen/>
      </w:r>
      <w:r>
        <w:rPr>
          <w:i/>
          <w:iCs/>
          <w:color w:val="000000"/>
          <w:sz w:val="24"/>
          <w:szCs w:val="24"/>
        </w:rPr>
        <w:t xml:space="preserve">ческую </w:t>
      </w:r>
      <w:r>
        <w:rPr>
          <w:color w:val="000000"/>
          <w:sz w:val="24"/>
          <w:szCs w:val="24"/>
        </w:rPr>
        <w:t xml:space="preserve">почву. В действительности обезземеление крестьян в 1861 году означало в </w:t>
      </w:r>
      <w:r>
        <w:rPr>
          <w:color w:val="000000"/>
          <w:spacing w:val="-1"/>
          <w:sz w:val="24"/>
          <w:szCs w:val="24"/>
        </w:rPr>
        <w:t>большинстве случаев создание не свободного рабочего в капиталистическом производ</w:t>
      </w:r>
      <w:r>
        <w:rPr>
          <w:color w:val="000000"/>
          <w:spacing w:val="-1"/>
          <w:sz w:val="24"/>
          <w:szCs w:val="24"/>
        </w:rPr>
        <w:softHyphen/>
      </w:r>
      <w:r>
        <w:rPr>
          <w:color w:val="000000"/>
          <w:sz w:val="24"/>
          <w:szCs w:val="24"/>
        </w:rPr>
        <w:t xml:space="preserve">стве, а </w:t>
      </w:r>
      <w:r>
        <w:rPr>
          <w:i/>
          <w:iCs/>
          <w:color w:val="000000"/>
          <w:sz w:val="24"/>
          <w:szCs w:val="24"/>
        </w:rPr>
        <w:t xml:space="preserve">кабального </w:t>
      </w:r>
      <w:r>
        <w:rPr>
          <w:color w:val="000000"/>
          <w:sz w:val="24"/>
          <w:szCs w:val="24"/>
        </w:rPr>
        <w:t xml:space="preserve">(т. е. фактически полукрепостного или даже почти крепостного) </w:t>
      </w:r>
      <w:r>
        <w:rPr>
          <w:i/>
          <w:iCs/>
          <w:color w:val="000000"/>
          <w:sz w:val="24"/>
          <w:szCs w:val="24"/>
        </w:rPr>
        <w:t xml:space="preserve">арендатора </w:t>
      </w:r>
      <w:r>
        <w:rPr>
          <w:color w:val="000000"/>
          <w:sz w:val="24"/>
          <w:szCs w:val="24"/>
        </w:rPr>
        <w:t xml:space="preserve">той же «барской», помещичьей земли. В действительности «наделы» 1861 </w:t>
      </w:r>
      <w:r>
        <w:rPr>
          <w:color w:val="000000"/>
          <w:spacing w:val="-1"/>
          <w:sz w:val="24"/>
          <w:szCs w:val="24"/>
        </w:rPr>
        <w:t>года означали в большинстве случаев создание не свободного самостоятельного земле</w:t>
      </w:r>
      <w:r>
        <w:rPr>
          <w:color w:val="000000"/>
          <w:spacing w:val="-1"/>
          <w:sz w:val="24"/>
          <w:szCs w:val="24"/>
        </w:rPr>
        <w:softHyphen/>
      </w:r>
      <w:r>
        <w:rPr>
          <w:color w:val="000000"/>
          <w:sz w:val="24"/>
          <w:szCs w:val="24"/>
        </w:rPr>
        <w:t xml:space="preserve">дельца, а </w:t>
      </w:r>
      <w:r>
        <w:rPr>
          <w:i/>
          <w:iCs/>
          <w:color w:val="000000"/>
          <w:sz w:val="24"/>
          <w:szCs w:val="24"/>
        </w:rPr>
        <w:t xml:space="preserve">прикрепление к земле </w:t>
      </w:r>
      <w:r>
        <w:rPr>
          <w:color w:val="000000"/>
          <w:sz w:val="24"/>
          <w:szCs w:val="24"/>
        </w:rPr>
        <w:t>кабального арендатора, фактически вынужденного от</w:t>
      </w:r>
      <w:r>
        <w:rPr>
          <w:color w:val="000000"/>
          <w:sz w:val="24"/>
          <w:szCs w:val="24"/>
        </w:rPr>
        <w:softHyphen/>
        <w:t>бывать ту же барщину в форме обработки своим инвентарем помещичьей земли за вы</w:t>
      </w:r>
      <w:r>
        <w:rPr>
          <w:color w:val="000000"/>
          <w:sz w:val="24"/>
          <w:szCs w:val="24"/>
        </w:rPr>
        <w:softHyphen/>
      </w:r>
      <w:r>
        <w:rPr>
          <w:color w:val="000000"/>
          <w:spacing w:val="-1"/>
          <w:sz w:val="24"/>
          <w:szCs w:val="24"/>
        </w:rPr>
        <w:t>пас, за выгон, за луга, за необходимую пахотную землю и т. п.</w:t>
      </w:r>
    </w:p>
    <w:p w:rsidR="00F97182" w:rsidRDefault="00F97182" w:rsidP="00F97182">
      <w:pPr>
        <w:shd w:val="clear" w:color="auto" w:fill="FFFFFF"/>
        <w:spacing w:line="413" w:lineRule="exact"/>
        <w:ind w:left="14" w:firstLine="274"/>
        <w:jc w:val="both"/>
      </w:pPr>
      <w:r>
        <w:rPr>
          <w:color w:val="000000"/>
          <w:sz w:val="24"/>
          <w:szCs w:val="24"/>
        </w:rPr>
        <w:t>Поскольку крестьянин действительно, а не номинально только, освобождался от крепостных отношений (суть их: «отработочная рента», т. е. работа наделенного</w:t>
      </w:r>
    </w:p>
    <w:p w:rsidR="00F97182" w:rsidRDefault="00F97182" w:rsidP="00F97182">
      <w:pPr>
        <w:shd w:val="clear" w:color="auto" w:fill="FFFFFF"/>
        <w:spacing w:line="413" w:lineRule="exact"/>
        <w:ind w:left="14"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jc w:val="both"/>
      </w:pPr>
      <w:r>
        <w:rPr>
          <w:color w:val="000000"/>
          <w:spacing w:val="-1"/>
          <w:sz w:val="24"/>
          <w:szCs w:val="24"/>
        </w:rPr>
        <w:t>землей крестьянина на помещика), постольку он вступал в обстановку буржуазных об</w:t>
      </w:r>
      <w:r>
        <w:rPr>
          <w:color w:val="000000"/>
          <w:spacing w:val="-1"/>
          <w:sz w:val="24"/>
          <w:szCs w:val="24"/>
        </w:rPr>
        <w:softHyphen/>
        <w:t xml:space="preserve">щественных отношений. Но это </w:t>
      </w:r>
      <w:r>
        <w:rPr>
          <w:i/>
          <w:iCs/>
          <w:color w:val="000000"/>
          <w:spacing w:val="-1"/>
          <w:sz w:val="24"/>
          <w:szCs w:val="24"/>
        </w:rPr>
        <w:t xml:space="preserve">действительное </w:t>
      </w:r>
      <w:r>
        <w:rPr>
          <w:color w:val="000000"/>
          <w:spacing w:val="-1"/>
          <w:sz w:val="24"/>
          <w:szCs w:val="24"/>
        </w:rPr>
        <w:t>освобождение от крепостнических от</w:t>
      </w:r>
      <w:r>
        <w:rPr>
          <w:color w:val="000000"/>
          <w:spacing w:val="-1"/>
          <w:sz w:val="24"/>
          <w:szCs w:val="24"/>
        </w:rPr>
        <w:softHyphen/>
      </w:r>
      <w:r>
        <w:rPr>
          <w:color w:val="000000"/>
          <w:sz w:val="24"/>
          <w:szCs w:val="24"/>
        </w:rPr>
        <w:t>ношений шло гораздо сложнее, чем народники думали. Борьба сторонников обезземе</w:t>
      </w:r>
      <w:r>
        <w:rPr>
          <w:color w:val="000000"/>
          <w:sz w:val="24"/>
          <w:szCs w:val="24"/>
        </w:rPr>
        <w:softHyphen/>
      </w:r>
      <w:r>
        <w:rPr>
          <w:color w:val="000000"/>
          <w:spacing w:val="-1"/>
          <w:sz w:val="24"/>
          <w:szCs w:val="24"/>
        </w:rPr>
        <w:t xml:space="preserve">ления и сторонников «наделения» выражала </w:t>
      </w:r>
      <w:r>
        <w:rPr>
          <w:i/>
          <w:iCs/>
          <w:color w:val="000000"/>
          <w:spacing w:val="-1"/>
          <w:sz w:val="24"/>
          <w:szCs w:val="24"/>
        </w:rPr>
        <w:t xml:space="preserve">тогда </w:t>
      </w:r>
      <w:r>
        <w:rPr>
          <w:color w:val="000000"/>
          <w:spacing w:val="-1"/>
          <w:sz w:val="24"/>
          <w:szCs w:val="24"/>
        </w:rPr>
        <w:t xml:space="preserve">зачастую лишь борьбу двух </w:t>
      </w:r>
      <w:r>
        <w:rPr>
          <w:i/>
          <w:iCs/>
          <w:color w:val="000000"/>
          <w:spacing w:val="-1"/>
          <w:sz w:val="24"/>
          <w:szCs w:val="24"/>
        </w:rPr>
        <w:t>крепо</w:t>
      </w:r>
      <w:r>
        <w:rPr>
          <w:i/>
          <w:iCs/>
          <w:color w:val="000000"/>
          <w:spacing w:val="-1"/>
          <w:sz w:val="24"/>
          <w:szCs w:val="24"/>
        </w:rPr>
        <w:softHyphen/>
        <w:t xml:space="preserve">стнических </w:t>
      </w:r>
      <w:r>
        <w:rPr>
          <w:color w:val="000000"/>
          <w:spacing w:val="-1"/>
          <w:sz w:val="24"/>
          <w:szCs w:val="24"/>
        </w:rPr>
        <w:t>лагерей, спор о том, выгоднее ли для помещика иметь арендатора (или «от</w:t>
      </w:r>
      <w:r>
        <w:rPr>
          <w:color w:val="000000"/>
          <w:spacing w:val="-1"/>
          <w:sz w:val="24"/>
          <w:szCs w:val="24"/>
        </w:rPr>
        <w:softHyphen/>
      </w:r>
      <w:r>
        <w:rPr>
          <w:color w:val="000000"/>
          <w:spacing w:val="2"/>
          <w:sz w:val="24"/>
          <w:szCs w:val="24"/>
        </w:rPr>
        <w:t xml:space="preserve">работочного» крестьянина) вовсе без земли </w:t>
      </w:r>
      <w:r>
        <w:rPr>
          <w:i/>
          <w:iCs/>
          <w:color w:val="000000"/>
          <w:spacing w:val="2"/>
          <w:sz w:val="24"/>
          <w:szCs w:val="24"/>
        </w:rPr>
        <w:t xml:space="preserve">или </w:t>
      </w:r>
      <w:r>
        <w:rPr>
          <w:color w:val="000000"/>
          <w:spacing w:val="2"/>
          <w:sz w:val="24"/>
          <w:szCs w:val="24"/>
        </w:rPr>
        <w:t xml:space="preserve">«с наделом», т. е. прикрепленного к </w:t>
      </w:r>
      <w:r>
        <w:rPr>
          <w:color w:val="000000"/>
          <w:spacing w:val="-1"/>
          <w:sz w:val="24"/>
          <w:szCs w:val="24"/>
        </w:rPr>
        <w:t xml:space="preserve">месту, привязанного клочком земли, с которого нельзя жить и на котором приходится </w:t>
      </w:r>
      <w:r>
        <w:rPr>
          <w:color w:val="000000"/>
          <w:sz w:val="24"/>
          <w:szCs w:val="24"/>
        </w:rPr>
        <w:t>искать «заработков» (= идти в кабалу помещику).</w:t>
      </w:r>
    </w:p>
    <w:p w:rsidR="00F97182" w:rsidRDefault="00F97182" w:rsidP="00F97182">
      <w:pPr>
        <w:shd w:val="clear" w:color="auto" w:fill="FFFFFF"/>
        <w:spacing w:line="413" w:lineRule="exact"/>
        <w:ind w:left="5" w:right="5" w:firstLine="274"/>
        <w:jc w:val="both"/>
      </w:pPr>
      <w:r>
        <w:rPr>
          <w:color w:val="000000"/>
          <w:spacing w:val="-1"/>
          <w:sz w:val="24"/>
          <w:szCs w:val="24"/>
        </w:rPr>
        <w:t xml:space="preserve">И, с другой стороны, несомненно, что, чем больше земли получили бы крестьяне при освобождении, чем дешевле бы они ее получили, тем быстрее, шире, свободнее шло бы </w:t>
      </w:r>
      <w:r>
        <w:rPr>
          <w:color w:val="000000"/>
          <w:sz w:val="24"/>
          <w:szCs w:val="24"/>
        </w:rPr>
        <w:t>развитие капитализма в России, тем скорее исчезли бы остатки крепостнических и ка</w:t>
      </w:r>
      <w:r>
        <w:rPr>
          <w:color w:val="000000"/>
          <w:sz w:val="24"/>
          <w:szCs w:val="24"/>
        </w:rPr>
        <w:softHyphen/>
        <w:t xml:space="preserve">бальных отношений, тем значительнее был бы внутренний рынок, тем обеспеченнее </w:t>
      </w:r>
      <w:r>
        <w:rPr>
          <w:color w:val="000000"/>
          <w:spacing w:val="-1"/>
          <w:sz w:val="24"/>
          <w:szCs w:val="24"/>
        </w:rPr>
        <w:t>развитие городов, промышленности и торговли.</w:t>
      </w:r>
    </w:p>
    <w:p w:rsidR="00F97182" w:rsidRDefault="00F97182" w:rsidP="00F97182">
      <w:pPr>
        <w:shd w:val="clear" w:color="auto" w:fill="FFFFFF"/>
        <w:spacing w:before="5" w:line="413" w:lineRule="exact"/>
        <w:ind w:firstLine="288"/>
        <w:jc w:val="both"/>
      </w:pPr>
      <w:r>
        <w:rPr>
          <w:color w:val="000000"/>
          <w:spacing w:val="-1"/>
          <w:sz w:val="24"/>
          <w:szCs w:val="24"/>
        </w:rPr>
        <w:t xml:space="preserve">Ошибка народников состояла в том, что они брали вопрос утопично, абстрактно, вне </w:t>
      </w:r>
      <w:r>
        <w:rPr>
          <w:color w:val="000000"/>
          <w:sz w:val="24"/>
          <w:szCs w:val="24"/>
        </w:rPr>
        <w:t>отношения к конкретной исторической обстановке. Они объявляли «надел» базой са</w:t>
      </w:r>
      <w:r>
        <w:rPr>
          <w:color w:val="000000"/>
          <w:sz w:val="24"/>
          <w:szCs w:val="24"/>
        </w:rPr>
        <w:softHyphen/>
      </w:r>
      <w:r>
        <w:rPr>
          <w:color w:val="000000"/>
          <w:spacing w:val="-1"/>
          <w:sz w:val="24"/>
          <w:szCs w:val="24"/>
        </w:rPr>
        <w:t xml:space="preserve">мостоятельного мелкого земледелия: </w:t>
      </w:r>
      <w:r>
        <w:rPr>
          <w:i/>
          <w:iCs/>
          <w:color w:val="000000"/>
          <w:spacing w:val="-1"/>
          <w:sz w:val="24"/>
          <w:szCs w:val="24"/>
        </w:rPr>
        <w:t xml:space="preserve">поскольку </w:t>
      </w:r>
      <w:r>
        <w:rPr>
          <w:color w:val="000000"/>
          <w:spacing w:val="-1"/>
          <w:sz w:val="24"/>
          <w:szCs w:val="24"/>
        </w:rPr>
        <w:t>это верно, постольку «наделенный зем</w:t>
      </w:r>
      <w:r>
        <w:rPr>
          <w:color w:val="000000"/>
          <w:spacing w:val="-1"/>
          <w:sz w:val="24"/>
          <w:szCs w:val="24"/>
        </w:rPr>
        <w:softHyphen/>
        <w:t xml:space="preserve">лей» крестьянин становился товаропроизводителем, попадал в условия буржуазные. </w:t>
      </w:r>
      <w:r>
        <w:rPr>
          <w:i/>
          <w:iCs/>
          <w:color w:val="000000"/>
          <w:spacing w:val="-1"/>
          <w:sz w:val="24"/>
          <w:szCs w:val="24"/>
        </w:rPr>
        <w:t xml:space="preserve">На </w:t>
      </w:r>
      <w:r>
        <w:rPr>
          <w:i/>
          <w:iCs/>
          <w:color w:val="000000"/>
          <w:spacing w:val="1"/>
          <w:sz w:val="24"/>
          <w:szCs w:val="24"/>
        </w:rPr>
        <w:t xml:space="preserve">деле </w:t>
      </w:r>
      <w:r>
        <w:rPr>
          <w:color w:val="000000"/>
          <w:spacing w:val="1"/>
          <w:sz w:val="24"/>
          <w:szCs w:val="24"/>
        </w:rPr>
        <w:t xml:space="preserve">же слишком часто «надел» был так мал, так обременен чрезмерными платежами, </w:t>
      </w:r>
      <w:r>
        <w:rPr>
          <w:color w:val="000000"/>
          <w:sz w:val="24"/>
          <w:szCs w:val="24"/>
        </w:rPr>
        <w:t>так неудачно для крестьянина и «удачно» для помещика отмежеван, что «надельный» крестьянин неминуемо попадал в положение безысходной кабалы, оставался фактиче</w:t>
      </w:r>
      <w:r>
        <w:rPr>
          <w:color w:val="000000"/>
          <w:sz w:val="24"/>
          <w:szCs w:val="24"/>
        </w:rPr>
        <w:softHyphen/>
      </w:r>
      <w:r>
        <w:rPr>
          <w:color w:val="000000"/>
          <w:spacing w:val="-1"/>
          <w:sz w:val="24"/>
          <w:szCs w:val="24"/>
        </w:rPr>
        <w:t xml:space="preserve">ски в крепостнических отношениях, отрабатывал ту же барщину (под видом аренды за </w:t>
      </w:r>
      <w:r>
        <w:rPr>
          <w:color w:val="000000"/>
          <w:spacing w:val="-2"/>
          <w:sz w:val="24"/>
          <w:szCs w:val="24"/>
        </w:rPr>
        <w:t>отработки и т. п.).</w:t>
      </w:r>
    </w:p>
    <w:p w:rsidR="00F97182" w:rsidRDefault="00F97182" w:rsidP="00F97182">
      <w:pPr>
        <w:shd w:val="clear" w:color="auto" w:fill="FFFFFF"/>
        <w:spacing w:line="413" w:lineRule="exact"/>
        <w:ind w:left="5" w:right="5" w:firstLine="293"/>
        <w:jc w:val="both"/>
      </w:pPr>
      <w:r>
        <w:rPr>
          <w:color w:val="000000"/>
          <w:sz w:val="24"/>
          <w:szCs w:val="24"/>
        </w:rPr>
        <w:t xml:space="preserve">Таким образом, в народничестве таилась двоякая тенденция, которую марксисты и характеризовали тогда же, говоря о либерально-народнических взглядах, либерально-народнической оценке и т. д. Поскольку народники прикрашивали реформу 1861 года, </w:t>
      </w:r>
      <w:r>
        <w:rPr>
          <w:color w:val="000000"/>
          <w:spacing w:val="-1"/>
          <w:sz w:val="24"/>
          <w:szCs w:val="24"/>
        </w:rPr>
        <w:t>забывая</w:t>
      </w:r>
    </w:p>
    <w:p w:rsidR="00F97182" w:rsidRDefault="00F97182" w:rsidP="00F97182">
      <w:pPr>
        <w:shd w:val="clear" w:color="auto" w:fill="FFFFFF"/>
        <w:spacing w:line="413" w:lineRule="exact"/>
        <w:ind w:left="5" w:right="5" w:firstLine="29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10"/>
        </w:tabs>
        <w:ind w:left="3350"/>
      </w:pPr>
      <w:r>
        <w:rPr>
          <w:color w:val="000000"/>
          <w:spacing w:val="-2"/>
          <w:u w:val="single"/>
        </w:rPr>
        <w:lastRenderedPageBreak/>
        <w:t>ПО ПОВОДУ ЮБИЛЕЯ</w:t>
      </w:r>
      <w:r>
        <w:rPr>
          <w:color w:val="000000"/>
          <w:u w:val="single"/>
        </w:rPr>
        <w:tab/>
      </w:r>
      <w:r>
        <w:rPr>
          <w:color w:val="000000"/>
        </w:rPr>
        <w:t>165</w:t>
      </w:r>
    </w:p>
    <w:p w:rsidR="00F97182" w:rsidRDefault="00F97182" w:rsidP="00F97182">
      <w:pPr>
        <w:shd w:val="clear" w:color="auto" w:fill="FFFFFF"/>
        <w:spacing w:before="653" w:line="413" w:lineRule="exact"/>
        <w:jc w:val="both"/>
      </w:pPr>
      <w:r>
        <w:rPr>
          <w:color w:val="000000"/>
          <w:spacing w:val="-1"/>
          <w:sz w:val="24"/>
          <w:szCs w:val="24"/>
        </w:rPr>
        <w:t>о том, что «наделение» реально означало в массе случаев обеспечение помещичьих хо</w:t>
      </w:r>
      <w:r>
        <w:rPr>
          <w:color w:val="000000"/>
          <w:spacing w:val="-1"/>
          <w:sz w:val="24"/>
          <w:szCs w:val="24"/>
        </w:rPr>
        <w:softHyphen/>
        <w:t xml:space="preserve">зяйств дешевыми и прикрепленными к месту рабочими руками, дешевым кабальным </w:t>
      </w:r>
      <w:r>
        <w:rPr>
          <w:color w:val="000000"/>
          <w:sz w:val="24"/>
          <w:szCs w:val="24"/>
        </w:rPr>
        <w:t>трудом, постольку они опускались (часто не сознавая этого) до точки зрения либера</w:t>
      </w:r>
      <w:r>
        <w:rPr>
          <w:color w:val="000000"/>
          <w:sz w:val="24"/>
          <w:szCs w:val="24"/>
        </w:rPr>
        <w:softHyphen/>
        <w:t>лизма, до точки зрения либерального буржуа или даже либерального помещика; — по</w:t>
      </w:r>
      <w:r>
        <w:rPr>
          <w:color w:val="000000"/>
          <w:sz w:val="24"/>
          <w:szCs w:val="24"/>
        </w:rPr>
        <w:softHyphen/>
      </w:r>
      <w:r>
        <w:rPr>
          <w:color w:val="000000"/>
          <w:spacing w:val="-1"/>
          <w:sz w:val="24"/>
          <w:szCs w:val="24"/>
        </w:rPr>
        <w:t>стольку они объективно становились защитниками такого типа капиталистической эво</w:t>
      </w:r>
      <w:r>
        <w:rPr>
          <w:color w:val="000000"/>
          <w:spacing w:val="-1"/>
          <w:sz w:val="24"/>
          <w:szCs w:val="24"/>
        </w:rPr>
        <w:softHyphen/>
      </w:r>
      <w:r>
        <w:rPr>
          <w:color w:val="000000"/>
          <w:spacing w:val="1"/>
          <w:sz w:val="24"/>
          <w:szCs w:val="24"/>
        </w:rPr>
        <w:t xml:space="preserve">люции, которая всего более отягощена помещичьими традициями, всего более связана </w:t>
      </w:r>
      <w:r>
        <w:rPr>
          <w:color w:val="000000"/>
          <w:sz w:val="24"/>
          <w:szCs w:val="24"/>
        </w:rPr>
        <w:t>с крепостническим прошлым, всего медленнее, всего тяжелее от него освобождается.</w:t>
      </w:r>
    </w:p>
    <w:p w:rsidR="00F97182" w:rsidRDefault="00F97182" w:rsidP="00F97182">
      <w:pPr>
        <w:shd w:val="clear" w:color="auto" w:fill="FFFFFF"/>
        <w:spacing w:line="413" w:lineRule="exact"/>
        <w:ind w:left="5" w:firstLine="278"/>
        <w:jc w:val="both"/>
      </w:pPr>
      <w:r>
        <w:rPr>
          <w:color w:val="000000"/>
          <w:sz w:val="24"/>
          <w:szCs w:val="24"/>
        </w:rPr>
        <w:t>Поскольку же народники, не впадая в идеализацию реформы 1861 года, горячо и ис</w:t>
      </w:r>
      <w:r>
        <w:rPr>
          <w:color w:val="000000"/>
          <w:sz w:val="24"/>
          <w:szCs w:val="24"/>
        </w:rPr>
        <w:softHyphen/>
        <w:t xml:space="preserve">кренне отстаивали наименьшие платежи и наибольшие, без </w:t>
      </w:r>
      <w:r>
        <w:rPr>
          <w:i/>
          <w:iCs/>
          <w:color w:val="000000"/>
          <w:sz w:val="24"/>
          <w:szCs w:val="24"/>
        </w:rPr>
        <w:t xml:space="preserve">всякого </w:t>
      </w:r>
      <w:r>
        <w:rPr>
          <w:color w:val="000000"/>
          <w:sz w:val="24"/>
          <w:szCs w:val="24"/>
        </w:rPr>
        <w:t>ограничения, «на</w:t>
      </w:r>
      <w:r>
        <w:rPr>
          <w:color w:val="000000"/>
          <w:sz w:val="24"/>
          <w:szCs w:val="24"/>
        </w:rPr>
        <w:softHyphen/>
        <w:t>делы», при наибольшей культурной, правовой и прочей самостоятельности крестьяни</w:t>
      </w:r>
      <w:r>
        <w:rPr>
          <w:color w:val="000000"/>
          <w:sz w:val="24"/>
          <w:szCs w:val="24"/>
        </w:rPr>
        <w:softHyphen/>
      </w:r>
      <w:r>
        <w:rPr>
          <w:color w:val="000000"/>
          <w:spacing w:val="3"/>
          <w:sz w:val="24"/>
          <w:szCs w:val="24"/>
        </w:rPr>
        <w:t xml:space="preserve">на, постольку они были буржуазными демократами. Их единственным недостатком </w:t>
      </w:r>
      <w:r>
        <w:rPr>
          <w:color w:val="000000"/>
          <w:spacing w:val="1"/>
          <w:sz w:val="24"/>
          <w:szCs w:val="24"/>
        </w:rPr>
        <w:t>было то, что их демократизм был далеко не всегда последователен и решителен, при</w:t>
      </w:r>
      <w:r>
        <w:rPr>
          <w:color w:val="000000"/>
          <w:spacing w:val="1"/>
          <w:sz w:val="24"/>
          <w:szCs w:val="24"/>
        </w:rPr>
        <w:softHyphen/>
      </w:r>
      <w:r>
        <w:rPr>
          <w:color w:val="000000"/>
          <w:spacing w:val="-1"/>
          <w:sz w:val="24"/>
          <w:szCs w:val="24"/>
        </w:rPr>
        <w:t xml:space="preserve">чем буржуазный характер его оставался ими несознанным. У нас, между прочим будь сказано, даже и по сю пору самые «левые» социал-народники понимают нередко слово </w:t>
      </w:r>
      <w:r>
        <w:rPr>
          <w:color w:val="000000"/>
          <w:sz w:val="24"/>
          <w:szCs w:val="24"/>
        </w:rPr>
        <w:t>«буржуазный» в указанном сочетании, как нечто вроде... «политики», тогда как на са</w:t>
      </w:r>
      <w:r>
        <w:rPr>
          <w:color w:val="000000"/>
          <w:sz w:val="24"/>
          <w:szCs w:val="24"/>
        </w:rPr>
        <w:softHyphen/>
      </w:r>
      <w:r>
        <w:rPr>
          <w:color w:val="000000"/>
          <w:spacing w:val="-1"/>
          <w:sz w:val="24"/>
          <w:szCs w:val="24"/>
        </w:rPr>
        <w:t>мом деле термин буржуазная демократия есть единственно точная, с точки зрения мар</w:t>
      </w:r>
      <w:r>
        <w:rPr>
          <w:color w:val="000000"/>
          <w:spacing w:val="-1"/>
          <w:sz w:val="24"/>
          <w:szCs w:val="24"/>
        </w:rPr>
        <w:softHyphen/>
        <w:t>ксизма, научная характеристика.</w:t>
      </w:r>
    </w:p>
    <w:p w:rsidR="00F97182" w:rsidRDefault="00F97182" w:rsidP="00F97182">
      <w:pPr>
        <w:shd w:val="clear" w:color="auto" w:fill="FFFFFF"/>
        <w:spacing w:line="413" w:lineRule="exact"/>
        <w:ind w:left="10" w:firstLine="278"/>
        <w:jc w:val="both"/>
      </w:pPr>
      <w:r>
        <w:rPr>
          <w:color w:val="000000"/>
          <w:sz w:val="24"/>
          <w:szCs w:val="24"/>
        </w:rPr>
        <w:t>Эта двоякая, либеральная и демократическая, тенденция в народничестве вполне яс</w:t>
      </w:r>
      <w:r>
        <w:rPr>
          <w:color w:val="000000"/>
          <w:sz w:val="24"/>
          <w:szCs w:val="24"/>
        </w:rPr>
        <w:softHyphen/>
        <w:t xml:space="preserve">но </w:t>
      </w:r>
      <w:r>
        <w:rPr>
          <w:i/>
          <w:iCs/>
          <w:color w:val="000000"/>
          <w:sz w:val="24"/>
          <w:szCs w:val="24"/>
        </w:rPr>
        <w:t xml:space="preserve">наметилась </w:t>
      </w:r>
      <w:r>
        <w:rPr>
          <w:color w:val="000000"/>
          <w:sz w:val="24"/>
          <w:szCs w:val="24"/>
        </w:rPr>
        <w:t xml:space="preserve">уже в эпоху реформы 1861 года. Мы не можем здесь останавливаться </w:t>
      </w:r>
      <w:r>
        <w:rPr>
          <w:color w:val="000000"/>
          <w:spacing w:val="2"/>
          <w:sz w:val="24"/>
          <w:szCs w:val="24"/>
        </w:rPr>
        <w:t xml:space="preserve">подробнее на анализе этих тенденций, в частности на связи утопического социализма </w:t>
      </w:r>
      <w:r>
        <w:rPr>
          <w:color w:val="000000"/>
          <w:spacing w:val="-1"/>
          <w:sz w:val="24"/>
          <w:szCs w:val="24"/>
        </w:rPr>
        <w:t xml:space="preserve">со второй из них, и ограничимся простым указанием на различие идейно-политических </w:t>
      </w:r>
      <w:r>
        <w:rPr>
          <w:color w:val="000000"/>
          <w:sz w:val="24"/>
          <w:szCs w:val="24"/>
        </w:rPr>
        <w:t>направлений, скажем, Кавелина, с одной стороны, и Чернышевского, с другой.</w:t>
      </w:r>
    </w:p>
    <w:p w:rsidR="00F97182" w:rsidRDefault="00F97182" w:rsidP="00F97182">
      <w:pPr>
        <w:shd w:val="clear" w:color="auto" w:fill="FFFFFF"/>
        <w:spacing w:line="413" w:lineRule="exact"/>
        <w:ind w:left="10" w:right="5" w:firstLine="254"/>
        <w:jc w:val="both"/>
      </w:pPr>
      <w:r>
        <w:rPr>
          <w:color w:val="000000"/>
          <w:spacing w:val="2"/>
          <w:sz w:val="24"/>
          <w:szCs w:val="24"/>
        </w:rPr>
        <w:t xml:space="preserve">Если бросить общий взгляд на изменение всего уклада российского государства в </w:t>
      </w:r>
      <w:r>
        <w:rPr>
          <w:color w:val="000000"/>
          <w:sz w:val="24"/>
          <w:szCs w:val="24"/>
        </w:rPr>
        <w:t>1861 году, то необходимо признать, что это изменение было шагом по пути превраще</w:t>
      </w:r>
      <w:r>
        <w:rPr>
          <w:color w:val="000000"/>
          <w:sz w:val="24"/>
          <w:szCs w:val="24"/>
        </w:rPr>
        <w:softHyphen/>
      </w:r>
      <w:r>
        <w:rPr>
          <w:color w:val="000000"/>
          <w:spacing w:val="-1"/>
          <w:sz w:val="24"/>
          <w:szCs w:val="24"/>
        </w:rPr>
        <w:t>ния феодальной монархии в буржуазную монархию.</w:t>
      </w:r>
    </w:p>
    <w:p w:rsidR="00F97182" w:rsidRDefault="00F97182" w:rsidP="00F97182">
      <w:pPr>
        <w:shd w:val="clear" w:color="auto" w:fill="FFFFFF"/>
        <w:spacing w:line="413" w:lineRule="exact"/>
        <w:ind w:left="10" w:right="5" w:firstLine="25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 xml:space="preserve">Это верно не только с экономической, но и с политической точки зрения. Достаточно </w:t>
      </w:r>
      <w:r>
        <w:rPr>
          <w:color w:val="000000"/>
          <w:spacing w:val="1"/>
          <w:sz w:val="24"/>
          <w:szCs w:val="24"/>
        </w:rPr>
        <w:t xml:space="preserve">вспомнить характер реформы в области суда, управления, местного самоуправления и </w:t>
      </w:r>
      <w:r>
        <w:rPr>
          <w:color w:val="000000"/>
          <w:sz w:val="24"/>
          <w:szCs w:val="24"/>
        </w:rPr>
        <w:t xml:space="preserve">т. п. реформ, последовавших за крестьянской реформой 1861 года, — чтобы убедиться </w:t>
      </w:r>
      <w:r>
        <w:rPr>
          <w:color w:val="000000"/>
          <w:spacing w:val="-1"/>
          <w:sz w:val="24"/>
          <w:szCs w:val="24"/>
        </w:rPr>
        <w:t>в правильности этого положения. Можно спорить о том, велик или мал, быстр или мед</w:t>
      </w:r>
      <w:r>
        <w:rPr>
          <w:color w:val="000000"/>
          <w:spacing w:val="-1"/>
          <w:sz w:val="24"/>
          <w:szCs w:val="24"/>
        </w:rPr>
        <w:softHyphen/>
      </w:r>
      <w:r>
        <w:rPr>
          <w:color w:val="000000"/>
          <w:sz w:val="24"/>
          <w:szCs w:val="24"/>
        </w:rPr>
        <w:t xml:space="preserve">ленен был этот «шаг», но </w:t>
      </w:r>
      <w:r>
        <w:rPr>
          <w:i/>
          <w:iCs/>
          <w:color w:val="000000"/>
          <w:sz w:val="24"/>
          <w:szCs w:val="24"/>
        </w:rPr>
        <w:t xml:space="preserve">направление, </w:t>
      </w:r>
      <w:r>
        <w:rPr>
          <w:color w:val="000000"/>
          <w:sz w:val="24"/>
          <w:szCs w:val="24"/>
        </w:rPr>
        <w:t xml:space="preserve">в котором этот </w:t>
      </w:r>
      <w:r>
        <w:rPr>
          <w:i/>
          <w:iCs/>
          <w:color w:val="000000"/>
          <w:sz w:val="24"/>
          <w:szCs w:val="24"/>
        </w:rPr>
        <w:t xml:space="preserve">шаг </w:t>
      </w:r>
      <w:r>
        <w:rPr>
          <w:color w:val="000000"/>
          <w:sz w:val="24"/>
          <w:szCs w:val="24"/>
        </w:rPr>
        <w:t xml:space="preserve">последовал, так ясно и так выяснено всеми последующими событиями, что о нем едва ли может быть два мнения. Подчеркнуть же это </w:t>
      </w:r>
      <w:r>
        <w:rPr>
          <w:i/>
          <w:iCs/>
          <w:color w:val="000000"/>
          <w:sz w:val="24"/>
          <w:szCs w:val="24"/>
        </w:rPr>
        <w:t xml:space="preserve">направление </w:t>
      </w:r>
      <w:r>
        <w:rPr>
          <w:color w:val="000000"/>
          <w:sz w:val="24"/>
          <w:szCs w:val="24"/>
        </w:rPr>
        <w:t>тем более необходимо, чем чаще приходится слышать в наше время непродуманные суждения о том, будто «шаги» по пути превращения в буржуазную монархию делаются Россией чуть ли не в самые последние годы.</w:t>
      </w:r>
    </w:p>
    <w:p w:rsidR="00F97182" w:rsidRDefault="00F97182" w:rsidP="00F97182">
      <w:pPr>
        <w:shd w:val="clear" w:color="auto" w:fill="FFFFFF"/>
        <w:spacing w:line="413" w:lineRule="exact"/>
        <w:ind w:left="5" w:right="5" w:firstLine="274"/>
        <w:jc w:val="both"/>
      </w:pPr>
      <w:r>
        <w:rPr>
          <w:color w:val="000000"/>
          <w:sz w:val="24"/>
          <w:szCs w:val="24"/>
        </w:rPr>
        <w:t>Из двух указанных тенденций народничества демократическая, опирающаяся на сознательность и самодеятельность непомещичьих, нечиновничьих и небуржуазных кругов, была крайне слаба в 1861 году. Поэтому дело и не пошло дальше самого ма</w:t>
      </w:r>
      <w:r>
        <w:rPr>
          <w:color w:val="000000"/>
          <w:sz w:val="24"/>
          <w:szCs w:val="24"/>
        </w:rPr>
        <w:softHyphen/>
      </w:r>
      <w:r>
        <w:rPr>
          <w:color w:val="000000"/>
          <w:spacing w:val="-1"/>
          <w:sz w:val="24"/>
          <w:szCs w:val="24"/>
        </w:rPr>
        <w:t>ленького «шага» по пути превращения в буржуазную монархию. Но эта слабая тенден</w:t>
      </w:r>
      <w:r>
        <w:rPr>
          <w:color w:val="000000"/>
          <w:spacing w:val="-1"/>
          <w:sz w:val="24"/>
          <w:szCs w:val="24"/>
        </w:rPr>
        <w:softHyphen/>
      </w:r>
      <w:r>
        <w:rPr>
          <w:color w:val="000000"/>
          <w:spacing w:val="2"/>
          <w:sz w:val="24"/>
          <w:szCs w:val="24"/>
        </w:rPr>
        <w:t xml:space="preserve">ция существовала уже тогда. Она проявлялась и впоследствии, то сильнее, то слабее, </w:t>
      </w:r>
      <w:r>
        <w:rPr>
          <w:color w:val="000000"/>
          <w:sz w:val="24"/>
          <w:szCs w:val="24"/>
        </w:rPr>
        <w:t xml:space="preserve">как в сфере общественных идей, так и в сфере общественного движения </w:t>
      </w:r>
      <w:r>
        <w:rPr>
          <w:i/>
          <w:iCs/>
          <w:color w:val="000000"/>
          <w:sz w:val="24"/>
          <w:szCs w:val="24"/>
        </w:rPr>
        <w:t xml:space="preserve">всей </w:t>
      </w:r>
      <w:r>
        <w:rPr>
          <w:color w:val="000000"/>
          <w:sz w:val="24"/>
          <w:szCs w:val="24"/>
        </w:rPr>
        <w:t>порефор</w:t>
      </w:r>
      <w:r>
        <w:rPr>
          <w:color w:val="000000"/>
          <w:sz w:val="24"/>
          <w:szCs w:val="24"/>
        </w:rPr>
        <w:softHyphen/>
        <w:t>менной эпохи. Эта тенденция росла с каждым десятилетием этой эпохи, питаемая каж</w:t>
      </w:r>
      <w:r>
        <w:rPr>
          <w:color w:val="000000"/>
          <w:sz w:val="24"/>
          <w:szCs w:val="24"/>
        </w:rPr>
        <w:softHyphen/>
        <w:t>дым шагом экономической эволюции страны, а следовательно, и совокупностью соци</w:t>
      </w:r>
      <w:r>
        <w:rPr>
          <w:color w:val="000000"/>
          <w:sz w:val="24"/>
          <w:szCs w:val="24"/>
        </w:rPr>
        <w:softHyphen/>
      </w:r>
      <w:r>
        <w:rPr>
          <w:color w:val="000000"/>
          <w:spacing w:val="-1"/>
          <w:sz w:val="24"/>
          <w:szCs w:val="24"/>
        </w:rPr>
        <w:t>альных, правовых, культурных условий.</w:t>
      </w:r>
    </w:p>
    <w:p w:rsidR="00F97182" w:rsidRDefault="00F97182" w:rsidP="00F97182">
      <w:pPr>
        <w:shd w:val="clear" w:color="auto" w:fill="FFFFFF"/>
        <w:spacing w:line="413" w:lineRule="exact"/>
        <w:ind w:firstLine="274"/>
        <w:jc w:val="both"/>
      </w:pPr>
      <w:r>
        <w:rPr>
          <w:color w:val="000000"/>
          <w:sz w:val="24"/>
          <w:szCs w:val="24"/>
        </w:rPr>
        <w:t xml:space="preserve">Через 44 года после крестьянской реформы и та и другая тенденция, которые в 1861 </w:t>
      </w:r>
      <w:r>
        <w:rPr>
          <w:color w:val="000000"/>
          <w:spacing w:val="-1"/>
          <w:sz w:val="24"/>
          <w:szCs w:val="24"/>
        </w:rPr>
        <w:t xml:space="preserve">году только наметились, нашли себе довольно полное и открытое выражение на самых различных поприщах общественной жизни, в различных перипетиях общественного движения, в деятельности широких масс населения и крупных политических партий. </w:t>
      </w:r>
      <w:r>
        <w:rPr>
          <w:color w:val="000000"/>
          <w:sz w:val="24"/>
          <w:szCs w:val="24"/>
        </w:rPr>
        <w:t>Кадеты и трудовики, — понимая тот и другой термин в самом широком смысле, — прямые потомки и преемники, непосредственные проводники обеих тенденций, обри</w:t>
      </w:r>
      <w:r>
        <w:rPr>
          <w:color w:val="000000"/>
          <w:sz w:val="24"/>
          <w:szCs w:val="24"/>
        </w:rPr>
        <w:softHyphen/>
        <w:t>совавшихся уже полвека тому назад. Связь между 1861 годом и событиями,</w:t>
      </w:r>
    </w:p>
    <w:p w:rsidR="00F97182" w:rsidRDefault="00F97182" w:rsidP="00F97182">
      <w:pPr>
        <w:shd w:val="clear" w:color="auto" w:fill="FFFFFF"/>
        <w:spacing w:line="413" w:lineRule="exact"/>
        <w:ind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15"/>
        </w:tabs>
        <w:ind w:left="3355"/>
      </w:pPr>
      <w:r>
        <w:rPr>
          <w:color w:val="000000"/>
          <w:spacing w:val="-2"/>
          <w:u w:val="single"/>
        </w:rPr>
        <w:lastRenderedPageBreak/>
        <w:t>ПО ПОВОДУ ЮБИЛЕЯ</w:t>
      </w:r>
      <w:r>
        <w:rPr>
          <w:color w:val="000000"/>
          <w:u w:val="single"/>
        </w:rPr>
        <w:tab/>
      </w:r>
      <w:r>
        <w:rPr>
          <w:color w:val="000000"/>
        </w:rPr>
        <w:t>167</w:t>
      </w:r>
    </w:p>
    <w:p w:rsidR="00F97182" w:rsidRDefault="00F97182" w:rsidP="00F97182">
      <w:pPr>
        <w:shd w:val="clear" w:color="auto" w:fill="FFFFFF"/>
        <w:spacing w:before="653" w:line="413" w:lineRule="exact"/>
        <w:ind w:left="10" w:right="5"/>
        <w:jc w:val="both"/>
      </w:pPr>
      <w:r>
        <w:rPr>
          <w:color w:val="000000"/>
          <w:sz w:val="24"/>
          <w:szCs w:val="24"/>
        </w:rPr>
        <w:t>разыгравшимися 44 года спустя, несомненна и очевидна. И то обстоятельство, что в те</w:t>
      </w:r>
      <w:r>
        <w:rPr>
          <w:color w:val="000000"/>
          <w:sz w:val="24"/>
          <w:szCs w:val="24"/>
        </w:rPr>
        <w:softHyphen/>
      </w:r>
      <w:r>
        <w:rPr>
          <w:color w:val="000000"/>
          <w:spacing w:val="-1"/>
          <w:sz w:val="24"/>
          <w:szCs w:val="24"/>
        </w:rPr>
        <w:t>чение полувека обе тенденции выжили, окрепли, развились, выросли, свидетельствует, бесспорно, о силе этих тенденций, о том, что корни их лежат глубоко во всей экономи</w:t>
      </w:r>
      <w:r>
        <w:rPr>
          <w:color w:val="000000"/>
          <w:spacing w:val="-1"/>
          <w:sz w:val="24"/>
          <w:szCs w:val="24"/>
        </w:rPr>
        <w:softHyphen/>
        <w:t>ческой структуре России.</w:t>
      </w:r>
    </w:p>
    <w:p w:rsidR="00F97182" w:rsidRDefault="00F97182" w:rsidP="00F97182">
      <w:pPr>
        <w:shd w:val="clear" w:color="auto" w:fill="FFFFFF"/>
        <w:spacing w:line="413" w:lineRule="exact"/>
        <w:ind w:left="10" w:firstLine="274"/>
        <w:jc w:val="both"/>
      </w:pPr>
      <w:r>
        <w:rPr>
          <w:color w:val="000000"/>
          <w:sz w:val="24"/>
          <w:szCs w:val="24"/>
        </w:rPr>
        <w:t>Нововременский писатель Меньшиков выразил эту связь крестьянской реформы с событиями недавнего прошлого в следующей своеобразной тираде: «61-ый год не су</w:t>
      </w:r>
      <w:r>
        <w:rPr>
          <w:color w:val="000000"/>
          <w:sz w:val="24"/>
          <w:szCs w:val="24"/>
        </w:rPr>
        <w:softHyphen/>
        <w:t xml:space="preserve">мел предупредить девятьсот пятого, — стало быть, что же кричать о </w:t>
      </w:r>
      <w:r>
        <w:rPr>
          <w:i/>
          <w:iCs/>
          <w:color w:val="000000"/>
          <w:sz w:val="24"/>
          <w:szCs w:val="24"/>
        </w:rPr>
        <w:t xml:space="preserve">величии </w:t>
      </w:r>
      <w:r>
        <w:rPr>
          <w:color w:val="000000"/>
          <w:sz w:val="24"/>
          <w:szCs w:val="24"/>
        </w:rPr>
        <w:t xml:space="preserve">реформы, столь жалко провалившейся?» («Новое Время» №12512 от 11 января, «Ненужный </w:t>
      </w:r>
      <w:r>
        <w:rPr>
          <w:color w:val="000000"/>
          <w:spacing w:val="-3"/>
          <w:sz w:val="24"/>
          <w:szCs w:val="24"/>
        </w:rPr>
        <w:t>юбилей»).</w:t>
      </w:r>
    </w:p>
    <w:p w:rsidR="00F97182" w:rsidRDefault="00F97182" w:rsidP="00F97182">
      <w:pPr>
        <w:shd w:val="clear" w:color="auto" w:fill="FFFFFF"/>
        <w:spacing w:line="413" w:lineRule="exact"/>
        <w:ind w:left="10" w:right="5" w:firstLine="274"/>
        <w:jc w:val="both"/>
      </w:pPr>
      <w:r>
        <w:rPr>
          <w:color w:val="000000"/>
          <w:spacing w:val="6"/>
          <w:sz w:val="24"/>
          <w:szCs w:val="24"/>
        </w:rPr>
        <w:t>Меньшиков нечаянно затронул этими словами крайне интересный научно-</w:t>
      </w:r>
      <w:r>
        <w:rPr>
          <w:color w:val="000000"/>
          <w:spacing w:val="-1"/>
          <w:sz w:val="24"/>
          <w:szCs w:val="24"/>
        </w:rPr>
        <w:t>исторический вопрос, во-первых, о соотношении реформы и революции вообще, а во-вторых, о связи, зависимости, родстве общественно-исторических направлений, стрем</w:t>
      </w:r>
      <w:r>
        <w:rPr>
          <w:color w:val="000000"/>
          <w:spacing w:val="-1"/>
          <w:sz w:val="24"/>
          <w:szCs w:val="24"/>
        </w:rPr>
        <w:softHyphen/>
      </w:r>
      <w:r>
        <w:rPr>
          <w:color w:val="000000"/>
          <w:sz w:val="24"/>
          <w:szCs w:val="24"/>
        </w:rPr>
        <w:t>лений, тенденций 1861 и 1905—1907 годов.</w:t>
      </w:r>
    </w:p>
    <w:p w:rsidR="00F97182" w:rsidRDefault="00F97182" w:rsidP="00F97182">
      <w:pPr>
        <w:shd w:val="clear" w:color="auto" w:fill="FFFFFF"/>
        <w:spacing w:before="5" w:line="413" w:lineRule="exact"/>
        <w:ind w:left="5" w:firstLine="278"/>
        <w:jc w:val="both"/>
      </w:pPr>
      <w:r>
        <w:rPr>
          <w:color w:val="000000"/>
          <w:spacing w:val="-1"/>
          <w:sz w:val="24"/>
          <w:szCs w:val="24"/>
        </w:rPr>
        <w:t xml:space="preserve">Понятие реформы, несомненно, противоположно понятию революции; забвение этой </w:t>
      </w:r>
      <w:r>
        <w:rPr>
          <w:color w:val="000000"/>
          <w:sz w:val="24"/>
          <w:szCs w:val="24"/>
        </w:rPr>
        <w:t xml:space="preserve">противоположности, забвение той грани, которая разделяет оба понятия, постоянно </w:t>
      </w:r>
      <w:r>
        <w:rPr>
          <w:color w:val="000000"/>
          <w:spacing w:val="-1"/>
          <w:sz w:val="24"/>
          <w:szCs w:val="24"/>
        </w:rPr>
        <w:t>приводит к самым серьезным ошибкам во всех исторических рассуждениях. Но эта противоположность не абсолютна, эта грань не мертвая, а живая, подвижная грань, ко</w:t>
      </w:r>
      <w:r>
        <w:rPr>
          <w:color w:val="000000"/>
          <w:spacing w:val="-1"/>
          <w:sz w:val="24"/>
          <w:szCs w:val="24"/>
        </w:rPr>
        <w:softHyphen/>
      </w:r>
      <w:r>
        <w:rPr>
          <w:color w:val="000000"/>
          <w:sz w:val="24"/>
          <w:szCs w:val="24"/>
        </w:rPr>
        <w:t xml:space="preserve">торую надо уметь определить в каждом отдельном конкретном случае. Реформа 1861 </w:t>
      </w:r>
      <w:r>
        <w:rPr>
          <w:color w:val="000000"/>
          <w:spacing w:val="-1"/>
          <w:sz w:val="24"/>
          <w:szCs w:val="24"/>
        </w:rPr>
        <w:t>года осталась только реформой в силу крайней слабости, бессознательности, распылен</w:t>
      </w:r>
      <w:r>
        <w:rPr>
          <w:color w:val="000000"/>
          <w:spacing w:val="-1"/>
          <w:sz w:val="24"/>
          <w:szCs w:val="24"/>
        </w:rPr>
        <w:softHyphen/>
      </w:r>
      <w:r>
        <w:rPr>
          <w:color w:val="000000"/>
          <w:sz w:val="24"/>
          <w:szCs w:val="24"/>
        </w:rPr>
        <w:t>ности тех общественных элементов, интересы которых требовали преобразования.</w:t>
      </w:r>
    </w:p>
    <w:p w:rsidR="00F97182" w:rsidRDefault="00F97182" w:rsidP="00F97182">
      <w:pPr>
        <w:shd w:val="clear" w:color="auto" w:fill="FFFFFF"/>
        <w:spacing w:line="413" w:lineRule="exact"/>
        <w:ind w:right="5" w:firstLine="283"/>
        <w:jc w:val="both"/>
      </w:pPr>
      <w:r>
        <w:rPr>
          <w:color w:val="000000"/>
          <w:sz w:val="24"/>
          <w:szCs w:val="24"/>
        </w:rPr>
        <w:t>От этого так сильны были крепостнические черты в этой реформе, от этого так мно</w:t>
      </w:r>
      <w:r>
        <w:rPr>
          <w:color w:val="000000"/>
          <w:sz w:val="24"/>
          <w:szCs w:val="24"/>
        </w:rPr>
        <w:softHyphen/>
      </w:r>
      <w:r>
        <w:rPr>
          <w:color w:val="000000"/>
          <w:spacing w:val="-1"/>
          <w:sz w:val="24"/>
          <w:szCs w:val="24"/>
        </w:rPr>
        <w:t>го в ней бюрократически уродливого, от этого так безмерны были те бедствия, которые причинила она крестьянству. Крестьянство наше страдало гораздо больше от недоста</w:t>
      </w:r>
      <w:r>
        <w:rPr>
          <w:color w:val="000000"/>
          <w:spacing w:val="-1"/>
          <w:sz w:val="24"/>
          <w:szCs w:val="24"/>
        </w:rPr>
        <w:softHyphen/>
      </w:r>
      <w:r>
        <w:rPr>
          <w:color w:val="000000"/>
          <w:sz w:val="24"/>
          <w:szCs w:val="24"/>
        </w:rPr>
        <w:t>точного развития капитализма, чем от капитализма.</w:t>
      </w:r>
    </w:p>
    <w:p w:rsidR="00F97182" w:rsidRDefault="00F97182" w:rsidP="00F97182">
      <w:pPr>
        <w:shd w:val="clear" w:color="auto" w:fill="FFFFFF"/>
        <w:spacing w:line="413" w:lineRule="exact"/>
        <w:ind w:right="5" w:firstLine="288"/>
        <w:jc w:val="both"/>
      </w:pPr>
      <w:r>
        <w:rPr>
          <w:color w:val="000000"/>
          <w:spacing w:val="-1"/>
          <w:sz w:val="24"/>
          <w:szCs w:val="24"/>
        </w:rPr>
        <w:t xml:space="preserve">Но эта реформа, оставшаяся реформой в силу слабости известных общественных </w:t>
      </w:r>
      <w:r>
        <w:rPr>
          <w:color w:val="000000"/>
          <w:sz w:val="24"/>
          <w:szCs w:val="24"/>
        </w:rPr>
        <w:t>элементов, создала, несмотря на все препятствия и препоны, условия для</w:t>
      </w:r>
    </w:p>
    <w:p w:rsidR="00F97182" w:rsidRDefault="00F97182" w:rsidP="00F97182">
      <w:pPr>
        <w:shd w:val="clear" w:color="auto" w:fill="FFFFFF"/>
        <w:spacing w:line="413" w:lineRule="exact"/>
        <w:ind w:right="5"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 xml:space="preserve">дальнейшего развития этих элементов, — условия, расширившие ту базу, на которой </w:t>
      </w:r>
      <w:r>
        <w:rPr>
          <w:color w:val="000000"/>
          <w:spacing w:val="-1"/>
          <w:sz w:val="24"/>
          <w:szCs w:val="24"/>
        </w:rPr>
        <w:t>старое противоречие разыгрывалось, расширившие круг тех групп, слоев, классов насе</w:t>
      </w:r>
      <w:r>
        <w:rPr>
          <w:color w:val="000000"/>
          <w:spacing w:val="-1"/>
          <w:sz w:val="24"/>
          <w:szCs w:val="24"/>
        </w:rPr>
        <w:softHyphen/>
      </w:r>
      <w:r>
        <w:rPr>
          <w:color w:val="000000"/>
          <w:sz w:val="24"/>
          <w:szCs w:val="24"/>
        </w:rPr>
        <w:t>ления, которые могли сознательно принять участие в «разыгрывании» этих противоре</w:t>
      </w:r>
      <w:r>
        <w:rPr>
          <w:color w:val="000000"/>
          <w:sz w:val="24"/>
          <w:szCs w:val="24"/>
        </w:rPr>
        <w:softHyphen/>
        <w:t>чий. Поэтому вышло так, что представители сознательно враждебной либерализму де</w:t>
      </w:r>
      <w:r>
        <w:rPr>
          <w:color w:val="000000"/>
          <w:sz w:val="24"/>
          <w:szCs w:val="24"/>
        </w:rPr>
        <w:softHyphen/>
        <w:t>мократической тенденции в реформе 1861 года, казавшиеся тогда (и долгое время спус</w:t>
      </w:r>
      <w:r>
        <w:rPr>
          <w:color w:val="000000"/>
          <w:sz w:val="24"/>
          <w:szCs w:val="24"/>
        </w:rPr>
        <w:softHyphen/>
      </w:r>
      <w:r>
        <w:rPr>
          <w:color w:val="000000"/>
          <w:spacing w:val="2"/>
          <w:sz w:val="24"/>
          <w:szCs w:val="24"/>
        </w:rPr>
        <w:t xml:space="preserve">тя) беспочвенными одиночками, </w:t>
      </w:r>
      <w:r>
        <w:rPr>
          <w:i/>
          <w:iCs/>
          <w:color w:val="000000"/>
          <w:spacing w:val="2"/>
          <w:sz w:val="24"/>
          <w:szCs w:val="24"/>
        </w:rPr>
        <w:t xml:space="preserve">оказались </w:t>
      </w:r>
      <w:r>
        <w:rPr>
          <w:color w:val="000000"/>
          <w:spacing w:val="2"/>
          <w:sz w:val="24"/>
          <w:szCs w:val="24"/>
        </w:rPr>
        <w:t xml:space="preserve">на деле неизмеримо более «почвенными», </w:t>
      </w:r>
      <w:r>
        <w:rPr>
          <w:color w:val="000000"/>
          <w:sz w:val="24"/>
          <w:szCs w:val="24"/>
        </w:rPr>
        <w:t xml:space="preserve">— оказались тогда, когда созрели противоречия, бывшие в 1861 году в состоянии почти зародышевом. Участники реформы 1861 года, смотревшие на нее с реформистской </w:t>
      </w:r>
      <w:r>
        <w:rPr>
          <w:color w:val="000000"/>
          <w:spacing w:val="-1"/>
          <w:sz w:val="24"/>
          <w:szCs w:val="24"/>
        </w:rPr>
        <w:t>точки зрения, оказались более «почвенны», чем либеральные реформисты. История на</w:t>
      </w:r>
      <w:r>
        <w:rPr>
          <w:color w:val="000000"/>
          <w:spacing w:val="-1"/>
          <w:sz w:val="24"/>
          <w:szCs w:val="24"/>
        </w:rPr>
        <w:softHyphen/>
      </w:r>
      <w:r>
        <w:rPr>
          <w:color w:val="000000"/>
          <w:sz w:val="24"/>
          <w:szCs w:val="24"/>
        </w:rPr>
        <w:t>всегда сохранит память о первых, как о передовых людях эпохи, — о вторых, как о лю</w:t>
      </w:r>
      <w:r>
        <w:rPr>
          <w:color w:val="000000"/>
          <w:sz w:val="24"/>
          <w:szCs w:val="24"/>
        </w:rPr>
        <w:softHyphen/>
        <w:t>дях половинчатых, бесхарактерных, бессильных перед силами старого и отжившего.</w:t>
      </w:r>
    </w:p>
    <w:p w:rsidR="00F97182" w:rsidRDefault="00F97182" w:rsidP="00F97182">
      <w:pPr>
        <w:shd w:val="clear" w:color="auto" w:fill="FFFFFF"/>
        <w:spacing w:line="413" w:lineRule="exact"/>
        <w:ind w:firstLine="274"/>
        <w:jc w:val="both"/>
      </w:pPr>
      <w:r>
        <w:rPr>
          <w:color w:val="000000"/>
          <w:sz w:val="24"/>
          <w:szCs w:val="24"/>
        </w:rPr>
        <w:t>Народники проповедовали всегда в своих теориях, начиная с 1861 года (а их пред</w:t>
      </w:r>
      <w:r>
        <w:rPr>
          <w:color w:val="000000"/>
          <w:sz w:val="24"/>
          <w:szCs w:val="24"/>
        </w:rPr>
        <w:softHyphen/>
        <w:t xml:space="preserve">шественники еще раньше, до 1861 года) и затем в течение более полувека, </w:t>
      </w:r>
      <w:r>
        <w:rPr>
          <w:i/>
          <w:iCs/>
          <w:color w:val="000000"/>
          <w:sz w:val="24"/>
          <w:szCs w:val="24"/>
        </w:rPr>
        <w:t xml:space="preserve">иной, т. е. некапиталистический, </w:t>
      </w:r>
      <w:r>
        <w:rPr>
          <w:color w:val="000000"/>
          <w:sz w:val="24"/>
          <w:szCs w:val="24"/>
        </w:rPr>
        <w:t>путь для России. История вполне опровергла эту их ошибку. История вполне доказала, — и события 1905—1907 годов, выступления разных классов русского общества в то время особенно наглядно подтвердили, — что Россия развива</w:t>
      </w:r>
      <w:r>
        <w:rPr>
          <w:color w:val="000000"/>
          <w:sz w:val="24"/>
          <w:szCs w:val="24"/>
        </w:rPr>
        <w:softHyphen/>
      </w:r>
      <w:r>
        <w:rPr>
          <w:color w:val="000000"/>
          <w:spacing w:val="2"/>
          <w:sz w:val="24"/>
          <w:szCs w:val="24"/>
        </w:rPr>
        <w:t xml:space="preserve">ется капиталистически и что иного пути ее развития быть не может. Но плох был бы </w:t>
      </w:r>
      <w:r>
        <w:rPr>
          <w:color w:val="000000"/>
          <w:sz w:val="24"/>
          <w:szCs w:val="24"/>
        </w:rPr>
        <w:t xml:space="preserve">тот марксист, который из этой же истории полувека не научился бы до сих пор тому, в </w:t>
      </w:r>
      <w:r>
        <w:rPr>
          <w:color w:val="000000"/>
          <w:spacing w:val="1"/>
          <w:sz w:val="24"/>
          <w:szCs w:val="24"/>
        </w:rPr>
        <w:t xml:space="preserve">чем состояло </w:t>
      </w:r>
      <w:r>
        <w:rPr>
          <w:i/>
          <w:iCs/>
          <w:color w:val="000000"/>
          <w:spacing w:val="1"/>
          <w:sz w:val="24"/>
          <w:szCs w:val="24"/>
        </w:rPr>
        <w:t xml:space="preserve">реальное </w:t>
      </w:r>
      <w:r>
        <w:rPr>
          <w:color w:val="000000"/>
          <w:spacing w:val="1"/>
          <w:sz w:val="24"/>
          <w:szCs w:val="24"/>
        </w:rPr>
        <w:t>значение этих облеченных в ошибочную идеологию полувеко</w:t>
      </w:r>
      <w:r>
        <w:rPr>
          <w:color w:val="000000"/>
          <w:spacing w:val="1"/>
          <w:sz w:val="24"/>
          <w:szCs w:val="24"/>
        </w:rPr>
        <w:softHyphen/>
      </w:r>
      <w:r>
        <w:rPr>
          <w:color w:val="000000"/>
          <w:spacing w:val="-1"/>
          <w:sz w:val="24"/>
          <w:szCs w:val="24"/>
        </w:rPr>
        <w:t>вых стремлений осуществить «иной» путь для отечества.</w:t>
      </w:r>
    </w:p>
    <w:p w:rsidR="00F97182" w:rsidRDefault="00F97182" w:rsidP="00F97182">
      <w:pPr>
        <w:shd w:val="clear" w:color="auto" w:fill="FFFFFF"/>
        <w:spacing w:line="413" w:lineRule="exact"/>
        <w:ind w:left="5" w:firstLine="283"/>
        <w:jc w:val="both"/>
      </w:pPr>
      <w:r>
        <w:rPr>
          <w:color w:val="000000"/>
          <w:sz w:val="24"/>
          <w:szCs w:val="24"/>
        </w:rPr>
        <w:t xml:space="preserve">Сравнение 1861 года с 1905—1907 годами яснее ясного показывает, что это </w:t>
      </w:r>
      <w:r>
        <w:rPr>
          <w:i/>
          <w:iCs/>
          <w:color w:val="000000"/>
          <w:sz w:val="24"/>
          <w:szCs w:val="24"/>
        </w:rPr>
        <w:t xml:space="preserve">реальное </w:t>
      </w:r>
      <w:r>
        <w:rPr>
          <w:color w:val="000000"/>
          <w:sz w:val="24"/>
          <w:szCs w:val="24"/>
        </w:rPr>
        <w:t xml:space="preserve">историческое значение народнической идеологии состояло в противоположении </w:t>
      </w:r>
      <w:r>
        <w:rPr>
          <w:i/>
          <w:iCs/>
          <w:color w:val="000000"/>
          <w:sz w:val="24"/>
          <w:szCs w:val="24"/>
        </w:rPr>
        <w:t xml:space="preserve">двух </w:t>
      </w:r>
      <w:r>
        <w:rPr>
          <w:color w:val="000000"/>
          <w:sz w:val="24"/>
          <w:szCs w:val="24"/>
        </w:rPr>
        <w:t xml:space="preserve">путей </w:t>
      </w:r>
      <w:r>
        <w:rPr>
          <w:i/>
          <w:iCs/>
          <w:color w:val="000000"/>
          <w:sz w:val="24"/>
          <w:szCs w:val="24"/>
        </w:rPr>
        <w:t xml:space="preserve">капиталистического </w:t>
      </w:r>
      <w:r>
        <w:rPr>
          <w:color w:val="000000"/>
          <w:sz w:val="24"/>
          <w:szCs w:val="24"/>
        </w:rPr>
        <w:t>развития: одного пути, приспособляющего новую, капита</w:t>
      </w:r>
      <w:r>
        <w:rPr>
          <w:color w:val="000000"/>
          <w:sz w:val="24"/>
          <w:szCs w:val="24"/>
        </w:rPr>
        <w:softHyphen/>
      </w:r>
      <w:r>
        <w:rPr>
          <w:color w:val="000000"/>
          <w:spacing w:val="-1"/>
          <w:sz w:val="24"/>
          <w:szCs w:val="24"/>
        </w:rPr>
        <w:t>листическую Россию</w:t>
      </w:r>
    </w:p>
    <w:p w:rsidR="00F97182" w:rsidRDefault="00F97182" w:rsidP="00F97182">
      <w:pPr>
        <w:shd w:val="clear" w:color="auto" w:fill="FFFFFF"/>
        <w:spacing w:before="3374"/>
        <w:ind w:left="398"/>
      </w:pPr>
      <w:r>
        <w:rPr>
          <w:noProof/>
        </w:rPr>
        <mc:AlternateContent>
          <mc:Choice Requires="wps">
            <w:drawing>
              <wp:anchor distT="0" distB="0" distL="114300" distR="114300" simplePos="0" relativeHeight="251683840"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Cr&#10;q9CZTgIAAFoEAAAOAAAAAAAAAAAAAAAAAC4CAABkcnMvZTJvRG9jLnhtbFBLAQItABQABgAIAAAA&#10;IQAgvha63AAAAAgBAAAPAAAAAAAAAAAAAAAAAKgEAABkcnMvZG93bnJldi54bWxQSwUGAAAAAAQA&#10;BADzAAAAsQUAAAAA&#10;" o:allowincell="f" strokeweight=".7pt"/>
            </w:pict>
          </mc:Fallback>
        </mc:AlternateContent>
      </w:r>
      <w:r>
        <w:rPr>
          <w:color w:val="000000"/>
          <w:spacing w:val="-1"/>
        </w:rPr>
        <w:t xml:space="preserve">Возможно, здесь допущена опечатка; по смыслу следовало бы: «не смотревшие». </w:t>
      </w:r>
      <w:r>
        <w:rPr>
          <w:i/>
          <w:iCs/>
          <w:color w:val="000000"/>
          <w:spacing w:val="-1"/>
        </w:rPr>
        <w:t>Ред.</w:t>
      </w:r>
    </w:p>
    <w:p w:rsidR="00F97182" w:rsidRDefault="00F97182" w:rsidP="00F97182">
      <w:pPr>
        <w:shd w:val="clear" w:color="auto" w:fill="FFFFFF"/>
        <w:spacing w:before="3374"/>
        <w:ind w:left="398"/>
        <w:sectPr w:rsidR="00F97182">
          <w:pgSz w:w="11909" w:h="16834"/>
          <w:pgMar w:top="1193" w:right="1419" w:bottom="360" w:left="1423" w:header="720" w:footer="720" w:gutter="0"/>
          <w:cols w:space="60"/>
          <w:noEndnote/>
        </w:sectPr>
      </w:pPr>
    </w:p>
    <w:p w:rsidR="00F97182" w:rsidRDefault="00F97182" w:rsidP="00F97182">
      <w:pPr>
        <w:shd w:val="clear" w:color="auto" w:fill="FFFFFF"/>
        <w:tabs>
          <w:tab w:val="left" w:leader="underscore" w:pos="8515"/>
        </w:tabs>
        <w:ind w:left="3355"/>
      </w:pPr>
      <w:r>
        <w:rPr>
          <w:color w:val="000000"/>
          <w:spacing w:val="-2"/>
          <w:u w:val="single"/>
        </w:rPr>
        <w:lastRenderedPageBreak/>
        <w:t>ПО ПОВОДУ ЮБИЛЕЯ</w:t>
      </w:r>
      <w:r>
        <w:rPr>
          <w:color w:val="000000"/>
          <w:u w:val="single"/>
        </w:rPr>
        <w:tab/>
      </w:r>
      <w:r>
        <w:rPr>
          <w:color w:val="000000"/>
        </w:rPr>
        <w:t>169</w:t>
      </w:r>
    </w:p>
    <w:p w:rsidR="00F97182" w:rsidRDefault="00F97182" w:rsidP="00F97182">
      <w:pPr>
        <w:shd w:val="clear" w:color="auto" w:fill="FFFFFF"/>
        <w:spacing w:before="653" w:line="413" w:lineRule="exact"/>
        <w:jc w:val="both"/>
      </w:pPr>
      <w:r>
        <w:rPr>
          <w:color w:val="000000"/>
          <w:sz w:val="24"/>
          <w:szCs w:val="24"/>
        </w:rPr>
        <w:t>к старой, подчиняющего первую второй, замедляющего ход развития, — и другого пу</w:t>
      </w:r>
      <w:r>
        <w:rPr>
          <w:color w:val="000000"/>
          <w:sz w:val="24"/>
          <w:szCs w:val="24"/>
        </w:rPr>
        <w:softHyphen/>
        <w:t>ти, заменяющего старое новым, устраняющего полностью отжившие помехи новому, ускоряющего ход развития. Программы кадетов и трудовиков, как программы либе</w:t>
      </w:r>
      <w:r>
        <w:rPr>
          <w:color w:val="000000"/>
          <w:sz w:val="24"/>
          <w:szCs w:val="24"/>
        </w:rPr>
        <w:softHyphen/>
        <w:t xml:space="preserve">ральная и демократическая — при своей непоследовательности, иногда запутанности и бессознательности </w:t>
      </w:r>
      <w:r>
        <w:rPr>
          <w:i/>
          <w:iCs/>
          <w:color w:val="000000"/>
          <w:sz w:val="24"/>
          <w:szCs w:val="24"/>
        </w:rPr>
        <w:t xml:space="preserve">обеих </w:t>
      </w:r>
      <w:r>
        <w:rPr>
          <w:color w:val="000000"/>
          <w:sz w:val="24"/>
          <w:szCs w:val="24"/>
        </w:rPr>
        <w:t xml:space="preserve">программ — рельефно выразили это развитие </w:t>
      </w:r>
      <w:r>
        <w:rPr>
          <w:i/>
          <w:iCs/>
          <w:color w:val="000000"/>
          <w:sz w:val="24"/>
          <w:szCs w:val="24"/>
        </w:rPr>
        <w:t xml:space="preserve">реальных </w:t>
      </w:r>
      <w:r>
        <w:rPr>
          <w:color w:val="000000"/>
          <w:sz w:val="24"/>
          <w:szCs w:val="24"/>
        </w:rPr>
        <w:t xml:space="preserve">путей, </w:t>
      </w:r>
      <w:r>
        <w:rPr>
          <w:color w:val="000000"/>
          <w:spacing w:val="-1"/>
          <w:sz w:val="24"/>
          <w:szCs w:val="24"/>
        </w:rPr>
        <w:t xml:space="preserve">которые находятся оба </w:t>
      </w:r>
      <w:r>
        <w:rPr>
          <w:i/>
          <w:iCs/>
          <w:color w:val="000000"/>
          <w:spacing w:val="-1"/>
          <w:sz w:val="24"/>
          <w:szCs w:val="24"/>
        </w:rPr>
        <w:t xml:space="preserve">в рамках </w:t>
      </w:r>
      <w:r>
        <w:rPr>
          <w:color w:val="000000"/>
          <w:spacing w:val="-1"/>
          <w:sz w:val="24"/>
          <w:szCs w:val="24"/>
        </w:rPr>
        <w:t>капитализма, которые проводятся в жизнь неуклонно в течение более полувека.</w:t>
      </w:r>
    </w:p>
    <w:p w:rsidR="00F97182" w:rsidRDefault="00F97182" w:rsidP="00F97182">
      <w:pPr>
        <w:shd w:val="clear" w:color="auto" w:fill="FFFFFF"/>
        <w:spacing w:line="413" w:lineRule="exact"/>
        <w:ind w:firstLine="283"/>
        <w:jc w:val="both"/>
      </w:pPr>
      <w:r>
        <w:rPr>
          <w:color w:val="000000"/>
          <w:sz w:val="24"/>
          <w:szCs w:val="24"/>
        </w:rPr>
        <w:t xml:space="preserve">И теперешняя эпоха особенно настоятельно требует от нас отчетливого понимания условий того и иного пути, ясного представления о двух тенденциях 1861 года и об их дальнейшем развитии. Мы переживаем дальнейший сдвиг всего уклада российского </w:t>
      </w:r>
      <w:r>
        <w:rPr>
          <w:color w:val="000000"/>
          <w:spacing w:val="-1"/>
          <w:sz w:val="24"/>
          <w:szCs w:val="24"/>
        </w:rPr>
        <w:t xml:space="preserve">государства, </w:t>
      </w:r>
      <w:r>
        <w:rPr>
          <w:i/>
          <w:iCs/>
          <w:color w:val="000000"/>
          <w:spacing w:val="-1"/>
          <w:sz w:val="24"/>
          <w:szCs w:val="24"/>
        </w:rPr>
        <w:t xml:space="preserve">еще один </w:t>
      </w:r>
      <w:r>
        <w:rPr>
          <w:color w:val="000000"/>
          <w:spacing w:val="-1"/>
          <w:sz w:val="24"/>
          <w:szCs w:val="24"/>
        </w:rPr>
        <w:t>шаг по пути превращения в буржуазную монархию. Этот новый шаг, столь же неуверенный, столь же колеблющийся, столь же неудачный, столь же не</w:t>
      </w:r>
      <w:r>
        <w:rPr>
          <w:color w:val="000000"/>
          <w:spacing w:val="-1"/>
          <w:sz w:val="24"/>
          <w:szCs w:val="24"/>
        </w:rPr>
        <w:softHyphen/>
      </w:r>
      <w:r>
        <w:rPr>
          <w:color w:val="000000"/>
          <w:sz w:val="24"/>
          <w:szCs w:val="24"/>
        </w:rPr>
        <w:t xml:space="preserve">состоятельный, как прежде, ставит перед нами старые вопросы. Какой из двух путей </w:t>
      </w:r>
      <w:r>
        <w:rPr>
          <w:color w:val="000000"/>
          <w:spacing w:val="1"/>
          <w:sz w:val="24"/>
          <w:szCs w:val="24"/>
        </w:rPr>
        <w:t xml:space="preserve">капиталистического развития России окончательно определит ее буржуазный уклад, </w:t>
      </w:r>
      <w:r>
        <w:rPr>
          <w:color w:val="000000"/>
          <w:spacing w:val="-1"/>
          <w:sz w:val="24"/>
          <w:szCs w:val="24"/>
        </w:rPr>
        <w:t xml:space="preserve">этого история еще не решила: не исчерпали еще себя те объективные силы, от которых </w:t>
      </w:r>
      <w:r>
        <w:rPr>
          <w:color w:val="000000"/>
          <w:spacing w:val="1"/>
          <w:sz w:val="24"/>
          <w:szCs w:val="24"/>
        </w:rPr>
        <w:t xml:space="preserve">зависит решение. Нельзя предусмотреть, каково будет это решение наперед до опыта </w:t>
      </w:r>
      <w:r>
        <w:rPr>
          <w:color w:val="000000"/>
          <w:sz w:val="24"/>
          <w:szCs w:val="24"/>
        </w:rPr>
        <w:t>всех трений, столкновений, конфликтов, которые составляют жизнь общества. Нельзя предусмотреть наперед, какова будет равнодействующая тех двух тенденций, которые дают себя знать с 1861 года. Но можно — и должно — добиться ясного сознания той и другой тенденции, добиться того, чтобы марксисты (и в этом одна из их задач, как «ге</w:t>
      </w:r>
      <w:r>
        <w:rPr>
          <w:color w:val="000000"/>
          <w:sz w:val="24"/>
          <w:szCs w:val="24"/>
        </w:rPr>
        <w:softHyphen/>
      </w:r>
      <w:r>
        <w:rPr>
          <w:color w:val="000000"/>
          <w:spacing w:val="1"/>
          <w:sz w:val="24"/>
          <w:szCs w:val="24"/>
        </w:rPr>
        <w:t>гемонов» в хаосе распада, разброда, маловерия и преклонения перед минутным успе</w:t>
      </w:r>
      <w:r>
        <w:rPr>
          <w:color w:val="000000"/>
          <w:spacing w:val="1"/>
          <w:sz w:val="24"/>
          <w:szCs w:val="24"/>
        </w:rPr>
        <w:softHyphen/>
      </w:r>
      <w:r>
        <w:rPr>
          <w:color w:val="000000"/>
          <w:sz w:val="24"/>
          <w:szCs w:val="24"/>
        </w:rPr>
        <w:t xml:space="preserve">хом) внесли свою деятельность — в эту равнодействующую — не в виде минуса (вроде </w:t>
      </w:r>
      <w:r>
        <w:rPr>
          <w:color w:val="000000"/>
          <w:spacing w:val="1"/>
          <w:sz w:val="24"/>
          <w:szCs w:val="24"/>
        </w:rPr>
        <w:t>ликвидаторства и вообще всякого беспомощного ковылянья за тем или иным упадоч</w:t>
      </w:r>
      <w:r>
        <w:rPr>
          <w:color w:val="000000"/>
          <w:spacing w:val="1"/>
          <w:sz w:val="24"/>
          <w:szCs w:val="24"/>
        </w:rPr>
        <w:softHyphen/>
      </w:r>
      <w:r>
        <w:rPr>
          <w:color w:val="000000"/>
          <w:sz w:val="24"/>
          <w:szCs w:val="24"/>
        </w:rPr>
        <w:t>ным настроением), а в виде плюса, в виде отстаиванья интересов всей эволюции в це</w:t>
      </w:r>
      <w:r>
        <w:rPr>
          <w:color w:val="000000"/>
          <w:sz w:val="24"/>
          <w:szCs w:val="24"/>
        </w:rPr>
        <w:softHyphen/>
      </w:r>
      <w:r>
        <w:rPr>
          <w:color w:val="000000"/>
          <w:spacing w:val="-1"/>
          <w:sz w:val="24"/>
          <w:szCs w:val="24"/>
        </w:rPr>
        <w:t>лом, ее коренных и самых существенных интересов.</w:t>
      </w:r>
    </w:p>
    <w:p w:rsidR="00F97182" w:rsidRDefault="00F97182" w:rsidP="00F97182">
      <w:pPr>
        <w:shd w:val="clear" w:color="auto" w:fill="FFFFFF"/>
        <w:spacing w:line="413" w:lineRule="exact"/>
        <w:ind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81"/>
        </w:tabs>
        <w:ind w:left="14"/>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firstLine="274"/>
        <w:jc w:val="both"/>
      </w:pPr>
      <w:r>
        <w:rPr>
          <w:color w:val="000000"/>
          <w:sz w:val="24"/>
          <w:szCs w:val="24"/>
        </w:rPr>
        <w:t xml:space="preserve">Представители демократической тенденции идут к своей цели, постоянно колеблясь </w:t>
      </w:r>
      <w:r>
        <w:rPr>
          <w:color w:val="000000"/>
          <w:spacing w:val="-1"/>
          <w:sz w:val="24"/>
          <w:szCs w:val="24"/>
        </w:rPr>
        <w:t>и попадая в зависимость от либерализма. Противодействие этим колебаниям, разруше</w:t>
      </w:r>
      <w:r>
        <w:rPr>
          <w:color w:val="000000"/>
          <w:spacing w:val="-1"/>
          <w:sz w:val="24"/>
          <w:szCs w:val="24"/>
        </w:rPr>
        <w:softHyphen/>
      </w:r>
      <w:r>
        <w:rPr>
          <w:color w:val="000000"/>
          <w:sz w:val="24"/>
          <w:szCs w:val="24"/>
        </w:rPr>
        <w:t>ние этой зависимости — одна из важнейших исторических задач марксизма в России.</w:t>
      </w:r>
    </w:p>
    <w:p w:rsidR="00F97182" w:rsidRDefault="00F97182" w:rsidP="00F97182">
      <w:pPr>
        <w:shd w:val="clear" w:color="auto" w:fill="FFFFFF"/>
        <w:tabs>
          <w:tab w:val="left" w:pos="6048"/>
        </w:tabs>
        <w:spacing w:before="629"/>
        <w:ind w:left="922"/>
      </w:pPr>
      <w:r>
        <w:rPr>
          <w:i/>
          <w:iCs/>
          <w:color w:val="000000"/>
          <w:sz w:val="18"/>
          <w:szCs w:val="18"/>
        </w:rPr>
        <w:t>«Мысль» № 3, февраль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59"/>
        </w:tabs>
        <w:ind w:left="1200"/>
      </w:pPr>
      <w:r>
        <w:rPr>
          <w:i/>
          <w:iCs/>
          <w:color w:val="000000"/>
          <w:sz w:val="18"/>
          <w:szCs w:val="18"/>
        </w:rPr>
        <w:t xml:space="preserve">Подпись:В . Ил </w:t>
      </w:r>
      <w:r>
        <w:rPr>
          <w:i/>
          <w:iCs/>
          <w:color w:val="000000"/>
          <w:spacing w:val="32"/>
          <w:sz w:val="18"/>
          <w:szCs w:val="18"/>
        </w:rPr>
        <w:t>ьин</w:t>
      </w:r>
      <w:r>
        <w:rPr>
          <w:i/>
          <w:iCs/>
          <w:color w:val="000000"/>
          <w:sz w:val="18"/>
          <w:szCs w:val="18"/>
        </w:rPr>
        <w:tab/>
        <w:t>журнала «Мысль»</w:t>
      </w:r>
    </w:p>
    <w:p w:rsidR="00F97182" w:rsidRDefault="00F97182" w:rsidP="00F97182">
      <w:pPr>
        <w:shd w:val="clear" w:color="auto" w:fill="FFFFFF"/>
        <w:tabs>
          <w:tab w:val="left" w:pos="6259"/>
        </w:tabs>
        <w:ind w:left="1200"/>
        <w:sectPr w:rsidR="00F97182">
          <w:pgSz w:w="11909" w:h="16834"/>
          <w:pgMar w:top="1440" w:right="1413" w:bottom="720" w:left="1438" w:header="720" w:footer="720" w:gutter="0"/>
          <w:cols w:space="60"/>
          <w:noEndnote/>
        </w:sectPr>
      </w:pPr>
    </w:p>
    <w:p w:rsidR="00F97182" w:rsidRDefault="00F97182" w:rsidP="00F97182">
      <w:pPr>
        <w:shd w:val="clear" w:color="auto" w:fill="FFFFFF"/>
        <w:ind w:left="8510"/>
      </w:pPr>
      <w:r>
        <w:rPr>
          <w:color w:val="000000"/>
        </w:rPr>
        <w:lastRenderedPageBreak/>
        <w:t>171</w:t>
      </w:r>
    </w:p>
    <w:p w:rsidR="00F97182" w:rsidRDefault="00F97182" w:rsidP="00F97182">
      <w:pPr>
        <w:shd w:val="clear" w:color="auto" w:fill="FFFFFF"/>
        <w:spacing w:before="3163" w:line="322" w:lineRule="exact"/>
        <w:ind w:left="1104" w:right="1037" w:firstLine="1358"/>
      </w:pPr>
      <w:r>
        <w:rPr>
          <w:color w:val="000000"/>
          <w:spacing w:val="-1"/>
          <w:sz w:val="30"/>
          <w:szCs w:val="30"/>
        </w:rPr>
        <w:t xml:space="preserve">«КРЕСТЬЯНСКАЯ РЕФОРМА» </w:t>
      </w:r>
      <w:r>
        <w:rPr>
          <w:color w:val="000000"/>
          <w:spacing w:val="-3"/>
          <w:sz w:val="30"/>
          <w:szCs w:val="30"/>
        </w:rPr>
        <w:t>И ПРОЛЕТАРСКИ-КРЕСТЬЯНСКАЯ РЕВОЛЮЦИЯ</w:t>
      </w:r>
    </w:p>
    <w:p w:rsidR="00F97182" w:rsidRDefault="00F97182" w:rsidP="00F97182">
      <w:pPr>
        <w:shd w:val="clear" w:color="auto" w:fill="FFFFFF"/>
        <w:spacing w:before="125" w:line="413" w:lineRule="exact"/>
        <w:ind w:firstLine="283"/>
        <w:jc w:val="both"/>
      </w:pPr>
      <w:r>
        <w:rPr>
          <w:color w:val="000000"/>
          <w:sz w:val="24"/>
          <w:szCs w:val="24"/>
        </w:rPr>
        <w:t>Юбилей, которого так опасалась монархия господ Романовых и по поводу которого так прекраснодушно умилялись российские либералы, отпразднован. Царское прави</w:t>
      </w:r>
      <w:r>
        <w:rPr>
          <w:color w:val="000000"/>
          <w:sz w:val="24"/>
          <w:szCs w:val="24"/>
        </w:rPr>
        <w:softHyphen/>
        <w:t>тельство отпраздновало его тем, что усиленно сбывало «в народ» черносотенные юби</w:t>
      </w:r>
      <w:r>
        <w:rPr>
          <w:color w:val="000000"/>
          <w:sz w:val="24"/>
          <w:szCs w:val="24"/>
        </w:rPr>
        <w:softHyphen/>
        <w:t>лейные брошюры «Национального клуба», усиленно арестовывало всех «подозритель</w:t>
      </w:r>
      <w:r>
        <w:rPr>
          <w:color w:val="000000"/>
          <w:sz w:val="24"/>
          <w:szCs w:val="24"/>
        </w:rPr>
        <w:softHyphen/>
      </w:r>
      <w:r>
        <w:rPr>
          <w:color w:val="000000"/>
          <w:spacing w:val="-1"/>
          <w:sz w:val="24"/>
          <w:szCs w:val="24"/>
        </w:rPr>
        <w:t xml:space="preserve">ных», запрещало собрания, в которых можно было ожидать речей хоть сколько-нибудь </w:t>
      </w:r>
      <w:r>
        <w:rPr>
          <w:color w:val="000000"/>
          <w:sz w:val="24"/>
          <w:szCs w:val="24"/>
        </w:rPr>
        <w:t>похожих на демократические, штрафовало и душило газеты, преследовало «крамоль</w:t>
      </w:r>
      <w:r>
        <w:rPr>
          <w:color w:val="000000"/>
          <w:sz w:val="24"/>
          <w:szCs w:val="24"/>
        </w:rPr>
        <w:softHyphen/>
      </w:r>
      <w:r>
        <w:rPr>
          <w:color w:val="000000"/>
          <w:spacing w:val="-2"/>
          <w:sz w:val="24"/>
          <w:szCs w:val="24"/>
        </w:rPr>
        <w:t>ные» кинематографы.</w:t>
      </w:r>
    </w:p>
    <w:p w:rsidR="00F97182" w:rsidRDefault="00F97182" w:rsidP="00F97182">
      <w:pPr>
        <w:shd w:val="clear" w:color="auto" w:fill="FFFFFF"/>
        <w:spacing w:line="413" w:lineRule="exact"/>
        <w:ind w:left="5" w:right="5" w:firstLine="278"/>
        <w:jc w:val="both"/>
      </w:pPr>
      <w:r>
        <w:rPr>
          <w:color w:val="000000"/>
          <w:spacing w:val="-1"/>
          <w:sz w:val="24"/>
          <w:szCs w:val="24"/>
        </w:rPr>
        <w:t>Либералы отпраздновали юбилей тем, что пролили паки и паки слезу о необходимо</w:t>
      </w:r>
      <w:r>
        <w:rPr>
          <w:color w:val="000000"/>
          <w:spacing w:val="-1"/>
          <w:sz w:val="24"/>
          <w:szCs w:val="24"/>
        </w:rPr>
        <w:softHyphen/>
        <w:t>сти «второго 19-го февраля» («Вестник Европы»</w:t>
      </w:r>
      <w:r>
        <w:rPr>
          <w:color w:val="000000"/>
          <w:spacing w:val="-1"/>
          <w:sz w:val="24"/>
          <w:szCs w:val="24"/>
          <w:vertAlign w:val="superscript"/>
        </w:rPr>
        <w:t>80</w:t>
      </w:r>
      <w:r>
        <w:rPr>
          <w:color w:val="000000"/>
          <w:spacing w:val="-1"/>
          <w:sz w:val="24"/>
          <w:szCs w:val="24"/>
        </w:rPr>
        <w:t>), выразили свои верноподданниче</w:t>
      </w:r>
      <w:r>
        <w:rPr>
          <w:color w:val="000000"/>
          <w:spacing w:val="-1"/>
          <w:sz w:val="24"/>
          <w:szCs w:val="24"/>
        </w:rPr>
        <w:softHyphen/>
      </w:r>
      <w:r>
        <w:rPr>
          <w:color w:val="000000"/>
          <w:sz w:val="24"/>
          <w:szCs w:val="24"/>
        </w:rPr>
        <w:t>ские чувства (царский портрет на первом месте в «Речи»), поговорили о своем граж</w:t>
      </w:r>
      <w:r>
        <w:rPr>
          <w:color w:val="000000"/>
          <w:sz w:val="24"/>
          <w:szCs w:val="24"/>
        </w:rPr>
        <w:softHyphen/>
        <w:t>данском унынии, о непрочности отечественной «конституции», о «гибельной ломке» «исконных земельных начал» столыпинской аграрной политикой и т. д., и т. п.</w:t>
      </w:r>
    </w:p>
    <w:p w:rsidR="00F97182" w:rsidRDefault="00F97182" w:rsidP="00F97182">
      <w:pPr>
        <w:shd w:val="clear" w:color="auto" w:fill="FFFFFF"/>
        <w:spacing w:line="413" w:lineRule="exact"/>
        <w:ind w:left="5" w:firstLine="274"/>
        <w:jc w:val="both"/>
      </w:pPr>
      <w:r>
        <w:rPr>
          <w:color w:val="000000"/>
          <w:sz w:val="24"/>
          <w:szCs w:val="24"/>
        </w:rPr>
        <w:t xml:space="preserve">Николай </w:t>
      </w:r>
      <w:r>
        <w:rPr>
          <w:color w:val="000000"/>
          <w:sz w:val="24"/>
          <w:szCs w:val="24"/>
          <w:lang w:val="en-US"/>
        </w:rPr>
        <w:t xml:space="preserve">II </w:t>
      </w:r>
      <w:r>
        <w:rPr>
          <w:color w:val="000000"/>
          <w:sz w:val="24"/>
          <w:szCs w:val="24"/>
        </w:rPr>
        <w:t>в рескрипте Столыпину заявил, что как раз завершением «великой ре</w:t>
      </w:r>
      <w:r>
        <w:rPr>
          <w:color w:val="000000"/>
          <w:sz w:val="24"/>
          <w:szCs w:val="24"/>
        </w:rPr>
        <w:softHyphen/>
        <w:t xml:space="preserve">формы» 19 февраля 1861 года является столыпинская аграрная политика, т. е. отдача </w:t>
      </w:r>
      <w:r>
        <w:rPr>
          <w:color w:val="000000"/>
          <w:spacing w:val="-1"/>
          <w:sz w:val="24"/>
          <w:szCs w:val="24"/>
        </w:rPr>
        <w:t>крестьянской земли на поток и разграбление кучке мироедов, кулаков, зажиточных му</w:t>
      </w:r>
      <w:r>
        <w:rPr>
          <w:color w:val="000000"/>
          <w:spacing w:val="-1"/>
          <w:sz w:val="24"/>
          <w:szCs w:val="24"/>
        </w:rPr>
        <w:softHyphen/>
      </w:r>
      <w:r>
        <w:rPr>
          <w:color w:val="000000"/>
          <w:sz w:val="24"/>
          <w:szCs w:val="24"/>
        </w:rPr>
        <w:t>жиков и отдача деревни под начало крепостникам-помещикам.</w:t>
      </w:r>
    </w:p>
    <w:p w:rsidR="00F97182" w:rsidRDefault="00F97182" w:rsidP="00F97182">
      <w:pPr>
        <w:shd w:val="clear" w:color="auto" w:fill="FFFFFF"/>
        <w:spacing w:line="413" w:lineRule="exact"/>
        <w:ind w:left="5" w:right="5" w:firstLine="278"/>
        <w:jc w:val="both"/>
      </w:pPr>
      <w:r>
        <w:rPr>
          <w:color w:val="000000"/>
          <w:sz w:val="24"/>
          <w:szCs w:val="24"/>
        </w:rPr>
        <w:t>И надо признаться, что Николай Кровавый, первый помещик России, ближе к исто</w:t>
      </w:r>
      <w:r>
        <w:rPr>
          <w:color w:val="000000"/>
          <w:sz w:val="24"/>
          <w:szCs w:val="24"/>
        </w:rPr>
        <w:softHyphen/>
      </w:r>
      <w:r>
        <w:rPr>
          <w:color w:val="000000"/>
          <w:spacing w:val="-1"/>
          <w:sz w:val="24"/>
          <w:szCs w:val="24"/>
        </w:rPr>
        <w:t>рической истине, чем</w:t>
      </w:r>
    </w:p>
    <w:p w:rsidR="00F97182" w:rsidRDefault="00F97182" w:rsidP="00F97182">
      <w:pPr>
        <w:shd w:val="clear" w:color="auto" w:fill="FFFFFF"/>
        <w:spacing w:line="413" w:lineRule="exact"/>
        <w:ind w:left="5" w:righ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jc w:val="both"/>
      </w:pPr>
      <w:r>
        <w:rPr>
          <w:color w:val="000000"/>
          <w:sz w:val="24"/>
          <w:szCs w:val="24"/>
        </w:rPr>
        <w:t>наши прекраснодушные либералы. Первый помещик и главный крепостник понял — вернее: усвоил себе из поучений Совета объединенного дворянства — ту истину клас</w:t>
      </w:r>
      <w:r>
        <w:rPr>
          <w:color w:val="000000"/>
          <w:sz w:val="24"/>
          <w:szCs w:val="24"/>
        </w:rPr>
        <w:softHyphen/>
        <w:t>совой борьбы, что «реформы», проводимые крепостниками, не могут не быть крепост</w:t>
      </w:r>
      <w:r>
        <w:rPr>
          <w:color w:val="000000"/>
          <w:sz w:val="24"/>
          <w:szCs w:val="24"/>
        </w:rPr>
        <w:softHyphen/>
      </w:r>
      <w:r>
        <w:rPr>
          <w:color w:val="000000"/>
          <w:spacing w:val="-1"/>
          <w:sz w:val="24"/>
          <w:szCs w:val="24"/>
        </w:rPr>
        <w:t xml:space="preserve">ническими по всему своему облику, не могут не сопровождаться режимом всяческого </w:t>
      </w:r>
      <w:r>
        <w:rPr>
          <w:color w:val="000000"/>
          <w:spacing w:val="1"/>
          <w:sz w:val="24"/>
          <w:szCs w:val="24"/>
        </w:rPr>
        <w:t xml:space="preserve">насилия. Наши кадеты, и наши либералы вообще, боятся революционного движения </w:t>
      </w:r>
      <w:r>
        <w:rPr>
          <w:color w:val="000000"/>
          <w:spacing w:val="2"/>
          <w:sz w:val="24"/>
          <w:szCs w:val="24"/>
        </w:rPr>
        <w:t xml:space="preserve">масс, которое одно только способно стереть с лица земли крепостников-помещиков и их всевластие в русском государстве; и эта боязнь мешает им понять ту истину, что, </w:t>
      </w:r>
      <w:r>
        <w:rPr>
          <w:color w:val="000000"/>
          <w:sz w:val="24"/>
          <w:szCs w:val="24"/>
        </w:rPr>
        <w:t xml:space="preserve">пока крепостники не свергнуты, никакие реформы — и особенно аграрные реформы — </w:t>
      </w:r>
      <w:r>
        <w:rPr>
          <w:color w:val="000000"/>
          <w:spacing w:val="-1"/>
          <w:sz w:val="24"/>
          <w:szCs w:val="24"/>
        </w:rPr>
        <w:t xml:space="preserve">невозможны иначе, как в крепостническом виде, крепостнического характера и способа проведения. Бояться революции, мечтать о реформе и хныкать о том, что «реформы» на </w:t>
      </w:r>
      <w:r>
        <w:rPr>
          <w:color w:val="000000"/>
          <w:sz w:val="24"/>
          <w:szCs w:val="24"/>
        </w:rPr>
        <w:t xml:space="preserve">деле проводятся крепостниками по-крепостнически, есть верх низости и скудоумия. Гораздо больше прав и гораздо лучше обучает русский народ уму-разуму Николай </w:t>
      </w:r>
      <w:r>
        <w:rPr>
          <w:color w:val="000000"/>
          <w:sz w:val="24"/>
          <w:szCs w:val="24"/>
          <w:lang w:val="en-US"/>
        </w:rPr>
        <w:t xml:space="preserve">II, </w:t>
      </w:r>
      <w:r>
        <w:rPr>
          <w:color w:val="000000"/>
          <w:spacing w:val="-1"/>
          <w:sz w:val="24"/>
          <w:szCs w:val="24"/>
        </w:rPr>
        <w:t>наглядно «дающий» на выбор: крепостнические «реформы» или свергающая крепост</w:t>
      </w:r>
      <w:r>
        <w:rPr>
          <w:color w:val="000000"/>
          <w:spacing w:val="-1"/>
          <w:sz w:val="24"/>
          <w:szCs w:val="24"/>
        </w:rPr>
        <w:softHyphen/>
        <w:t>ников народная революция.</w:t>
      </w:r>
    </w:p>
    <w:p w:rsidR="00F97182" w:rsidRDefault="00F97182" w:rsidP="00F97182">
      <w:pPr>
        <w:shd w:val="clear" w:color="auto" w:fill="FFFFFF"/>
        <w:spacing w:line="413" w:lineRule="exact"/>
        <w:ind w:firstLine="302"/>
        <w:jc w:val="both"/>
      </w:pPr>
      <w:r>
        <w:rPr>
          <w:color w:val="000000"/>
          <w:sz w:val="24"/>
          <w:szCs w:val="24"/>
        </w:rPr>
        <w:t xml:space="preserve">19-ое февраля 1861 года было крепостнической реформой, которую наши либералы </w:t>
      </w:r>
      <w:r>
        <w:rPr>
          <w:color w:val="000000"/>
          <w:spacing w:val="-1"/>
          <w:sz w:val="24"/>
          <w:szCs w:val="24"/>
        </w:rPr>
        <w:t>могут подкрашивать и изображать «мирной» реформой только потому, что революци</w:t>
      </w:r>
      <w:r>
        <w:rPr>
          <w:color w:val="000000"/>
          <w:spacing w:val="-1"/>
          <w:sz w:val="24"/>
          <w:szCs w:val="24"/>
        </w:rPr>
        <w:softHyphen/>
      </w:r>
      <w:r>
        <w:rPr>
          <w:color w:val="000000"/>
          <w:sz w:val="24"/>
          <w:szCs w:val="24"/>
        </w:rPr>
        <w:t xml:space="preserve">онное </w:t>
      </w:r>
      <w:r>
        <w:rPr>
          <w:i/>
          <w:iCs/>
          <w:color w:val="000000"/>
          <w:sz w:val="24"/>
          <w:szCs w:val="24"/>
        </w:rPr>
        <w:t xml:space="preserve">движение </w:t>
      </w:r>
      <w:r>
        <w:rPr>
          <w:color w:val="000000"/>
          <w:sz w:val="24"/>
          <w:szCs w:val="24"/>
        </w:rPr>
        <w:t xml:space="preserve">в России было тогда слабо до ничтожества, а революционного </w:t>
      </w:r>
      <w:r>
        <w:rPr>
          <w:i/>
          <w:iCs/>
          <w:color w:val="000000"/>
          <w:sz w:val="24"/>
          <w:szCs w:val="24"/>
        </w:rPr>
        <w:t xml:space="preserve">класса </w:t>
      </w:r>
      <w:r>
        <w:rPr>
          <w:color w:val="000000"/>
          <w:sz w:val="24"/>
          <w:szCs w:val="24"/>
        </w:rPr>
        <w:t xml:space="preserve">среди угнетенных масс вовсе еще не было. Указ 9 ноября 1906 г. и закон 14 июня 1910 года суть крепостнические реформы такого же буржуазного, — как и реформа 61-го года, — содержания, но либералы </w:t>
      </w:r>
      <w:r>
        <w:rPr>
          <w:i/>
          <w:iCs/>
          <w:color w:val="000000"/>
          <w:sz w:val="24"/>
          <w:szCs w:val="24"/>
        </w:rPr>
        <w:t xml:space="preserve">не могут </w:t>
      </w:r>
      <w:r>
        <w:rPr>
          <w:color w:val="000000"/>
          <w:sz w:val="24"/>
          <w:szCs w:val="24"/>
        </w:rPr>
        <w:t>представить ее «мирной» реформой, не мо</w:t>
      </w:r>
      <w:r>
        <w:rPr>
          <w:color w:val="000000"/>
          <w:sz w:val="24"/>
          <w:szCs w:val="24"/>
        </w:rPr>
        <w:softHyphen/>
        <w:t xml:space="preserve">гут так легко начать подкрашивать ее (хотя они и начинают уже, например, в «Русской Мысли» это делать), ибо можно забыть одиночек революционеров 1861 года, но нельзя забыть революции 1905 года. В 1905 году родился на Руси революционный </w:t>
      </w:r>
      <w:r>
        <w:rPr>
          <w:i/>
          <w:iCs/>
          <w:color w:val="000000"/>
          <w:sz w:val="24"/>
          <w:szCs w:val="24"/>
        </w:rPr>
        <w:t xml:space="preserve">класс </w:t>
      </w:r>
      <w:r>
        <w:rPr>
          <w:color w:val="000000"/>
          <w:sz w:val="24"/>
          <w:szCs w:val="24"/>
        </w:rPr>
        <w:t>— пролетариат, который сумел поднять и крестьянскую массу на революционное движе</w:t>
      </w:r>
      <w:r>
        <w:rPr>
          <w:color w:val="000000"/>
          <w:sz w:val="24"/>
          <w:szCs w:val="24"/>
        </w:rPr>
        <w:softHyphen/>
      </w:r>
      <w:r>
        <w:rPr>
          <w:color w:val="000000"/>
          <w:spacing w:val="-1"/>
          <w:sz w:val="24"/>
          <w:szCs w:val="24"/>
        </w:rPr>
        <w:t>ние. А когда революционный класс родился в какой-либо стране, он не может быть по</w:t>
      </w:r>
      <w:r>
        <w:rPr>
          <w:color w:val="000000"/>
          <w:spacing w:val="-1"/>
          <w:sz w:val="24"/>
          <w:szCs w:val="24"/>
        </w:rPr>
        <w:softHyphen/>
        <w:t>давлен никакими преследованиями,</w:t>
      </w:r>
    </w:p>
    <w:p w:rsidR="00F97182" w:rsidRDefault="00F97182" w:rsidP="00F97182">
      <w:pPr>
        <w:shd w:val="clear" w:color="auto" w:fill="FFFFFF"/>
        <w:spacing w:line="413" w:lineRule="exact"/>
        <w:ind w:firstLine="302"/>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10"/>
        </w:tabs>
        <w:ind w:left="3010"/>
      </w:pPr>
      <w:r>
        <w:rPr>
          <w:color w:val="000000"/>
          <w:spacing w:val="-3"/>
          <w:u w:val="single"/>
        </w:rPr>
        <w:lastRenderedPageBreak/>
        <w:t>«КРЕСТЬЯНСКАЯ РЕФОРМА»</w:t>
      </w:r>
      <w:r>
        <w:rPr>
          <w:color w:val="000000"/>
          <w:u w:val="single"/>
        </w:rPr>
        <w:tab/>
      </w:r>
      <w:r>
        <w:rPr>
          <w:color w:val="000000"/>
        </w:rPr>
        <w:t>173</w:t>
      </w:r>
    </w:p>
    <w:p w:rsidR="00F97182" w:rsidRDefault="00F97182" w:rsidP="00F97182">
      <w:pPr>
        <w:shd w:val="clear" w:color="auto" w:fill="FFFFFF"/>
        <w:spacing w:before="758"/>
        <w:ind w:left="10"/>
      </w:pPr>
      <w:r>
        <w:rPr>
          <w:color w:val="000000"/>
          <w:spacing w:val="-1"/>
          <w:sz w:val="24"/>
          <w:szCs w:val="24"/>
        </w:rPr>
        <w:t>он может погибнуть лишь с гибелью всей страны, он может умереть лишь победивши.</w:t>
      </w:r>
    </w:p>
    <w:p w:rsidR="00F97182" w:rsidRDefault="00F97182" w:rsidP="00F97182">
      <w:pPr>
        <w:shd w:val="clear" w:color="auto" w:fill="FFFFFF"/>
        <w:spacing w:before="787" w:line="413" w:lineRule="exact"/>
        <w:ind w:firstLine="274"/>
        <w:jc w:val="both"/>
      </w:pPr>
      <w:r>
        <w:rPr>
          <w:noProof/>
        </w:rPr>
        <mc:AlternateContent>
          <mc:Choice Requires="wps">
            <w:drawing>
              <wp:anchor distT="0" distB="0" distL="114300" distR="114300" simplePos="0" relativeHeight="251684864" behindDoc="0" locked="0" layoutInCell="0" allowOverlap="1">
                <wp:simplePos x="0" y="0"/>
                <wp:positionH relativeFrom="column">
                  <wp:posOffset>2651760</wp:posOffset>
                </wp:positionH>
                <wp:positionV relativeFrom="paragraph">
                  <wp:posOffset>335280</wp:posOffset>
                </wp:positionV>
                <wp:extent cx="457200" cy="0"/>
                <wp:effectExtent l="13335" t="11430" r="5715" b="762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6.4pt" to="244.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yXTQIAAFk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" o:allowincell="f" strokeweight=".7pt"/>
            </w:pict>
          </mc:Fallback>
        </mc:AlternateContent>
      </w:r>
      <w:r>
        <w:rPr>
          <w:color w:val="000000"/>
          <w:sz w:val="24"/>
          <w:szCs w:val="24"/>
        </w:rPr>
        <w:t>Припомним основные черты крестьянской реформы 61-го года. Пресловутое «осво</w:t>
      </w:r>
      <w:r>
        <w:rPr>
          <w:color w:val="000000"/>
          <w:sz w:val="24"/>
          <w:szCs w:val="24"/>
        </w:rPr>
        <w:softHyphen/>
        <w:t>бождение» было бессовестнейшим грабежом крестьян, было рядом насилий и сплош</w:t>
      </w:r>
      <w:r>
        <w:rPr>
          <w:color w:val="000000"/>
          <w:sz w:val="24"/>
          <w:szCs w:val="24"/>
        </w:rPr>
        <w:softHyphen/>
        <w:t xml:space="preserve">ным надругательством над ними. По случаю «освобождения» от крестьянской земли отрезали в черноземных губерниях </w:t>
      </w:r>
      <w:r>
        <w:rPr>
          <w:i/>
          <w:iCs/>
          <w:color w:val="000000"/>
          <w:sz w:val="24"/>
          <w:szCs w:val="24"/>
        </w:rPr>
        <w:t xml:space="preserve">свыше </w:t>
      </w:r>
      <w:r>
        <w:rPr>
          <w:color w:val="000000"/>
          <w:sz w:val="24"/>
          <w:szCs w:val="24"/>
          <w:lang w:val="en-US"/>
        </w:rPr>
        <w:t xml:space="preserve">Vs </w:t>
      </w:r>
      <w:r>
        <w:rPr>
          <w:color w:val="000000"/>
          <w:sz w:val="24"/>
          <w:szCs w:val="24"/>
        </w:rPr>
        <w:t xml:space="preserve">части. В некоторых губерниях отрезали, </w:t>
      </w:r>
      <w:r>
        <w:rPr>
          <w:color w:val="000000"/>
          <w:spacing w:val="-2"/>
          <w:sz w:val="24"/>
          <w:szCs w:val="24"/>
        </w:rPr>
        <w:t xml:space="preserve">отняли у крестьян до 7з и даже до </w:t>
      </w:r>
      <w:r>
        <w:rPr>
          <w:i/>
          <w:iCs/>
          <w:color w:val="000000"/>
          <w:spacing w:val="-2"/>
          <w:sz w:val="24"/>
          <w:szCs w:val="24"/>
          <w:vertAlign w:val="superscript"/>
        </w:rPr>
        <w:t>2</w:t>
      </w:r>
      <w:r>
        <w:rPr>
          <w:i/>
          <w:iCs/>
          <w:color w:val="000000"/>
          <w:spacing w:val="-2"/>
          <w:sz w:val="24"/>
          <w:szCs w:val="24"/>
        </w:rPr>
        <w:t xml:space="preserve">1ь </w:t>
      </w:r>
      <w:r>
        <w:rPr>
          <w:color w:val="000000"/>
          <w:spacing w:val="-2"/>
          <w:sz w:val="24"/>
          <w:szCs w:val="24"/>
        </w:rPr>
        <w:t xml:space="preserve">крестьянской земли. По случаю «освобождения» </w:t>
      </w:r>
      <w:r>
        <w:rPr>
          <w:color w:val="000000"/>
          <w:sz w:val="24"/>
          <w:szCs w:val="24"/>
        </w:rPr>
        <w:t xml:space="preserve">крестьянские земли отмежевывали от помещичьих так, что крестьяне переселялись на «песочек», а помещичьи земли клинком вгонялись в крестьянские, чтобы легче было </w:t>
      </w:r>
      <w:r>
        <w:rPr>
          <w:color w:val="000000"/>
          <w:spacing w:val="-1"/>
          <w:sz w:val="24"/>
          <w:szCs w:val="24"/>
        </w:rPr>
        <w:t xml:space="preserve">благородным дворянам кабалить крестьян и сдавать им землю за ростовщические цены. </w:t>
      </w:r>
      <w:r>
        <w:rPr>
          <w:color w:val="000000"/>
          <w:spacing w:val="2"/>
          <w:sz w:val="24"/>
          <w:szCs w:val="24"/>
        </w:rPr>
        <w:t xml:space="preserve">По случаю «освобождения» крестьян заставили «выкупать» их собственные земли, </w:t>
      </w:r>
      <w:r>
        <w:rPr>
          <w:color w:val="000000"/>
          <w:sz w:val="24"/>
          <w:szCs w:val="24"/>
        </w:rPr>
        <w:t xml:space="preserve">причем содрали </w:t>
      </w:r>
      <w:r>
        <w:rPr>
          <w:i/>
          <w:iCs/>
          <w:color w:val="000000"/>
          <w:sz w:val="24"/>
          <w:szCs w:val="24"/>
        </w:rPr>
        <w:t xml:space="preserve">вдвое и втрое </w:t>
      </w:r>
      <w:r>
        <w:rPr>
          <w:color w:val="000000"/>
          <w:sz w:val="24"/>
          <w:szCs w:val="24"/>
        </w:rPr>
        <w:t>выше действительной цены на землю. Вся вообще «эпо</w:t>
      </w:r>
      <w:r>
        <w:rPr>
          <w:color w:val="000000"/>
          <w:sz w:val="24"/>
          <w:szCs w:val="24"/>
        </w:rPr>
        <w:softHyphen/>
        <w:t>ха реформ» 60-х годов оставила крестьянина нищим, забитым, темным, подчиненным помещикам-крепостникам и в суде, и в управлении, и в школе, и в земстве.</w:t>
      </w:r>
    </w:p>
    <w:p w:rsidR="00F97182" w:rsidRDefault="00F97182" w:rsidP="00F97182">
      <w:pPr>
        <w:shd w:val="clear" w:color="auto" w:fill="FFFFFF"/>
        <w:spacing w:line="413" w:lineRule="exact"/>
        <w:ind w:firstLine="278"/>
        <w:jc w:val="both"/>
      </w:pPr>
      <w:r>
        <w:rPr>
          <w:color w:val="000000"/>
          <w:sz w:val="24"/>
          <w:szCs w:val="24"/>
        </w:rPr>
        <w:t>«Великая реформа» была крепостнической реформой и не могла быть иной, ибо ее проводили крепостники. Какая же сила заставила их взяться за реформу? Сила эконо</w:t>
      </w:r>
      <w:r>
        <w:rPr>
          <w:color w:val="000000"/>
          <w:sz w:val="24"/>
          <w:szCs w:val="24"/>
        </w:rPr>
        <w:softHyphen/>
      </w:r>
      <w:r>
        <w:rPr>
          <w:color w:val="000000"/>
          <w:spacing w:val="8"/>
          <w:sz w:val="24"/>
          <w:szCs w:val="24"/>
        </w:rPr>
        <w:t>мического развития, втягивавшего Россию на путь капитализма. Помещики-</w:t>
      </w:r>
      <w:r>
        <w:rPr>
          <w:color w:val="000000"/>
          <w:sz w:val="24"/>
          <w:szCs w:val="24"/>
        </w:rPr>
        <w:t xml:space="preserve">крепостники не могли помешать росту товарного обмена России с Европой, не могли удержать старых, рушившихся форм хозяйства. Крымская война показала гнилость и </w:t>
      </w:r>
      <w:r>
        <w:rPr>
          <w:color w:val="000000"/>
          <w:spacing w:val="-1"/>
          <w:sz w:val="24"/>
          <w:szCs w:val="24"/>
        </w:rPr>
        <w:t xml:space="preserve">бессилие крепостной России. Крестьянские «бунты», возрастая с каждым десятилетием </w:t>
      </w:r>
      <w:r>
        <w:rPr>
          <w:color w:val="000000"/>
          <w:sz w:val="24"/>
          <w:szCs w:val="24"/>
        </w:rPr>
        <w:t xml:space="preserve">перед освобождением, заставили первого помещика, Александра </w:t>
      </w:r>
      <w:r>
        <w:rPr>
          <w:color w:val="000000"/>
          <w:sz w:val="24"/>
          <w:szCs w:val="24"/>
          <w:lang w:val="en-US"/>
        </w:rPr>
        <w:t xml:space="preserve">II, </w:t>
      </w:r>
      <w:r>
        <w:rPr>
          <w:color w:val="000000"/>
          <w:sz w:val="24"/>
          <w:szCs w:val="24"/>
        </w:rPr>
        <w:t>признать, что луч</w:t>
      </w:r>
      <w:r>
        <w:rPr>
          <w:color w:val="000000"/>
          <w:sz w:val="24"/>
          <w:szCs w:val="24"/>
        </w:rPr>
        <w:softHyphen/>
      </w:r>
      <w:r>
        <w:rPr>
          <w:color w:val="000000"/>
          <w:spacing w:val="-1"/>
          <w:sz w:val="24"/>
          <w:szCs w:val="24"/>
        </w:rPr>
        <w:t xml:space="preserve">ше освободить </w:t>
      </w:r>
      <w:r>
        <w:rPr>
          <w:i/>
          <w:iCs/>
          <w:color w:val="000000"/>
          <w:spacing w:val="-1"/>
          <w:sz w:val="24"/>
          <w:szCs w:val="24"/>
        </w:rPr>
        <w:t xml:space="preserve">сверху, </w:t>
      </w:r>
      <w:r>
        <w:rPr>
          <w:color w:val="000000"/>
          <w:spacing w:val="-1"/>
          <w:sz w:val="24"/>
          <w:szCs w:val="24"/>
        </w:rPr>
        <w:t xml:space="preserve">чем ждать, пока свергнут </w:t>
      </w:r>
      <w:r>
        <w:rPr>
          <w:i/>
          <w:iCs/>
          <w:color w:val="000000"/>
          <w:spacing w:val="-1"/>
          <w:sz w:val="24"/>
          <w:szCs w:val="24"/>
        </w:rPr>
        <w:t>снизу.</w:t>
      </w:r>
    </w:p>
    <w:p w:rsidR="00F97182" w:rsidRDefault="00F97182" w:rsidP="00F97182">
      <w:pPr>
        <w:shd w:val="clear" w:color="auto" w:fill="FFFFFF"/>
        <w:spacing w:line="413" w:lineRule="exact"/>
        <w:ind w:left="5" w:right="5" w:firstLine="283"/>
        <w:jc w:val="both"/>
      </w:pPr>
      <w:r>
        <w:rPr>
          <w:color w:val="000000"/>
          <w:spacing w:val="1"/>
          <w:sz w:val="24"/>
          <w:szCs w:val="24"/>
        </w:rPr>
        <w:t xml:space="preserve">«Крестьянская реформа» была проводимой крепостниками буржуазной реформой. </w:t>
      </w:r>
      <w:r>
        <w:rPr>
          <w:color w:val="000000"/>
          <w:sz w:val="24"/>
          <w:szCs w:val="24"/>
        </w:rPr>
        <w:t>Это был шаг по пути превращения России в буржуазную монархию. Содержание кре</w:t>
      </w:r>
      <w:r>
        <w:rPr>
          <w:color w:val="000000"/>
          <w:sz w:val="24"/>
          <w:szCs w:val="24"/>
        </w:rPr>
        <w:softHyphen/>
        <w:t>стьянской реформы было буржуазное, и это</w:t>
      </w:r>
    </w:p>
    <w:p w:rsidR="00F97182" w:rsidRDefault="00F97182" w:rsidP="00F97182">
      <w:pPr>
        <w:shd w:val="clear" w:color="auto" w:fill="FFFFFF"/>
        <w:spacing w:line="413" w:lineRule="exact"/>
        <w:ind w:left="5" w:right="5"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right="5"/>
        <w:jc w:val="both"/>
      </w:pPr>
      <w:r>
        <w:rPr>
          <w:color w:val="000000"/>
          <w:spacing w:val="2"/>
          <w:sz w:val="24"/>
          <w:szCs w:val="24"/>
        </w:rPr>
        <w:t xml:space="preserve">содержание выступало наружу тем сильнее, чем </w:t>
      </w:r>
      <w:r>
        <w:rPr>
          <w:i/>
          <w:iCs/>
          <w:color w:val="000000"/>
          <w:spacing w:val="2"/>
          <w:sz w:val="24"/>
          <w:szCs w:val="24"/>
        </w:rPr>
        <w:t xml:space="preserve">меньше </w:t>
      </w:r>
      <w:r>
        <w:rPr>
          <w:color w:val="000000"/>
          <w:spacing w:val="2"/>
          <w:sz w:val="24"/>
          <w:szCs w:val="24"/>
        </w:rPr>
        <w:t xml:space="preserve">урезывались крестьянские </w:t>
      </w:r>
      <w:r>
        <w:rPr>
          <w:color w:val="000000"/>
          <w:spacing w:val="-1"/>
          <w:sz w:val="24"/>
          <w:szCs w:val="24"/>
        </w:rPr>
        <w:t xml:space="preserve">земли, чем </w:t>
      </w:r>
      <w:r>
        <w:rPr>
          <w:i/>
          <w:iCs/>
          <w:color w:val="000000"/>
          <w:spacing w:val="-1"/>
          <w:sz w:val="24"/>
          <w:szCs w:val="24"/>
        </w:rPr>
        <w:t xml:space="preserve">полнее </w:t>
      </w:r>
      <w:r>
        <w:rPr>
          <w:color w:val="000000"/>
          <w:spacing w:val="-1"/>
          <w:sz w:val="24"/>
          <w:szCs w:val="24"/>
        </w:rPr>
        <w:t xml:space="preserve">отделялись они от помещичьих, чем </w:t>
      </w:r>
      <w:r>
        <w:rPr>
          <w:i/>
          <w:iCs/>
          <w:color w:val="000000"/>
          <w:spacing w:val="-1"/>
          <w:sz w:val="24"/>
          <w:szCs w:val="24"/>
        </w:rPr>
        <w:t xml:space="preserve">ниже </w:t>
      </w:r>
      <w:r>
        <w:rPr>
          <w:color w:val="000000"/>
          <w:spacing w:val="-1"/>
          <w:sz w:val="24"/>
          <w:szCs w:val="24"/>
        </w:rPr>
        <w:t>был размер дани крепост</w:t>
      </w:r>
      <w:r>
        <w:rPr>
          <w:color w:val="000000"/>
          <w:spacing w:val="-1"/>
          <w:sz w:val="24"/>
          <w:szCs w:val="24"/>
        </w:rPr>
        <w:softHyphen/>
      </w:r>
      <w:r>
        <w:rPr>
          <w:color w:val="000000"/>
          <w:sz w:val="24"/>
          <w:szCs w:val="24"/>
        </w:rPr>
        <w:t xml:space="preserve">никам (т. е. «выкупа»), чем </w:t>
      </w:r>
      <w:r>
        <w:rPr>
          <w:i/>
          <w:iCs/>
          <w:color w:val="000000"/>
          <w:sz w:val="24"/>
          <w:szCs w:val="24"/>
        </w:rPr>
        <w:t xml:space="preserve">свободнее </w:t>
      </w:r>
      <w:r>
        <w:rPr>
          <w:color w:val="000000"/>
          <w:sz w:val="24"/>
          <w:szCs w:val="24"/>
        </w:rPr>
        <w:t>от влияния и от давления крепостников устраи</w:t>
      </w:r>
      <w:r>
        <w:rPr>
          <w:color w:val="000000"/>
          <w:sz w:val="24"/>
          <w:szCs w:val="24"/>
        </w:rPr>
        <w:softHyphen/>
      </w:r>
      <w:r>
        <w:rPr>
          <w:color w:val="000000"/>
          <w:spacing w:val="2"/>
          <w:sz w:val="24"/>
          <w:szCs w:val="24"/>
        </w:rPr>
        <w:t xml:space="preserve">вались крестьяне той или иной местности. </w:t>
      </w:r>
      <w:r>
        <w:rPr>
          <w:i/>
          <w:iCs/>
          <w:color w:val="000000"/>
          <w:spacing w:val="2"/>
          <w:sz w:val="24"/>
          <w:szCs w:val="24"/>
        </w:rPr>
        <w:t xml:space="preserve">Поскольку </w:t>
      </w:r>
      <w:r>
        <w:rPr>
          <w:color w:val="000000"/>
          <w:spacing w:val="2"/>
          <w:sz w:val="24"/>
          <w:szCs w:val="24"/>
        </w:rPr>
        <w:t xml:space="preserve">крестьянин вырывался из-под </w:t>
      </w:r>
      <w:r>
        <w:rPr>
          <w:color w:val="000000"/>
          <w:sz w:val="24"/>
          <w:szCs w:val="24"/>
        </w:rPr>
        <w:t xml:space="preserve">власти крепостника, </w:t>
      </w:r>
      <w:r>
        <w:rPr>
          <w:i/>
          <w:iCs/>
          <w:color w:val="000000"/>
          <w:sz w:val="24"/>
          <w:szCs w:val="24"/>
        </w:rPr>
        <w:t xml:space="preserve">постольку </w:t>
      </w:r>
      <w:r>
        <w:rPr>
          <w:color w:val="000000"/>
          <w:sz w:val="24"/>
          <w:szCs w:val="24"/>
        </w:rPr>
        <w:t>он становился под власть денег, попадал в условия то</w:t>
      </w:r>
      <w:r>
        <w:rPr>
          <w:color w:val="000000"/>
          <w:sz w:val="24"/>
          <w:szCs w:val="24"/>
        </w:rPr>
        <w:softHyphen/>
      </w:r>
      <w:r>
        <w:rPr>
          <w:color w:val="000000"/>
          <w:spacing w:val="-1"/>
          <w:sz w:val="24"/>
          <w:szCs w:val="24"/>
        </w:rPr>
        <w:t xml:space="preserve">варного производства, оказывался в зависимости от нарождавшегося капитала. И после </w:t>
      </w:r>
      <w:r>
        <w:rPr>
          <w:color w:val="000000"/>
          <w:sz w:val="24"/>
          <w:szCs w:val="24"/>
        </w:rPr>
        <w:t xml:space="preserve">61-го года развитие капитализма в России пошло с такой быстротой, что в несколько </w:t>
      </w:r>
      <w:r>
        <w:rPr>
          <w:color w:val="000000"/>
          <w:spacing w:val="-1"/>
          <w:sz w:val="24"/>
          <w:szCs w:val="24"/>
        </w:rPr>
        <w:t xml:space="preserve">десятилетий совершались превращения, занявшие в некоторых старых странах Европы </w:t>
      </w:r>
      <w:r>
        <w:rPr>
          <w:color w:val="000000"/>
          <w:spacing w:val="-3"/>
          <w:sz w:val="24"/>
          <w:szCs w:val="24"/>
        </w:rPr>
        <w:t>целые века.</w:t>
      </w:r>
    </w:p>
    <w:p w:rsidR="00F97182" w:rsidRDefault="00F97182" w:rsidP="00F97182">
      <w:pPr>
        <w:shd w:val="clear" w:color="auto" w:fill="FFFFFF"/>
        <w:spacing w:line="413" w:lineRule="exact"/>
        <w:ind w:left="5" w:right="5" w:firstLine="278"/>
        <w:jc w:val="both"/>
      </w:pPr>
      <w:r>
        <w:rPr>
          <w:color w:val="000000"/>
          <w:sz w:val="24"/>
          <w:szCs w:val="24"/>
        </w:rPr>
        <w:t>Пресловутая борьба крепостников и либералов, столь раздутая и разукрашенная на</w:t>
      </w:r>
      <w:r>
        <w:rPr>
          <w:color w:val="000000"/>
          <w:sz w:val="24"/>
          <w:szCs w:val="24"/>
        </w:rPr>
        <w:softHyphen/>
      </w:r>
      <w:r>
        <w:rPr>
          <w:color w:val="000000"/>
          <w:spacing w:val="-1"/>
          <w:sz w:val="24"/>
          <w:szCs w:val="24"/>
        </w:rPr>
        <w:t xml:space="preserve">шими либеральными и либерально-народническими историками, была борьбой </w:t>
      </w:r>
      <w:r>
        <w:rPr>
          <w:i/>
          <w:iCs/>
          <w:color w:val="000000"/>
          <w:spacing w:val="-1"/>
          <w:sz w:val="24"/>
          <w:szCs w:val="24"/>
        </w:rPr>
        <w:t xml:space="preserve">внутри </w:t>
      </w:r>
      <w:r>
        <w:rPr>
          <w:color w:val="000000"/>
          <w:spacing w:val="-1"/>
          <w:sz w:val="24"/>
          <w:szCs w:val="24"/>
        </w:rPr>
        <w:t xml:space="preserve">господствующих классов, большей частью </w:t>
      </w:r>
      <w:r>
        <w:rPr>
          <w:i/>
          <w:iCs/>
          <w:color w:val="000000"/>
          <w:spacing w:val="-1"/>
          <w:sz w:val="24"/>
          <w:szCs w:val="24"/>
        </w:rPr>
        <w:t xml:space="preserve">внутри помещиков, </w:t>
      </w:r>
      <w:r>
        <w:rPr>
          <w:color w:val="000000"/>
          <w:spacing w:val="-1"/>
          <w:sz w:val="24"/>
          <w:szCs w:val="24"/>
        </w:rPr>
        <w:t xml:space="preserve">борьбой </w:t>
      </w:r>
      <w:r>
        <w:rPr>
          <w:i/>
          <w:iCs/>
          <w:color w:val="000000"/>
          <w:spacing w:val="-1"/>
          <w:sz w:val="24"/>
          <w:szCs w:val="24"/>
        </w:rPr>
        <w:t xml:space="preserve">исключительно </w:t>
      </w:r>
      <w:r>
        <w:rPr>
          <w:color w:val="000000"/>
          <w:sz w:val="24"/>
          <w:szCs w:val="24"/>
        </w:rPr>
        <w:t xml:space="preserve">из-за меры и формы </w:t>
      </w:r>
      <w:r>
        <w:rPr>
          <w:i/>
          <w:iCs/>
          <w:color w:val="000000"/>
          <w:sz w:val="24"/>
          <w:szCs w:val="24"/>
        </w:rPr>
        <w:t xml:space="preserve">уступок. </w:t>
      </w:r>
      <w:r>
        <w:rPr>
          <w:color w:val="000000"/>
          <w:sz w:val="24"/>
          <w:szCs w:val="24"/>
        </w:rPr>
        <w:t>Либералы так же, как и крепостники, стояли на почве признания собственности и власти помещиков, осуждая с негодованием всякие рево</w:t>
      </w:r>
      <w:r>
        <w:rPr>
          <w:color w:val="000000"/>
          <w:sz w:val="24"/>
          <w:szCs w:val="24"/>
        </w:rPr>
        <w:softHyphen/>
      </w:r>
      <w:r>
        <w:rPr>
          <w:color w:val="000000"/>
          <w:spacing w:val="-1"/>
          <w:sz w:val="24"/>
          <w:szCs w:val="24"/>
        </w:rPr>
        <w:t xml:space="preserve">люционные мысли об </w:t>
      </w:r>
      <w:r>
        <w:rPr>
          <w:i/>
          <w:iCs/>
          <w:color w:val="000000"/>
          <w:spacing w:val="-1"/>
          <w:sz w:val="24"/>
          <w:szCs w:val="24"/>
        </w:rPr>
        <w:t xml:space="preserve">уничтожении </w:t>
      </w:r>
      <w:r>
        <w:rPr>
          <w:color w:val="000000"/>
          <w:spacing w:val="-1"/>
          <w:sz w:val="24"/>
          <w:szCs w:val="24"/>
        </w:rPr>
        <w:t xml:space="preserve">этой собственности, о </w:t>
      </w:r>
      <w:r>
        <w:rPr>
          <w:i/>
          <w:iCs/>
          <w:color w:val="000000"/>
          <w:spacing w:val="-1"/>
          <w:sz w:val="24"/>
          <w:szCs w:val="24"/>
        </w:rPr>
        <w:t xml:space="preserve">полном свержении </w:t>
      </w:r>
      <w:r>
        <w:rPr>
          <w:color w:val="000000"/>
          <w:spacing w:val="-1"/>
          <w:sz w:val="24"/>
          <w:szCs w:val="24"/>
        </w:rPr>
        <w:t>этой вла</w:t>
      </w:r>
      <w:r>
        <w:rPr>
          <w:color w:val="000000"/>
          <w:spacing w:val="-1"/>
          <w:sz w:val="24"/>
          <w:szCs w:val="24"/>
        </w:rPr>
        <w:softHyphen/>
      </w:r>
      <w:r>
        <w:rPr>
          <w:color w:val="000000"/>
          <w:spacing w:val="-9"/>
          <w:sz w:val="24"/>
          <w:szCs w:val="24"/>
        </w:rPr>
        <w:t>сти.</w:t>
      </w:r>
    </w:p>
    <w:p w:rsidR="00F97182" w:rsidRDefault="00F97182" w:rsidP="00F97182">
      <w:pPr>
        <w:shd w:val="clear" w:color="auto" w:fill="FFFFFF"/>
        <w:spacing w:line="413" w:lineRule="exact"/>
        <w:ind w:firstLine="283"/>
        <w:jc w:val="both"/>
      </w:pPr>
      <w:r>
        <w:rPr>
          <w:color w:val="000000"/>
          <w:sz w:val="24"/>
          <w:szCs w:val="24"/>
        </w:rPr>
        <w:t xml:space="preserve">Эти революционные мысли не могли не бродить в головах крепостных крестьян. И </w:t>
      </w:r>
      <w:r>
        <w:rPr>
          <w:color w:val="000000"/>
          <w:spacing w:val="-1"/>
          <w:sz w:val="24"/>
          <w:szCs w:val="24"/>
        </w:rPr>
        <w:t>если века рабства настолько забили и притупили крестьянские массы, что они были не</w:t>
      </w:r>
      <w:r>
        <w:rPr>
          <w:color w:val="000000"/>
          <w:spacing w:val="-1"/>
          <w:sz w:val="24"/>
          <w:szCs w:val="24"/>
        </w:rPr>
        <w:softHyphen/>
      </w:r>
      <w:r>
        <w:rPr>
          <w:color w:val="000000"/>
          <w:sz w:val="24"/>
          <w:szCs w:val="24"/>
        </w:rPr>
        <w:t xml:space="preserve">способны во время реформы ни на что, кроме раздробленных, единичных восстаний, </w:t>
      </w:r>
      <w:r>
        <w:rPr>
          <w:color w:val="000000"/>
          <w:spacing w:val="-1"/>
          <w:sz w:val="24"/>
          <w:szCs w:val="24"/>
        </w:rPr>
        <w:t>скорее даже «бунтов», не освещенных никаким политическим сознанием, то были и то</w:t>
      </w:r>
      <w:r>
        <w:rPr>
          <w:color w:val="000000"/>
          <w:spacing w:val="-1"/>
          <w:sz w:val="24"/>
          <w:szCs w:val="24"/>
        </w:rPr>
        <w:softHyphen/>
      </w:r>
      <w:r>
        <w:rPr>
          <w:color w:val="000000"/>
          <w:spacing w:val="3"/>
          <w:sz w:val="24"/>
          <w:szCs w:val="24"/>
        </w:rPr>
        <w:t xml:space="preserve">гда уже в России революционеры, стоявшие на стороне крестьянства и понимавшие </w:t>
      </w:r>
      <w:r>
        <w:rPr>
          <w:color w:val="000000"/>
          <w:spacing w:val="-1"/>
          <w:sz w:val="24"/>
          <w:szCs w:val="24"/>
        </w:rPr>
        <w:t>всю узость, все убожество пресловутой «крестьянской реформы», весь ее крепостниче</w:t>
      </w:r>
      <w:r>
        <w:rPr>
          <w:color w:val="000000"/>
          <w:spacing w:val="-1"/>
          <w:sz w:val="24"/>
          <w:szCs w:val="24"/>
        </w:rPr>
        <w:softHyphen/>
      </w:r>
      <w:r>
        <w:rPr>
          <w:color w:val="000000"/>
          <w:spacing w:val="1"/>
          <w:sz w:val="24"/>
          <w:szCs w:val="24"/>
        </w:rPr>
        <w:t xml:space="preserve">ский характер. Во главе этих, крайне немногочисленных тогда, революционеров стоял </w:t>
      </w:r>
      <w:r>
        <w:rPr>
          <w:color w:val="000000"/>
          <w:spacing w:val="-1"/>
          <w:sz w:val="24"/>
          <w:szCs w:val="24"/>
        </w:rPr>
        <w:t>Н. Г. Чернышевский.</w:t>
      </w:r>
    </w:p>
    <w:p w:rsidR="00F97182" w:rsidRDefault="00F97182" w:rsidP="00F97182">
      <w:pPr>
        <w:shd w:val="clear" w:color="auto" w:fill="FFFFFF"/>
        <w:spacing w:line="413" w:lineRule="exact"/>
        <w:ind w:right="5" w:firstLine="312"/>
        <w:jc w:val="both"/>
      </w:pPr>
      <w:r>
        <w:rPr>
          <w:color w:val="000000"/>
          <w:sz w:val="24"/>
          <w:szCs w:val="24"/>
        </w:rPr>
        <w:t>19-ое февраля 1861 года знаменует собой начало новой, буржуазной, России, вырас</w:t>
      </w:r>
      <w:r>
        <w:rPr>
          <w:color w:val="000000"/>
          <w:sz w:val="24"/>
          <w:szCs w:val="24"/>
        </w:rPr>
        <w:softHyphen/>
        <w:t>тавшей из крепостнической эпохи. Либералы 1860-х годов и Чернышевский суть пред</w:t>
      </w:r>
      <w:r>
        <w:rPr>
          <w:color w:val="000000"/>
          <w:sz w:val="24"/>
          <w:szCs w:val="24"/>
        </w:rPr>
        <w:softHyphen/>
      </w:r>
      <w:r>
        <w:rPr>
          <w:color w:val="000000"/>
          <w:spacing w:val="-1"/>
          <w:sz w:val="24"/>
          <w:szCs w:val="24"/>
        </w:rPr>
        <w:t xml:space="preserve">ставители двух исторических тенденций, двух исторических сил, которые с тех пор и </w:t>
      </w:r>
      <w:r>
        <w:rPr>
          <w:color w:val="000000"/>
          <w:spacing w:val="-2"/>
          <w:sz w:val="24"/>
          <w:szCs w:val="24"/>
        </w:rPr>
        <w:t>вплоть до</w:t>
      </w:r>
    </w:p>
    <w:p w:rsidR="00F97182" w:rsidRDefault="00F97182" w:rsidP="00F97182">
      <w:pPr>
        <w:shd w:val="clear" w:color="auto" w:fill="FFFFFF"/>
        <w:spacing w:line="413" w:lineRule="exact"/>
        <w:ind w:right="5" w:firstLine="312"/>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15"/>
        </w:tabs>
        <w:ind w:left="3014"/>
      </w:pPr>
      <w:r>
        <w:rPr>
          <w:color w:val="000000"/>
          <w:spacing w:val="-3"/>
          <w:u w:val="single"/>
        </w:rPr>
        <w:lastRenderedPageBreak/>
        <w:t>«КРЕСТЬЯНСКАЯ РЕФОРМА»</w:t>
      </w:r>
      <w:r>
        <w:rPr>
          <w:color w:val="000000"/>
          <w:u w:val="single"/>
        </w:rPr>
        <w:tab/>
      </w:r>
      <w:r>
        <w:rPr>
          <w:color w:val="000000"/>
        </w:rPr>
        <w:t>175</w:t>
      </w:r>
    </w:p>
    <w:p w:rsidR="00F97182" w:rsidRDefault="00F97182" w:rsidP="00F97182">
      <w:pPr>
        <w:shd w:val="clear" w:color="auto" w:fill="FFFFFF"/>
        <w:spacing w:before="653" w:line="413" w:lineRule="exact"/>
        <w:ind w:left="5"/>
        <w:jc w:val="both"/>
      </w:pPr>
      <w:r>
        <w:rPr>
          <w:color w:val="000000"/>
          <w:spacing w:val="-1"/>
          <w:sz w:val="24"/>
          <w:szCs w:val="24"/>
        </w:rPr>
        <w:t>нашего времени определяют исход борьбы за новую Россию. Вот почему в день пяти</w:t>
      </w:r>
      <w:r>
        <w:rPr>
          <w:color w:val="000000"/>
          <w:spacing w:val="-1"/>
          <w:sz w:val="24"/>
          <w:szCs w:val="24"/>
        </w:rPr>
        <w:softHyphen/>
      </w:r>
      <w:r>
        <w:rPr>
          <w:color w:val="000000"/>
          <w:spacing w:val="2"/>
          <w:sz w:val="24"/>
          <w:szCs w:val="24"/>
        </w:rPr>
        <w:t xml:space="preserve">десятилетия 19-го февраля сознательный пролетариат должен отдать себе возможно </w:t>
      </w:r>
      <w:r>
        <w:rPr>
          <w:color w:val="000000"/>
          <w:spacing w:val="-1"/>
          <w:sz w:val="24"/>
          <w:szCs w:val="24"/>
        </w:rPr>
        <w:t>более ясный отчет в том, какова была сущность обеих тенденций и каково их взаимо</w:t>
      </w:r>
      <w:r>
        <w:rPr>
          <w:color w:val="000000"/>
          <w:spacing w:val="-1"/>
          <w:sz w:val="24"/>
          <w:szCs w:val="24"/>
        </w:rPr>
        <w:softHyphen/>
      </w:r>
      <w:r>
        <w:rPr>
          <w:color w:val="000000"/>
          <w:spacing w:val="-3"/>
          <w:sz w:val="24"/>
          <w:szCs w:val="24"/>
        </w:rPr>
        <w:t>отношение.</w:t>
      </w:r>
    </w:p>
    <w:p w:rsidR="00F97182" w:rsidRDefault="00F97182" w:rsidP="00F97182">
      <w:pPr>
        <w:shd w:val="clear" w:color="auto" w:fill="FFFFFF"/>
        <w:spacing w:line="413" w:lineRule="exact"/>
        <w:ind w:firstLine="293"/>
        <w:jc w:val="both"/>
      </w:pPr>
      <w:r>
        <w:rPr>
          <w:color w:val="000000"/>
          <w:spacing w:val="-1"/>
          <w:sz w:val="24"/>
          <w:szCs w:val="24"/>
        </w:rPr>
        <w:t xml:space="preserve">Либералы хотели «освободить» Россию «сверху», не разрушая ни монархии царя, ни землевладения и власти помещиков, побуждая их только к «уступкам» духу времени. </w:t>
      </w:r>
      <w:r>
        <w:rPr>
          <w:color w:val="000000"/>
          <w:sz w:val="24"/>
          <w:szCs w:val="24"/>
        </w:rPr>
        <w:t>Либералы были и остаются идеологами буржуазии, которая не может мириться с кре</w:t>
      </w:r>
      <w:r>
        <w:rPr>
          <w:color w:val="000000"/>
          <w:sz w:val="24"/>
          <w:szCs w:val="24"/>
        </w:rPr>
        <w:softHyphen/>
      </w:r>
      <w:r>
        <w:rPr>
          <w:color w:val="000000"/>
          <w:spacing w:val="2"/>
          <w:sz w:val="24"/>
          <w:szCs w:val="24"/>
        </w:rPr>
        <w:t xml:space="preserve">постничеством, но которая боится революции, боится движения масс, способного </w:t>
      </w:r>
      <w:r>
        <w:rPr>
          <w:color w:val="000000"/>
          <w:sz w:val="24"/>
          <w:szCs w:val="24"/>
        </w:rPr>
        <w:t>свергнуть монархию и уничтожить власть помещиков. Либералы ограничиваются по</w:t>
      </w:r>
      <w:r>
        <w:rPr>
          <w:color w:val="000000"/>
          <w:sz w:val="24"/>
          <w:szCs w:val="24"/>
        </w:rPr>
        <w:softHyphen/>
      </w:r>
      <w:r>
        <w:rPr>
          <w:color w:val="000000"/>
          <w:spacing w:val="-1"/>
          <w:sz w:val="24"/>
          <w:szCs w:val="24"/>
        </w:rPr>
        <w:t>этому «борьбой за реформы», «борьбой за права», т. е. дележом власти между крепост</w:t>
      </w:r>
      <w:r>
        <w:rPr>
          <w:color w:val="000000"/>
          <w:spacing w:val="-1"/>
          <w:sz w:val="24"/>
          <w:szCs w:val="24"/>
        </w:rPr>
        <w:softHyphen/>
      </w:r>
      <w:r>
        <w:rPr>
          <w:color w:val="000000"/>
          <w:sz w:val="24"/>
          <w:szCs w:val="24"/>
        </w:rPr>
        <w:t xml:space="preserve">никами и буржуазией. Никаких иных «реформ», кроме проводимых крепостниками, </w:t>
      </w:r>
      <w:r>
        <w:rPr>
          <w:color w:val="000000"/>
          <w:spacing w:val="-1"/>
          <w:sz w:val="24"/>
          <w:szCs w:val="24"/>
        </w:rPr>
        <w:t xml:space="preserve">никаких иных «прав», кроме ограниченных произволом крепостников, </w:t>
      </w:r>
      <w:r>
        <w:rPr>
          <w:i/>
          <w:iCs/>
          <w:color w:val="000000"/>
          <w:spacing w:val="-1"/>
          <w:sz w:val="24"/>
          <w:szCs w:val="24"/>
        </w:rPr>
        <w:t xml:space="preserve">не может </w:t>
      </w:r>
      <w:r>
        <w:rPr>
          <w:color w:val="000000"/>
          <w:spacing w:val="-1"/>
          <w:sz w:val="24"/>
          <w:szCs w:val="24"/>
        </w:rPr>
        <w:t>полу</w:t>
      </w:r>
      <w:r>
        <w:rPr>
          <w:color w:val="000000"/>
          <w:spacing w:val="-1"/>
          <w:sz w:val="24"/>
          <w:szCs w:val="24"/>
        </w:rPr>
        <w:softHyphen/>
        <w:t>читься при таком соотношении сил.</w:t>
      </w:r>
    </w:p>
    <w:p w:rsidR="00F97182" w:rsidRDefault="00F97182" w:rsidP="00F97182">
      <w:pPr>
        <w:shd w:val="clear" w:color="auto" w:fill="FFFFFF"/>
        <w:spacing w:line="413" w:lineRule="exact"/>
        <w:ind w:left="5" w:firstLine="283"/>
        <w:jc w:val="both"/>
      </w:pPr>
      <w:r>
        <w:rPr>
          <w:color w:val="000000"/>
          <w:spacing w:val="1"/>
          <w:sz w:val="24"/>
          <w:szCs w:val="24"/>
        </w:rPr>
        <w:t>Чернышевский был социалистом-утопистом, который мечтал о переходе к социа</w:t>
      </w:r>
      <w:r>
        <w:rPr>
          <w:color w:val="000000"/>
          <w:spacing w:val="1"/>
          <w:sz w:val="24"/>
          <w:szCs w:val="24"/>
        </w:rPr>
        <w:softHyphen/>
      </w:r>
      <w:r>
        <w:rPr>
          <w:color w:val="000000"/>
          <w:spacing w:val="2"/>
          <w:sz w:val="24"/>
          <w:szCs w:val="24"/>
        </w:rPr>
        <w:t xml:space="preserve">лизму через старую, полуфеодальную, крестьянскую общину, который не видел и не </w:t>
      </w:r>
      <w:r>
        <w:rPr>
          <w:color w:val="000000"/>
          <w:spacing w:val="-1"/>
          <w:sz w:val="24"/>
          <w:szCs w:val="24"/>
        </w:rPr>
        <w:t>мог в 60-х годах прошлого века видеть, что только развитие капитализма и пролетариа</w:t>
      </w:r>
      <w:r>
        <w:rPr>
          <w:color w:val="000000"/>
          <w:spacing w:val="-1"/>
          <w:sz w:val="24"/>
          <w:szCs w:val="24"/>
        </w:rPr>
        <w:softHyphen/>
      </w:r>
      <w:r>
        <w:rPr>
          <w:color w:val="000000"/>
          <w:sz w:val="24"/>
          <w:szCs w:val="24"/>
        </w:rPr>
        <w:t>та способно создать материальные условия и общественную силу для осуществления социализма. Но Чернышевский был не только социалистом-утопистом. Он был также революционным демократом, он умел влиять на все политические события его эпохи в революционном духе, проводя — через препоны и рогатки цензуры — идею крестьян</w:t>
      </w:r>
      <w:r>
        <w:rPr>
          <w:color w:val="000000"/>
          <w:sz w:val="24"/>
          <w:szCs w:val="24"/>
        </w:rPr>
        <w:softHyphen/>
      </w:r>
      <w:r>
        <w:rPr>
          <w:color w:val="000000"/>
          <w:spacing w:val="-1"/>
          <w:sz w:val="24"/>
          <w:szCs w:val="24"/>
        </w:rPr>
        <w:t>ской революции, идею борьбы масс за свержение всех старых властей. «Крестьянскую реформу» 61-го года, которую либералы сначала подкрашивали, а потом даже прослав</w:t>
      </w:r>
      <w:r>
        <w:rPr>
          <w:color w:val="000000"/>
          <w:spacing w:val="-1"/>
          <w:sz w:val="24"/>
          <w:szCs w:val="24"/>
        </w:rPr>
        <w:softHyphen/>
      </w:r>
      <w:r>
        <w:rPr>
          <w:color w:val="000000"/>
          <w:spacing w:val="1"/>
          <w:sz w:val="24"/>
          <w:szCs w:val="24"/>
        </w:rPr>
        <w:t xml:space="preserve">ляли, он назвал </w:t>
      </w:r>
      <w:r>
        <w:rPr>
          <w:i/>
          <w:iCs/>
          <w:color w:val="000000"/>
          <w:spacing w:val="1"/>
          <w:sz w:val="24"/>
          <w:szCs w:val="24"/>
        </w:rPr>
        <w:t xml:space="preserve">мерзостью, </w:t>
      </w:r>
      <w:r>
        <w:rPr>
          <w:color w:val="000000"/>
          <w:spacing w:val="1"/>
          <w:sz w:val="24"/>
          <w:szCs w:val="24"/>
        </w:rPr>
        <w:t>ибо он ясно видел ее крепостнический характер, ясно ви</w:t>
      </w:r>
      <w:r>
        <w:rPr>
          <w:color w:val="000000"/>
          <w:spacing w:val="1"/>
          <w:sz w:val="24"/>
          <w:szCs w:val="24"/>
        </w:rPr>
        <w:softHyphen/>
        <w:t>дел, что крестьян обдирают гг. либеральные освободители, как липку. Либералов 60-х</w:t>
      </w:r>
    </w:p>
    <w:p w:rsidR="00F97182" w:rsidRDefault="00F97182" w:rsidP="00F97182">
      <w:pPr>
        <w:shd w:val="clear" w:color="auto" w:fill="FFFFFF"/>
        <w:spacing w:before="77"/>
        <w:ind w:left="6931"/>
      </w:pPr>
      <w:r>
        <w:rPr>
          <w:rFonts w:ascii="Arial" w:hAnsi="Arial"/>
          <w:color w:val="000000"/>
          <w:spacing w:val="-16"/>
          <w:w w:val="198"/>
          <w:sz w:val="8"/>
          <w:szCs w:val="8"/>
        </w:rPr>
        <w:t xml:space="preserve">о </w:t>
      </w:r>
      <w:r>
        <w:rPr>
          <w:rFonts w:ascii="Arial" w:hAnsi="Arial"/>
          <w:color w:val="000000"/>
          <w:spacing w:val="-16"/>
          <w:w w:val="198"/>
          <w:sz w:val="8"/>
          <w:szCs w:val="8"/>
          <w:lang w:val="el-GR"/>
        </w:rPr>
        <w:t>ι</w:t>
      </w:r>
    </w:p>
    <w:p w:rsidR="00F97182" w:rsidRDefault="00F97182" w:rsidP="00F97182">
      <w:pPr>
        <w:shd w:val="clear" w:color="auto" w:fill="FFFFFF"/>
        <w:spacing w:line="418" w:lineRule="exact"/>
        <w:ind w:left="14"/>
        <w:jc w:val="both"/>
      </w:pPr>
      <w:r>
        <w:rPr>
          <w:color w:val="000000"/>
          <w:sz w:val="24"/>
          <w:szCs w:val="24"/>
        </w:rPr>
        <w:t xml:space="preserve">годов Чернышевский назвал </w:t>
      </w:r>
      <w:r>
        <w:rPr>
          <w:i/>
          <w:iCs/>
          <w:color w:val="000000"/>
          <w:sz w:val="24"/>
          <w:szCs w:val="24"/>
        </w:rPr>
        <w:t xml:space="preserve">«болтунами, хвастунами и дурачьем» </w:t>
      </w:r>
      <w:r>
        <w:rPr>
          <w:color w:val="000000"/>
          <w:sz w:val="24"/>
          <w:szCs w:val="24"/>
        </w:rPr>
        <w:t>, ибо он ясно видел их боязнь перед революцией, их бесхарактерность и холопство перед власть имущими.</w:t>
      </w:r>
    </w:p>
    <w:p w:rsidR="00F97182" w:rsidRDefault="00F97182" w:rsidP="00F97182">
      <w:pPr>
        <w:shd w:val="clear" w:color="auto" w:fill="FFFFFF"/>
        <w:spacing w:line="418" w:lineRule="exact"/>
        <w:ind w:left="1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right="5" w:firstLine="259"/>
        <w:jc w:val="both"/>
      </w:pPr>
      <w:r>
        <w:rPr>
          <w:color w:val="000000"/>
          <w:spacing w:val="-1"/>
          <w:sz w:val="24"/>
          <w:szCs w:val="24"/>
        </w:rPr>
        <w:t xml:space="preserve">Эти две исторические тенденции развивались в течение полувека, прошедшего после </w:t>
      </w:r>
      <w:r>
        <w:rPr>
          <w:color w:val="000000"/>
          <w:sz w:val="24"/>
          <w:szCs w:val="24"/>
        </w:rPr>
        <w:t>19-го февраля, и расходились все яснее, определеннее и решительнее. Росли силы ли</w:t>
      </w:r>
      <w:r>
        <w:rPr>
          <w:color w:val="000000"/>
          <w:sz w:val="24"/>
          <w:szCs w:val="24"/>
        </w:rPr>
        <w:softHyphen/>
        <w:t>берально-монархической буржуазии, проповедовавшей удовлетворение «культурной» работой и чуравшейся революционного подполья. Росли силы демократии и социализ</w:t>
      </w:r>
      <w:r>
        <w:rPr>
          <w:color w:val="000000"/>
          <w:sz w:val="24"/>
          <w:szCs w:val="24"/>
        </w:rPr>
        <w:softHyphen/>
        <w:t>ма — сначала смешанных воедино в утопической идеологии и в интеллигентской борь</w:t>
      </w:r>
      <w:r>
        <w:rPr>
          <w:color w:val="000000"/>
          <w:sz w:val="24"/>
          <w:szCs w:val="24"/>
        </w:rPr>
        <w:softHyphen/>
        <w:t>бе народовольцев и революционных народников, а с 90-х годов прошлого века начав</w:t>
      </w:r>
      <w:r>
        <w:rPr>
          <w:color w:val="000000"/>
          <w:sz w:val="24"/>
          <w:szCs w:val="24"/>
        </w:rPr>
        <w:softHyphen/>
      </w:r>
      <w:r>
        <w:rPr>
          <w:color w:val="000000"/>
          <w:spacing w:val="-1"/>
          <w:sz w:val="24"/>
          <w:szCs w:val="24"/>
        </w:rPr>
        <w:t>ших расходиться по мере перехода от революционной борьбы террористов и одиночек-пропагандистов к борьбе самих революционных классов.</w:t>
      </w:r>
    </w:p>
    <w:p w:rsidR="00F97182" w:rsidRDefault="00F97182" w:rsidP="00F97182">
      <w:pPr>
        <w:shd w:val="clear" w:color="auto" w:fill="FFFFFF"/>
        <w:spacing w:line="413" w:lineRule="exact"/>
        <w:ind w:left="5" w:firstLine="278"/>
        <w:jc w:val="both"/>
      </w:pPr>
      <w:r>
        <w:rPr>
          <w:color w:val="000000"/>
          <w:sz w:val="24"/>
          <w:szCs w:val="24"/>
        </w:rPr>
        <w:t xml:space="preserve">Десятилетие перед революцией, с 1895 по 1904 год, показывает нам уже открытые </w:t>
      </w:r>
      <w:r>
        <w:rPr>
          <w:color w:val="000000"/>
          <w:spacing w:val="-1"/>
          <w:sz w:val="24"/>
          <w:szCs w:val="24"/>
        </w:rPr>
        <w:t>выступления и неуклонный рост пролетарской массы, рост стачечной борьбы, рост со</w:t>
      </w:r>
      <w:r>
        <w:rPr>
          <w:color w:val="000000"/>
          <w:spacing w:val="-1"/>
          <w:sz w:val="24"/>
          <w:szCs w:val="24"/>
        </w:rPr>
        <w:softHyphen/>
      </w:r>
      <w:r>
        <w:rPr>
          <w:color w:val="000000"/>
          <w:sz w:val="24"/>
          <w:szCs w:val="24"/>
        </w:rPr>
        <w:t>циал-демократической рабочей агитации, организации, партии. За социалистическим авангардом пролетариата начинало выступать на массовую борьбу, особенно с 1902 го</w:t>
      </w:r>
      <w:r>
        <w:rPr>
          <w:color w:val="000000"/>
          <w:sz w:val="24"/>
          <w:szCs w:val="24"/>
        </w:rPr>
        <w:softHyphen/>
      </w:r>
      <w:r>
        <w:rPr>
          <w:color w:val="000000"/>
          <w:spacing w:val="-1"/>
          <w:sz w:val="24"/>
          <w:szCs w:val="24"/>
        </w:rPr>
        <w:t>да, и революционно-демократическое крестьянство.</w:t>
      </w:r>
    </w:p>
    <w:p w:rsidR="00F97182" w:rsidRDefault="00F97182" w:rsidP="00F97182">
      <w:pPr>
        <w:shd w:val="clear" w:color="auto" w:fill="FFFFFF"/>
        <w:spacing w:line="413" w:lineRule="exact"/>
        <w:ind w:left="5" w:right="5" w:firstLine="278"/>
        <w:jc w:val="both"/>
      </w:pPr>
      <w:r>
        <w:rPr>
          <w:color w:val="000000"/>
          <w:sz w:val="24"/>
          <w:szCs w:val="24"/>
        </w:rPr>
        <w:t>В революции 1905 года те две тенденции, которые в 61-м году только наметились в жизни, только-только обрисовались в литературе, развились, выросли, нашли себе вы</w:t>
      </w:r>
      <w:r>
        <w:rPr>
          <w:color w:val="000000"/>
          <w:sz w:val="24"/>
          <w:szCs w:val="24"/>
        </w:rPr>
        <w:softHyphen/>
      </w:r>
      <w:r>
        <w:rPr>
          <w:color w:val="000000"/>
          <w:spacing w:val="2"/>
          <w:sz w:val="24"/>
          <w:szCs w:val="24"/>
        </w:rPr>
        <w:t xml:space="preserve">ражение в движении </w:t>
      </w:r>
      <w:r>
        <w:rPr>
          <w:i/>
          <w:iCs/>
          <w:color w:val="000000"/>
          <w:spacing w:val="2"/>
          <w:sz w:val="24"/>
          <w:szCs w:val="24"/>
        </w:rPr>
        <w:t xml:space="preserve">масс, </w:t>
      </w:r>
      <w:r>
        <w:rPr>
          <w:color w:val="000000"/>
          <w:spacing w:val="2"/>
          <w:sz w:val="24"/>
          <w:szCs w:val="24"/>
        </w:rPr>
        <w:t xml:space="preserve">в борьбе </w:t>
      </w:r>
      <w:r>
        <w:rPr>
          <w:i/>
          <w:iCs/>
          <w:color w:val="000000"/>
          <w:spacing w:val="2"/>
          <w:sz w:val="24"/>
          <w:szCs w:val="24"/>
        </w:rPr>
        <w:t xml:space="preserve">партий </w:t>
      </w:r>
      <w:r>
        <w:rPr>
          <w:color w:val="000000"/>
          <w:spacing w:val="2"/>
          <w:sz w:val="24"/>
          <w:szCs w:val="24"/>
        </w:rPr>
        <w:t xml:space="preserve">на самых различных поприщах, в печати, </w:t>
      </w:r>
      <w:r>
        <w:rPr>
          <w:color w:val="000000"/>
          <w:sz w:val="24"/>
          <w:szCs w:val="24"/>
        </w:rPr>
        <w:t>на митингах, в союзах, в стачках, в восстании, в Государственных думах.</w:t>
      </w:r>
    </w:p>
    <w:p w:rsidR="00F97182" w:rsidRDefault="00F97182" w:rsidP="00F97182">
      <w:pPr>
        <w:shd w:val="clear" w:color="auto" w:fill="FFFFFF"/>
        <w:spacing w:line="413" w:lineRule="exact"/>
        <w:ind w:right="5" w:firstLine="283"/>
        <w:jc w:val="both"/>
      </w:pPr>
      <w:r>
        <w:rPr>
          <w:color w:val="000000"/>
          <w:spacing w:val="-1"/>
          <w:sz w:val="24"/>
          <w:szCs w:val="24"/>
        </w:rPr>
        <w:t>Либерально-монархическая буржуазия создала партии кадетов и октябристов, снача</w:t>
      </w:r>
      <w:r>
        <w:rPr>
          <w:color w:val="000000"/>
          <w:spacing w:val="-1"/>
          <w:sz w:val="24"/>
          <w:szCs w:val="24"/>
        </w:rPr>
        <w:softHyphen/>
      </w:r>
      <w:r>
        <w:rPr>
          <w:color w:val="000000"/>
          <w:sz w:val="24"/>
          <w:szCs w:val="24"/>
        </w:rPr>
        <w:t>ла уживавшиеся в одном земско-либеральном движении (до лета 1905 года), потом оп</w:t>
      </w:r>
      <w:r>
        <w:rPr>
          <w:color w:val="000000"/>
          <w:sz w:val="24"/>
          <w:szCs w:val="24"/>
        </w:rPr>
        <w:softHyphen/>
      </w:r>
      <w:r>
        <w:rPr>
          <w:color w:val="000000"/>
          <w:spacing w:val="-1"/>
          <w:sz w:val="24"/>
          <w:szCs w:val="24"/>
        </w:rPr>
        <w:t>ределившиеся, как отдельные партии, которые сильно конкурировали (и конкурируют) друг с другом, выдвигая вперед одна преимущественно либеральное, другая преимуще</w:t>
      </w:r>
      <w:r>
        <w:rPr>
          <w:color w:val="000000"/>
          <w:spacing w:val="-1"/>
          <w:sz w:val="24"/>
          <w:szCs w:val="24"/>
        </w:rPr>
        <w:softHyphen/>
      </w:r>
      <w:r>
        <w:rPr>
          <w:color w:val="000000"/>
          <w:sz w:val="24"/>
          <w:szCs w:val="24"/>
        </w:rPr>
        <w:t xml:space="preserve">ственно монархическое свое </w:t>
      </w:r>
      <w:r>
        <w:rPr>
          <w:i/>
          <w:iCs/>
          <w:color w:val="000000"/>
          <w:sz w:val="24"/>
          <w:szCs w:val="24"/>
        </w:rPr>
        <w:t xml:space="preserve">«лицо», </w:t>
      </w:r>
      <w:r>
        <w:rPr>
          <w:color w:val="000000"/>
          <w:sz w:val="24"/>
          <w:szCs w:val="24"/>
        </w:rPr>
        <w:t>но которые сходились всегда в самом существен</w:t>
      </w:r>
      <w:r>
        <w:rPr>
          <w:color w:val="000000"/>
          <w:sz w:val="24"/>
          <w:szCs w:val="24"/>
        </w:rPr>
        <w:softHyphen/>
      </w:r>
      <w:r>
        <w:rPr>
          <w:color w:val="000000"/>
          <w:spacing w:val="-1"/>
          <w:sz w:val="24"/>
          <w:szCs w:val="24"/>
        </w:rPr>
        <w:t xml:space="preserve">ном, в порицании революционеров, в надругательствах над декабрьским восстанием, в </w:t>
      </w:r>
      <w:r>
        <w:rPr>
          <w:color w:val="000000"/>
          <w:sz w:val="24"/>
          <w:szCs w:val="24"/>
        </w:rPr>
        <w:t>преклонении перед «конституционным» фиговым листком абсолютизма, как перед знаменем. Обе партии стояли и</w:t>
      </w:r>
    </w:p>
    <w:p w:rsidR="00F97182" w:rsidRDefault="00F97182" w:rsidP="00F97182">
      <w:pPr>
        <w:shd w:val="clear" w:color="auto" w:fill="FFFFFF"/>
        <w:spacing w:line="413" w:lineRule="exact"/>
        <w:ind w:right="5"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10"/>
        </w:tabs>
        <w:ind w:left="3010"/>
      </w:pPr>
      <w:r>
        <w:rPr>
          <w:color w:val="000000"/>
          <w:spacing w:val="-3"/>
          <w:u w:val="single"/>
        </w:rPr>
        <w:lastRenderedPageBreak/>
        <w:t>«КРЕСТЬЯНСКАЯ РЕФОРМА»</w:t>
      </w:r>
      <w:r>
        <w:rPr>
          <w:color w:val="000000"/>
          <w:u w:val="single"/>
        </w:rPr>
        <w:tab/>
      </w:r>
      <w:r>
        <w:rPr>
          <w:color w:val="000000"/>
        </w:rPr>
        <w:t>177</w:t>
      </w:r>
    </w:p>
    <w:p w:rsidR="00F97182" w:rsidRDefault="00F97182" w:rsidP="00F97182">
      <w:pPr>
        <w:shd w:val="clear" w:color="auto" w:fill="FFFFFF"/>
        <w:spacing w:before="648" w:line="413" w:lineRule="exact"/>
        <w:ind w:left="10" w:right="10"/>
        <w:jc w:val="both"/>
      </w:pPr>
      <w:r>
        <w:rPr>
          <w:color w:val="000000"/>
          <w:spacing w:val="-1"/>
          <w:sz w:val="24"/>
          <w:szCs w:val="24"/>
        </w:rPr>
        <w:t>стоят на «строго конституционной» почве, т. е. ограничиваются теми рамками деятель</w:t>
      </w:r>
      <w:r>
        <w:rPr>
          <w:color w:val="000000"/>
          <w:spacing w:val="-1"/>
          <w:sz w:val="24"/>
          <w:szCs w:val="24"/>
        </w:rPr>
        <w:softHyphen/>
        <w:t>ности, которые могла создать черная сотня царя и крепостников, не отдавая своей вла</w:t>
      </w:r>
      <w:r>
        <w:rPr>
          <w:color w:val="000000"/>
          <w:spacing w:val="-1"/>
          <w:sz w:val="24"/>
          <w:szCs w:val="24"/>
        </w:rPr>
        <w:softHyphen/>
      </w:r>
      <w:r>
        <w:rPr>
          <w:color w:val="000000"/>
          <w:sz w:val="24"/>
          <w:szCs w:val="24"/>
        </w:rPr>
        <w:t>сти, не выпуская из рук своего самодержавия, не жертвуя ни копейкой из своих «века</w:t>
      </w:r>
      <w:r>
        <w:rPr>
          <w:color w:val="000000"/>
          <w:sz w:val="24"/>
          <w:szCs w:val="24"/>
        </w:rPr>
        <w:softHyphen/>
      </w:r>
      <w:r>
        <w:rPr>
          <w:color w:val="000000"/>
          <w:spacing w:val="-2"/>
          <w:sz w:val="24"/>
          <w:szCs w:val="24"/>
        </w:rPr>
        <w:t>ми освященных» рабовладельческих доходов, ни малейшей привилегией из своих «бла</w:t>
      </w:r>
      <w:r>
        <w:rPr>
          <w:color w:val="000000"/>
          <w:spacing w:val="-2"/>
          <w:sz w:val="24"/>
          <w:szCs w:val="24"/>
        </w:rPr>
        <w:softHyphen/>
        <w:t>гоприобретенных» прав.</w:t>
      </w:r>
    </w:p>
    <w:p w:rsidR="00F97182" w:rsidRDefault="00F97182" w:rsidP="00F97182">
      <w:pPr>
        <w:shd w:val="clear" w:color="auto" w:fill="FFFFFF"/>
        <w:spacing w:line="413" w:lineRule="exact"/>
        <w:ind w:firstLine="283"/>
        <w:jc w:val="both"/>
      </w:pPr>
      <w:r>
        <w:rPr>
          <w:color w:val="000000"/>
          <w:sz w:val="24"/>
          <w:szCs w:val="24"/>
        </w:rPr>
        <w:t>Тенденции демократическая и социалистическая отделились от либеральной и раз</w:t>
      </w:r>
      <w:r>
        <w:rPr>
          <w:color w:val="000000"/>
          <w:sz w:val="24"/>
          <w:szCs w:val="24"/>
        </w:rPr>
        <w:softHyphen/>
        <w:t>межевались друг от друга. Пролетариат организовался и выступал отдельно от кресть</w:t>
      </w:r>
      <w:r>
        <w:rPr>
          <w:color w:val="000000"/>
          <w:sz w:val="24"/>
          <w:szCs w:val="24"/>
        </w:rPr>
        <w:softHyphen/>
        <w:t>янства, сплотившись вокруг своей рабочей с.-д. партии. Крестьянство было организо</w:t>
      </w:r>
      <w:r>
        <w:rPr>
          <w:color w:val="000000"/>
          <w:sz w:val="24"/>
          <w:szCs w:val="24"/>
        </w:rPr>
        <w:softHyphen/>
      </w:r>
      <w:r>
        <w:rPr>
          <w:color w:val="000000"/>
          <w:spacing w:val="-1"/>
          <w:sz w:val="24"/>
          <w:szCs w:val="24"/>
        </w:rPr>
        <w:t xml:space="preserve">вано в революции несравненно слабее, его выступления были во много и много раз </w:t>
      </w:r>
      <w:r>
        <w:rPr>
          <w:color w:val="000000"/>
          <w:sz w:val="24"/>
          <w:szCs w:val="24"/>
        </w:rPr>
        <w:t>раздробленнее, слабее, его сознательность стояла на гораздо более низкой ступени, и монархические (а также неразрывно связанные с ними конституционные) иллюзии не</w:t>
      </w:r>
      <w:r>
        <w:rPr>
          <w:color w:val="000000"/>
          <w:sz w:val="24"/>
          <w:szCs w:val="24"/>
        </w:rPr>
        <w:softHyphen/>
        <w:t xml:space="preserve">редко парализовали его энергию, ставили его в зависимость от либералов, а иногда от </w:t>
      </w:r>
      <w:r>
        <w:rPr>
          <w:color w:val="000000"/>
          <w:spacing w:val="-1"/>
          <w:sz w:val="24"/>
          <w:szCs w:val="24"/>
        </w:rPr>
        <w:t xml:space="preserve">черносотенцев, порождали пустую мечтательность о «божьей земле» вместо натиска на </w:t>
      </w:r>
      <w:r>
        <w:rPr>
          <w:color w:val="000000"/>
          <w:spacing w:val="1"/>
          <w:sz w:val="24"/>
          <w:szCs w:val="24"/>
        </w:rPr>
        <w:t>дворян-землевладельцев с целью полного уничтожения этого класса. Но все же, в об</w:t>
      </w:r>
      <w:r>
        <w:rPr>
          <w:color w:val="000000"/>
          <w:spacing w:val="1"/>
          <w:sz w:val="24"/>
          <w:szCs w:val="24"/>
        </w:rPr>
        <w:softHyphen/>
      </w:r>
      <w:r>
        <w:rPr>
          <w:color w:val="000000"/>
          <w:spacing w:val="-1"/>
          <w:sz w:val="24"/>
          <w:szCs w:val="24"/>
        </w:rPr>
        <w:t>щем и целом, крестьянство, как масса, боролось именно с помещиками, выступало ре</w:t>
      </w:r>
      <w:r>
        <w:rPr>
          <w:color w:val="000000"/>
          <w:spacing w:val="-1"/>
          <w:sz w:val="24"/>
          <w:szCs w:val="24"/>
        </w:rPr>
        <w:softHyphen/>
      </w:r>
      <w:r>
        <w:rPr>
          <w:color w:val="000000"/>
          <w:sz w:val="24"/>
          <w:szCs w:val="24"/>
        </w:rPr>
        <w:t>волюционно, и во всех Думах — даже в третьей, с ее изуродованным в пользу крепост</w:t>
      </w:r>
      <w:r>
        <w:rPr>
          <w:color w:val="000000"/>
          <w:sz w:val="24"/>
          <w:szCs w:val="24"/>
        </w:rPr>
        <w:softHyphen/>
        <w:t>ников представительством — оно создало трудовые группы, представлявшие, несмотря на их частые колебания, настоящую демократию. Кадеты и трудовики 1905—1907 го</w:t>
      </w:r>
      <w:r>
        <w:rPr>
          <w:color w:val="000000"/>
          <w:sz w:val="24"/>
          <w:szCs w:val="24"/>
        </w:rPr>
        <w:softHyphen/>
        <w:t>дов выразили в массовом движении и политически оформили позицию и тенденции буржуазии, с одной стороны, либерально-монархической, а с другой стороны, револю</w:t>
      </w:r>
      <w:r>
        <w:rPr>
          <w:color w:val="000000"/>
          <w:sz w:val="24"/>
          <w:szCs w:val="24"/>
        </w:rPr>
        <w:softHyphen/>
      </w:r>
      <w:r>
        <w:rPr>
          <w:color w:val="000000"/>
          <w:spacing w:val="-1"/>
          <w:sz w:val="24"/>
          <w:szCs w:val="24"/>
        </w:rPr>
        <w:t>ционно-демократической.</w:t>
      </w:r>
    </w:p>
    <w:p w:rsidR="00F97182" w:rsidRDefault="00F97182" w:rsidP="00F97182">
      <w:pPr>
        <w:shd w:val="clear" w:color="auto" w:fill="FFFFFF"/>
        <w:spacing w:line="413" w:lineRule="exact"/>
        <w:ind w:right="5" w:firstLine="307"/>
        <w:jc w:val="both"/>
      </w:pPr>
      <w:r>
        <w:rPr>
          <w:color w:val="000000"/>
          <w:sz w:val="24"/>
          <w:szCs w:val="24"/>
        </w:rPr>
        <w:t xml:space="preserve">1861 год породил 1905. Крепостнический характер первой «великой» буржуазной реформы затруднил развитие, обрек крестьян на тысячи худших и горших мучений, но не изменил направление развития, не предотвратил буржуазной революции 1905 года. </w:t>
      </w:r>
      <w:r>
        <w:rPr>
          <w:color w:val="000000"/>
          <w:spacing w:val="-1"/>
          <w:sz w:val="24"/>
          <w:szCs w:val="24"/>
        </w:rPr>
        <w:t>Реформа 61-го года отсрочила развязку, открыв известный клапан, дав некоторый при</w:t>
      </w:r>
      <w:r>
        <w:rPr>
          <w:color w:val="000000"/>
          <w:spacing w:val="-1"/>
          <w:sz w:val="24"/>
          <w:szCs w:val="24"/>
        </w:rPr>
        <w:softHyphen/>
      </w:r>
      <w:r>
        <w:rPr>
          <w:color w:val="000000"/>
          <w:sz w:val="24"/>
          <w:szCs w:val="24"/>
        </w:rPr>
        <w:t>рост капитализму, но она не устранила неизбежной развязки, которая к 1905 году</w:t>
      </w:r>
    </w:p>
    <w:p w:rsidR="00F97182" w:rsidRDefault="00F97182" w:rsidP="00F97182">
      <w:pPr>
        <w:shd w:val="clear" w:color="auto" w:fill="FFFFFF"/>
        <w:spacing w:line="413" w:lineRule="exact"/>
        <w:ind w:right="5" w:firstLine="307"/>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right="5"/>
        <w:jc w:val="both"/>
      </w:pPr>
      <w:r>
        <w:rPr>
          <w:color w:val="000000"/>
          <w:spacing w:val="-1"/>
          <w:sz w:val="24"/>
          <w:szCs w:val="24"/>
        </w:rPr>
        <w:t>разыгралась на поприще несравненно более широком, в натиске масс на самодержавие царя и крепостников-помещиков. Реформа, проведенная крепостниками в эпоху полной неразвитости угнетенных масс, породила революцию к тому времени, когда созрели революционные элементы в этих массах.</w:t>
      </w:r>
    </w:p>
    <w:p w:rsidR="00F97182" w:rsidRDefault="00F97182" w:rsidP="00F97182">
      <w:pPr>
        <w:shd w:val="clear" w:color="auto" w:fill="FFFFFF"/>
        <w:spacing w:line="413" w:lineRule="exact"/>
        <w:ind w:right="5" w:firstLine="283"/>
        <w:jc w:val="both"/>
      </w:pPr>
      <w:r>
        <w:rPr>
          <w:color w:val="000000"/>
          <w:spacing w:val="-1"/>
          <w:sz w:val="24"/>
          <w:szCs w:val="24"/>
        </w:rPr>
        <w:t xml:space="preserve">Третья Дума и столыпинская аграрная политика есть вторая буржуазная реформа, </w:t>
      </w:r>
      <w:r>
        <w:rPr>
          <w:color w:val="000000"/>
          <w:sz w:val="24"/>
          <w:szCs w:val="24"/>
        </w:rPr>
        <w:t xml:space="preserve">проводимая крепостниками. Если 19-ое февраля 61-го года было первым шагом </w:t>
      </w:r>
      <w:r>
        <w:rPr>
          <w:i/>
          <w:iCs/>
          <w:color w:val="000000"/>
          <w:sz w:val="24"/>
          <w:szCs w:val="24"/>
        </w:rPr>
        <w:t>по пу</w:t>
      </w:r>
      <w:r>
        <w:rPr>
          <w:i/>
          <w:iCs/>
          <w:color w:val="000000"/>
          <w:sz w:val="24"/>
          <w:szCs w:val="24"/>
        </w:rPr>
        <w:softHyphen/>
        <w:t xml:space="preserve">ти </w:t>
      </w:r>
      <w:r>
        <w:rPr>
          <w:color w:val="000000"/>
          <w:sz w:val="24"/>
          <w:szCs w:val="24"/>
        </w:rPr>
        <w:t xml:space="preserve">превращения чисто крепостнического самодержавия в буржуазную монархию, то эпоха 1908— 1910 годов показывает нам второй и более серьезный шаг </w:t>
      </w:r>
      <w:r>
        <w:rPr>
          <w:i/>
          <w:iCs/>
          <w:color w:val="000000"/>
          <w:sz w:val="24"/>
          <w:szCs w:val="24"/>
        </w:rPr>
        <w:t xml:space="preserve">по тому же пути. </w:t>
      </w:r>
      <w:r>
        <w:rPr>
          <w:color w:val="000000"/>
          <w:sz w:val="24"/>
          <w:szCs w:val="24"/>
        </w:rPr>
        <w:t xml:space="preserve">Прошло почти 4 /г года со времени издания указа 9-го ноября 1906 года, прошло свыше </w:t>
      </w:r>
      <w:r>
        <w:rPr>
          <w:color w:val="000000"/>
          <w:sz w:val="24"/>
          <w:szCs w:val="24"/>
          <w:lang w:val="en-US"/>
        </w:rPr>
        <w:t xml:space="preserve">3V2 </w:t>
      </w:r>
      <w:r>
        <w:rPr>
          <w:color w:val="000000"/>
          <w:sz w:val="24"/>
          <w:szCs w:val="24"/>
        </w:rPr>
        <w:t>лет с 3-го июня 1907 года, и теперь уже не только кадетская, но в значитель</w:t>
      </w:r>
      <w:r>
        <w:rPr>
          <w:color w:val="000000"/>
          <w:sz w:val="24"/>
          <w:szCs w:val="24"/>
        </w:rPr>
        <w:softHyphen/>
        <w:t>ной степени и октябристская буржуазия убеждается в «неудаче» 3-июньской «консти</w:t>
      </w:r>
      <w:r>
        <w:rPr>
          <w:color w:val="000000"/>
          <w:sz w:val="24"/>
          <w:szCs w:val="24"/>
        </w:rPr>
        <w:softHyphen/>
        <w:t>туции» и 3-июньской аграрной политики. «Наиправейший из кадетов» — как справед</w:t>
      </w:r>
      <w:r>
        <w:rPr>
          <w:color w:val="000000"/>
          <w:sz w:val="24"/>
          <w:szCs w:val="24"/>
        </w:rPr>
        <w:softHyphen/>
        <w:t xml:space="preserve">ливо назван был недавно полуоктябрист г. Маклаков — имел полное право сказать 25 </w:t>
      </w:r>
      <w:r>
        <w:rPr>
          <w:color w:val="000000"/>
          <w:spacing w:val="-1"/>
          <w:sz w:val="24"/>
          <w:szCs w:val="24"/>
        </w:rPr>
        <w:t xml:space="preserve">февраля в Государственной думе от имени и кадетов и октябристов, что «недовольны в настоящее время те центральные элементы страны, которые более всего хотят прочного </w:t>
      </w:r>
      <w:r>
        <w:rPr>
          <w:color w:val="000000"/>
          <w:spacing w:val="3"/>
          <w:sz w:val="24"/>
          <w:szCs w:val="24"/>
        </w:rPr>
        <w:t xml:space="preserve">мира, которые боятся новой вспышки революционной волны». Общий лозунг один: </w:t>
      </w:r>
      <w:r>
        <w:rPr>
          <w:color w:val="000000"/>
          <w:sz w:val="24"/>
          <w:szCs w:val="24"/>
        </w:rPr>
        <w:t>«все говорят, — продолжал г. Маклаков, — что если мы будем идти дальше по тому пути, по которому нас ведут, то нас приведут ко второй революции».</w:t>
      </w:r>
    </w:p>
    <w:p w:rsidR="00F97182" w:rsidRDefault="00F97182" w:rsidP="00F97182">
      <w:pPr>
        <w:shd w:val="clear" w:color="auto" w:fill="FFFFFF"/>
        <w:spacing w:line="413" w:lineRule="exact"/>
        <w:ind w:firstLine="283"/>
        <w:jc w:val="both"/>
      </w:pPr>
      <w:r>
        <w:rPr>
          <w:color w:val="000000"/>
          <w:sz w:val="24"/>
          <w:szCs w:val="24"/>
        </w:rPr>
        <w:t xml:space="preserve">Общий лозунг кадетско-октябристской буржуазии весной 1911 года подтверждает </w:t>
      </w:r>
      <w:r>
        <w:rPr>
          <w:color w:val="000000"/>
          <w:spacing w:val="-1"/>
          <w:sz w:val="24"/>
          <w:szCs w:val="24"/>
        </w:rPr>
        <w:t xml:space="preserve">правильность той оценки положения вещей, которую дала наша партия в резолюции </w:t>
      </w:r>
      <w:r>
        <w:rPr>
          <w:color w:val="000000"/>
          <w:sz w:val="24"/>
          <w:szCs w:val="24"/>
        </w:rPr>
        <w:t>декабрьской конференции 1908 года. «Основные факторы экономической и политиче</w:t>
      </w:r>
      <w:r>
        <w:rPr>
          <w:color w:val="000000"/>
          <w:sz w:val="24"/>
          <w:szCs w:val="24"/>
        </w:rPr>
        <w:softHyphen/>
        <w:t xml:space="preserve">ской жизни, — гласит эта резолюция, — вызвавшие революцию 1905 года, продолжают действовать, и новый революционный кризис назревает при таком экономическом и </w:t>
      </w:r>
      <w:r>
        <w:rPr>
          <w:color w:val="000000"/>
          <w:spacing w:val="-1"/>
          <w:sz w:val="24"/>
          <w:szCs w:val="24"/>
        </w:rPr>
        <w:t>политическом положении неизбежно».</w:t>
      </w:r>
    </w:p>
    <w:p w:rsidR="00F97182" w:rsidRDefault="00F97182" w:rsidP="00F97182">
      <w:pPr>
        <w:shd w:val="clear" w:color="auto" w:fill="FFFFFF"/>
        <w:spacing w:line="413" w:lineRule="exact"/>
        <w:ind w:left="10" w:right="10" w:firstLine="274"/>
        <w:jc w:val="both"/>
      </w:pPr>
      <w:r>
        <w:rPr>
          <w:color w:val="000000"/>
          <w:spacing w:val="-1"/>
          <w:sz w:val="24"/>
          <w:szCs w:val="24"/>
        </w:rPr>
        <w:t>Недавно наемный писака черносотенного царского правительства Меньшиков объя</w:t>
      </w:r>
      <w:r>
        <w:rPr>
          <w:color w:val="000000"/>
          <w:spacing w:val="-1"/>
          <w:sz w:val="24"/>
          <w:szCs w:val="24"/>
        </w:rPr>
        <w:softHyphen/>
        <w:t>вил в «Новом Времени»,</w:t>
      </w:r>
    </w:p>
    <w:p w:rsidR="00F97182" w:rsidRDefault="00F97182" w:rsidP="00F97182">
      <w:pPr>
        <w:shd w:val="clear" w:color="auto" w:fill="FFFFFF"/>
        <w:spacing w:line="413" w:lineRule="exact"/>
        <w:ind w:left="10" w:right="10"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10"/>
        </w:tabs>
        <w:ind w:left="3010"/>
      </w:pPr>
      <w:r>
        <w:rPr>
          <w:color w:val="000000"/>
          <w:spacing w:val="-3"/>
          <w:u w:val="single"/>
        </w:rPr>
        <w:lastRenderedPageBreak/>
        <w:t>«КРЕСТЬЯНСКАЯ РЕФОРМА»</w:t>
      </w:r>
      <w:r>
        <w:rPr>
          <w:color w:val="000000"/>
          <w:u w:val="single"/>
        </w:rPr>
        <w:tab/>
      </w:r>
      <w:r>
        <w:rPr>
          <w:color w:val="000000"/>
        </w:rPr>
        <w:t>179</w:t>
      </w:r>
    </w:p>
    <w:p w:rsidR="00F97182" w:rsidRDefault="00F97182" w:rsidP="00F97182">
      <w:pPr>
        <w:shd w:val="clear" w:color="auto" w:fill="FFFFFF"/>
        <w:spacing w:before="648" w:line="413" w:lineRule="exact"/>
        <w:ind w:left="5" w:right="5"/>
        <w:jc w:val="both"/>
      </w:pPr>
      <w:r>
        <w:rPr>
          <w:color w:val="000000"/>
          <w:spacing w:val="-1"/>
          <w:sz w:val="24"/>
          <w:szCs w:val="24"/>
        </w:rPr>
        <w:t xml:space="preserve">что реформа 19-го февраля «жалко провалилась», ибо «61-й год не сумел предупредить девятьсот пятого». Теперь наемные адвокаты и парламентарии либеральной буржуазии </w:t>
      </w:r>
      <w:r>
        <w:rPr>
          <w:color w:val="000000"/>
          <w:sz w:val="24"/>
          <w:szCs w:val="24"/>
        </w:rPr>
        <w:t xml:space="preserve">объявляют о провале «реформ» 9. </w:t>
      </w:r>
      <w:r>
        <w:rPr>
          <w:color w:val="000000"/>
          <w:sz w:val="24"/>
          <w:szCs w:val="24"/>
          <w:lang w:val="en-US"/>
        </w:rPr>
        <w:t xml:space="preserve">XI. </w:t>
      </w:r>
      <w:r>
        <w:rPr>
          <w:color w:val="000000"/>
          <w:sz w:val="24"/>
          <w:szCs w:val="24"/>
        </w:rPr>
        <w:t xml:space="preserve">1906 г. и 3. </w:t>
      </w:r>
      <w:r>
        <w:rPr>
          <w:color w:val="000000"/>
          <w:sz w:val="24"/>
          <w:szCs w:val="24"/>
          <w:lang w:val="en-US"/>
        </w:rPr>
        <w:t xml:space="preserve">VI. </w:t>
      </w:r>
      <w:r>
        <w:rPr>
          <w:color w:val="000000"/>
          <w:sz w:val="24"/>
          <w:szCs w:val="24"/>
        </w:rPr>
        <w:t xml:space="preserve">1907 г., ибо эти «реформы» </w:t>
      </w:r>
      <w:r>
        <w:rPr>
          <w:i/>
          <w:iCs/>
          <w:color w:val="000000"/>
          <w:sz w:val="24"/>
          <w:szCs w:val="24"/>
        </w:rPr>
        <w:t xml:space="preserve">ведут </w:t>
      </w:r>
      <w:r>
        <w:rPr>
          <w:color w:val="000000"/>
          <w:spacing w:val="-2"/>
          <w:sz w:val="24"/>
          <w:szCs w:val="24"/>
        </w:rPr>
        <w:t>ко второй революции.</w:t>
      </w:r>
    </w:p>
    <w:p w:rsidR="00F97182" w:rsidRDefault="00F97182" w:rsidP="00F97182">
      <w:pPr>
        <w:shd w:val="clear" w:color="auto" w:fill="FFFFFF"/>
        <w:spacing w:line="413" w:lineRule="exact"/>
        <w:ind w:left="10" w:right="5" w:firstLine="264"/>
        <w:jc w:val="both"/>
      </w:pPr>
      <w:r>
        <w:rPr>
          <w:color w:val="000000"/>
          <w:spacing w:val="7"/>
          <w:sz w:val="24"/>
          <w:szCs w:val="24"/>
        </w:rPr>
        <w:t xml:space="preserve">Оба заявления, как и вся история либерального и революционного движения в </w:t>
      </w:r>
      <w:r>
        <w:rPr>
          <w:color w:val="000000"/>
          <w:sz w:val="24"/>
          <w:szCs w:val="24"/>
        </w:rPr>
        <w:t xml:space="preserve">1861—1905 годах, дают интереснейший материал для выяснения важнейшего вопроса </w:t>
      </w:r>
      <w:r>
        <w:rPr>
          <w:color w:val="000000"/>
          <w:spacing w:val="-1"/>
          <w:sz w:val="24"/>
          <w:szCs w:val="24"/>
        </w:rPr>
        <w:t>об отношении реформы к революции, о роли реформистов и революционеров в обще</w:t>
      </w:r>
      <w:r>
        <w:rPr>
          <w:color w:val="000000"/>
          <w:spacing w:val="-1"/>
          <w:sz w:val="24"/>
          <w:szCs w:val="24"/>
        </w:rPr>
        <w:softHyphen/>
      </w:r>
      <w:r>
        <w:rPr>
          <w:color w:val="000000"/>
          <w:spacing w:val="-2"/>
          <w:sz w:val="24"/>
          <w:szCs w:val="24"/>
        </w:rPr>
        <w:t>ственной борьбе.</w:t>
      </w:r>
    </w:p>
    <w:p w:rsidR="00F97182" w:rsidRDefault="00F97182" w:rsidP="00F97182">
      <w:pPr>
        <w:shd w:val="clear" w:color="auto" w:fill="FFFFFF"/>
        <w:spacing w:line="413" w:lineRule="exact"/>
        <w:ind w:firstLine="283"/>
        <w:jc w:val="both"/>
      </w:pPr>
      <w:r>
        <w:rPr>
          <w:color w:val="000000"/>
          <w:sz w:val="24"/>
          <w:szCs w:val="24"/>
        </w:rPr>
        <w:t>Противники революции, кто с ненавистью и скрежетом зубовным, кто с горестью и унынием, признают «реформы» 61-го и 1907—1910 годов неудачными, потому что они не предупреждают революции. Социал-демократия, представительница единственного до конца революционного класса наших дней, отвечает на это признание: революцио</w:t>
      </w:r>
      <w:r>
        <w:rPr>
          <w:color w:val="000000"/>
          <w:sz w:val="24"/>
          <w:szCs w:val="24"/>
        </w:rPr>
        <w:softHyphen/>
      </w:r>
      <w:r>
        <w:rPr>
          <w:color w:val="000000"/>
          <w:spacing w:val="-1"/>
          <w:sz w:val="24"/>
          <w:szCs w:val="24"/>
        </w:rPr>
        <w:t>неры играли величайшую историческую роль в общественной борьбе и во всех соци</w:t>
      </w:r>
      <w:r>
        <w:rPr>
          <w:color w:val="000000"/>
          <w:spacing w:val="-1"/>
          <w:sz w:val="24"/>
          <w:szCs w:val="24"/>
        </w:rPr>
        <w:softHyphen/>
        <w:t xml:space="preserve">альных кризисах </w:t>
      </w:r>
      <w:r>
        <w:rPr>
          <w:i/>
          <w:iCs/>
          <w:color w:val="000000"/>
          <w:spacing w:val="-1"/>
          <w:sz w:val="24"/>
          <w:szCs w:val="24"/>
        </w:rPr>
        <w:t xml:space="preserve">даже тогда, </w:t>
      </w:r>
      <w:r>
        <w:rPr>
          <w:color w:val="000000"/>
          <w:spacing w:val="-1"/>
          <w:sz w:val="24"/>
          <w:szCs w:val="24"/>
        </w:rPr>
        <w:t>когда эти кризисы непосредственно вели только к поло</w:t>
      </w:r>
      <w:r>
        <w:rPr>
          <w:color w:val="000000"/>
          <w:spacing w:val="-1"/>
          <w:sz w:val="24"/>
          <w:szCs w:val="24"/>
        </w:rPr>
        <w:softHyphen/>
      </w:r>
      <w:r>
        <w:rPr>
          <w:color w:val="000000"/>
          <w:sz w:val="24"/>
          <w:szCs w:val="24"/>
        </w:rPr>
        <w:t>винчатым реформам. Революционеры — вожди тех общественных сил, которые творят все преобразования; реформы — побочный продукт революционной борьбы.</w:t>
      </w:r>
    </w:p>
    <w:p w:rsidR="00F97182" w:rsidRDefault="00F97182" w:rsidP="00F97182">
      <w:pPr>
        <w:shd w:val="clear" w:color="auto" w:fill="FFFFFF"/>
        <w:spacing w:line="413" w:lineRule="exact"/>
        <w:ind w:left="5" w:right="5" w:firstLine="274"/>
        <w:jc w:val="both"/>
      </w:pPr>
      <w:r>
        <w:rPr>
          <w:color w:val="000000"/>
          <w:sz w:val="24"/>
          <w:szCs w:val="24"/>
        </w:rPr>
        <w:t xml:space="preserve">Революционеры 61-го года остались одиночками и потерпели, по-видимому, полное </w:t>
      </w:r>
      <w:r>
        <w:rPr>
          <w:color w:val="000000"/>
          <w:spacing w:val="-1"/>
          <w:sz w:val="24"/>
          <w:szCs w:val="24"/>
        </w:rPr>
        <w:t xml:space="preserve">поражение. На деле именно они были великими деятелями той эпохи, и, чем дальше мы </w:t>
      </w:r>
      <w:r>
        <w:rPr>
          <w:color w:val="000000"/>
          <w:sz w:val="24"/>
          <w:szCs w:val="24"/>
        </w:rPr>
        <w:t>отходим от нее, тем яснее нам их величие, тем очевиднее мизерность, убожество то</w:t>
      </w:r>
      <w:r>
        <w:rPr>
          <w:color w:val="000000"/>
          <w:sz w:val="24"/>
          <w:szCs w:val="24"/>
        </w:rPr>
        <w:softHyphen/>
      </w:r>
      <w:r>
        <w:rPr>
          <w:color w:val="000000"/>
          <w:spacing w:val="-1"/>
          <w:sz w:val="24"/>
          <w:szCs w:val="24"/>
        </w:rPr>
        <w:t>гдашних либеральных реформистов.</w:t>
      </w:r>
    </w:p>
    <w:p w:rsidR="00F97182" w:rsidRDefault="00F97182" w:rsidP="00F97182">
      <w:pPr>
        <w:shd w:val="clear" w:color="auto" w:fill="FFFFFF"/>
        <w:spacing w:line="413" w:lineRule="exact"/>
        <w:ind w:right="5" w:firstLine="278"/>
        <w:jc w:val="both"/>
      </w:pPr>
      <w:r>
        <w:rPr>
          <w:color w:val="000000"/>
          <w:sz w:val="24"/>
          <w:szCs w:val="24"/>
        </w:rPr>
        <w:t xml:space="preserve">Революционный класс 1905—1907 годов, социалистический пролетариат, потерпел, по-видимому, полное поражение. И либеральные монархисты, и ликвидаторы из числа </w:t>
      </w:r>
      <w:r>
        <w:rPr>
          <w:color w:val="000000"/>
          <w:spacing w:val="-1"/>
          <w:sz w:val="24"/>
          <w:szCs w:val="24"/>
        </w:rPr>
        <w:t xml:space="preserve">тоже-марксистов прокричали все уши о том, как он зашел будто бы «слишком далеко», </w:t>
      </w:r>
      <w:r>
        <w:rPr>
          <w:color w:val="000000"/>
          <w:sz w:val="24"/>
          <w:szCs w:val="24"/>
        </w:rPr>
        <w:t xml:space="preserve">дошел до «эксцессов», как он поддался увлечению «стихийной классовой борьбы», как </w:t>
      </w:r>
      <w:r>
        <w:rPr>
          <w:color w:val="000000"/>
          <w:spacing w:val="1"/>
          <w:sz w:val="24"/>
          <w:szCs w:val="24"/>
        </w:rPr>
        <w:t xml:space="preserve">он дал обольстить себя губительной идее «гегемонии пролетариата» и т. д., и т. п. На </w:t>
      </w:r>
      <w:r>
        <w:rPr>
          <w:color w:val="000000"/>
          <w:spacing w:val="-1"/>
          <w:sz w:val="24"/>
          <w:szCs w:val="24"/>
        </w:rPr>
        <w:t>деле «вина» пролетариата была только в том, что он недостаточно далеко зашел, но эта «вина» оправдывается</w:t>
      </w:r>
    </w:p>
    <w:p w:rsidR="00F97182" w:rsidRDefault="00F97182" w:rsidP="00F97182">
      <w:pPr>
        <w:shd w:val="clear" w:color="auto" w:fill="FFFFFF"/>
        <w:spacing w:line="413" w:lineRule="exact"/>
        <w:ind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jc w:val="both"/>
      </w:pPr>
      <w:r>
        <w:rPr>
          <w:color w:val="000000"/>
          <w:sz w:val="24"/>
          <w:szCs w:val="24"/>
        </w:rPr>
        <w:t>тогдашним состоянием его сил и искупается неустанной революционно-социал-</w:t>
      </w:r>
      <w:r>
        <w:rPr>
          <w:color w:val="000000"/>
          <w:spacing w:val="2"/>
          <w:sz w:val="24"/>
          <w:szCs w:val="24"/>
        </w:rPr>
        <w:t xml:space="preserve">демократической работой во времена и злейшей реакции, непреклонной борьбой со </w:t>
      </w:r>
      <w:r>
        <w:rPr>
          <w:color w:val="000000"/>
          <w:spacing w:val="-1"/>
          <w:sz w:val="24"/>
          <w:szCs w:val="24"/>
        </w:rPr>
        <w:t xml:space="preserve">всеми проявлениями реформизма и оппортунизма. На деле все, что отвоевано у врагов, </w:t>
      </w:r>
      <w:r>
        <w:rPr>
          <w:color w:val="000000"/>
          <w:sz w:val="24"/>
          <w:szCs w:val="24"/>
        </w:rPr>
        <w:t xml:space="preserve">все, что прочно в завоеваниях, отвоевано и держится только в той мере, в какой сильна и жива революционная борьба на всех поприщах пролетарской работы. На деле только </w:t>
      </w:r>
      <w:r>
        <w:rPr>
          <w:color w:val="000000"/>
          <w:spacing w:val="-1"/>
          <w:sz w:val="24"/>
          <w:szCs w:val="24"/>
        </w:rPr>
        <w:t>пролетариат отстаивал до конца последовательный демократизм, разоблачая всю шат</w:t>
      </w:r>
      <w:r>
        <w:rPr>
          <w:color w:val="000000"/>
          <w:spacing w:val="-1"/>
          <w:sz w:val="24"/>
          <w:szCs w:val="24"/>
        </w:rPr>
        <w:softHyphen/>
        <w:t>кость либерализма, вырывая из-под его влияния крестьянство, поднимаясь с геройской смелостью на вооруженное восстание.</w:t>
      </w:r>
    </w:p>
    <w:p w:rsidR="00F97182" w:rsidRDefault="00F97182" w:rsidP="00F97182">
      <w:pPr>
        <w:shd w:val="clear" w:color="auto" w:fill="FFFFFF"/>
        <w:spacing w:line="413" w:lineRule="exact"/>
        <w:ind w:left="10" w:right="5" w:firstLine="274"/>
        <w:jc w:val="both"/>
      </w:pPr>
      <w:r>
        <w:rPr>
          <w:color w:val="000000"/>
          <w:sz w:val="24"/>
          <w:szCs w:val="24"/>
        </w:rPr>
        <w:t>Никто не в силах предсказать, насколько осуществятся действительно демократиче</w:t>
      </w:r>
      <w:r>
        <w:rPr>
          <w:color w:val="000000"/>
          <w:sz w:val="24"/>
          <w:szCs w:val="24"/>
        </w:rPr>
        <w:softHyphen/>
        <w:t>ские преобразования России в эпоху ее буржуазных революций, но не подлежит ни те</w:t>
      </w:r>
      <w:r>
        <w:rPr>
          <w:color w:val="000000"/>
          <w:sz w:val="24"/>
          <w:szCs w:val="24"/>
        </w:rPr>
        <w:softHyphen/>
      </w:r>
      <w:r>
        <w:rPr>
          <w:color w:val="000000"/>
          <w:spacing w:val="-1"/>
          <w:sz w:val="24"/>
          <w:szCs w:val="24"/>
        </w:rPr>
        <w:t xml:space="preserve">ни сомнения, что </w:t>
      </w:r>
      <w:r>
        <w:rPr>
          <w:i/>
          <w:iCs/>
          <w:color w:val="000000"/>
          <w:spacing w:val="-1"/>
          <w:sz w:val="24"/>
          <w:szCs w:val="24"/>
        </w:rPr>
        <w:t xml:space="preserve">только </w:t>
      </w:r>
      <w:r>
        <w:rPr>
          <w:color w:val="000000"/>
          <w:spacing w:val="-1"/>
          <w:sz w:val="24"/>
          <w:szCs w:val="24"/>
        </w:rPr>
        <w:t>революционная борьба пролетариата определит степень и ус</w:t>
      </w:r>
      <w:r>
        <w:rPr>
          <w:color w:val="000000"/>
          <w:spacing w:val="-1"/>
          <w:sz w:val="24"/>
          <w:szCs w:val="24"/>
        </w:rPr>
        <w:softHyphen/>
        <w:t>пех преобразований. Между крепостническими «реформами» в буржуазном духе и де</w:t>
      </w:r>
      <w:r>
        <w:rPr>
          <w:color w:val="000000"/>
          <w:spacing w:val="-1"/>
          <w:sz w:val="24"/>
          <w:szCs w:val="24"/>
        </w:rPr>
        <w:softHyphen/>
      </w:r>
      <w:r>
        <w:rPr>
          <w:color w:val="000000"/>
          <w:sz w:val="24"/>
          <w:szCs w:val="24"/>
        </w:rPr>
        <w:t>мократической революцией, руководимой пролетариатом, могут быть только бессиль</w:t>
      </w:r>
      <w:r>
        <w:rPr>
          <w:color w:val="000000"/>
          <w:sz w:val="24"/>
          <w:szCs w:val="24"/>
        </w:rPr>
        <w:softHyphen/>
        <w:t>ные, бесхарактерные, безыдейные колебания либерализма и оппортунистического ре</w:t>
      </w:r>
      <w:r>
        <w:rPr>
          <w:color w:val="000000"/>
          <w:sz w:val="24"/>
          <w:szCs w:val="24"/>
        </w:rPr>
        <w:softHyphen/>
      </w:r>
      <w:r>
        <w:rPr>
          <w:color w:val="000000"/>
          <w:spacing w:val="-4"/>
          <w:sz w:val="24"/>
          <w:szCs w:val="24"/>
        </w:rPr>
        <w:t>формизма.</w:t>
      </w:r>
    </w:p>
    <w:p w:rsidR="00F97182" w:rsidRDefault="00F97182" w:rsidP="00F97182">
      <w:pPr>
        <w:shd w:val="clear" w:color="auto" w:fill="FFFFFF"/>
        <w:spacing w:line="413" w:lineRule="exact"/>
        <w:ind w:left="5" w:firstLine="278"/>
        <w:jc w:val="both"/>
      </w:pPr>
      <w:r>
        <w:rPr>
          <w:color w:val="000000"/>
          <w:sz w:val="24"/>
          <w:szCs w:val="24"/>
        </w:rPr>
        <w:t>Бросая общий взгляд на историю последнего полувека в России, на 1861 и 1905 го</w:t>
      </w:r>
      <w:r>
        <w:rPr>
          <w:color w:val="000000"/>
          <w:sz w:val="24"/>
          <w:szCs w:val="24"/>
        </w:rPr>
        <w:softHyphen/>
        <w:t>ды, мы можем только с еще большим убеждением повторить слова нашей партийной резолюции: «целью нашей борьбы является по-прежнему свержение царизма, завоева</w:t>
      </w:r>
      <w:r>
        <w:rPr>
          <w:color w:val="000000"/>
          <w:sz w:val="24"/>
          <w:szCs w:val="24"/>
        </w:rPr>
        <w:softHyphen/>
      </w:r>
      <w:r>
        <w:rPr>
          <w:color w:val="000000"/>
          <w:spacing w:val="-1"/>
          <w:sz w:val="24"/>
          <w:szCs w:val="24"/>
        </w:rPr>
        <w:t>ние политической власти пролетариатом, опирающимся на революционные слои кре</w:t>
      </w:r>
      <w:r>
        <w:rPr>
          <w:color w:val="000000"/>
          <w:spacing w:val="-1"/>
          <w:sz w:val="24"/>
          <w:szCs w:val="24"/>
        </w:rPr>
        <w:softHyphen/>
        <w:t>стьянства и совершающим буржуазно-демократический переворот путем созыва всена</w:t>
      </w:r>
      <w:r>
        <w:rPr>
          <w:color w:val="000000"/>
          <w:spacing w:val="-1"/>
          <w:sz w:val="24"/>
          <w:szCs w:val="24"/>
        </w:rPr>
        <w:softHyphen/>
        <w:t>родного учредительного собрания и создания демократической республики»</w:t>
      </w:r>
      <w:r>
        <w:rPr>
          <w:color w:val="000000"/>
          <w:spacing w:val="-1"/>
          <w:sz w:val="24"/>
          <w:szCs w:val="24"/>
          <w:vertAlign w:val="superscript"/>
        </w:rPr>
        <w:t>82</w:t>
      </w:r>
      <w:r>
        <w:rPr>
          <w:color w:val="000000"/>
          <w:spacing w:val="-1"/>
          <w:sz w:val="24"/>
          <w:szCs w:val="24"/>
        </w:rPr>
        <w:t>.</w:t>
      </w:r>
    </w:p>
    <w:p w:rsidR="00F97182" w:rsidRDefault="00F97182" w:rsidP="00F97182">
      <w:pPr>
        <w:shd w:val="clear" w:color="auto" w:fill="FFFFFF"/>
        <w:tabs>
          <w:tab w:val="left" w:pos="6058"/>
        </w:tabs>
        <w:spacing w:before="638"/>
        <w:ind w:left="883"/>
      </w:pPr>
      <w:r>
        <w:rPr>
          <w:i/>
          <w:iCs/>
          <w:color w:val="000000"/>
          <w:sz w:val="18"/>
          <w:szCs w:val="18"/>
        </w:rPr>
        <w:t>«Социал-Демократ» № 21</w:t>
      </w:r>
      <w:r>
        <w:rPr>
          <w:color w:val="000000"/>
          <w:sz w:val="18"/>
          <w:szCs w:val="18"/>
        </w:rPr>
        <w:t>—</w:t>
      </w:r>
      <w:r>
        <w:rPr>
          <w:i/>
          <w:iCs/>
          <w:color w:val="000000"/>
          <w:sz w:val="18"/>
          <w:szCs w:val="18"/>
        </w:rPr>
        <w:t>22,</w:t>
      </w:r>
      <w:r>
        <w:rPr>
          <w:i/>
          <w:iCs/>
          <w:color w:val="000000"/>
          <w:sz w:val="18"/>
          <w:szCs w:val="18"/>
        </w:rPr>
        <w:tab/>
        <w:t>Печатается по тексту</w:t>
      </w:r>
    </w:p>
    <w:p w:rsidR="00F97182" w:rsidRDefault="00F97182" w:rsidP="00F97182">
      <w:pPr>
        <w:shd w:val="clear" w:color="auto" w:fill="FFFFFF"/>
        <w:tabs>
          <w:tab w:val="left" w:pos="5880"/>
        </w:tabs>
        <w:ind w:left="1037"/>
      </w:pPr>
      <w:r>
        <w:rPr>
          <w:i/>
          <w:iCs/>
          <w:color w:val="000000"/>
          <w:sz w:val="18"/>
          <w:szCs w:val="18"/>
        </w:rPr>
        <w:t>19 марта (1 апреля)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0"/>
        </w:tabs>
        <w:ind w:left="1037"/>
        <w:sectPr w:rsidR="00F97182">
          <w:pgSz w:w="11909" w:h="16834"/>
          <w:pgMar w:top="1440" w:right="1419" w:bottom="720" w:left="1423" w:header="720" w:footer="720" w:gutter="0"/>
          <w:cols w:space="60"/>
          <w:noEndnote/>
        </w:sectPr>
      </w:pPr>
    </w:p>
    <w:p w:rsidR="00F97182" w:rsidRDefault="00F97182" w:rsidP="00F97182">
      <w:pPr>
        <w:shd w:val="clear" w:color="auto" w:fill="FFFFFF"/>
        <w:ind w:left="8520"/>
      </w:pPr>
      <w:r>
        <w:rPr>
          <w:color w:val="000000"/>
        </w:rPr>
        <w:lastRenderedPageBreak/>
        <w:t>181</w:t>
      </w:r>
    </w:p>
    <w:p w:rsidR="00F97182" w:rsidRDefault="00F97182" w:rsidP="00F97182">
      <w:pPr>
        <w:shd w:val="clear" w:color="auto" w:fill="FFFFFF"/>
        <w:spacing w:before="3763" w:line="322" w:lineRule="exact"/>
        <w:ind w:left="2054" w:right="2035"/>
        <w:jc w:val="center"/>
      </w:pPr>
      <w:r>
        <w:rPr>
          <w:color w:val="000000"/>
          <w:spacing w:val="-4"/>
          <w:sz w:val="30"/>
          <w:szCs w:val="30"/>
        </w:rPr>
        <w:t xml:space="preserve">РАЗРУШИТЕЛИ ПАРТИИ </w:t>
      </w:r>
      <w:r>
        <w:rPr>
          <w:color w:val="000000"/>
          <w:spacing w:val="-6"/>
          <w:sz w:val="30"/>
          <w:szCs w:val="30"/>
        </w:rPr>
        <w:t>В РОЛИ «РАЗРУШИТЕЛЕЙ ЛЕГЕНД»</w:t>
      </w:r>
    </w:p>
    <w:p w:rsidR="00F97182" w:rsidRDefault="00F97182" w:rsidP="00F97182">
      <w:pPr>
        <w:shd w:val="clear" w:color="auto" w:fill="FFFFFF"/>
        <w:spacing w:before="130" w:line="413" w:lineRule="exact"/>
        <w:ind w:left="19" w:right="5" w:firstLine="274"/>
        <w:jc w:val="both"/>
      </w:pPr>
      <w:r>
        <w:rPr>
          <w:color w:val="000000"/>
          <w:spacing w:val="-1"/>
          <w:sz w:val="24"/>
          <w:szCs w:val="24"/>
        </w:rPr>
        <w:t xml:space="preserve">Ровно год тому назад Центральный Орган нашей партии опубликовал следующее </w:t>
      </w:r>
      <w:r>
        <w:rPr>
          <w:color w:val="000000"/>
          <w:sz w:val="24"/>
          <w:szCs w:val="24"/>
        </w:rPr>
        <w:t xml:space="preserve">кардинальной важности письмо Русского бюро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к Заграничному бюро </w:t>
      </w:r>
      <w:r>
        <w:rPr>
          <w:color w:val="000000"/>
          <w:sz w:val="24"/>
          <w:szCs w:val="24"/>
          <w:lang w:val="el-GR"/>
        </w:rPr>
        <w:t xml:space="preserve">Τ </w:t>
      </w:r>
      <w:r>
        <w:rPr>
          <w:color w:val="000000"/>
          <w:sz w:val="24"/>
          <w:szCs w:val="24"/>
          <w:lang w:val="fr-FR"/>
        </w:rPr>
        <w:t>TTC</w:t>
      </w:r>
    </w:p>
    <w:p w:rsidR="00F97182" w:rsidRDefault="00F97182" w:rsidP="00F97182">
      <w:pPr>
        <w:shd w:val="clear" w:color="auto" w:fill="FFFFFF"/>
        <w:spacing w:line="413" w:lineRule="exact"/>
        <w:ind w:firstLine="302"/>
        <w:jc w:val="both"/>
      </w:pPr>
      <w:r>
        <w:rPr>
          <w:i/>
          <w:iCs/>
          <w:color w:val="000000"/>
          <w:sz w:val="24"/>
          <w:szCs w:val="24"/>
        </w:rPr>
        <w:t>«... Мы (т. е. Русское бюро ЦК) обратились к тт. Михаилу, Роману и Юрию с пред</w:t>
      </w:r>
      <w:r>
        <w:rPr>
          <w:i/>
          <w:iCs/>
          <w:color w:val="000000"/>
          <w:sz w:val="24"/>
          <w:szCs w:val="24"/>
        </w:rPr>
        <w:softHyphen/>
        <w:t xml:space="preserve">ложением вступить в работу, но получили от них ответ, гласящий, что они считают не только решения пленума вредными, но находят вредным самое существование ЦК. </w:t>
      </w:r>
      <w:r>
        <w:rPr>
          <w:i/>
          <w:iCs/>
          <w:color w:val="000000"/>
          <w:spacing w:val="1"/>
          <w:sz w:val="24"/>
          <w:szCs w:val="24"/>
        </w:rPr>
        <w:t>На этом основании они отказываются далее явиться на одно заседание для коопта</w:t>
      </w:r>
      <w:r>
        <w:rPr>
          <w:i/>
          <w:iCs/>
          <w:color w:val="000000"/>
          <w:spacing w:val="1"/>
          <w:sz w:val="24"/>
          <w:szCs w:val="24"/>
        </w:rPr>
        <w:softHyphen/>
      </w:r>
      <w:r>
        <w:rPr>
          <w:i/>
          <w:iCs/>
          <w:color w:val="000000"/>
          <w:sz w:val="24"/>
          <w:szCs w:val="24"/>
        </w:rPr>
        <w:t>ции» .</w:t>
      </w:r>
    </w:p>
    <w:p w:rsidR="00F97182" w:rsidRDefault="00F97182" w:rsidP="00F97182">
      <w:pPr>
        <w:shd w:val="clear" w:color="auto" w:fill="FFFFFF"/>
        <w:spacing w:line="413" w:lineRule="exact"/>
        <w:ind w:left="10" w:firstLine="283"/>
        <w:jc w:val="both"/>
      </w:pPr>
      <w:r>
        <w:rPr>
          <w:color w:val="000000"/>
          <w:spacing w:val="-1"/>
          <w:sz w:val="24"/>
          <w:szCs w:val="24"/>
        </w:rPr>
        <w:t xml:space="preserve">Дело было как нельзя более ясно. В лице Михаила, Романа и Юрия мы имеем дело с </w:t>
      </w:r>
      <w:r>
        <w:rPr>
          <w:color w:val="000000"/>
          <w:spacing w:val="1"/>
          <w:sz w:val="24"/>
          <w:szCs w:val="24"/>
        </w:rPr>
        <w:t>открытыми ренегатами, считающими «дипломатию» и виляние в духе «Голоса» из</w:t>
      </w:r>
      <w:r>
        <w:rPr>
          <w:color w:val="000000"/>
          <w:spacing w:val="1"/>
          <w:sz w:val="24"/>
          <w:szCs w:val="24"/>
        </w:rPr>
        <w:softHyphen/>
      </w:r>
      <w:r>
        <w:rPr>
          <w:color w:val="000000"/>
          <w:spacing w:val="3"/>
          <w:sz w:val="24"/>
          <w:szCs w:val="24"/>
        </w:rPr>
        <w:t xml:space="preserve">лишней и </w:t>
      </w:r>
      <w:r>
        <w:rPr>
          <w:i/>
          <w:iCs/>
          <w:color w:val="000000"/>
          <w:spacing w:val="3"/>
          <w:sz w:val="24"/>
          <w:szCs w:val="24"/>
        </w:rPr>
        <w:t xml:space="preserve">откровенно </w:t>
      </w:r>
      <w:r>
        <w:rPr>
          <w:color w:val="000000"/>
          <w:spacing w:val="3"/>
          <w:sz w:val="24"/>
          <w:szCs w:val="24"/>
        </w:rPr>
        <w:t xml:space="preserve">заявляющими о своем разрыве с нашей партией. Столкнулись </w:t>
      </w:r>
      <w:r>
        <w:rPr>
          <w:color w:val="000000"/>
          <w:sz w:val="24"/>
          <w:szCs w:val="24"/>
        </w:rPr>
        <w:t xml:space="preserve">две «тактики»: одна — Мартова, Дана и К , — заключающаяся в том, чтобы извнутри </w:t>
      </w:r>
      <w:r>
        <w:rPr>
          <w:color w:val="000000"/>
          <w:spacing w:val="-1"/>
          <w:sz w:val="24"/>
          <w:szCs w:val="24"/>
        </w:rPr>
        <w:t xml:space="preserve">разлагать «старую» партию, держать старую партию в болезненном состоянии, пока </w:t>
      </w:r>
      <w:r>
        <w:rPr>
          <w:color w:val="000000"/>
          <w:sz w:val="24"/>
          <w:szCs w:val="24"/>
        </w:rPr>
        <w:t>укрепятся столыпинские «социал-демократы» — ликвидаторы; другая — Потресова, Левицкого, Михаила, Романа, Юрия и К</w:t>
      </w:r>
      <w:r>
        <w:rPr>
          <w:color w:val="000000"/>
          <w:sz w:val="24"/>
          <w:szCs w:val="24"/>
          <w:vertAlign w:val="superscript"/>
        </w:rPr>
        <w:t>0</w:t>
      </w:r>
      <w:r>
        <w:rPr>
          <w:color w:val="000000"/>
          <w:sz w:val="24"/>
          <w:szCs w:val="24"/>
        </w:rPr>
        <w:t xml:space="preserve">, — исходящая из того положения, что игра </w:t>
      </w:r>
      <w:r>
        <w:rPr>
          <w:color w:val="000000"/>
          <w:spacing w:val="-1"/>
          <w:sz w:val="24"/>
          <w:szCs w:val="24"/>
        </w:rPr>
        <w:t xml:space="preserve">подсиживания старой партии извнутри не стоит-де свеч и что надо идти </w:t>
      </w:r>
      <w:r>
        <w:rPr>
          <w:i/>
          <w:iCs/>
          <w:color w:val="000000"/>
          <w:spacing w:val="-1"/>
          <w:sz w:val="24"/>
          <w:szCs w:val="24"/>
        </w:rPr>
        <w:t xml:space="preserve">сейчас лее </w:t>
      </w:r>
      <w:r>
        <w:rPr>
          <w:color w:val="000000"/>
          <w:spacing w:val="-1"/>
          <w:sz w:val="24"/>
          <w:szCs w:val="24"/>
        </w:rPr>
        <w:t>на открытый разрыв с РСДРП.</w:t>
      </w:r>
    </w:p>
    <w:p w:rsidR="00F97182" w:rsidRDefault="00F97182" w:rsidP="00F97182">
      <w:pPr>
        <w:shd w:val="clear" w:color="auto" w:fill="FFFFFF"/>
        <w:spacing w:before="2803"/>
        <w:ind w:left="302"/>
      </w:pPr>
      <w:r>
        <w:rPr>
          <w:noProof/>
        </w:rPr>
        <mc:AlternateContent>
          <mc:Choice Requires="wps">
            <w:drawing>
              <wp:anchor distT="0" distB="0" distL="114300" distR="114300" simplePos="0" relativeHeight="251685888" behindDoc="0" locked="0" layoutInCell="0" allowOverlap="1">
                <wp:simplePos x="0" y="0"/>
                <wp:positionH relativeFrom="column">
                  <wp:posOffset>6350</wp:posOffset>
                </wp:positionH>
                <wp:positionV relativeFrom="paragraph">
                  <wp:posOffset>1715770</wp:posOffset>
                </wp:positionV>
                <wp:extent cx="1828800" cy="0"/>
                <wp:effectExtent l="6350" t="10795" r="12700" b="825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5.1pt" to="144.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" o:allowincell="f" strokeweight=".7pt"/>
            </w:pict>
          </mc:Fallback>
        </mc:AlternateContent>
      </w:r>
      <w:r>
        <w:rPr>
          <w:color w:val="000000"/>
        </w:rPr>
        <w:t xml:space="preserve">* См. Сочинения, 5 изд., том 19, стр. 208. </w:t>
      </w:r>
      <w:r>
        <w:rPr>
          <w:i/>
          <w:iCs/>
          <w:color w:val="000000"/>
        </w:rPr>
        <w:t>Ред.</w:t>
      </w:r>
    </w:p>
    <w:p w:rsidR="00F97182" w:rsidRDefault="00F97182" w:rsidP="00F97182">
      <w:pPr>
        <w:shd w:val="clear" w:color="auto" w:fill="FFFFFF"/>
        <w:spacing w:before="2803"/>
        <w:ind w:left="302"/>
        <w:sectPr w:rsidR="00F97182">
          <w:pgSz w:w="11909" w:h="16834"/>
          <w:pgMar w:top="1205" w:right="1419" w:bottom="360" w:left="1413"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firstLine="288"/>
        <w:jc w:val="both"/>
      </w:pPr>
      <w:r>
        <w:rPr>
          <w:color w:val="000000"/>
          <w:sz w:val="24"/>
          <w:szCs w:val="24"/>
        </w:rPr>
        <w:t xml:space="preserve">Опубликование заявления гг. Михаила, Романа и Юрия страшно портило игру их </w:t>
      </w:r>
      <w:r>
        <w:rPr>
          <w:color w:val="000000"/>
          <w:spacing w:val="-1"/>
          <w:sz w:val="24"/>
          <w:szCs w:val="24"/>
        </w:rPr>
        <w:t xml:space="preserve">друзьям и покровителям из «Голоса Социал-Демократа». Но делать было нечего: Дану, </w:t>
      </w:r>
      <w:r>
        <w:rPr>
          <w:color w:val="000000"/>
          <w:sz w:val="24"/>
          <w:szCs w:val="24"/>
        </w:rPr>
        <w:t>Мартову и К</w:t>
      </w:r>
      <w:r>
        <w:rPr>
          <w:color w:val="000000"/>
          <w:sz w:val="24"/>
          <w:szCs w:val="24"/>
          <w:vertAlign w:val="superscript"/>
        </w:rPr>
        <w:t>0</w:t>
      </w:r>
      <w:r>
        <w:rPr>
          <w:color w:val="000000"/>
          <w:sz w:val="24"/>
          <w:szCs w:val="24"/>
        </w:rPr>
        <w:t xml:space="preserve"> пришлось заметать следы и дальше, «с одной стороны», солидаризируясь с тремя упомянутыми ренегатами, а «с другой стороны» — легонечко от них «отмеже</w:t>
      </w:r>
      <w:r>
        <w:rPr>
          <w:color w:val="000000"/>
          <w:sz w:val="24"/>
          <w:szCs w:val="24"/>
        </w:rPr>
        <w:softHyphen/>
        <w:t xml:space="preserve">вываясь». У Мартова хватило даже храбрости на то, чтобы </w:t>
      </w:r>
      <w:r>
        <w:rPr>
          <w:i/>
          <w:iCs/>
          <w:color w:val="000000"/>
          <w:sz w:val="24"/>
          <w:szCs w:val="24"/>
        </w:rPr>
        <w:t xml:space="preserve">через 10 месяцев </w:t>
      </w:r>
      <w:r>
        <w:rPr>
          <w:color w:val="000000"/>
          <w:sz w:val="24"/>
          <w:szCs w:val="24"/>
        </w:rPr>
        <w:t xml:space="preserve">после опубликования отречения трех его друзей от партии (в предпоследнем, 23-м номере </w:t>
      </w:r>
      <w:r>
        <w:rPr>
          <w:color w:val="000000"/>
          <w:spacing w:val="-1"/>
          <w:sz w:val="24"/>
          <w:szCs w:val="24"/>
        </w:rPr>
        <w:t>«Голоса») упрекнуть трех господ в «легкомыслии»...</w:t>
      </w:r>
    </w:p>
    <w:p w:rsidR="00F97182" w:rsidRDefault="00F97182" w:rsidP="00F97182">
      <w:pPr>
        <w:shd w:val="clear" w:color="auto" w:fill="FFFFFF"/>
        <w:spacing w:line="413" w:lineRule="exact"/>
        <w:ind w:left="5" w:right="5" w:firstLine="274"/>
        <w:jc w:val="both"/>
      </w:pPr>
      <w:r>
        <w:rPr>
          <w:color w:val="000000"/>
          <w:sz w:val="24"/>
          <w:szCs w:val="24"/>
        </w:rPr>
        <w:t>Но вот колесо «истории» (истории ликвидаторства) сделало еще один оборот. Ряд обстоятельств — главным образом, отпор ликвидаторству со стороны некоторых с.-д. групп, выступающих на открытой арене, — побудил господ Потресовых, Левицких, Михаилов, Романов и К</w:t>
      </w:r>
      <w:r>
        <w:rPr>
          <w:color w:val="000000"/>
          <w:sz w:val="24"/>
          <w:szCs w:val="24"/>
          <w:vertAlign w:val="superscript"/>
        </w:rPr>
        <w:t>0</w:t>
      </w:r>
      <w:r>
        <w:rPr>
          <w:color w:val="000000"/>
          <w:sz w:val="24"/>
          <w:szCs w:val="24"/>
        </w:rPr>
        <w:t xml:space="preserve"> поубавить прыти и приблизиться к «мудрой» и более осто</w:t>
      </w:r>
      <w:r>
        <w:rPr>
          <w:color w:val="000000"/>
          <w:sz w:val="24"/>
          <w:szCs w:val="24"/>
        </w:rPr>
        <w:softHyphen/>
        <w:t xml:space="preserve">рожной «тактике» заметания следов </w:t>
      </w:r>
      <w:r>
        <w:rPr>
          <w:color w:val="000000"/>
          <w:sz w:val="24"/>
          <w:szCs w:val="24"/>
          <w:lang w:val="fr-FR"/>
        </w:rPr>
        <w:t xml:space="preserve">à la </w:t>
      </w:r>
      <w:r>
        <w:rPr>
          <w:color w:val="000000"/>
          <w:sz w:val="24"/>
          <w:szCs w:val="24"/>
        </w:rPr>
        <w:t>Дан и Мартов. Это сделало возможным и появ</w:t>
      </w:r>
      <w:r>
        <w:rPr>
          <w:color w:val="000000"/>
          <w:sz w:val="24"/>
          <w:szCs w:val="24"/>
        </w:rPr>
        <w:softHyphen/>
        <w:t xml:space="preserve">ление — </w:t>
      </w:r>
      <w:r>
        <w:rPr>
          <w:i/>
          <w:iCs/>
          <w:color w:val="000000"/>
          <w:sz w:val="24"/>
          <w:szCs w:val="24"/>
        </w:rPr>
        <w:t xml:space="preserve">через год ! </w:t>
      </w:r>
      <w:r>
        <w:rPr>
          <w:color w:val="000000"/>
          <w:sz w:val="24"/>
          <w:szCs w:val="24"/>
        </w:rPr>
        <w:t>— «опровержения» вышеприведенного документа.</w:t>
      </w:r>
    </w:p>
    <w:p w:rsidR="00F97182" w:rsidRDefault="00F97182" w:rsidP="00F97182">
      <w:pPr>
        <w:shd w:val="clear" w:color="auto" w:fill="FFFFFF"/>
        <w:spacing w:line="413" w:lineRule="exact"/>
        <w:ind w:left="5" w:firstLine="278"/>
        <w:jc w:val="both"/>
      </w:pPr>
      <w:r>
        <w:rPr>
          <w:color w:val="000000"/>
          <w:sz w:val="24"/>
          <w:szCs w:val="24"/>
        </w:rPr>
        <w:t>Нечего говорить о том, что появившееся в «Голосе» (под громким заглавием: «Раз</w:t>
      </w:r>
      <w:r>
        <w:rPr>
          <w:color w:val="000000"/>
          <w:sz w:val="24"/>
          <w:szCs w:val="24"/>
        </w:rPr>
        <w:softHyphen/>
        <w:t xml:space="preserve">рушенная легенда») «опровержение» — </w:t>
      </w:r>
      <w:r>
        <w:rPr>
          <w:i/>
          <w:iCs/>
          <w:color w:val="000000"/>
          <w:sz w:val="24"/>
          <w:szCs w:val="24"/>
        </w:rPr>
        <w:t xml:space="preserve">лживо насквозь. </w:t>
      </w:r>
      <w:r>
        <w:rPr>
          <w:color w:val="000000"/>
          <w:sz w:val="24"/>
          <w:szCs w:val="24"/>
        </w:rPr>
        <w:t xml:space="preserve">Оказывается, что упомянутые три ренегата «официально» отказались от вступления в </w:t>
      </w:r>
      <w:r>
        <w:rPr>
          <w:color w:val="000000"/>
          <w:sz w:val="24"/>
          <w:szCs w:val="24"/>
          <w:lang w:val="el-GR"/>
        </w:rPr>
        <w:t xml:space="preserve">Τ </w:t>
      </w:r>
      <w:r>
        <w:rPr>
          <w:color w:val="000000"/>
          <w:sz w:val="24"/>
          <w:szCs w:val="24"/>
          <w:lang w:val="fr-FR"/>
        </w:rPr>
        <w:t xml:space="preserve">TTC </w:t>
      </w:r>
      <w:r>
        <w:rPr>
          <w:color w:val="000000"/>
          <w:sz w:val="24"/>
          <w:szCs w:val="24"/>
        </w:rPr>
        <w:t>или участия хотя бы на од</w:t>
      </w:r>
      <w:r>
        <w:rPr>
          <w:color w:val="000000"/>
          <w:sz w:val="24"/>
          <w:szCs w:val="24"/>
        </w:rPr>
        <w:softHyphen/>
        <w:t xml:space="preserve">ном собрании для кооптации только «по личным мотивам». И лишь «затем, в </w:t>
      </w:r>
      <w:r>
        <w:rPr>
          <w:i/>
          <w:iCs/>
          <w:color w:val="000000"/>
          <w:sz w:val="24"/>
          <w:szCs w:val="24"/>
        </w:rPr>
        <w:t xml:space="preserve">частной </w:t>
      </w:r>
      <w:r>
        <w:rPr>
          <w:color w:val="000000"/>
          <w:spacing w:val="-2"/>
          <w:sz w:val="24"/>
          <w:szCs w:val="24"/>
        </w:rPr>
        <w:t>(ну совершенно «частной») беседе поделились с ним (т. е. представителем ЦК</w:t>
      </w:r>
      <w:r>
        <w:rPr>
          <w:color w:val="000000"/>
          <w:spacing w:val="-2"/>
          <w:sz w:val="24"/>
          <w:szCs w:val="24"/>
          <w:vertAlign w:val="superscript"/>
        </w:rPr>
        <w:t>83</w:t>
      </w:r>
      <w:r>
        <w:rPr>
          <w:color w:val="000000"/>
          <w:spacing w:val="-2"/>
          <w:sz w:val="24"/>
          <w:szCs w:val="24"/>
        </w:rPr>
        <w:t xml:space="preserve">) рядом </w:t>
      </w:r>
      <w:r>
        <w:rPr>
          <w:color w:val="000000"/>
          <w:spacing w:val="-1"/>
          <w:sz w:val="24"/>
          <w:szCs w:val="24"/>
        </w:rPr>
        <w:t>соображений (уже политического характера), вынуждающих нас (т. е. Романа, Михаила и Юрия) отнестись отрицательно к сделанному нам предложению».</w:t>
      </w:r>
    </w:p>
    <w:p w:rsidR="00F97182" w:rsidRDefault="00F97182" w:rsidP="00F97182">
      <w:pPr>
        <w:shd w:val="clear" w:color="auto" w:fill="FFFFFF"/>
        <w:spacing w:line="413" w:lineRule="exact"/>
        <w:ind w:left="5" w:right="5" w:firstLine="283"/>
        <w:jc w:val="both"/>
      </w:pPr>
      <w:r>
        <w:rPr>
          <w:color w:val="000000"/>
          <w:sz w:val="24"/>
          <w:szCs w:val="24"/>
        </w:rPr>
        <w:t>Итак, — пункт 1-ый «опровержения»: заявление, на которое ссылался ЦО, было сде</w:t>
      </w:r>
      <w:r>
        <w:rPr>
          <w:color w:val="000000"/>
          <w:sz w:val="24"/>
          <w:szCs w:val="24"/>
        </w:rPr>
        <w:softHyphen/>
        <w:t>лано лишь «в частной беседе», после того как официальный мундир был снят. Не прав</w:t>
      </w:r>
      <w:r>
        <w:rPr>
          <w:color w:val="000000"/>
          <w:sz w:val="24"/>
          <w:szCs w:val="24"/>
        </w:rPr>
        <w:softHyphen/>
        <w:t>да ли, как радикально меняет дело это чрезвычайно «смягчающее вину обстоятельст</w:t>
      </w:r>
      <w:r>
        <w:rPr>
          <w:color w:val="000000"/>
          <w:sz w:val="24"/>
          <w:szCs w:val="24"/>
        </w:rPr>
        <w:softHyphen/>
      </w:r>
      <w:r>
        <w:rPr>
          <w:color w:val="000000"/>
          <w:spacing w:val="-5"/>
          <w:sz w:val="24"/>
          <w:szCs w:val="24"/>
        </w:rPr>
        <w:t>во»?..</w:t>
      </w:r>
    </w:p>
    <w:p w:rsidR="00F97182" w:rsidRDefault="00F97182" w:rsidP="00F97182">
      <w:pPr>
        <w:shd w:val="clear" w:color="auto" w:fill="FFFFFF"/>
        <w:spacing w:line="413" w:lineRule="exact"/>
        <w:ind w:right="5" w:firstLine="288"/>
        <w:jc w:val="both"/>
      </w:pPr>
      <w:r>
        <w:rPr>
          <w:color w:val="000000"/>
          <w:spacing w:val="3"/>
          <w:sz w:val="24"/>
          <w:szCs w:val="24"/>
        </w:rPr>
        <w:t xml:space="preserve">Но что же сказали господа Михаил, Роман и Юрий, </w:t>
      </w:r>
      <w:r>
        <w:rPr>
          <w:i/>
          <w:iCs/>
          <w:color w:val="000000"/>
          <w:spacing w:val="3"/>
          <w:sz w:val="24"/>
          <w:szCs w:val="24"/>
        </w:rPr>
        <w:t xml:space="preserve">по их собственным словам, </w:t>
      </w:r>
      <w:r>
        <w:rPr>
          <w:color w:val="000000"/>
          <w:spacing w:val="3"/>
          <w:sz w:val="24"/>
          <w:szCs w:val="24"/>
        </w:rPr>
        <w:t xml:space="preserve">в </w:t>
      </w:r>
      <w:r>
        <w:rPr>
          <w:color w:val="000000"/>
          <w:sz w:val="24"/>
          <w:szCs w:val="24"/>
        </w:rPr>
        <w:t>этой «частной беседе»? Они не сказали, что решения ЦК вредны, они, видите</w:t>
      </w:r>
    </w:p>
    <w:p w:rsidR="00F97182" w:rsidRDefault="00F97182" w:rsidP="00F97182">
      <w:pPr>
        <w:shd w:val="clear" w:color="auto" w:fill="FFFFFF"/>
        <w:spacing w:line="413" w:lineRule="exact"/>
        <w:ind w:right="5"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1502"/>
          <w:tab w:val="left" w:leader="underscore" w:pos="8515"/>
        </w:tabs>
      </w:pPr>
      <w:r>
        <w:lastRenderedPageBreak/>
        <w:tab/>
      </w:r>
      <w:r>
        <w:rPr>
          <w:color w:val="000000"/>
          <w:u w:val="single"/>
        </w:rPr>
        <w:t>РАЗРУШИТЕЛИ ПАРТИИ В РОЛИ «РАЗРУШИТЕЛЕЙ ЛЕГЕНД»</w:t>
      </w:r>
      <w:r>
        <w:rPr>
          <w:color w:val="000000"/>
          <w:u w:val="single"/>
        </w:rPr>
        <w:tab/>
      </w:r>
      <w:r>
        <w:rPr>
          <w:color w:val="000000"/>
        </w:rPr>
        <w:t>183</w:t>
      </w:r>
    </w:p>
    <w:p w:rsidR="00F97182" w:rsidRDefault="00F97182" w:rsidP="00F97182">
      <w:pPr>
        <w:shd w:val="clear" w:color="auto" w:fill="FFFFFF"/>
        <w:spacing w:before="648" w:line="413" w:lineRule="exact"/>
        <w:ind w:right="5"/>
        <w:jc w:val="both"/>
      </w:pPr>
      <w:r>
        <w:rPr>
          <w:color w:val="000000"/>
          <w:spacing w:val="-1"/>
          <w:sz w:val="24"/>
          <w:szCs w:val="24"/>
        </w:rPr>
        <w:t>ли, только позволили себе заметить, что «путь, продиктованный пленумом, не усилива</w:t>
      </w:r>
      <w:r>
        <w:rPr>
          <w:color w:val="000000"/>
          <w:spacing w:val="-1"/>
          <w:sz w:val="24"/>
          <w:szCs w:val="24"/>
        </w:rPr>
        <w:softHyphen/>
      </w:r>
      <w:r>
        <w:rPr>
          <w:color w:val="000000"/>
          <w:sz w:val="24"/>
          <w:szCs w:val="24"/>
        </w:rPr>
        <w:t xml:space="preserve">ет, а ослабляет позицию </w:t>
      </w:r>
      <w:r>
        <w:rPr>
          <w:color w:val="000000"/>
          <w:sz w:val="24"/>
          <w:szCs w:val="24"/>
          <w:lang w:val="el-GR"/>
        </w:rPr>
        <w:t xml:space="preserve">Τ </w:t>
      </w:r>
      <w:r>
        <w:rPr>
          <w:color w:val="000000"/>
          <w:sz w:val="24"/>
          <w:szCs w:val="24"/>
          <w:lang w:val="fr-FR"/>
        </w:rPr>
        <w:t xml:space="preserve">TTC» </w:t>
      </w:r>
      <w:r>
        <w:rPr>
          <w:color w:val="000000"/>
          <w:sz w:val="24"/>
          <w:szCs w:val="24"/>
        </w:rPr>
        <w:t xml:space="preserve">что то использование легальных возможностей, которое </w:t>
      </w:r>
      <w:r>
        <w:rPr>
          <w:color w:val="000000"/>
          <w:spacing w:val="-1"/>
          <w:sz w:val="24"/>
          <w:szCs w:val="24"/>
        </w:rPr>
        <w:t>рекомендовал партии ЦК, «сводилось и сводится к разрушению легальных рабочих ор</w:t>
      </w:r>
      <w:r>
        <w:rPr>
          <w:color w:val="000000"/>
          <w:spacing w:val="-1"/>
          <w:sz w:val="24"/>
          <w:szCs w:val="24"/>
        </w:rPr>
        <w:softHyphen/>
        <w:t>ганизаций», что уже первый шаг, сделанный на этом пути ЦК (опубликование резолю</w:t>
      </w:r>
      <w:r>
        <w:rPr>
          <w:color w:val="000000"/>
          <w:spacing w:val="-1"/>
          <w:sz w:val="24"/>
          <w:szCs w:val="24"/>
        </w:rPr>
        <w:softHyphen/>
        <w:t>ции о партийной конференции), «дал правительству прикрытие» для разрушения рабо</w:t>
      </w:r>
      <w:r>
        <w:rPr>
          <w:color w:val="000000"/>
          <w:spacing w:val="-1"/>
          <w:sz w:val="24"/>
          <w:szCs w:val="24"/>
        </w:rPr>
        <w:softHyphen/>
      </w:r>
      <w:r>
        <w:rPr>
          <w:color w:val="000000"/>
          <w:sz w:val="24"/>
          <w:szCs w:val="24"/>
        </w:rPr>
        <w:t xml:space="preserve">чих организаций. Не правда ли, это — совсем не то, что утверждение представителя </w:t>
      </w:r>
      <w:r>
        <w:rPr>
          <w:color w:val="000000"/>
          <w:sz w:val="24"/>
          <w:szCs w:val="24"/>
          <w:lang w:val="el-GR"/>
        </w:rPr>
        <w:t xml:space="preserve">Τ </w:t>
      </w:r>
      <w:r>
        <w:rPr>
          <w:color w:val="000000"/>
          <w:sz w:val="24"/>
          <w:szCs w:val="24"/>
          <w:lang w:val="fr-FR"/>
        </w:rPr>
        <w:t xml:space="preserve">TTC </w:t>
      </w:r>
      <w:r>
        <w:rPr>
          <w:color w:val="000000"/>
          <w:sz w:val="24"/>
          <w:szCs w:val="24"/>
        </w:rPr>
        <w:t>по словам которого три ликвидатора из лондонских кандидатов «считают вмеша</w:t>
      </w:r>
      <w:r>
        <w:rPr>
          <w:color w:val="000000"/>
          <w:sz w:val="24"/>
          <w:szCs w:val="24"/>
        </w:rPr>
        <w:softHyphen/>
        <w:t xml:space="preserve">тельство </w:t>
      </w:r>
      <w:r>
        <w:rPr>
          <w:color w:val="000000"/>
          <w:sz w:val="24"/>
          <w:szCs w:val="24"/>
          <w:lang w:val="el-GR"/>
        </w:rPr>
        <w:t xml:space="preserve">Τ </w:t>
      </w:r>
      <w:r>
        <w:rPr>
          <w:color w:val="000000"/>
          <w:sz w:val="24"/>
          <w:szCs w:val="24"/>
          <w:lang w:val="fr-FR"/>
        </w:rPr>
        <w:t xml:space="preserve">TTC </w:t>
      </w:r>
      <w:r>
        <w:rPr>
          <w:color w:val="000000"/>
          <w:sz w:val="24"/>
          <w:szCs w:val="24"/>
        </w:rPr>
        <w:t>в стихийный процесс группировки с.-д. сил в легальных организациях по</w:t>
      </w:r>
      <w:r>
        <w:rPr>
          <w:color w:val="000000"/>
          <w:sz w:val="24"/>
          <w:szCs w:val="24"/>
        </w:rPr>
        <w:softHyphen/>
      </w:r>
      <w:r>
        <w:rPr>
          <w:color w:val="000000"/>
          <w:spacing w:val="-1"/>
          <w:sz w:val="24"/>
          <w:szCs w:val="24"/>
        </w:rPr>
        <w:t>добным вырыванию плода из чрева матери на втором месяце беременности»? «Опро</w:t>
      </w:r>
      <w:r>
        <w:rPr>
          <w:color w:val="000000"/>
          <w:spacing w:val="-1"/>
          <w:sz w:val="24"/>
          <w:szCs w:val="24"/>
        </w:rPr>
        <w:softHyphen/>
      </w:r>
      <w:r>
        <w:rPr>
          <w:color w:val="000000"/>
          <w:spacing w:val="-2"/>
          <w:sz w:val="24"/>
          <w:szCs w:val="24"/>
        </w:rPr>
        <w:t>вергли», нечего сказать!</w:t>
      </w:r>
    </w:p>
    <w:p w:rsidR="00F97182" w:rsidRDefault="00F97182" w:rsidP="00F97182">
      <w:pPr>
        <w:shd w:val="clear" w:color="auto" w:fill="FFFFFF"/>
        <w:spacing w:line="413" w:lineRule="exact"/>
        <w:ind w:left="5" w:firstLine="283"/>
        <w:jc w:val="both"/>
      </w:pPr>
      <w:r>
        <w:rPr>
          <w:color w:val="000000"/>
          <w:spacing w:val="-1"/>
          <w:sz w:val="24"/>
          <w:szCs w:val="24"/>
        </w:rPr>
        <w:t>Далее, они вовсе не говорили, что существование ЦК вредно, боже упаси! Они толь</w:t>
      </w:r>
      <w:r>
        <w:rPr>
          <w:color w:val="000000"/>
          <w:spacing w:val="-1"/>
          <w:sz w:val="24"/>
          <w:szCs w:val="24"/>
        </w:rPr>
        <w:softHyphen/>
      </w:r>
      <w:r>
        <w:rPr>
          <w:color w:val="000000"/>
          <w:sz w:val="24"/>
          <w:szCs w:val="24"/>
        </w:rPr>
        <w:t xml:space="preserve">ко — совершенно «частным» образом, конечно, — выразили то мнение, что гораздо </w:t>
      </w:r>
      <w:r>
        <w:rPr>
          <w:color w:val="000000"/>
          <w:spacing w:val="1"/>
          <w:sz w:val="24"/>
          <w:szCs w:val="24"/>
        </w:rPr>
        <w:t>лучше было бы, если бы вместо ЦК существовала бы «инициативная группа», у кото</w:t>
      </w:r>
      <w:r>
        <w:rPr>
          <w:color w:val="000000"/>
          <w:spacing w:val="1"/>
          <w:sz w:val="24"/>
          <w:szCs w:val="24"/>
        </w:rPr>
        <w:softHyphen/>
      </w:r>
      <w:r>
        <w:rPr>
          <w:color w:val="000000"/>
          <w:spacing w:val="2"/>
          <w:sz w:val="24"/>
          <w:szCs w:val="24"/>
        </w:rPr>
        <w:t xml:space="preserve">рой «никто не спрашивал бы паспорта» (т. е. </w:t>
      </w:r>
      <w:r>
        <w:rPr>
          <w:i/>
          <w:iCs/>
          <w:color w:val="000000"/>
          <w:spacing w:val="2"/>
          <w:sz w:val="24"/>
          <w:szCs w:val="24"/>
        </w:rPr>
        <w:t xml:space="preserve">партийного </w:t>
      </w:r>
      <w:r>
        <w:rPr>
          <w:color w:val="000000"/>
          <w:spacing w:val="2"/>
          <w:sz w:val="24"/>
          <w:szCs w:val="24"/>
        </w:rPr>
        <w:t xml:space="preserve">паспорта), как в свое время </w:t>
      </w:r>
      <w:r>
        <w:rPr>
          <w:color w:val="000000"/>
          <w:sz w:val="24"/>
          <w:szCs w:val="24"/>
        </w:rPr>
        <w:t>его (т. е. «паспорта») никто не спрашивал у группы «Искры» и «Зари» . — Главное обвинение «опровергнуто» Михаилом, Романом и Юрием почти так же удачно, как не</w:t>
      </w:r>
      <w:r>
        <w:rPr>
          <w:color w:val="000000"/>
          <w:sz w:val="24"/>
          <w:szCs w:val="24"/>
        </w:rPr>
        <w:softHyphen/>
        <w:t xml:space="preserve">давно «опроверг» их коллега Игорев те обвинения в заговоре против </w:t>
      </w:r>
      <w:r>
        <w:rPr>
          <w:color w:val="000000"/>
          <w:sz w:val="24"/>
          <w:szCs w:val="24"/>
          <w:lang w:val="el-GR"/>
        </w:rPr>
        <w:t xml:space="preserve">Τ </w:t>
      </w:r>
      <w:r>
        <w:rPr>
          <w:color w:val="000000"/>
          <w:sz w:val="24"/>
          <w:szCs w:val="24"/>
          <w:lang w:val="fr-FR"/>
        </w:rPr>
        <w:t xml:space="preserve">TTC </w:t>
      </w:r>
      <w:r>
        <w:rPr>
          <w:color w:val="000000"/>
          <w:sz w:val="24"/>
          <w:szCs w:val="24"/>
        </w:rPr>
        <w:t>и партии, ко</w:t>
      </w:r>
      <w:r>
        <w:rPr>
          <w:color w:val="000000"/>
          <w:sz w:val="24"/>
          <w:szCs w:val="24"/>
        </w:rPr>
        <w:softHyphen/>
      </w:r>
      <w:r>
        <w:rPr>
          <w:color w:val="000000"/>
          <w:spacing w:val="-1"/>
          <w:sz w:val="24"/>
          <w:szCs w:val="24"/>
        </w:rPr>
        <w:t>торые были предъявлены этому Игореву товарищами меньшевиками-партийцами, Пле</w:t>
      </w:r>
      <w:r>
        <w:rPr>
          <w:color w:val="000000"/>
          <w:spacing w:val="-1"/>
          <w:sz w:val="24"/>
          <w:szCs w:val="24"/>
        </w:rPr>
        <w:softHyphen/>
      </w:r>
      <w:r>
        <w:rPr>
          <w:color w:val="000000"/>
          <w:sz w:val="24"/>
          <w:szCs w:val="24"/>
        </w:rPr>
        <w:t>хановым и А. Московским... Нужен, видите ли, не ЦК, а такая «инициативная группа», как «группа «Искры» и «Зари»». Ну, разумеется, группа «Искры» и «Зари» была груп</w:t>
      </w:r>
      <w:r>
        <w:rPr>
          <w:color w:val="000000"/>
          <w:sz w:val="24"/>
          <w:szCs w:val="24"/>
        </w:rPr>
        <w:softHyphen/>
      </w:r>
      <w:r>
        <w:rPr>
          <w:color w:val="000000"/>
          <w:spacing w:val="-1"/>
          <w:sz w:val="24"/>
          <w:szCs w:val="24"/>
        </w:rPr>
        <w:t xml:space="preserve">пой революционно-социал-демократической, а гг. Михаилам, Романам и Юриям нужна </w:t>
      </w:r>
      <w:r>
        <w:rPr>
          <w:color w:val="000000"/>
          <w:sz w:val="24"/>
          <w:szCs w:val="24"/>
        </w:rPr>
        <w:t xml:space="preserve">инициативная группа ликвидаторская. Но сейчас не в этом дело. А дело в том, что три союзника Мартова и Дана — </w:t>
      </w:r>
      <w:r>
        <w:rPr>
          <w:i/>
          <w:iCs/>
          <w:color w:val="000000"/>
          <w:sz w:val="24"/>
          <w:szCs w:val="24"/>
        </w:rPr>
        <w:t xml:space="preserve">по их собственным словам </w:t>
      </w:r>
      <w:r>
        <w:rPr>
          <w:color w:val="000000"/>
          <w:sz w:val="24"/>
          <w:szCs w:val="24"/>
        </w:rPr>
        <w:t xml:space="preserve">— предлагали заменить </w:t>
      </w:r>
      <w:r>
        <w:rPr>
          <w:color w:val="000000"/>
          <w:sz w:val="24"/>
          <w:szCs w:val="24"/>
          <w:lang w:val="el-GR"/>
        </w:rPr>
        <w:t xml:space="preserve">Τ </w:t>
      </w:r>
      <w:r>
        <w:rPr>
          <w:color w:val="000000"/>
          <w:sz w:val="24"/>
          <w:szCs w:val="24"/>
          <w:lang w:val="fr-FR"/>
        </w:rPr>
        <w:t xml:space="preserve">TTC </w:t>
      </w:r>
      <w:r>
        <w:rPr>
          <w:color w:val="000000"/>
          <w:spacing w:val="1"/>
          <w:sz w:val="24"/>
          <w:szCs w:val="24"/>
        </w:rPr>
        <w:t xml:space="preserve">частной инициативной группой, у которой никто не мог бы спросить презренного </w:t>
      </w:r>
      <w:r>
        <w:rPr>
          <w:color w:val="000000"/>
          <w:sz w:val="24"/>
          <w:szCs w:val="24"/>
        </w:rPr>
        <w:t>«паспорта» и у которой по</w:t>
      </w:r>
    </w:p>
    <w:p w:rsidR="00F97182" w:rsidRDefault="00F97182" w:rsidP="00F97182">
      <w:pPr>
        <w:shd w:val="clear" w:color="auto" w:fill="FFFFFF"/>
        <w:spacing w:before="2962"/>
        <w:ind w:left="413"/>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Bf&#10;cRsZTgIAAFoEAAAOAAAAAAAAAAAAAAAAAC4CAABkcnMvZTJvRG9jLnhtbFBLAQItABQABgAIAAAA&#10;IQBA5TNS3AAAAAgBAAAPAAAAAAAAAAAAAAAAAKgEAABkcnMvZG93bnJldi54bWxQSwUGAAAAAAQA&#10;BADzAAAAsQUAAAAA&#10;" o:allowincell="f" strokeweight=".7pt"/>
            </w:pict>
          </mc:Fallback>
        </mc:AlternateContent>
      </w:r>
      <w:r>
        <w:rPr>
          <w:color w:val="000000"/>
        </w:rPr>
        <w:t>См. «Голос», приложение к № 24, стр. 3.</w:t>
      </w:r>
    </w:p>
    <w:p w:rsidR="00F97182" w:rsidRDefault="00F97182" w:rsidP="00F97182">
      <w:pPr>
        <w:shd w:val="clear" w:color="auto" w:fill="FFFFFF"/>
        <w:spacing w:before="2962"/>
        <w:ind w:left="413"/>
        <w:sectPr w:rsidR="00F97182">
          <w:pgSz w:w="11909" w:h="16834"/>
          <w:pgMar w:top="1202" w:right="1414" w:bottom="36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pPr>
      <w:r>
        <w:rPr>
          <w:color w:val="000000"/>
          <w:sz w:val="24"/>
          <w:szCs w:val="24"/>
        </w:rPr>
        <w:t>части «ликвидации» была бы своя рука владыка. «Опровергли»!..</w:t>
      </w:r>
    </w:p>
    <w:p w:rsidR="00F97182" w:rsidRDefault="00F97182" w:rsidP="00F97182">
      <w:pPr>
        <w:shd w:val="clear" w:color="auto" w:fill="FFFFFF"/>
        <w:spacing w:line="413" w:lineRule="exact"/>
        <w:ind w:firstLine="283"/>
        <w:jc w:val="both"/>
      </w:pPr>
      <w:r>
        <w:rPr>
          <w:color w:val="000000"/>
          <w:spacing w:val="-1"/>
          <w:sz w:val="24"/>
          <w:szCs w:val="24"/>
        </w:rPr>
        <w:t>Одним из «гвоздей» «опровержения» Романа, Михаила и Юрия является еще рассказ о том, что представитель ЦК, приглашая их явиться «хотя бы на одно собрание» колле</w:t>
      </w:r>
      <w:r>
        <w:rPr>
          <w:color w:val="000000"/>
          <w:spacing w:val="-1"/>
          <w:sz w:val="24"/>
          <w:szCs w:val="24"/>
        </w:rPr>
        <w:softHyphen/>
      </w:r>
      <w:r>
        <w:rPr>
          <w:color w:val="000000"/>
          <w:sz w:val="24"/>
          <w:szCs w:val="24"/>
        </w:rPr>
        <w:t xml:space="preserve">гии, соблазнял их тем, что он (т. е. представитель ЦК) и другие «русские большевики» </w:t>
      </w:r>
      <w:r>
        <w:rPr>
          <w:color w:val="000000"/>
          <w:spacing w:val="-1"/>
          <w:sz w:val="24"/>
          <w:szCs w:val="24"/>
        </w:rPr>
        <w:t xml:space="preserve">полны желания «эмансипироваться от руководящего влияния ленинского кружка». Это </w:t>
      </w:r>
      <w:r>
        <w:rPr>
          <w:i/>
          <w:iCs/>
          <w:color w:val="000000"/>
          <w:spacing w:val="-1"/>
          <w:sz w:val="24"/>
          <w:szCs w:val="24"/>
        </w:rPr>
        <w:t xml:space="preserve">передаваемое тремя ликвидаторами </w:t>
      </w:r>
      <w:r>
        <w:rPr>
          <w:color w:val="000000"/>
          <w:spacing w:val="-1"/>
          <w:sz w:val="24"/>
          <w:szCs w:val="24"/>
        </w:rPr>
        <w:t>заявление русского большевика особенно смакует редакция «Голоса», надеясь кого-то и что-то этим оправдать. Господа «голосовцы», од</w:t>
      </w:r>
      <w:r>
        <w:rPr>
          <w:color w:val="000000"/>
          <w:spacing w:val="-1"/>
          <w:sz w:val="24"/>
          <w:szCs w:val="24"/>
        </w:rPr>
        <w:softHyphen/>
      </w:r>
      <w:r>
        <w:rPr>
          <w:color w:val="000000"/>
          <w:sz w:val="24"/>
          <w:szCs w:val="24"/>
        </w:rPr>
        <w:t xml:space="preserve">нако, явно запутались и сами говорят </w:t>
      </w:r>
      <w:r>
        <w:rPr>
          <w:i/>
          <w:iCs/>
          <w:color w:val="000000"/>
          <w:sz w:val="24"/>
          <w:szCs w:val="24"/>
        </w:rPr>
        <w:t xml:space="preserve">против </w:t>
      </w:r>
      <w:r>
        <w:rPr>
          <w:color w:val="000000"/>
          <w:sz w:val="24"/>
          <w:szCs w:val="24"/>
        </w:rPr>
        <w:t>себя. Ведь, помилуйте, почтенные редак</w:t>
      </w:r>
      <w:r>
        <w:rPr>
          <w:color w:val="000000"/>
          <w:sz w:val="24"/>
          <w:szCs w:val="24"/>
        </w:rPr>
        <w:softHyphen/>
        <w:t xml:space="preserve">торы «Голоса». </w:t>
      </w:r>
      <w:r>
        <w:rPr>
          <w:i/>
          <w:iCs/>
          <w:color w:val="000000"/>
          <w:sz w:val="24"/>
          <w:szCs w:val="24"/>
        </w:rPr>
        <w:t xml:space="preserve">Допустим, </w:t>
      </w:r>
      <w:r>
        <w:rPr>
          <w:color w:val="000000"/>
          <w:sz w:val="24"/>
          <w:szCs w:val="24"/>
        </w:rPr>
        <w:t xml:space="preserve">что большевик, являвшийся к вашим друзьям от имени </w:t>
      </w:r>
      <w:r>
        <w:rPr>
          <w:color w:val="000000"/>
          <w:sz w:val="24"/>
          <w:szCs w:val="24"/>
          <w:lang w:val="el-GR"/>
        </w:rPr>
        <w:t xml:space="preserve">Τ </w:t>
      </w:r>
      <w:r>
        <w:rPr>
          <w:color w:val="000000"/>
          <w:sz w:val="24"/>
          <w:szCs w:val="24"/>
          <w:lang w:val="fr-FR"/>
        </w:rPr>
        <w:t xml:space="preserve">TTC </w:t>
      </w:r>
      <w:r>
        <w:rPr>
          <w:color w:val="000000"/>
          <w:spacing w:val="-1"/>
          <w:sz w:val="24"/>
          <w:szCs w:val="24"/>
        </w:rPr>
        <w:t xml:space="preserve">был противником того, что вы называете «ленинским кружком». </w:t>
      </w:r>
      <w:r>
        <w:rPr>
          <w:i/>
          <w:iCs/>
          <w:color w:val="000000"/>
          <w:spacing w:val="-1"/>
          <w:sz w:val="24"/>
          <w:szCs w:val="24"/>
        </w:rPr>
        <w:t xml:space="preserve">Тем хуже для вас. </w:t>
      </w:r>
      <w:r>
        <w:rPr>
          <w:color w:val="000000"/>
          <w:spacing w:val="-1"/>
          <w:sz w:val="24"/>
          <w:szCs w:val="24"/>
        </w:rPr>
        <w:t>Ибо ведь именно этот самый большевик и написал то письмо об отречении трех ваших дру</w:t>
      </w:r>
      <w:r>
        <w:rPr>
          <w:color w:val="000000"/>
          <w:spacing w:val="-1"/>
          <w:sz w:val="24"/>
          <w:szCs w:val="24"/>
        </w:rPr>
        <w:softHyphen/>
      </w:r>
      <w:r>
        <w:rPr>
          <w:color w:val="000000"/>
          <w:sz w:val="24"/>
          <w:szCs w:val="24"/>
        </w:rPr>
        <w:t xml:space="preserve">зей от партии, которое мы напечатали в № 12 ЦО. Если этот большевик не сторонник </w:t>
      </w:r>
      <w:r>
        <w:rPr>
          <w:color w:val="000000"/>
          <w:spacing w:val="-1"/>
          <w:sz w:val="24"/>
          <w:szCs w:val="24"/>
        </w:rPr>
        <w:t xml:space="preserve">так называемого вами «ленинского кружка», тем беспристрастнее должно быть в ваших </w:t>
      </w:r>
      <w:r>
        <w:rPr>
          <w:color w:val="000000"/>
          <w:sz w:val="24"/>
          <w:szCs w:val="24"/>
        </w:rPr>
        <w:t xml:space="preserve">глазах его показание. </w:t>
      </w:r>
      <w:r>
        <w:rPr>
          <w:i/>
          <w:iCs/>
          <w:color w:val="000000"/>
          <w:sz w:val="24"/>
          <w:szCs w:val="24"/>
        </w:rPr>
        <w:t xml:space="preserve">Допустим, </w:t>
      </w:r>
      <w:r>
        <w:rPr>
          <w:color w:val="000000"/>
          <w:sz w:val="24"/>
          <w:szCs w:val="24"/>
        </w:rPr>
        <w:t xml:space="preserve">что приглашавшие вас цекисты были противниками «ленинского кружка» , — тем больше должна бы быть с вашей же точки зрения вина трех ликвидаторов, не пожелавших даже при таких благоприятных для них условиях войти в </w:t>
      </w:r>
      <w:r>
        <w:rPr>
          <w:color w:val="000000"/>
          <w:sz w:val="24"/>
          <w:szCs w:val="24"/>
          <w:lang w:val="el-GR"/>
        </w:rPr>
        <w:t xml:space="preserve">Τ </w:t>
      </w:r>
      <w:r>
        <w:rPr>
          <w:color w:val="000000"/>
          <w:sz w:val="24"/>
          <w:szCs w:val="24"/>
          <w:lang w:val="fr-FR"/>
        </w:rPr>
        <w:t xml:space="preserve">TTC </w:t>
      </w:r>
      <w:r>
        <w:rPr>
          <w:color w:val="000000"/>
          <w:sz w:val="24"/>
          <w:szCs w:val="24"/>
        </w:rPr>
        <w:t>— Что случилось с господами «голосовцами»? Они обыкновенно заметают следы... ловче. Совсем ведь вышло некругло у вас, господа! Глупее, чем даже «опро</w:t>
      </w:r>
      <w:r>
        <w:rPr>
          <w:color w:val="000000"/>
          <w:sz w:val="24"/>
          <w:szCs w:val="24"/>
        </w:rPr>
        <w:softHyphen/>
      </w:r>
      <w:r>
        <w:rPr>
          <w:color w:val="000000"/>
          <w:spacing w:val="-1"/>
          <w:sz w:val="24"/>
          <w:szCs w:val="24"/>
        </w:rPr>
        <w:t>вержения» столыпинского «Осведомительного бюро».</w:t>
      </w:r>
    </w:p>
    <w:p w:rsidR="00F97182" w:rsidRDefault="00F97182" w:rsidP="00F97182">
      <w:pPr>
        <w:shd w:val="clear" w:color="auto" w:fill="FFFFFF"/>
        <w:spacing w:line="413" w:lineRule="exact"/>
        <w:ind w:left="14" w:right="5" w:firstLine="274"/>
        <w:jc w:val="both"/>
      </w:pPr>
      <w:r>
        <w:rPr>
          <w:color w:val="000000"/>
          <w:spacing w:val="1"/>
          <w:sz w:val="24"/>
          <w:szCs w:val="24"/>
        </w:rPr>
        <w:t xml:space="preserve">Не повезло вам с вашим «опровержением», господа «голосовцы», точно так же, как </w:t>
      </w:r>
      <w:r>
        <w:rPr>
          <w:color w:val="000000"/>
          <w:sz w:val="24"/>
          <w:szCs w:val="24"/>
        </w:rPr>
        <w:t>не повезло с вашими последними «склочными» листками. Вы захотели «дока-</w:t>
      </w:r>
    </w:p>
    <w:p w:rsidR="00F97182" w:rsidRDefault="00F97182" w:rsidP="00F97182">
      <w:pPr>
        <w:shd w:val="clear" w:color="auto" w:fill="FFFFFF"/>
        <w:spacing w:before="3466" w:line="230" w:lineRule="exact"/>
        <w:ind w:right="5" w:firstLine="403"/>
        <w:jc w:val="both"/>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" o:allowincell="f" strokeweight=".7pt"/>
            </w:pict>
          </mc:Fallback>
        </mc:AlternateContent>
      </w:r>
      <w:r>
        <w:rPr>
          <w:color w:val="000000"/>
          <w:spacing w:val="-1"/>
        </w:rPr>
        <w:t>Другому из «русских большевиков» цекистов голосовцы шлют следующий упрек; он, видите ли, по</w:t>
      </w:r>
      <w:r>
        <w:rPr>
          <w:color w:val="000000"/>
          <w:spacing w:val="-1"/>
        </w:rPr>
        <w:softHyphen/>
      </w:r>
      <w:r>
        <w:rPr>
          <w:color w:val="000000"/>
        </w:rPr>
        <w:t>ставил «препятствия кооптации в ЦК голосовцев, заявив, что большевистские члены ЦК... допустят ко</w:t>
      </w:r>
      <w:r>
        <w:rPr>
          <w:color w:val="000000"/>
        </w:rPr>
        <w:softHyphen/>
        <w:t xml:space="preserve">оптацию лишь таких кандидатов, которые предварительно подпишут отречение от «ликвидаторства»». Цекист, которому шлют такой ужасный упрек голосовцы, сейчас </w:t>
      </w:r>
      <w:r>
        <w:rPr>
          <w:i/>
          <w:iCs/>
          <w:color w:val="000000"/>
        </w:rPr>
        <w:t xml:space="preserve">не может </w:t>
      </w:r>
      <w:r>
        <w:rPr>
          <w:color w:val="000000"/>
        </w:rPr>
        <w:t>сам ответить гг. ликвидато</w:t>
      </w:r>
      <w:r>
        <w:rPr>
          <w:color w:val="000000"/>
        </w:rPr>
        <w:softHyphen/>
        <w:t>рам</w:t>
      </w:r>
      <w:r>
        <w:rPr>
          <w:color w:val="000000"/>
          <w:vertAlign w:val="superscript"/>
        </w:rPr>
        <w:t>85</w:t>
      </w:r>
      <w:r>
        <w:rPr>
          <w:color w:val="000000"/>
        </w:rPr>
        <w:t xml:space="preserve">. Поэтому мы скажем за него: </w:t>
      </w:r>
      <w:r>
        <w:rPr>
          <w:i/>
          <w:iCs/>
          <w:color w:val="000000"/>
        </w:rPr>
        <w:t xml:space="preserve">если </w:t>
      </w:r>
      <w:r>
        <w:rPr>
          <w:color w:val="000000"/>
        </w:rPr>
        <w:t>бы то, что вы сообщаете о нем, было верно, то он с партийной точки зрения был бы совершенно прав и действовал бы вполне в духе пленума.</w:t>
      </w:r>
    </w:p>
    <w:p w:rsidR="00F97182" w:rsidRDefault="00F97182" w:rsidP="00F97182">
      <w:pPr>
        <w:shd w:val="clear" w:color="auto" w:fill="FFFFFF"/>
        <w:spacing w:before="3466" w:line="230" w:lineRule="exact"/>
        <w:ind w:right="5" w:firstLine="403"/>
        <w:jc w:val="both"/>
        <w:sectPr w:rsidR="00F97182">
          <w:pgSz w:w="11909" w:h="16834"/>
          <w:pgMar w:top="1193" w:right="1414" w:bottom="360" w:left="1418" w:header="720" w:footer="720" w:gutter="0"/>
          <w:cols w:space="60"/>
          <w:noEndnote/>
        </w:sectPr>
      </w:pPr>
    </w:p>
    <w:p w:rsidR="00F97182" w:rsidRDefault="00F97182" w:rsidP="00F97182">
      <w:pPr>
        <w:shd w:val="clear" w:color="auto" w:fill="FFFFFF"/>
        <w:tabs>
          <w:tab w:val="left" w:leader="underscore" w:pos="1502"/>
          <w:tab w:val="left" w:leader="underscore" w:pos="8515"/>
        </w:tabs>
      </w:pPr>
      <w:r>
        <w:lastRenderedPageBreak/>
        <w:tab/>
      </w:r>
      <w:r>
        <w:rPr>
          <w:color w:val="000000"/>
          <w:u w:val="single"/>
        </w:rPr>
        <w:t>РАЗРУШИТЕЛИ ПАРТИИ В РОЛИ «РАЗРУШИТЕЛЕЙ ЛЕГЕНД»</w:t>
      </w:r>
      <w:r>
        <w:rPr>
          <w:color w:val="000000"/>
          <w:u w:val="single"/>
        </w:rPr>
        <w:tab/>
      </w:r>
      <w:r>
        <w:rPr>
          <w:color w:val="000000"/>
        </w:rPr>
        <w:t>185</w:t>
      </w:r>
    </w:p>
    <w:p w:rsidR="00F97182" w:rsidRDefault="00F97182" w:rsidP="00F97182">
      <w:pPr>
        <w:shd w:val="clear" w:color="auto" w:fill="FFFFFF"/>
        <w:spacing w:before="648" w:line="413" w:lineRule="exact"/>
        <w:ind w:left="5"/>
        <w:jc w:val="both"/>
      </w:pPr>
      <w:r>
        <w:rPr>
          <w:color w:val="000000"/>
          <w:sz w:val="24"/>
          <w:szCs w:val="24"/>
        </w:rPr>
        <w:t>зать слишком многое» — доказать, будто бы с.-д. все партийцы — и потому не доказа</w:t>
      </w:r>
      <w:r>
        <w:rPr>
          <w:color w:val="000000"/>
          <w:sz w:val="24"/>
          <w:szCs w:val="24"/>
        </w:rPr>
        <w:softHyphen/>
      </w:r>
      <w:r>
        <w:rPr>
          <w:color w:val="000000"/>
          <w:spacing w:val="-1"/>
          <w:sz w:val="24"/>
          <w:szCs w:val="24"/>
        </w:rPr>
        <w:t xml:space="preserve">ли ничего. Подумайте хоть чуточку: вчера вы выпустили листок 58-ми (сколько из этих </w:t>
      </w:r>
      <w:r>
        <w:rPr>
          <w:color w:val="000000"/>
          <w:sz w:val="24"/>
          <w:szCs w:val="24"/>
        </w:rPr>
        <w:t xml:space="preserve">58 лицемеров и сколько одураченных?), в котором изображаете своих противников </w:t>
      </w:r>
      <w:r>
        <w:rPr>
          <w:color w:val="000000"/>
          <w:spacing w:val="-1"/>
          <w:sz w:val="24"/>
          <w:szCs w:val="24"/>
        </w:rPr>
        <w:t>(«ленинский кружок») чудовищами из чудовищ, «бандой» и т. п. А назавтра вы же (ре</w:t>
      </w:r>
      <w:r>
        <w:rPr>
          <w:color w:val="000000"/>
          <w:spacing w:val="-1"/>
          <w:sz w:val="24"/>
          <w:szCs w:val="24"/>
        </w:rPr>
        <w:softHyphen/>
        <w:t xml:space="preserve">дакция «Голоса») выпускаете листок с «программой реформ», в котором заявляете: все </w:t>
      </w:r>
      <w:r>
        <w:rPr>
          <w:color w:val="000000"/>
          <w:spacing w:val="1"/>
          <w:sz w:val="24"/>
          <w:szCs w:val="24"/>
        </w:rPr>
        <w:t xml:space="preserve">будет отлично, если нам (т. е. голосовцам) дадут во всех центральных учреждениях партии равенство с этими чудовищами, с людьми, совершившими ряд «преступлений» </w:t>
      </w:r>
      <w:r>
        <w:rPr>
          <w:color w:val="000000"/>
          <w:sz w:val="24"/>
          <w:szCs w:val="24"/>
        </w:rPr>
        <w:t xml:space="preserve">и пр., и т. п. Когда же вы действуете «для блага партии», когда стараетесь ради самих себя, господа? — в первом или во втором случае? — Об этих... благоуханных листках </w:t>
      </w:r>
      <w:r>
        <w:rPr>
          <w:color w:val="000000"/>
          <w:spacing w:val="-1"/>
          <w:sz w:val="24"/>
          <w:szCs w:val="24"/>
        </w:rPr>
        <w:t>«Голоса», равно как и о его приложениях, в которых «все пошло в дело», вплоть до же</w:t>
      </w:r>
      <w:r>
        <w:rPr>
          <w:color w:val="000000"/>
          <w:spacing w:val="-1"/>
          <w:sz w:val="24"/>
          <w:szCs w:val="24"/>
        </w:rPr>
        <w:softHyphen/>
        <w:t xml:space="preserve">невских отзовистов, называющих себя «идейным кружком </w:t>
      </w:r>
      <w:r>
        <w:rPr>
          <w:i/>
          <w:iCs/>
          <w:color w:val="000000"/>
          <w:spacing w:val="-1"/>
          <w:sz w:val="24"/>
          <w:szCs w:val="24"/>
        </w:rPr>
        <w:t xml:space="preserve">большевиков», </w:t>
      </w:r>
      <w:r>
        <w:rPr>
          <w:color w:val="000000"/>
          <w:spacing w:val="-1"/>
          <w:sz w:val="24"/>
          <w:szCs w:val="24"/>
        </w:rPr>
        <w:t xml:space="preserve">не стоило бы </w:t>
      </w:r>
      <w:r>
        <w:rPr>
          <w:color w:val="000000"/>
          <w:sz w:val="24"/>
          <w:szCs w:val="24"/>
        </w:rPr>
        <w:t>упоминать, если бы они не бросали такого яркого света на всю политику голосовцев...</w:t>
      </w:r>
    </w:p>
    <w:p w:rsidR="00F97182" w:rsidRDefault="00F97182" w:rsidP="00F97182">
      <w:pPr>
        <w:shd w:val="clear" w:color="auto" w:fill="FFFFFF"/>
        <w:spacing w:line="413" w:lineRule="exact"/>
        <w:ind w:firstLine="298"/>
        <w:jc w:val="both"/>
      </w:pPr>
      <w:r>
        <w:rPr>
          <w:color w:val="000000"/>
          <w:spacing w:val="-1"/>
          <w:sz w:val="24"/>
          <w:szCs w:val="24"/>
        </w:rPr>
        <w:t>Старайтесь, господа «разрушители легенд», старайтесь! Одну легенду вы действи</w:t>
      </w:r>
      <w:r>
        <w:rPr>
          <w:color w:val="000000"/>
          <w:spacing w:val="-1"/>
          <w:sz w:val="24"/>
          <w:szCs w:val="24"/>
        </w:rPr>
        <w:softHyphen/>
        <w:t>тельно помогаете нам разрушить: легенду о том, будто у вас осталось еще что бы то ни было общего с революционной социал-демократией.</w:t>
      </w:r>
    </w:p>
    <w:p w:rsidR="00F97182" w:rsidRDefault="00F97182" w:rsidP="00F97182">
      <w:pPr>
        <w:shd w:val="clear" w:color="auto" w:fill="FFFFFF"/>
        <w:tabs>
          <w:tab w:val="left" w:pos="6062"/>
        </w:tabs>
        <w:spacing w:before="638"/>
        <w:ind w:left="888"/>
      </w:pPr>
      <w:r>
        <w:rPr>
          <w:i/>
          <w:iCs/>
          <w:color w:val="000000"/>
          <w:sz w:val="18"/>
          <w:szCs w:val="18"/>
        </w:rPr>
        <w:t>«Социал-Демократ» № 21</w:t>
      </w:r>
      <w:r>
        <w:rPr>
          <w:color w:val="000000"/>
          <w:sz w:val="18"/>
          <w:szCs w:val="18"/>
        </w:rPr>
        <w:t>—</w:t>
      </w:r>
      <w:r>
        <w:rPr>
          <w:i/>
          <w:iCs/>
          <w:color w:val="000000"/>
          <w:sz w:val="18"/>
          <w:szCs w:val="18"/>
        </w:rPr>
        <w:t>22,</w:t>
      </w:r>
      <w:r>
        <w:rPr>
          <w:i/>
          <w:iCs/>
          <w:color w:val="000000"/>
          <w:sz w:val="18"/>
          <w:szCs w:val="18"/>
        </w:rPr>
        <w:tab/>
        <w:t>Печатается по тексту</w:t>
      </w:r>
    </w:p>
    <w:p w:rsidR="00F97182" w:rsidRDefault="00F97182" w:rsidP="00F97182">
      <w:pPr>
        <w:shd w:val="clear" w:color="auto" w:fill="FFFFFF"/>
        <w:tabs>
          <w:tab w:val="left" w:pos="5885"/>
        </w:tabs>
        <w:ind w:left="1042"/>
      </w:pPr>
      <w:r>
        <w:rPr>
          <w:i/>
          <w:iCs/>
          <w:color w:val="000000"/>
          <w:sz w:val="18"/>
          <w:szCs w:val="18"/>
        </w:rPr>
        <w:t>19 марта (1 апреля)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5"/>
        </w:tabs>
        <w:ind w:left="1042"/>
        <w:sectPr w:rsidR="00F97182">
          <w:pgSz w:w="11909" w:h="16834"/>
          <w:pgMar w:top="1440" w:right="1419" w:bottom="720" w:left="1418" w:header="720" w:footer="720" w:gutter="0"/>
          <w:cols w:space="60"/>
          <w:noEndnote/>
        </w:sectPr>
      </w:pPr>
    </w:p>
    <w:p w:rsidR="00F97182" w:rsidRDefault="00F97182" w:rsidP="00F97182">
      <w:pPr>
        <w:shd w:val="clear" w:color="auto" w:fill="FFFFFF"/>
        <w:ind w:left="29"/>
      </w:pPr>
      <w:r>
        <w:rPr>
          <w:color w:val="000000"/>
        </w:rPr>
        <w:lastRenderedPageBreak/>
        <w:t>186</w:t>
      </w:r>
    </w:p>
    <w:p w:rsidR="00F97182" w:rsidRDefault="00F97182" w:rsidP="00F97182">
      <w:pPr>
        <w:shd w:val="clear" w:color="auto" w:fill="FFFFFF"/>
        <w:spacing w:before="3763" w:line="322" w:lineRule="exact"/>
        <w:ind w:left="1810" w:right="1800"/>
        <w:jc w:val="center"/>
      </w:pPr>
      <w:r>
        <w:rPr>
          <w:color w:val="000000"/>
          <w:spacing w:val="-4"/>
          <w:sz w:val="30"/>
          <w:szCs w:val="30"/>
        </w:rPr>
        <w:t xml:space="preserve">О СОЦИАЛЬНОЙ СТРУКТУРЕ ВЛАСТИ, </w:t>
      </w:r>
      <w:r>
        <w:rPr>
          <w:color w:val="000000"/>
          <w:spacing w:val="-6"/>
          <w:sz w:val="30"/>
          <w:szCs w:val="30"/>
        </w:rPr>
        <w:t>ПЕРСПЕКТИВАХ И ЛИКВИДАТОРСТВЕ</w:t>
      </w:r>
    </w:p>
    <w:p w:rsidR="00F97182" w:rsidRDefault="00F97182" w:rsidP="00F97182">
      <w:pPr>
        <w:shd w:val="clear" w:color="auto" w:fill="FFFFFF"/>
        <w:spacing w:before="125" w:line="413" w:lineRule="exact"/>
        <w:ind w:left="5" w:firstLine="274"/>
        <w:jc w:val="both"/>
      </w:pPr>
      <w:r>
        <w:rPr>
          <w:color w:val="000000"/>
          <w:spacing w:val="-1"/>
          <w:sz w:val="24"/>
          <w:szCs w:val="24"/>
        </w:rPr>
        <w:t>Вопросы, указанные в заглавии, занимают по важности одно из первых, если не пер</w:t>
      </w:r>
      <w:r>
        <w:rPr>
          <w:color w:val="000000"/>
          <w:spacing w:val="-1"/>
          <w:sz w:val="24"/>
          <w:szCs w:val="24"/>
        </w:rPr>
        <w:softHyphen/>
      </w:r>
      <w:r>
        <w:rPr>
          <w:color w:val="000000"/>
          <w:sz w:val="24"/>
          <w:szCs w:val="24"/>
        </w:rPr>
        <w:t xml:space="preserve">вое место в системе взглядов марксиста, желающего разбираться в окружающей его действительности. Период 1908—1910 годов представляет из себя, несомненно, нечто своеобразное. Социальная структура общества и власти характеризуется изменениями, без уяснения которых нельзя сделать ни шагу в какой угодно области общественной </w:t>
      </w:r>
      <w:r>
        <w:rPr>
          <w:color w:val="000000"/>
          <w:spacing w:val="3"/>
          <w:sz w:val="24"/>
          <w:szCs w:val="24"/>
        </w:rPr>
        <w:t xml:space="preserve">деятельности. От уяснения этих изменений зависит вопрос о перспективах, понимая </w:t>
      </w:r>
      <w:r>
        <w:rPr>
          <w:color w:val="000000"/>
          <w:spacing w:val="-1"/>
          <w:sz w:val="24"/>
          <w:szCs w:val="24"/>
        </w:rPr>
        <w:t xml:space="preserve">под этим, конечно, не пустые гадания насчет того, чего не ведает никто, а основные </w:t>
      </w:r>
      <w:r>
        <w:rPr>
          <w:color w:val="000000"/>
          <w:sz w:val="24"/>
          <w:szCs w:val="24"/>
        </w:rPr>
        <w:t>тенденции экономического и политического развития, — те тенденции, равнодейст</w:t>
      </w:r>
      <w:r>
        <w:rPr>
          <w:color w:val="000000"/>
          <w:sz w:val="24"/>
          <w:szCs w:val="24"/>
        </w:rPr>
        <w:softHyphen/>
      </w:r>
      <w:r>
        <w:rPr>
          <w:color w:val="000000"/>
          <w:spacing w:val="-1"/>
          <w:sz w:val="24"/>
          <w:szCs w:val="24"/>
        </w:rPr>
        <w:t>вующая которых определяет ближайшее будущее страны, те тенденции, которые опре</w:t>
      </w:r>
      <w:r>
        <w:rPr>
          <w:color w:val="000000"/>
          <w:spacing w:val="-1"/>
          <w:sz w:val="24"/>
          <w:szCs w:val="24"/>
        </w:rPr>
        <w:softHyphen/>
      </w:r>
      <w:r>
        <w:rPr>
          <w:color w:val="000000"/>
          <w:sz w:val="24"/>
          <w:szCs w:val="24"/>
        </w:rPr>
        <w:t>деляют задачи, направление и характер деятельности всякого сознательного общест</w:t>
      </w:r>
      <w:r>
        <w:rPr>
          <w:color w:val="000000"/>
          <w:sz w:val="24"/>
          <w:szCs w:val="24"/>
        </w:rPr>
        <w:softHyphen/>
        <w:t>венного деятеля. А этот последний вопрос, о задачах, направлении и характере дея</w:t>
      </w:r>
      <w:r>
        <w:rPr>
          <w:color w:val="000000"/>
          <w:sz w:val="24"/>
          <w:szCs w:val="24"/>
        </w:rPr>
        <w:softHyphen/>
        <w:t>тельности, ближайшим образом связан с вопросом о ликвидаторстве.</w:t>
      </w:r>
    </w:p>
    <w:p w:rsidR="00F97182" w:rsidRDefault="00F97182" w:rsidP="00F97182">
      <w:pPr>
        <w:shd w:val="clear" w:color="auto" w:fill="FFFFFF"/>
        <w:spacing w:line="413" w:lineRule="exact"/>
        <w:ind w:firstLine="278"/>
        <w:jc w:val="both"/>
      </w:pPr>
      <w:r>
        <w:rPr>
          <w:color w:val="000000"/>
          <w:sz w:val="24"/>
          <w:szCs w:val="24"/>
        </w:rPr>
        <w:t>Неудивительно поэтому, что марксисты уже в 1908 году, как только выяснилось или стало выясняться, что перед нами некоторый новый, своеобразный период русской ис</w:t>
      </w:r>
      <w:r>
        <w:rPr>
          <w:color w:val="000000"/>
          <w:sz w:val="24"/>
          <w:szCs w:val="24"/>
        </w:rPr>
        <w:softHyphen/>
        <w:t xml:space="preserve">тории, поставили на очередь дня именно вопросы о социальной структуре власти, о </w:t>
      </w:r>
      <w:r>
        <w:rPr>
          <w:color w:val="000000"/>
          <w:spacing w:val="1"/>
          <w:sz w:val="24"/>
          <w:szCs w:val="24"/>
        </w:rPr>
        <w:t xml:space="preserve">перспективах и ликвидаторстве, указали неразрывную связь этих вопросов, подвергли </w:t>
      </w:r>
      <w:r>
        <w:rPr>
          <w:color w:val="000000"/>
          <w:sz w:val="24"/>
          <w:szCs w:val="24"/>
        </w:rPr>
        <w:t>их систематическому обсуждению. Далее, они не ограничились одним обсуждением —</w:t>
      </w:r>
    </w:p>
    <w:p w:rsidR="00F97182" w:rsidRDefault="00F97182" w:rsidP="00F97182">
      <w:pPr>
        <w:shd w:val="clear" w:color="auto" w:fill="FFFFFF"/>
        <w:spacing w:line="413" w:lineRule="exact"/>
        <w:ind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582"/>
          <w:tab w:val="left" w:leader="underscore" w:pos="8515"/>
        </w:tabs>
      </w:pPr>
      <w:r>
        <w:lastRenderedPageBreak/>
        <w:tab/>
      </w:r>
      <w:r>
        <w:rPr>
          <w:color w:val="000000"/>
          <w:u w:val="single"/>
        </w:rPr>
        <w:t>О СОЦИАЛЬНОЙ СТРУКТУРЕ ВЛАСТИ</w:t>
      </w:r>
      <w:r>
        <w:rPr>
          <w:color w:val="000000"/>
          <w:u w:val="single"/>
        </w:rPr>
        <w:tab/>
      </w:r>
      <w:r>
        <w:rPr>
          <w:color w:val="000000"/>
        </w:rPr>
        <w:t>187</w:t>
      </w:r>
    </w:p>
    <w:p w:rsidR="00F97182" w:rsidRDefault="00F97182" w:rsidP="00F97182">
      <w:pPr>
        <w:shd w:val="clear" w:color="auto" w:fill="FFFFFF"/>
        <w:spacing w:before="653" w:line="413" w:lineRule="exact"/>
        <w:ind w:left="5"/>
        <w:jc w:val="both"/>
      </w:pPr>
      <w:r>
        <w:rPr>
          <w:color w:val="000000"/>
          <w:sz w:val="24"/>
          <w:szCs w:val="24"/>
        </w:rPr>
        <w:t xml:space="preserve">это было бы как раз литературщиной в плохом смысле слова, это было бы возможно </w:t>
      </w:r>
      <w:r>
        <w:rPr>
          <w:color w:val="000000"/>
          <w:spacing w:val="-2"/>
          <w:sz w:val="24"/>
          <w:szCs w:val="24"/>
        </w:rPr>
        <w:t xml:space="preserve">только в дискуссионном кружке интеллигентов, не сознающих своей ответственности и </w:t>
      </w:r>
      <w:r>
        <w:rPr>
          <w:color w:val="000000"/>
          <w:sz w:val="24"/>
          <w:szCs w:val="24"/>
        </w:rPr>
        <w:t>беззаботных по части политики, — нет, они выработали точную формулировку резуль</w:t>
      </w:r>
      <w:r>
        <w:rPr>
          <w:color w:val="000000"/>
          <w:sz w:val="24"/>
          <w:szCs w:val="24"/>
        </w:rPr>
        <w:softHyphen/>
        <w:t>татов обсуждения, такую, которой бы мог руководиться не только член данного лите</w:t>
      </w:r>
      <w:r>
        <w:rPr>
          <w:color w:val="000000"/>
          <w:sz w:val="24"/>
          <w:szCs w:val="24"/>
        </w:rPr>
        <w:softHyphen/>
      </w:r>
      <w:r>
        <w:rPr>
          <w:color w:val="000000"/>
          <w:spacing w:val="-1"/>
          <w:sz w:val="24"/>
          <w:szCs w:val="24"/>
        </w:rPr>
        <w:t>ратурного кружка, не только человек, так или иначе связанный с известной интелли</w:t>
      </w:r>
      <w:r>
        <w:rPr>
          <w:color w:val="000000"/>
          <w:spacing w:val="-1"/>
          <w:sz w:val="24"/>
          <w:szCs w:val="24"/>
        </w:rPr>
        <w:softHyphen/>
      </w:r>
      <w:r>
        <w:rPr>
          <w:color w:val="000000"/>
          <w:sz w:val="24"/>
          <w:szCs w:val="24"/>
        </w:rPr>
        <w:t>гентской категорией, а любой, всякий и каждый сознательный представитель класса, считающий марксизм своей идеологией. К концу 1908 года эта необходимая работа бы</w:t>
      </w:r>
      <w:r>
        <w:rPr>
          <w:color w:val="000000"/>
          <w:sz w:val="24"/>
          <w:szCs w:val="24"/>
        </w:rPr>
        <w:softHyphen/>
      </w:r>
      <w:r>
        <w:rPr>
          <w:color w:val="000000"/>
          <w:spacing w:val="-2"/>
          <w:sz w:val="24"/>
          <w:szCs w:val="24"/>
        </w:rPr>
        <w:t>ла закончена.</w:t>
      </w:r>
    </w:p>
    <w:p w:rsidR="00F97182" w:rsidRDefault="00F97182" w:rsidP="00F97182">
      <w:pPr>
        <w:shd w:val="clear" w:color="auto" w:fill="FFFFFF"/>
        <w:spacing w:line="413" w:lineRule="exact"/>
        <w:ind w:left="5" w:right="5" w:firstLine="283"/>
        <w:jc w:val="both"/>
      </w:pPr>
      <w:r>
        <w:rPr>
          <w:color w:val="000000"/>
          <w:sz w:val="24"/>
          <w:szCs w:val="24"/>
        </w:rPr>
        <w:t xml:space="preserve">Каковы главные результаты этой работы, я уже говорил в № 2 нашего журнала . Позволю себе привести оттуда несколько строк, чтобы сделать понятным дальнейшее </w:t>
      </w:r>
      <w:r>
        <w:rPr>
          <w:color w:val="000000"/>
          <w:spacing w:val="-3"/>
          <w:sz w:val="24"/>
          <w:szCs w:val="24"/>
        </w:rPr>
        <w:t>изложение.</w:t>
      </w:r>
    </w:p>
    <w:p w:rsidR="00F97182" w:rsidRDefault="00F97182" w:rsidP="00F97182">
      <w:pPr>
        <w:shd w:val="clear" w:color="auto" w:fill="FFFFFF"/>
        <w:spacing w:line="413" w:lineRule="exact"/>
        <w:ind w:left="5" w:firstLine="283"/>
        <w:jc w:val="both"/>
      </w:pPr>
      <w:r>
        <w:rPr>
          <w:color w:val="000000"/>
          <w:spacing w:val="1"/>
          <w:sz w:val="24"/>
          <w:szCs w:val="24"/>
        </w:rPr>
        <w:t>«Развитие русского государственного строя за последние три века показывает нам, что он изменял свой классовый характер в одном определенном направлении. Монар</w:t>
      </w:r>
      <w:r>
        <w:rPr>
          <w:color w:val="000000"/>
          <w:spacing w:val="1"/>
          <w:sz w:val="24"/>
          <w:szCs w:val="24"/>
        </w:rPr>
        <w:softHyphen/>
      </w:r>
      <w:r>
        <w:rPr>
          <w:color w:val="000000"/>
          <w:sz w:val="24"/>
          <w:szCs w:val="24"/>
        </w:rPr>
        <w:t xml:space="preserve">хия </w:t>
      </w:r>
      <w:r>
        <w:rPr>
          <w:color w:val="000000"/>
          <w:sz w:val="24"/>
          <w:szCs w:val="24"/>
          <w:lang w:val="en-US"/>
        </w:rPr>
        <w:t xml:space="preserve">XVII </w:t>
      </w:r>
      <w:r>
        <w:rPr>
          <w:color w:val="000000"/>
          <w:sz w:val="24"/>
          <w:szCs w:val="24"/>
        </w:rPr>
        <w:t xml:space="preserve">века с боярской думой не похожа на чиновничьи-дворянскую монархию </w:t>
      </w:r>
      <w:r>
        <w:rPr>
          <w:color w:val="000000"/>
          <w:sz w:val="24"/>
          <w:szCs w:val="24"/>
          <w:lang w:val="en-US"/>
        </w:rPr>
        <w:t xml:space="preserve">XVIII </w:t>
      </w:r>
      <w:r>
        <w:rPr>
          <w:color w:val="000000"/>
          <w:sz w:val="24"/>
          <w:szCs w:val="24"/>
        </w:rPr>
        <w:t xml:space="preserve">века. Монархия первой половины </w:t>
      </w:r>
      <w:r>
        <w:rPr>
          <w:color w:val="000000"/>
          <w:sz w:val="24"/>
          <w:szCs w:val="24"/>
          <w:lang w:val="en-US"/>
        </w:rPr>
        <w:t xml:space="preserve">XIX </w:t>
      </w:r>
      <w:r>
        <w:rPr>
          <w:color w:val="000000"/>
          <w:sz w:val="24"/>
          <w:szCs w:val="24"/>
        </w:rPr>
        <w:t xml:space="preserve">века — не то, что монархия 1861—1904 годов. В 1908—1910 гг. явственно обрисовалась новая полоса, знаменующая </w:t>
      </w:r>
      <w:r>
        <w:rPr>
          <w:i/>
          <w:iCs/>
          <w:color w:val="000000"/>
          <w:sz w:val="24"/>
          <w:szCs w:val="24"/>
        </w:rPr>
        <w:t xml:space="preserve">еще один </w:t>
      </w:r>
      <w:r>
        <w:rPr>
          <w:i/>
          <w:iCs/>
          <w:color w:val="000000"/>
          <w:spacing w:val="-1"/>
          <w:sz w:val="24"/>
          <w:szCs w:val="24"/>
        </w:rPr>
        <w:t xml:space="preserve">шаг </w:t>
      </w:r>
      <w:r>
        <w:rPr>
          <w:color w:val="000000"/>
          <w:spacing w:val="-1"/>
          <w:sz w:val="24"/>
          <w:szCs w:val="24"/>
        </w:rPr>
        <w:t>в том же направлении, которое можно назвать направлением к буржуазной монар</w:t>
      </w:r>
      <w:r>
        <w:rPr>
          <w:color w:val="000000"/>
          <w:spacing w:val="-1"/>
          <w:sz w:val="24"/>
          <w:szCs w:val="24"/>
        </w:rPr>
        <w:softHyphen/>
      </w:r>
      <w:r>
        <w:rPr>
          <w:color w:val="000000"/>
          <w:sz w:val="24"/>
          <w:szCs w:val="24"/>
        </w:rPr>
        <w:t xml:space="preserve">хии. В тесной связи с этим шагом стоит и </w:t>
      </w:r>
      <w:r>
        <w:rPr>
          <w:color w:val="000000"/>
          <w:sz w:val="24"/>
          <w:szCs w:val="24"/>
          <w:lang w:val="en-US"/>
        </w:rPr>
        <w:t xml:space="preserve">III </w:t>
      </w:r>
      <w:r>
        <w:rPr>
          <w:color w:val="000000"/>
          <w:sz w:val="24"/>
          <w:szCs w:val="24"/>
        </w:rPr>
        <w:t>Дума и наша современная аграрная поли</w:t>
      </w:r>
      <w:r>
        <w:rPr>
          <w:color w:val="000000"/>
          <w:sz w:val="24"/>
          <w:szCs w:val="24"/>
        </w:rPr>
        <w:softHyphen/>
      </w:r>
      <w:r>
        <w:rPr>
          <w:color w:val="000000"/>
          <w:spacing w:val="-1"/>
          <w:sz w:val="24"/>
          <w:szCs w:val="24"/>
        </w:rPr>
        <w:t>тика. Новая полоса, таким образом, не случайность, а своеобразная ступень в капитали</w:t>
      </w:r>
      <w:r>
        <w:rPr>
          <w:color w:val="000000"/>
          <w:spacing w:val="-1"/>
          <w:sz w:val="24"/>
          <w:szCs w:val="24"/>
        </w:rPr>
        <w:softHyphen/>
      </w:r>
      <w:r>
        <w:rPr>
          <w:color w:val="000000"/>
          <w:sz w:val="24"/>
          <w:szCs w:val="24"/>
        </w:rPr>
        <w:t xml:space="preserve">стической эволюции страны. Не решая старых проблем, не будучи в состоянии решить </w:t>
      </w:r>
      <w:r>
        <w:rPr>
          <w:color w:val="000000"/>
          <w:spacing w:val="-1"/>
          <w:sz w:val="24"/>
          <w:szCs w:val="24"/>
        </w:rPr>
        <w:t xml:space="preserve">их, а следовательно, </w:t>
      </w:r>
      <w:r>
        <w:rPr>
          <w:i/>
          <w:iCs/>
          <w:color w:val="000000"/>
          <w:spacing w:val="-1"/>
          <w:sz w:val="24"/>
          <w:szCs w:val="24"/>
        </w:rPr>
        <w:t xml:space="preserve">не устраняя их, </w:t>
      </w:r>
      <w:r>
        <w:rPr>
          <w:color w:val="000000"/>
          <w:spacing w:val="-1"/>
          <w:sz w:val="24"/>
          <w:szCs w:val="24"/>
        </w:rPr>
        <w:t>эта новая полоса требует применения новых прие</w:t>
      </w:r>
      <w:r>
        <w:rPr>
          <w:color w:val="000000"/>
          <w:spacing w:val="-1"/>
          <w:sz w:val="24"/>
          <w:szCs w:val="24"/>
        </w:rPr>
        <w:softHyphen/>
      </w:r>
      <w:r>
        <w:rPr>
          <w:color w:val="000000"/>
          <w:sz w:val="24"/>
          <w:szCs w:val="24"/>
        </w:rPr>
        <w:t xml:space="preserve">мов подготовки к старому решению старых проблем» (№ 2, стр. 43). И несколькими </w:t>
      </w:r>
      <w:r>
        <w:rPr>
          <w:color w:val="000000"/>
          <w:spacing w:val="-1"/>
          <w:sz w:val="24"/>
          <w:szCs w:val="24"/>
        </w:rPr>
        <w:t>строками ниже: «Те, кто отрицает, или не понимает... что перед нами стоят старые про</w:t>
      </w:r>
      <w:r>
        <w:rPr>
          <w:color w:val="000000"/>
          <w:spacing w:val="-1"/>
          <w:sz w:val="24"/>
          <w:szCs w:val="24"/>
        </w:rPr>
        <w:softHyphen/>
        <w:t xml:space="preserve">блемы, что мы идем навстречу старому их решению, те покидают </w:t>
      </w:r>
      <w:r>
        <w:rPr>
          <w:i/>
          <w:iCs/>
          <w:color w:val="000000"/>
          <w:spacing w:val="-1"/>
          <w:sz w:val="24"/>
          <w:szCs w:val="24"/>
        </w:rPr>
        <w:t xml:space="preserve">на деле </w:t>
      </w:r>
      <w:r>
        <w:rPr>
          <w:color w:val="000000"/>
          <w:spacing w:val="-1"/>
          <w:sz w:val="24"/>
          <w:szCs w:val="24"/>
        </w:rPr>
        <w:t>почву мар</w:t>
      </w:r>
      <w:r>
        <w:rPr>
          <w:color w:val="000000"/>
          <w:spacing w:val="-1"/>
          <w:sz w:val="24"/>
          <w:szCs w:val="24"/>
        </w:rPr>
        <w:softHyphen/>
      </w:r>
      <w:r>
        <w:rPr>
          <w:color w:val="000000"/>
          <w:spacing w:val="5"/>
          <w:sz w:val="24"/>
          <w:szCs w:val="24"/>
        </w:rPr>
        <w:t xml:space="preserve">ксизма, те оказываются </w:t>
      </w:r>
      <w:r>
        <w:rPr>
          <w:i/>
          <w:iCs/>
          <w:color w:val="000000"/>
          <w:spacing w:val="5"/>
          <w:sz w:val="24"/>
          <w:szCs w:val="24"/>
        </w:rPr>
        <w:t xml:space="preserve">на деле </w:t>
      </w:r>
      <w:r>
        <w:rPr>
          <w:color w:val="000000"/>
          <w:spacing w:val="5"/>
          <w:sz w:val="24"/>
          <w:szCs w:val="24"/>
        </w:rPr>
        <w:t xml:space="preserve">в плену у либералов (как г. Потресов, г. Левицкий и </w:t>
      </w:r>
      <w:r>
        <w:rPr>
          <w:color w:val="000000"/>
          <w:sz w:val="24"/>
          <w:szCs w:val="24"/>
        </w:rPr>
        <w:t>т. д.)» (стр. 44)*.</w:t>
      </w:r>
    </w:p>
    <w:p w:rsidR="00F97182" w:rsidRDefault="00F97182" w:rsidP="00F97182">
      <w:pPr>
        <w:shd w:val="clear" w:color="auto" w:fill="FFFFFF"/>
        <w:spacing w:before="2544"/>
        <w:ind w:left="298"/>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Kj95fpPAgAAWg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 См. настоящий том, стр. 121—122. </w:t>
      </w:r>
      <w:r>
        <w:rPr>
          <w:i/>
          <w:iCs/>
          <w:color w:val="000000"/>
        </w:rPr>
        <w:t>Ред.</w:t>
      </w:r>
    </w:p>
    <w:p w:rsidR="00F97182" w:rsidRDefault="00F97182" w:rsidP="00F97182">
      <w:pPr>
        <w:shd w:val="clear" w:color="auto" w:fill="FFFFFF"/>
        <w:spacing w:before="2544"/>
        <w:ind w:left="298"/>
        <w:sectPr w:rsidR="00F97182">
          <w:pgSz w:w="11909" w:h="16834"/>
          <w:pgMar w:top="1205" w:right="1419" w:bottom="36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 xml:space="preserve">Как бы кто ни относился к кругу идей, выраженному в этих положениях, но едва ли </w:t>
      </w:r>
      <w:r>
        <w:rPr>
          <w:color w:val="000000"/>
          <w:spacing w:val="-1"/>
          <w:sz w:val="24"/>
          <w:szCs w:val="24"/>
        </w:rPr>
        <w:t xml:space="preserve">можно отрицать теснейшую связь и взаимозависимость отдельных частей в этой оценке </w:t>
      </w:r>
      <w:r>
        <w:rPr>
          <w:color w:val="000000"/>
          <w:sz w:val="24"/>
          <w:szCs w:val="24"/>
        </w:rPr>
        <w:t>данного периода. Возьмите, например, указ 9 ноября 1906 г. (закон 14 июня 1910 года): совершенно неоспоримо, что он имеет ярко выраженный буржуазный характер, знаме</w:t>
      </w:r>
      <w:r>
        <w:rPr>
          <w:color w:val="000000"/>
          <w:sz w:val="24"/>
          <w:szCs w:val="24"/>
        </w:rPr>
        <w:softHyphen/>
      </w:r>
      <w:r>
        <w:rPr>
          <w:color w:val="000000"/>
          <w:spacing w:val="-1"/>
          <w:sz w:val="24"/>
          <w:szCs w:val="24"/>
        </w:rPr>
        <w:t xml:space="preserve">нуя принципиальный поворот в той аграрной политике, которую давно вели «верхи» по </w:t>
      </w:r>
      <w:r>
        <w:rPr>
          <w:color w:val="000000"/>
          <w:sz w:val="24"/>
          <w:szCs w:val="24"/>
        </w:rPr>
        <w:t xml:space="preserve">отношению к общине и надельному землевладению. Но чтобы этот принципиальный </w:t>
      </w:r>
      <w:r>
        <w:rPr>
          <w:color w:val="000000"/>
          <w:spacing w:val="-1"/>
          <w:sz w:val="24"/>
          <w:szCs w:val="24"/>
        </w:rPr>
        <w:t xml:space="preserve">поворот </w:t>
      </w:r>
      <w:r>
        <w:rPr>
          <w:i/>
          <w:iCs/>
          <w:color w:val="000000"/>
          <w:spacing w:val="-1"/>
          <w:sz w:val="24"/>
          <w:szCs w:val="24"/>
        </w:rPr>
        <w:t xml:space="preserve">уже </w:t>
      </w:r>
      <w:r>
        <w:rPr>
          <w:color w:val="000000"/>
          <w:spacing w:val="-1"/>
          <w:sz w:val="24"/>
          <w:szCs w:val="24"/>
        </w:rPr>
        <w:t xml:space="preserve">решил вопрос, </w:t>
      </w:r>
      <w:r>
        <w:rPr>
          <w:i/>
          <w:iCs/>
          <w:color w:val="000000"/>
          <w:spacing w:val="-1"/>
          <w:sz w:val="24"/>
          <w:szCs w:val="24"/>
        </w:rPr>
        <w:t xml:space="preserve">уже </w:t>
      </w:r>
      <w:r>
        <w:rPr>
          <w:color w:val="000000"/>
          <w:spacing w:val="-1"/>
          <w:sz w:val="24"/>
          <w:szCs w:val="24"/>
        </w:rPr>
        <w:t xml:space="preserve">создал новые базы капиталистического крестьянского </w:t>
      </w:r>
      <w:r>
        <w:rPr>
          <w:color w:val="000000"/>
          <w:sz w:val="24"/>
          <w:szCs w:val="24"/>
        </w:rPr>
        <w:t xml:space="preserve">хозяйства, </w:t>
      </w:r>
      <w:r>
        <w:rPr>
          <w:i/>
          <w:iCs/>
          <w:color w:val="000000"/>
          <w:sz w:val="24"/>
          <w:szCs w:val="24"/>
        </w:rPr>
        <w:t xml:space="preserve">уже </w:t>
      </w:r>
      <w:r>
        <w:rPr>
          <w:color w:val="000000"/>
          <w:sz w:val="24"/>
          <w:szCs w:val="24"/>
        </w:rPr>
        <w:t xml:space="preserve">устранил старые проблемы, этого до сих пор не решались утверждать </w:t>
      </w:r>
      <w:r>
        <w:rPr>
          <w:color w:val="000000"/>
          <w:spacing w:val="-2"/>
          <w:sz w:val="24"/>
          <w:szCs w:val="24"/>
        </w:rPr>
        <w:t xml:space="preserve">даже самые беспринципные и податливые дуновениям ветра люди вроде кадетов. Связь </w:t>
      </w:r>
      <w:r>
        <w:rPr>
          <w:color w:val="000000"/>
          <w:sz w:val="24"/>
          <w:szCs w:val="24"/>
        </w:rPr>
        <w:t xml:space="preserve">закона 14 июня 1910 г. с системой выборов в </w:t>
      </w:r>
      <w:r>
        <w:rPr>
          <w:color w:val="000000"/>
          <w:sz w:val="24"/>
          <w:szCs w:val="24"/>
          <w:lang w:val="en-US"/>
        </w:rPr>
        <w:t xml:space="preserve">III </w:t>
      </w:r>
      <w:r>
        <w:rPr>
          <w:color w:val="000000"/>
          <w:sz w:val="24"/>
          <w:szCs w:val="24"/>
        </w:rPr>
        <w:t>Думу и ее социальным составом оче</w:t>
      </w:r>
      <w:r>
        <w:rPr>
          <w:color w:val="000000"/>
          <w:sz w:val="24"/>
          <w:szCs w:val="24"/>
        </w:rPr>
        <w:softHyphen/>
      </w:r>
      <w:r>
        <w:rPr>
          <w:color w:val="000000"/>
          <w:spacing w:val="-1"/>
          <w:sz w:val="24"/>
          <w:szCs w:val="24"/>
        </w:rPr>
        <w:t xml:space="preserve">видна: иначе, как союзом центральной власти с феодальными (употребим это не вполне точное, общеевропейское, выражение) помещиками и верхами торгово-промышленной </w:t>
      </w:r>
      <w:r>
        <w:rPr>
          <w:color w:val="000000"/>
          <w:sz w:val="24"/>
          <w:szCs w:val="24"/>
        </w:rPr>
        <w:t>буржуазии, нельзя было бы осуществить этого закона, провести ряд мер для его введе</w:t>
      </w:r>
      <w:r>
        <w:rPr>
          <w:color w:val="000000"/>
          <w:sz w:val="24"/>
          <w:szCs w:val="24"/>
        </w:rPr>
        <w:softHyphen/>
      </w:r>
      <w:r>
        <w:rPr>
          <w:color w:val="000000"/>
          <w:spacing w:val="-1"/>
          <w:sz w:val="24"/>
          <w:szCs w:val="24"/>
        </w:rPr>
        <w:t xml:space="preserve">ния в жизнь. Перед нами, значит, своеобразная ступень </w:t>
      </w:r>
      <w:r>
        <w:rPr>
          <w:i/>
          <w:iCs/>
          <w:color w:val="000000"/>
          <w:spacing w:val="-1"/>
          <w:sz w:val="24"/>
          <w:szCs w:val="24"/>
        </w:rPr>
        <w:t xml:space="preserve">всей </w:t>
      </w:r>
      <w:r>
        <w:rPr>
          <w:color w:val="000000"/>
          <w:spacing w:val="-1"/>
          <w:sz w:val="24"/>
          <w:szCs w:val="24"/>
        </w:rPr>
        <w:t>капиталистической эволю</w:t>
      </w:r>
      <w:r>
        <w:rPr>
          <w:color w:val="000000"/>
          <w:spacing w:val="-1"/>
          <w:sz w:val="24"/>
          <w:szCs w:val="24"/>
        </w:rPr>
        <w:softHyphen/>
      </w:r>
      <w:r>
        <w:rPr>
          <w:color w:val="000000"/>
          <w:sz w:val="24"/>
          <w:szCs w:val="24"/>
        </w:rPr>
        <w:t>ции страны. Устраняет ли эта ступень сохранение «власти и доходов» — говоря в со</w:t>
      </w:r>
      <w:r>
        <w:rPr>
          <w:color w:val="000000"/>
          <w:sz w:val="24"/>
          <w:szCs w:val="24"/>
        </w:rPr>
        <w:softHyphen/>
        <w:t xml:space="preserve">циологическом смысле — за землевладельцами феодального типа? Нет, не устраняет. </w:t>
      </w:r>
      <w:r>
        <w:rPr>
          <w:color w:val="000000"/>
          <w:spacing w:val="-1"/>
          <w:sz w:val="24"/>
          <w:szCs w:val="24"/>
        </w:rPr>
        <w:t xml:space="preserve">Происшедшие изменения и в этой, как во всех других областях, не устраняют </w:t>
      </w:r>
      <w:r>
        <w:rPr>
          <w:i/>
          <w:iCs/>
          <w:color w:val="000000"/>
          <w:spacing w:val="-1"/>
          <w:sz w:val="24"/>
          <w:szCs w:val="24"/>
        </w:rPr>
        <w:t xml:space="preserve">основных </w:t>
      </w:r>
      <w:r>
        <w:rPr>
          <w:color w:val="000000"/>
          <w:sz w:val="24"/>
          <w:szCs w:val="24"/>
        </w:rPr>
        <w:t>черт старого режима, старого взаимоотношения социальных сил. Отсюда понятна ко</w:t>
      </w:r>
      <w:r>
        <w:rPr>
          <w:color w:val="000000"/>
          <w:sz w:val="24"/>
          <w:szCs w:val="24"/>
        </w:rPr>
        <w:softHyphen/>
      </w:r>
      <w:r>
        <w:rPr>
          <w:color w:val="000000"/>
          <w:spacing w:val="-1"/>
          <w:sz w:val="24"/>
          <w:szCs w:val="24"/>
        </w:rPr>
        <w:t>ренная задача сознательного общественного деятеля: учесть эти новые изменения, «ис</w:t>
      </w:r>
      <w:r>
        <w:rPr>
          <w:color w:val="000000"/>
          <w:spacing w:val="-1"/>
          <w:sz w:val="24"/>
          <w:szCs w:val="24"/>
        </w:rPr>
        <w:softHyphen/>
      </w:r>
      <w:r>
        <w:rPr>
          <w:color w:val="000000"/>
          <w:sz w:val="24"/>
          <w:szCs w:val="24"/>
        </w:rPr>
        <w:t>пользовать» их, охватить их — если можно так выразиться — и в то же время не от</w:t>
      </w:r>
      <w:r>
        <w:rPr>
          <w:color w:val="000000"/>
          <w:sz w:val="24"/>
          <w:szCs w:val="24"/>
        </w:rPr>
        <w:softHyphen/>
      </w:r>
      <w:r>
        <w:rPr>
          <w:color w:val="000000"/>
          <w:spacing w:val="-1"/>
          <w:sz w:val="24"/>
          <w:szCs w:val="24"/>
        </w:rPr>
        <w:t xml:space="preserve">даться беспомощно течению, не выбросить вон старого багажа, сохранить основное и в </w:t>
      </w:r>
      <w:r>
        <w:rPr>
          <w:color w:val="000000"/>
          <w:sz w:val="24"/>
          <w:szCs w:val="24"/>
        </w:rPr>
        <w:t>формах деятельности, а не только в теории, в программе, в принципах политики.</w:t>
      </w:r>
    </w:p>
    <w:p w:rsidR="00F97182" w:rsidRDefault="00F97182" w:rsidP="00F97182">
      <w:pPr>
        <w:shd w:val="clear" w:color="auto" w:fill="FFFFFF"/>
        <w:spacing w:line="413" w:lineRule="exact"/>
        <w:ind w:left="10" w:right="5" w:firstLine="283"/>
        <w:jc w:val="both"/>
      </w:pPr>
      <w:r>
        <w:rPr>
          <w:color w:val="000000"/>
          <w:spacing w:val="-1"/>
          <w:sz w:val="24"/>
          <w:szCs w:val="24"/>
        </w:rPr>
        <w:t>Спрашивается, как же отнеслись к этому оформленному ответу на «проклятые во</w:t>
      </w:r>
      <w:r>
        <w:rPr>
          <w:color w:val="000000"/>
          <w:spacing w:val="-1"/>
          <w:sz w:val="24"/>
          <w:szCs w:val="24"/>
        </w:rPr>
        <w:softHyphen/>
        <w:t>просы», к этому прямому и ясному изложению определенных взглядов те «идейные ру</w:t>
      </w:r>
      <w:r>
        <w:rPr>
          <w:color w:val="000000"/>
          <w:spacing w:val="-1"/>
          <w:sz w:val="24"/>
          <w:szCs w:val="24"/>
        </w:rPr>
        <w:softHyphen/>
      </w:r>
      <w:r>
        <w:rPr>
          <w:color w:val="000000"/>
          <w:sz w:val="24"/>
          <w:szCs w:val="24"/>
        </w:rPr>
        <w:t xml:space="preserve">ководители», которые группируются вокруг изданий типа «Возрождения», «Жизни», </w:t>
      </w:r>
      <w:r>
        <w:rPr>
          <w:color w:val="000000"/>
          <w:spacing w:val="-2"/>
          <w:sz w:val="24"/>
          <w:szCs w:val="24"/>
        </w:rPr>
        <w:t>«Дела Жизни»,</w:t>
      </w:r>
    </w:p>
    <w:p w:rsidR="00F97182" w:rsidRDefault="00F97182" w:rsidP="00F97182">
      <w:pPr>
        <w:shd w:val="clear" w:color="auto" w:fill="FFFFFF"/>
        <w:spacing w:line="413" w:lineRule="exact"/>
        <w:ind w:left="10" w:right="5"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582"/>
          <w:tab w:val="left" w:leader="underscore" w:pos="8515"/>
        </w:tabs>
      </w:pPr>
      <w:r>
        <w:lastRenderedPageBreak/>
        <w:tab/>
      </w:r>
      <w:r>
        <w:rPr>
          <w:color w:val="000000"/>
          <w:u w:val="single"/>
        </w:rPr>
        <w:t>О СОЦИАЛЬНОЙ СТРУКТУРЕ ВЛАСТИ</w:t>
      </w:r>
      <w:r>
        <w:rPr>
          <w:color w:val="000000"/>
          <w:u w:val="single"/>
        </w:rPr>
        <w:tab/>
      </w:r>
      <w:r>
        <w:rPr>
          <w:color w:val="000000"/>
        </w:rPr>
        <w:t>189</w:t>
      </w:r>
    </w:p>
    <w:p w:rsidR="00F97182" w:rsidRDefault="00F97182" w:rsidP="00F97182">
      <w:pPr>
        <w:shd w:val="clear" w:color="auto" w:fill="FFFFFF"/>
        <w:spacing w:before="648" w:line="413" w:lineRule="exact"/>
        <w:ind w:left="5"/>
        <w:jc w:val="both"/>
      </w:pPr>
      <w:r>
        <w:rPr>
          <w:color w:val="000000"/>
          <w:spacing w:val="-1"/>
          <w:sz w:val="24"/>
          <w:szCs w:val="24"/>
        </w:rPr>
        <w:t xml:space="preserve">«Нашей Зари» и т. п., гг. Потресов и Мартов, Дан и Аксельрод, Левицкий и Мартынов? </w:t>
      </w:r>
      <w:r>
        <w:rPr>
          <w:color w:val="000000"/>
          <w:sz w:val="24"/>
          <w:szCs w:val="24"/>
        </w:rPr>
        <w:t>Они отнеслись именно не как политики, не как «идейные руководители», не как ответ</w:t>
      </w:r>
      <w:r>
        <w:rPr>
          <w:color w:val="000000"/>
          <w:sz w:val="24"/>
          <w:szCs w:val="24"/>
        </w:rPr>
        <w:softHyphen/>
      </w:r>
      <w:r>
        <w:rPr>
          <w:color w:val="000000"/>
          <w:spacing w:val="-1"/>
          <w:sz w:val="24"/>
          <w:szCs w:val="24"/>
        </w:rPr>
        <w:t xml:space="preserve">ственные публицисты, а как литераторская категория, как кружок интеллигентов, как </w:t>
      </w:r>
      <w:r>
        <w:rPr>
          <w:color w:val="000000"/>
          <w:sz w:val="24"/>
          <w:szCs w:val="24"/>
        </w:rPr>
        <w:t xml:space="preserve">вольные стрелки вольных групп пишущей братии. Они снисходительно похихикали — </w:t>
      </w:r>
      <w:r>
        <w:rPr>
          <w:color w:val="000000"/>
          <w:spacing w:val="1"/>
          <w:sz w:val="24"/>
          <w:szCs w:val="24"/>
        </w:rPr>
        <w:t>в качестве людей, умеющих ценить моду и дух времени, установившиеся в либераль</w:t>
      </w:r>
      <w:r>
        <w:rPr>
          <w:color w:val="000000"/>
          <w:spacing w:val="1"/>
          <w:sz w:val="24"/>
          <w:szCs w:val="24"/>
        </w:rPr>
        <w:softHyphen/>
      </w:r>
      <w:r>
        <w:rPr>
          <w:color w:val="000000"/>
          <w:sz w:val="24"/>
          <w:szCs w:val="24"/>
        </w:rPr>
        <w:t>ных салонах, — над этой устарелой, отжившей, чудаческой тягой к оформленным отве</w:t>
      </w:r>
      <w:r>
        <w:rPr>
          <w:color w:val="000000"/>
          <w:sz w:val="24"/>
          <w:szCs w:val="24"/>
        </w:rPr>
        <w:softHyphen/>
        <w:t>там на проклятые вопросы. К чему эта оформленность, когда можно писать где угодно, о чем угодно, что угодно, как угодно? Когда гг. Милюковы и гг. Струве дают прекрас</w:t>
      </w:r>
      <w:r>
        <w:rPr>
          <w:color w:val="000000"/>
          <w:sz w:val="24"/>
          <w:szCs w:val="24"/>
        </w:rPr>
        <w:softHyphen/>
      </w:r>
      <w:r>
        <w:rPr>
          <w:color w:val="000000"/>
          <w:spacing w:val="-1"/>
          <w:sz w:val="24"/>
          <w:szCs w:val="24"/>
        </w:rPr>
        <w:t>ные образчики всех выгод, удобств и преимуществ, вытекающих из уклонения от пря</w:t>
      </w:r>
      <w:r>
        <w:rPr>
          <w:color w:val="000000"/>
          <w:spacing w:val="-1"/>
          <w:sz w:val="24"/>
          <w:szCs w:val="24"/>
        </w:rPr>
        <w:softHyphen/>
      </w:r>
      <w:r>
        <w:rPr>
          <w:color w:val="000000"/>
          <w:sz w:val="24"/>
          <w:szCs w:val="24"/>
        </w:rPr>
        <w:t xml:space="preserve">мых ответов, точных изложений взглядов, оформленных </w:t>
      </w:r>
      <w:r>
        <w:rPr>
          <w:color w:val="000000"/>
          <w:sz w:val="24"/>
          <w:szCs w:val="24"/>
          <w:lang w:val="en-US"/>
        </w:rPr>
        <w:t xml:space="preserve">professions </w:t>
      </w:r>
      <w:r>
        <w:rPr>
          <w:color w:val="000000"/>
          <w:sz w:val="24"/>
          <w:szCs w:val="24"/>
          <w:lang w:val="fr-FR"/>
        </w:rPr>
        <w:t xml:space="preserve">de foi </w:t>
      </w:r>
      <w:r>
        <w:rPr>
          <w:color w:val="000000"/>
          <w:sz w:val="24"/>
          <w:szCs w:val="24"/>
        </w:rPr>
        <w:t>и т. д.? Ко</w:t>
      </w:r>
      <w:r>
        <w:rPr>
          <w:color w:val="000000"/>
          <w:sz w:val="24"/>
          <w:szCs w:val="24"/>
        </w:rPr>
        <w:softHyphen/>
        <w:t>гда Иваны Непомнящие (и в особенности Иваны, не любящие вспоминать про былую оформленность) в самых широких кругах «общества» пользуются почетом и уважени</w:t>
      </w:r>
      <w:r>
        <w:rPr>
          <w:color w:val="000000"/>
          <w:sz w:val="24"/>
          <w:szCs w:val="24"/>
        </w:rPr>
        <w:softHyphen/>
      </w:r>
      <w:r>
        <w:rPr>
          <w:color w:val="000000"/>
          <w:spacing w:val="-10"/>
          <w:sz w:val="24"/>
          <w:szCs w:val="24"/>
        </w:rPr>
        <w:t>ем?</w:t>
      </w:r>
    </w:p>
    <w:p w:rsidR="00F97182" w:rsidRDefault="00F97182" w:rsidP="00F97182">
      <w:pPr>
        <w:shd w:val="clear" w:color="auto" w:fill="FFFFFF"/>
        <w:spacing w:line="413" w:lineRule="exact"/>
        <w:ind w:left="10" w:firstLine="283"/>
        <w:jc w:val="both"/>
      </w:pPr>
      <w:r>
        <w:rPr>
          <w:color w:val="000000"/>
          <w:spacing w:val="-1"/>
          <w:sz w:val="24"/>
          <w:szCs w:val="24"/>
        </w:rPr>
        <w:t xml:space="preserve">Так за все три года мы и не видели со стороны всей этой литераторской компании ни </w:t>
      </w:r>
      <w:r>
        <w:rPr>
          <w:color w:val="000000"/>
          <w:sz w:val="24"/>
          <w:szCs w:val="24"/>
        </w:rPr>
        <w:t xml:space="preserve">малейшей попытки противопоставить </w:t>
      </w:r>
      <w:r>
        <w:rPr>
          <w:i/>
          <w:iCs/>
          <w:color w:val="000000"/>
          <w:sz w:val="24"/>
          <w:szCs w:val="24"/>
        </w:rPr>
        <w:t xml:space="preserve">свой </w:t>
      </w:r>
      <w:r>
        <w:rPr>
          <w:color w:val="000000"/>
          <w:sz w:val="24"/>
          <w:szCs w:val="24"/>
        </w:rPr>
        <w:t>оформленный ответ на «проклятые вопро</w:t>
      </w:r>
      <w:r>
        <w:rPr>
          <w:color w:val="000000"/>
          <w:sz w:val="24"/>
          <w:szCs w:val="24"/>
        </w:rPr>
        <w:softHyphen/>
        <w:t xml:space="preserve">сы». Иносказаний и гипотез пустых было сколько угодно, а прямого ответа ни одного. Отличительной, характерной чертой рассматриваемой компании явилась любовь к </w:t>
      </w:r>
      <w:r>
        <w:rPr>
          <w:i/>
          <w:iCs/>
          <w:color w:val="000000"/>
          <w:spacing w:val="1"/>
          <w:sz w:val="24"/>
          <w:szCs w:val="24"/>
        </w:rPr>
        <w:t xml:space="preserve">бесформенности, </w:t>
      </w:r>
      <w:r>
        <w:rPr>
          <w:color w:val="000000"/>
          <w:spacing w:val="1"/>
          <w:sz w:val="24"/>
          <w:szCs w:val="24"/>
        </w:rPr>
        <w:t>т. е. именно к такому признаку, который самым определенным, са</w:t>
      </w:r>
      <w:r>
        <w:rPr>
          <w:color w:val="000000"/>
          <w:spacing w:val="1"/>
          <w:sz w:val="24"/>
          <w:szCs w:val="24"/>
        </w:rPr>
        <w:softHyphen/>
        <w:t xml:space="preserve">мым точным и недвусмысленным образом был </w:t>
      </w:r>
      <w:r>
        <w:rPr>
          <w:i/>
          <w:iCs/>
          <w:color w:val="000000"/>
          <w:spacing w:val="1"/>
          <w:sz w:val="24"/>
          <w:szCs w:val="24"/>
        </w:rPr>
        <w:t xml:space="preserve">тогда лее, </w:t>
      </w:r>
      <w:r>
        <w:rPr>
          <w:color w:val="000000"/>
          <w:spacing w:val="1"/>
          <w:sz w:val="24"/>
          <w:szCs w:val="24"/>
        </w:rPr>
        <w:t xml:space="preserve">когда давался прямой ответ </w:t>
      </w:r>
      <w:r>
        <w:rPr>
          <w:color w:val="000000"/>
          <w:sz w:val="24"/>
          <w:szCs w:val="24"/>
        </w:rPr>
        <w:t xml:space="preserve">на проклятые вопросы, признан составным элементом понятия </w:t>
      </w:r>
      <w:r>
        <w:rPr>
          <w:i/>
          <w:iCs/>
          <w:color w:val="000000"/>
          <w:sz w:val="24"/>
          <w:szCs w:val="24"/>
        </w:rPr>
        <w:t xml:space="preserve">ликвидаторства. </w:t>
      </w:r>
      <w:r>
        <w:rPr>
          <w:color w:val="000000"/>
          <w:sz w:val="24"/>
          <w:szCs w:val="24"/>
        </w:rPr>
        <w:t>Бес</w:t>
      </w:r>
      <w:r>
        <w:rPr>
          <w:color w:val="000000"/>
          <w:sz w:val="24"/>
          <w:szCs w:val="24"/>
        </w:rPr>
        <w:softHyphen/>
        <w:t xml:space="preserve">форменным образом плыть по течению, умиляться своей бесформенностью, «ставить </w:t>
      </w:r>
      <w:r>
        <w:rPr>
          <w:color w:val="000000"/>
          <w:spacing w:val="-1"/>
          <w:sz w:val="24"/>
          <w:szCs w:val="24"/>
        </w:rPr>
        <w:t xml:space="preserve">крест» над тем, что противоположно бесформенному настоящему, это и есть одна из </w:t>
      </w:r>
      <w:r>
        <w:rPr>
          <w:color w:val="000000"/>
          <w:sz w:val="24"/>
          <w:szCs w:val="24"/>
        </w:rPr>
        <w:t>основных черт ликвидаторства. Оппортунисты всегда и везде пассивно отдаются тече</w:t>
      </w:r>
      <w:r>
        <w:rPr>
          <w:color w:val="000000"/>
          <w:sz w:val="24"/>
          <w:szCs w:val="24"/>
        </w:rPr>
        <w:softHyphen/>
      </w:r>
      <w:r>
        <w:rPr>
          <w:color w:val="000000"/>
          <w:spacing w:val="-1"/>
          <w:sz w:val="24"/>
          <w:szCs w:val="24"/>
        </w:rPr>
        <w:t xml:space="preserve">нию, довольствуются ответами «от случая к случаю», от съезда (пьяного) к съезду </w:t>
      </w:r>
      <w:r>
        <w:rPr>
          <w:color w:val="000000"/>
          <w:spacing w:val="-3"/>
          <w:sz w:val="24"/>
          <w:szCs w:val="24"/>
        </w:rPr>
        <w:t>(фабричному)</w:t>
      </w:r>
      <w:r>
        <w:rPr>
          <w:color w:val="000000"/>
          <w:spacing w:val="-3"/>
          <w:sz w:val="24"/>
          <w:szCs w:val="24"/>
          <w:vertAlign w:val="superscript"/>
        </w:rPr>
        <w:t>87</w:t>
      </w:r>
      <w:r>
        <w:rPr>
          <w:color w:val="000000"/>
          <w:spacing w:val="-3"/>
          <w:sz w:val="24"/>
          <w:szCs w:val="24"/>
        </w:rPr>
        <w:t>, удовлетворяются</w:t>
      </w:r>
    </w:p>
    <w:p w:rsidR="00F97182" w:rsidRDefault="00F97182" w:rsidP="00F97182">
      <w:pPr>
        <w:shd w:val="clear" w:color="auto" w:fill="FFFFFF"/>
        <w:spacing w:before="2962"/>
        <w:ind w:left="403"/>
      </w:pPr>
      <w:r>
        <w:rPr>
          <w:noProof/>
        </w:rPr>
        <mc:AlternateContent>
          <mc:Choice Requires="wps">
            <w:drawing>
              <wp:anchor distT="0" distB="0" distL="114300" distR="114300" simplePos="0" relativeHeight="25168998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z&#10;OKJm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программ. </w:t>
      </w:r>
      <w:r>
        <w:rPr>
          <w:i/>
          <w:iCs/>
          <w:color w:val="000000"/>
        </w:rPr>
        <w:t>Ред.</w:t>
      </w:r>
    </w:p>
    <w:p w:rsidR="00F97182" w:rsidRDefault="00F97182" w:rsidP="00F97182">
      <w:pPr>
        <w:shd w:val="clear" w:color="auto" w:fill="FFFFFF"/>
        <w:spacing w:before="2962"/>
        <w:ind w:left="403"/>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4" w:right="10"/>
        <w:jc w:val="both"/>
      </w:pPr>
      <w:r>
        <w:rPr>
          <w:color w:val="000000"/>
          <w:sz w:val="24"/>
          <w:szCs w:val="24"/>
        </w:rPr>
        <w:t>объединением от одного «общества» (хотя бы и самого почтенного и полезного: про</w:t>
      </w:r>
      <w:r>
        <w:rPr>
          <w:color w:val="000000"/>
          <w:sz w:val="24"/>
          <w:szCs w:val="24"/>
        </w:rPr>
        <w:softHyphen/>
        <w:t xml:space="preserve">фессионального, потребительного, культурного, общества трезвости и т. п.) к другому обществу и т. д. Ликвидаторство есть совокупность тенденций, свойственных всякому </w:t>
      </w:r>
      <w:r>
        <w:rPr>
          <w:color w:val="000000"/>
          <w:spacing w:val="-2"/>
          <w:sz w:val="24"/>
          <w:szCs w:val="24"/>
        </w:rPr>
        <w:t xml:space="preserve">оппортунизму вообще и проявляющихся в определенных конкретных формах в один из </w:t>
      </w:r>
      <w:r>
        <w:rPr>
          <w:color w:val="000000"/>
          <w:sz w:val="24"/>
          <w:szCs w:val="24"/>
        </w:rPr>
        <w:t>периодов русской истории в одном из наших социально-политических направлений.</w:t>
      </w:r>
    </w:p>
    <w:p w:rsidR="00F97182" w:rsidRDefault="00F97182" w:rsidP="00F97182">
      <w:pPr>
        <w:shd w:val="clear" w:color="auto" w:fill="FFFFFF"/>
        <w:spacing w:line="413" w:lineRule="exact"/>
        <w:ind w:firstLine="278"/>
        <w:jc w:val="both"/>
      </w:pPr>
      <w:r>
        <w:rPr>
          <w:color w:val="000000"/>
          <w:sz w:val="24"/>
          <w:szCs w:val="24"/>
        </w:rPr>
        <w:t xml:space="preserve">История сохранила только два точных отзыва ликвидаторов на изложенный выше «прямой ответ» (на проклятые вопросы). Первый отзыв: прилагательное буржуазный следовало бы заменить прилагательным плутократический. — Такая замена была бы, однако, совершенно неправильна. Эпоха 1861 —1904 годов показывает нам в самых </w:t>
      </w:r>
      <w:r>
        <w:rPr>
          <w:color w:val="000000"/>
          <w:spacing w:val="-1"/>
          <w:sz w:val="24"/>
          <w:szCs w:val="24"/>
        </w:rPr>
        <w:t>различных областях жизни рост влияния, а нередко и преобладающее влияние плуто</w:t>
      </w:r>
      <w:r>
        <w:rPr>
          <w:color w:val="000000"/>
          <w:spacing w:val="-1"/>
          <w:sz w:val="24"/>
          <w:szCs w:val="24"/>
        </w:rPr>
        <w:softHyphen/>
      </w:r>
      <w:r>
        <w:rPr>
          <w:color w:val="000000"/>
          <w:sz w:val="24"/>
          <w:szCs w:val="24"/>
        </w:rPr>
        <w:t xml:space="preserve">кратии. В эпоху 1908—1910 гг. мы видим, </w:t>
      </w:r>
      <w:r>
        <w:rPr>
          <w:i/>
          <w:iCs/>
          <w:color w:val="000000"/>
          <w:sz w:val="24"/>
          <w:szCs w:val="24"/>
        </w:rPr>
        <w:t xml:space="preserve">в отличие </w:t>
      </w:r>
      <w:r>
        <w:rPr>
          <w:color w:val="000000"/>
          <w:sz w:val="24"/>
          <w:szCs w:val="24"/>
        </w:rPr>
        <w:t>от «плутократии», результаты то</w:t>
      </w:r>
      <w:r>
        <w:rPr>
          <w:color w:val="000000"/>
          <w:sz w:val="24"/>
          <w:szCs w:val="24"/>
        </w:rPr>
        <w:softHyphen/>
        <w:t>го, как буржуазия, сознавая себя классом, учитывая уроки, данные предыдущим трех</w:t>
      </w:r>
      <w:r>
        <w:rPr>
          <w:color w:val="000000"/>
          <w:sz w:val="24"/>
          <w:szCs w:val="24"/>
        </w:rPr>
        <w:softHyphen/>
      </w:r>
      <w:r>
        <w:rPr>
          <w:color w:val="000000"/>
          <w:spacing w:val="1"/>
          <w:sz w:val="24"/>
          <w:szCs w:val="24"/>
        </w:rPr>
        <w:t xml:space="preserve">летием ее классовому самосознанию, создает идеологию, принципиально враждебную </w:t>
      </w:r>
      <w:r>
        <w:rPr>
          <w:color w:val="000000"/>
          <w:spacing w:val="-1"/>
          <w:sz w:val="24"/>
          <w:szCs w:val="24"/>
        </w:rPr>
        <w:t>и социализму (притом не общеевропейскому, не социализму вообще, а именно русско</w:t>
      </w:r>
      <w:r>
        <w:rPr>
          <w:color w:val="000000"/>
          <w:spacing w:val="-1"/>
          <w:sz w:val="24"/>
          <w:szCs w:val="24"/>
        </w:rPr>
        <w:softHyphen/>
      </w:r>
      <w:r>
        <w:rPr>
          <w:color w:val="000000"/>
          <w:sz w:val="24"/>
          <w:szCs w:val="24"/>
        </w:rPr>
        <w:t xml:space="preserve">му) и демократии. Мало того. Буржуазия организована в общенациональном масштабе, </w:t>
      </w:r>
      <w:r>
        <w:rPr>
          <w:color w:val="000000"/>
          <w:spacing w:val="-1"/>
          <w:sz w:val="24"/>
          <w:szCs w:val="24"/>
        </w:rPr>
        <w:t>т. е. именно как класс, известная часть которого постоянно представлена (и очень влия</w:t>
      </w:r>
      <w:r>
        <w:rPr>
          <w:color w:val="000000"/>
          <w:spacing w:val="-1"/>
          <w:sz w:val="24"/>
          <w:szCs w:val="24"/>
        </w:rPr>
        <w:softHyphen/>
      </w:r>
      <w:r>
        <w:rPr>
          <w:color w:val="000000"/>
          <w:sz w:val="24"/>
          <w:szCs w:val="24"/>
        </w:rPr>
        <w:t xml:space="preserve">тельно представлена) в </w:t>
      </w:r>
      <w:r>
        <w:rPr>
          <w:color w:val="000000"/>
          <w:sz w:val="24"/>
          <w:szCs w:val="24"/>
          <w:lang w:val="en-US"/>
        </w:rPr>
        <w:t xml:space="preserve">III </w:t>
      </w:r>
      <w:r>
        <w:rPr>
          <w:color w:val="000000"/>
          <w:sz w:val="24"/>
          <w:szCs w:val="24"/>
        </w:rPr>
        <w:t xml:space="preserve">Думе. Наконец, и в аграрной политике 1908—1910 годов есть система, проводящая определенный план буржуазного аграрного строя. Этот план </w:t>
      </w:r>
      <w:r>
        <w:rPr>
          <w:color w:val="000000"/>
          <w:spacing w:val="2"/>
          <w:sz w:val="24"/>
          <w:szCs w:val="24"/>
        </w:rPr>
        <w:t xml:space="preserve">«не вытанцовывается» до сих пор, это несомненно, но эта неудача есть неудача </w:t>
      </w:r>
      <w:r>
        <w:rPr>
          <w:i/>
          <w:iCs/>
          <w:color w:val="000000"/>
          <w:spacing w:val="2"/>
          <w:sz w:val="24"/>
          <w:szCs w:val="24"/>
        </w:rPr>
        <w:t xml:space="preserve">одной </w:t>
      </w:r>
      <w:r>
        <w:rPr>
          <w:color w:val="000000"/>
          <w:sz w:val="24"/>
          <w:szCs w:val="24"/>
        </w:rPr>
        <w:t xml:space="preserve">из буржуазных систем при несомненной «удаче» </w:t>
      </w:r>
      <w:r>
        <w:rPr>
          <w:i/>
          <w:iCs/>
          <w:color w:val="000000"/>
          <w:sz w:val="24"/>
          <w:szCs w:val="24"/>
        </w:rPr>
        <w:t xml:space="preserve">плутократии </w:t>
      </w:r>
      <w:r>
        <w:rPr>
          <w:color w:val="000000"/>
          <w:sz w:val="24"/>
          <w:szCs w:val="24"/>
        </w:rPr>
        <w:t>в деревне: то есть плу</w:t>
      </w:r>
      <w:r>
        <w:rPr>
          <w:color w:val="000000"/>
          <w:sz w:val="24"/>
          <w:szCs w:val="24"/>
        </w:rPr>
        <w:softHyphen/>
        <w:t>тократия деревенская от аграрной политики 1908—1910 годов наверняка выигрывает, но тот буржуазный уклад, для которого много жертв приносится, все еще не может «уложиться». Одним словом, предложение термина «плутократический» во всех отно</w:t>
      </w:r>
      <w:r>
        <w:rPr>
          <w:color w:val="000000"/>
          <w:sz w:val="24"/>
          <w:szCs w:val="24"/>
        </w:rPr>
        <w:softHyphen/>
      </w:r>
      <w:r>
        <w:rPr>
          <w:color w:val="000000"/>
          <w:spacing w:val="-1"/>
          <w:sz w:val="24"/>
          <w:szCs w:val="24"/>
        </w:rPr>
        <w:t>шениях неудачно, и настолько неудачно, что сами ликвидаторы, видимо, предпочитают забыть об этом предложении.</w:t>
      </w:r>
    </w:p>
    <w:p w:rsidR="00F97182" w:rsidRDefault="00F97182" w:rsidP="00F97182">
      <w:pPr>
        <w:shd w:val="clear" w:color="auto" w:fill="FFFFFF"/>
        <w:spacing w:line="413" w:lineRule="exact"/>
        <w:ind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2582"/>
          <w:tab w:val="left" w:leader="underscore" w:pos="8515"/>
        </w:tabs>
      </w:pPr>
      <w:r>
        <w:lastRenderedPageBreak/>
        <w:tab/>
      </w:r>
      <w:r>
        <w:rPr>
          <w:color w:val="000000"/>
          <w:u w:val="single"/>
        </w:rPr>
        <w:t>О СОЦИАЛЬНОЙ СТРУКТУРЕ ВЛАСТИ</w:t>
      </w:r>
      <w:r>
        <w:rPr>
          <w:color w:val="000000"/>
          <w:u w:val="single"/>
        </w:rPr>
        <w:tab/>
      </w:r>
      <w:r>
        <w:rPr>
          <w:color w:val="000000"/>
        </w:rPr>
        <w:t>191</w:t>
      </w:r>
    </w:p>
    <w:p w:rsidR="00F97182" w:rsidRDefault="00F97182" w:rsidP="00F97182">
      <w:pPr>
        <w:shd w:val="clear" w:color="auto" w:fill="FFFFFF"/>
        <w:spacing w:before="648" w:line="413" w:lineRule="exact"/>
        <w:ind w:left="10" w:right="5" w:firstLine="283"/>
        <w:jc w:val="both"/>
      </w:pPr>
      <w:r>
        <w:rPr>
          <w:color w:val="000000"/>
          <w:spacing w:val="-1"/>
          <w:sz w:val="24"/>
          <w:szCs w:val="24"/>
        </w:rPr>
        <w:t xml:space="preserve">Другой отзыв: вышеизложенный ответ неправилен-де потому, что сводится к совету </w:t>
      </w:r>
      <w:r>
        <w:rPr>
          <w:color w:val="000000"/>
          <w:sz w:val="24"/>
          <w:szCs w:val="24"/>
        </w:rPr>
        <w:t xml:space="preserve">«переть туда, где были раз»... неудачи . Этот краткий, но энергичный отзыв ценен тем, </w:t>
      </w:r>
      <w:r>
        <w:rPr>
          <w:color w:val="000000"/>
          <w:spacing w:val="-1"/>
          <w:sz w:val="24"/>
          <w:szCs w:val="24"/>
        </w:rPr>
        <w:t xml:space="preserve">что в рельефной форме выразил итоги всех литературных выступлений ликвидаторов, </w:t>
      </w:r>
      <w:r>
        <w:rPr>
          <w:color w:val="000000"/>
          <w:sz w:val="24"/>
          <w:szCs w:val="24"/>
        </w:rPr>
        <w:t>начиная с потресовского «Общественного движения» и кончая г. Левицким в «Нашей Заре». Содержание этого отзыва — чисто отрицательное; он ограничивается осуждени</w:t>
      </w:r>
      <w:r>
        <w:rPr>
          <w:color w:val="000000"/>
          <w:sz w:val="24"/>
          <w:szCs w:val="24"/>
        </w:rPr>
        <w:softHyphen/>
        <w:t xml:space="preserve">ем стремлений «переть туда», не давая никаких положительных указаний насчет того, </w:t>
      </w:r>
      <w:r>
        <w:rPr>
          <w:i/>
          <w:iCs/>
          <w:color w:val="000000"/>
          <w:sz w:val="24"/>
          <w:szCs w:val="24"/>
        </w:rPr>
        <w:t xml:space="preserve">куда </w:t>
      </w:r>
      <w:r>
        <w:rPr>
          <w:color w:val="000000"/>
          <w:sz w:val="24"/>
          <w:szCs w:val="24"/>
        </w:rPr>
        <w:t>«переть» следует. Плывите, дескать, как плывется, как «все» плывут, а обобще</w:t>
      </w:r>
      <w:r>
        <w:rPr>
          <w:color w:val="000000"/>
          <w:sz w:val="24"/>
          <w:szCs w:val="24"/>
        </w:rPr>
        <w:softHyphen/>
        <w:t>ниями насчет того, к чему это приводит и приводить должно, заниматься не стоит.</w:t>
      </w:r>
    </w:p>
    <w:p w:rsidR="00F97182" w:rsidRDefault="00F97182" w:rsidP="00F97182">
      <w:pPr>
        <w:shd w:val="clear" w:color="auto" w:fill="FFFFFF"/>
        <w:spacing w:line="413" w:lineRule="exact"/>
        <w:ind w:left="5" w:right="5" w:firstLine="278"/>
        <w:jc w:val="both"/>
      </w:pPr>
      <w:r>
        <w:rPr>
          <w:color w:val="000000"/>
          <w:sz w:val="24"/>
          <w:szCs w:val="24"/>
        </w:rPr>
        <w:t>Но как ни хотелось бы оппортунистам успокоиться от всяких обобщений, избежать «неприятных» разговоров о прямом ответе на «проклятые вопросы», а это оказывается все же невозможным. Гони природу в дверь — она влетит в окно. Ирония истории уст</w:t>
      </w:r>
      <w:r>
        <w:rPr>
          <w:color w:val="000000"/>
          <w:sz w:val="24"/>
          <w:szCs w:val="24"/>
        </w:rPr>
        <w:softHyphen/>
      </w:r>
      <w:r>
        <w:rPr>
          <w:color w:val="000000"/>
          <w:spacing w:val="-1"/>
          <w:sz w:val="24"/>
          <w:szCs w:val="24"/>
        </w:rPr>
        <w:t>роила так, что те самые ликвидаторы, которые любят называть себя «передовыми», чу</w:t>
      </w:r>
      <w:r>
        <w:rPr>
          <w:color w:val="000000"/>
          <w:spacing w:val="-1"/>
          <w:sz w:val="24"/>
          <w:szCs w:val="24"/>
        </w:rPr>
        <w:softHyphen/>
      </w:r>
      <w:r>
        <w:rPr>
          <w:color w:val="000000"/>
          <w:sz w:val="24"/>
          <w:szCs w:val="24"/>
        </w:rPr>
        <w:t xml:space="preserve">ждыми «консерватизма» людьми и которые в 1908 году презрительно морщили нос по поводу указаний на необходимость прямого ответа, оказались вынужденными — </w:t>
      </w:r>
      <w:r>
        <w:rPr>
          <w:i/>
          <w:iCs/>
          <w:color w:val="000000"/>
          <w:sz w:val="24"/>
          <w:szCs w:val="24"/>
        </w:rPr>
        <w:t xml:space="preserve">почти полтора года спустя, </w:t>
      </w:r>
      <w:r>
        <w:rPr>
          <w:color w:val="000000"/>
          <w:sz w:val="24"/>
          <w:szCs w:val="24"/>
        </w:rPr>
        <w:t>летом 1910 года, посчитаться с этими указаниями. И вынудили их к тому события в их собственном лагере. Совсем было отмахнулись от прямого от</w:t>
      </w:r>
      <w:r>
        <w:rPr>
          <w:color w:val="000000"/>
          <w:sz w:val="24"/>
          <w:szCs w:val="24"/>
        </w:rPr>
        <w:softHyphen/>
        <w:t>вета, затребованного в каких-то там презренных, отживших, омертвелых, никчемных, зловредных «гиблых местах», — как вдруг, полтора года спустя, возникает среди самих ликвидаторов «течение», требующее тоже прямого ответа и дерзновенно дающее пря</w:t>
      </w:r>
      <w:r>
        <w:rPr>
          <w:color w:val="000000"/>
          <w:sz w:val="24"/>
          <w:szCs w:val="24"/>
        </w:rPr>
        <w:softHyphen/>
      </w:r>
      <w:r>
        <w:rPr>
          <w:color w:val="000000"/>
          <w:spacing w:val="-4"/>
          <w:sz w:val="24"/>
          <w:szCs w:val="24"/>
        </w:rPr>
        <w:t>мой ответ!</w:t>
      </w:r>
    </w:p>
    <w:p w:rsidR="00F97182" w:rsidRDefault="00F97182" w:rsidP="00F97182">
      <w:pPr>
        <w:shd w:val="clear" w:color="auto" w:fill="FFFFFF"/>
        <w:spacing w:line="413" w:lineRule="exact"/>
        <w:ind w:left="10" w:firstLine="278"/>
        <w:jc w:val="both"/>
      </w:pPr>
      <w:r>
        <w:rPr>
          <w:color w:val="000000"/>
          <w:spacing w:val="2"/>
          <w:sz w:val="24"/>
          <w:szCs w:val="24"/>
        </w:rPr>
        <w:t xml:space="preserve">В роли «дерзновенного» выступил, как и следовало ожидать, Ю. Ларин, но на этот </w:t>
      </w:r>
      <w:r>
        <w:rPr>
          <w:color w:val="000000"/>
          <w:sz w:val="24"/>
          <w:szCs w:val="24"/>
        </w:rPr>
        <w:t xml:space="preserve">раз уже не один. Ларин, как известно, </w:t>
      </w:r>
      <w:r>
        <w:rPr>
          <w:color w:val="000000"/>
          <w:sz w:val="24"/>
          <w:szCs w:val="24"/>
          <w:lang w:val="en-US"/>
        </w:rPr>
        <w:t xml:space="preserve">enfant terrible </w:t>
      </w:r>
      <w:r>
        <w:rPr>
          <w:color w:val="000000"/>
          <w:sz w:val="24"/>
          <w:szCs w:val="24"/>
        </w:rPr>
        <w:t xml:space="preserve">оппортунизма. Он отличается тем громадным, с точки зрения оппортунистов, недостатком, что воспринимает серьезно, </w:t>
      </w:r>
      <w:r>
        <w:rPr>
          <w:color w:val="000000"/>
          <w:spacing w:val="1"/>
          <w:sz w:val="24"/>
          <w:szCs w:val="24"/>
        </w:rPr>
        <w:t>искренне, вдумчиво намечающиеся у них тенденции, старается связать их в нечто це</w:t>
      </w:r>
      <w:r>
        <w:rPr>
          <w:color w:val="000000"/>
          <w:spacing w:val="1"/>
          <w:sz w:val="24"/>
          <w:szCs w:val="24"/>
        </w:rPr>
        <w:softHyphen/>
      </w:r>
      <w:r>
        <w:rPr>
          <w:color w:val="000000"/>
          <w:sz w:val="24"/>
          <w:szCs w:val="24"/>
        </w:rPr>
        <w:t>лое, додумать до конца, получить</w:t>
      </w:r>
    </w:p>
    <w:p w:rsidR="00F97182" w:rsidRDefault="00F97182" w:rsidP="00F97182">
      <w:pPr>
        <w:shd w:val="clear" w:color="auto" w:fill="FFFFFF"/>
        <w:spacing w:before="2962"/>
        <w:ind w:left="298"/>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a&#10;ppda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 бестактный ребенок. </w:t>
      </w:r>
      <w:r>
        <w:rPr>
          <w:i/>
          <w:iCs/>
          <w:color w:val="000000"/>
        </w:rPr>
        <w:t>Ред.</w:t>
      </w:r>
    </w:p>
    <w:p w:rsidR="00F97182" w:rsidRDefault="00F97182" w:rsidP="00F97182">
      <w:pPr>
        <w:shd w:val="clear" w:color="auto" w:fill="FFFFFF"/>
        <w:spacing w:before="2962"/>
        <w:ind w:left="298"/>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right="5"/>
        <w:jc w:val="both"/>
      </w:pPr>
      <w:r>
        <w:rPr>
          <w:color w:val="000000"/>
          <w:sz w:val="24"/>
          <w:szCs w:val="24"/>
        </w:rPr>
        <w:t>прямые ответы, сделать практические выводы. Те, кто знакомы с книгой Ларина о ши</w:t>
      </w:r>
      <w:r>
        <w:rPr>
          <w:color w:val="000000"/>
          <w:sz w:val="24"/>
          <w:szCs w:val="24"/>
        </w:rPr>
        <w:softHyphen/>
        <w:t>рокой рабочей партии, — книга эта вышла года 3—4 тому назад, — помнят, наверное, как он задушил в своих горячих объятиях пресловутую аксельродовскую идею рабоче</w:t>
      </w:r>
      <w:r>
        <w:rPr>
          <w:color w:val="000000"/>
          <w:sz w:val="24"/>
          <w:szCs w:val="24"/>
        </w:rPr>
        <w:softHyphen/>
      </w:r>
      <w:r>
        <w:rPr>
          <w:color w:val="000000"/>
          <w:spacing w:val="-3"/>
          <w:sz w:val="24"/>
          <w:szCs w:val="24"/>
        </w:rPr>
        <w:t>го съезда.</w:t>
      </w:r>
    </w:p>
    <w:p w:rsidR="00F97182" w:rsidRDefault="00F97182" w:rsidP="00F97182">
      <w:pPr>
        <w:shd w:val="clear" w:color="auto" w:fill="FFFFFF"/>
        <w:spacing w:line="413" w:lineRule="exact"/>
        <w:ind w:left="10" w:firstLine="283"/>
        <w:jc w:val="both"/>
      </w:pPr>
      <w:r>
        <w:rPr>
          <w:color w:val="000000"/>
          <w:sz w:val="24"/>
          <w:szCs w:val="24"/>
        </w:rPr>
        <w:t xml:space="preserve">С марта 1910 года Ларин начал печатать ряд статей в «Возрождении» по вопросу </w:t>
      </w:r>
      <w:r>
        <w:rPr>
          <w:color w:val="000000"/>
          <w:spacing w:val="-1"/>
          <w:sz w:val="24"/>
          <w:szCs w:val="24"/>
        </w:rPr>
        <w:t>именно о социальной структуре власти, перспективах и ликвидаторстве. К нему при</w:t>
      </w:r>
      <w:r>
        <w:rPr>
          <w:color w:val="000000"/>
          <w:spacing w:val="-1"/>
          <w:sz w:val="24"/>
          <w:szCs w:val="24"/>
        </w:rPr>
        <w:softHyphen/>
        <w:t>соединился г. Пилецкий. Оба писателя, с горячностью неофитов взявшись за эти вопро</w:t>
      </w:r>
      <w:r>
        <w:rPr>
          <w:color w:val="000000"/>
          <w:spacing w:val="-1"/>
          <w:sz w:val="24"/>
          <w:szCs w:val="24"/>
        </w:rPr>
        <w:softHyphen/>
      </w:r>
      <w:r>
        <w:rPr>
          <w:color w:val="000000"/>
          <w:spacing w:val="1"/>
          <w:sz w:val="24"/>
          <w:szCs w:val="24"/>
        </w:rPr>
        <w:t xml:space="preserve">сы, на которые в своем, ликвидаторском, лагере они тщетно искали прямого ответа, </w:t>
      </w:r>
      <w:r>
        <w:rPr>
          <w:color w:val="000000"/>
          <w:sz w:val="24"/>
          <w:szCs w:val="24"/>
        </w:rPr>
        <w:t xml:space="preserve">пошли рубить сплеча. О крепостничестве-де в современной России нечего и говорить, власть </w:t>
      </w:r>
      <w:r>
        <w:rPr>
          <w:i/>
          <w:iCs/>
          <w:color w:val="000000"/>
          <w:sz w:val="24"/>
          <w:szCs w:val="24"/>
        </w:rPr>
        <w:t xml:space="preserve">уже </w:t>
      </w:r>
      <w:r>
        <w:rPr>
          <w:color w:val="000000"/>
          <w:sz w:val="24"/>
          <w:szCs w:val="24"/>
        </w:rPr>
        <w:t>переродилась в буржуазную. «И первый и второй элементы, — говорит Ла</w:t>
      </w:r>
      <w:r>
        <w:rPr>
          <w:color w:val="000000"/>
          <w:sz w:val="24"/>
          <w:szCs w:val="24"/>
        </w:rPr>
        <w:softHyphen/>
        <w:t>рин, выделяя пресловутый «третий элемент», — могут спать спокойно: октябрь 1905 г. не стоит на очереди» («Возрождение» № 9—10, стр. 20). «Упразднив Думу, восстано</w:t>
      </w:r>
      <w:r>
        <w:rPr>
          <w:color w:val="000000"/>
          <w:sz w:val="24"/>
          <w:szCs w:val="24"/>
        </w:rPr>
        <w:softHyphen/>
        <w:t xml:space="preserve">вили бы ее еще скорей, чем послереволюционная Австрия, упразднившая конституцию в 1851 г., чтобы вновь признать ее в 1860 г., через 9 лет, без всякой революции, просто </w:t>
      </w:r>
      <w:r>
        <w:rPr>
          <w:color w:val="000000"/>
          <w:spacing w:val="-1"/>
          <w:sz w:val="24"/>
          <w:szCs w:val="24"/>
        </w:rPr>
        <w:t>в силу интересов перестроившей на капиталистическую ногу свое хозяйство влиятель</w:t>
      </w:r>
      <w:r>
        <w:rPr>
          <w:color w:val="000000"/>
          <w:spacing w:val="-1"/>
          <w:sz w:val="24"/>
          <w:szCs w:val="24"/>
        </w:rPr>
        <w:softHyphen/>
      </w:r>
      <w:r>
        <w:rPr>
          <w:color w:val="000000"/>
          <w:sz w:val="24"/>
          <w:szCs w:val="24"/>
        </w:rPr>
        <w:t>нейшей части господствующих классов. Впоследствии борьба разных слоев господ</w:t>
      </w:r>
      <w:r>
        <w:rPr>
          <w:color w:val="000000"/>
          <w:sz w:val="24"/>
          <w:szCs w:val="24"/>
        </w:rPr>
        <w:softHyphen/>
      </w:r>
      <w:r>
        <w:rPr>
          <w:color w:val="000000"/>
          <w:spacing w:val="-1"/>
          <w:sz w:val="24"/>
          <w:szCs w:val="24"/>
        </w:rPr>
        <w:t>ствующих классов между собой, после того как укоренится общественный строй бур</w:t>
      </w:r>
      <w:r>
        <w:rPr>
          <w:color w:val="000000"/>
          <w:spacing w:val="-1"/>
          <w:sz w:val="24"/>
          <w:szCs w:val="24"/>
        </w:rPr>
        <w:softHyphen/>
        <w:t xml:space="preserve">жуазных отношений, принудит их и у нас, как везде, раздвигать рамки избирательного </w:t>
      </w:r>
      <w:r>
        <w:rPr>
          <w:color w:val="000000"/>
          <w:sz w:val="24"/>
          <w:szCs w:val="24"/>
        </w:rPr>
        <w:t xml:space="preserve">права...» (там же, стр. 26). «Процесс приобщения России к капиталистическому миру... находит себе завершение и в политической области. Это завершение — невозможность </w:t>
      </w:r>
      <w:r>
        <w:rPr>
          <w:color w:val="000000"/>
          <w:spacing w:val="-1"/>
          <w:sz w:val="24"/>
          <w:szCs w:val="24"/>
        </w:rPr>
        <w:t xml:space="preserve">на переживаемой нами стадии </w:t>
      </w:r>
      <w:r>
        <w:rPr>
          <w:i/>
          <w:iCs/>
          <w:color w:val="000000"/>
          <w:spacing w:val="-1"/>
          <w:sz w:val="24"/>
          <w:szCs w:val="24"/>
        </w:rPr>
        <w:t xml:space="preserve">общенационального </w:t>
      </w:r>
      <w:r>
        <w:rPr>
          <w:color w:val="000000"/>
          <w:spacing w:val="-1"/>
          <w:sz w:val="24"/>
          <w:szCs w:val="24"/>
        </w:rPr>
        <w:t>революционного движения, имевше</w:t>
      </w:r>
      <w:r>
        <w:rPr>
          <w:color w:val="000000"/>
          <w:spacing w:val="-1"/>
          <w:sz w:val="24"/>
          <w:szCs w:val="24"/>
        </w:rPr>
        <w:softHyphen/>
      </w:r>
      <w:r>
        <w:rPr>
          <w:color w:val="000000"/>
          <w:sz w:val="24"/>
          <w:szCs w:val="24"/>
        </w:rPr>
        <w:t>го место в 1905 г.» (с. 27).</w:t>
      </w:r>
    </w:p>
    <w:p w:rsidR="00F97182" w:rsidRDefault="00F97182" w:rsidP="00F97182">
      <w:pPr>
        <w:shd w:val="clear" w:color="auto" w:fill="FFFFFF"/>
        <w:spacing w:line="413" w:lineRule="exact"/>
        <w:ind w:firstLine="283"/>
        <w:jc w:val="both"/>
      </w:pPr>
      <w:r>
        <w:rPr>
          <w:color w:val="000000"/>
          <w:sz w:val="24"/>
          <w:szCs w:val="24"/>
        </w:rPr>
        <w:t>«Раз власть, таким образом» (по выводам Ларина), «вовсе не находится «почти це</w:t>
      </w:r>
      <w:r>
        <w:rPr>
          <w:color w:val="000000"/>
          <w:sz w:val="24"/>
          <w:szCs w:val="24"/>
        </w:rPr>
        <w:softHyphen/>
        <w:t>ликом» в руках земельных феодалов, то и борьба за власть «капиталистов от земли и завода» против феодалов — не может превратиться в борьбу общенациональную про</w:t>
      </w:r>
      <w:r>
        <w:rPr>
          <w:color w:val="000000"/>
          <w:sz w:val="24"/>
          <w:szCs w:val="24"/>
        </w:rPr>
        <w:softHyphen/>
        <w:t xml:space="preserve">тив наличной власти» (№ 11, с. 9)... «Строить свои тактические линии в расчете на </w:t>
      </w:r>
      <w:r>
        <w:rPr>
          <w:color w:val="000000"/>
          <w:spacing w:val="-1"/>
          <w:sz w:val="24"/>
          <w:szCs w:val="24"/>
        </w:rPr>
        <w:t>предстоящий «общенациональный подъем»,</w:t>
      </w:r>
    </w:p>
    <w:p w:rsidR="00F97182" w:rsidRDefault="00F97182" w:rsidP="00F97182">
      <w:pPr>
        <w:shd w:val="clear" w:color="auto" w:fill="FFFFFF"/>
        <w:spacing w:line="413" w:lineRule="exact"/>
        <w:ind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582"/>
          <w:tab w:val="left" w:leader="underscore" w:pos="8515"/>
        </w:tabs>
      </w:pPr>
      <w:r>
        <w:lastRenderedPageBreak/>
        <w:tab/>
      </w:r>
      <w:r>
        <w:rPr>
          <w:color w:val="000000"/>
          <w:u w:val="single"/>
        </w:rPr>
        <w:t>О СОЦИАЛЬНОЙ СТРУКТУРЕ ВЛАСТИ</w:t>
      </w:r>
      <w:r>
        <w:rPr>
          <w:color w:val="000000"/>
          <w:u w:val="single"/>
        </w:rPr>
        <w:tab/>
      </w:r>
      <w:r>
        <w:rPr>
          <w:color w:val="000000"/>
        </w:rPr>
        <w:t>193</w:t>
      </w:r>
    </w:p>
    <w:p w:rsidR="00F97182" w:rsidRDefault="00F97182" w:rsidP="00F97182">
      <w:pPr>
        <w:shd w:val="clear" w:color="auto" w:fill="FFFFFF"/>
        <w:spacing w:before="653" w:line="413" w:lineRule="exact"/>
        <w:jc w:val="both"/>
      </w:pPr>
      <w:r>
        <w:rPr>
          <w:color w:val="000000"/>
          <w:sz w:val="24"/>
          <w:szCs w:val="24"/>
        </w:rPr>
        <w:t xml:space="preserve">значило бы обрекать себя на бесплодное ожидание» (там же, с. 11). «Сидеть между </w:t>
      </w:r>
      <w:r>
        <w:rPr>
          <w:color w:val="000000"/>
          <w:spacing w:val="-1"/>
          <w:sz w:val="24"/>
          <w:szCs w:val="24"/>
        </w:rPr>
        <w:t xml:space="preserve">двух стульев нельзя. Если ничто не изменилось в социальном характере власти, тогда и </w:t>
      </w:r>
      <w:r>
        <w:rPr>
          <w:color w:val="000000"/>
          <w:sz w:val="24"/>
          <w:szCs w:val="24"/>
        </w:rPr>
        <w:t xml:space="preserve">задачи, и формы деятельности </w:t>
      </w:r>
      <w:r>
        <w:rPr>
          <w:i/>
          <w:iCs/>
          <w:color w:val="000000"/>
          <w:sz w:val="24"/>
          <w:szCs w:val="24"/>
        </w:rPr>
        <w:t xml:space="preserve">должны </w:t>
      </w:r>
      <w:r>
        <w:rPr>
          <w:color w:val="000000"/>
          <w:sz w:val="24"/>
          <w:szCs w:val="24"/>
        </w:rPr>
        <w:t xml:space="preserve">оказаться прежними, тогда остается только «бороться с ликвидаторами». Если же кто хочет идти дальше, </w:t>
      </w:r>
      <w:r>
        <w:rPr>
          <w:i/>
          <w:iCs/>
          <w:color w:val="000000"/>
          <w:sz w:val="24"/>
          <w:szCs w:val="24"/>
        </w:rPr>
        <w:t xml:space="preserve">строить новое </w:t>
      </w:r>
      <w:r>
        <w:rPr>
          <w:color w:val="000000"/>
          <w:sz w:val="24"/>
          <w:szCs w:val="24"/>
        </w:rPr>
        <w:t xml:space="preserve">в замену, в продолжение и в возвеличение развалившегося, ставшего негодным, старого, — тот пусть последовательно отдаст себе отчет </w:t>
      </w:r>
      <w:r>
        <w:rPr>
          <w:i/>
          <w:iCs/>
          <w:color w:val="000000"/>
          <w:sz w:val="24"/>
          <w:szCs w:val="24"/>
        </w:rPr>
        <w:t xml:space="preserve">в условиях стройки» </w:t>
      </w:r>
      <w:r>
        <w:rPr>
          <w:color w:val="000000"/>
          <w:sz w:val="24"/>
          <w:szCs w:val="24"/>
        </w:rPr>
        <w:t>(там же, с. 14).</w:t>
      </w:r>
    </w:p>
    <w:p w:rsidR="00F97182" w:rsidRDefault="00F97182" w:rsidP="00F97182">
      <w:pPr>
        <w:shd w:val="clear" w:color="auto" w:fill="FFFFFF"/>
        <w:spacing w:line="413" w:lineRule="exact"/>
        <w:ind w:left="5" w:right="10" w:firstLine="283"/>
        <w:jc w:val="both"/>
      </w:pPr>
      <w:r>
        <w:rPr>
          <w:color w:val="000000"/>
          <w:sz w:val="24"/>
          <w:szCs w:val="24"/>
        </w:rPr>
        <w:t>Ну, разве не наивен этот Ларин? Требует, чтобы оппортунисты были «последова</w:t>
      </w:r>
      <w:r>
        <w:rPr>
          <w:color w:val="000000"/>
          <w:sz w:val="24"/>
          <w:szCs w:val="24"/>
        </w:rPr>
        <w:softHyphen/>
      </w:r>
      <w:r>
        <w:rPr>
          <w:color w:val="000000"/>
          <w:spacing w:val="-1"/>
          <w:sz w:val="24"/>
          <w:szCs w:val="24"/>
        </w:rPr>
        <w:t>тельны», чтобы они «не сидели между двух стульев»!</w:t>
      </w:r>
    </w:p>
    <w:p w:rsidR="00F97182" w:rsidRDefault="00F97182" w:rsidP="00F97182">
      <w:pPr>
        <w:shd w:val="clear" w:color="auto" w:fill="FFFFFF"/>
        <w:spacing w:line="413" w:lineRule="exact"/>
        <w:ind w:right="5" w:firstLine="274"/>
        <w:jc w:val="both"/>
      </w:pPr>
      <w:r>
        <w:rPr>
          <w:color w:val="000000"/>
          <w:sz w:val="24"/>
          <w:szCs w:val="24"/>
        </w:rPr>
        <w:t xml:space="preserve">Редакция «Возрождения» растерялась. В № 9—10, заявляя о несогласии с Лариным, </w:t>
      </w:r>
      <w:r>
        <w:rPr>
          <w:color w:val="000000"/>
          <w:spacing w:val="4"/>
          <w:sz w:val="24"/>
          <w:szCs w:val="24"/>
        </w:rPr>
        <w:t xml:space="preserve">она пишет: «свежесть мысли» (у Ларина), </w:t>
      </w:r>
      <w:r>
        <w:rPr>
          <w:i/>
          <w:iCs/>
          <w:color w:val="000000"/>
          <w:spacing w:val="4"/>
          <w:sz w:val="24"/>
          <w:szCs w:val="24"/>
        </w:rPr>
        <w:t xml:space="preserve">но </w:t>
      </w:r>
      <w:r>
        <w:rPr>
          <w:color w:val="000000"/>
          <w:spacing w:val="4"/>
          <w:sz w:val="24"/>
          <w:szCs w:val="24"/>
        </w:rPr>
        <w:t xml:space="preserve">«статьи Ю. Ларина не убедили нас». В </w:t>
      </w:r>
      <w:r>
        <w:rPr>
          <w:color w:val="000000"/>
          <w:sz w:val="24"/>
          <w:szCs w:val="24"/>
        </w:rPr>
        <w:t xml:space="preserve">№ 11, видимо от имени редакции, выступил против Ларина В. Миров, признавший, что в лице Ларина и Пилецкого «налицо определенное </w:t>
      </w:r>
      <w:r>
        <w:rPr>
          <w:i/>
          <w:iCs/>
          <w:color w:val="000000"/>
          <w:sz w:val="24"/>
          <w:szCs w:val="24"/>
        </w:rPr>
        <w:t xml:space="preserve">течение, </w:t>
      </w:r>
      <w:r>
        <w:rPr>
          <w:color w:val="000000"/>
          <w:sz w:val="24"/>
          <w:szCs w:val="24"/>
        </w:rPr>
        <w:t xml:space="preserve">теоретически еще мало разработанное, но говорящее очень ясным языком» (величайший недостаток, с точки зрения оппортунистов!). «Ларин затронул попутно, — писал г. Миров, — и совершенно </w:t>
      </w:r>
      <w:r>
        <w:rPr>
          <w:color w:val="000000"/>
          <w:spacing w:val="-1"/>
          <w:sz w:val="24"/>
          <w:szCs w:val="24"/>
        </w:rPr>
        <w:t>неожиданно» (вот как! всегда этот беспокойный Ларин с «очень ясным языком» причи</w:t>
      </w:r>
      <w:r>
        <w:rPr>
          <w:color w:val="000000"/>
          <w:spacing w:val="-1"/>
          <w:sz w:val="24"/>
          <w:szCs w:val="24"/>
        </w:rPr>
        <w:softHyphen/>
      </w:r>
      <w:r>
        <w:rPr>
          <w:color w:val="000000"/>
          <w:spacing w:val="1"/>
          <w:sz w:val="24"/>
          <w:szCs w:val="24"/>
        </w:rPr>
        <w:t xml:space="preserve">няет неприятности своим друзьям!) «и другой вопрос о ликвидаторстве. Нам кажется, </w:t>
      </w:r>
      <w:r>
        <w:rPr>
          <w:color w:val="000000"/>
          <w:sz w:val="24"/>
          <w:szCs w:val="24"/>
        </w:rPr>
        <w:t>что тесной связи между формами партийного строительства и природой русского пра</w:t>
      </w:r>
      <w:r>
        <w:rPr>
          <w:color w:val="000000"/>
          <w:sz w:val="24"/>
          <w:szCs w:val="24"/>
        </w:rPr>
        <w:softHyphen/>
        <w:t>вительства нет, и мы оставляем за собой право отдельно поговорить об этом» (с. 22, № от 7-го июля 1910 г.).</w:t>
      </w:r>
    </w:p>
    <w:p w:rsidR="00F97182" w:rsidRDefault="00F97182" w:rsidP="00F97182">
      <w:pPr>
        <w:shd w:val="clear" w:color="auto" w:fill="FFFFFF"/>
        <w:spacing w:line="413" w:lineRule="exact"/>
        <w:ind w:left="10" w:firstLine="278"/>
        <w:jc w:val="both"/>
      </w:pPr>
      <w:r>
        <w:rPr>
          <w:color w:val="000000"/>
          <w:sz w:val="24"/>
          <w:szCs w:val="24"/>
        </w:rPr>
        <w:t>«Отдельно поговорил» от имени этого «мы» уже Л. Мартов в № 1 «Жизни» (30 авгу</w:t>
      </w:r>
      <w:r>
        <w:rPr>
          <w:color w:val="000000"/>
          <w:sz w:val="24"/>
          <w:szCs w:val="24"/>
        </w:rPr>
        <w:softHyphen/>
        <w:t>ста 1910 г.), который заявил, что «может лишь присоединиться» (с. 4) к В. Мирову и к редакции против Ларина. Таким образом, последнее слово во всей этой дискуссии сре</w:t>
      </w:r>
      <w:r>
        <w:rPr>
          <w:color w:val="000000"/>
          <w:sz w:val="24"/>
          <w:szCs w:val="24"/>
        </w:rPr>
        <w:softHyphen/>
      </w:r>
      <w:r>
        <w:rPr>
          <w:color w:val="000000"/>
          <w:spacing w:val="-1"/>
          <w:sz w:val="24"/>
          <w:szCs w:val="24"/>
        </w:rPr>
        <w:t>ди ликвидаторов было сказано Л. Мартовым.</w:t>
      </w:r>
    </w:p>
    <w:p w:rsidR="00F97182" w:rsidRDefault="00F97182" w:rsidP="00F97182">
      <w:pPr>
        <w:shd w:val="clear" w:color="auto" w:fill="FFFFFF"/>
        <w:spacing w:line="413" w:lineRule="exact"/>
        <w:ind w:left="288"/>
      </w:pPr>
      <w:r>
        <w:rPr>
          <w:color w:val="000000"/>
          <w:sz w:val="24"/>
          <w:szCs w:val="24"/>
        </w:rPr>
        <w:t>Присмотримся же к этому последнему слову ликвидаторства.</w:t>
      </w:r>
    </w:p>
    <w:p w:rsidR="00F97182" w:rsidRDefault="00F97182" w:rsidP="00F97182">
      <w:pPr>
        <w:shd w:val="clear" w:color="auto" w:fill="FFFFFF"/>
        <w:spacing w:line="413" w:lineRule="exact"/>
        <w:ind w:left="5" w:right="5" w:firstLine="283"/>
        <w:jc w:val="both"/>
      </w:pPr>
      <w:r>
        <w:rPr>
          <w:color w:val="000000"/>
          <w:sz w:val="24"/>
          <w:szCs w:val="24"/>
        </w:rPr>
        <w:t xml:space="preserve">Мартов берется за дело, как и всегда, очень бойко и очень... «ловко». Он начинает с </w:t>
      </w:r>
      <w:r>
        <w:rPr>
          <w:color w:val="000000"/>
          <w:spacing w:val="-1"/>
          <w:sz w:val="24"/>
          <w:szCs w:val="24"/>
        </w:rPr>
        <w:t>того, что «буржуазию</w:t>
      </w:r>
    </w:p>
    <w:p w:rsidR="00F97182" w:rsidRDefault="00F97182" w:rsidP="00F97182">
      <w:pPr>
        <w:shd w:val="clear" w:color="auto" w:fill="FFFFFF"/>
        <w:spacing w:line="413" w:lineRule="exact"/>
        <w:ind w:left="5"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right="10"/>
        <w:jc w:val="both"/>
      </w:pPr>
      <w:r>
        <w:rPr>
          <w:color w:val="000000"/>
          <w:sz w:val="24"/>
          <w:szCs w:val="24"/>
        </w:rPr>
        <w:t>у власти или властвующую буржуазию у нас начали тщательно искать немедленно по</w:t>
      </w:r>
      <w:r>
        <w:rPr>
          <w:color w:val="000000"/>
          <w:sz w:val="24"/>
          <w:szCs w:val="24"/>
        </w:rPr>
        <w:softHyphen/>
        <w:t xml:space="preserve">сле 3. </w:t>
      </w:r>
      <w:r>
        <w:rPr>
          <w:color w:val="000000"/>
          <w:sz w:val="24"/>
          <w:szCs w:val="24"/>
          <w:lang w:val="en-US"/>
        </w:rPr>
        <w:t xml:space="preserve">VI. </w:t>
      </w:r>
      <w:r>
        <w:rPr>
          <w:color w:val="000000"/>
          <w:sz w:val="24"/>
          <w:szCs w:val="24"/>
        </w:rPr>
        <w:t>1907». «3-июньский режим есть режим господства российской торгово-</w:t>
      </w:r>
      <w:r>
        <w:rPr>
          <w:color w:val="000000"/>
          <w:spacing w:val="-1"/>
          <w:sz w:val="24"/>
          <w:szCs w:val="24"/>
        </w:rPr>
        <w:t>промышленной буржуазии. Эта схема одинаково принималась и указанной группой пи</w:t>
      </w:r>
      <w:r>
        <w:rPr>
          <w:color w:val="000000"/>
          <w:spacing w:val="-1"/>
          <w:sz w:val="24"/>
          <w:szCs w:val="24"/>
        </w:rPr>
        <w:softHyphen/>
      </w:r>
      <w:r>
        <w:rPr>
          <w:color w:val="000000"/>
          <w:sz w:val="24"/>
          <w:szCs w:val="24"/>
        </w:rPr>
        <w:t>сателей-меньшевиков (Ларин, Пилецкий) и их антиподами, правоверными большеви</w:t>
      </w:r>
      <w:r>
        <w:rPr>
          <w:color w:val="000000"/>
          <w:sz w:val="24"/>
          <w:szCs w:val="24"/>
        </w:rPr>
        <w:softHyphen/>
        <w:t>ками, которые в 1908 году» писали «о нарождении в России буржуазной монархии».</w:t>
      </w:r>
    </w:p>
    <w:p w:rsidR="00F97182" w:rsidRDefault="00F97182" w:rsidP="00F97182">
      <w:pPr>
        <w:shd w:val="clear" w:color="auto" w:fill="FFFFFF"/>
        <w:spacing w:line="413" w:lineRule="exact"/>
        <w:ind w:left="5" w:right="5" w:firstLine="274"/>
        <w:jc w:val="both"/>
      </w:pPr>
      <w:r>
        <w:rPr>
          <w:color w:val="000000"/>
          <w:spacing w:val="-2"/>
          <w:sz w:val="24"/>
          <w:szCs w:val="24"/>
        </w:rPr>
        <w:t xml:space="preserve">Ну, разве же это не перл «ловкости»? Ларин упрекает Мартова в сиденье между двух </w:t>
      </w:r>
      <w:r>
        <w:rPr>
          <w:color w:val="000000"/>
          <w:spacing w:val="-1"/>
          <w:sz w:val="24"/>
          <w:szCs w:val="24"/>
        </w:rPr>
        <w:t>стульев, признавая прямо, без вилянья и хитростей, что надо бороться с ликвидаторами, если не перестроить заново того ответа на проклятые вопросы, который дан «правовер</w:t>
      </w:r>
      <w:r>
        <w:rPr>
          <w:color w:val="000000"/>
          <w:spacing w:val="-1"/>
          <w:sz w:val="24"/>
          <w:szCs w:val="24"/>
        </w:rPr>
        <w:softHyphen/>
      </w:r>
      <w:r>
        <w:rPr>
          <w:color w:val="000000"/>
          <w:spacing w:val="-5"/>
          <w:sz w:val="24"/>
          <w:szCs w:val="24"/>
        </w:rPr>
        <w:t>ными».</w:t>
      </w:r>
    </w:p>
    <w:p w:rsidR="00F97182" w:rsidRDefault="00F97182" w:rsidP="00F97182">
      <w:pPr>
        <w:shd w:val="clear" w:color="auto" w:fill="FFFFFF"/>
        <w:spacing w:line="413" w:lineRule="exact"/>
        <w:ind w:left="10" w:right="10" w:firstLine="264"/>
        <w:jc w:val="both"/>
      </w:pPr>
      <w:r>
        <w:rPr>
          <w:color w:val="000000"/>
          <w:spacing w:val="1"/>
          <w:sz w:val="24"/>
          <w:szCs w:val="24"/>
        </w:rPr>
        <w:t xml:space="preserve">А Мартов «ловко» кувыркается в воздухе и пытается уверить читателей (в августе </w:t>
      </w:r>
      <w:r>
        <w:rPr>
          <w:color w:val="000000"/>
          <w:sz w:val="24"/>
          <w:szCs w:val="24"/>
        </w:rPr>
        <w:t xml:space="preserve">1910 года совершенно не имевших возможности выслушать другую сторону), что «эту схему» </w:t>
      </w:r>
      <w:r>
        <w:rPr>
          <w:i/>
          <w:iCs/>
          <w:color w:val="000000"/>
          <w:sz w:val="24"/>
          <w:szCs w:val="24"/>
        </w:rPr>
        <w:t xml:space="preserve">«одинаково принимали» </w:t>
      </w:r>
      <w:r>
        <w:rPr>
          <w:color w:val="000000"/>
          <w:sz w:val="24"/>
          <w:szCs w:val="24"/>
        </w:rPr>
        <w:t>и Ларин, и «правоверные»! !</w:t>
      </w:r>
    </w:p>
    <w:p w:rsidR="00F97182" w:rsidRDefault="00F97182" w:rsidP="00F97182">
      <w:pPr>
        <w:shd w:val="clear" w:color="auto" w:fill="FFFFFF"/>
        <w:spacing w:line="413" w:lineRule="exact"/>
        <w:ind w:left="5" w:right="10" w:firstLine="283"/>
        <w:jc w:val="both"/>
      </w:pPr>
      <w:r>
        <w:rPr>
          <w:color w:val="000000"/>
          <w:spacing w:val="-1"/>
          <w:sz w:val="24"/>
          <w:szCs w:val="24"/>
        </w:rPr>
        <w:t>Эта ловкость есть буренинская или меныпиковская ловкость</w:t>
      </w:r>
      <w:r>
        <w:rPr>
          <w:color w:val="000000"/>
          <w:spacing w:val="-1"/>
          <w:sz w:val="24"/>
          <w:szCs w:val="24"/>
          <w:vertAlign w:val="superscript"/>
        </w:rPr>
        <w:t>89</w:t>
      </w:r>
      <w:r>
        <w:rPr>
          <w:color w:val="000000"/>
          <w:spacing w:val="-1"/>
          <w:sz w:val="24"/>
          <w:szCs w:val="24"/>
        </w:rPr>
        <w:t>, ибо более беззастен</w:t>
      </w:r>
      <w:r>
        <w:rPr>
          <w:color w:val="000000"/>
          <w:spacing w:val="-1"/>
          <w:sz w:val="24"/>
          <w:szCs w:val="24"/>
        </w:rPr>
        <w:softHyphen/>
        <w:t>чивого... отступления от истины нельзя себе и представить.</w:t>
      </w:r>
    </w:p>
    <w:p w:rsidR="00F97182" w:rsidRDefault="00F97182" w:rsidP="00F97182">
      <w:pPr>
        <w:shd w:val="clear" w:color="auto" w:fill="FFFFFF"/>
        <w:spacing w:line="413" w:lineRule="exact"/>
        <w:ind w:firstLine="278"/>
        <w:jc w:val="both"/>
      </w:pPr>
      <w:r>
        <w:rPr>
          <w:color w:val="000000"/>
          <w:sz w:val="24"/>
          <w:szCs w:val="24"/>
        </w:rPr>
        <w:t xml:space="preserve">«В литературных дискуссиях обыкновенно забывают, кто собственно «начал»», — пишет, между прочим, Мартов там же. Справедливо, что это бывает в </w:t>
      </w:r>
      <w:r>
        <w:rPr>
          <w:i/>
          <w:iCs/>
          <w:color w:val="000000"/>
          <w:sz w:val="24"/>
          <w:szCs w:val="24"/>
        </w:rPr>
        <w:t xml:space="preserve">литераторских </w:t>
      </w:r>
      <w:r>
        <w:rPr>
          <w:color w:val="000000"/>
          <w:spacing w:val="-1"/>
          <w:sz w:val="24"/>
          <w:szCs w:val="24"/>
        </w:rPr>
        <w:t xml:space="preserve">дискуссиях, когда нет и речи о выработке точного, оформленного ответа на проклятые </w:t>
      </w:r>
      <w:r>
        <w:rPr>
          <w:color w:val="000000"/>
          <w:spacing w:val="-2"/>
          <w:sz w:val="24"/>
          <w:szCs w:val="24"/>
        </w:rPr>
        <w:t xml:space="preserve">вопросы. Но мы имеем дело </w:t>
      </w:r>
      <w:r>
        <w:rPr>
          <w:i/>
          <w:iCs/>
          <w:color w:val="000000"/>
          <w:spacing w:val="-2"/>
          <w:sz w:val="24"/>
          <w:szCs w:val="24"/>
        </w:rPr>
        <w:t xml:space="preserve">именно </w:t>
      </w:r>
      <w:r>
        <w:rPr>
          <w:color w:val="000000"/>
          <w:spacing w:val="-2"/>
          <w:sz w:val="24"/>
          <w:szCs w:val="24"/>
        </w:rPr>
        <w:t xml:space="preserve">не с литераторской </w:t>
      </w:r>
      <w:r>
        <w:rPr>
          <w:i/>
          <w:iCs/>
          <w:color w:val="000000"/>
          <w:spacing w:val="-2"/>
          <w:sz w:val="24"/>
          <w:szCs w:val="24"/>
        </w:rPr>
        <w:t xml:space="preserve">ж не с литературной только </w:t>
      </w:r>
      <w:r>
        <w:rPr>
          <w:i/>
          <w:iCs/>
          <w:color w:val="000000"/>
          <w:sz w:val="24"/>
          <w:szCs w:val="24"/>
        </w:rPr>
        <w:t xml:space="preserve">«дискуссией», </w:t>
      </w:r>
      <w:r>
        <w:rPr>
          <w:color w:val="000000"/>
          <w:sz w:val="24"/>
          <w:szCs w:val="24"/>
        </w:rPr>
        <w:t>как это великолепно, досконально, доподлинно и непосредственно из</w:t>
      </w:r>
      <w:r>
        <w:rPr>
          <w:color w:val="000000"/>
          <w:sz w:val="24"/>
          <w:szCs w:val="24"/>
        </w:rPr>
        <w:softHyphen/>
        <w:t>вестно Л. Мартову, вводящему читателей «Жизни» в заблуждение. Мартов прекрасно знает, каков данный и поддерживаемый «правоверными» оформленный ответ. Мартов прекрасно знает, что именно с этим ответом и борется Ларин, называя его «окостенев</w:t>
      </w:r>
      <w:r>
        <w:rPr>
          <w:color w:val="000000"/>
          <w:sz w:val="24"/>
          <w:szCs w:val="24"/>
        </w:rPr>
        <w:softHyphen/>
      </w:r>
      <w:r>
        <w:rPr>
          <w:color w:val="000000"/>
          <w:spacing w:val="-1"/>
          <w:sz w:val="24"/>
          <w:szCs w:val="24"/>
        </w:rPr>
        <w:t xml:space="preserve">шим шаблоном», «построением воздушных замков» и т. д. Мартов прекрасно знает, что </w:t>
      </w:r>
      <w:r>
        <w:rPr>
          <w:i/>
          <w:iCs/>
          <w:color w:val="000000"/>
          <w:sz w:val="24"/>
          <w:szCs w:val="24"/>
        </w:rPr>
        <w:t xml:space="preserve">он сам </w:t>
      </w:r>
      <w:r>
        <w:rPr>
          <w:color w:val="000000"/>
          <w:sz w:val="24"/>
          <w:szCs w:val="24"/>
        </w:rPr>
        <w:t>и все его единомышленники и коллеги отвергали данный «правоверными» оформленный ответ. Мартов прекрасно знает, «кто собственно начал»; кто</w:t>
      </w:r>
    </w:p>
    <w:p w:rsidR="00F97182" w:rsidRDefault="00F97182" w:rsidP="00F97182">
      <w:pPr>
        <w:shd w:val="clear" w:color="auto" w:fill="FFFFFF"/>
        <w:spacing w:line="413" w:lineRule="exact"/>
        <w:ind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582"/>
          <w:tab w:val="left" w:leader="underscore" w:pos="8515"/>
        </w:tabs>
      </w:pPr>
      <w:r>
        <w:lastRenderedPageBreak/>
        <w:tab/>
      </w:r>
      <w:r>
        <w:rPr>
          <w:color w:val="000000"/>
          <w:u w:val="single"/>
        </w:rPr>
        <w:t>О СОЦИАЛЬНОЙ СТРУКТУРЕ ВЛАСТИ</w:t>
      </w:r>
      <w:r>
        <w:rPr>
          <w:color w:val="000000"/>
          <w:u w:val="single"/>
        </w:rPr>
        <w:tab/>
      </w:r>
      <w:r>
        <w:rPr>
          <w:color w:val="000000"/>
        </w:rPr>
        <w:t>195</w:t>
      </w:r>
    </w:p>
    <w:p w:rsidR="00F97182" w:rsidRDefault="00F97182" w:rsidP="00F97182">
      <w:pPr>
        <w:shd w:val="clear" w:color="auto" w:fill="FFFFFF"/>
        <w:spacing w:before="648" w:line="413" w:lineRule="exact"/>
        <w:ind w:left="14" w:right="10"/>
        <w:jc w:val="both"/>
      </w:pPr>
      <w:r>
        <w:rPr>
          <w:color w:val="000000"/>
          <w:spacing w:val="-1"/>
          <w:sz w:val="24"/>
          <w:szCs w:val="24"/>
        </w:rPr>
        <w:t>начал (и кончил) выработку точного ответа и кто ограничился хихиканьем и выражени</w:t>
      </w:r>
      <w:r>
        <w:rPr>
          <w:color w:val="000000"/>
          <w:spacing w:val="-1"/>
          <w:sz w:val="24"/>
          <w:szCs w:val="24"/>
        </w:rPr>
        <w:softHyphen/>
        <w:t xml:space="preserve">ем несогласия, не дав и не давая </w:t>
      </w:r>
      <w:r>
        <w:rPr>
          <w:i/>
          <w:iCs/>
          <w:color w:val="000000"/>
          <w:spacing w:val="-1"/>
          <w:sz w:val="24"/>
          <w:szCs w:val="24"/>
        </w:rPr>
        <w:t xml:space="preserve">никакого </w:t>
      </w:r>
      <w:r>
        <w:rPr>
          <w:color w:val="000000"/>
          <w:spacing w:val="-1"/>
          <w:sz w:val="24"/>
          <w:szCs w:val="24"/>
        </w:rPr>
        <w:t>ответа.</w:t>
      </w:r>
    </w:p>
    <w:p w:rsidR="00F97182" w:rsidRDefault="00F97182" w:rsidP="00F97182">
      <w:pPr>
        <w:shd w:val="clear" w:color="auto" w:fill="FFFFFF"/>
        <w:spacing w:line="413" w:lineRule="exact"/>
        <w:ind w:left="10" w:right="5" w:firstLine="278"/>
        <w:jc w:val="both"/>
      </w:pPr>
      <w:r>
        <w:rPr>
          <w:color w:val="000000"/>
          <w:sz w:val="24"/>
          <w:szCs w:val="24"/>
        </w:rPr>
        <w:t xml:space="preserve">Нельзя себе представить более возмутительной, более недобросовестной проделки, чем эта проделка Л. Мартова! Ларин своей прямотой и откровенностью больно задел дипломатов ликвидаторства, признав (хотя и через 17г года), что без точного ответа не </w:t>
      </w:r>
      <w:r>
        <w:rPr>
          <w:color w:val="000000"/>
          <w:spacing w:val="2"/>
          <w:sz w:val="24"/>
          <w:szCs w:val="24"/>
        </w:rPr>
        <w:t xml:space="preserve">обойтись. Правда глаза колет. И Л. Мартов пытается обмануть читателя, представив </w:t>
      </w:r>
      <w:r>
        <w:rPr>
          <w:color w:val="000000"/>
          <w:sz w:val="24"/>
          <w:szCs w:val="24"/>
        </w:rPr>
        <w:t>дело так, будто Ларин принимает «одинаковую схему» с правоверными, — хотя в дей</w:t>
      </w:r>
      <w:r>
        <w:rPr>
          <w:color w:val="000000"/>
          <w:sz w:val="24"/>
          <w:szCs w:val="24"/>
        </w:rPr>
        <w:softHyphen/>
      </w:r>
      <w:r>
        <w:rPr>
          <w:color w:val="000000"/>
          <w:spacing w:val="1"/>
          <w:sz w:val="24"/>
          <w:szCs w:val="24"/>
        </w:rPr>
        <w:t xml:space="preserve">ствительности та и другая схема </w:t>
      </w:r>
      <w:r>
        <w:rPr>
          <w:i/>
          <w:iCs/>
          <w:color w:val="000000"/>
          <w:spacing w:val="1"/>
          <w:sz w:val="24"/>
          <w:szCs w:val="24"/>
        </w:rPr>
        <w:t xml:space="preserve">противоположны: </w:t>
      </w:r>
      <w:r>
        <w:rPr>
          <w:color w:val="000000"/>
          <w:spacing w:val="1"/>
          <w:sz w:val="24"/>
          <w:szCs w:val="24"/>
        </w:rPr>
        <w:t xml:space="preserve">из ларинской </w:t>
      </w:r>
      <w:r>
        <w:rPr>
          <w:i/>
          <w:iCs/>
          <w:color w:val="000000"/>
          <w:spacing w:val="1"/>
          <w:sz w:val="24"/>
          <w:szCs w:val="24"/>
        </w:rPr>
        <w:t xml:space="preserve">вытекает </w:t>
      </w:r>
      <w:r>
        <w:rPr>
          <w:color w:val="000000"/>
          <w:spacing w:val="1"/>
          <w:sz w:val="24"/>
          <w:szCs w:val="24"/>
        </w:rPr>
        <w:t>оправда</w:t>
      </w:r>
      <w:r>
        <w:rPr>
          <w:color w:val="000000"/>
          <w:spacing w:val="1"/>
          <w:sz w:val="24"/>
          <w:szCs w:val="24"/>
        </w:rPr>
        <w:softHyphen/>
      </w:r>
      <w:r>
        <w:rPr>
          <w:color w:val="000000"/>
          <w:sz w:val="24"/>
          <w:szCs w:val="24"/>
        </w:rPr>
        <w:t>ние ликвидаторства, из «правоверной» — осуждение ликвидаторства.</w:t>
      </w:r>
    </w:p>
    <w:p w:rsidR="00F97182" w:rsidRDefault="00F97182" w:rsidP="00F97182">
      <w:pPr>
        <w:shd w:val="clear" w:color="auto" w:fill="FFFFFF"/>
        <w:spacing w:line="413" w:lineRule="exact"/>
        <w:ind w:left="14" w:right="5" w:firstLine="274"/>
        <w:jc w:val="both"/>
      </w:pPr>
      <w:r>
        <w:rPr>
          <w:color w:val="000000"/>
          <w:sz w:val="24"/>
          <w:szCs w:val="24"/>
        </w:rPr>
        <w:t xml:space="preserve">Чтобы прикрыть свою проделку, Мартов выхватывает из «схемы» </w:t>
      </w:r>
      <w:r>
        <w:rPr>
          <w:i/>
          <w:iCs/>
          <w:color w:val="000000"/>
          <w:sz w:val="24"/>
          <w:szCs w:val="24"/>
        </w:rPr>
        <w:t xml:space="preserve">одно </w:t>
      </w:r>
      <w:r>
        <w:rPr>
          <w:color w:val="000000"/>
          <w:sz w:val="24"/>
          <w:szCs w:val="24"/>
        </w:rPr>
        <w:t xml:space="preserve">словечко, </w:t>
      </w:r>
      <w:r>
        <w:rPr>
          <w:color w:val="000000"/>
          <w:spacing w:val="1"/>
          <w:sz w:val="24"/>
          <w:szCs w:val="24"/>
        </w:rPr>
        <w:t>искажая ту связь, в которой оно стоит (прием, у Буренина и Меньшикова разработан</w:t>
      </w:r>
      <w:r>
        <w:rPr>
          <w:color w:val="000000"/>
          <w:spacing w:val="1"/>
          <w:sz w:val="24"/>
          <w:szCs w:val="24"/>
        </w:rPr>
        <w:softHyphen/>
      </w:r>
      <w:r>
        <w:rPr>
          <w:color w:val="000000"/>
          <w:sz w:val="24"/>
          <w:szCs w:val="24"/>
        </w:rPr>
        <w:t xml:space="preserve">ный до совершенства). Правоверные, уверяет Мартов, писали о «нарождении в России буржуазной монархии», — Ларин пишет о том, что о крепостничестве в России нечего и говорить, что власть уже буржуазна, — </w:t>
      </w:r>
      <w:r>
        <w:rPr>
          <w:i/>
          <w:iCs/>
          <w:color w:val="000000"/>
          <w:sz w:val="24"/>
          <w:szCs w:val="24"/>
        </w:rPr>
        <w:t xml:space="preserve">«значит», </w:t>
      </w:r>
      <w:r>
        <w:rPr>
          <w:color w:val="000000"/>
          <w:sz w:val="24"/>
          <w:szCs w:val="24"/>
        </w:rPr>
        <w:t xml:space="preserve">схемы Ларина и правоверных </w:t>
      </w:r>
      <w:r>
        <w:rPr>
          <w:i/>
          <w:iCs/>
          <w:color w:val="000000"/>
          <w:sz w:val="24"/>
          <w:szCs w:val="24"/>
        </w:rPr>
        <w:t xml:space="preserve">«одинаковы»!! </w:t>
      </w:r>
      <w:r>
        <w:rPr>
          <w:color w:val="000000"/>
          <w:sz w:val="24"/>
          <w:szCs w:val="24"/>
        </w:rPr>
        <w:t>Фокус кончен. Читатель, верящий Мартову, одурачен.</w:t>
      </w:r>
    </w:p>
    <w:p w:rsidR="00F97182" w:rsidRDefault="00F97182" w:rsidP="00F97182">
      <w:pPr>
        <w:shd w:val="clear" w:color="auto" w:fill="FFFFFF"/>
        <w:spacing w:line="413" w:lineRule="exact"/>
        <w:ind w:firstLine="288"/>
        <w:jc w:val="both"/>
      </w:pPr>
      <w:r>
        <w:rPr>
          <w:color w:val="000000"/>
          <w:spacing w:val="-1"/>
          <w:sz w:val="24"/>
          <w:szCs w:val="24"/>
        </w:rPr>
        <w:t xml:space="preserve">На самом же деле «схема», а вернее: ответ правоверных гласит, что старая власть в </w:t>
      </w:r>
      <w:r>
        <w:rPr>
          <w:color w:val="000000"/>
          <w:sz w:val="24"/>
          <w:szCs w:val="24"/>
        </w:rPr>
        <w:t xml:space="preserve">России </w:t>
      </w:r>
      <w:r>
        <w:rPr>
          <w:i/>
          <w:iCs/>
          <w:color w:val="000000"/>
          <w:sz w:val="24"/>
          <w:szCs w:val="24"/>
        </w:rPr>
        <w:t xml:space="preserve">«делает еще шаг по пути превращения </w:t>
      </w:r>
      <w:r>
        <w:rPr>
          <w:color w:val="000000"/>
          <w:sz w:val="24"/>
          <w:szCs w:val="24"/>
        </w:rPr>
        <w:t>в буржуазную монархию», причем от</w:t>
      </w:r>
      <w:r>
        <w:rPr>
          <w:color w:val="000000"/>
          <w:sz w:val="24"/>
          <w:szCs w:val="24"/>
        </w:rPr>
        <w:softHyphen/>
        <w:t xml:space="preserve">стаивается именно такой путь капиталистического развития, который </w:t>
      </w:r>
      <w:r>
        <w:rPr>
          <w:i/>
          <w:iCs/>
          <w:color w:val="000000"/>
          <w:sz w:val="24"/>
          <w:szCs w:val="24"/>
        </w:rPr>
        <w:t xml:space="preserve">«сохранял бы </w:t>
      </w:r>
      <w:r>
        <w:rPr>
          <w:color w:val="000000"/>
          <w:sz w:val="24"/>
          <w:szCs w:val="24"/>
        </w:rPr>
        <w:t xml:space="preserve">за землевладельцами </w:t>
      </w:r>
      <w:r>
        <w:rPr>
          <w:i/>
          <w:iCs/>
          <w:color w:val="000000"/>
          <w:sz w:val="24"/>
          <w:szCs w:val="24"/>
        </w:rPr>
        <w:t xml:space="preserve">именно феодального типа </w:t>
      </w:r>
      <w:r>
        <w:rPr>
          <w:color w:val="000000"/>
          <w:sz w:val="24"/>
          <w:szCs w:val="24"/>
        </w:rPr>
        <w:t>их власть и их доходы», — что в резуль</w:t>
      </w:r>
      <w:r>
        <w:rPr>
          <w:color w:val="000000"/>
          <w:sz w:val="24"/>
          <w:szCs w:val="24"/>
        </w:rPr>
        <w:softHyphen/>
      </w:r>
      <w:r>
        <w:rPr>
          <w:color w:val="000000"/>
          <w:spacing w:val="-1"/>
          <w:sz w:val="24"/>
          <w:szCs w:val="24"/>
        </w:rPr>
        <w:t xml:space="preserve">тате этого положения вещей </w:t>
      </w:r>
      <w:r>
        <w:rPr>
          <w:i/>
          <w:iCs/>
          <w:color w:val="000000"/>
          <w:spacing w:val="-1"/>
          <w:sz w:val="24"/>
          <w:szCs w:val="24"/>
        </w:rPr>
        <w:t xml:space="preserve">«основные </w:t>
      </w:r>
      <w:r>
        <w:rPr>
          <w:color w:val="000000"/>
          <w:spacing w:val="-1"/>
          <w:sz w:val="24"/>
          <w:szCs w:val="24"/>
        </w:rPr>
        <w:t xml:space="preserve">факторы экономической и политической жизни, </w:t>
      </w:r>
      <w:r>
        <w:rPr>
          <w:color w:val="000000"/>
          <w:sz w:val="24"/>
          <w:szCs w:val="24"/>
        </w:rPr>
        <w:t xml:space="preserve">вызвавшие» первый кризис начала </w:t>
      </w:r>
      <w:r>
        <w:rPr>
          <w:color w:val="000000"/>
          <w:sz w:val="24"/>
          <w:szCs w:val="24"/>
          <w:lang w:val="en-US"/>
        </w:rPr>
        <w:t xml:space="preserve">XX </w:t>
      </w:r>
      <w:r>
        <w:rPr>
          <w:color w:val="000000"/>
          <w:sz w:val="24"/>
          <w:szCs w:val="24"/>
        </w:rPr>
        <w:t xml:space="preserve">века, </w:t>
      </w:r>
      <w:r>
        <w:rPr>
          <w:i/>
          <w:iCs/>
          <w:color w:val="000000"/>
          <w:sz w:val="24"/>
          <w:szCs w:val="24"/>
        </w:rPr>
        <w:t>«продолжают действовать».</w:t>
      </w:r>
    </w:p>
    <w:p w:rsidR="00F97182" w:rsidRDefault="00F97182" w:rsidP="00F97182">
      <w:pPr>
        <w:shd w:val="clear" w:color="auto" w:fill="FFFFFF"/>
        <w:spacing w:line="413" w:lineRule="exact"/>
        <w:ind w:left="5" w:right="5" w:firstLine="278"/>
        <w:jc w:val="both"/>
      </w:pPr>
      <w:r>
        <w:rPr>
          <w:color w:val="000000"/>
          <w:spacing w:val="-1"/>
          <w:sz w:val="24"/>
          <w:szCs w:val="24"/>
        </w:rPr>
        <w:t xml:space="preserve">Ларин говорит: власть </w:t>
      </w:r>
      <w:r>
        <w:rPr>
          <w:i/>
          <w:iCs/>
          <w:color w:val="000000"/>
          <w:spacing w:val="-1"/>
          <w:sz w:val="24"/>
          <w:szCs w:val="24"/>
        </w:rPr>
        <w:t xml:space="preserve">уже </w:t>
      </w:r>
      <w:r>
        <w:rPr>
          <w:color w:val="000000"/>
          <w:spacing w:val="-1"/>
          <w:sz w:val="24"/>
          <w:szCs w:val="24"/>
        </w:rPr>
        <w:t xml:space="preserve">буржуазна, поэтому о «сохранении власти» за феодалами говорят лишь сторонники «окостеневшего шаблона», поэтому «основные факторы» прежнего подъема </w:t>
      </w:r>
      <w:r>
        <w:rPr>
          <w:i/>
          <w:iCs/>
          <w:color w:val="000000"/>
          <w:spacing w:val="-1"/>
          <w:sz w:val="24"/>
          <w:szCs w:val="24"/>
        </w:rPr>
        <w:t xml:space="preserve">не </w:t>
      </w:r>
      <w:r>
        <w:rPr>
          <w:color w:val="000000"/>
          <w:spacing w:val="-1"/>
          <w:sz w:val="24"/>
          <w:szCs w:val="24"/>
        </w:rPr>
        <w:t>продолжают действовать, поэтому строить надо нечто новое «в замену «ставшего негодным старого»».</w:t>
      </w:r>
    </w:p>
    <w:p w:rsidR="00F97182" w:rsidRDefault="00F97182" w:rsidP="00F97182">
      <w:pPr>
        <w:shd w:val="clear" w:color="auto" w:fill="FFFFFF"/>
        <w:spacing w:line="413" w:lineRule="exact"/>
        <w:ind w:left="5"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right="5" w:firstLine="278"/>
        <w:jc w:val="both"/>
      </w:pPr>
      <w:r>
        <w:rPr>
          <w:color w:val="000000"/>
          <w:spacing w:val="-1"/>
          <w:sz w:val="24"/>
          <w:szCs w:val="24"/>
        </w:rPr>
        <w:t xml:space="preserve">«Правоверные» говорят: власть делает </w:t>
      </w:r>
      <w:r>
        <w:rPr>
          <w:i/>
          <w:iCs/>
          <w:color w:val="000000"/>
          <w:spacing w:val="-1"/>
          <w:sz w:val="24"/>
          <w:szCs w:val="24"/>
        </w:rPr>
        <w:t xml:space="preserve">еще </w:t>
      </w:r>
      <w:r>
        <w:rPr>
          <w:color w:val="000000"/>
          <w:spacing w:val="-1"/>
          <w:sz w:val="24"/>
          <w:szCs w:val="24"/>
        </w:rPr>
        <w:t xml:space="preserve">шаг </w:t>
      </w:r>
      <w:r>
        <w:rPr>
          <w:i/>
          <w:iCs/>
          <w:color w:val="000000"/>
          <w:spacing w:val="-1"/>
          <w:sz w:val="24"/>
          <w:szCs w:val="24"/>
        </w:rPr>
        <w:t xml:space="preserve">по пути </w:t>
      </w:r>
      <w:r>
        <w:rPr>
          <w:color w:val="000000"/>
          <w:spacing w:val="-1"/>
          <w:sz w:val="24"/>
          <w:szCs w:val="24"/>
        </w:rPr>
        <w:t xml:space="preserve">превращения в буржуазную </w:t>
      </w:r>
      <w:r>
        <w:rPr>
          <w:color w:val="000000"/>
          <w:sz w:val="24"/>
          <w:szCs w:val="24"/>
        </w:rPr>
        <w:t xml:space="preserve">(не власть вообще, а) монархию, причем реальная власть остается, сохраняется в руках феодалов, так что «основные факторы» прежних тенденций, прежнего типа эволюции «продолжают действовать», и поэтому говорящие о «ставшем негодным старом» суть </w:t>
      </w:r>
      <w:r>
        <w:rPr>
          <w:color w:val="000000"/>
          <w:spacing w:val="-1"/>
          <w:sz w:val="24"/>
          <w:szCs w:val="24"/>
        </w:rPr>
        <w:t xml:space="preserve">ликвидаторы, </w:t>
      </w:r>
      <w:r>
        <w:rPr>
          <w:i/>
          <w:iCs/>
          <w:color w:val="000000"/>
          <w:spacing w:val="-1"/>
          <w:sz w:val="24"/>
          <w:szCs w:val="24"/>
        </w:rPr>
        <w:t xml:space="preserve">на деле </w:t>
      </w:r>
      <w:r>
        <w:rPr>
          <w:color w:val="000000"/>
          <w:spacing w:val="-1"/>
          <w:sz w:val="24"/>
          <w:szCs w:val="24"/>
        </w:rPr>
        <w:t>плененные либералами.</w:t>
      </w:r>
    </w:p>
    <w:p w:rsidR="00F97182" w:rsidRDefault="00F97182" w:rsidP="00F97182">
      <w:pPr>
        <w:shd w:val="clear" w:color="auto" w:fill="FFFFFF"/>
        <w:spacing w:line="413" w:lineRule="exact"/>
        <w:ind w:left="5" w:right="5" w:firstLine="278"/>
        <w:jc w:val="both"/>
      </w:pPr>
      <w:r>
        <w:rPr>
          <w:color w:val="000000"/>
          <w:spacing w:val="1"/>
          <w:sz w:val="24"/>
          <w:szCs w:val="24"/>
        </w:rPr>
        <w:t xml:space="preserve">Противоположность обеих схем, обоих ответов ясна. Перед нами два различных </w:t>
      </w:r>
      <w:r>
        <w:rPr>
          <w:i/>
          <w:iCs/>
          <w:color w:val="000000"/>
          <w:spacing w:val="-1"/>
          <w:sz w:val="24"/>
          <w:szCs w:val="24"/>
        </w:rPr>
        <w:t xml:space="preserve">цельных </w:t>
      </w:r>
      <w:r>
        <w:rPr>
          <w:color w:val="000000"/>
          <w:spacing w:val="-1"/>
          <w:sz w:val="24"/>
          <w:szCs w:val="24"/>
        </w:rPr>
        <w:t>ответа, приводящих к различным выводам.</w:t>
      </w:r>
    </w:p>
    <w:p w:rsidR="00F97182" w:rsidRDefault="00F97182" w:rsidP="00F97182">
      <w:pPr>
        <w:shd w:val="clear" w:color="auto" w:fill="FFFFFF"/>
        <w:spacing w:line="413" w:lineRule="exact"/>
        <w:ind w:firstLine="278"/>
        <w:jc w:val="both"/>
      </w:pPr>
      <w:r>
        <w:rPr>
          <w:color w:val="000000"/>
          <w:sz w:val="24"/>
          <w:szCs w:val="24"/>
        </w:rPr>
        <w:t xml:space="preserve">Мартов фокусничает </w:t>
      </w:r>
      <w:r>
        <w:rPr>
          <w:color w:val="000000"/>
          <w:sz w:val="24"/>
          <w:szCs w:val="24"/>
          <w:lang w:val="fr-FR"/>
        </w:rPr>
        <w:t xml:space="preserve">à la </w:t>
      </w:r>
      <w:r>
        <w:rPr>
          <w:color w:val="000000"/>
          <w:sz w:val="24"/>
          <w:szCs w:val="24"/>
        </w:rPr>
        <w:t xml:space="preserve">Буренин, ссылаясь на то, что в </w:t>
      </w:r>
      <w:r>
        <w:rPr>
          <w:i/>
          <w:iCs/>
          <w:color w:val="000000"/>
          <w:sz w:val="24"/>
          <w:szCs w:val="24"/>
        </w:rPr>
        <w:t xml:space="preserve">обоих </w:t>
      </w:r>
      <w:r>
        <w:rPr>
          <w:color w:val="000000"/>
          <w:sz w:val="24"/>
          <w:szCs w:val="24"/>
        </w:rPr>
        <w:t xml:space="preserve">ответах </w:t>
      </w:r>
      <w:r>
        <w:rPr>
          <w:i/>
          <w:iCs/>
          <w:color w:val="000000"/>
          <w:sz w:val="24"/>
          <w:szCs w:val="24"/>
        </w:rPr>
        <w:t>«говорится»-</w:t>
      </w:r>
      <w:r>
        <w:rPr>
          <w:color w:val="000000"/>
          <w:spacing w:val="1"/>
          <w:sz w:val="24"/>
          <w:szCs w:val="24"/>
        </w:rPr>
        <w:t xml:space="preserve">де о «нарождении буржуазной монархии». С таким же правом можно бы сослаться на </w:t>
      </w:r>
      <w:r>
        <w:rPr>
          <w:color w:val="000000"/>
          <w:sz w:val="24"/>
          <w:szCs w:val="24"/>
        </w:rPr>
        <w:t xml:space="preserve">то, что оба ответа признают продолжающееся капиталистическое развитие России! </w:t>
      </w:r>
      <w:r>
        <w:rPr>
          <w:i/>
          <w:iCs/>
          <w:color w:val="000000"/>
          <w:sz w:val="24"/>
          <w:szCs w:val="24"/>
        </w:rPr>
        <w:t xml:space="preserve">На почве </w:t>
      </w:r>
      <w:r>
        <w:rPr>
          <w:color w:val="000000"/>
          <w:sz w:val="24"/>
          <w:szCs w:val="24"/>
        </w:rPr>
        <w:t xml:space="preserve">общего признания (всеми марксистами и всеми желающими быть марксистами) капиталистического развития </w:t>
      </w:r>
      <w:r>
        <w:rPr>
          <w:i/>
          <w:iCs/>
          <w:color w:val="000000"/>
          <w:sz w:val="24"/>
          <w:szCs w:val="24"/>
        </w:rPr>
        <w:t xml:space="preserve">идет спор </w:t>
      </w:r>
      <w:r>
        <w:rPr>
          <w:color w:val="000000"/>
          <w:sz w:val="24"/>
          <w:szCs w:val="24"/>
        </w:rPr>
        <w:t>о высоте, форме, условиях его. А Мартов на</w:t>
      </w:r>
      <w:r>
        <w:rPr>
          <w:color w:val="000000"/>
          <w:sz w:val="24"/>
          <w:szCs w:val="24"/>
        </w:rPr>
        <w:softHyphen/>
        <w:t xml:space="preserve">путывает спорное, чтобы бесспорное выдать за предмет дискуссии! На почве </w:t>
      </w:r>
      <w:r>
        <w:rPr>
          <w:i/>
          <w:iCs/>
          <w:color w:val="000000"/>
          <w:sz w:val="24"/>
          <w:szCs w:val="24"/>
        </w:rPr>
        <w:t xml:space="preserve">общего </w:t>
      </w:r>
      <w:r>
        <w:rPr>
          <w:color w:val="000000"/>
          <w:sz w:val="24"/>
          <w:szCs w:val="24"/>
        </w:rPr>
        <w:t>признания (всеми марксистами и всеми желающими быть марксистами) развития ста</w:t>
      </w:r>
      <w:r>
        <w:rPr>
          <w:color w:val="000000"/>
          <w:sz w:val="24"/>
          <w:szCs w:val="24"/>
        </w:rPr>
        <w:softHyphen/>
        <w:t xml:space="preserve">рой власти </w:t>
      </w:r>
      <w:r>
        <w:rPr>
          <w:i/>
          <w:iCs/>
          <w:color w:val="000000"/>
          <w:sz w:val="24"/>
          <w:szCs w:val="24"/>
        </w:rPr>
        <w:t xml:space="preserve">по пути превращения в буржуазную монархию </w:t>
      </w:r>
      <w:r>
        <w:rPr>
          <w:color w:val="000000"/>
          <w:sz w:val="24"/>
          <w:szCs w:val="24"/>
        </w:rPr>
        <w:t>идет спор о степени, форме, условиях, ходе этого превращения, а Мартов запутывает спорное (продолжают ли дей</w:t>
      </w:r>
      <w:r>
        <w:rPr>
          <w:color w:val="000000"/>
          <w:sz w:val="24"/>
          <w:szCs w:val="24"/>
        </w:rPr>
        <w:softHyphen/>
        <w:t xml:space="preserve">ствовать прежние факторы? допустимо ли отречение от старых форм? и т. д.), чтобы </w:t>
      </w:r>
      <w:r>
        <w:rPr>
          <w:color w:val="000000"/>
          <w:spacing w:val="-1"/>
          <w:sz w:val="24"/>
          <w:szCs w:val="24"/>
        </w:rPr>
        <w:t>бесспорное выдать за предмет дискуссии!</w:t>
      </w:r>
    </w:p>
    <w:p w:rsidR="00F97182" w:rsidRDefault="00F97182" w:rsidP="00F97182">
      <w:pPr>
        <w:shd w:val="clear" w:color="auto" w:fill="FFFFFF"/>
        <w:spacing w:line="413" w:lineRule="exact"/>
        <w:ind w:left="5" w:right="5" w:firstLine="274"/>
        <w:jc w:val="both"/>
      </w:pPr>
      <w:r>
        <w:rPr>
          <w:color w:val="000000"/>
          <w:sz w:val="24"/>
          <w:szCs w:val="24"/>
        </w:rPr>
        <w:t xml:space="preserve">Что власть в России </w:t>
      </w:r>
      <w:r>
        <w:rPr>
          <w:color w:val="000000"/>
          <w:sz w:val="24"/>
          <w:szCs w:val="24"/>
          <w:lang w:val="en-US"/>
        </w:rPr>
        <w:t xml:space="preserve">XIX </w:t>
      </w:r>
      <w:r>
        <w:rPr>
          <w:color w:val="000000"/>
          <w:sz w:val="24"/>
          <w:szCs w:val="24"/>
        </w:rPr>
        <w:t xml:space="preserve">и </w:t>
      </w:r>
      <w:r>
        <w:rPr>
          <w:color w:val="000000"/>
          <w:sz w:val="24"/>
          <w:szCs w:val="24"/>
          <w:lang w:val="en-US"/>
        </w:rPr>
        <w:t xml:space="preserve">XX </w:t>
      </w:r>
      <w:r>
        <w:rPr>
          <w:color w:val="000000"/>
          <w:sz w:val="24"/>
          <w:szCs w:val="24"/>
        </w:rPr>
        <w:t xml:space="preserve">веков вообще развивается «по пути превращения в буржуазную монархию», этого не отрицает Ларин, как не отрицал этого до сих пор </w:t>
      </w:r>
      <w:r>
        <w:rPr>
          <w:i/>
          <w:iCs/>
          <w:color w:val="000000"/>
          <w:sz w:val="24"/>
          <w:szCs w:val="24"/>
        </w:rPr>
        <w:t xml:space="preserve">ни один </w:t>
      </w:r>
      <w:r>
        <w:rPr>
          <w:color w:val="000000"/>
          <w:sz w:val="24"/>
          <w:szCs w:val="24"/>
        </w:rPr>
        <w:t>вменяемый человек, желающий быть марксистом. Предложение заменить прила</w:t>
      </w:r>
      <w:r>
        <w:rPr>
          <w:color w:val="000000"/>
          <w:sz w:val="24"/>
          <w:szCs w:val="24"/>
        </w:rPr>
        <w:softHyphen/>
        <w:t xml:space="preserve">гательное буржуазный словом плутократический неверно оценивает </w:t>
      </w:r>
      <w:r>
        <w:rPr>
          <w:i/>
          <w:iCs/>
          <w:color w:val="000000"/>
          <w:sz w:val="24"/>
          <w:szCs w:val="24"/>
        </w:rPr>
        <w:t xml:space="preserve">степень </w:t>
      </w:r>
      <w:r>
        <w:rPr>
          <w:color w:val="000000"/>
          <w:sz w:val="24"/>
          <w:szCs w:val="24"/>
        </w:rPr>
        <w:t>превра</w:t>
      </w:r>
      <w:r>
        <w:rPr>
          <w:color w:val="000000"/>
          <w:sz w:val="24"/>
          <w:szCs w:val="24"/>
        </w:rPr>
        <w:softHyphen/>
        <w:t xml:space="preserve">щения, но </w:t>
      </w:r>
      <w:r>
        <w:rPr>
          <w:i/>
          <w:iCs/>
          <w:color w:val="000000"/>
          <w:sz w:val="24"/>
          <w:szCs w:val="24"/>
        </w:rPr>
        <w:t xml:space="preserve">принципиально </w:t>
      </w:r>
      <w:r>
        <w:rPr>
          <w:color w:val="000000"/>
          <w:sz w:val="24"/>
          <w:szCs w:val="24"/>
        </w:rPr>
        <w:t xml:space="preserve">не решается оспаривать, что действительный «путь», путь реальной эволюции </w:t>
      </w:r>
      <w:r>
        <w:rPr>
          <w:i/>
          <w:iCs/>
          <w:color w:val="000000"/>
          <w:sz w:val="24"/>
          <w:szCs w:val="24"/>
        </w:rPr>
        <w:t xml:space="preserve">состоит </w:t>
      </w:r>
      <w:r>
        <w:rPr>
          <w:color w:val="000000"/>
          <w:sz w:val="24"/>
          <w:szCs w:val="24"/>
        </w:rPr>
        <w:t>именно в этом превращении. Пусть попробует он утвер</w:t>
      </w:r>
      <w:r>
        <w:rPr>
          <w:color w:val="000000"/>
          <w:sz w:val="24"/>
          <w:szCs w:val="24"/>
        </w:rPr>
        <w:softHyphen/>
        <w:t xml:space="preserve">ждать, что монархия 1861—1904 годов (т. е., несомненно, менее капиталистическая по сравнению с современной) </w:t>
      </w:r>
      <w:r>
        <w:rPr>
          <w:i/>
          <w:iCs/>
          <w:color w:val="000000"/>
          <w:sz w:val="24"/>
          <w:szCs w:val="24"/>
        </w:rPr>
        <w:t xml:space="preserve">не </w:t>
      </w:r>
      <w:r>
        <w:rPr>
          <w:color w:val="000000"/>
          <w:sz w:val="24"/>
          <w:szCs w:val="24"/>
        </w:rPr>
        <w:t>представляет по сравне-</w:t>
      </w:r>
    </w:p>
    <w:p w:rsidR="00F97182" w:rsidRDefault="00F97182" w:rsidP="00F97182">
      <w:pPr>
        <w:shd w:val="clear" w:color="auto" w:fill="FFFFFF"/>
        <w:spacing w:line="413" w:lineRule="exact"/>
        <w:ind w:left="5" w:righ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582"/>
          <w:tab w:val="left" w:leader="underscore" w:pos="8515"/>
        </w:tabs>
      </w:pPr>
      <w:r>
        <w:lastRenderedPageBreak/>
        <w:tab/>
      </w:r>
      <w:r>
        <w:rPr>
          <w:color w:val="000000"/>
          <w:u w:val="single"/>
        </w:rPr>
        <w:t>О СОЦИАЛЬНОЙ СТРУКТУРЕ ВЛАСТИ</w:t>
      </w:r>
      <w:r>
        <w:rPr>
          <w:color w:val="000000"/>
          <w:u w:val="single"/>
        </w:rPr>
        <w:tab/>
      </w:r>
      <w:r>
        <w:rPr>
          <w:color w:val="000000"/>
        </w:rPr>
        <w:t>197</w:t>
      </w:r>
    </w:p>
    <w:p w:rsidR="00F97182" w:rsidRDefault="00F97182" w:rsidP="00F97182">
      <w:pPr>
        <w:shd w:val="clear" w:color="auto" w:fill="FFFFFF"/>
        <w:spacing w:before="648" w:line="413" w:lineRule="exact"/>
        <w:ind w:left="10" w:right="10"/>
        <w:jc w:val="both"/>
      </w:pPr>
      <w:r>
        <w:rPr>
          <w:color w:val="000000"/>
          <w:spacing w:val="-1"/>
          <w:sz w:val="24"/>
          <w:szCs w:val="24"/>
        </w:rPr>
        <w:t xml:space="preserve">нию с эпохой николаевской, крепостной </w:t>
      </w:r>
      <w:r>
        <w:rPr>
          <w:i/>
          <w:iCs/>
          <w:color w:val="000000"/>
          <w:spacing w:val="-1"/>
          <w:sz w:val="24"/>
          <w:szCs w:val="24"/>
        </w:rPr>
        <w:t xml:space="preserve">одного </w:t>
      </w:r>
      <w:r>
        <w:rPr>
          <w:color w:val="000000"/>
          <w:spacing w:val="-1"/>
          <w:sz w:val="24"/>
          <w:szCs w:val="24"/>
        </w:rPr>
        <w:t>из шагов «по пути превращения в бур</w:t>
      </w:r>
      <w:r>
        <w:rPr>
          <w:color w:val="000000"/>
          <w:spacing w:val="-1"/>
          <w:sz w:val="24"/>
          <w:szCs w:val="24"/>
        </w:rPr>
        <w:softHyphen/>
      </w:r>
      <w:r>
        <w:rPr>
          <w:color w:val="000000"/>
          <w:spacing w:val="-2"/>
          <w:sz w:val="24"/>
          <w:szCs w:val="24"/>
        </w:rPr>
        <w:t>жуазную монархию»!</w:t>
      </w:r>
    </w:p>
    <w:p w:rsidR="00F97182" w:rsidRDefault="00F97182" w:rsidP="00F97182">
      <w:pPr>
        <w:shd w:val="clear" w:color="auto" w:fill="FFFFFF"/>
        <w:spacing w:line="413" w:lineRule="exact"/>
        <w:ind w:left="5" w:right="10" w:firstLine="283"/>
        <w:jc w:val="both"/>
      </w:pPr>
      <w:r>
        <w:rPr>
          <w:color w:val="000000"/>
          <w:sz w:val="24"/>
          <w:szCs w:val="24"/>
        </w:rPr>
        <w:t xml:space="preserve">Мартов не только не пробует утверждать этого, а, напротив, «присоединяется» к В. </w:t>
      </w:r>
      <w:r>
        <w:rPr>
          <w:color w:val="000000"/>
          <w:spacing w:val="-1"/>
          <w:sz w:val="24"/>
          <w:szCs w:val="24"/>
        </w:rPr>
        <w:t>Мирову, который, возражая Ларину, ссылается именно на буржуазный характер вит-</w:t>
      </w:r>
      <w:r>
        <w:rPr>
          <w:color w:val="000000"/>
          <w:spacing w:val="-3"/>
          <w:sz w:val="24"/>
          <w:szCs w:val="24"/>
        </w:rPr>
        <w:t>тевских реформ, а также реформ 60-х годов</w:t>
      </w:r>
      <w:r>
        <w:rPr>
          <w:color w:val="000000"/>
          <w:spacing w:val="-3"/>
          <w:sz w:val="24"/>
          <w:szCs w:val="24"/>
          <w:vertAlign w:val="superscript"/>
        </w:rPr>
        <w:t>90</w:t>
      </w:r>
      <w:r>
        <w:rPr>
          <w:color w:val="000000"/>
          <w:spacing w:val="-3"/>
          <w:sz w:val="24"/>
          <w:szCs w:val="24"/>
        </w:rPr>
        <w:t>!</w:t>
      </w:r>
    </w:p>
    <w:p w:rsidR="00F97182" w:rsidRDefault="00F97182" w:rsidP="00F97182">
      <w:pPr>
        <w:shd w:val="clear" w:color="auto" w:fill="FFFFFF"/>
        <w:spacing w:line="413" w:lineRule="exact"/>
        <w:ind w:right="5" w:firstLine="278"/>
        <w:jc w:val="both"/>
      </w:pPr>
      <w:r>
        <w:rPr>
          <w:color w:val="000000"/>
          <w:sz w:val="24"/>
          <w:szCs w:val="24"/>
        </w:rPr>
        <w:t>Пусть судит теперь читатель о «ловкости» Мирова и Мартова. Сначала они повто</w:t>
      </w:r>
      <w:r>
        <w:rPr>
          <w:color w:val="000000"/>
          <w:sz w:val="24"/>
          <w:szCs w:val="24"/>
        </w:rPr>
        <w:softHyphen/>
        <w:t xml:space="preserve">ряют против Ларина те доводы, которые </w:t>
      </w:r>
      <w:r>
        <w:rPr>
          <w:i/>
          <w:iCs/>
          <w:color w:val="000000"/>
          <w:sz w:val="24"/>
          <w:szCs w:val="24"/>
        </w:rPr>
        <w:t xml:space="preserve">полтора года </w:t>
      </w:r>
      <w:r>
        <w:rPr>
          <w:color w:val="000000"/>
          <w:sz w:val="24"/>
          <w:szCs w:val="24"/>
        </w:rPr>
        <w:t>тому назад приведены были «правоверными» против ближайших друзей, единомышленников и коллег Мартова и Мирова, — а потом они уверяют читателя, что «схемы» Ларина и «правоверных» оди</w:t>
      </w:r>
      <w:r>
        <w:rPr>
          <w:color w:val="000000"/>
          <w:sz w:val="24"/>
          <w:szCs w:val="24"/>
        </w:rPr>
        <w:softHyphen/>
      </w:r>
      <w:r>
        <w:rPr>
          <w:color w:val="000000"/>
          <w:spacing w:val="-4"/>
          <w:sz w:val="24"/>
          <w:szCs w:val="24"/>
        </w:rPr>
        <w:t>наковы.</w:t>
      </w:r>
    </w:p>
    <w:p w:rsidR="00F97182" w:rsidRDefault="00F97182" w:rsidP="00F97182">
      <w:pPr>
        <w:shd w:val="clear" w:color="auto" w:fill="FFFFFF"/>
        <w:spacing w:line="413" w:lineRule="exact"/>
        <w:ind w:left="10" w:firstLine="278"/>
        <w:jc w:val="both"/>
      </w:pPr>
      <w:r>
        <w:rPr>
          <w:color w:val="000000"/>
          <w:sz w:val="24"/>
          <w:szCs w:val="24"/>
        </w:rPr>
        <w:t xml:space="preserve">Это не только образец литературщины против политики (ибо политика требует </w:t>
      </w:r>
      <w:r>
        <w:rPr>
          <w:color w:val="000000"/>
          <w:spacing w:val="-1"/>
          <w:sz w:val="24"/>
          <w:szCs w:val="24"/>
        </w:rPr>
        <w:t>оформленных прямых ответов, а литераторы часто ограничиваются говорением кругом да около), это образец принижения литературы до буренинщины.</w:t>
      </w:r>
    </w:p>
    <w:p w:rsidR="00F97182" w:rsidRDefault="00F97182" w:rsidP="00F97182">
      <w:pPr>
        <w:shd w:val="clear" w:color="auto" w:fill="FFFFFF"/>
        <w:spacing w:before="763" w:line="408" w:lineRule="exact"/>
        <w:ind w:left="5" w:right="5" w:firstLine="283"/>
        <w:jc w:val="both"/>
      </w:pPr>
      <w:r>
        <w:rPr>
          <w:noProof/>
        </w:rPr>
        <mc:AlternateContent>
          <mc:Choice Requires="wps">
            <w:drawing>
              <wp:anchor distT="0" distB="0" distL="114300" distR="114300" simplePos="0" relativeHeight="251692032" behindDoc="0" locked="0" layoutInCell="0" allowOverlap="1">
                <wp:simplePos x="0" y="0"/>
                <wp:positionH relativeFrom="column">
                  <wp:posOffset>2654935</wp:posOffset>
                </wp:positionH>
                <wp:positionV relativeFrom="paragraph">
                  <wp:posOffset>320040</wp:posOffset>
                </wp:positionV>
                <wp:extent cx="457200" cy="0"/>
                <wp:effectExtent l="6985" t="5715" r="12065" b="1333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" o:allowincell="f" strokeweight=".7pt"/>
            </w:pict>
          </mc:Fallback>
        </mc:AlternateContent>
      </w:r>
      <w:r>
        <w:rPr>
          <w:color w:val="000000"/>
          <w:sz w:val="24"/>
          <w:szCs w:val="24"/>
        </w:rPr>
        <w:t>Приведя цитированные выше слова Ларина о том, что «если ничего не изменилось и т. д., то остается только бороться с ликвидаторами», Мартов отвечает ему:</w:t>
      </w:r>
    </w:p>
    <w:p w:rsidR="00F97182" w:rsidRDefault="00F97182" w:rsidP="00F97182">
      <w:pPr>
        <w:shd w:val="clear" w:color="auto" w:fill="FFFFFF"/>
        <w:spacing w:before="86" w:line="341" w:lineRule="exact"/>
        <w:ind w:left="5" w:firstLine="283"/>
        <w:jc w:val="both"/>
      </w:pPr>
      <w:r>
        <w:rPr>
          <w:color w:val="000000"/>
        </w:rPr>
        <w:t xml:space="preserve">«Мы до сих пор думали, что наши задачи определяются социальной структурой общества, в котором мы действуем, а формы нашей деятельности определяются, во-1-х, этими задачами, а во-2-х, </w:t>
      </w:r>
      <w:r>
        <w:rPr>
          <w:i/>
          <w:iCs/>
          <w:color w:val="000000"/>
        </w:rPr>
        <w:t>политиче</w:t>
      </w:r>
      <w:r>
        <w:rPr>
          <w:i/>
          <w:iCs/>
          <w:color w:val="000000"/>
        </w:rPr>
        <w:softHyphen/>
      </w:r>
      <w:r>
        <w:rPr>
          <w:i/>
          <w:iCs/>
          <w:color w:val="000000"/>
          <w:spacing w:val="1"/>
        </w:rPr>
        <w:t xml:space="preserve">скими условиями. </w:t>
      </w:r>
      <w:r>
        <w:rPr>
          <w:color w:val="000000"/>
          <w:spacing w:val="1"/>
        </w:rPr>
        <w:t xml:space="preserve">Социальная природа власти поэтому </w:t>
      </w:r>
      <w:r>
        <w:rPr>
          <w:i/>
          <w:iCs/>
          <w:color w:val="000000"/>
          <w:spacing w:val="1"/>
        </w:rPr>
        <w:t xml:space="preserve">непосредственного </w:t>
      </w:r>
      <w:r>
        <w:rPr>
          <w:color w:val="000000"/>
          <w:spacing w:val="1"/>
        </w:rPr>
        <w:t xml:space="preserve">(курсив Мартова) отношения </w:t>
      </w:r>
      <w:r>
        <w:rPr>
          <w:color w:val="000000"/>
        </w:rPr>
        <w:t>к определению наших задач и форм деятельности не имеет».</w:t>
      </w:r>
    </w:p>
    <w:p w:rsidR="00F97182" w:rsidRDefault="00F97182" w:rsidP="00F97182">
      <w:pPr>
        <w:shd w:val="clear" w:color="auto" w:fill="FFFFFF"/>
        <w:spacing w:before="38" w:line="413" w:lineRule="exact"/>
        <w:ind w:left="5" w:right="5" w:firstLine="278"/>
        <w:jc w:val="both"/>
      </w:pPr>
      <w:r>
        <w:rPr>
          <w:color w:val="000000"/>
          <w:sz w:val="24"/>
          <w:szCs w:val="24"/>
        </w:rPr>
        <w:t xml:space="preserve">Это не ответ, а пустая уклончивая фраза. Мартов опять пытается запутать вопрос, перенести спор не туда, где он ведется. Вопрос не в том, </w:t>
      </w:r>
      <w:r>
        <w:rPr>
          <w:i/>
          <w:iCs/>
          <w:color w:val="000000"/>
          <w:sz w:val="24"/>
          <w:szCs w:val="24"/>
        </w:rPr>
        <w:t xml:space="preserve">непосредственно </w:t>
      </w:r>
      <w:r>
        <w:rPr>
          <w:color w:val="000000"/>
          <w:sz w:val="24"/>
          <w:szCs w:val="24"/>
        </w:rPr>
        <w:t xml:space="preserve">или </w:t>
      </w:r>
      <w:r>
        <w:rPr>
          <w:i/>
          <w:iCs/>
          <w:color w:val="000000"/>
          <w:sz w:val="24"/>
          <w:szCs w:val="24"/>
        </w:rPr>
        <w:t>посред</w:t>
      </w:r>
      <w:r>
        <w:rPr>
          <w:i/>
          <w:iCs/>
          <w:color w:val="000000"/>
          <w:sz w:val="24"/>
          <w:szCs w:val="24"/>
        </w:rPr>
        <w:softHyphen/>
      </w:r>
      <w:r>
        <w:rPr>
          <w:i/>
          <w:iCs/>
          <w:color w:val="000000"/>
          <w:spacing w:val="-1"/>
          <w:sz w:val="24"/>
          <w:szCs w:val="24"/>
        </w:rPr>
        <w:t xml:space="preserve">ственно </w:t>
      </w:r>
      <w:r>
        <w:rPr>
          <w:color w:val="000000"/>
          <w:spacing w:val="-1"/>
          <w:sz w:val="24"/>
          <w:szCs w:val="24"/>
        </w:rPr>
        <w:t xml:space="preserve">связана социальная природа власти с задачами и формами деятельности. Пусть </w:t>
      </w:r>
      <w:r>
        <w:rPr>
          <w:color w:val="000000"/>
          <w:sz w:val="24"/>
          <w:szCs w:val="24"/>
        </w:rPr>
        <w:t xml:space="preserve">эта связь </w:t>
      </w:r>
      <w:r>
        <w:rPr>
          <w:i/>
          <w:iCs/>
          <w:color w:val="000000"/>
          <w:sz w:val="24"/>
          <w:szCs w:val="24"/>
        </w:rPr>
        <w:t xml:space="preserve">посредственная, </w:t>
      </w:r>
      <w:r>
        <w:rPr>
          <w:color w:val="000000"/>
          <w:sz w:val="24"/>
          <w:szCs w:val="24"/>
        </w:rPr>
        <w:t>— дело от этого нисколько не меняется, раз признается тес</w:t>
      </w:r>
      <w:r>
        <w:rPr>
          <w:color w:val="000000"/>
          <w:sz w:val="24"/>
          <w:szCs w:val="24"/>
        </w:rPr>
        <w:softHyphen/>
      </w:r>
      <w:r>
        <w:rPr>
          <w:color w:val="000000"/>
          <w:spacing w:val="-1"/>
          <w:sz w:val="24"/>
          <w:szCs w:val="24"/>
        </w:rPr>
        <w:t xml:space="preserve">ная и неразрывная связь. А Мартов не решается </w:t>
      </w:r>
      <w:r>
        <w:rPr>
          <w:i/>
          <w:iCs/>
          <w:color w:val="000000"/>
          <w:spacing w:val="-1"/>
          <w:sz w:val="24"/>
          <w:szCs w:val="24"/>
        </w:rPr>
        <w:t xml:space="preserve">ни слова </w:t>
      </w:r>
      <w:r>
        <w:rPr>
          <w:color w:val="000000"/>
          <w:spacing w:val="-1"/>
          <w:sz w:val="24"/>
          <w:szCs w:val="24"/>
        </w:rPr>
        <w:t>сказать против признания тес</w:t>
      </w:r>
      <w:r>
        <w:rPr>
          <w:color w:val="000000"/>
          <w:spacing w:val="-1"/>
          <w:sz w:val="24"/>
          <w:szCs w:val="24"/>
        </w:rPr>
        <w:softHyphen/>
        <w:t xml:space="preserve">ной и неразрывной связи. Его ссылка на «политические условия» есть бросание песку в </w:t>
      </w:r>
      <w:r>
        <w:rPr>
          <w:color w:val="000000"/>
          <w:spacing w:val="-2"/>
          <w:sz w:val="24"/>
          <w:szCs w:val="24"/>
        </w:rPr>
        <w:t>глаза</w:t>
      </w:r>
    </w:p>
    <w:p w:rsidR="00F97182" w:rsidRDefault="00F97182" w:rsidP="00F97182">
      <w:pPr>
        <w:shd w:val="clear" w:color="auto" w:fill="FFFFFF"/>
        <w:spacing w:before="38" w:line="413" w:lineRule="exact"/>
        <w:ind w:left="5"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 xml:space="preserve">читателю. Противополагать «социальную природу власти» «политическим условиям» так же бессмысленно, как если бы я противопоставил изготовляемые людьми калоши мокроступам. Мокроступы, это и есть калоши. А иных калош, кроме изготовляемых </w:t>
      </w:r>
      <w:r>
        <w:rPr>
          <w:color w:val="000000"/>
          <w:spacing w:val="-1"/>
          <w:sz w:val="24"/>
          <w:szCs w:val="24"/>
        </w:rPr>
        <w:t>людьми, не бывает. Природа власти, это и есть политические условия, А иной природы власти, кроме социальной, не бывает.</w:t>
      </w:r>
    </w:p>
    <w:p w:rsidR="00F97182" w:rsidRDefault="00F97182" w:rsidP="00F97182">
      <w:pPr>
        <w:shd w:val="clear" w:color="auto" w:fill="FFFFFF"/>
        <w:spacing w:line="413" w:lineRule="exact"/>
        <w:ind w:firstLine="274"/>
        <w:jc w:val="both"/>
      </w:pPr>
      <w:r>
        <w:rPr>
          <w:color w:val="000000"/>
          <w:sz w:val="24"/>
          <w:szCs w:val="24"/>
        </w:rPr>
        <w:t xml:space="preserve">В итоге мы получаем то, что Мартов «поговорил» кругом да около и уклонился от ответа Ларину. А уклонился он потому, что ответить ему нечего. Ларин вполне прав в </w:t>
      </w:r>
      <w:r>
        <w:rPr>
          <w:color w:val="000000"/>
          <w:spacing w:val="-1"/>
          <w:sz w:val="24"/>
          <w:szCs w:val="24"/>
        </w:rPr>
        <w:t xml:space="preserve">том, что взгляд на «социальный характер власти» (на экономическую природу ее, если </w:t>
      </w:r>
      <w:r>
        <w:rPr>
          <w:color w:val="000000"/>
          <w:sz w:val="24"/>
          <w:szCs w:val="24"/>
        </w:rPr>
        <w:t>говорить точнее) связан тесно и неразрывно со взглядами на «задачи и формы деятель</w:t>
      </w:r>
      <w:r>
        <w:rPr>
          <w:color w:val="000000"/>
          <w:sz w:val="24"/>
          <w:szCs w:val="24"/>
        </w:rPr>
        <w:softHyphen/>
      </w:r>
      <w:r>
        <w:rPr>
          <w:color w:val="000000"/>
          <w:spacing w:val="-1"/>
          <w:sz w:val="24"/>
          <w:szCs w:val="24"/>
        </w:rPr>
        <w:t>ности». И у Ларина, и у «правоверных» эта связь сознана и проведена. У Мартова (и его домочадцев) связи во взглядах нет. Поэтому Мартов вынужден увертываться и отделы</w:t>
      </w:r>
      <w:r>
        <w:rPr>
          <w:color w:val="000000"/>
          <w:spacing w:val="-1"/>
          <w:sz w:val="24"/>
          <w:szCs w:val="24"/>
        </w:rPr>
        <w:softHyphen/>
      </w:r>
      <w:r>
        <w:rPr>
          <w:color w:val="000000"/>
          <w:spacing w:val="-2"/>
          <w:sz w:val="24"/>
          <w:szCs w:val="24"/>
        </w:rPr>
        <w:t>ваться «мокроступами».</w:t>
      </w:r>
    </w:p>
    <w:p w:rsidR="00F97182" w:rsidRDefault="00F97182" w:rsidP="00F97182">
      <w:pPr>
        <w:shd w:val="clear" w:color="auto" w:fill="FFFFFF"/>
        <w:spacing w:line="413" w:lineRule="exact"/>
        <w:ind w:left="293"/>
      </w:pPr>
      <w:r>
        <w:rPr>
          <w:color w:val="000000"/>
          <w:spacing w:val="-2"/>
          <w:sz w:val="24"/>
          <w:szCs w:val="24"/>
        </w:rPr>
        <w:t>Слушайте дальше:</w:t>
      </w:r>
    </w:p>
    <w:p w:rsidR="00F97182" w:rsidRDefault="00F97182" w:rsidP="00F97182">
      <w:pPr>
        <w:shd w:val="clear" w:color="auto" w:fill="FFFFFF"/>
        <w:spacing w:before="77" w:line="341" w:lineRule="exact"/>
        <w:ind w:right="5" w:firstLine="283"/>
        <w:jc w:val="both"/>
      </w:pPr>
      <w:r>
        <w:rPr>
          <w:color w:val="000000"/>
        </w:rPr>
        <w:t xml:space="preserve">«Более или менее ясно у этих меньшевиков (Мартов ссылается, в виде </w:t>
      </w:r>
      <w:r>
        <w:rPr>
          <w:i/>
          <w:iCs/>
          <w:color w:val="000000"/>
        </w:rPr>
        <w:t xml:space="preserve">примера, </w:t>
      </w:r>
      <w:r>
        <w:rPr>
          <w:color w:val="000000"/>
        </w:rPr>
        <w:t>на Когана, «Образо</w:t>
      </w:r>
      <w:r>
        <w:rPr>
          <w:color w:val="000000"/>
        </w:rPr>
        <w:softHyphen/>
        <w:t>вание» 1907 г.) мелькала мысль о постепенном, так сказать, органическом «врастании» рабочего класса в ту «законную страну»*, которая получила начатки конституционного режима: о постепенном распро</w:t>
      </w:r>
      <w:r>
        <w:rPr>
          <w:color w:val="000000"/>
        </w:rPr>
        <w:softHyphen/>
        <w:t>странении третьеиюньских привилегий буржуазии» (а не «плутократии»? а?) «на широкие круги демо</w:t>
      </w:r>
      <w:r>
        <w:rPr>
          <w:color w:val="000000"/>
        </w:rPr>
        <w:softHyphen/>
        <w:t>кратии. Если б таковою была действительная принципиальная основа современного «ликвидаторства» в кавычках или современного «легализма», то мы бы имели перед собою действительную ликвидацию на</w:t>
      </w:r>
      <w:r>
        <w:rPr>
          <w:color w:val="000000"/>
        </w:rPr>
        <w:softHyphen/>
        <w:t>ших традиций, действительный легализм, возведенный в принцип, принципиальный разрыв со всем на</w:t>
      </w:r>
      <w:r>
        <w:rPr>
          <w:color w:val="000000"/>
        </w:rPr>
        <w:softHyphen/>
        <w:t>шим прошлым. С таким ликвидаторством мы должны были бы вести серьезную борьбу... Неужто сужде</w:t>
      </w:r>
      <w:r>
        <w:rPr>
          <w:color w:val="000000"/>
        </w:rPr>
        <w:softHyphen/>
        <w:t xml:space="preserve">но нам увидеть реформистов, </w:t>
      </w:r>
      <w:r>
        <w:rPr>
          <w:i/>
          <w:iCs/>
          <w:color w:val="000000"/>
        </w:rPr>
        <w:t xml:space="preserve">вползающих </w:t>
      </w:r>
      <w:r>
        <w:rPr>
          <w:color w:val="000000"/>
        </w:rPr>
        <w:t>в режим обновленной толмачевщины?» И к этому месту при</w:t>
      </w:r>
      <w:r>
        <w:rPr>
          <w:color w:val="000000"/>
        </w:rPr>
        <w:softHyphen/>
        <w:t>мечание Мартова: «Ларина я в реформистских тенденциях, разумеется (! !), не подозреваю».</w:t>
      </w:r>
    </w:p>
    <w:p w:rsidR="00F97182" w:rsidRDefault="00F97182" w:rsidP="00F97182">
      <w:pPr>
        <w:shd w:val="clear" w:color="auto" w:fill="FFFFFF"/>
        <w:spacing w:before="3019" w:line="230" w:lineRule="exact"/>
        <w:ind w:firstLine="394"/>
        <w:jc w:val="both"/>
      </w:pPr>
      <w:r>
        <w:rPr>
          <w:noProof/>
        </w:rPr>
        <mc:AlternateContent>
          <mc:Choice Requires="wps">
            <w:drawing>
              <wp:anchor distT="0" distB="0" distL="114300" distR="114300" simplePos="0" relativeHeight="251693056" behindDoc="0" locked="0" layoutInCell="0" allowOverlap="1">
                <wp:simplePos x="0" y="0"/>
                <wp:positionH relativeFrom="column">
                  <wp:posOffset>0</wp:posOffset>
                </wp:positionH>
                <wp:positionV relativeFrom="paragraph">
                  <wp:posOffset>1852930</wp:posOffset>
                </wp:positionV>
                <wp:extent cx="1828800" cy="0"/>
                <wp:effectExtent l="9525" t="5080" r="9525" b="1397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9pt" to="2in,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" o:allowincell="f" strokeweight=".7pt"/>
            </w:pict>
          </mc:Fallback>
        </mc:AlternateContent>
      </w:r>
      <w:r>
        <w:rPr>
          <w:color w:val="000000"/>
          <w:spacing w:val="-1"/>
        </w:rPr>
        <w:t xml:space="preserve">Может быть, не всем читателям понятен этот галлицизм, представляющийся мне крайне неудачным. </w:t>
      </w:r>
      <w:r>
        <w:rPr>
          <w:color w:val="000000"/>
        </w:rPr>
        <w:t xml:space="preserve">«Законная страна», это — буквальный перевод французского выражения </w:t>
      </w:r>
      <w:r>
        <w:rPr>
          <w:color w:val="000000"/>
          <w:lang w:val="fr-FR"/>
        </w:rPr>
        <w:t xml:space="preserve">pays légal, </w:t>
      </w:r>
      <w:r>
        <w:rPr>
          <w:color w:val="000000"/>
        </w:rPr>
        <w:t>под которым разу</w:t>
      </w:r>
      <w:r>
        <w:rPr>
          <w:color w:val="000000"/>
        </w:rPr>
        <w:softHyphen/>
        <w:t>меются те классы или группы, слои населения, которые имеют представительство в парламенте и поль</w:t>
      </w:r>
      <w:r>
        <w:rPr>
          <w:color w:val="000000"/>
        </w:rPr>
        <w:softHyphen/>
        <w:t>зуются в отличие от массы народа конституционными привилегиями. Между прочим, характерно для оценки шатаний Мартова. Он не хочет признать, что Россия 1908—1910 гг. сделала «еще шаг по пути превращения в буржуазную монархию». Но он признает, что «буржуазия» (а не «плутократия») «полу</w:t>
      </w:r>
      <w:r>
        <w:rPr>
          <w:color w:val="000000"/>
        </w:rPr>
        <w:softHyphen/>
        <w:t>чила» 3.</w:t>
      </w:r>
      <w:r>
        <w:rPr>
          <w:color w:val="000000"/>
          <w:lang w:val="en-US"/>
        </w:rPr>
        <w:t>VI.</w:t>
      </w:r>
      <w:r>
        <w:rPr>
          <w:color w:val="000000"/>
        </w:rPr>
        <w:t>1907 «начатки конституционного режима». Пойми, кто может!</w:t>
      </w:r>
    </w:p>
    <w:p w:rsidR="00F97182" w:rsidRDefault="00F97182" w:rsidP="00F97182">
      <w:pPr>
        <w:shd w:val="clear" w:color="auto" w:fill="FFFFFF"/>
        <w:spacing w:before="3019" w:line="230" w:lineRule="exact"/>
        <w:ind w:firstLine="394"/>
        <w:jc w:val="both"/>
        <w:sectPr w:rsidR="00F97182">
          <w:pgSz w:w="11909" w:h="16834"/>
          <w:pgMar w:top="1193" w:right="1414" w:bottom="360" w:left="1423" w:header="720" w:footer="720" w:gutter="0"/>
          <w:cols w:space="60"/>
          <w:noEndnote/>
        </w:sectPr>
      </w:pPr>
    </w:p>
    <w:p w:rsidR="00F97182" w:rsidRDefault="00F97182" w:rsidP="00F97182">
      <w:pPr>
        <w:shd w:val="clear" w:color="auto" w:fill="FFFFFF"/>
        <w:tabs>
          <w:tab w:val="left" w:leader="underscore" w:pos="2582"/>
          <w:tab w:val="left" w:leader="underscore" w:pos="8515"/>
        </w:tabs>
      </w:pPr>
      <w:r>
        <w:lastRenderedPageBreak/>
        <w:tab/>
      </w:r>
      <w:r>
        <w:rPr>
          <w:color w:val="000000"/>
          <w:u w:val="single"/>
        </w:rPr>
        <w:t>О СОЦИАЛЬНОЙ СТРУКТУРЕ ВЛАСТИ</w:t>
      </w:r>
      <w:r>
        <w:rPr>
          <w:color w:val="000000"/>
          <w:u w:val="single"/>
        </w:rPr>
        <w:tab/>
      </w:r>
      <w:r>
        <w:rPr>
          <w:color w:val="000000"/>
        </w:rPr>
        <w:t>199</w:t>
      </w:r>
    </w:p>
    <w:p w:rsidR="00F97182" w:rsidRDefault="00F97182" w:rsidP="00F97182">
      <w:pPr>
        <w:shd w:val="clear" w:color="auto" w:fill="FFFFFF"/>
        <w:spacing w:before="653" w:line="413" w:lineRule="exact"/>
        <w:ind w:right="5" w:firstLine="288"/>
        <w:jc w:val="both"/>
      </w:pPr>
      <w:r>
        <w:rPr>
          <w:color w:val="000000"/>
          <w:spacing w:val="1"/>
          <w:sz w:val="24"/>
          <w:szCs w:val="24"/>
        </w:rPr>
        <w:t xml:space="preserve">Эта длинная выписка была нам необходима, чтобы показать читателю «манеру» </w:t>
      </w:r>
      <w:r>
        <w:rPr>
          <w:color w:val="000000"/>
          <w:sz w:val="24"/>
          <w:szCs w:val="24"/>
        </w:rPr>
        <w:t>Мартова со всей наглядностью. Он признает, что у Когана (меньшевика, систематиче</w:t>
      </w:r>
      <w:r>
        <w:rPr>
          <w:color w:val="000000"/>
          <w:sz w:val="24"/>
          <w:szCs w:val="24"/>
        </w:rPr>
        <w:softHyphen/>
      </w:r>
      <w:r>
        <w:rPr>
          <w:color w:val="000000"/>
          <w:spacing w:val="-1"/>
          <w:sz w:val="24"/>
          <w:szCs w:val="24"/>
        </w:rPr>
        <w:t xml:space="preserve">ски сотрудничающего в ответственных «трудах» вместе с Мартовым) «более или менее </w:t>
      </w:r>
      <w:r>
        <w:rPr>
          <w:color w:val="000000"/>
          <w:sz w:val="24"/>
          <w:szCs w:val="24"/>
        </w:rPr>
        <w:t xml:space="preserve">ясно мелькает» реформизм. Он признает, что </w:t>
      </w:r>
      <w:r>
        <w:rPr>
          <w:i/>
          <w:iCs/>
          <w:color w:val="000000"/>
          <w:sz w:val="24"/>
          <w:szCs w:val="24"/>
        </w:rPr>
        <w:t xml:space="preserve">если бы </w:t>
      </w:r>
      <w:r>
        <w:rPr>
          <w:color w:val="000000"/>
          <w:sz w:val="24"/>
          <w:szCs w:val="24"/>
        </w:rPr>
        <w:t xml:space="preserve">реформизм был принципиальной основой ликвидаторства, то это был бы «разрыв с прошлым». Он бросает звонкую, </w:t>
      </w:r>
      <w:r>
        <w:rPr>
          <w:color w:val="000000"/>
          <w:spacing w:val="-1"/>
          <w:sz w:val="24"/>
          <w:szCs w:val="24"/>
        </w:rPr>
        <w:t>кричащую, эффектную фразу против «реформистов, вползающих» и т. д. И он заканчи</w:t>
      </w:r>
      <w:r>
        <w:rPr>
          <w:color w:val="000000"/>
          <w:spacing w:val="-1"/>
          <w:sz w:val="24"/>
          <w:szCs w:val="24"/>
        </w:rPr>
        <w:softHyphen/>
      </w:r>
      <w:r>
        <w:rPr>
          <w:color w:val="000000"/>
          <w:sz w:val="24"/>
          <w:szCs w:val="24"/>
        </w:rPr>
        <w:t xml:space="preserve">вает,., чем бы вы думали? — уверением, что Ларина он, </w:t>
      </w:r>
      <w:r>
        <w:rPr>
          <w:i/>
          <w:iCs/>
          <w:color w:val="000000"/>
          <w:sz w:val="24"/>
          <w:szCs w:val="24"/>
        </w:rPr>
        <w:t xml:space="preserve">разумеется, </w:t>
      </w:r>
      <w:r>
        <w:rPr>
          <w:color w:val="000000"/>
          <w:sz w:val="24"/>
          <w:szCs w:val="24"/>
        </w:rPr>
        <w:t>«не подозревает» в реформистских «тенденциях» ! !</w:t>
      </w:r>
    </w:p>
    <w:p w:rsidR="00F97182" w:rsidRDefault="00F97182" w:rsidP="00F97182">
      <w:pPr>
        <w:shd w:val="clear" w:color="auto" w:fill="FFFFFF"/>
        <w:spacing w:line="413" w:lineRule="exact"/>
        <w:ind w:firstLine="278"/>
        <w:jc w:val="both"/>
      </w:pPr>
      <w:r>
        <w:rPr>
          <w:color w:val="000000"/>
          <w:sz w:val="24"/>
          <w:szCs w:val="24"/>
        </w:rPr>
        <w:t>Ведь это точь-в-точь речь Эдуарда Бернштейна, Жана Жореса или Рамсея Макдо-</w:t>
      </w:r>
      <w:r>
        <w:rPr>
          <w:color w:val="000000"/>
          <w:spacing w:val="1"/>
          <w:sz w:val="24"/>
          <w:szCs w:val="24"/>
        </w:rPr>
        <w:t>нальда. Они все «признают», что у некоторых «крайних» «мелькает»... нечто нехоро</w:t>
      </w:r>
      <w:r>
        <w:rPr>
          <w:color w:val="000000"/>
          <w:spacing w:val="1"/>
          <w:sz w:val="24"/>
          <w:szCs w:val="24"/>
        </w:rPr>
        <w:softHyphen/>
      </w:r>
      <w:r>
        <w:rPr>
          <w:color w:val="000000"/>
          <w:spacing w:val="-1"/>
          <w:sz w:val="24"/>
          <w:szCs w:val="24"/>
        </w:rPr>
        <w:t xml:space="preserve">шее, реформизм, либерализм. Они все признают, что </w:t>
      </w:r>
      <w:r>
        <w:rPr>
          <w:i/>
          <w:iCs/>
          <w:color w:val="000000"/>
          <w:spacing w:val="-1"/>
          <w:sz w:val="24"/>
          <w:szCs w:val="24"/>
        </w:rPr>
        <w:t xml:space="preserve">если бы </w:t>
      </w:r>
      <w:r>
        <w:rPr>
          <w:color w:val="000000"/>
          <w:spacing w:val="-1"/>
          <w:sz w:val="24"/>
          <w:szCs w:val="24"/>
        </w:rPr>
        <w:t>либерализм был «принци</w:t>
      </w:r>
      <w:r>
        <w:rPr>
          <w:color w:val="000000"/>
          <w:spacing w:val="-1"/>
          <w:sz w:val="24"/>
          <w:szCs w:val="24"/>
        </w:rPr>
        <w:softHyphen/>
      </w:r>
      <w:r>
        <w:rPr>
          <w:color w:val="000000"/>
          <w:sz w:val="24"/>
          <w:szCs w:val="24"/>
        </w:rPr>
        <w:t xml:space="preserve">пиальной основой» </w:t>
      </w:r>
      <w:r>
        <w:rPr>
          <w:i/>
          <w:iCs/>
          <w:color w:val="000000"/>
          <w:sz w:val="24"/>
          <w:szCs w:val="24"/>
        </w:rPr>
        <w:t xml:space="preserve">их </w:t>
      </w:r>
      <w:r>
        <w:rPr>
          <w:color w:val="000000"/>
          <w:sz w:val="24"/>
          <w:szCs w:val="24"/>
        </w:rPr>
        <w:t xml:space="preserve">политики, то это был бы «разрыв с прошлым». Они все бросают звонкие, кричащие, эффектные фразы против «либералов, пресмыкающихся» и т. д. И </w:t>
      </w:r>
      <w:r>
        <w:rPr>
          <w:color w:val="000000"/>
          <w:spacing w:val="-1"/>
          <w:sz w:val="24"/>
          <w:szCs w:val="24"/>
        </w:rPr>
        <w:t xml:space="preserve">они все заканчивают... уверениями, что у Лариных,., виноват, у их более откровенных, </w:t>
      </w:r>
      <w:r>
        <w:rPr>
          <w:color w:val="000000"/>
          <w:sz w:val="24"/>
          <w:szCs w:val="24"/>
        </w:rPr>
        <w:t xml:space="preserve">более «правых» товарищей, единомышленников, друзей, коллег, сотрудников, они «не </w:t>
      </w:r>
      <w:r>
        <w:rPr>
          <w:color w:val="000000"/>
          <w:spacing w:val="-1"/>
          <w:sz w:val="24"/>
          <w:szCs w:val="24"/>
        </w:rPr>
        <w:t>подозревают» либерально-буржуазных тенденций.</w:t>
      </w:r>
    </w:p>
    <w:p w:rsidR="00F97182" w:rsidRDefault="00F97182" w:rsidP="00F97182">
      <w:pPr>
        <w:shd w:val="clear" w:color="auto" w:fill="FFFFFF"/>
        <w:spacing w:line="413" w:lineRule="exact"/>
        <w:ind w:left="5" w:firstLine="274"/>
        <w:jc w:val="both"/>
      </w:pPr>
      <w:r>
        <w:rPr>
          <w:color w:val="000000"/>
          <w:spacing w:val="1"/>
          <w:sz w:val="24"/>
          <w:szCs w:val="24"/>
        </w:rPr>
        <w:t xml:space="preserve">В том-то и гвоздь, что Ларин дал в цитированных статьях изложение «системы» </w:t>
      </w:r>
      <w:r>
        <w:rPr>
          <w:color w:val="000000"/>
          <w:sz w:val="24"/>
          <w:szCs w:val="24"/>
        </w:rPr>
        <w:t xml:space="preserve">взглядов самого несомненного, самого доподлинного реформизма! Отрицать это — </w:t>
      </w:r>
      <w:r>
        <w:rPr>
          <w:color w:val="000000"/>
          <w:spacing w:val="1"/>
          <w:sz w:val="24"/>
          <w:szCs w:val="24"/>
        </w:rPr>
        <w:t>значит идти против очевидности, значит отнимать всякий смысл у понятия реформиз</w:t>
      </w:r>
      <w:r>
        <w:rPr>
          <w:color w:val="000000"/>
          <w:spacing w:val="1"/>
          <w:sz w:val="24"/>
          <w:szCs w:val="24"/>
        </w:rPr>
        <w:softHyphen/>
      </w:r>
      <w:r>
        <w:rPr>
          <w:color w:val="000000"/>
          <w:spacing w:val="2"/>
          <w:sz w:val="24"/>
          <w:szCs w:val="24"/>
        </w:rPr>
        <w:t>ма. А если вы будете «опровергать» Ларина, «осуждать» «принципиальный» рефор</w:t>
      </w:r>
      <w:r>
        <w:rPr>
          <w:color w:val="000000"/>
          <w:spacing w:val="2"/>
          <w:sz w:val="24"/>
          <w:szCs w:val="24"/>
        </w:rPr>
        <w:softHyphen/>
      </w:r>
      <w:r>
        <w:rPr>
          <w:color w:val="000000"/>
          <w:spacing w:val="1"/>
          <w:sz w:val="24"/>
          <w:szCs w:val="24"/>
        </w:rPr>
        <w:t>мизм, бросать звонкие фразы против «вползающих», и тут же рядом, невступно, уве</w:t>
      </w:r>
      <w:r>
        <w:rPr>
          <w:color w:val="000000"/>
          <w:spacing w:val="1"/>
          <w:sz w:val="24"/>
          <w:szCs w:val="24"/>
        </w:rPr>
        <w:softHyphen/>
      </w:r>
      <w:r>
        <w:rPr>
          <w:color w:val="000000"/>
          <w:spacing w:val="-1"/>
          <w:sz w:val="24"/>
          <w:szCs w:val="24"/>
        </w:rPr>
        <w:t>рять, что Ларина вы «не подозреваете» в реформизме, так ведь этим вы вполне разо</w:t>
      </w:r>
      <w:r>
        <w:rPr>
          <w:color w:val="000000"/>
          <w:spacing w:val="-1"/>
          <w:sz w:val="24"/>
          <w:szCs w:val="24"/>
        </w:rPr>
        <w:softHyphen/>
      </w:r>
      <w:r>
        <w:rPr>
          <w:color w:val="000000"/>
          <w:sz w:val="24"/>
          <w:szCs w:val="24"/>
        </w:rPr>
        <w:t>блачаете себя. Ведь этим вы вполне доказываете, что для вас ссылка на «принципиаль</w:t>
      </w:r>
      <w:r>
        <w:rPr>
          <w:color w:val="000000"/>
          <w:sz w:val="24"/>
          <w:szCs w:val="24"/>
        </w:rPr>
        <w:softHyphen/>
      </w:r>
      <w:r>
        <w:rPr>
          <w:color w:val="000000"/>
          <w:spacing w:val="-1"/>
          <w:sz w:val="24"/>
          <w:szCs w:val="24"/>
        </w:rPr>
        <w:t xml:space="preserve">ную» вашу вражду к «принципиальному реформизму» есть та божба, которой торгаш </w:t>
      </w:r>
      <w:r>
        <w:rPr>
          <w:color w:val="000000"/>
          <w:sz w:val="24"/>
          <w:szCs w:val="24"/>
        </w:rPr>
        <w:t>сопровождает свои уверения: «верьте, как на духу скажу, себе дороже».</w:t>
      </w:r>
    </w:p>
    <w:p w:rsidR="00F97182" w:rsidRDefault="00F97182" w:rsidP="00F97182">
      <w:pPr>
        <w:shd w:val="clear" w:color="auto" w:fill="FFFFFF"/>
        <w:spacing w:line="413" w:lineRule="exact"/>
        <w:ind w:lef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right="10" w:firstLine="274"/>
        <w:jc w:val="both"/>
      </w:pPr>
      <w:r>
        <w:rPr>
          <w:color w:val="000000"/>
          <w:spacing w:val="-1"/>
          <w:sz w:val="24"/>
          <w:szCs w:val="24"/>
        </w:rPr>
        <w:t xml:space="preserve">Верьте, как на духу скажу: принципиальный реформизм я осуждаю, </w:t>
      </w:r>
      <w:r>
        <w:rPr>
          <w:i/>
          <w:iCs/>
          <w:color w:val="000000"/>
          <w:spacing w:val="-1"/>
          <w:sz w:val="24"/>
          <w:szCs w:val="24"/>
        </w:rPr>
        <w:t xml:space="preserve">но </w:t>
      </w:r>
      <w:r>
        <w:rPr>
          <w:color w:val="000000"/>
          <w:spacing w:val="-1"/>
          <w:sz w:val="24"/>
          <w:szCs w:val="24"/>
        </w:rPr>
        <w:t>Ларина в ре</w:t>
      </w:r>
      <w:r>
        <w:rPr>
          <w:color w:val="000000"/>
          <w:spacing w:val="-1"/>
          <w:sz w:val="24"/>
          <w:szCs w:val="24"/>
        </w:rPr>
        <w:softHyphen/>
        <w:t xml:space="preserve">формизме не «подозреваю» (отвратительный народ, в самом деле, эти </w:t>
      </w:r>
      <w:r>
        <w:rPr>
          <w:i/>
          <w:iCs/>
          <w:color w:val="000000"/>
          <w:spacing w:val="-1"/>
          <w:sz w:val="24"/>
          <w:szCs w:val="24"/>
        </w:rPr>
        <w:t xml:space="preserve">подозрительные </w:t>
      </w:r>
      <w:r>
        <w:rPr>
          <w:color w:val="000000"/>
          <w:sz w:val="24"/>
          <w:szCs w:val="24"/>
        </w:rPr>
        <w:t>правоверы!) и с Лариным вполне схожусь в ликвидаторской практике.</w:t>
      </w:r>
    </w:p>
    <w:p w:rsidR="00F97182" w:rsidRDefault="00F97182" w:rsidP="00F97182">
      <w:pPr>
        <w:shd w:val="clear" w:color="auto" w:fill="FFFFFF"/>
        <w:spacing w:line="413" w:lineRule="exact"/>
        <w:ind w:left="293"/>
      </w:pPr>
      <w:r>
        <w:rPr>
          <w:color w:val="000000"/>
          <w:sz w:val="24"/>
          <w:szCs w:val="24"/>
        </w:rPr>
        <w:t>Такова «развернутая формула» современного российского оппортунизма.</w:t>
      </w:r>
    </w:p>
    <w:p w:rsidR="00F97182" w:rsidRDefault="00F97182" w:rsidP="00F97182">
      <w:pPr>
        <w:shd w:val="clear" w:color="auto" w:fill="FFFFFF"/>
        <w:spacing w:line="413" w:lineRule="exact"/>
        <w:ind w:left="10" w:right="10" w:firstLine="274"/>
        <w:jc w:val="both"/>
      </w:pPr>
      <w:r>
        <w:rPr>
          <w:color w:val="000000"/>
          <w:sz w:val="24"/>
          <w:szCs w:val="24"/>
        </w:rPr>
        <w:t xml:space="preserve">Вот вам применение этой формулы </w:t>
      </w:r>
      <w:r>
        <w:rPr>
          <w:i/>
          <w:iCs/>
          <w:color w:val="000000"/>
          <w:sz w:val="24"/>
          <w:szCs w:val="24"/>
        </w:rPr>
        <w:t xml:space="preserve">самим </w:t>
      </w:r>
      <w:r>
        <w:rPr>
          <w:color w:val="000000"/>
          <w:sz w:val="24"/>
          <w:szCs w:val="24"/>
        </w:rPr>
        <w:t>Мартовым, которого наивные (или непо</w:t>
      </w:r>
      <w:r>
        <w:rPr>
          <w:color w:val="000000"/>
          <w:sz w:val="24"/>
          <w:szCs w:val="24"/>
        </w:rPr>
        <w:softHyphen/>
      </w:r>
      <w:r>
        <w:rPr>
          <w:color w:val="000000"/>
          <w:spacing w:val="-1"/>
          <w:sz w:val="24"/>
          <w:szCs w:val="24"/>
        </w:rPr>
        <w:t xml:space="preserve">нимающие глубины </w:t>
      </w:r>
      <w:r>
        <w:rPr>
          <w:i/>
          <w:iCs/>
          <w:color w:val="000000"/>
          <w:spacing w:val="-1"/>
          <w:sz w:val="24"/>
          <w:szCs w:val="24"/>
        </w:rPr>
        <w:t xml:space="preserve">новой </w:t>
      </w:r>
      <w:r>
        <w:rPr>
          <w:color w:val="000000"/>
          <w:spacing w:val="-1"/>
          <w:sz w:val="24"/>
          <w:szCs w:val="24"/>
        </w:rPr>
        <w:t xml:space="preserve">перегруппировки) люди до сих пор считают «несомненным» </w:t>
      </w:r>
      <w:r>
        <w:rPr>
          <w:color w:val="000000"/>
          <w:spacing w:val="-2"/>
          <w:sz w:val="24"/>
          <w:szCs w:val="24"/>
        </w:rPr>
        <w:t>неликвидатором:</w:t>
      </w:r>
    </w:p>
    <w:p w:rsidR="00F97182" w:rsidRDefault="00F97182" w:rsidP="00F97182">
      <w:pPr>
        <w:shd w:val="clear" w:color="auto" w:fill="FFFFFF"/>
        <w:spacing w:before="72" w:line="346" w:lineRule="exact"/>
        <w:ind w:firstLine="269"/>
        <w:jc w:val="both"/>
      </w:pPr>
      <w:r>
        <w:rPr>
          <w:color w:val="000000"/>
        </w:rPr>
        <w:t>«Тактика, которая намечается в деятельности так называемых «ликвидаторов», — пишет на стр. 9— 10 Мартов, — есть «тактика, ставящая в центре открытое рабочее движение, стремящаяся к его расшире</w:t>
      </w:r>
      <w:r>
        <w:rPr>
          <w:color w:val="000000"/>
        </w:rPr>
        <w:softHyphen/>
        <w:t xml:space="preserve">нию во всех возможных направлениях и ищущая </w:t>
      </w:r>
      <w:r>
        <w:rPr>
          <w:i/>
          <w:iCs/>
          <w:color w:val="000000"/>
        </w:rPr>
        <w:t xml:space="preserve">внутри </w:t>
      </w:r>
      <w:r>
        <w:rPr>
          <w:color w:val="000000"/>
        </w:rPr>
        <w:t>(курсив Мартова) этого открытого рабочего движения — и только там» — (заметьте: и только там!) — «элементов для возрождения партийного бы</w:t>
      </w:r>
      <w:r>
        <w:rPr>
          <w:color w:val="000000"/>
        </w:rPr>
        <w:softHyphen/>
      </w:r>
      <w:r>
        <w:rPr>
          <w:color w:val="000000"/>
          <w:spacing w:val="-4"/>
        </w:rPr>
        <w:t>тия».</w:t>
      </w:r>
    </w:p>
    <w:p w:rsidR="00F97182" w:rsidRDefault="00F97182" w:rsidP="00F97182">
      <w:pPr>
        <w:shd w:val="clear" w:color="auto" w:fill="FFFFFF"/>
        <w:spacing w:before="38" w:line="413" w:lineRule="exact"/>
        <w:ind w:right="5" w:firstLine="288"/>
        <w:jc w:val="both"/>
      </w:pPr>
      <w:r>
        <w:rPr>
          <w:color w:val="000000"/>
          <w:sz w:val="24"/>
          <w:szCs w:val="24"/>
        </w:rPr>
        <w:t xml:space="preserve">Это говорит Л. Мартов. А это и есть реформизм, </w:t>
      </w:r>
      <w:r>
        <w:rPr>
          <w:i/>
          <w:iCs/>
          <w:color w:val="000000"/>
          <w:sz w:val="24"/>
          <w:szCs w:val="24"/>
        </w:rPr>
        <w:t xml:space="preserve">вползающий </w:t>
      </w:r>
      <w:r>
        <w:rPr>
          <w:color w:val="000000"/>
          <w:sz w:val="24"/>
          <w:szCs w:val="24"/>
        </w:rPr>
        <w:t xml:space="preserve">в режим обновленной </w:t>
      </w:r>
      <w:r>
        <w:rPr>
          <w:color w:val="000000"/>
          <w:spacing w:val="-1"/>
          <w:sz w:val="24"/>
          <w:szCs w:val="24"/>
        </w:rPr>
        <w:t xml:space="preserve">толмачевщины. Курсив: «вползающий» я заимствовал у того же Мартова, ибо важно то, </w:t>
      </w:r>
      <w:r>
        <w:rPr>
          <w:color w:val="000000"/>
          <w:sz w:val="24"/>
          <w:szCs w:val="24"/>
        </w:rPr>
        <w:t xml:space="preserve">что он, Мартов, в цитированных сейчас словах </w:t>
      </w:r>
      <w:r>
        <w:rPr>
          <w:i/>
          <w:iCs/>
          <w:color w:val="000000"/>
          <w:sz w:val="24"/>
          <w:szCs w:val="24"/>
        </w:rPr>
        <w:t xml:space="preserve">на деле </w:t>
      </w:r>
      <w:r>
        <w:rPr>
          <w:color w:val="000000"/>
          <w:sz w:val="24"/>
          <w:szCs w:val="24"/>
        </w:rPr>
        <w:t xml:space="preserve">проповедует </w:t>
      </w:r>
      <w:r>
        <w:rPr>
          <w:i/>
          <w:iCs/>
          <w:color w:val="000000"/>
          <w:sz w:val="24"/>
          <w:szCs w:val="24"/>
        </w:rPr>
        <w:t xml:space="preserve">именно </w:t>
      </w:r>
      <w:r>
        <w:rPr>
          <w:color w:val="000000"/>
          <w:sz w:val="24"/>
          <w:szCs w:val="24"/>
        </w:rPr>
        <w:t xml:space="preserve">вползание. Сколько бы вы ни поставили рядом с такой проповедью клятв и зареканий против </w:t>
      </w:r>
      <w:r>
        <w:rPr>
          <w:color w:val="000000"/>
          <w:spacing w:val="-1"/>
          <w:sz w:val="24"/>
          <w:szCs w:val="24"/>
        </w:rPr>
        <w:t xml:space="preserve">«принципиального реформизма», </w:t>
      </w:r>
      <w:r>
        <w:rPr>
          <w:i/>
          <w:iCs/>
          <w:color w:val="000000"/>
          <w:spacing w:val="-1"/>
          <w:sz w:val="24"/>
          <w:szCs w:val="24"/>
        </w:rPr>
        <w:t xml:space="preserve">дело </w:t>
      </w:r>
      <w:r>
        <w:rPr>
          <w:color w:val="000000"/>
          <w:spacing w:val="-1"/>
          <w:sz w:val="24"/>
          <w:szCs w:val="24"/>
        </w:rPr>
        <w:t>от этого не изменяется. На деле, сказав: «и толь</w:t>
      </w:r>
      <w:r>
        <w:rPr>
          <w:color w:val="000000"/>
          <w:spacing w:val="-1"/>
          <w:sz w:val="24"/>
          <w:szCs w:val="24"/>
        </w:rPr>
        <w:softHyphen/>
        <w:t>ко там», сказав: «в центре», Мартов именно реформистскую линию (в особой обстанов</w:t>
      </w:r>
      <w:r>
        <w:rPr>
          <w:color w:val="000000"/>
          <w:spacing w:val="-1"/>
          <w:sz w:val="24"/>
          <w:szCs w:val="24"/>
        </w:rPr>
        <w:softHyphen/>
      </w:r>
      <w:r>
        <w:rPr>
          <w:color w:val="000000"/>
          <w:sz w:val="24"/>
          <w:szCs w:val="24"/>
        </w:rPr>
        <w:t>ке России 1908—1910 годов) ведет, а божбе, обещаниям, заверениям, клятвам пусть ве</w:t>
      </w:r>
      <w:r>
        <w:rPr>
          <w:color w:val="000000"/>
          <w:sz w:val="24"/>
          <w:szCs w:val="24"/>
        </w:rPr>
        <w:softHyphen/>
      </w:r>
      <w:r>
        <w:rPr>
          <w:color w:val="000000"/>
          <w:spacing w:val="-1"/>
          <w:sz w:val="24"/>
          <w:szCs w:val="24"/>
        </w:rPr>
        <w:t>рят политические младенцы.</w:t>
      </w:r>
    </w:p>
    <w:p w:rsidR="00F97182" w:rsidRDefault="00F97182" w:rsidP="00F97182">
      <w:pPr>
        <w:shd w:val="clear" w:color="auto" w:fill="FFFFFF"/>
        <w:spacing w:before="67" w:line="346" w:lineRule="exact"/>
        <w:ind w:firstLine="288"/>
        <w:jc w:val="both"/>
      </w:pPr>
      <w:r>
        <w:rPr>
          <w:color w:val="000000"/>
        </w:rPr>
        <w:t xml:space="preserve">«... Споры Маркса с Виллихом-Шаппером в начале 1850-х годов вертелись как раз (! !) около вопроса о значении тайных обществ и о возможности </w:t>
      </w:r>
      <w:r>
        <w:rPr>
          <w:i/>
          <w:iCs/>
          <w:color w:val="000000"/>
        </w:rPr>
        <w:t xml:space="preserve">из них </w:t>
      </w:r>
      <w:r>
        <w:rPr>
          <w:color w:val="000000"/>
        </w:rPr>
        <w:t>руководить политической борьбой... Бланкисты (во Франции 60-х гг.) «готовились» к этим событиям (к краху бонапартизма), устраивая тайные общества и закупоривая в них одиночек рабочих; французская же секция марксистов... шла в рабочие организации, основывала их, «боролась за легальность» всеми средствами...»</w:t>
      </w:r>
    </w:p>
    <w:p w:rsidR="00F97182" w:rsidRDefault="00F97182" w:rsidP="00F97182">
      <w:pPr>
        <w:shd w:val="clear" w:color="auto" w:fill="FFFFFF"/>
        <w:spacing w:before="38" w:line="413" w:lineRule="exact"/>
        <w:ind w:left="14" w:right="10" w:firstLine="264"/>
        <w:jc w:val="both"/>
      </w:pPr>
      <w:r>
        <w:rPr>
          <w:i/>
          <w:iCs/>
          <w:color w:val="000000"/>
          <w:spacing w:val="2"/>
          <w:sz w:val="24"/>
          <w:szCs w:val="24"/>
        </w:rPr>
        <w:t xml:space="preserve">Как раз </w:t>
      </w:r>
      <w:r>
        <w:rPr>
          <w:color w:val="000000"/>
          <w:spacing w:val="2"/>
          <w:sz w:val="24"/>
          <w:szCs w:val="24"/>
        </w:rPr>
        <w:t xml:space="preserve">не из той оперы ни тот, ни другой пример. Между Марксом и Виллихом в </w:t>
      </w:r>
      <w:r>
        <w:rPr>
          <w:color w:val="000000"/>
          <w:spacing w:val="-1"/>
          <w:sz w:val="24"/>
          <w:szCs w:val="24"/>
        </w:rPr>
        <w:t>50-х годах, между блан-</w:t>
      </w:r>
    </w:p>
    <w:p w:rsidR="00F97182" w:rsidRDefault="00F97182" w:rsidP="00F97182">
      <w:pPr>
        <w:shd w:val="clear" w:color="auto" w:fill="FFFFFF"/>
        <w:spacing w:before="38" w:line="413" w:lineRule="exact"/>
        <w:ind w:left="14" w:right="10" w:firstLine="26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582"/>
          <w:tab w:val="left" w:leader="underscore" w:pos="8496"/>
        </w:tabs>
      </w:pPr>
      <w:r>
        <w:lastRenderedPageBreak/>
        <w:tab/>
      </w:r>
      <w:r>
        <w:rPr>
          <w:color w:val="000000"/>
          <w:u w:val="single"/>
        </w:rPr>
        <w:t>О СОЦИАЛЬНОЙ СТРУКТУРЕ ВЛАСТИ</w:t>
      </w:r>
      <w:r>
        <w:rPr>
          <w:color w:val="000000"/>
          <w:u w:val="single"/>
        </w:rPr>
        <w:tab/>
      </w:r>
      <w:r>
        <w:rPr>
          <w:color w:val="000000"/>
        </w:rPr>
        <w:t>201</w:t>
      </w:r>
    </w:p>
    <w:p w:rsidR="00F97182" w:rsidRDefault="00F97182" w:rsidP="00F97182">
      <w:pPr>
        <w:shd w:val="clear" w:color="auto" w:fill="FFFFFF"/>
        <w:spacing w:before="648" w:line="413" w:lineRule="exact"/>
        <w:ind w:left="5"/>
        <w:jc w:val="both"/>
      </w:pPr>
      <w:r>
        <w:rPr>
          <w:color w:val="000000"/>
          <w:spacing w:val="-1"/>
          <w:sz w:val="24"/>
          <w:szCs w:val="24"/>
        </w:rPr>
        <w:t xml:space="preserve">кистами и марксистами в 60-х годах спор шел </w:t>
      </w:r>
      <w:r>
        <w:rPr>
          <w:i/>
          <w:iCs/>
          <w:color w:val="000000"/>
          <w:spacing w:val="-1"/>
          <w:sz w:val="24"/>
          <w:szCs w:val="24"/>
        </w:rPr>
        <w:t xml:space="preserve">вовсе не о том, </w:t>
      </w:r>
      <w:r>
        <w:rPr>
          <w:color w:val="000000"/>
          <w:spacing w:val="-1"/>
          <w:sz w:val="24"/>
          <w:szCs w:val="24"/>
        </w:rPr>
        <w:t xml:space="preserve">следует ли «только» в </w:t>
      </w:r>
      <w:r>
        <w:rPr>
          <w:color w:val="000000"/>
          <w:sz w:val="24"/>
          <w:szCs w:val="24"/>
        </w:rPr>
        <w:t xml:space="preserve">«мирных, терпимых» (Мартов, с. 10, № 1 «Жизни») организациях искать «элементов </w:t>
      </w:r>
      <w:r>
        <w:rPr>
          <w:color w:val="000000"/>
          <w:spacing w:val="-1"/>
          <w:sz w:val="24"/>
          <w:szCs w:val="24"/>
        </w:rPr>
        <w:t xml:space="preserve">для возрождения партийного бытия». Мартов это прекрасно знает и напрасно пытается </w:t>
      </w:r>
      <w:r>
        <w:rPr>
          <w:color w:val="000000"/>
          <w:sz w:val="24"/>
          <w:szCs w:val="24"/>
        </w:rPr>
        <w:t xml:space="preserve">ввести читателей в заблуждение. Оба </w:t>
      </w:r>
      <w:r>
        <w:rPr>
          <w:i/>
          <w:iCs/>
          <w:color w:val="000000"/>
          <w:sz w:val="24"/>
          <w:szCs w:val="24"/>
        </w:rPr>
        <w:t xml:space="preserve">эти </w:t>
      </w:r>
      <w:r>
        <w:rPr>
          <w:color w:val="000000"/>
          <w:sz w:val="24"/>
          <w:szCs w:val="24"/>
        </w:rPr>
        <w:t xml:space="preserve">спора велись </w:t>
      </w:r>
      <w:r>
        <w:rPr>
          <w:i/>
          <w:iCs/>
          <w:color w:val="000000"/>
          <w:sz w:val="24"/>
          <w:szCs w:val="24"/>
        </w:rPr>
        <w:t xml:space="preserve">не </w:t>
      </w:r>
      <w:r>
        <w:rPr>
          <w:color w:val="000000"/>
          <w:sz w:val="24"/>
          <w:szCs w:val="24"/>
        </w:rPr>
        <w:t xml:space="preserve">о «возрождении» рабочей партии, ибо нельзя было тогда и спорить о возрождении того, чего </w:t>
      </w:r>
      <w:r>
        <w:rPr>
          <w:i/>
          <w:iCs/>
          <w:color w:val="000000"/>
          <w:sz w:val="24"/>
          <w:szCs w:val="24"/>
        </w:rPr>
        <w:t xml:space="preserve">до тех </w:t>
      </w:r>
      <w:r>
        <w:rPr>
          <w:color w:val="000000"/>
          <w:sz w:val="24"/>
          <w:szCs w:val="24"/>
        </w:rPr>
        <w:t xml:space="preserve">пор не было вовсе. Оба спора велись именно о том, нужна ли вообще </w:t>
      </w:r>
      <w:r>
        <w:rPr>
          <w:i/>
          <w:iCs/>
          <w:color w:val="000000"/>
          <w:sz w:val="24"/>
          <w:szCs w:val="24"/>
        </w:rPr>
        <w:t xml:space="preserve">рабочая </w:t>
      </w:r>
      <w:r>
        <w:rPr>
          <w:color w:val="000000"/>
          <w:sz w:val="24"/>
          <w:szCs w:val="24"/>
        </w:rPr>
        <w:t xml:space="preserve">партия, опирающаяся на </w:t>
      </w:r>
      <w:r>
        <w:rPr>
          <w:i/>
          <w:iCs/>
          <w:color w:val="000000"/>
          <w:sz w:val="24"/>
          <w:szCs w:val="24"/>
        </w:rPr>
        <w:t xml:space="preserve">рабочее </w:t>
      </w:r>
      <w:r>
        <w:rPr>
          <w:color w:val="000000"/>
          <w:sz w:val="24"/>
          <w:szCs w:val="24"/>
        </w:rPr>
        <w:t xml:space="preserve">движение, </w:t>
      </w:r>
      <w:r>
        <w:rPr>
          <w:i/>
          <w:iCs/>
          <w:color w:val="000000"/>
          <w:sz w:val="24"/>
          <w:szCs w:val="24"/>
        </w:rPr>
        <w:t xml:space="preserve">классовая </w:t>
      </w:r>
      <w:r>
        <w:rPr>
          <w:color w:val="000000"/>
          <w:sz w:val="24"/>
          <w:szCs w:val="24"/>
        </w:rPr>
        <w:t xml:space="preserve">партия. Именно это отрицали и Виллих, и бланкисты </w:t>
      </w:r>
      <w:r>
        <w:rPr>
          <w:color w:val="000000"/>
          <w:spacing w:val="-1"/>
          <w:sz w:val="24"/>
          <w:szCs w:val="24"/>
        </w:rPr>
        <w:t xml:space="preserve">60-х годов, как прекрасно знает Мартов, напрасно пытающийся разговорами о том, что </w:t>
      </w:r>
      <w:r>
        <w:rPr>
          <w:color w:val="000000"/>
          <w:spacing w:val="1"/>
          <w:sz w:val="24"/>
          <w:szCs w:val="24"/>
        </w:rPr>
        <w:t xml:space="preserve">теперь бесспорно, </w:t>
      </w:r>
      <w:r>
        <w:rPr>
          <w:i/>
          <w:iCs/>
          <w:color w:val="000000"/>
          <w:spacing w:val="1"/>
          <w:sz w:val="24"/>
          <w:szCs w:val="24"/>
        </w:rPr>
        <w:t xml:space="preserve">заслонить </w:t>
      </w:r>
      <w:r>
        <w:rPr>
          <w:color w:val="000000"/>
          <w:spacing w:val="1"/>
          <w:sz w:val="24"/>
          <w:szCs w:val="24"/>
        </w:rPr>
        <w:t xml:space="preserve">то, что </w:t>
      </w:r>
      <w:r>
        <w:rPr>
          <w:i/>
          <w:iCs/>
          <w:color w:val="000000"/>
          <w:spacing w:val="1"/>
          <w:sz w:val="24"/>
          <w:szCs w:val="24"/>
        </w:rPr>
        <w:t xml:space="preserve">теперь </w:t>
      </w:r>
      <w:r>
        <w:rPr>
          <w:color w:val="000000"/>
          <w:spacing w:val="1"/>
          <w:sz w:val="24"/>
          <w:szCs w:val="24"/>
        </w:rPr>
        <w:t xml:space="preserve">спорно. </w:t>
      </w:r>
      <w:r>
        <w:rPr>
          <w:i/>
          <w:iCs/>
          <w:color w:val="000000"/>
          <w:spacing w:val="1"/>
          <w:sz w:val="24"/>
          <w:szCs w:val="24"/>
        </w:rPr>
        <w:t xml:space="preserve">Не только </w:t>
      </w:r>
      <w:r>
        <w:rPr>
          <w:color w:val="000000"/>
          <w:spacing w:val="1"/>
          <w:sz w:val="24"/>
          <w:szCs w:val="24"/>
        </w:rPr>
        <w:t xml:space="preserve">в 50-х и в 60-х годах </w:t>
      </w:r>
      <w:r>
        <w:rPr>
          <w:color w:val="000000"/>
          <w:spacing w:val="-1"/>
          <w:sz w:val="24"/>
          <w:szCs w:val="24"/>
        </w:rPr>
        <w:t xml:space="preserve">Маркс не стоял </w:t>
      </w:r>
      <w:r>
        <w:rPr>
          <w:i/>
          <w:iCs/>
          <w:color w:val="000000"/>
          <w:spacing w:val="-1"/>
          <w:sz w:val="24"/>
          <w:szCs w:val="24"/>
        </w:rPr>
        <w:t xml:space="preserve">никогда </w:t>
      </w:r>
      <w:r>
        <w:rPr>
          <w:color w:val="000000"/>
          <w:spacing w:val="-1"/>
          <w:sz w:val="24"/>
          <w:szCs w:val="24"/>
        </w:rPr>
        <w:t xml:space="preserve">на той точке зрения, чтобы </w:t>
      </w:r>
      <w:r>
        <w:rPr>
          <w:i/>
          <w:iCs/>
          <w:color w:val="000000"/>
          <w:spacing w:val="-1"/>
          <w:sz w:val="24"/>
          <w:szCs w:val="24"/>
        </w:rPr>
        <w:t xml:space="preserve">«только» </w:t>
      </w:r>
      <w:r>
        <w:rPr>
          <w:color w:val="000000"/>
          <w:spacing w:val="-1"/>
          <w:sz w:val="24"/>
          <w:szCs w:val="24"/>
        </w:rPr>
        <w:t>в мирных и терпимых ор</w:t>
      </w:r>
      <w:r>
        <w:rPr>
          <w:color w:val="000000"/>
          <w:spacing w:val="-1"/>
          <w:sz w:val="24"/>
          <w:szCs w:val="24"/>
        </w:rPr>
        <w:softHyphen/>
        <w:t xml:space="preserve">ганизациях искать элементов для возрождения или для рождения партийного бытия, а </w:t>
      </w:r>
      <w:r>
        <w:rPr>
          <w:i/>
          <w:iCs/>
          <w:color w:val="000000"/>
          <w:spacing w:val="1"/>
          <w:sz w:val="24"/>
          <w:szCs w:val="24"/>
        </w:rPr>
        <w:t xml:space="preserve">далее в конце 70-х годов, </w:t>
      </w:r>
      <w:r>
        <w:rPr>
          <w:color w:val="000000"/>
          <w:spacing w:val="1"/>
          <w:sz w:val="24"/>
          <w:szCs w:val="24"/>
        </w:rPr>
        <w:t xml:space="preserve">на неизмеримо более высокой ступени развития капитализма </w:t>
      </w:r>
      <w:r>
        <w:rPr>
          <w:color w:val="000000"/>
          <w:sz w:val="24"/>
          <w:szCs w:val="24"/>
        </w:rPr>
        <w:t xml:space="preserve">и развития буржуазной монархии, Маркс и Энгельс подняли </w:t>
      </w:r>
      <w:r>
        <w:rPr>
          <w:i/>
          <w:iCs/>
          <w:color w:val="000000"/>
          <w:sz w:val="24"/>
          <w:szCs w:val="24"/>
        </w:rPr>
        <w:t xml:space="preserve">беспощадную </w:t>
      </w:r>
      <w:r>
        <w:rPr>
          <w:color w:val="000000"/>
          <w:sz w:val="24"/>
          <w:szCs w:val="24"/>
        </w:rPr>
        <w:t>войну про</w:t>
      </w:r>
      <w:r>
        <w:rPr>
          <w:color w:val="000000"/>
          <w:sz w:val="24"/>
          <w:szCs w:val="24"/>
        </w:rPr>
        <w:softHyphen/>
        <w:t>тив немецких оппортунистов, ликвидировавших недавнее прошлое немецкого «пар</w:t>
      </w:r>
      <w:r>
        <w:rPr>
          <w:color w:val="000000"/>
          <w:sz w:val="24"/>
          <w:szCs w:val="24"/>
        </w:rPr>
        <w:softHyphen/>
        <w:t>тийного бытия», оплакивавших «крайности», говоривших о «более цивилизованных» формах движения («европеизации», на языке современных русских ликвидаторов), за</w:t>
      </w:r>
      <w:r>
        <w:rPr>
          <w:color w:val="000000"/>
          <w:sz w:val="24"/>
          <w:szCs w:val="24"/>
        </w:rPr>
        <w:softHyphen/>
      </w:r>
      <w:r>
        <w:rPr>
          <w:color w:val="000000"/>
          <w:spacing w:val="-1"/>
          <w:sz w:val="24"/>
          <w:szCs w:val="24"/>
        </w:rPr>
        <w:t xml:space="preserve">щищавших ту мысль, что </w:t>
      </w:r>
      <w:r>
        <w:rPr>
          <w:i/>
          <w:iCs/>
          <w:color w:val="000000"/>
          <w:spacing w:val="-1"/>
          <w:sz w:val="24"/>
          <w:szCs w:val="24"/>
        </w:rPr>
        <w:t xml:space="preserve">«только» </w:t>
      </w:r>
      <w:r>
        <w:rPr>
          <w:color w:val="000000"/>
          <w:spacing w:val="-1"/>
          <w:sz w:val="24"/>
          <w:szCs w:val="24"/>
        </w:rPr>
        <w:t>в «мирных и терпимых» организациях следует «ис</w:t>
      </w:r>
      <w:r>
        <w:rPr>
          <w:color w:val="000000"/>
          <w:spacing w:val="-1"/>
          <w:sz w:val="24"/>
          <w:szCs w:val="24"/>
        </w:rPr>
        <w:softHyphen/>
        <w:t>кать элементов возрождения» и т. д.</w:t>
      </w:r>
    </w:p>
    <w:p w:rsidR="00F97182" w:rsidRDefault="00F97182" w:rsidP="00F97182">
      <w:pPr>
        <w:shd w:val="clear" w:color="auto" w:fill="FFFFFF"/>
        <w:spacing w:before="82" w:line="341" w:lineRule="exact"/>
        <w:ind w:left="5" w:right="5" w:firstLine="288"/>
        <w:jc w:val="both"/>
      </w:pPr>
      <w:r>
        <w:rPr>
          <w:color w:val="000000"/>
        </w:rPr>
        <w:t>«Резюмирую, — пишет Мартов. — Для теоретического обоснования и политического оправдания то</w:t>
      </w:r>
      <w:r>
        <w:rPr>
          <w:color w:val="000000"/>
        </w:rPr>
        <w:softHyphen/>
        <w:t>го, что сейчас делают оставшиеся верными марксизму меньшевики, вполне достаточно того факта, что современный режим представляет собой внутренне противоречивое сочетание абсолютизма с конститу</w:t>
      </w:r>
      <w:r>
        <w:rPr>
          <w:color w:val="000000"/>
        </w:rPr>
        <w:softHyphen/>
        <w:t>ционализмом и что русский рабочий класс созрел для того, чтоб, подобно рабочим передовых стран За</w:t>
      </w:r>
      <w:r>
        <w:rPr>
          <w:color w:val="000000"/>
        </w:rPr>
        <w:softHyphen/>
        <w:t>пада, ухватить этот режим за Ахиллесову пяту этих противоречий».</w:t>
      </w:r>
    </w:p>
    <w:p w:rsidR="00F97182" w:rsidRDefault="00F97182" w:rsidP="00F97182">
      <w:pPr>
        <w:shd w:val="clear" w:color="auto" w:fill="FFFFFF"/>
        <w:spacing w:before="38" w:line="413" w:lineRule="exact"/>
        <w:ind w:left="10" w:right="5" w:firstLine="283"/>
        <w:jc w:val="both"/>
      </w:pPr>
      <w:r>
        <w:rPr>
          <w:color w:val="000000"/>
          <w:sz w:val="24"/>
          <w:szCs w:val="24"/>
        </w:rPr>
        <w:t xml:space="preserve">Этих слов Мартова («вполне достаточно») — </w:t>
      </w:r>
      <w:r>
        <w:rPr>
          <w:i/>
          <w:iCs/>
          <w:color w:val="000000"/>
          <w:sz w:val="24"/>
          <w:szCs w:val="24"/>
        </w:rPr>
        <w:t xml:space="preserve">вполне достаточно, </w:t>
      </w:r>
      <w:r>
        <w:rPr>
          <w:color w:val="000000"/>
          <w:sz w:val="24"/>
          <w:szCs w:val="24"/>
        </w:rPr>
        <w:t>чтобы и нам сде</w:t>
      </w:r>
      <w:r>
        <w:rPr>
          <w:color w:val="000000"/>
          <w:sz w:val="24"/>
          <w:szCs w:val="24"/>
        </w:rPr>
        <w:softHyphen/>
      </w:r>
      <w:r>
        <w:rPr>
          <w:color w:val="000000"/>
          <w:spacing w:val="-1"/>
          <w:sz w:val="24"/>
          <w:szCs w:val="24"/>
        </w:rPr>
        <w:t xml:space="preserve">лать свое резюме. «Вполне достаточным» находит Мартов то, что признают и кадеты, и </w:t>
      </w:r>
      <w:r>
        <w:rPr>
          <w:color w:val="000000"/>
          <w:sz w:val="24"/>
          <w:szCs w:val="24"/>
        </w:rPr>
        <w:t xml:space="preserve">часть октябристов. Именно </w:t>
      </w:r>
      <w:r>
        <w:rPr>
          <w:i/>
          <w:iCs/>
          <w:color w:val="000000"/>
          <w:sz w:val="24"/>
          <w:szCs w:val="24"/>
        </w:rPr>
        <w:t xml:space="preserve">«Речь» </w:t>
      </w:r>
      <w:r>
        <w:rPr>
          <w:color w:val="000000"/>
          <w:sz w:val="24"/>
          <w:szCs w:val="24"/>
        </w:rPr>
        <w:t>поставила</w:t>
      </w:r>
    </w:p>
    <w:p w:rsidR="00F97182" w:rsidRDefault="00F97182" w:rsidP="00F97182">
      <w:pPr>
        <w:shd w:val="clear" w:color="auto" w:fill="FFFFFF"/>
        <w:spacing w:before="38" w:line="413" w:lineRule="exact"/>
        <w:ind w:left="10"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jc w:val="both"/>
      </w:pPr>
      <w:r>
        <w:rPr>
          <w:color w:val="000000"/>
          <w:sz w:val="24"/>
          <w:szCs w:val="24"/>
        </w:rPr>
        <w:t>в январе 1911 года вопрос так, как в августе 1910 и предлагал его ставить Мартов: про-тиворечивое-де сочетание конституционализма с антиконституциональностью; два ла</w:t>
      </w:r>
      <w:r>
        <w:rPr>
          <w:color w:val="000000"/>
          <w:sz w:val="24"/>
          <w:szCs w:val="24"/>
        </w:rPr>
        <w:softHyphen/>
        <w:t xml:space="preserve">геря — за конституцию и против нее. Для Мартова «вполне достаточно» то, что </w:t>
      </w:r>
      <w:r>
        <w:rPr>
          <w:i/>
          <w:iCs/>
          <w:color w:val="000000"/>
          <w:sz w:val="24"/>
          <w:szCs w:val="24"/>
        </w:rPr>
        <w:t xml:space="preserve">вполне достаточно </w:t>
      </w:r>
      <w:r>
        <w:rPr>
          <w:color w:val="000000"/>
          <w:sz w:val="24"/>
          <w:szCs w:val="24"/>
        </w:rPr>
        <w:t xml:space="preserve">для </w:t>
      </w:r>
      <w:r>
        <w:rPr>
          <w:i/>
          <w:iCs/>
          <w:color w:val="000000"/>
          <w:sz w:val="24"/>
          <w:szCs w:val="24"/>
        </w:rPr>
        <w:t xml:space="preserve">«Речи». </w:t>
      </w:r>
      <w:r>
        <w:rPr>
          <w:color w:val="000000"/>
          <w:sz w:val="24"/>
          <w:szCs w:val="24"/>
        </w:rPr>
        <w:t xml:space="preserve">Марксизма тут нет и </w:t>
      </w:r>
      <w:r>
        <w:rPr>
          <w:i/>
          <w:iCs/>
          <w:color w:val="000000"/>
          <w:sz w:val="24"/>
          <w:szCs w:val="24"/>
        </w:rPr>
        <w:t xml:space="preserve">грана. </w:t>
      </w:r>
      <w:r>
        <w:rPr>
          <w:color w:val="000000"/>
          <w:sz w:val="24"/>
          <w:szCs w:val="24"/>
        </w:rPr>
        <w:t xml:space="preserve">Марксизм тут весь выветрился и заменился либерализмом. Для марксиста </w:t>
      </w:r>
      <w:r>
        <w:rPr>
          <w:i/>
          <w:iCs/>
          <w:color w:val="000000"/>
          <w:sz w:val="24"/>
          <w:szCs w:val="24"/>
        </w:rPr>
        <w:t xml:space="preserve">ни в каком случае не </w:t>
      </w:r>
      <w:r>
        <w:rPr>
          <w:color w:val="000000"/>
          <w:sz w:val="24"/>
          <w:szCs w:val="24"/>
        </w:rPr>
        <w:t>«достаточно» того, что у нас есть «противоречивое сочетание». Марксизм начинается лишь там, где начинается сознание, понимание того, что эта истина недостаточна, что она заключает в себе лож</w:t>
      </w:r>
      <w:r>
        <w:rPr>
          <w:color w:val="000000"/>
          <w:sz w:val="24"/>
          <w:szCs w:val="24"/>
        </w:rPr>
        <w:softHyphen/>
      </w:r>
      <w:r>
        <w:rPr>
          <w:color w:val="000000"/>
          <w:spacing w:val="-1"/>
          <w:sz w:val="24"/>
          <w:szCs w:val="24"/>
        </w:rPr>
        <w:t>ку правды и бочку неправды, что она затушевывает глубину противоречий, прикраши</w:t>
      </w:r>
      <w:r>
        <w:rPr>
          <w:color w:val="000000"/>
          <w:spacing w:val="-1"/>
          <w:sz w:val="24"/>
          <w:szCs w:val="24"/>
        </w:rPr>
        <w:softHyphen/>
      </w:r>
      <w:r>
        <w:rPr>
          <w:color w:val="000000"/>
          <w:sz w:val="24"/>
          <w:szCs w:val="24"/>
        </w:rPr>
        <w:t>вает действительность, отрицает единственно возможные средства выхода из положе</w:t>
      </w:r>
      <w:r>
        <w:rPr>
          <w:color w:val="000000"/>
          <w:sz w:val="24"/>
          <w:szCs w:val="24"/>
        </w:rPr>
        <w:softHyphen/>
      </w:r>
      <w:r>
        <w:rPr>
          <w:color w:val="000000"/>
          <w:spacing w:val="-8"/>
          <w:sz w:val="24"/>
          <w:szCs w:val="24"/>
        </w:rPr>
        <w:t>ния.</w:t>
      </w:r>
    </w:p>
    <w:p w:rsidR="00F97182" w:rsidRDefault="00F97182" w:rsidP="00F97182">
      <w:pPr>
        <w:shd w:val="clear" w:color="auto" w:fill="FFFFFF"/>
        <w:spacing w:line="413" w:lineRule="exact"/>
        <w:ind w:firstLine="278"/>
        <w:jc w:val="both"/>
      </w:pPr>
      <w:r>
        <w:rPr>
          <w:color w:val="000000"/>
          <w:sz w:val="24"/>
          <w:szCs w:val="24"/>
        </w:rPr>
        <w:t xml:space="preserve">«Противоречивое сочетание» старого режима с конституционализмом есть не только </w:t>
      </w:r>
      <w:r>
        <w:rPr>
          <w:color w:val="000000"/>
          <w:spacing w:val="1"/>
          <w:sz w:val="24"/>
          <w:szCs w:val="24"/>
        </w:rPr>
        <w:t xml:space="preserve">в современной России, но и в современной Германии и даже в современной Англии </w:t>
      </w:r>
      <w:r>
        <w:rPr>
          <w:color w:val="000000"/>
          <w:spacing w:val="-1"/>
          <w:sz w:val="24"/>
          <w:szCs w:val="24"/>
        </w:rPr>
        <w:t xml:space="preserve">(палата лордов; независимость короны от народных представителей в делах внешней </w:t>
      </w:r>
      <w:r>
        <w:rPr>
          <w:color w:val="000000"/>
          <w:sz w:val="24"/>
          <w:szCs w:val="24"/>
        </w:rPr>
        <w:t xml:space="preserve">политики и т. д.). Спрашивается, какую позицию </w:t>
      </w:r>
      <w:r>
        <w:rPr>
          <w:i/>
          <w:iCs/>
          <w:color w:val="000000"/>
          <w:sz w:val="24"/>
          <w:szCs w:val="24"/>
        </w:rPr>
        <w:t xml:space="preserve">реально </w:t>
      </w:r>
      <w:r>
        <w:rPr>
          <w:color w:val="000000"/>
          <w:sz w:val="24"/>
          <w:szCs w:val="24"/>
        </w:rPr>
        <w:t xml:space="preserve">(т. е. независимо от добрых </w:t>
      </w:r>
      <w:r>
        <w:rPr>
          <w:color w:val="000000"/>
          <w:spacing w:val="-1"/>
          <w:sz w:val="24"/>
          <w:szCs w:val="24"/>
        </w:rPr>
        <w:t xml:space="preserve">пожеланий и благонамеренных речей) занимает тот политик, который заявляет, что для русского «вполне достаточно» признать то, что верно и по отношению к Германии и по </w:t>
      </w:r>
      <w:r>
        <w:rPr>
          <w:color w:val="000000"/>
          <w:sz w:val="24"/>
          <w:szCs w:val="24"/>
        </w:rPr>
        <w:t xml:space="preserve">отношению к Англии? Такой политик </w:t>
      </w:r>
      <w:r>
        <w:rPr>
          <w:i/>
          <w:iCs/>
          <w:color w:val="000000"/>
          <w:sz w:val="24"/>
          <w:szCs w:val="24"/>
        </w:rPr>
        <w:t xml:space="preserve">реально </w:t>
      </w:r>
      <w:r>
        <w:rPr>
          <w:color w:val="000000"/>
          <w:sz w:val="24"/>
          <w:szCs w:val="24"/>
        </w:rPr>
        <w:t xml:space="preserve">занимает позицию </w:t>
      </w:r>
      <w:r>
        <w:rPr>
          <w:i/>
          <w:iCs/>
          <w:color w:val="000000"/>
          <w:sz w:val="24"/>
          <w:szCs w:val="24"/>
        </w:rPr>
        <w:t xml:space="preserve">либерала, </w:t>
      </w:r>
      <w:r>
        <w:rPr>
          <w:color w:val="000000"/>
          <w:sz w:val="24"/>
          <w:szCs w:val="24"/>
        </w:rPr>
        <w:t>кадета. Да</w:t>
      </w:r>
      <w:r>
        <w:rPr>
          <w:color w:val="000000"/>
          <w:sz w:val="24"/>
          <w:szCs w:val="24"/>
        </w:rPr>
        <w:softHyphen/>
        <w:t>же сколько-нибудь последовательный буржуазный демократ не может стоять и не сто</w:t>
      </w:r>
      <w:r>
        <w:rPr>
          <w:color w:val="000000"/>
          <w:sz w:val="24"/>
          <w:szCs w:val="24"/>
        </w:rPr>
        <w:softHyphen/>
      </w:r>
      <w:r>
        <w:rPr>
          <w:color w:val="000000"/>
          <w:spacing w:val="-1"/>
          <w:sz w:val="24"/>
          <w:szCs w:val="24"/>
        </w:rPr>
        <w:t xml:space="preserve">ит у нас на такой позиции. </w:t>
      </w:r>
      <w:r>
        <w:rPr>
          <w:i/>
          <w:iCs/>
          <w:color w:val="000000"/>
          <w:spacing w:val="-1"/>
          <w:sz w:val="24"/>
          <w:szCs w:val="24"/>
        </w:rPr>
        <w:t xml:space="preserve">Последнее слово </w:t>
      </w:r>
      <w:r>
        <w:rPr>
          <w:color w:val="000000"/>
          <w:spacing w:val="-1"/>
          <w:sz w:val="24"/>
          <w:szCs w:val="24"/>
        </w:rPr>
        <w:t>Мартова, его заключительная, резюмирую</w:t>
      </w:r>
      <w:r>
        <w:rPr>
          <w:color w:val="000000"/>
          <w:spacing w:val="-1"/>
          <w:sz w:val="24"/>
          <w:szCs w:val="24"/>
        </w:rPr>
        <w:softHyphen/>
      </w:r>
      <w:r>
        <w:rPr>
          <w:color w:val="000000"/>
          <w:sz w:val="24"/>
          <w:szCs w:val="24"/>
        </w:rPr>
        <w:t xml:space="preserve">щая всю дискуссию у ликвидаторов </w:t>
      </w:r>
      <w:r>
        <w:rPr>
          <w:i/>
          <w:iCs/>
          <w:color w:val="000000"/>
          <w:sz w:val="24"/>
          <w:szCs w:val="24"/>
        </w:rPr>
        <w:t xml:space="preserve">формула </w:t>
      </w:r>
      <w:r>
        <w:rPr>
          <w:color w:val="000000"/>
          <w:sz w:val="24"/>
          <w:szCs w:val="24"/>
        </w:rPr>
        <w:t xml:space="preserve">дает замечательно точное, поразительно </w:t>
      </w:r>
      <w:r>
        <w:rPr>
          <w:color w:val="000000"/>
          <w:spacing w:val="-2"/>
          <w:sz w:val="24"/>
          <w:szCs w:val="24"/>
        </w:rPr>
        <w:t xml:space="preserve">ясное, исчерпывающе полное выражение </w:t>
      </w:r>
      <w:r>
        <w:rPr>
          <w:i/>
          <w:iCs/>
          <w:color w:val="000000"/>
          <w:spacing w:val="-2"/>
          <w:sz w:val="24"/>
          <w:szCs w:val="24"/>
        </w:rPr>
        <w:t xml:space="preserve">либеральных </w:t>
      </w:r>
      <w:r>
        <w:rPr>
          <w:color w:val="000000"/>
          <w:spacing w:val="-2"/>
          <w:sz w:val="24"/>
          <w:szCs w:val="24"/>
        </w:rPr>
        <w:t>взглядов, провозимых под якобы марксистским флагом.</w:t>
      </w:r>
    </w:p>
    <w:p w:rsidR="00F97182" w:rsidRDefault="00F97182" w:rsidP="00F97182">
      <w:pPr>
        <w:shd w:val="clear" w:color="auto" w:fill="FFFFFF"/>
        <w:spacing w:line="413" w:lineRule="exact"/>
        <w:ind w:left="5" w:firstLine="278"/>
        <w:jc w:val="both"/>
      </w:pPr>
      <w:r>
        <w:rPr>
          <w:color w:val="000000"/>
          <w:sz w:val="24"/>
          <w:szCs w:val="24"/>
        </w:rPr>
        <w:t xml:space="preserve">Когда либералы — и не только кадеты, но также и часть октябристов — говорят: </w:t>
      </w:r>
      <w:r>
        <w:rPr>
          <w:i/>
          <w:iCs/>
          <w:color w:val="000000"/>
          <w:sz w:val="24"/>
          <w:szCs w:val="24"/>
        </w:rPr>
        <w:t xml:space="preserve">вполне достаточно </w:t>
      </w:r>
      <w:r>
        <w:rPr>
          <w:color w:val="000000"/>
          <w:sz w:val="24"/>
          <w:szCs w:val="24"/>
        </w:rPr>
        <w:t>для теоретического обоснования и политического оправдания на</w:t>
      </w:r>
      <w:r>
        <w:rPr>
          <w:color w:val="000000"/>
          <w:sz w:val="24"/>
          <w:szCs w:val="24"/>
        </w:rPr>
        <w:softHyphen/>
        <w:t xml:space="preserve">шей деятельности признать внутренне противоречивое сочетание старого режима с </w:t>
      </w:r>
      <w:r>
        <w:rPr>
          <w:color w:val="000000"/>
          <w:spacing w:val="-1"/>
          <w:sz w:val="24"/>
          <w:szCs w:val="24"/>
        </w:rPr>
        <w:t>конституционализмом, то либералы остаются вполне верны себе. Они дают в этих сло</w:t>
      </w:r>
      <w:r>
        <w:rPr>
          <w:color w:val="000000"/>
          <w:spacing w:val="-1"/>
          <w:sz w:val="24"/>
          <w:szCs w:val="24"/>
        </w:rPr>
        <w:softHyphen/>
        <w:t>вах действительно точную либеральную</w:t>
      </w:r>
    </w:p>
    <w:p w:rsidR="00F97182" w:rsidRDefault="00F97182" w:rsidP="00F97182">
      <w:pPr>
        <w:shd w:val="clear" w:color="auto" w:fill="FFFFFF"/>
        <w:spacing w:line="413" w:lineRule="exact"/>
        <w:ind w:lef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2582"/>
          <w:tab w:val="left" w:leader="underscore" w:pos="8496"/>
        </w:tabs>
      </w:pPr>
      <w:r>
        <w:lastRenderedPageBreak/>
        <w:tab/>
      </w:r>
      <w:r>
        <w:rPr>
          <w:color w:val="000000"/>
          <w:u w:val="single"/>
        </w:rPr>
        <w:t>О СОЦИАЛЬНОЙ СТРУКТУРЕ ВЛАСТИ</w:t>
      </w:r>
      <w:r>
        <w:rPr>
          <w:color w:val="000000"/>
          <w:u w:val="single"/>
        </w:rPr>
        <w:tab/>
      </w:r>
      <w:r>
        <w:rPr>
          <w:color w:val="000000"/>
        </w:rPr>
        <w:t>203</w:t>
      </w:r>
    </w:p>
    <w:p w:rsidR="00F97182" w:rsidRDefault="00F97182" w:rsidP="00F97182">
      <w:pPr>
        <w:shd w:val="clear" w:color="auto" w:fill="FFFFFF"/>
        <w:spacing w:before="648" w:line="413" w:lineRule="exact"/>
        <w:ind w:left="5"/>
        <w:jc w:val="both"/>
      </w:pPr>
      <w:r>
        <w:rPr>
          <w:color w:val="000000"/>
          <w:sz w:val="24"/>
          <w:szCs w:val="24"/>
        </w:rPr>
        <w:t xml:space="preserve">формулу, формулу либеральной политики 1908—1910 (если не 1906—1910) годов. Марксист же лишь тогда и постольку обнаруживает свой марксизм, когда разъясняет </w:t>
      </w:r>
      <w:r>
        <w:rPr>
          <w:i/>
          <w:iCs/>
          <w:color w:val="000000"/>
          <w:spacing w:val="-1"/>
          <w:sz w:val="24"/>
          <w:szCs w:val="24"/>
        </w:rPr>
        <w:t xml:space="preserve">недостаточность и лживость </w:t>
      </w:r>
      <w:r>
        <w:rPr>
          <w:color w:val="000000"/>
          <w:spacing w:val="-1"/>
          <w:sz w:val="24"/>
          <w:szCs w:val="24"/>
        </w:rPr>
        <w:t>этой формулы, устраняющей то специфическое, что от</w:t>
      </w:r>
      <w:r>
        <w:rPr>
          <w:color w:val="000000"/>
          <w:spacing w:val="-1"/>
          <w:sz w:val="24"/>
          <w:szCs w:val="24"/>
        </w:rPr>
        <w:softHyphen/>
      </w:r>
      <w:r>
        <w:rPr>
          <w:color w:val="000000"/>
          <w:sz w:val="24"/>
          <w:szCs w:val="24"/>
        </w:rPr>
        <w:t xml:space="preserve">личает принципиально, коренным образом «противоречия» русские от английских и </w:t>
      </w:r>
      <w:r>
        <w:rPr>
          <w:color w:val="000000"/>
          <w:spacing w:val="-1"/>
          <w:sz w:val="24"/>
          <w:szCs w:val="24"/>
        </w:rPr>
        <w:t xml:space="preserve">германских. «Вполне достаточно принять, что конституционализму очень многое у нас противоречит», говорит либерал. «Совершенно недостаточно такое признание, отвечает марксист. Необходимо сознать, что нет налицо элементарной, основной, кардинальной, </w:t>
      </w:r>
      <w:r>
        <w:rPr>
          <w:color w:val="000000"/>
          <w:sz w:val="24"/>
          <w:szCs w:val="24"/>
        </w:rPr>
        <w:t xml:space="preserve">существенной, необходимой базы </w:t>
      </w:r>
      <w:r>
        <w:rPr>
          <w:i/>
          <w:iCs/>
          <w:color w:val="000000"/>
          <w:sz w:val="24"/>
          <w:szCs w:val="24"/>
        </w:rPr>
        <w:t xml:space="preserve">для </w:t>
      </w:r>
      <w:r>
        <w:rPr>
          <w:color w:val="000000"/>
          <w:sz w:val="24"/>
          <w:szCs w:val="24"/>
        </w:rPr>
        <w:t xml:space="preserve">«конституционализма» </w:t>
      </w:r>
      <w:r>
        <w:rPr>
          <w:i/>
          <w:iCs/>
          <w:color w:val="000000"/>
          <w:sz w:val="24"/>
          <w:szCs w:val="24"/>
        </w:rPr>
        <w:t xml:space="preserve">вообще. </w:t>
      </w:r>
      <w:r>
        <w:rPr>
          <w:color w:val="000000"/>
          <w:sz w:val="24"/>
          <w:szCs w:val="24"/>
        </w:rPr>
        <w:t>Коренная ошиб</w:t>
      </w:r>
      <w:r>
        <w:rPr>
          <w:color w:val="000000"/>
          <w:sz w:val="24"/>
          <w:szCs w:val="24"/>
        </w:rPr>
        <w:softHyphen/>
      </w:r>
      <w:r>
        <w:rPr>
          <w:color w:val="000000"/>
          <w:spacing w:val="1"/>
          <w:sz w:val="24"/>
          <w:szCs w:val="24"/>
        </w:rPr>
        <w:t xml:space="preserve">ка либерализма состоит как раз в признании того, что эта база есть, тогда как ее нет, и </w:t>
      </w:r>
      <w:r>
        <w:rPr>
          <w:color w:val="000000"/>
          <w:sz w:val="24"/>
          <w:szCs w:val="24"/>
        </w:rPr>
        <w:t>эта ошибка объясняет бессилие либерализма и объясняется бессилием буржуазного прекраснодушия».</w:t>
      </w:r>
    </w:p>
    <w:p w:rsidR="00F97182" w:rsidRDefault="00F97182" w:rsidP="00F97182">
      <w:pPr>
        <w:shd w:val="clear" w:color="auto" w:fill="FFFFFF"/>
        <w:spacing w:line="413" w:lineRule="exact"/>
        <w:ind w:left="5" w:right="5" w:firstLine="274"/>
        <w:jc w:val="both"/>
      </w:pPr>
      <w:r>
        <w:rPr>
          <w:color w:val="000000"/>
          <w:spacing w:val="-1"/>
          <w:sz w:val="24"/>
          <w:szCs w:val="24"/>
        </w:rPr>
        <w:t>Переводя эту политическую антиномию на язык экономический, можно формулиро</w:t>
      </w:r>
      <w:r>
        <w:rPr>
          <w:color w:val="000000"/>
          <w:spacing w:val="-1"/>
          <w:sz w:val="24"/>
          <w:szCs w:val="24"/>
        </w:rPr>
        <w:softHyphen/>
        <w:t xml:space="preserve">вать ее так. Либерал полагает, что путь экономического (капиталистического) развития </w:t>
      </w:r>
      <w:r>
        <w:rPr>
          <w:color w:val="000000"/>
          <w:sz w:val="24"/>
          <w:szCs w:val="24"/>
        </w:rPr>
        <w:t xml:space="preserve">уже дан, определен, закончен, что речь идет об очистке помех, противоречий с </w:t>
      </w:r>
      <w:r>
        <w:rPr>
          <w:i/>
          <w:iCs/>
          <w:color w:val="000000"/>
          <w:sz w:val="24"/>
          <w:szCs w:val="24"/>
        </w:rPr>
        <w:t xml:space="preserve">этого </w:t>
      </w:r>
      <w:r>
        <w:rPr>
          <w:color w:val="000000"/>
          <w:sz w:val="24"/>
          <w:szCs w:val="24"/>
        </w:rPr>
        <w:t>пути. Марксист полагает, что этот данный путь капиталистического развития не выво</w:t>
      </w:r>
      <w:r>
        <w:rPr>
          <w:color w:val="000000"/>
          <w:sz w:val="24"/>
          <w:szCs w:val="24"/>
        </w:rPr>
        <w:softHyphen/>
        <w:t xml:space="preserve">дит до сих пор из тупика, </w:t>
      </w:r>
      <w:r>
        <w:rPr>
          <w:i/>
          <w:iCs/>
          <w:color w:val="000000"/>
          <w:sz w:val="24"/>
          <w:szCs w:val="24"/>
        </w:rPr>
        <w:t xml:space="preserve">несмотря </w:t>
      </w:r>
      <w:r>
        <w:rPr>
          <w:color w:val="000000"/>
          <w:sz w:val="24"/>
          <w:szCs w:val="24"/>
        </w:rPr>
        <w:t>на такие несомненные буржуазные прогрессы эко</w:t>
      </w:r>
      <w:r>
        <w:rPr>
          <w:color w:val="000000"/>
          <w:sz w:val="24"/>
          <w:szCs w:val="24"/>
        </w:rPr>
        <w:softHyphen/>
        <w:t xml:space="preserve">номической эволюции, как 9-ое ноября 1906 г. (или 14. </w:t>
      </w:r>
      <w:r>
        <w:rPr>
          <w:color w:val="000000"/>
          <w:sz w:val="24"/>
          <w:szCs w:val="24"/>
          <w:lang w:val="en-US"/>
        </w:rPr>
        <w:t xml:space="preserve">VI. </w:t>
      </w:r>
      <w:r>
        <w:rPr>
          <w:color w:val="000000"/>
          <w:sz w:val="24"/>
          <w:szCs w:val="24"/>
        </w:rPr>
        <w:t xml:space="preserve">1910), как </w:t>
      </w:r>
      <w:r>
        <w:rPr>
          <w:color w:val="000000"/>
          <w:sz w:val="24"/>
          <w:szCs w:val="24"/>
          <w:lang w:val="en-US"/>
        </w:rPr>
        <w:t xml:space="preserve">III </w:t>
      </w:r>
      <w:r>
        <w:rPr>
          <w:color w:val="000000"/>
          <w:sz w:val="24"/>
          <w:szCs w:val="24"/>
        </w:rPr>
        <w:t xml:space="preserve">Дума и пр., и </w:t>
      </w:r>
      <w:r>
        <w:rPr>
          <w:color w:val="000000"/>
          <w:spacing w:val="-1"/>
          <w:sz w:val="24"/>
          <w:szCs w:val="24"/>
        </w:rPr>
        <w:t xml:space="preserve">что есть </w:t>
      </w:r>
      <w:r>
        <w:rPr>
          <w:i/>
          <w:iCs/>
          <w:color w:val="000000"/>
          <w:spacing w:val="-1"/>
          <w:sz w:val="24"/>
          <w:szCs w:val="24"/>
        </w:rPr>
        <w:t xml:space="preserve">иной </w:t>
      </w:r>
      <w:r>
        <w:rPr>
          <w:color w:val="000000"/>
          <w:spacing w:val="-1"/>
          <w:sz w:val="24"/>
          <w:szCs w:val="24"/>
        </w:rPr>
        <w:t xml:space="preserve">путь </w:t>
      </w:r>
      <w:r>
        <w:rPr>
          <w:i/>
          <w:iCs/>
          <w:color w:val="000000"/>
          <w:spacing w:val="-1"/>
          <w:sz w:val="24"/>
          <w:szCs w:val="24"/>
        </w:rPr>
        <w:t xml:space="preserve">тоже </w:t>
      </w:r>
      <w:r>
        <w:rPr>
          <w:color w:val="000000"/>
          <w:spacing w:val="-1"/>
          <w:sz w:val="24"/>
          <w:szCs w:val="24"/>
        </w:rPr>
        <w:t>капиталистического развития, путь, способный вывести на столбовую дорогу, путь, на который надо указывать, который надо разъяснять, подго</w:t>
      </w:r>
      <w:r>
        <w:rPr>
          <w:color w:val="000000"/>
          <w:spacing w:val="-1"/>
          <w:sz w:val="24"/>
          <w:szCs w:val="24"/>
        </w:rPr>
        <w:softHyphen/>
        <w:t>товлять, отстаивать, проводить в жизнь, несмотря на все колебания, на все маловерие и малодушие либерализма.</w:t>
      </w:r>
    </w:p>
    <w:p w:rsidR="00F97182" w:rsidRDefault="00F97182" w:rsidP="00F97182">
      <w:pPr>
        <w:shd w:val="clear" w:color="auto" w:fill="FFFFFF"/>
        <w:spacing w:line="413" w:lineRule="exact"/>
        <w:ind w:left="5" w:right="10" w:firstLine="283"/>
        <w:jc w:val="both"/>
      </w:pPr>
      <w:r>
        <w:rPr>
          <w:color w:val="000000"/>
          <w:spacing w:val="1"/>
          <w:sz w:val="24"/>
          <w:szCs w:val="24"/>
        </w:rPr>
        <w:t xml:space="preserve">Мартов полемизирует с Лариным так, как будто бы он был гораздо «левее» Ларина. И многие наивные люди дают себя обмануть, говоря: конечно, Потресов, Левицкий, </w:t>
      </w:r>
      <w:r>
        <w:rPr>
          <w:color w:val="000000"/>
          <w:sz w:val="24"/>
          <w:szCs w:val="24"/>
        </w:rPr>
        <w:t xml:space="preserve">Ларин ликвидаторы, конечно, они крайние правые, ну, вроде наших Руане, но Мартов, </w:t>
      </w:r>
      <w:r>
        <w:rPr>
          <w:color w:val="000000"/>
          <w:spacing w:val="-1"/>
          <w:sz w:val="24"/>
          <w:szCs w:val="24"/>
        </w:rPr>
        <w:t xml:space="preserve">Мартов-то не ликвидатор! А на деле эффектные фразы Мартова против Ларина, против </w:t>
      </w:r>
      <w:r>
        <w:rPr>
          <w:color w:val="000000"/>
          <w:sz w:val="24"/>
          <w:szCs w:val="24"/>
        </w:rPr>
        <w:t xml:space="preserve">вползающих реформаторов есть лишь отвод глаз, ибо в своем </w:t>
      </w:r>
      <w:r>
        <w:rPr>
          <w:i/>
          <w:iCs/>
          <w:color w:val="000000"/>
          <w:sz w:val="24"/>
          <w:szCs w:val="24"/>
        </w:rPr>
        <w:t xml:space="preserve">выводе, </w:t>
      </w:r>
      <w:r>
        <w:rPr>
          <w:color w:val="000000"/>
          <w:sz w:val="24"/>
          <w:szCs w:val="24"/>
        </w:rPr>
        <w:t>в своем</w:t>
      </w:r>
    </w:p>
    <w:p w:rsidR="00F97182" w:rsidRDefault="00F97182" w:rsidP="00F97182">
      <w:pPr>
        <w:shd w:val="clear" w:color="auto" w:fill="FFFFFF"/>
        <w:spacing w:line="413" w:lineRule="exact"/>
        <w:ind w:left="5" w:right="10"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 xml:space="preserve">последнем слове, в своем резюме Мартов </w:t>
      </w:r>
      <w:r>
        <w:rPr>
          <w:i/>
          <w:iCs/>
          <w:color w:val="000000"/>
          <w:spacing w:val="1"/>
          <w:sz w:val="24"/>
          <w:szCs w:val="24"/>
        </w:rPr>
        <w:t xml:space="preserve">как раз </w:t>
      </w:r>
      <w:r>
        <w:rPr>
          <w:color w:val="000000"/>
          <w:spacing w:val="1"/>
          <w:sz w:val="24"/>
          <w:szCs w:val="24"/>
        </w:rPr>
        <w:t>подкрепляет Ларина. Мартов нис</w:t>
      </w:r>
      <w:r>
        <w:rPr>
          <w:color w:val="000000"/>
          <w:spacing w:val="1"/>
          <w:sz w:val="24"/>
          <w:szCs w:val="24"/>
        </w:rPr>
        <w:softHyphen/>
      </w:r>
      <w:r>
        <w:rPr>
          <w:color w:val="000000"/>
          <w:sz w:val="24"/>
          <w:szCs w:val="24"/>
        </w:rPr>
        <w:t>колько не «левее» Ларина, он только дипломатичнее, беспринципнее, чем Ларин, хит</w:t>
      </w:r>
      <w:r>
        <w:rPr>
          <w:color w:val="000000"/>
          <w:sz w:val="24"/>
          <w:szCs w:val="24"/>
        </w:rPr>
        <w:softHyphen/>
      </w:r>
      <w:r>
        <w:rPr>
          <w:color w:val="000000"/>
          <w:spacing w:val="-1"/>
          <w:sz w:val="24"/>
          <w:szCs w:val="24"/>
        </w:rPr>
        <w:t xml:space="preserve">рее прячется за пестрыми лоскутками якобы «марксистских» словечек. Вывод Мартова: </w:t>
      </w:r>
      <w:r>
        <w:rPr>
          <w:color w:val="000000"/>
          <w:sz w:val="24"/>
          <w:szCs w:val="24"/>
        </w:rPr>
        <w:t xml:space="preserve">«вполне достаточно» признать противоречивое сочетание — есть именно то </w:t>
      </w:r>
      <w:r>
        <w:rPr>
          <w:i/>
          <w:iCs/>
          <w:color w:val="000000"/>
          <w:sz w:val="24"/>
          <w:szCs w:val="24"/>
        </w:rPr>
        <w:t>подтвер</w:t>
      </w:r>
      <w:r>
        <w:rPr>
          <w:i/>
          <w:iCs/>
          <w:color w:val="000000"/>
          <w:sz w:val="24"/>
          <w:szCs w:val="24"/>
        </w:rPr>
        <w:softHyphen/>
      </w:r>
      <w:r>
        <w:rPr>
          <w:i/>
          <w:iCs/>
          <w:color w:val="000000"/>
          <w:spacing w:val="1"/>
          <w:sz w:val="24"/>
          <w:szCs w:val="24"/>
        </w:rPr>
        <w:t xml:space="preserve">ждение </w:t>
      </w:r>
      <w:r>
        <w:rPr>
          <w:color w:val="000000"/>
          <w:spacing w:val="1"/>
          <w:sz w:val="24"/>
          <w:szCs w:val="24"/>
        </w:rPr>
        <w:t xml:space="preserve">ликвидаторства (и либерализма), которое Ларину требуется. Но Ларин хочет </w:t>
      </w:r>
      <w:r>
        <w:rPr>
          <w:color w:val="000000"/>
          <w:sz w:val="24"/>
          <w:szCs w:val="24"/>
        </w:rPr>
        <w:t>этот вывод оправдать, доказать, додумать до конца, сделать принципиальным. И Мар</w:t>
      </w:r>
      <w:r>
        <w:rPr>
          <w:color w:val="000000"/>
          <w:sz w:val="24"/>
          <w:szCs w:val="24"/>
        </w:rPr>
        <w:softHyphen/>
      </w:r>
      <w:r>
        <w:rPr>
          <w:color w:val="000000"/>
          <w:spacing w:val="-1"/>
          <w:sz w:val="24"/>
          <w:szCs w:val="24"/>
        </w:rPr>
        <w:t>тов говорит Ларину, как Фольмар, Ауэр и другие «старые воробьи» оппортунизма го</w:t>
      </w:r>
      <w:r>
        <w:rPr>
          <w:color w:val="000000"/>
          <w:spacing w:val="-1"/>
          <w:sz w:val="24"/>
          <w:szCs w:val="24"/>
        </w:rPr>
        <w:softHyphen/>
      </w:r>
      <w:r>
        <w:rPr>
          <w:color w:val="000000"/>
          <w:sz w:val="24"/>
          <w:szCs w:val="24"/>
        </w:rPr>
        <w:t>ворили молодому оппортунисту Эдуарду Бернштейну: «Милый Ларин... то-бишь: ми</w:t>
      </w:r>
      <w:r>
        <w:rPr>
          <w:color w:val="000000"/>
          <w:sz w:val="24"/>
          <w:szCs w:val="24"/>
        </w:rPr>
        <w:softHyphen/>
        <w:t xml:space="preserve">лый Эдя (уменьшительное от Эдуард), ты — осел! Это надо делать, но об этом нельзя </w:t>
      </w:r>
      <w:r>
        <w:rPr>
          <w:color w:val="000000"/>
          <w:spacing w:val="-1"/>
          <w:sz w:val="24"/>
          <w:szCs w:val="24"/>
        </w:rPr>
        <w:t>говорить». «Милый Ларин, для нас с вами «вполне достаточно» ликвидаторской прак</w:t>
      </w:r>
      <w:r>
        <w:rPr>
          <w:color w:val="000000"/>
          <w:spacing w:val="-1"/>
          <w:sz w:val="24"/>
          <w:szCs w:val="24"/>
        </w:rPr>
        <w:softHyphen/>
      </w:r>
      <w:r>
        <w:rPr>
          <w:color w:val="000000"/>
          <w:spacing w:val="1"/>
          <w:sz w:val="24"/>
          <w:szCs w:val="24"/>
        </w:rPr>
        <w:t xml:space="preserve">тики, «вполне достаточно» либерального признания противоречивости старого режима </w:t>
      </w:r>
      <w:r>
        <w:rPr>
          <w:color w:val="000000"/>
          <w:sz w:val="24"/>
          <w:szCs w:val="24"/>
        </w:rPr>
        <w:t>с конституционализмом, но — ради бога — не идите дальше, не «углубляйте», не ищи</w:t>
      </w:r>
      <w:r>
        <w:rPr>
          <w:color w:val="000000"/>
          <w:sz w:val="24"/>
          <w:szCs w:val="24"/>
        </w:rPr>
        <w:softHyphen/>
      </w:r>
      <w:r>
        <w:rPr>
          <w:color w:val="000000"/>
          <w:spacing w:val="1"/>
          <w:sz w:val="24"/>
          <w:szCs w:val="24"/>
        </w:rPr>
        <w:t xml:space="preserve">те принципиальной ясности и цельности, не стройте оценки «текущего момента», </w:t>
      </w:r>
      <w:r>
        <w:rPr>
          <w:i/>
          <w:iCs/>
          <w:color w:val="000000"/>
          <w:spacing w:val="1"/>
          <w:sz w:val="24"/>
          <w:szCs w:val="24"/>
        </w:rPr>
        <w:t xml:space="preserve">ибо </w:t>
      </w:r>
      <w:r>
        <w:rPr>
          <w:i/>
          <w:iCs/>
          <w:color w:val="000000"/>
          <w:sz w:val="24"/>
          <w:szCs w:val="24"/>
        </w:rPr>
        <w:t xml:space="preserve">это нас с вами разоблачает. </w:t>
      </w:r>
      <w:r>
        <w:rPr>
          <w:color w:val="000000"/>
          <w:sz w:val="24"/>
          <w:szCs w:val="24"/>
        </w:rPr>
        <w:t>Будем делать, но не будем говорить».</w:t>
      </w:r>
    </w:p>
    <w:p w:rsidR="00F97182" w:rsidRDefault="00F97182" w:rsidP="00F97182">
      <w:pPr>
        <w:shd w:val="clear" w:color="auto" w:fill="FFFFFF"/>
        <w:spacing w:line="413" w:lineRule="exact"/>
        <w:ind w:left="288"/>
      </w:pPr>
      <w:r>
        <w:rPr>
          <w:color w:val="000000"/>
          <w:spacing w:val="-1"/>
          <w:sz w:val="24"/>
          <w:szCs w:val="24"/>
        </w:rPr>
        <w:t>Мартов учит Ларина быть оппортунистом.</w:t>
      </w:r>
    </w:p>
    <w:p w:rsidR="00F97182" w:rsidRDefault="00F97182" w:rsidP="00F97182">
      <w:pPr>
        <w:shd w:val="clear" w:color="auto" w:fill="FFFFFF"/>
        <w:spacing w:line="413" w:lineRule="exact"/>
        <w:ind w:left="14" w:right="10" w:firstLine="274"/>
        <w:jc w:val="both"/>
      </w:pPr>
      <w:r>
        <w:rPr>
          <w:color w:val="000000"/>
          <w:sz w:val="24"/>
          <w:szCs w:val="24"/>
        </w:rPr>
        <w:t>Нельзя сидеть между двух стульев, говорит Ларин Мартову, требуя принципиально</w:t>
      </w:r>
      <w:r>
        <w:rPr>
          <w:color w:val="000000"/>
          <w:sz w:val="24"/>
          <w:szCs w:val="24"/>
        </w:rPr>
        <w:softHyphen/>
      </w:r>
      <w:r>
        <w:rPr>
          <w:color w:val="000000"/>
          <w:spacing w:val="-1"/>
          <w:sz w:val="24"/>
          <w:szCs w:val="24"/>
        </w:rPr>
        <w:t>го объяснения и оправдания дорогого им обоим ликвидаторства.</w:t>
      </w:r>
    </w:p>
    <w:p w:rsidR="00F97182" w:rsidRDefault="00F97182" w:rsidP="00F97182">
      <w:pPr>
        <w:shd w:val="clear" w:color="auto" w:fill="FFFFFF"/>
        <w:spacing w:line="413" w:lineRule="exact"/>
        <w:ind w:left="5" w:right="5" w:firstLine="274"/>
        <w:jc w:val="both"/>
      </w:pPr>
      <w:r>
        <w:rPr>
          <w:color w:val="000000"/>
          <w:sz w:val="24"/>
          <w:szCs w:val="24"/>
        </w:rPr>
        <w:t xml:space="preserve">— Ну, какой же вы после этого оппортунист, отвечает Мартов, если вы не умеете </w:t>
      </w:r>
      <w:r>
        <w:rPr>
          <w:color w:val="000000"/>
          <w:spacing w:val="1"/>
          <w:sz w:val="24"/>
          <w:szCs w:val="24"/>
        </w:rPr>
        <w:t>сидеть между двух стульев? Какой же вы после этого оппортунист, если вы добивае</w:t>
      </w:r>
      <w:r>
        <w:rPr>
          <w:color w:val="000000"/>
          <w:spacing w:val="1"/>
          <w:sz w:val="24"/>
          <w:szCs w:val="24"/>
        </w:rPr>
        <w:softHyphen/>
      </w:r>
      <w:r>
        <w:rPr>
          <w:color w:val="000000"/>
          <w:sz w:val="24"/>
          <w:szCs w:val="24"/>
        </w:rPr>
        <w:t xml:space="preserve">тесь точного, прямого и ясного принципиального оправдания практики? Настоящий оппортунист должен именно сидеть между двух стульев, должен именно защищать «тактику-процесс» (вспомните Мартынова и Кричевского эпохи 1901 года), должен плыть по течению, заметая следы, обходя всякую принципиальность. Умеет же теперь Бернштейн (после уроков Фольмара, Ауэра и т. д.) быть ревизионистом, </w:t>
      </w:r>
      <w:r>
        <w:rPr>
          <w:i/>
          <w:iCs/>
          <w:color w:val="000000"/>
          <w:sz w:val="24"/>
          <w:szCs w:val="24"/>
        </w:rPr>
        <w:t xml:space="preserve">не предлагая </w:t>
      </w:r>
      <w:r>
        <w:rPr>
          <w:color w:val="000000"/>
          <w:sz w:val="24"/>
          <w:szCs w:val="24"/>
        </w:rPr>
        <w:t xml:space="preserve">никаких изменений </w:t>
      </w:r>
      <w:r>
        <w:rPr>
          <w:i/>
          <w:iCs/>
          <w:color w:val="000000"/>
          <w:sz w:val="24"/>
          <w:szCs w:val="24"/>
        </w:rPr>
        <w:t xml:space="preserve">правоверной </w:t>
      </w:r>
      <w:r>
        <w:rPr>
          <w:color w:val="000000"/>
          <w:sz w:val="24"/>
          <w:szCs w:val="24"/>
        </w:rPr>
        <w:t xml:space="preserve">Эрфуртской </w:t>
      </w:r>
      <w:r>
        <w:rPr>
          <w:color w:val="000000"/>
          <w:sz w:val="24"/>
          <w:szCs w:val="24"/>
          <w:lang w:val="en-US"/>
        </w:rPr>
        <w:t xml:space="preserve">profession </w:t>
      </w:r>
      <w:r>
        <w:rPr>
          <w:color w:val="000000"/>
          <w:sz w:val="24"/>
          <w:szCs w:val="24"/>
          <w:lang w:val="fr-FR"/>
        </w:rPr>
        <w:t xml:space="preserve">de foi </w:t>
      </w:r>
      <w:r>
        <w:rPr>
          <w:color w:val="000000"/>
          <w:sz w:val="24"/>
          <w:szCs w:val="24"/>
        </w:rPr>
        <w:t xml:space="preserve">. И мы с вами должны уметь быть ликвидаторами, </w:t>
      </w:r>
      <w:r>
        <w:rPr>
          <w:i/>
          <w:iCs/>
          <w:color w:val="000000"/>
          <w:sz w:val="24"/>
          <w:szCs w:val="24"/>
        </w:rPr>
        <w:t xml:space="preserve">не предлагая </w:t>
      </w:r>
      <w:r>
        <w:rPr>
          <w:color w:val="000000"/>
          <w:sz w:val="24"/>
          <w:szCs w:val="24"/>
        </w:rPr>
        <w:t>никаких изменений</w:t>
      </w:r>
    </w:p>
    <w:p w:rsidR="00F97182" w:rsidRDefault="00F97182" w:rsidP="00F97182">
      <w:pPr>
        <w:shd w:val="clear" w:color="auto" w:fill="FFFFFF"/>
        <w:spacing w:line="413" w:lineRule="exact"/>
        <w:ind w:left="5"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2582"/>
          <w:tab w:val="left" w:leader="underscore" w:pos="8496"/>
        </w:tabs>
      </w:pPr>
      <w:r>
        <w:lastRenderedPageBreak/>
        <w:tab/>
      </w:r>
      <w:r>
        <w:rPr>
          <w:color w:val="000000"/>
          <w:u w:val="single"/>
        </w:rPr>
        <w:t>О СОЦИАЛЬНОЙ СТРУКТУРЕ ВЛАСТИ</w:t>
      </w:r>
      <w:r>
        <w:rPr>
          <w:color w:val="000000"/>
          <w:u w:val="single"/>
        </w:rPr>
        <w:tab/>
      </w:r>
      <w:r>
        <w:rPr>
          <w:color w:val="000000"/>
        </w:rPr>
        <w:t>205</w:t>
      </w:r>
    </w:p>
    <w:p w:rsidR="00F97182" w:rsidRDefault="00F97182" w:rsidP="00F97182">
      <w:pPr>
        <w:shd w:val="clear" w:color="auto" w:fill="FFFFFF"/>
        <w:spacing w:before="653" w:line="413" w:lineRule="exact"/>
        <w:ind w:left="5" w:right="5"/>
        <w:jc w:val="both"/>
      </w:pPr>
      <w:r>
        <w:rPr>
          <w:i/>
          <w:iCs/>
          <w:color w:val="000000"/>
          <w:sz w:val="24"/>
          <w:szCs w:val="24"/>
        </w:rPr>
        <w:t xml:space="preserve">правоверного </w:t>
      </w:r>
      <w:r>
        <w:rPr>
          <w:color w:val="000000"/>
          <w:sz w:val="24"/>
          <w:szCs w:val="24"/>
        </w:rPr>
        <w:t>формального ответа (1908 года) на «проклятые вопросы» текущего мо</w:t>
      </w:r>
      <w:r>
        <w:rPr>
          <w:color w:val="000000"/>
          <w:sz w:val="24"/>
          <w:szCs w:val="24"/>
        </w:rPr>
        <w:softHyphen/>
        <w:t xml:space="preserve">мента . Чтобы быть настоящим оппортунистом, дорогой и милый Ларин, надо на деле, в своей практике, в характере своей работы </w:t>
      </w:r>
      <w:r>
        <w:rPr>
          <w:i/>
          <w:iCs/>
          <w:color w:val="000000"/>
          <w:sz w:val="24"/>
          <w:szCs w:val="24"/>
        </w:rPr>
        <w:t xml:space="preserve">вползать, </w:t>
      </w:r>
      <w:r>
        <w:rPr>
          <w:color w:val="000000"/>
          <w:sz w:val="24"/>
          <w:szCs w:val="24"/>
        </w:rPr>
        <w:t xml:space="preserve">а на словах, перед публикой, в </w:t>
      </w:r>
      <w:r>
        <w:rPr>
          <w:color w:val="000000"/>
          <w:spacing w:val="-1"/>
          <w:sz w:val="24"/>
          <w:szCs w:val="24"/>
        </w:rPr>
        <w:t xml:space="preserve">речах, в печати не только не искать теорий, оправдывающих </w:t>
      </w:r>
      <w:r>
        <w:rPr>
          <w:i/>
          <w:iCs/>
          <w:color w:val="000000"/>
          <w:spacing w:val="-1"/>
          <w:sz w:val="24"/>
          <w:szCs w:val="24"/>
        </w:rPr>
        <w:t xml:space="preserve">вползание, </w:t>
      </w:r>
      <w:r>
        <w:rPr>
          <w:color w:val="000000"/>
          <w:spacing w:val="-1"/>
          <w:sz w:val="24"/>
          <w:szCs w:val="24"/>
        </w:rPr>
        <w:t>а, напротив, по</w:t>
      </w:r>
      <w:r>
        <w:rPr>
          <w:color w:val="000000"/>
          <w:spacing w:val="-1"/>
          <w:sz w:val="24"/>
          <w:szCs w:val="24"/>
        </w:rPr>
        <w:softHyphen/>
        <w:t>громче кричать против вползающих, поусерднее божиться и клясться, что мы не впол</w:t>
      </w:r>
      <w:r>
        <w:rPr>
          <w:color w:val="000000"/>
          <w:spacing w:val="-1"/>
          <w:sz w:val="24"/>
          <w:szCs w:val="24"/>
        </w:rPr>
        <w:softHyphen/>
      </w:r>
      <w:r>
        <w:rPr>
          <w:color w:val="000000"/>
          <w:spacing w:val="-4"/>
          <w:sz w:val="24"/>
          <w:szCs w:val="24"/>
        </w:rPr>
        <w:t>зающие.</w:t>
      </w:r>
    </w:p>
    <w:p w:rsidR="00F97182" w:rsidRDefault="00F97182" w:rsidP="00F97182">
      <w:pPr>
        <w:shd w:val="clear" w:color="auto" w:fill="FFFFFF"/>
        <w:spacing w:line="413" w:lineRule="exact"/>
        <w:ind w:left="14" w:firstLine="278"/>
      </w:pPr>
      <w:r>
        <w:rPr>
          <w:color w:val="000000"/>
          <w:spacing w:val="2"/>
          <w:sz w:val="24"/>
          <w:szCs w:val="24"/>
        </w:rPr>
        <w:t>Ларин замолчал. В глубине души он не мог, вероятно, не признать, что Мартов ди</w:t>
      </w:r>
      <w:r>
        <w:rPr>
          <w:color w:val="000000"/>
          <w:spacing w:val="2"/>
          <w:sz w:val="24"/>
          <w:szCs w:val="24"/>
        </w:rPr>
        <w:softHyphen/>
      </w:r>
      <w:r>
        <w:rPr>
          <w:color w:val="000000"/>
          <w:spacing w:val="-1"/>
          <w:sz w:val="24"/>
          <w:szCs w:val="24"/>
        </w:rPr>
        <w:t>пломат более искусный, оппортунист более тонкий.</w:t>
      </w:r>
    </w:p>
    <w:p w:rsidR="00F97182" w:rsidRDefault="00F97182" w:rsidP="00F97182">
      <w:pPr>
        <w:shd w:val="clear" w:color="auto" w:fill="FFFFFF"/>
        <w:spacing w:before="754" w:line="413" w:lineRule="exact"/>
        <w:ind w:left="5" w:firstLine="278"/>
        <w:jc w:val="both"/>
      </w:pPr>
      <w:r>
        <w:rPr>
          <w:noProof/>
        </w:rPr>
        <mc:AlternateContent>
          <mc:Choice Requires="wps">
            <w:drawing>
              <wp:anchor distT="0" distB="0" distL="114300" distR="114300" simplePos="0" relativeHeight="251694080"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" o:allowincell="f" strokeweight=".7pt"/>
            </w:pict>
          </mc:Fallback>
        </mc:AlternateContent>
      </w:r>
      <w:r>
        <w:rPr>
          <w:color w:val="000000"/>
          <w:spacing w:val="-1"/>
          <w:sz w:val="24"/>
          <w:szCs w:val="24"/>
        </w:rPr>
        <w:t xml:space="preserve">Еще с одной стороны следует подойти к заключительной формуле Мартова: «вполне </w:t>
      </w:r>
      <w:r>
        <w:rPr>
          <w:color w:val="000000"/>
          <w:sz w:val="24"/>
          <w:szCs w:val="24"/>
        </w:rPr>
        <w:t>достаточно» признать противоречивость сочетания старого режима с конституциона</w:t>
      </w:r>
      <w:r>
        <w:rPr>
          <w:color w:val="000000"/>
          <w:sz w:val="24"/>
          <w:szCs w:val="24"/>
        </w:rPr>
        <w:softHyphen/>
      </w:r>
      <w:r>
        <w:rPr>
          <w:color w:val="000000"/>
          <w:spacing w:val="1"/>
          <w:sz w:val="24"/>
          <w:szCs w:val="24"/>
        </w:rPr>
        <w:t xml:space="preserve">лизмом. Сравните эту формулу с </w:t>
      </w:r>
      <w:r>
        <w:rPr>
          <w:i/>
          <w:iCs/>
          <w:color w:val="000000"/>
          <w:spacing w:val="1"/>
          <w:sz w:val="24"/>
          <w:szCs w:val="24"/>
        </w:rPr>
        <w:t xml:space="preserve">знаменитой </w:t>
      </w:r>
      <w:r>
        <w:rPr>
          <w:color w:val="000000"/>
          <w:spacing w:val="1"/>
          <w:sz w:val="24"/>
          <w:szCs w:val="24"/>
        </w:rPr>
        <w:t xml:space="preserve">формулой В. Левицкого: </w:t>
      </w:r>
      <w:r>
        <w:rPr>
          <w:i/>
          <w:iCs/>
          <w:color w:val="000000"/>
          <w:spacing w:val="1"/>
          <w:sz w:val="24"/>
          <w:szCs w:val="24"/>
        </w:rPr>
        <w:t xml:space="preserve">«Не </w:t>
      </w:r>
      <w:r>
        <w:rPr>
          <w:color w:val="000000"/>
          <w:spacing w:val="1"/>
          <w:sz w:val="24"/>
          <w:szCs w:val="24"/>
        </w:rPr>
        <w:t xml:space="preserve">гегемония, </w:t>
      </w:r>
      <w:r>
        <w:rPr>
          <w:i/>
          <w:iCs/>
          <w:color w:val="000000"/>
          <w:sz w:val="24"/>
          <w:szCs w:val="24"/>
        </w:rPr>
        <w:t xml:space="preserve">а </w:t>
      </w:r>
      <w:r>
        <w:rPr>
          <w:color w:val="000000"/>
          <w:sz w:val="24"/>
          <w:szCs w:val="24"/>
        </w:rPr>
        <w:t xml:space="preserve">классовая партия» («Наша Заря» № 7). В этой формуле Левицкий (— Ларин «Нашей </w:t>
      </w:r>
      <w:r>
        <w:rPr>
          <w:color w:val="000000"/>
          <w:spacing w:val="1"/>
          <w:sz w:val="24"/>
          <w:szCs w:val="24"/>
        </w:rPr>
        <w:t>Зари») только прямее, откровеннее, принципиальнее выразил то, что запутал, затуше</w:t>
      </w:r>
      <w:r>
        <w:rPr>
          <w:color w:val="000000"/>
          <w:spacing w:val="1"/>
          <w:sz w:val="24"/>
          <w:szCs w:val="24"/>
        </w:rPr>
        <w:softHyphen/>
      </w:r>
      <w:r>
        <w:rPr>
          <w:color w:val="000000"/>
          <w:spacing w:val="-1"/>
          <w:sz w:val="24"/>
          <w:szCs w:val="24"/>
        </w:rPr>
        <w:t xml:space="preserve">вал, задрапировал вычурными словами Потресов, </w:t>
      </w:r>
      <w:r>
        <w:rPr>
          <w:i/>
          <w:iCs/>
          <w:color w:val="000000"/>
          <w:spacing w:val="-1"/>
          <w:sz w:val="24"/>
          <w:szCs w:val="24"/>
        </w:rPr>
        <w:t xml:space="preserve">подчищая </w:t>
      </w:r>
      <w:r>
        <w:rPr>
          <w:color w:val="000000"/>
          <w:spacing w:val="-1"/>
          <w:sz w:val="24"/>
          <w:szCs w:val="24"/>
        </w:rPr>
        <w:t xml:space="preserve">и переделывая свою статью </w:t>
      </w:r>
      <w:r>
        <w:rPr>
          <w:i/>
          <w:iCs/>
          <w:color w:val="000000"/>
          <w:sz w:val="24"/>
          <w:szCs w:val="24"/>
        </w:rPr>
        <w:t xml:space="preserve">против </w:t>
      </w:r>
      <w:r>
        <w:rPr>
          <w:color w:val="000000"/>
          <w:sz w:val="24"/>
          <w:szCs w:val="24"/>
        </w:rPr>
        <w:t>гегемонии под влиянием ультиматумов Плеханова.</w:t>
      </w:r>
    </w:p>
    <w:p w:rsidR="00F97182" w:rsidRDefault="00F97182" w:rsidP="00F97182">
      <w:pPr>
        <w:shd w:val="clear" w:color="auto" w:fill="FFFFFF"/>
        <w:spacing w:before="5" w:line="413" w:lineRule="exact"/>
        <w:ind w:left="5" w:right="5" w:firstLine="293"/>
        <w:jc w:val="both"/>
      </w:pPr>
      <w:r>
        <w:rPr>
          <w:color w:val="000000"/>
          <w:sz w:val="24"/>
          <w:szCs w:val="24"/>
        </w:rPr>
        <w:t xml:space="preserve">Формула Мартова и формула Левицкого — две стороны одной медали. Разъяснение </w:t>
      </w:r>
      <w:r>
        <w:rPr>
          <w:color w:val="000000"/>
          <w:spacing w:val="-1"/>
          <w:sz w:val="24"/>
          <w:szCs w:val="24"/>
        </w:rPr>
        <w:t>этого обстоятельства для Мартова, который делает вид, что не понимает связи идеи ге</w:t>
      </w:r>
      <w:r>
        <w:rPr>
          <w:color w:val="000000"/>
          <w:spacing w:val="-1"/>
          <w:sz w:val="24"/>
          <w:szCs w:val="24"/>
        </w:rPr>
        <w:softHyphen/>
      </w:r>
      <w:r>
        <w:rPr>
          <w:color w:val="000000"/>
          <w:sz w:val="24"/>
          <w:szCs w:val="24"/>
        </w:rPr>
        <w:t>гемонии с вопросом о ликвидаторстве, составит предмет следующей статьи.</w:t>
      </w:r>
    </w:p>
    <w:p w:rsidR="00F97182" w:rsidRDefault="00F97182" w:rsidP="00F97182">
      <w:pPr>
        <w:shd w:val="clear" w:color="auto" w:fill="FFFFFF"/>
        <w:spacing w:before="240" w:line="413" w:lineRule="exact"/>
        <w:ind w:left="5" w:right="5" w:firstLine="274"/>
        <w:jc w:val="both"/>
      </w:pPr>
      <w:r>
        <w:rPr>
          <w:color w:val="000000"/>
          <w:sz w:val="24"/>
          <w:szCs w:val="24"/>
          <w:lang w:val="en-US"/>
        </w:rPr>
        <w:t xml:space="preserve">P. S. </w:t>
      </w:r>
      <w:r>
        <w:rPr>
          <w:color w:val="000000"/>
          <w:sz w:val="24"/>
          <w:szCs w:val="24"/>
        </w:rPr>
        <w:t>Настоящая статья была уже сдана в набор, когда мы получили № 2 «Дела Жиз</w:t>
      </w:r>
      <w:r>
        <w:rPr>
          <w:color w:val="000000"/>
          <w:sz w:val="24"/>
          <w:szCs w:val="24"/>
        </w:rPr>
        <w:softHyphen/>
        <w:t>ни» с окончанием статьи Ю. Ларина: «Направо — и кругом». Реформизм, в котором Л. Мартов, «разумеется, не подозревает» Ю. Ларина, с прежней ясностью излагается Ла</w:t>
      </w:r>
      <w:r>
        <w:rPr>
          <w:color w:val="000000"/>
          <w:sz w:val="24"/>
          <w:szCs w:val="24"/>
        </w:rPr>
        <w:softHyphen/>
      </w:r>
      <w:r>
        <w:rPr>
          <w:color w:val="000000"/>
          <w:spacing w:val="-1"/>
          <w:sz w:val="24"/>
          <w:szCs w:val="24"/>
        </w:rPr>
        <w:t xml:space="preserve">риным в новом ликвидаторском журнале. Ограничимся пока приведением </w:t>
      </w:r>
      <w:r>
        <w:rPr>
          <w:i/>
          <w:iCs/>
          <w:color w:val="000000"/>
          <w:spacing w:val="-1"/>
          <w:sz w:val="24"/>
          <w:szCs w:val="24"/>
        </w:rPr>
        <w:t xml:space="preserve">сути </w:t>
      </w:r>
      <w:r>
        <w:rPr>
          <w:color w:val="000000"/>
          <w:spacing w:val="-1"/>
          <w:sz w:val="24"/>
          <w:szCs w:val="24"/>
        </w:rPr>
        <w:t>рефор</w:t>
      </w:r>
      <w:r>
        <w:rPr>
          <w:color w:val="000000"/>
          <w:spacing w:val="-1"/>
          <w:sz w:val="24"/>
          <w:szCs w:val="24"/>
        </w:rPr>
        <w:softHyphen/>
      </w:r>
      <w:r>
        <w:rPr>
          <w:color w:val="000000"/>
          <w:spacing w:val="-2"/>
          <w:sz w:val="24"/>
          <w:szCs w:val="24"/>
        </w:rPr>
        <w:t>мистской программы:</w:t>
      </w:r>
    </w:p>
    <w:p w:rsidR="00F97182" w:rsidRDefault="00F97182" w:rsidP="00F97182">
      <w:pPr>
        <w:shd w:val="clear" w:color="auto" w:fill="FFFFFF"/>
        <w:spacing w:before="72" w:line="346" w:lineRule="exact"/>
        <w:ind w:left="5" w:firstLine="288"/>
        <w:jc w:val="both"/>
      </w:pPr>
      <w:r>
        <w:rPr>
          <w:color w:val="000000"/>
        </w:rPr>
        <w:t>«Состояние растерянности и неопределенности, когда люди просто не знают, него ждать от завтраш</w:t>
      </w:r>
      <w:r>
        <w:rPr>
          <w:color w:val="000000"/>
        </w:rPr>
        <w:softHyphen/>
        <w:t>него дня, какие задачи</w:t>
      </w:r>
    </w:p>
    <w:p w:rsidR="00F97182" w:rsidRDefault="00F97182" w:rsidP="00F97182">
      <w:pPr>
        <w:shd w:val="clear" w:color="auto" w:fill="FFFFFF"/>
        <w:spacing w:before="72" w:line="346" w:lineRule="exact"/>
        <w:ind w:left="5"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u w:val="single"/>
        </w:rPr>
        <w:lastRenderedPageBreak/>
        <w:t>206</w:t>
      </w:r>
      <w:r>
        <w:rPr>
          <w:color w:val="000000"/>
          <w:u w:val="single"/>
        </w:rPr>
        <w:tab/>
      </w:r>
      <w:r>
        <w:rPr>
          <w:color w:val="000000"/>
          <w:spacing w:val="36"/>
          <w:u w:val="single"/>
        </w:rPr>
        <w:t>В. И. ЛЕНИН</w:t>
      </w:r>
    </w:p>
    <w:p w:rsidR="00F97182" w:rsidRDefault="00F97182" w:rsidP="00F97182">
      <w:pPr>
        <w:shd w:val="clear" w:color="auto" w:fill="FFFFFF"/>
        <w:spacing w:before="734" w:line="341" w:lineRule="exact"/>
        <w:jc w:val="both"/>
      </w:pPr>
      <w:r>
        <w:rPr>
          <w:color w:val="000000"/>
        </w:rPr>
        <w:t>себе поставить, — вот что означает неопределенно-выжидательное настроение, смутные надежды не то на повторение революции, не то на «там видно будет». Очередной задачей является не бесплодное ожи</w:t>
      </w:r>
      <w:r>
        <w:rPr>
          <w:color w:val="000000"/>
        </w:rPr>
        <w:softHyphen/>
      </w:r>
      <w:r>
        <w:rPr>
          <w:color w:val="000000"/>
          <w:spacing w:val="1"/>
        </w:rPr>
        <w:t xml:space="preserve">дание у моря погоды, а проникновение широких кругов руководящей идеей о том, что в наступившем </w:t>
      </w:r>
      <w:r>
        <w:rPr>
          <w:color w:val="000000"/>
        </w:rPr>
        <w:t>новом историческом периоде русской жизни рабочий класс должен организоваться не «для революции», не «в ожидании революции», а просто-таки для твердой и планомерной защиты своих особых интересов во всех областях жизни; для собирания и обучения своих сил этой разносторонней и сложной деятельно</w:t>
      </w:r>
      <w:r>
        <w:rPr>
          <w:color w:val="000000"/>
        </w:rPr>
        <w:softHyphen/>
      </w:r>
      <w:r>
        <w:rPr>
          <w:color w:val="000000"/>
          <w:spacing w:val="-1"/>
        </w:rPr>
        <w:t>стью; для воспитания и накопления таким путем социалистического сознания вообще; для уменья ориен</w:t>
      </w:r>
      <w:r>
        <w:rPr>
          <w:color w:val="000000"/>
          <w:spacing w:val="-1"/>
        </w:rPr>
        <w:softHyphen/>
      </w:r>
      <w:r>
        <w:rPr>
          <w:color w:val="000000"/>
        </w:rPr>
        <w:t>тироваться (разбираться) — и постоять за себя! — в сложных взаимоотношениях общественных классов России при предстоящем, после экономически-неизбежного самоисчерпания феодальной реакции, кон</w:t>
      </w:r>
      <w:r>
        <w:rPr>
          <w:color w:val="000000"/>
        </w:rPr>
        <w:softHyphen/>
        <w:t>ституционном ее обновлении — в частности» (стр. 18).</w:t>
      </w:r>
    </w:p>
    <w:p w:rsidR="00F97182" w:rsidRDefault="00F97182" w:rsidP="00F97182">
      <w:pPr>
        <w:shd w:val="clear" w:color="auto" w:fill="FFFFFF"/>
        <w:spacing w:before="38" w:line="413" w:lineRule="exact"/>
        <w:ind w:left="5" w:firstLine="283"/>
        <w:jc w:val="both"/>
      </w:pPr>
      <w:r>
        <w:rPr>
          <w:color w:val="000000"/>
          <w:sz w:val="24"/>
          <w:szCs w:val="24"/>
        </w:rPr>
        <w:t xml:space="preserve">Эта тирада точно выражает весь дух и весь смысл ларинской «программы» и </w:t>
      </w:r>
      <w:r>
        <w:rPr>
          <w:i/>
          <w:iCs/>
          <w:color w:val="000000"/>
          <w:sz w:val="24"/>
          <w:szCs w:val="24"/>
        </w:rPr>
        <w:t xml:space="preserve">всех </w:t>
      </w:r>
      <w:r>
        <w:rPr>
          <w:color w:val="000000"/>
          <w:spacing w:val="-1"/>
          <w:sz w:val="24"/>
          <w:szCs w:val="24"/>
        </w:rPr>
        <w:t xml:space="preserve">ликвидаторских писаний «Нашей Зари», «Возрождения», «Дела Жизни» и проч., вплоть </w:t>
      </w:r>
      <w:r>
        <w:rPr>
          <w:color w:val="000000"/>
          <w:sz w:val="24"/>
          <w:szCs w:val="24"/>
        </w:rPr>
        <w:t xml:space="preserve">до разобранного нами «вполне достаточно» Л. Мартова. Эта тирада — чистейший и </w:t>
      </w:r>
      <w:r>
        <w:rPr>
          <w:color w:val="000000"/>
          <w:spacing w:val="1"/>
          <w:sz w:val="24"/>
          <w:szCs w:val="24"/>
        </w:rPr>
        <w:t>полнейший реформизм. Мы не можем теперь остановиться на этой тираде; мы не мо</w:t>
      </w:r>
      <w:r>
        <w:rPr>
          <w:color w:val="000000"/>
          <w:spacing w:val="1"/>
          <w:sz w:val="24"/>
          <w:szCs w:val="24"/>
        </w:rPr>
        <w:softHyphen/>
      </w:r>
      <w:r>
        <w:rPr>
          <w:color w:val="000000"/>
          <w:sz w:val="24"/>
          <w:szCs w:val="24"/>
        </w:rPr>
        <w:t>жем здесь разбирать ее так подробно, как она того заслуживает. Ограничимся поэтому кратким замечанием. Левые кадеты, беспартийные социалисты, мелкобуржуазные де</w:t>
      </w:r>
      <w:r>
        <w:rPr>
          <w:color w:val="000000"/>
          <w:sz w:val="24"/>
          <w:szCs w:val="24"/>
        </w:rPr>
        <w:softHyphen/>
        <w:t>мократы (вроде «энесов» ) и реформисты из числа людей, желающих быть марксиста</w:t>
      </w:r>
      <w:r>
        <w:rPr>
          <w:color w:val="000000"/>
          <w:sz w:val="24"/>
          <w:szCs w:val="24"/>
        </w:rPr>
        <w:softHyphen/>
        <w:t>ми, проповедуют рабочим программу: собирайте свои силы, воспитывайтесь, обучай</w:t>
      </w:r>
      <w:r>
        <w:rPr>
          <w:color w:val="000000"/>
          <w:sz w:val="24"/>
          <w:szCs w:val="24"/>
        </w:rPr>
        <w:softHyphen/>
      </w:r>
      <w:r>
        <w:rPr>
          <w:color w:val="000000"/>
          <w:spacing w:val="-1"/>
          <w:sz w:val="24"/>
          <w:szCs w:val="24"/>
        </w:rPr>
        <w:t xml:space="preserve">тесь, защищайте свои интересы </w:t>
      </w:r>
      <w:r>
        <w:rPr>
          <w:i/>
          <w:iCs/>
          <w:color w:val="000000"/>
          <w:spacing w:val="-1"/>
          <w:sz w:val="24"/>
          <w:szCs w:val="24"/>
        </w:rPr>
        <w:t xml:space="preserve">просто-таки, </w:t>
      </w:r>
      <w:r>
        <w:rPr>
          <w:color w:val="000000"/>
          <w:spacing w:val="-1"/>
          <w:sz w:val="24"/>
          <w:szCs w:val="24"/>
        </w:rPr>
        <w:t xml:space="preserve">чтобы постоять за себя при предстоящем </w:t>
      </w:r>
      <w:r>
        <w:rPr>
          <w:color w:val="000000"/>
          <w:sz w:val="24"/>
          <w:szCs w:val="24"/>
        </w:rPr>
        <w:t>конституционном обновлении. Подобная программа столь же урезывает, суживает, ка</w:t>
      </w:r>
      <w:r>
        <w:rPr>
          <w:color w:val="000000"/>
          <w:sz w:val="24"/>
          <w:szCs w:val="24"/>
        </w:rPr>
        <w:softHyphen/>
        <w:t>стрирует политические задачи рабочего класса в 1908— 1911 гг., как «экономисты» ка</w:t>
      </w:r>
      <w:r>
        <w:rPr>
          <w:color w:val="000000"/>
          <w:sz w:val="24"/>
          <w:szCs w:val="24"/>
        </w:rPr>
        <w:softHyphen/>
        <w:t>стрировали эти задачи в 1896—1901 гг. Старые «экономисты», обманывая себя, и дру</w:t>
      </w:r>
      <w:r>
        <w:rPr>
          <w:color w:val="000000"/>
          <w:sz w:val="24"/>
          <w:szCs w:val="24"/>
        </w:rPr>
        <w:softHyphen/>
      </w:r>
      <w:r>
        <w:rPr>
          <w:color w:val="000000"/>
          <w:spacing w:val="-1"/>
          <w:sz w:val="24"/>
          <w:szCs w:val="24"/>
        </w:rPr>
        <w:t xml:space="preserve">гих, любили ссылаться на Бельгию (преобладание реформизма у бельгийцев недавно </w:t>
      </w:r>
      <w:r>
        <w:rPr>
          <w:color w:val="000000"/>
          <w:sz w:val="24"/>
          <w:szCs w:val="24"/>
        </w:rPr>
        <w:t xml:space="preserve">выяснили превосходные работы де-Мана и Брукера; к этим работам мы вернемся); но-во-экономисты, т. е. ликвидаторы, любят ссылаться на мирное получение конституции Австрией в 1867 году. И старые «экономисты» и наши ликвидаторы выбирают такие </w:t>
      </w:r>
      <w:r>
        <w:rPr>
          <w:color w:val="000000"/>
          <w:spacing w:val="-1"/>
          <w:sz w:val="24"/>
          <w:szCs w:val="24"/>
        </w:rPr>
        <w:t>примеры, случаи, эпи-</w:t>
      </w:r>
    </w:p>
    <w:p w:rsidR="00F97182" w:rsidRDefault="00F97182" w:rsidP="00F97182">
      <w:pPr>
        <w:shd w:val="clear" w:color="auto" w:fill="FFFFFF"/>
        <w:spacing w:before="38" w:line="413" w:lineRule="exact"/>
        <w:ind w:left="5"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582"/>
          <w:tab w:val="left" w:leader="underscore" w:pos="8496"/>
        </w:tabs>
      </w:pPr>
      <w:r>
        <w:lastRenderedPageBreak/>
        <w:tab/>
      </w:r>
      <w:r>
        <w:rPr>
          <w:color w:val="000000"/>
          <w:u w:val="single"/>
        </w:rPr>
        <w:t>О СОЦИАЛЬНОЙ СТРУКТУРЕ ВЛАСТИ</w:t>
      </w:r>
      <w:r>
        <w:rPr>
          <w:color w:val="000000"/>
          <w:u w:val="single"/>
        </w:rPr>
        <w:tab/>
      </w:r>
      <w:r>
        <w:rPr>
          <w:color w:val="000000"/>
        </w:rPr>
        <w:t>207</w:t>
      </w:r>
    </w:p>
    <w:p w:rsidR="00F97182" w:rsidRDefault="00F97182" w:rsidP="00F97182">
      <w:pPr>
        <w:shd w:val="clear" w:color="auto" w:fill="FFFFFF"/>
        <w:spacing w:before="648" w:line="413" w:lineRule="exact"/>
        <w:ind w:left="10"/>
        <w:jc w:val="both"/>
      </w:pPr>
      <w:r>
        <w:rPr>
          <w:color w:val="000000"/>
          <w:spacing w:val="2"/>
          <w:sz w:val="24"/>
          <w:szCs w:val="24"/>
        </w:rPr>
        <w:t xml:space="preserve">зоды из истории рабочего движения и демократии в Европе, когда рабочие бывали в </w:t>
      </w:r>
      <w:r>
        <w:rPr>
          <w:color w:val="000000"/>
          <w:sz w:val="24"/>
          <w:szCs w:val="24"/>
        </w:rPr>
        <w:t>силу тех или иных причин слабы, бессознательны, зависимы от буржуазии, — и подоб</w:t>
      </w:r>
      <w:r>
        <w:rPr>
          <w:color w:val="000000"/>
          <w:sz w:val="24"/>
          <w:szCs w:val="24"/>
        </w:rPr>
        <w:softHyphen/>
        <w:t xml:space="preserve">ные примеры выставляют как образец для России. И «экономисты», и ликвидаторы — </w:t>
      </w:r>
      <w:r>
        <w:rPr>
          <w:color w:val="000000"/>
          <w:spacing w:val="-1"/>
          <w:sz w:val="24"/>
          <w:szCs w:val="24"/>
        </w:rPr>
        <w:t>проводники буржуазного влияния на пролетариат.</w:t>
      </w:r>
    </w:p>
    <w:p w:rsidR="00F97182" w:rsidRDefault="00F97182" w:rsidP="00F97182">
      <w:pPr>
        <w:shd w:val="clear" w:color="auto" w:fill="FFFFFF"/>
        <w:tabs>
          <w:tab w:val="left" w:pos="6062"/>
        </w:tabs>
        <w:spacing w:before="638"/>
        <w:ind w:left="1037"/>
      </w:pPr>
      <w:r>
        <w:rPr>
          <w:i/>
          <w:iCs/>
          <w:color w:val="000000"/>
          <w:sz w:val="18"/>
          <w:szCs w:val="18"/>
        </w:rPr>
        <w:t>«Мысль» № 4, март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74"/>
        </w:tabs>
        <w:ind w:left="1214"/>
      </w:pPr>
      <w:r>
        <w:rPr>
          <w:i/>
          <w:iCs/>
          <w:color w:val="000000"/>
          <w:sz w:val="18"/>
          <w:szCs w:val="18"/>
        </w:rPr>
        <w:t xml:space="preserve">Подпись: В . Ил </w:t>
      </w:r>
      <w:r>
        <w:rPr>
          <w:i/>
          <w:iCs/>
          <w:color w:val="000000"/>
          <w:spacing w:val="32"/>
          <w:sz w:val="18"/>
          <w:szCs w:val="18"/>
        </w:rPr>
        <w:t>ьин</w:t>
      </w:r>
      <w:r>
        <w:rPr>
          <w:i/>
          <w:iCs/>
          <w:color w:val="000000"/>
          <w:sz w:val="18"/>
          <w:szCs w:val="18"/>
        </w:rPr>
        <w:tab/>
        <w:t>журнала «Мысль»</w:t>
      </w:r>
    </w:p>
    <w:p w:rsidR="00F97182" w:rsidRDefault="00F97182" w:rsidP="00F97182">
      <w:pPr>
        <w:shd w:val="clear" w:color="auto" w:fill="FFFFFF"/>
        <w:tabs>
          <w:tab w:val="left" w:pos="6274"/>
        </w:tabs>
        <w:ind w:left="1214"/>
        <w:sectPr w:rsidR="00F97182">
          <w:pgSz w:w="11909" w:h="16834"/>
          <w:pgMar w:top="1440" w:right="1414" w:bottom="720" w:left="1418" w:header="720" w:footer="720" w:gutter="0"/>
          <w:cols w:space="60"/>
          <w:noEndnote/>
        </w:sectPr>
      </w:pPr>
    </w:p>
    <w:p w:rsidR="00F97182" w:rsidRDefault="00F97182" w:rsidP="00F97182">
      <w:pPr>
        <w:shd w:val="clear" w:color="auto" w:fill="FFFFFF"/>
        <w:ind w:left="10"/>
      </w:pPr>
      <w:r>
        <w:rPr>
          <w:color w:val="000000"/>
        </w:rPr>
        <w:lastRenderedPageBreak/>
        <w:t>208</w:t>
      </w:r>
    </w:p>
    <w:p w:rsidR="00F97182" w:rsidRDefault="00F97182" w:rsidP="00F97182">
      <w:pPr>
        <w:shd w:val="clear" w:color="auto" w:fill="FFFFFF"/>
        <w:spacing w:before="3744"/>
        <w:jc w:val="center"/>
      </w:pPr>
      <w:r>
        <w:rPr>
          <w:color w:val="000000"/>
          <w:sz w:val="30"/>
          <w:szCs w:val="30"/>
        </w:rPr>
        <w:t>ПОЛЕМИЧЕСКИЕ ЗАМЕТКИ</w:t>
      </w:r>
    </w:p>
    <w:p w:rsidR="00F97182" w:rsidRDefault="00F97182" w:rsidP="00F97182">
      <w:pPr>
        <w:shd w:val="clear" w:color="auto" w:fill="FFFFFF"/>
        <w:spacing w:before="278" w:line="413" w:lineRule="exact"/>
        <w:ind w:left="10" w:right="10" w:firstLine="278"/>
        <w:jc w:val="both"/>
      </w:pPr>
      <w:r>
        <w:rPr>
          <w:color w:val="000000"/>
          <w:sz w:val="24"/>
          <w:szCs w:val="24"/>
        </w:rPr>
        <w:t>В № 2 «Нашей Зари» г. Б. Богданов в статье: «Итоги ремесленного съезда» форму</w:t>
      </w:r>
      <w:r>
        <w:rPr>
          <w:color w:val="000000"/>
          <w:sz w:val="24"/>
          <w:szCs w:val="24"/>
        </w:rPr>
        <w:softHyphen/>
      </w:r>
      <w:r>
        <w:rPr>
          <w:color w:val="000000"/>
          <w:spacing w:val="-1"/>
          <w:sz w:val="24"/>
          <w:szCs w:val="24"/>
        </w:rPr>
        <w:t>лирует свои выводы следующим образом:</w:t>
      </w:r>
    </w:p>
    <w:p w:rsidR="00F97182" w:rsidRDefault="00F97182" w:rsidP="00F97182">
      <w:pPr>
        <w:shd w:val="clear" w:color="auto" w:fill="FFFFFF"/>
        <w:spacing w:before="77" w:line="341" w:lineRule="exact"/>
        <w:ind w:firstLine="283"/>
        <w:jc w:val="both"/>
      </w:pPr>
      <w:r>
        <w:rPr>
          <w:color w:val="000000"/>
          <w:spacing w:val="1"/>
        </w:rPr>
        <w:t xml:space="preserve">«Стремление порвать со старым подпольем и войти в полосу действительно открытой общественной </w:t>
      </w:r>
      <w:r>
        <w:rPr>
          <w:color w:val="000000"/>
        </w:rPr>
        <w:t xml:space="preserve">и политической деятельности — вот то новое, что характеризует и новейшую полосу нашего рабочего движения» (с. 73). «В момент обострения общественной жизни, накануне дополнительных выборов в Москве, общих выборов в </w:t>
      </w:r>
      <w:r>
        <w:rPr>
          <w:color w:val="000000"/>
          <w:lang w:val="en-US"/>
        </w:rPr>
        <w:t xml:space="preserve">IV </w:t>
      </w:r>
      <w:r>
        <w:rPr>
          <w:color w:val="000000"/>
        </w:rPr>
        <w:t>Гос. думу, особенно остро чувствуется отсутствие влияния политически-</w:t>
      </w:r>
      <w:r>
        <w:rPr>
          <w:color w:val="000000"/>
          <w:spacing w:val="-1"/>
        </w:rPr>
        <w:t>организованной части пролетариата. Вся работа, за последние годы проделанная организованными рабо</w:t>
      </w:r>
      <w:r>
        <w:rPr>
          <w:color w:val="000000"/>
          <w:spacing w:val="-1"/>
        </w:rPr>
        <w:softHyphen/>
      </w:r>
      <w:r>
        <w:rPr>
          <w:color w:val="000000"/>
        </w:rPr>
        <w:t>чими, идет по пути возрождения этой самостоятельной политической силы. И сознательно или невольно — но все участники этого движения становятся агентами возрождающейся партии пролетариата. И зада</w:t>
      </w:r>
      <w:r>
        <w:rPr>
          <w:color w:val="000000"/>
        </w:rPr>
        <w:softHyphen/>
        <w:t>ча организованной его части не столько форсировать это движение, не столько преждевременно оформ</w:t>
      </w:r>
      <w:r>
        <w:rPr>
          <w:color w:val="000000"/>
        </w:rPr>
        <w:softHyphen/>
        <w:t>лять его и фиксировать, сколько действовать в направлении развития этого движения, придавать ему возможно больший размах, вовлекая в него возможно более широкие массы и энергично порывая с без</w:t>
      </w:r>
      <w:r>
        <w:rPr>
          <w:color w:val="000000"/>
        </w:rPr>
        <w:softHyphen/>
        <w:t>дельем подполья, с его одурманивающей обстановкой» (с. 74—75).</w:t>
      </w:r>
    </w:p>
    <w:p w:rsidR="00F97182" w:rsidRDefault="00F97182" w:rsidP="00F97182">
      <w:pPr>
        <w:shd w:val="clear" w:color="auto" w:fill="FFFFFF"/>
        <w:spacing w:before="43" w:line="413" w:lineRule="exact"/>
        <w:ind w:firstLine="288"/>
        <w:jc w:val="both"/>
      </w:pPr>
      <w:r>
        <w:rPr>
          <w:color w:val="000000"/>
          <w:spacing w:val="-1"/>
          <w:sz w:val="24"/>
          <w:szCs w:val="24"/>
        </w:rPr>
        <w:t>До сих пор подобные вопли об «одурманивающей» обстановке и подобные истери</w:t>
      </w:r>
      <w:r>
        <w:rPr>
          <w:color w:val="000000"/>
          <w:spacing w:val="-1"/>
          <w:sz w:val="24"/>
          <w:szCs w:val="24"/>
        </w:rPr>
        <w:softHyphen/>
      </w:r>
      <w:r>
        <w:rPr>
          <w:color w:val="000000"/>
          <w:sz w:val="24"/>
          <w:szCs w:val="24"/>
        </w:rPr>
        <w:t xml:space="preserve">ческие крики и призывы «порвать» с ней мы встречали только в газетах типа «Нового Времени» да разве еще в писаниях озлобленных ренегатов либерализма вроде г. Струве </w:t>
      </w:r>
      <w:r>
        <w:rPr>
          <w:color w:val="000000"/>
          <w:spacing w:val="-1"/>
          <w:sz w:val="24"/>
          <w:szCs w:val="24"/>
        </w:rPr>
        <w:t>и К</w:t>
      </w:r>
      <w:r>
        <w:rPr>
          <w:color w:val="000000"/>
          <w:spacing w:val="-1"/>
          <w:sz w:val="24"/>
          <w:szCs w:val="24"/>
          <w:vertAlign w:val="superscript"/>
        </w:rPr>
        <w:t>0</w:t>
      </w:r>
      <w:r>
        <w:rPr>
          <w:color w:val="000000"/>
          <w:spacing w:val="-1"/>
          <w:sz w:val="24"/>
          <w:szCs w:val="24"/>
        </w:rPr>
        <w:t xml:space="preserve">. До сих пор сколько-нибудь порядочная, честная политическая пресса считала за </w:t>
      </w:r>
      <w:r>
        <w:rPr>
          <w:color w:val="000000"/>
          <w:sz w:val="24"/>
          <w:szCs w:val="24"/>
        </w:rPr>
        <w:t>правило: не нападать с известных подмостков на то, чего нельзя защищать на тех же</w:t>
      </w:r>
    </w:p>
    <w:p w:rsidR="00F97182" w:rsidRDefault="00F97182" w:rsidP="00F97182">
      <w:pPr>
        <w:shd w:val="clear" w:color="auto" w:fill="FFFFFF"/>
        <w:spacing w:before="43" w:line="413" w:lineRule="exact"/>
        <w:ind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077"/>
      </w:pPr>
      <w:r>
        <w:rPr>
          <w:color w:val="000000"/>
          <w:spacing w:val="-2"/>
          <w:u w:val="single"/>
        </w:rPr>
        <w:lastRenderedPageBreak/>
        <w:t>ПОЛЕМИЧЕСКИЕ ЗАМЕТКИ</w:t>
      </w:r>
      <w:r>
        <w:rPr>
          <w:color w:val="000000"/>
          <w:u w:val="single"/>
        </w:rPr>
        <w:tab/>
      </w:r>
      <w:r>
        <w:rPr>
          <w:color w:val="000000"/>
        </w:rPr>
        <w:t>209</w:t>
      </w:r>
    </w:p>
    <w:p w:rsidR="00F97182" w:rsidRDefault="00F97182" w:rsidP="00F97182">
      <w:pPr>
        <w:shd w:val="clear" w:color="auto" w:fill="FFFFFF"/>
        <w:spacing w:before="648" w:line="413" w:lineRule="exact"/>
        <w:ind w:left="14"/>
        <w:jc w:val="both"/>
      </w:pPr>
      <w:r>
        <w:rPr>
          <w:color w:val="000000"/>
          <w:spacing w:val="1"/>
          <w:sz w:val="24"/>
          <w:szCs w:val="24"/>
        </w:rPr>
        <w:t>подмостках. Компания ликвидаторов, к которой принадлежат гг. Б. Богданов, Левиц</w:t>
      </w:r>
      <w:r>
        <w:rPr>
          <w:color w:val="000000"/>
          <w:spacing w:val="1"/>
          <w:sz w:val="24"/>
          <w:szCs w:val="24"/>
        </w:rPr>
        <w:softHyphen/>
      </w:r>
      <w:r>
        <w:rPr>
          <w:color w:val="000000"/>
          <w:sz w:val="24"/>
          <w:szCs w:val="24"/>
        </w:rPr>
        <w:t>кий, Потресов и т. д., вот уже второй год успешно «преодолевает» этот устарелый де</w:t>
      </w:r>
      <w:r>
        <w:rPr>
          <w:color w:val="000000"/>
          <w:sz w:val="24"/>
          <w:szCs w:val="24"/>
        </w:rPr>
        <w:softHyphen/>
      </w:r>
      <w:r>
        <w:rPr>
          <w:color w:val="000000"/>
          <w:spacing w:val="-1"/>
          <w:sz w:val="24"/>
          <w:szCs w:val="24"/>
        </w:rPr>
        <w:t xml:space="preserve">мократический предрассудок, систематически избирая для своих призывов «энергично </w:t>
      </w:r>
      <w:r>
        <w:rPr>
          <w:color w:val="000000"/>
          <w:sz w:val="24"/>
          <w:szCs w:val="24"/>
        </w:rPr>
        <w:t xml:space="preserve">порвать» и т. д. именно такие и только такие подмостки, на которых ликвидаторам обеспечена по данному вопросу монополия. Нам остается только регистрировать эту «забронированную» войну с «одурманивающей обстановкой» и выставлять воителей — </w:t>
      </w:r>
      <w:r>
        <w:rPr>
          <w:color w:val="000000"/>
          <w:spacing w:val="-2"/>
          <w:sz w:val="24"/>
          <w:szCs w:val="24"/>
        </w:rPr>
        <w:t>к позорному столбу.</w:t>
      </w:r>
    </w:p>
    <w:p w:rsidR="00F97182" w:rsidRDefault="00F97182" w:rsidP="00F97182">
      <w:pPr>
        <w:shd w:val="clear" w:color="auto" w:fill="FFFFFF"/>
        <w:spacing w:line="413" w:lineRule="exact"/>
        <w:ind w:firstLine="274"/>
        <w:jc w:val="both"/>
      </w:pPr>
      <w:r>
        <w:rPr>
          <w:color w:val="000000"/>
          <w:sz w:val="24"/>
          <w:szCs w:val="24"/>
        </w:rPr>
        <w:t xml:space="preserve">Гг. Б. Богдановы, Левицкие, Потресовы совершают подтасовку, когда указывают на </w:t>
      </w:r>
      <w:r>
        <w:rPr>
          <w:color w:val="000000"/>
          <w:spacing w:val="-1"/>
          <w:sz w:val="24"/>
          <w:szCs w:val="24"/>
        </w:rPr>
        <w:t xml:space="preserve">стремление рабочих выступать открыто и делают </w:t>
      </w:r>
      <w:r>
        <w:rPr>
          <w:i/>
          <w:iCs/>
          <w:color w:val="000000"/>
          <w:spacing w:val="-1"/>
          <w:sz w:val="24"/>
          <w:szCs w:val="24"/>
        </w:rPr>
        <w:t xml:space="preserve">свой </w:t>
      </w:r>
      <w:r>
        <w:rPr>
          <w:color w:val="000000"/>
          <w:spacing w:val="-1"/>
          <w:sz w:val="24"/>
          <w:szCs w:val="24"/>
        </w:rPr>
        <w:t>вывод о стремлении рабочих по</w:t>
      </w:r>
      <w:r>
        <w:rPr>
          <w:color w:val="000000"/>
          <w:spacing w:val="-1"/>
          <w:sz w:val="24"/>
          <w:szCs w:val="24"/>
        </w:rPr>
        <w:softHyphen/>
      </w:r>
      <w:r>
        <w:rPr>
          <w:color w:val="000000"/>
          <w:sz w:val="24"/>
          <w:szCs w:val="24"/>
        </w:rPr>
        <w:t xml:space="preserve">рвать с «одурманивающей обстановкой». Подтасовка рассчитана на то, что рассказать факты, известные этим гг. Б. Богдановым и свидетельствующие о </w:t>
      </w:r>
      <w:r>
        <w:rPr>
          <w:i/>
          <w:iCs/>
          <w:color w:val="000000"/>
          <w:sz w:val="24"/>
          <w:szCs w:val="24"/>
        </w:rPr>
        <w:t xml:space="preserve">негодовании </w:t>
      </w:r>
      <w:r>
        <w:rPr>
          <w:color w:val="000000"/>
          <w:sz w:val="24"/>
          <w:szCs w:val="24"/>
        </w:rPr>
        <w:t>высту</w:t>
      </w:r>
      <w:r>
        <w:rPr>
          <w:color w:val="000000"/>
          <w:sz w:val="24"/>
          <w:szCs w:val="24"/>
        </w:rPr>
        <w:softHyphen/>
      </w:r>
      <w:r>
        <w:rPr>
          <w:color w:val="000000"/>
          <w:spacing w:val="-1"/>
          <w:sz w:val="24"/>
          <w:szCs w:val="24"/>
        </w:rPr>
        <w:t xml:space="preserve">пающих открыто на разных съездах рабочих </w:t>
      </w:r>
      <w:r>
        <w:rPr>
          <w:i/>
          <w:iCs/>
          <w:color w:val="000000"/>
          <w:spacing w:val="-1"/>
          <w:sz w:val="24"/>
          <w:szCs w:val="24"/>
        </w:rPr>
        <w:t xml:space="preserve">против </w:t>
      </w:r>
      <w:r>
        <w:rPr>
          <w:color w:val="000000"/>
          <w:spacing w:val="-1"/>
          <w:sz w:val="24"/>
          <w:szCs w:val="24"/>
        </w:rPr>
        <w:t xml:space="preserve">предлагающих «порвать» </w:t>
      </w:r>
      <w:r>
        <w:rPr>
          <w:i/>
          <w:iCs/>
          <w:color w:val="000000"/>
          <w:spacing w:val="-1"/>
          <w:sz w:val="24"/>
          <w:szCs w:val="24"/>
        </w:rPr>
        <w:t>интел</w:t>
      </w:r>
      <w:r>
        <w:rPr>
          <w:i/>
          <w:iCs/>
          <w:color w:val="000000"/>
          <w:spacing w:val="-1"/>
          <w:sz w:val="24"/>
          <w:szCs w:val="24"/>
        </w:rPr>
        <w:softHyphen/>
      </w:r>
      <w:r>
        <w:rPr>
          <w:i/>
          <w:iCs/>
          <w:color w:val="000000"/>
          <w:sz w:val="24"/>
          <w:szCs w:val="24"/>
        </w:rPr>
        <w:t xml:space="preserve">лигентов, </w:t>
      </w:r>
      <w:r>
        <w:rPr>
          <w:color w:val="000000"/>
          <w:sz w:val="24"/>
          <w:szCs w:val="24"/>
        </w:rPr>
        <w:t>мы, противники ликвидаторства, не можем. Рабочие в начале 1911 года так же энергично стремятся — к великой чести их будь сказано — к открытой политиче</w:t>
      </w:r>
      <w:r>
        <w:rPr>
          <w:color w:val="000000"/>
          <w:sz w:val="24"/>
          <w:szCs w:val="24"/>
        </w:rPr>
        <w:softHyphen/>
        <w:t>ской деятельности, как стремились они к ней, например, в начале 1905 года, но ни то</w:t>
      </w:r>
      <w:r>
        <w:rPr>
          <w:color w:val="000000"/>
          <w:sz w:val="24"/>
          <w:szCs w:val="24"/>
        </w:rPr>
        <w:softHyphen/>
      </w:r>
      <w:r>
        <w:rPr>
          <w:color w:val="000000"/>
          <w:spacing w:val="3"/>
          <w:sz w:val="24"/>
          <w:szCs w:val="24"/>
        </w:rPr>
        <w:t xml:space="preserve">гда, ни теперь </w:t>
      </w:r>
      <w:r>
        <w:rPr>
          <w:i/>
          <w:iCs/>
          <w:color w:val="000000"/>
          <w:spacing w:val="3"/>
          <w:sz w:val="24"/>
          <w:szCs w:val="24"/>
        </w:rPr>
        <w:t xml:space="preserve">рабочие </w:t>
      </w:r>
      <w:r>
        <w:rPr>
          <w:color w:val="000000"/>
          <w:spacing w:val="3"/>
          <w:sz w:val="24"/>
          <w:szCs w:val="24"/>
        </w:rPr>
        <w:t>против «одурманивающей обстановки» не восставали, «по</w:t>
      </w:r>
      <w:r>
        <w:rPr>
          <w:color w:val="000000"/>
          <w:spacing w:val="3"/>
          <w:sz w:val="24"/>
          <w:szCs w:val="24"/>
        </w:rPr>
        <w:softHyphen/>
      </w:r>
      <w:r>
        <w:rPr>
          <w:color w:val="000000"/>
          <w:spacing w:val="-1"/>
          <w:sz w:val="24"/>
          <w:szCs w:val="24"/>
        </w:rPr>
        <w:t>рвать» с ней не хотели и не хотят. О стремлении «энергично порвать» правильно будет говорить лишь как о стремлении ренегатствующих интеллигентов.</w:t>
      </w:r>
    </w:p>
    <w:p w:rsidR="00F97182" w:rsidRDefault="00F97182" w:rsidP="00F97182">
      <w:pPr>
        <w:shd w:val="clear" w:color="auto" w:fill="FFFFFF"/>
        <w:spacing w:line="413" w:lineRule="exact"/>
        <w:ind w:left="10" w:right="5" w:firstLine="283"/>
        <w:jc w:val="both"/>
      </w:pPr>
      <w:r>
        <w:rPr>
          <w:color w:val="000000"/>
          <w:sz w:val="24"/>
          <w:szCs w:val="24"/>
        </w:rPr>
        <w:t>В самом деле, пусть читатель вдумается хорошенько в следующий факт. Группа ли</w:t>
      </w:r>
      <w:r>
        <w:rPr>
          <w:color w:val="000000"/>
          <w:sz w:val="24"/>
          <w:szCs w:val="24"/>
        </w:rPr>
        <w:softHyphen/>
        <w:t xml:space="preserve">тераторов усиленно говорит — особенно с января 1910 года — о </w:t>
      </w:r>
      <w:r>
        <w:rPr>
          <w:i/>
          <w:iCs/>
          <w:color w:val="000000"/>
          <w:sz w:val="24"/>
          <w:szCs w:val="24"/>
        </w:rPr>
        <w:t xml:space="preserve">«стремлении порвать </w:t>
      </w:r>
      <w:r>
        <w:rPr>
          <w:i/>
          <w:iCs/>
          <w:color w:val="000000"/>
          <w:spacing w:val="2"/>
          <w:sz w:val="24"/>
          <w:szCs w:val="24"/>
        </w:rPr>
        <w:t xml:space="preserve">со старым» </w:t>
      </w:r>
      <w:r>
        <w:rPr>
          <w:color w:val="000000"/>
          <w:spacing w:val="2"/>
          <w:sz w:val="24"/>
          <w:szCs w:val="24"/>
        </w:rPr>
        <w:t xml:space="preserve">и </w:t>
      </w:r>
      <w:r>
        <w:rPr>
          <w:i/>
          <w:iCs/>
          <w:color w:val="000000"/>
          <w:spacing w:val="2"/>
          <w:sz w:val="24"/>
          <w:szCs w:val="24"/>
        </w:rPr>
        <w:t>«войти в полосу действительно открытой политической деятельно</w:t>
      </w:r>
      <w:r>
        <w:rPr>
          <w:i/>
          <w:iCs/>
          <w:color w:val="000000"/>
          <w:spacing w:val="2"/>
          <w:sz w:val="24"/>
          <w:szCs w:val="24"/>
        </w:rPr>
        <w:softHyphen/>
      </w:r>
      <w:r>
        <w:rPr>
          <w:i/>
          <w:iCs/>
          <w:color w:val="000000"/>
          <w:sz w:val="24"/>
          <w:szCs w:val="24"/>
        </w:rPr>
        <w:t xml:space="preserve">сти». </w:t>
      </w:r>
      <w:r>
        <w:rPr>
          <w:color w:val="000000"/>
          <w:sz w:val="24"/>
          <w:szCs w:val="24"/>
        </w:rPr>
        <w:t xml:space="preserve">Эта группа выпустила за указанное только время свыше 20-ти номеров </w:t>
      </w:r>
      <w:r>
        <w:rPr>
          <w:i/>
          <w:iCs/>
          <w:color w:val="000000"/>
          <w:sz w:val="24"/>
          <w:szCs w:val="24"/>
        </w:rPr>
        <w:t xml:space="preserve">своих </w:t>
      </w:r>
      <w:r>
        <w:rPr>
          <w:color w:val="000000"/>
          <w:sz w:val="24"/>
          <w:szCs w:val="24"/>
        </w:rPr>
        <w:t>журналов («Наша Заря», «Возрождение», «Жизнь», «Дело Жизни»), не говоря об от</w:t>
      </w:r>
      <w:r>
        <w:rPr>
          <w:color w:val="000000"/>
          <w:sz w:val="24"/>
          <w:szCs w:val="24"/>
        </w:rPr>
        <w:softHyphen/>
      </w:r>
      <w:r>
        <w:rPr>
          <w:color w:val="000000"/>
          <w:spacing w:val="-1"/>
          <w:sz w:val="24"/>
          <w:szCs w:val="24"/>
        </w:rPr>
        <w:t xml:space="preserve">дельных книгах, брошюрах и статьях в журналах и газетах, не имеющих специфически </w:t>
      </w:r>
      <w:r>
        <w:rPr>
          <w:color w:val="000000"/>
          <w:sz w:val="24"/>
          <w:szCs w:val="24"/>
        </w:rPr>
        <w:t>ликвидаторского характера. Спрашивается, как же это могло случиться, что литерато</w:t>
      </w:r>
      <w:r>
        <w:rPr>
          <w:color w:val="000000"/>
          <w:sz w:val="24"/>
          <w:szCs w:val="24"/>
        </w:rPr>
        <w:softHyphen/>
      </w:r>
      <w:r>
        <w:rPr>
          <w:color w:val="000000"/>
          <w:spacing w:val="-1"/>
          <w:sz w:val="24"/>
          <w:szCs w:val="24"/>
        </w:rPr>
        <w:t>ры, столь энергично работавшие на публицистическом поприще и столь убежденно го</w:t>
      </w:r>
      <w:r>
        <w:rPr>
          <w:color w:val="000000"/>
          <w:spacing w:val="-1"/>
          <w:sz w:val="24"/>
          <w:szCs w:val="24"/>
        </w:rPr>
        <w:softHyphen/>
        <w:t>ворящие о необходимости</w:t>
      </w:r>
    </w:p>
    <w:p w:rsidR="00F97182" w:rsidRDefault="00F97182" w:rsidP="00F97182">
      <w:pPr>
        <w:shd w:val="clear" w:color="auto" w:fill="FFFFFF"/>
        <w:spacing w:line="413" w:lineRule="exact"/>
        <w:ind w:left="10" w:right="5" w:firstLine="283"/>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jc w:val="both"/>
      </w:pPr>
      <w:r>
        <w:rPr>
          <w:color w:val="000000"/>
          <w:sz w:val="24"/>
          <w:szCs w:val="24"/>
        </w:rPr>
        <w:t>«энергично порвать со старым» и «войти в полосу действительно открытой политиче</w:t>
      </w:r>
      <w:r>
        <w:rPr>
          <w:color w:val="000000"/>
          <w:sz w:val="24"/>
          <w:szCs w:val="24"/>
        </w:rPr>
        <w:softHyphen/>
      </w:r>
      <w:r>
        <w:rPr>
          <w:color w:val="000000"/>
          <w:spacing w:val="-1"/>
          <w:sz w:val="24"/>
          <w:szCs w:val="24"/>
        </w:rPr>
        <w:t xml:space="preserve">ской деятельности», до сих пор </w:t>
      </w:r>
      <w:r>
        <w:rPr>
          <w:i/>
          <w:iCs/>
          <w:color w:val="000000"/>
          <w:spacing w:val="-1"/>
          <w:sz w:val="24"/>
          <w:szCs w:val="24"/>
        </w:rPr>
        <w:t xml:space="preserve">сами, </w:t>
      </w:r>
      <w:r>
        <w:rPr>
          <w:color w:val="000000"/>
          <w:spacing w:val="-1"/>
          <w:sz w:val="24"/>
          <w:szCs w:val="24"/>
        </w:rPr>
        <w:t xml:space="preserve">в составе </w:t>
      </w:r>
      <w:r>
        <w:rPr>
          <w:i/>
          <w:iCs/>
          <w:color w:val="000000"/>
          <w:spacing w:val="-1"/>
          <w:sz w:val="24"/>
          <w:szCs w:val="24"/>
        </w:rPr>
        <w:t xml:space="preserve">своей группы, </w:t>
      </w:r>
      <w:r>
        <w:rPr>
          <w:color w:val="000000"/>
          <w:spacing w:val="-1"/>
          <w:sz w:val="24"/>
          <w:szCs w:val="24"/>
        </w:rPr>
        <w:t>не решились, не имели смелости «энергично порвать» со «старым» и «войти в полосу действительно открытой политической деятельности», с программой, платформой, тактикой, «энергично разры</w:t>
      </w:r>
      <w:r>
        <w:rPr>
          <w:color w:val="000000"/>
          <w:spacing w:val="-1"/>
          <w:sz w:val="24"/>
          <w:szCs w:val="24"/>
        </w:rPr>
        <w:softHyphen/>
        <w:t>вающими» с «одурманивающей обстановкой»??</w:t>
      </w:r>
    </w:p>
    <w:p w:rsidR="00F97182" w:rsidRDefault="00F97182" w:rsidP="00F97182">
      <w:pPr>
        <w:shd w:val="clear" w:color="auto" w:fill="FFFFFF"/>
        <w:spacing w:line="413" w:lineRule="exact"/>
        <w:ind w:firstLine="274"/>
        <w:jc w:val="both"/>
      </w:pPr>
      <w:r>
        <w:rPr>
          <w:color w:val="000000"/>
          <w:sz w:val="24"/>
          <w:szCs w:val="24"/>
        </w:rPr>
        <w:t xml:space="preserve">Что это за комедия? Что это за лицемерие? Говорить о «возрождении политической </w:t>
      </w:r>
      <w:r>
        <w:rPr>
          <w:color w:val="000000"/>
          <w:spacing w:val="1"/>
          <w:sz w:val="24"/>
          <w:szCs w:val="24"/>
        </w:rPr>
        <w:t xml:space="preserve">силы», громить при этом «одурманивающую обстановку», требовать </w:t>
      </w:r>
      <w:r>
        <w:rPr>
          <w:i/>
          <w:iCs/>
          <w:color w:val="000000"/>
          <w:spacing w:val="1"/>
          <w:sz w:val="24"/>
          <w:szCs w:val="24"/>
        </w:rPr>
        <w:t xml:space="preserve">разрыва </w:t>
      </w:r>
      <w:r>
        <w:rPr>
          <w:color w:val="000000"/>
          <w:spacing w:val="1"/>
          <w:sz w:val="24"/>
          <w:szCs w:val="24"/>
        </w:rPr>
        <w:t>со ста</w:t>
      </w:r>
      <w:r>
        <w:rPr>
          <w:color w:val="000000"/>
          <w:spacing w:val="1"/>
          <w:sz w:val="24"/>
          <w:szCs w:val="24"/>
        </w:rPr>
        <w:softHyphen/>
      </w:r>
      <w:r>
        <w:rPr>
          <w:color w:val="000000"/>
          <w:sz w:val="24"/>
          <w:szCs w:val="24"/>
        </w:rPr>
        <w:t xml:space="preserve">рым, проповедовать «действительно открытую политическую деятельность» — и в то же время </w:t>
      </w:r>
      <w:r>
        <w:rPr>
          <w:i/>
          <w:iCs/>
          <w:color w:val="000000"/>
          <w:sz w:val="24"/>
          <w:szCs w:val="24"/>
        </w:rPr>
        <w:t xml:space="preserve">никакой </w:t>
      </w:r>
      <w:r>
        <w:rPr>
          <w:color w:val="000000"/>
          <w:sz w:val="24"/>
          <w:szCs w:val="24"/>
        </w:rPr>
        <w:t xml:space="preserve">программой, </w:t>
      </w:r>
      <w:r>
        <w:rPr>
          <w:i/>
          <w:iCs/>
          <w:color w:val="000000"/>
          <w:sz w:val="24"/>
          <w:szCs w:val="24"/>
        </w:rPr>
        <w:t xml:space="preserve">никакой </w:t>
      </w:r>
      <w:r>
        <w:rPr>
          <w:color w:val="000000"/>
          <w:sz w:val="24"/>
          <w:szCs w:val="24"/>
        </w:rPr>
        <w:t xml:space="preserve">платформой, </w:t>
      </w:r>
      <w:r>
        <w:rPr>
          <w:i/>
          <w:iCs/>
          <w:color w:val="000000"/>
          <w:sz w:val="24"/>
          <w:szCs w:val="24"/>
        </w:rPr>
        <w:t xml:space="preserve">никакой </w:t>
      </w:r>
      <w:r>
        <w:rPr>
          <w:color w:val="000000"/>
          <w:sz w:val="24"/>
          <w:szCs w:val="24"/>
        </w:rPr>
        <w:t xml:space="preserve">тактикой, </w:t>
      </w:r>
      <w:r>
        <w:rPr>
          <w:i/>
          <w:iCs/>
          <w:color w:val="000000"/>
          <w:sz w:val="24"/>
          <w:szCs w:val="24"/>
        </w:rPr>
        <w:t xml:space="preserve">никакой </w:t>
      </w:r>
      <w:r>
        <w:rPr>
          <w:color w:val="000000"/>
          <w:sz w:val="24"/>
          <w:szCs w:val="24"/>
        </w:rPr>
        <w:t>орга</w:t>
      </w:r>
      <w:r>
        <w:rPr>
          <w:color w:val="000000"/>
          <w:sz w:val="24"/>
          <w:szCs w:val="24"/>
        </w:rPr>
        <w:softHyphen/>
        <w:t>низацией этого старого не заменять! Отчего у наших, желающих быть марксистами, легалистов нет даже такой политической честности, как у гг. Пешехоновых и прочих публицистов «Русского Богатства»</w:t>
      </w:r>
      <w:r>
        <w:rPr>
          <w:color w:val="000000"/>
          <w:sz w:val="24"/>
          <w:szCs w:val="24"/>
          <w:vertAlign w:val="superscript"/>
        </w:rPr>
        <w:t>95</w:t>
      </w:r>
      <w:r>
        <w:rPr>
          <w:color w:val="000000"/>
          <w:sz w:val="24"/>
          <w:szCs w:val="24"/>
        </w:rPr>
        <w:t>, которые еще гораздо раньше (с 1905— 1906 г.) заговорили на тему об одурманивающей обстановке и о необходимости «войти в поло</w:t>
      </w:r>
      <w:r>
        <w:rPr>
          <w:color w:val="000000"/>
          <w:sz w:val="24"/>
          <w:szCs w:val="24"/>
        </w:rPr>
        <w:softHyphen/>
      </w:r>
      <w:r>
        <w:rPr>
          <w:color w:val="000000"/>
          <w:spacing w:val="-1"/>
          <w:sz w:val="24"/>
          <w:szCs w:val="24"/>
        </w:rPr>
        <w:t xml:space="preserve">су действительно открытой политической деятельности» и которые </w:t>
      </w:r>
      <w:r>
        <w:rPr>
          <w:i/>
          <w:iCs/>
          <w:color w:val="000000"/>
          <w:spacing w:val="-1"/>
          <w:sz w:val="24"/>
          <w:szCs w:val="24"/>
        </w:rPr>
        <w:t>делали так, как го</w:t>
      </w:r>
      <w:r>
        <w:rPr>
          <w:i/>
          <w:iCs/>
          <w:color w:val="000000"/>
          <w:spacing w:val="-1"/>
          <w:sz w:val="24"/>
          <w:szCs w:val="24"/>
        </w:rPr>
        <w:softHyphen/>
      </w:r>
      <w:r>
        <w:rPr>
          <w:i/>
          <w:iCs/>
          <w:color w:val="000000"/>
          <w:sz w:val="24"/>
          <w:szCs w:val="24"/>
        </w:rPr>
        <w:t xml:space="preserve">ворили, </w:t>
      </w:r>
      <w:r>
        <w:rPr>
          <w:color w:val="000000"/>
          <w:sz w:val="24"/>
          <w:szCs w:val="24"/>
        </w:rPr>
        <w:t>действительно «энергично порывали со старым», действительно выступали с «открытой» программой, платформой, тактикой, организацией?</w:t>
      </w:r>
    </w:p>
    <w:p w:rsidR="00F97182" w:rsidRDefault="00F97182" w:rsidP="00F97182">
      <w:pPr>
        <w:shd w:val="clear" w:color="auto" w:fill="FFFFFF"/>
        <w:spacing w:line="413" w:lineRule="exact"/>
        <w:ind w:right="5" w:firstLine="283"/>
        <w:jc w:val="both"/>
      </w:pPr>
      <w:r>
        <w:rPr>
          <w:color w:val="000000"/>
          <w:sz w:val="24"/>
          <w:szCs w:val="24"/>
        </w:rPr>
        <w:t xml:space="preserve">Честность в политике есть результат силы, лицемерие — результат слабости. Гг. </w:t>
      </w:r>
      <w:r>
        <w:rPr>
          <w:color w:val="000000"/>
          <w:spacing w:val="-1"/>
          <w:sz w:val="24"/>
          <w:szCs w:val="24"/>
        </w:rPr>
        <w:t>Пешехоновы и К</w:t>
      </w:r>
      <w:r>
        <w:rPr>
          <w:color w:val="000000"/>
          <w:spacing w:val="-1"/>
          <w:sz w:val="24"/>
          <w:szCs w:val="24"/>
          <w:vertAlign w:val="superscript"/>
        </w:rPr>
        <w:t>0</w:t>
      </w:r>
      <w:r>
        <w:rPr>
          <w:color w:val="000000"/>
          <w:spacing w:val="-1"/>
          <w:sz w:val="24"/>
          <w:szCs w:val="24"/>
        </w:rPr>
        <w:t xml:space="preserve"> сильны среди народников и потому выступают действительно «от</w:t>
      </w:r>
      <w:r>
        <w:rPr>
          <w:color w:val="000000"/>
          <w:spacing w:val="-1"/>
          <w:sz w:val="24"/>
          <w:szCs w:val="24"/>
        </w:rPr>
        <w:softHyphen/>
        <w:t>крыто». Гг. Б. Богдановы, Левицкие, Потресовы и К</w:t>
      </w:r>
      <w:r>
        <w:rPr>
          <w:color w:val="000000"/>
          <w:spacing w:val="-1"/>
          <w:sz w:val="24"/>
          <w:szCs w:val="24"/>
          <w:vertAlign w:val="superscript"/>
        </w:rPr>
        <w:t>0</w:t>
      </w:r>
      <w:r>
        <w:rPr>
          <w:color w:val="000000"/>
          <w:spacing w:val="-1"/>
          <w:sz w:val="24"/>
          <w:szCs w:val="24"/>
        </w:rPr>
        <w:t xml:space="preserve"> слабы среди марксистов, встреча</w:t>
      </w:r>
      <w:r>
        <w:rPr>
          <w:color w:val="000000"/>
          <w:spacing w:val="-1"/>
          <w:sz w:val="24"/>
          <w:szCs w:val="24"/>
        </w:rPr>
        <w:softHyphen/>
        <w:t xml:space="preserve">ют на каждом шагу отпор со стороны сознательных рабочих, и потому они лицемерят, прячутся, не смеют </w:t>
      </w:r>
      <w:r>
        <w:rPr>
          <w:i/>
          <w:iCs/>
          <w:color w:val="000000"/>
          <w:spacing w:val="-1"/>
          <w:sz w:val="24"/>
          <w:szCs w:val="24"/>
        </w:rPr>
        <w:t xml:space="preserve">выступить открыто </w:t>
      </w:r>
      <w:r>
        <w:rPr>
          <w:color w:val="000000"/>
          <w:spacing w:val="-1"/>
          <w:sz w:val="24"/>
          <w:szCs w:val="24"/>
        </w:rPr>
        <w:t>с программой и тактикой «действительно от</w:t>
      </w:r>
      <w:r>
        <w:rPr>
          <w:color w:val="000000"/>
          <w:spacing w:val="-1"/>
          <w:sz w:val="24"/>
          <w:szCs w:val="24"/>
        </w:rPr>
        <w:softHyphen/>
        <w:t>крытой политической деятельности».</w:t>
      </w:r>
    </w:p>
    <w:p w:rsidR="00F97182" w:rsidRDefault="00F97182" w:rsidP="00F97182">
      <w:pPr>
        <w:shd w:val="clear" w:color="auto" w:fill="FFFFFF"/>
        <w:spacing w:line="413" w:lineRule="exact"/>
        <w:ind w:left="10" w:firstLine="274"/>
        <w:jc w:val="both"/>
      </w:pPr>
      <w:r>
        <w:rPr>
          <w:color w:val="000000"/>
          <w:sz w:val="24"/>
          <w:szCs w:val="24"/>
        </w:rPr>
        <w:t>Гг. Пешехоновы и К настолько сильны среди народников, что они везут свой товар под своим собственным флагом. Гг. Б. Богдановы, Левицкие, Потресовы, Мартовы на</w:t>
      </w:r>
      <w:r>
        <w:rPr>
          <w:color w:val="000000"/>
          <w:sz w:val="24"/>
          <w:szCs w:val="24"/>
        </w:rPr>
        <w:softHyphen/>
      </w:r>
      <w:r>
        <w:rPr>
          <w:color w:val="000000"/>
          <w:spacing w:val="-1"/>
          <w:sz w:val="24"/>
          <w:szCs w:val="24"/>
        </w:rPr>
        <w:t xml:space="preserve">столько слабы среди марксистов, что они вынуждены провозить свой товар под чужим </w:t>
      </w:r>
      <w:r>
        <w:rPr>
          <w:color w:val="000000"/>
          <w:sz w:val="24"/>
          <w:szCs w:val="24"/>
        </w:rPr>
        <w:t>флагом. В интеллигентском журнальчике («Наша Заря») они храбрятся</w:t>
      </w:r>
    </w:p>
    <w:p w:rsidR="00F97182" w:rsidRDefault="00F97182" w:rsidP="00F97182">
      <w:pPr>
        <w:shd w:val="clear" w:color="auto" w:fill="FFFFFF"/>
        <w:spacing w:line="413" w:lineRule="exact"/>
        <w:ind w:left="10"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491"/>
        </w:tabs>
        <w:ind w:left="3067"/>
      </w:pPr>
      <w:r>
        <w:rPr>
          <w:color w:val="000000"/>
          <w:spacing w:val="-2"/>
          <w:u w:val="single"/>
        </w:rPr>
        <w:lastRenderedPageBreak/>
        <w:t>ПОЛЕМИЧЕСКИЕ ЗАМЕТКИ</w:t>
      </w:r>
      <w:r>
        <w:rPr>
          <w:color w:val="000000"/>
          <w:u w:val="single"/>
        </w:rPr>
        <w:tab/>
      </w:r>
      <w:r>
        <w:rPr>
          <w:color w:val="000000"/>
        </w:rPr>
        <w:t>211</w:t>
      </w:r>
    </w:p>
    <w:p w:rsidR="00F97182" w:rsidRDefault="00F97182" w:rsidP="00F97182">
      <w:pPr>
        <w:shd w:val="clear" w:color="auto" w:fill="FFFFFF"/>
        <w:spacing w:before="648" w:line="413" w:lineRule="exact"/>
        <w:ind w:left="10" w:right="10"/>
        <w:jc w:val="both"/>
      </w:pPr>
      <w:r>
        <w:rPr>
          <w:color w:val="000000"/>
          <w:sz w:val="24"/>
          <w:szCs w:val="24"/>
        </w:rPr>
        <w:t>и покрикивают: «иерархии» нет, «энергично порвать со старым», «войти в полосу дей</w:t>
      </w:r>
      <w:r>
        <w:rPr>
          <w:color w:val="000000"/>
          <w:sz w:val="24"/>
          <w:szCs w:val="24"/>
        </w:rPr>
        <w:softHyphen/>
        <w:t>ствительно открытой политической деятельности». А перед рабочими наш ликвидатор поступает по пословице: «на молодца сам — овца».</w:t>
      </w:r>
    </w:p>
    <w:p w:rsidR="00F97182" w:rsidRDefault="00F97182" w:rsidP="00F97182">
      <w:pPr>
        <w:shd w:val="clear" w:color="auto" w:fill="FFFFFF"/>
        <w:spacing w:line="413" w:lineRule="exact"/>
        <w:ind w:firstLine="278"/>
        <w:jc w:val="both"/>
      </w:pPr>
      <w:r>
        <w:rPr>
          <w:color w:val="000000"/>
          <w:spacing w:val="-1"/>
          <w:sz w:val="24"/>
          <w:szCs w:val="24"/>
        </w:rPr>
        <w:t xml:space="preserve">Перед рабочими наши герои, восторженно поклоняющиеся «открытой политической </w:t>
      </w:r>
      <w:r>
        <w:rPr>
          <w:color w:val="000000"/>
          <w:sz w:val="24"/>
          <w:szCs w:val="24"/>
        </w:rPr>
        <w:t xml:space="preserve">деятельности», действуют как раз </w:t>
      </w:r>
      <w:r>
        <w:rPr>
          <w:i/>
          <w:iCs/>
          <w:color w:val="000000"/>
          <w:sz w:val="24"/>
          <w:szCs w:val="24"/>
        </w:rPr>
        <w:t xml:space="preserve">не открыто, </w:t>
      </w:r>
      <w:r>
        <w:rPr>
          <w:color w:val="000000"/>
          <w:sz w:val="24"/>
          <w:szCs w:val="24"/>
        </w:rPr>
        <w:t xml:space="preserve">не предлагая </w:t>
      </w:r>
      <w:r>
        <w:rPr>
          <w:i/>
          <w:iCs/>
          <w:color w:val="000000"/>
          <w:sz w:val="24"/>
          <w:szCs w:val="24"/>
        </w:rPr>
        <w:t xml:space="preserve">никакой </w:t>
      </w:r>
      <w:r>
        <w:rPr>
          <w:color w:val="000000"/>
          <w:sz w:val="24"/>
          <w:szCs w:val="24"/>
        </w:rPr>
        <w:t>открытой про</w:t>
      </w:r>
      <w:r>
        <w:rPr>
          <w:color w:val="000000"/>
          <w:sz w:val="24"/>
          <w:szCs w:val="24"/>
        </w:rPr>
        <w:softHyphen/>
        <w:t xml:space="preserve">граммы, тактики, организации. Отсюда — мудрая дипломатия подводящего «итоги» </w:t>
      </w:r>
      <w:r>
        <w:rPr>
          <w:color w:val="000000"/>
          <w:spacing w:val="-1"/>
          <w:sz w:val="24"/>
          <w:szCs w:val="24"/>
        </w:rPr>
        <w:t xml:space="preserve">ремесленному съезду г. Б. Богданова, который советует «не форсировать» движения к </w:t>
      </w:r>
      <w:r>
        <w:rPr>
          <w:color w:val="000000"/>
          <w:sz w:val="24"/>
          <w:szCs w:val="24"/>
        </w:rPr>
        <w:t>действительно открытой политической деятельности, не «оформлять его преждевре</w:t>
      </w:r>
      <w:r>
        <w:rPr>
          <w:color w:val="000000"/>
          <w:sz w:val="24"/>
          <w:szCs w:val="24"/>
        </w:rPr>
        <w:softHyphen/>
        <w:t xml:space="preserve">менно». Похоже на то, что г. Б. Богданов пробовал </w:t>
      </w:r>
      <w:r>
        <w:rPr>
          <w:i/>
          <w:iCs/>
          <w:color w:val="000000"/>
          <w:sz w:val="24"/>
          <w:szCs w:val="24"/>
        </w:rPr>
        <w:t xml:space="preserve">оформлять </w:t>
      </w:r>
      <w:r>
        <w:rPr>
          <w:color w:val="000000"/>
          <w:sz w:val="24"/>
          <w:szCs w:val="24"/>
        </w:rPr>
        <w:t xml:space="preserve">перед рабочими свои </w:t>
      </w:r>
      <w:r>
        <w:rPr>
          <w:color w:val="000000"/>
          <w:spacing w:val="-1"/>
          <w:sz w:val="24"/>
          <w:szCs w:val="24"/>
        </w:rPr>
        <w:t xml:space="preserve">ликвидаторские планы, да ожегся. Ренегатствующий интеллигент встретил отпор среди </w:t>
      </w:r>
      <w:r>
        <w:rPr>
          <w:color w:val="000000"/>
          <w:sz w:val="24"/>
          <w:szCs w:val="24"/>
        </w:rPr>
        <w:t>рабочих, которые и в своих ошибках поступают более прямо, требуют прямого ответа («порвать со старым? выступайте же открыто и честно с вашим новым!»). И г. Б. Бо</w:t>
      </w:r>
      <w:r>
        <w:rPr>
          <w:color w:val="000000"/>
          <w:sz w:val="24"/>
          <w:szCs w:val="24"/>
        </w:rPr>
        <w:softHyphen/>
      </w:r>
      <w:r>
        <w:rPr>
          <w:color w:val="000000"/>
          <w:spacing w:val="-1"/>
          <w:sz w:val="24"/>
          <w:szCs w:val="24"/>
        </w:rPr>
        <w:t xml:space="preserve">гданов, как крыловская лиса, утешает себя: зелен виноград! не надо преждевременно </w:t>
      </w:r>
      <w:r>
        <w:rPr>
          <w:color w:val="000000"/>
          <w:sz w:val="24"/>
          <w:szCs w:val="24"/>
        </w:rPr>
        <w:t>оформлять — со старым порвать, но порвать так, чтобы среди рабочих махать флагом этого старого, — с новым не спешить.</w:t>
      </w:r>
    </w:p>
    <w:p w:rsidR="00F97182" w:rsidRDefault="00F97182" w:rsidP="00F97182">
      <w:pPr>
        <w:shd w:val="clear" w:color="auto" w:fill="FFFFFF"/>
        <w:spacing w:line="413" w:lineRule="exact"/>
        <w:ind w:firstLine="278"/>
        <w:jc w:val="both"/>
      </w:pPr>
      <w:r>
        <w:rPr>
          <w:color w:val="000000"/>
          <w:spacing w:val="-1"/>
          <w:sz w:val="24"/>
          <w:szCs w:val="24"/>
        </w:rPr>
        <w:t>Вы скажете: это значит сидеть между двух стульев. Но в этом как раз и состоит сущ</w:t>
      </w:r>
      <w:r>
        <w:rPr>
          <w:color w:val="000000"/>
          <w:spacing w:val="-1"/>
          <w:sz w:val="24"/>
          <w:szCs w:val="24"/>
        </w:rPr>
        <w:softHyphen/>
        <w:t>ность всякого оппортунизма. В этом как раз и проявляется натура современного буржу</w:t>
      </w:r>
      <w:r>
        <w:rPr>
          <w:color w:val="000000"/>
          <w:spacing w:val="-1"/>
          <w:sz w:val="24"/>
          <w:szCs w:val="24"/>
        </w:rPr>
        <w:softHyphen/>
      </w:r>
      <w:r>
        <w:rPr>
          <w:color w:val="000000"/>
          <w:sz w:val="24"/>
          <w:szCs w:val="24"/>
        </w:rPr>
        <w:t xml:space="preserve">азного интеллигента, </w:t>
      </w:r>
      <w:r>
        <w:rPr>
          <w:i/>
          <w:iCs/>
          <w:color w:val="000000"/>
          <w:sz w:val="24"/>
          <w:szCs w:val="24"/>
        </w:rPr>
        <w:t xml:space="preserve">играющего </w:t>
      </w:r>
      <w:r>
        <w:rPr>
          <w:color w:val="000000"/>
          <w:sz w:val="24"/>
          <w:szCs w:val="24"/>
        </w:rPr>
        <w:t>в марксизм. Г-н Струве играл в марксизм в 1894— 1898 годах. Гг. Б. Богдановы, Левицкие, Потресовы играют в марксизм в 1908—1911 го</w:t>
      </w:r>
      <w:r>
        <w:rPr>
          <w:color w:val="000000"/>
          <w:sz w:val="24"/>
          <w:szCs w:val="24"/>
        </w:rPr>
        <w:softHyphen/>
        <w:t xml:space="preserve">дах. «Экономисты» того времени и ликвидаторы наших дней — проводники одного и </w:t>
      </w:r>
      <w:r>
        <w:rPr>
          <w:color w:val="000000"/>
          <w:spacing w:val="-1"/>
          <w:sz w:val="24"/>
          <w:szCs w:val="24"/>
        </w:rPr>
        <w:t>того же буржуазного влияния на пролетариат.</w:t>
      </w:r>
    </w:p>
    <w:p w:rsidR="00F97182" w:rsidRDefault="00F97182" w:rsidP="00F97182">
      <w:pPr>
        <w:shd w:val="clear" w:color="auto" w:fill="FFFFFF"/>
        <w:tabs>
          <w:tab w:val="left" w:pos="6058"/>
        </w:tabs>
        <w:spacing w:before="634"/>
        <w:ind w:left="1032"/>
      </w:pPr>
      <w:r>
        <w:rPr>
          <w:i/>
          <w:iCs/>
          <w:color w:val="000000"/>
          <w:sz w:val="18"/>
          <w:szCs w:val="18"/>
        </w:rPr>
        <w:t>«Мысль» № 4, март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ind w:left="6269"/>
      </w:pPr>
      <w:r>
        <w:rPr>
          <w:i/>
          <w:iCs/>
          <w:color w:val="000000"/>
          <w:sz w:val="18"/>
          <w:szCs w:val="18"/>
        </w:rPr>
        <w:t>журнала «Мысль»</w:t>
      </w:r>
    </w:p>
    <w:p w:rsidR="00F97182" w:rsidRDefault="00F97182" w:rsidP="00F97182">
      <w:pPr>
        <w:shd w:val="clear" w:color="auto" w:fill="FFFFFF"/>
        <w:ind w:left="6269"/>
        <w:sectPr w:rsidR="00F97182">
          <w:pgSz w:w="11909" w:h="16834"/>
          <w:pgMar w:top="1440" w:right="1414" w:bottom="720" w:left="1423" w:header="720" w:footer="720" w:gutter="0"/>
          <w:cols w:space="60"/>
          <w:noEndnote/>
        </w:sectPr>
      </w:pPr>
    </w:p>
    <w:p w:rsidR="00F97182" w:rsidRDefault="00F97182" w:rsidP="00F97182">
      <w:pPr>
        <w:shd w:val="clear" w:color="auto" w:fill="FFFFFF"/>
        <w:ind w:left="5"/>
      </w:pPr>
      <w:r>
        <w:rPr>
          <w:color w:val="000000"/>
        </w:rPr>
        <w:lastRenderedPageBreak/>
        <w:t>212</w:t>
      </w:r>
    </w:p>
    <w:p w:rsidR="00F97182" w:rsidRDefault="00F97182" w:rsidP="00F97182">
      <w:pPr>
        <w:shd w:val="clear" w:color="auto" w:fill="FFFFFF"/>
        <w:spacing w:before="3744"/>
        <w:ind w:right="5"/>
        <w:jc w:val="center"/>
      </w:pPr>
      <w:r>
        <w:rPr>
          <w:color w:val="000000"/>
          <w:sz w:val="30"/>
          <w:szCs w:val="30"/>
        </w:rPr>
        <w:t>КАДЕТЫ И ОКТЯБРИСТЫ</w:t>
      </w:r>
    </w:p>
    <w:p w:rsidR="00F97182" w:rsidRDefault="00F97182" w:rsidP="00F97182">
      <w:pPr>
        <w:shd w:val="clear" w:color="auto" w:fill="FFFFFF"/>
        <w:spacing w:before="389"/>
        <w:ind w:left="283"/>
      </w:pPr>
      <w:r>
        <w:rPr>
          <w:color w:val="000000"/>
          <w:spacing w:val="-1"/>
          <w:sz w:val="24"/>
          <w:szCs w:val="24"/>
        </w:rPr>
        <w:t>Пресловутый «министерский кризис» и выбор нового председателя Государственной</w:t>
      </w:r>
    </w:p>
    <w:p w:rsidR="00F97182" w:rsidRDefault="00F97182" w:rsidP="00F97182">
      <w:pPr>
        <w:shd w:val="clear" w:color="auto" w:fill="FFFFFF"/>
        <w:spacing w:before="24"/>
        <w:ind w:left="557"/>
      </w:pPr>
      <w:r>
        <w:rPr>
          <w:color w:val="000000"/>
          <w:sz w:val="24"/>
          <w:szCs w:val="24"/>
        </w:rPr>
        <w:t>96</w:t>
      </w:r>
    </w:p>
    <w:p w:rsidR="00F97182" w:rsidRDefault="00F97182" w:rsidP="00F97182">
      <w:pPr>
        <w:shd w:val="clear" w:color="auto" w:fill="FFFFFF"/>
        <w:spacing w:line="413" w:lineRule="exact"/>
        <w:ind w:right="5"/>
        <w:jc w:val="both"/>
      </w:pPr>
      <w:r>
        <w:rPr>
          <w:color w:val="000000"/>
          <w:spacing w:val="-1"/>
          <w:sz w:val="24"/>
          <w:szCs w:val="24"/>
        </w:rPr>
        <w:t xml:space="preserve">думы дал еще и еще раз материал по вопросу о социальной природе и политическом </w:t>
      </w:r>
      <w:r>
        <w:rPr>
          <w:color w:val="000000"/>
          <w:sz w:val="24"/>
          <w:szCs w:val="24"/>
        </w:rPr>
        <w:t>значении кадетской и октябристской партий. Русская, с позволения сказать, либераль</w:t>
      </w:r>
      <w:r>
        <w:rPr>
          <w:color w:val="000000"/>
          <w:sz w:val="24"/>
          <w:szCs w:val="24"/>
        </w:rPr>
        <w:softHyphen/>
      </w:r>
      <w:r>
        <w:rPr>
          <w:color w:val="000000"/>
          <w:spacing w:val="-1"/>
          <w:sz w:val="24"/>
          <w:szCs w:val="24"/>
        </w:rPr>
        <w:t>ная буржуазия обрисовала себя в сотый и тысячный раз. Из ежедневных газет и из пре</w:t>
      </w:r>
      <w:r>
        <w:rPr>
          <w:color w:val="000000"/>
          <w:spacing w:val="-1"/>
          <w:sz w:val="24"/>
          <w:szCs w:val="24"/>
        </w:rPr>
        <w:softHyphen/>
      </w:r>
      <w:r>
        <w:rPr>
          <w:color w:val="000000"/>
          <w:sz w:val="24"/>
          <w:szCs w:val="24"/>
        </w:rPr>
        <w:t>дыдущего номера «Звезды» читатель знает уже, какова эта обрисовка. Подведение не</w:t>
      </w:r>
      <w:r>
        <w:rPr>
          <w:color w:val="000000"/>
          <w:sz w:val="24"/>
          <w:szCs w:val="24"/>
        </w:rPr>
        <w:softHyphen/>
      </w:r>
      <w:r>
        <w:rPr>
          <w:color w:val="000000"/>
          <w:spacing w:val="1"/>
          <w:sz w:val="24"/>
          <w:szCs w:val="24"/>
        </w:rPr>
        <w:t xml:space="preserve">которых итогов будет, однако, не лишним, ввиду того, что наиболее распространенная </w:t>
      </w:r>
      <w:r>
        <w:rPr>
          <w:color w:val="000000"/>
          <w:sz w:val="24"/>
          <w:szCs w:val="24"/>
        </w:rPr>
        <w:t xml:space="preserve">у нас кадетская пресса охотно «громит» октябристов, но неохотно останавливается на </w:t>
      </w:r>
      <w:r>
        <w:rPr>
          <w:i/>
          <w:iCs/>
          <w:color w:val="000000"/>
          <w:spacing w:val="-1"/>
          <w:sz w:val="24"/>
          <w:szCs w:val="24"/>
        </w:rPr>
        <w:t xml:space="preserve">итогах </w:t>
      </w:r>
      <w:r>
        <w:rPr>
          <w:color w:val="000000"/>
          <w:spacing w:val="-1"/>
          <w:sz w:val="24"/>
          <w:szCs w:val="24"/>
        </w:rPr>
        <w:t>своего собственного поведения.</w:t>
      </w:r>
    </w:p>
    <w:p w:rsidR="00F97182" w:rsidRDefault="00F97182" w:rsidP="00F97182">
      <w:pPr>
        <w:shd w:val="clear" w:color="auto" w:fill="FFFFFF"/>
        <w:spacing w:line="413" w:lineRule="exact"/>
        <w:ind w:left="5" w:firstLine="274"/>
        <w:jc w:val="both"/>
      </w:pPr>
      <w:r>
        <w:rPr>
          <w:color w:val="000000"/>
          <w:sz w:val="24"/>
          <w:szCs w:val="24"/>
        </w:rPr>
        <w:t>Припомним поведение партии «народной свободы» во время выборов нового пред</w:t>
      </w:r>
      <w:r>
        <w:rPr>
          <w:color w:val="000000"/>
          <w:sz w:val="24"/>
          <w:szCs w:val="24"/>
        </w:rPr>
        <w:softHyphen/>
        <w:t>седателя Государственной думы. 21-го марта «Речь» спешит сообщить: «Фракция на</w:t>
      </w:r>
      <w:r>
        <w:rPr>
          <w:color w:val="000000"/>
          <w:sz w:val="24"/>
          <w:szCs w:val="24"/>
        </w:rPr>
        <w:softHyphen/>
      </w:r>
      <w:r>
        <w:rPr>
          <w:color w:val="000000"/>
          <w:spacing w:val="-1"/>
          <w:sz w:val="24"/>
          <w:szCs w:val="24"/>
        </w:rPr>
        <w:t xml:space="preserve">родной свободы постановила голосовать за М. Алексеенко, если его кандидатура будет </w:t>
      </w:r>
      <w:r>
        <w:rPr>
          <w:color w:val="000000"/>
          <w:sz w:val="24"/>
          <w:szCs w:val="24"/>
        </w:rPr>
        <w:t xml:space="preserve">выставлена на пост председателя Государственной думы. Если же будет выдвинута кандидатура Родзянко, то фракция будет голосовать против него». Конституционные «демократы» предлагают свои услуги «левым» октябристам. Мало того. Передовица </w:t>
      </w:r>
      <w:r>
        <w:rPr>
          <w:color w:val="000000"/>
          <w:spacing w:val="4"/>
          <w:sz w:val="24"/>
          <w:szCs w:val="24"/>
        </w:rPr>
        <w:t xml:space="preserve">«Речи» того же числа провозглашает Алексеенку «всеми уважаемым» и старается </w:t>
      </w:r>
      <w:r>
        <w:rPr>
          <w:color w:val="000000"/>
          <w:sz w:val="24"/>
          <w:szCs w:val="24"/>
        </w:rPr>
        <w:t xml:space="preserve">встать на точку зрения </w:t>
      </w:r>
      <w:r>
        <w:rPr>
          <w:i/>
          <w:iCs/>
          <w:color w:val="000000"/>
          <w:sz w:val="24"/>
          <w:szCs w:val="24"/>
        </w:rPr>
        <w:t xml:space="preserve">всей </w:t>
      </w:r>
      <w:r>
        <w:rPr>
          <w:color w:val="000000"/>
          <w:sz w:val="24"/>
          <w:szCs w:val="24"/>
        </w:rPr>
        <w:t>Государственной думы: если-де правые поддержат канди</w:t>
      </w:r>
      <w:r>
        <w:rPr>
          <w:color w:val="000000"/>
          <w:sz w:val="24"/>
          <w:szCs w:val="24"/>
        </w:rPr>
        <w:softHyphen/>
        <w:t>датуру большинства октябристов (т. е. кандидатуру Алексеенки), то, быть может,</w:t>
      </w:r>
    </w:p>
    <w:p w:rsidR="00F97182" w:rsidRDefault="00F97182" w:rsidP="00F97182">
      <w:pPr>
        <w:shd w:val="clear" w:color="auto" w:fill="FFFFFF"/>
        <w:spacing w:line="413" w:lineRule="exact"/>
        <w:ind w:lef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496"/>
        </w:tabs>
        <w:ind w:left="3197"/>
      </w:pPr>
      <w:r>
        <w:rPr>
          <w:color w:val="000000"/>
          <w:spacing w:val="-2"/>
          <w:u w:val="single"/>
        </w:rPr>
        <w:lastRenderedPageBreak/>
        <w:t>КАДЕТЫ И ОКТЯБРИСТЫ</w:t>
      </w:r>
      <w:r>
        <w:rPr>
          <w:color w:val="000000"/>
          <w:u w:val="single"/>
        </w:rPr>
        <w:tab/>
      </w:r>
      <w:r>
        <w:rPr>
          <w:color w:val="000000"/>
        </w:rPr>
        <w:t>213</w:t>
      </w:r>
    </w:p>
    <w:p w:rsidR="00F97182" w:rsidRDefault="00F97182" w:rsidP="00F97182">
      <w:pPr>
        <w:shd w:val="clear" w:color="auto" w:fill="FFFFFF"/>
        <w:spacing w:before="648" w:line="413" w:lineRule="exact"/>
        <w:ind w:left="14"/>
        <w:jc w:val="both"/>
      </w:pPr>
      <w:r>
        <w:rPr>
          <w:color w:val="000000"/>
          <w:sz w:val="24"/>
          <w:szCs w:val="24"/>
        </w:rPr>
        <w:t xml:space="preserve">Государственная дума «вернется к тому единодушию», с которым встретили вначале </w:t>
      </w:r>
      <w:r>
        <w:rPr>
          <w:color w:val="000000"/>
          <w:spacing w:val="-1"/>
          <w:sz w:val="24"/>
          <w:szCs w:val="24"/>
        </w:rPr>
        <w:t xml:space="preserve">кандидатуру Хомякова. «Это единодушие показало бы, что </w:t>
      </w:r>
      <w:r>
        <w:rPr>
          <w:i/>
          <w:iCs/>
          <w:color w:val="000000"/>
          <w:spacing w:val="-1"/>
          <w:sz w:val="24"/>
          <w:szCs w:val="24"/>
        </w:rPr>
        <w:t xml:space="preserve">вся </w:t>
      </w:r>
      <w:r>
        <w:rPr>
          <w:color w:val="000000"/>
          <w:spacing w:val="-1"/>
          <w:sz w:val="24"/>
          <w:szCs w:val="24"/>
        </w:rPr>
        <w:t>Дума в целом понимает исключительную важность момента».</w:t>
      </w:r>
    </w:p>
    <w:p w:rsidR="00F97182" w:rsidRDefault="00F97182" w:rsidP="00F97182">
      <w:pPr>
        <w:shd w:val="clear" w:color="auto" w:fill="FFFFFF"/>
        <w:spacing w:line="413" w:lineRule="exact"/>
        <w:ind w:left="14" w:right="10" w:firstLine="283"/>
        <w:jc w:val="both"/>
      </w:pPr>
      <w:r>
        <w:rPr>
          <w:color w:val="000000"/>
          <w:spacing w:val="-1"/>
          <w:sz w:val="24"/>
          <w:szCs w:val="24"/>
        </w:rPr>
        <w:t>Так писала «Речь». «Вся Дума в целом», не более и не менее. Почаще надо бы вспо</w:t>
      </w:r>
      <w:r>
        <w:rPr>
          <w:color w:val="000000"/>
          <w:spacing w:val="-1"/>
          <w:sz w:val="24"/>
          <w:szCs w:val="24"/>
        </w:rPr>
        <w:softHyphen/>
      </w:r>
      <w:r>
        <w:rPr>
          <w:color w:val="000000"/>
          <w:sz w:val="24"/>
          <w:szCs w:val="24"/>
        </w:rPr>
        <w:t xml:space="preserve">минать это при выборах в </w:t>
      </w:r>
      <w:r>
        <w:rPr>
          <w:color w:val="000000"/>
          <w:sz w:val="24"/>
          <w:szCs w:val="24"/>
          <w:lang w:val="en-US"/>
        </w:rPr>
        <w:t xml:space="preserve">IV </w:t>
      </w:r>
      <w:r>
        <w:rPr>
          <w:color w:val="000000"/>
          <w:sz w:val="24"/>
          <w:szCs w:val="24"/>
        </w:rPr>
        <w:t>Думу!</w:t>
      </w:r>
    </w:p>
    <w:p w:rsidR="00F97182" w:rsidRDefault="00F97182" w:rsidP="00F97182">
      <w:pPr>
        <w:shd w:val="clear" w:color="auto" w:fill="FFFFFF"/>
        <w:spacing w:line="413" w:lineRule="exact"/>
        <w:ind w:firstLine="278"/>
        <w:jc w:val="both"/>
      </w:pPr>
      <w:r>
        <w:rPr>
          <w:color w:val="000000"/>
          <w:spacing w:val="1"/>
          <w:sz w:val="24"/>
          <w:szCs w:val="24"/>
        </w:rPr>
        <w:t xml:space="preserve">Кадеты прекрасно знают, что правые принципиально отстаивают бесправие Думы, </w:t>
      </w:r>
      <w:r>
        <w:rPr>
          <w:color w:val="000000"/>
          <w:spacing w:val="2"/>
          <w:sz w:val="24"/>
          <w:szCs w:val="24"/>
        </w:rPr>
        <w:t xml:space="preserve">что националисты оправдывают и защищают Столыпина и нарушение 87-й статьи. И </w:t>
      </w:r>
      <w:r>
        <w:rPr>
          <w:color w:val="000000"/>
          <w:sz w:val="24"/>
          <w:szCs w:val="24"/>
        </w:rPr>
        <w:t xml:space="preserve">все же, ради одного голосования за Алексеенку, кадеты готовы забыть все и объявить </w:t>
      </w:r>
      <w:r>
        <w:rPr>
          <w:color w:val="000000"/>
          <w:spacing w:val="-1"/>
          <w:sz w:val="24"/>
          <w:szCs w:val="24"/>
        </w:rPr>
        <w:t xml:space="preserve">единодушной </w:t>
      </w:r>
      <w:r>
        <w:rPr>
          <w:i/>
          <w:iCs/>
          <w:color w:val="000000"/>
          <w:spacing w:val="-1"/>
          <w:sz w:val="24"/>
          <w:szCs w:val="24"/>
        </w:rPr>
        <w:t xml:space="preserve">«всю </w:t>
      </w:r>
      <w:r>
        <w:rPr>
          <w:color w:val="000000"/>
          <w:spacing w:val="-1"/>
          <w:sz w:val="24"/>
          <w:szCs w:val="24"/>
        </w:rPr>
        <w:t>Думу в целом», хотя они также прекрасно знают, что рабочие депу</w:t>
      </w:r>
      <w:r>
        <w:rPr>
          <w:color w:val="000000"/>
          <w:spacing w:val="-1"/>
          <w:sz w:val="24"/>
          <w:szCs w:val="24"/>
        </w:rPr>
        <w:softHyphen/>
      </w:r>
      <w:r>
        <w:rPr>
          <w:color w:val="000000"/>
          <w:sz w:val="24"/>
          <w:szCs w:val="24"/>
        </w:rPr>
        <w:t xml:space="preserve">таты </w:t>
      </w:r>
      <w:r>
        <w:rPr>
          <w:i/>
          <w:iCs/>
          <w:color w:val="000000"/>
          <w:sz w:val="24"/>
          <w:szCs w:val="24"/>
        </w:rPr>
        <w:t xml:space="preserve">ни в каком случае </w:t>
      </w:r>
      <w:r>
        <w:rPr>
          <w:color w:val="000000"/>
          <w:sz w:val="24"/>
          <w:szCs w:val="24"/>
        </w:rPr>
        <w:t xml:space="preserve">«единодушием» </w:t>
      </w:r>
      <w:r>
        <w:rPr>
          <w:color w:val="000000"/>
          <w:sz w:val="24"/>
          <w:szCs w:val="24"/>
          <w:lang w:val="en-US"/>
        </w:rPr>
        <w:t xml:space="preserve">III </w:t>
      </w:r>
      <w:r>
        <w:rPr>
          <w:color w:val="000000"/>
          <w:sz w:val="24"/>
          <w:szCs w:val="24"/>
        </w:rPr>
        <w:t xml:space="preserve">Думы подкупить себя не дадут, как не дали и </w:t>
      </w:r>
      <w:r>
        <w:rPr>
          <w:color w:val="000000"/>
          <w:spacing w:val="-2"/>
          <w:sz w:val="24"/>
          <w:szCs w:val="24"/>
        </w:rPr>
        <w:t>при выборе Хомякова.</w:t>
      </w:r>
    </w:p>
    <w:p w:rsidR="00F97182" w:rsidRDefault="00F97182" w:rsidP="00F97182">
      <w:pPr>
        <w:shd w:val="clear" w:color="auto" w:fill="FFFFFF"/>
        <w:spacing w:line="413" w:lineRule="exact"/>
        <w:ind w:left="5" w:firstLine="278"/>
        <w:jc w:val="both"/>
      </w:pPr>
      <w:r>
        <w:rPr>
          <w:color w:val="000000"/>
          <w:sz w:val="24"/>
          <w:szCs w:val="24"/>
        </w:rPr>
        <w:t>Дело ясное: рабочие депутаты и трудовики для кадетов не в счет. Без них, но с пра</w:t>
      </w:r>
      <w:r>
        <w:rPr>
          <w:color w:val="000000"/>
          <w:sz w:val="24"/>
          <w:szCs w:val="24"/>
        </w:rPr>
        <w:softHyphen/>
        <w:t xml:space="preserve">выми, с Марковым 2-м и Пуришкевичем, </w:t>
      </w:r>
      <w:r>
        <w:rPr>
          <w:color w:val="000000"/>
          <w:sz w:val="24"/>
          <w:szCs w:val="24"/>
          <w:lang w:val="en-US"/>
        </w:rPr>
        <w:t xml:space="preserve">III </w:t>
      </w:r>
      <w:r>
        <w:rPr>
          <w:color w:val="000000"/>
          <w:sz w:val="24"/>
          <w:szCs w:val="24"/>
        </w:rPr>
        <w:t xml:space="preserve">Дума есть </w:t>
      </w:r>
      <w:r>
        <w:rPr>
          <w:i/>
          <w:iCs/>
          <w:color w:val="000000"/>
          <w:sz w:val="24"/>
          <w:szCs w:val="24"/>
        </w:rPr>
        <w:t xml:space="preserve">«вся </w:t>
      </w:r>
      <w:r>
        <w:rPr>
          <w:color w:val="000000"/>
          <w:sz w:val="24"/>
          <w:szCs w:val="24"/>
        </w:rPr>
        <w:t xml:space="preserve">Дума в целом». </w:t>
      </w:r>
      <w:r>
        <w:rPr>
          <w:i/>
          <w:iCs/>
          <w:color w:val="000000"/>
          <w:sz w:val="24"/>
          <w:szCs w:val="24"/>
        </w:rPr>
        <w:t>Так выхо</w:t>
      </w:r>
      <w:r>
        <w:rPr>
          <w:i/>
          <w:iCs/>
          <w:color w:val="000000"/>
          <w:sz w:val="24"/>
          <w:szCs w:val="24"/>
        </w:rPr>
        <w:softHyphen/>
      </w:r>
      <w:r>
        <w:rPr>
          <w:i/>
          <w:iCs/>
          <w:color w:val="000000"/>
          <w:spacing w:val="1"/>
          <w:sz w:val="24"/>
          <w:szCs w:val="24"/>
        </w:rPr>
        <w:t xml:space="preserve">дит у «Речи». </w:t>
      </w:r>
      <w:r>
        <w:rPr>
          <w:color w:val="000000"/>
          <w:spacing w:val="1"/>
          <w:sz w:val="24"/>
          <w:szCs w:val="24"/>
        </w:rPr>
        <w:t xml:space="preserve">И такое рассуждение ее правильно проводит грань, которую столь часто </w:t>
      </w:r>
      <w:r>
        <w:rPr>
          <w:color w:val="000000"/>
          <w:sz w:val="24"/>
          <w:szCs w:val="24"/>
        </w:rPr>
        <w:t>и столь многие понимали превратно: это — грань между феодалами и буржуазией (да</w:t>
      </w:r>
      <w:r>
        <w:rPr>
          <w:color w:val="000000"/>
          <w:sz w:val="24"/>
          <w:szCs w:val="24"/>
        </w:rPr>
        <w:softHyphen/>
      </w:r>
      <w:r>
        <w:rPr>
          <w:color w:val="000000"/>
          <w:spacing w:val="1"/>
          <w:sz w:val="24"/>
          <w:szCs w:val="24"/>
        </w:rPr>
        <w:t xml:space="preserve">же самой «либеральной», т. е. кадетской) с одной стороны, и крестьянами и рабочими, </w:t>
      </w:r>
      <w:r>
        <w:rPr>
          <w:color w:val="000000"/>
          <w:sz w:val="24"/>
          <w:szCs w:val="24"/>
        </w:rPr>
        <w:t xml:space="preserve">т. е. демократией, с другой. Без демократии, но с правыми мы — «вся Дума в целом», говорят кадеты. Это значит, что, претендуя на звание демократов, кадеты обманывают </w:t>
      </w:r>
      <w:r>
        <w:rPr>
          <w:color w:val="000000"/>
          <w:spacing w:val="1"/>
          <w:sz w:val="24"/>
          <w:szCs w:val="24"/>
        </w:rPr>
        <w:t xml:space="preserve">народ. Это значит, что для кадетов феодалы и буржуазия суть «мы», а все дальнейшее </w:t>
      </w:r>
      <w:r>
        <w:rPr>
          <w:color w:val="000000"/>
          <w:spacing w:val="-2"/>
          <w:sz w:val="24"/>
          <w:szCs w:val="24"/>
        </w:rPr>
        <w:t>не считается.</w:t>
      </w:r>
    </w:p>
    <w:p w:rsidR="00F97182" w:rsidRDefault="00F97182" w:rsidP="00F97182">
      <w:pPr>
        <w:shd w:val="clear" w:color="auto" w:fill="FFFFFF"/>
        <w:spacing w:line="413" w:lineRule="exact"/>
        <w:ind w:right="5" w:firstLine="278"/>
        <w:jc w:val="both"/>
      </w:pPr>
      <w:r>
        <w:rPr>
          <w:color w:val="000000"/>
          <w:sz w:val="24"/>
          <w:szCs w:val="24"/>
        </w:rPr>
        <w:t xml:space="preserve">Маленький вопрос о выборе нового председателя Государственной думы еще и еще </w:t>
      </w:r>
      <w:r>
        <w:rPr>
          <w:color w:val="000000"/>
          <w:spacing w:val="-1"/>
          <w:sz w:val="24"/>
          <w:szCs w:val="24"/>
        </w:rPr>
        <w:t xml:space="preserve">раз напомнил очень немаловажную истину, что кадеты </w:t>
      </w:r>
      <w:r>
        <w:rPr>
          <w:i/>
          <w:iCs/>
          <w:color w:val="000000"/>
          <w:spacing w:val="-1"/>
          <w:sz w:val="24"/>
          <w:szCs w:val="24"/>
        </w:rPr>
        <w:t xml:space="preserve">не </w:t>
      </w:r>
      <w:r>
        <w:rPr>
          <w:color w:val="000000"/>
          <w:spacing w:val="-1"/>
          <w:sz w:val="24"/>
          <w:szCs w:val="24"/>
        </w:rPr>
        <w:t>демократы, а либерально-</w:t>
      </w:r>
      <w:r>
        <w:rPr>
          <w:color w:val="000000"/>
          <w:sz w:val="24"/>
          <w:szCs w:val="24"/>
        </w:rPr>
        <w:t xml:space="preserve">умеренные буржуа, вожделеющие «единодушия» «всей» палаты зубров и октябристов. </w:t>
      </w:r>
      <w:r>
        <w:rPr>
          <w:i/>
          <w:iCs/>
          <w:color w:val="000000"/>
          <w:sz w:val="24"/>
          <w:szCs w:val="24"/>
        </w:rPr>
        <w:t xml:space="preserve">Конкуренция </w:t>
      </w:r>
      <w:r>
        <w:rPr>
          <w:color w:val="000000"/>
          <w:sz w:val="24"/>
          <w:szCs w:val="24"/>
        </w:rPr>
        <w:t>с октябристами — вот характер кадетской «борьбы» с ними. Кадеты бо</w:t>
      </w:r>
      <w:r>
        <w:rPr>
          <w:color w:val="000000"/>
          <w:sz w:val="24"/>
          <w:szCs w:val="24"/>
        </w:rPr>
        <w:softHyphen/>
        <w:t xml:space="preserve">рются с октябристами, это несомненно. Но они борются с ними не как представители класса, не как представители более широких слоев населения, не ради смещения той </w:t>
      </w:r>
      <w:r>
        <w:rPr>
          <w:color w:val="000000"/>
          <w:spacing w:val="-1"/>
          <w:sz w:val="24"/>
          <w:szCs w:val="24"/>
        </w:rPr>
        <w:t>старой власти, к которой</w:t>
      </w:r>
    </w:p>
    <w:p w:rsidR="00F97182" w:rsidRDefault="00F97182" w:rsidP="00F97182">
      <w:pPr>
        <w:shd w:val="clear" w:color="auto" w:fill="FFFFFF"/>
        <w:spacing w:line="413" w:lineRule="exact"/>
        <w:ind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right="5"/>
        <w:jc w:val="both"/>
      </w:pPr>
      <w:r>
        <w:rPr>
          <w:color w:val="000000"/>
          <w:sz w:val="24"/>
          <w:szCs w:val="24"/>
        </w:rPr>
        <w:t xml:space="preserve">приспособляются октябристы, а как их </w:t>
      </w:r>
      <w:r>
        <w:rPr>
          <w:i/>
          <w:iCs/>
          <w:color w:val="000000"/>
          <w:sz w:val="24"/>
          <w:szCs w:val="24"/>
        </w:rPr>
        <w:t xml:space="preserve">конкуренты, </w:t>
      </w:r>
      <w:r>
        <w:rPr>
          <w:color w:val="000000"/>
          <w:sz w:val="24"/>
          <w:szCs w:val="24"/>
        </w:rPr>
        <w:t xml:space="preserve">желающие приспособиться к </w:t>
      </w:r>
      <w:r>
        <w:rPr>
          <w:i/>
          <w:iCs/>
          <w:color w:val="000000"/>
          <w:sz w:val="24"/>
          <w:szCs w:val="24"/>
        </w:rPr>
        <w:t xml:space="preserve">той же </w:t>
      </w:r>
      <w:r>
        <w:rPr>
          <w:color w:val="000000"/>
          <w:sz w:val="24"/>
          <w:szCs w:val="24"/>
        </w:rPr>
        <w:t xml:space="preserve">власти, служить интересам </w:t>
      </w:r>
      <w:r>
        <w:rPr>
          <w:i/>
          <w:iCs/>
          <w:color w:val="000000"/>
          <w:sz w:val="24"/>
          <w:szCs w:val="24"/>
        </w:rPr>
        <w:t xml:space="preserve">того же </w:t>
      </w:r>
      <w:r>
        <w:rPr>
          <w:color w:val="000000"/>
          <w:sz w:val="24"/>
          <w:szCs w:val="24"/>
        </w:rPr>
        <w:t xml:space="preserve">класса, оберегать от требовательности более </w:t>
      </w:r>
      <w:r>
        <w:rPr>
          <w:color w:val="000000"/>
          <w:spacing w:val="-1"/>
          <w:sz w:val="24"/>
          <w:szCs w:val="24"/>
        </w:rPr>
        <w:t>широких слоев населения (демократии вообще и пролетарской демократии в особенно</w:t>
      </w:r>
      <w:r>
        <w:rPr>
          <w:color w:val="000000"/>
          <w:spacing w:val="-1"/>
          <w:sz w:val="24"/>
          <w:szCs w:val="24"/>
        </w:rPr>
        <w:softHyphen/>
      </w:r>
      <w:r>
        <w:rPr>
          <w:color w:val="000000"/>
          <w:sz w:val="24"/>
          <w:szCs w:val="24"/>
        </w:rPr>
        <w:t xml:space="preserve">сти). Несколько иначе приспособиться к той же власти — вот чего добиваются кадеты, вот в чем сущность их политики, политики либеральных буржуа. И эта конкуренция с октябристами, борьба за </w:t>
      </w:r>
      <w:r>
        <w:rPr>
          <w:i/>
          <w:iCs/>
          <w:color w:val="000000"/>
          <w:sz w:val="24"/>
          <w:szCs w:val="24"/>
        </w:rPr>
        <w:t xml:space="preserve">их </w:t>
      </w:r>
      <w:r>
        <w:rPr>
          <w:color w:val="000000"/>
          <w:sz w:val="24"/>
          <w:szCs w:val="24"/>
        </w:rPr>
        <w:t xml:space="preserve">место придает особую «остроту» кадетской борьбе. Этим </w:t>
      </w:r>
      <w:r>
        <w:rPr>
          <w:color w:val="000000"/>
          <w:spacing w:val="3"/>
          <w:sz w:val="24"/>
          <w:szCs w:val="24"/>
        </w:rPr>
        <w:t xml:space="preserve">объясняется </w:t>
      </w:r>
      <w:r>
        <w:rPr>
          <w:i/>
          <w:iCs/>
          <w:color w:val="000000"/>
          <w:spacing w:val="3"/>
          <w:sz w:val="24"/>
          <w:szCs w:val="24"/>
        </w:rPr>
        <w:t xml:space="preserve">особая вражда </w:t>
      </w:r>
      <w:r>
        <w:rPr>
          <w:color w:val="000000"/>
          <w:spacing w:val="3"/>
          <w:sz w:val="24"/>
          <w:szCs w:val="24"/>
        </w:rPr>
        <w:t xml:space="preserve">правых и октябристов к кадетам, вражда особого рода: </w:t>
      </w:r>
      <w:r>
        <w:rPr>
          <w:color w:val="000000"/>
          <w:spacing w:val="-1"/>
          <w:sz w:val="24"/>
          <w:szCs w:val="24"/>
        </w:rPr>
        <w:t>«те» (демократы) уничтожат, «эти» (кадеты) отодвинут с первого на второе место; пер</w:t>
      </w:r>
      <w:r>
        <w:rPr>
          <w:color w:val="000000"/>
          <w:spacing w:val="-1"/>
          <w:sz w:val="24"/>
          <w:szCs w:val="24"/>
        </w:rPr>
        <w:softHyphen/>
      </w:r>
      <w:r>
        <w:rPr>
          <w:color w:val="000000"/>
          <w:spacing w:val="3"/>
          <w:sz w:val="24"/>
          <w:szCs w:val="24"/>
        </w:rPr>
        <w:t xml:space="preserve">вая перспектива вызывает принципиально непримиримую войну не на живот, а на </w:t>
      </w:r>
      <w:r>
        <w:rPr>
          <w:color w:val="000000"/>
          <w:spacing w:val="-1"/>
          <w:sz w:val="24"/>
          <w:szCs w:val="24"/>
        </w:rPr>
        <w:t xml:space="preserve">смерть; вторая перспектива вызывает </w:t>
      </w:r>
      <w:r>
        <w:rPr>
          <w:i/>
          <w:iCs/>
          <w:color w:val="000000"/>
          <w:spacing w:val="-1"/>
          <w:sz w:val="24"/>
          <w:szCs w:val="24"/>
        </w:rPr>
        <w:t xml:space="preserve">местническую </w:t>
      </w:r>
      <w:r>
        <w:rPr>
          <w:color w:val="000000"/>
          <w:spacing w:val="-1"/>
          <w:sz w:val="24"/>
          <w:szCs w:val="24"/>
        </w:rPr>
        <w:t>борьбу, состязание в интригах, со</w:t>
      </w:r>
      <w:r>
        <w:rPr>
          <w:color w:val="000000"/>
          <w:spacing w:val="-1"/>
          <w:sz w:val="24"/>
          <w:szCs w:val="24"/>
        </w:rPr>
        <w:softHyphen/>
        <w:t>ревнование в приемах уловления того же, землевладельческо-буржуазного, большинст</w:t>
      </w:r>
      <w:r>
        <w:rPr>
          <w:color w:val="000000"/>
          <w:spacing w:val="-1"/>
          <w:sz w:val="24"/>
          <w:szCs w:val="24"/>
        </w:rPr>
        <w:softHyphen/>
        <w:t>ва или снискания доверия той же старой власти.</w:t>
      </w:r>
    </w:p>
    <w:p w:rsidR="00F97182" w:rsidRDefault="00F97182" w:rsidP="00F97182">
      <w:pPr>
        <w:shd w:val="clear" w:color="auto" w:fill="FFFFFF"/>
        <w:spacing w:line="413" w:lineRule="exact"/>
        <w:ind w:left="288"/>
      </w:pPr>
      <w:r>
        <w:rPr>
          <w:color w:val="000000"/>
          <w:sz w:val="24"/>
          <w:szCs w:val="24"/>
        </w:rPr>
        <w:t xml:space="preserve">Картина </w:t>
      </w:r>
      <w:r>
        <w:rPr>
          <w:color w:val="000000"/>
          <w:sz w:val="24"/>
          <w:szCs w:val="24"/>
          <w:lang w:val="en-US"/>
        </w:rPr>
        <w:t xml:space="preserve">III </w:t>
      </w:r>
      <w:r>
        <w:rPr>
          <w:color w:val="000000"/>
          <w:sz w:val="24"/>
          <w:szCs w:val="24"/>
        </w:rPr>
        <w:t>Думы в день выборов нового председателя наглядно показала эту разни-</w:t>
      </w:r>
    </w:p>
    <w:p w:rsidR="00F97182" w:rsidRDefault="00F97182" w:rsidP="00F97182">
      <w:pPr>
        <w:shd w:val="clear" w:color="auto" w:fill="FFFFFF"/>
        <w:spacing w:before="182"/>
        <w:ind w:left="14"/>
      </w:pPr>
      <w:r>
        <w:rPr>
          <w:rFonts w:ascii="Arial" w:hAnsi="Arial"/>
          <w:b/>
          <w:bCs/>
          <w:color w:val="000000"/>
          <w:spacing w:val="-13"/>
          <w:sz w:val="22"/>
          <w:szCs w:val="22"/>
        </w:rPr>
        <w:t>цу·</w:t>
      </w:r>
    </w:p>
    <w:p w:rsidR="00F97182" w:rsidRDefault="00F97182" w:rsidP="00F97182">
      <w:pPr>
        <w:shd w:val="clear" w:color="auto" w:fill="FFFFFF"/>
        <w:spacing w:line="413" w:lineRule="exact"/>
        <w:ind w:left="10" w:right="10" w:firstLine="278"/>
        <w:jc w:val="both"/>
      </w:pPr>
      <w:r>
        <w:rPr>
          <w:color w:val="000000"/>
          <w:spacing w:val="-1"/>
          <w:sz w:val="24"/>
          <w:szCs w:val="24"/>
        </w:rPr>
        <w:t xml:space="preserve">Кадетский регистратор событий «в парламентских кругах» продолжает восхвалять в </w:t>
      </w:r>
      <w:r>
        <w:rPr>
          <w:color w:val="000000"/>
          <w:sz w:val="24"/>
          <w:szCs w:val="24"/>
        </w:rPr>
        <w:t xml:space="preserve">«Речи» 23-го марта Алексеенку: «человек вполне независимый» (это — октябрист-то, </w:t>
      </w:r>
      <w:r>
        <w:rPr>
          <w:color w:val="000000"/>
          <w:spacing w:val="1"/>
          <w:sz w:val="24"/>
          <w:szCs w:val="24"/>
        </w:rPr>
        <w:t xml:space="preserve">смаковавший третье июня!) «и с большим чувством собственного достоинства» и т. д., </w:t>
      </w:r>
      <w:r>
        <w:rPr>
          <w:color w:val="000000"/>
          <w:spacing w:val="-5"/>
          <w:sz w:val="24"/>
          <w:szCs w:val="24"/>
        </w:rPr>
        <w:t>и т. д.</w:t>
      </w:r>
    </w:p>
    <w:p w:rsidR="00F97182" w:rsidRDefault="00F97182" w:rsidP="00F97182">
      <w:pPr>
        <w:shd w:val="clear" w:color="auto" w:fill="FFFFFF"/>
        <w:spacing w:line="413" w:lineRule="exact"/>
        <w:ind w:left="5" w:right="5" w:firstLine="274"/>
        <w:jc w:val="both"/>
      </w:pPr>
      <w:r>
        <w:rPr>
          <w:color w:val="000000"/>
          <w:spacing w:val="1"/>
          <w:sz w:val="24"/>
          <w:szCs w:val="24"/>
        </w:rPr>
        <w:t xml:space="preserve">Вот какова кадетская мерка строгой законности: не опротестовывать третьего июня </w:t>
      </w:r>
      <w:r>
        <w:rPr>
          <w:color w:val="000000"/>
          <w:sz w:val="24"/>
          <w:szCs w:val="24"/>
        </w:rPr>
        <w:t xml:space="preserve">и протестовать против 14-го марта. Это напоминает американскую поговорку: если вы </w:t>
      </w:r>
      <w:r>
        <w:rPr>
          <w:color w:val="000000"/>
          <w:spacing w:val="-1"/>
          <w:sz w:val="24"/>
          <w:szCs w:val="24"/>
        </w:rPr>
        <w:t xml:space="preserve">украдете кусок хлеба, вас посадят в тюрьму, а если вы украдете железную дорогу, вас </w:t>
      </w:r>
      <w:r>
        <w:rPr>
          <w:color w:val="000000"/>
          <w:spacing w:val="-2"/>
          <w:sz w:val="24"/>
          <w:szCs w:val="24"/>
        </w:rPr>
        <w:t>назначат сенатором.</w:t>
      </w:r>
    </w:p>
    <w:p w:rsidR="00F97182" w:rsidRDefault="00F97182" w:rsidP="00F97182">
      <w:pPr>
        <w:shd w:val="clear" w:color="auto" w:fill="FFFFFF"/>
        <w:spacing w:line="413" w:lineRule="exact"/>
        <w:ind w:firstLine="288"/>
        <w:jc w:val="both"/>
      </w:pPr>
      <w:r>
        <w:rPr>
          <w:color w:val="000000"/>
          <w:sz w:val="24"/>
          <w:szCs w:val="24"/>
        </w:rPr>
        <w:t>Г-н Литовцев, ведущий в «Речи» отдел «В парламентских кругах», писал 23-го мар</w:t>
      </w:r>
      <w:r>
        <w:rPr>
          <w:color w:val="000000"/>
          <w:sz w:val="24"/>
          <w:szCs w:val="24"/>
        </w:rPr>
        <w:softHyphen/>
      </w:r>
      <w:r>
        <w:rPr>
          <w:color w:val="000000"/>
          <w:spacing w:val="3"/>
          <w:sz w:val="24"/>
          <w:szCs w:val="24"/>
        </w:rPr>
        <w:t xml:space="preserve">та, что для левых октябристов и кадетов «добрая половина дня прошла в тревоге: а </w:t>
      </w:r>
      <w:r>
        <w:rPr>
          <w:color w:val="000000"/>
          <w:sz w:val="24"/>
          <w:szCs w:val="24"/>
        </w:rPr>
        <w:t>вдруг возьмет да согласится» (Родзянко, делавший вид, что он отказывается).</w:t>
      </w:r>
    </w:p>
    <w:p w:rsidR="00F97182" w:rsidRDefault="00F97182" w:rsidP="00F97182">
      <w:pPr>
        <w:shd w:val="clear" w:color="auto" w:fill="FFFFFF"/>
        <w:spacing w:line="413" w:lineRule="exact"/>
        <w:ind w:left="14" w:right="10" w:firstLine="274"/>
        <w:jc w:val="both"/>
      </w:pPr>
      <w:r>
        <w:rPr>
          <w:color w:val="000000"/>
          <w:sz w:val="24"/>
          <w:szCs w:val="24"/>
        </w:rPr>
        <w:t xml:space="preserve">Как же тут не быть </w:t>
      </w:r>
      <w:r>
        <w:rPr>
          <w:i/>
          <w:iCs/>
          <w:color w:val="000000"/>
          <w:sz w:val="24"/>
          <w:szCs w:val="24"/>
        </w:rPr>
        <w:t xml:space="preserve">острой </w:t>
      </w:r>
      <w:r>
        <w:rPr>
          <w:color w:val="000000"/>
          <w:sz w:val="24"/>
          <w:szCs w:val="24"/>
        </w:rPr>
        <w:t>борьбе кадетов с их противниками, когда вопрос вертит</w:t>
      </w:r>
      <w:r>
        <w:rPr>
          <w:color w:val="000000"/>
          <w:sz w:val="24"/>
          <w:szCs w:val="24"/>
        </w:rPr>
        <w:softHyphen/>
        <w:t xml:space="preserve">ся в такой близкой, непосредственно ощутимой для </w:t>
      </w:r>
      <w:r>
        <w:rPr>
          <w:i/>
          <w:iCs/>
          <w:color w:val="000000"/>
          <w:sz w:val="24"/>
          <w:szCs w:val="24"/>
        </w:rPr>
        <w:t xml:space="preserve">всей </w:t>
      </w:r>
      <w:r>
        <w:rPr>
          <w:color w:val="000000"/>
          <w:sz w:val="24"/>
          <w:szCs w:val="24"/>
          <w:lang w:val="en-US"/>
        </w:rPr>
        <w:t xml:space="preserve">III </w:t>
      </w:r>
      <w:r>
        <w:rPr>
          <w:color w:val="000000"/>
          <w:sz w:val="24"/>
          <w:szCs w:val="24"/>
        </w:rPr>
        <w:t>Думы</w:t>
      </w:r>
    </w:p>
    <w:p w:rsidR="00F97182" w:rsidRDefault="00F97182" w:rsidP="00F97182">
      <w:pPr>
        <w:shd w:val="clear" w:color="auto" w:fill="FFFFFF"/>
        <w:spacing w:line="413" w:lineRule="exact"/>
        <w:ind w:left="14" w:right="10"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496"/>
        </w:tabs>
        <w:ind w:left="3197"/>
      </w:pPr>
      <w:r>
        <w:rPr>
          <w:color w:val="000000"/>
          <w:spacing w:val="-2"/>
          <w:u w:val="single"/>
        </w:rPr>
        <w:lastRenderedPageBreak/>
        <w:t>КАДЕТЫ И ОКТЯБРИСТЫ</w:t>
      </w:r>
      <w:r>
        <w:rPr>
          <w:color w:val="000000"/>
          <w:u w:val="single"/>
        </w:rPr>
        <w:tab/>
      </w:r>
      <w:r>
        <w:rPr>
          <w:color w:val="000000"/>
        </w:rPr>
        <w:t>215</w:t>
      </w:r>
    </w:p>
    <w:p w:rsidR="00F97182" w:rsidRDefault="00F97182" w:rsidP="00F97182">
      <w:pPr>
        <w:shd w:val="clear" w:color="auto" w:fill="FFFFFF"/>
        <w:spacing w:before="648" w:line="413" w:lineRule="exact"/>
        <w:ind w:left="14"/>
      </w:pPr>
      <w:r>
        <w:rPr>
          <w:color w:val="000000"/>
          <w:spacing w:val="-1"/>
          <w:sz w:val="24"/>
          <w:szCs w:val="24"/>
        </w:rPr>
        <w:t>плоскости: «а вдруг Родзянко возьмет да согласится»!</w:t>
      </w:r>
    </w:p>
    <w:p w:rsidR="00F97182" w:rsidRDefault="00F97182" w:rsidP="00F97182">
      <w:pPr>
        <w:shd w:val="clear" w:color="auto" w:fill="FFFFFF"/>
        <w:spacing w:line="413" w:lineRule="exact"/>
        <w:ind w:left="10" w:firstLine="274"/>
        <w:jc w:val="both"/>
      </w:pPr>
      <w:r>
        <w:rPr>
          <w:color w:val="000000"/>
          <w:sz w:val="24"/>
          <w:szCs w:val="24"/>
        </w:rPr>
        <w:t>Родзянко взял да согласился. Картина выборов получилась такая, что правые и на</w:t>
      </w:r>
      <w:r>
        <w:rPr>
          <w:color w:val="000000"/>
          <w:sz w:val="24"/>
          <w:szCs w:val="24"/>
        </w:rPr>
        <w:softHyphen/>
        <w:t xml:space="preserve">ционалисты смеялись весело, хлопали восторженно. «Левые» октябристы и </w:t>
      </w:r>
      <w:r>
        <w:rPr>
          <w:i/>
          <w:iCs/>
          <w:color w:val="000000"/>
          <w:sz w:val="24"/>
          <w:szCs w:val="24"/>
        </w:rPr>
        <w:t xml:space="preserve">кадеты </w:t>
      </w:r>
      <w:r>
        <w:rPr>
          <w:color w:val="000000"/>
          <w:sz w:val="24"/>
          <w:szCs w:val="24"/>
        </w:rPr>
        <w:t xml:space="preserve">молчали упорно, систематически молчали: они проиграли состязание на том поприще, </w:t>
      </w:r>
      <w:r>
        <w:rPr>
          <w:color w:val="000000"/>
          <w:spacing w:val="2"/>
          <w:sz w:val="24"/>
          <w:szCs w:val="24"/>
        </w:rPr>
        <w:t xml:space="preserve">на которое сами встали; они не могли радоваться; они </w:t>
      </w:r>
      <w:r>
        <w:rPr>
          <w:i/>
          <w:iCs/>
          <w:color w:val="000000"/>
          <w:spacing w:val="2"/>
          <w:sz w:val="24"/>
          <w:szCs w:val="24"/>
        </w:rPr>
        <w:t xml:space="preserve">должны были </w:t>
      </w:r>
      <w:r>
        <w:rPr>
          <w:color w:val="000000"/>
          <w:spacing w:val="2"/>
          <w:sz w:val="24"/>
          <w:szCs w:val="24"/>
        </w:rPr>
        <w:t xml:space="preserve">молчать. Кадеты </w:t>
      </w:r>
      <w:r>
        <w:rPr>
          <w:color w:val="000000"/>
          <w:sz w:val="24"/>
          <w:szCs w:val="24"/>
        </w:rPr>
        <w:t>«в виде протеста» голоснули за националиста Волконского. Демократы и только демо</w:t>
      </w:r>
      <w:r>
        <w:rPr>
          <w:color w:val="000000"/>
          <w:sz w:val="24"/>
          <w:szCs w:val="24"/>
        </w:rPr>
        <w:softHyphen/>
        <w:t xml:space="preserve">краты заявили громко, прямо и ясно, что они в выборах нового председателя </w:t>
      </w:r>
      <w:r>
        <w:rPr>
          <w:color w:val="000000"/>
          <w:sz w:val="24"/>
          <w:szCs w:val="24"/>
          <w:lang w:val="en-US"/>
        </w:rPr>
        <w:t xml:space="preserve">III </w:t>
      </w:r>
      <w:r>
        <w:rPr>
          <w:color w:val="000000"/>
          <w:sz w:val="24"/>
          <w:szCs w:val="24"/>
        </w:rPr>
        <w:t xml:space="preserve">Думы не участвуют, что они </w:t>
      </w:r>
      <w:r>
        <w:rPr>
          <w:i/>
          <w:iCs/>
          <w:color w:val="000000"/>
          <w:sz w:val="24"/>
          <w:szCs w:val="24"/>
        </w:rPr>
        <w:t xml:space="preserve">никакой </w:t>
      </w:r>
      <w:r>
        <w:rPr>
          <w:color w:val="000000"/>
          <w:sz w:val="24"/>
          <w:szCs w:val="24"/>
        </w:rPr>
        <w:t xml:space="preserve">ответственности за «всю совокупную деятельность </w:t>
      </w:r>
      <w:r>
        <w:rPr>
          <w:color w:val="000000"/>
          <w:sz w:val="24"/>
          <w:szCs w:val="24"/>
          <w:lang w:val="en-US"/>
        </w:rPr>
        <w:t xml:space="preserve">III </w:t>
      </w:r>
      <w:r>
        <w:rPr>
          <w:color w:val="000000"/>
          <w:spacing w:val="-1"/>
          <w:sz w:val="24"/>
          <w:szCs w:val="24"/>
        </w:rPr>
        <w:t>Думы» (слова Войлошникова) не несут.</w:t>
      </w:r>
    </w:p>
    <w:p w:rsidR="00F97182" w:rsidRDefault="00F97182" w:rsidP="00F97182">
      <w:pPr>
        <w:shd w:val="clear" w:color="auto" w:fill="FFFFFF"/>
        <w:spacing w:line="413" w:lineRule="exact"/>
        <w:ind w:left="14" w:firstLine="274"/>
        <w:jc w:val="both"/>
      </w:pPr>
      <w:r>
        <w:rPr>
          <w:color w:val="000000"/>
          <w:spacing w:val="-1"/>
          <w:sz w:val="24"/>
          <w:szCs w:val="24"/>
        </w:rPr>
        <w:t xml:space="preserve">В день выборов, в 86-м заседании Думы, на состязании конкурентов </w:t>
      </w:r>
      <w:r>
        <w:rPr>
          <w:i/>
          <w:iCs/>
          <w:color w:val="000000"/>
          <w:spacing w:val="-1"/>
          <w:sz w:val="24"/>
          <w:szCs w:val="24"/>
        </w:rPr>
        <w:t xml:space="preserve">говорили </w:t>
      </w:r>
      <w:r>
        <w:rPr>
          <w:color w:val="000000"/>
          <w:spacing w:val="-1"/>
          <w:sz w:val="24"/>
          <w:szCs w:val="24"/>
        </w:rPr>
        <w:t xml:space="preserve">только </w:t>
      </w:r>
      <w:r>
        <w:rPr>
          <w:color w:val="000000"/>
          <w:sz w:val="24"/>
          <w:szCs w:val="24"/>
        </w:rPr>
        <w:t xml:space="preserve">глава </w:t>
      </w:r>
      <w:r>
        <w:rPr>
          <w:color w:val="000000"/>
          <w:sz w:val="24"/>
          <w:szCs w:val="24"/>
          <w:lang w:val="en-US"/>
        </w:rPr>
        <w:t xml:space="preserve">III </w:t>
      </w:r>
      <w:r>
        <w:rPr>
          <w:color w:val="000000"/>
          <w:sz w:val="24"/>
          <w:szCs w:val="24"/>
        </w:rPr>
        <w:t>Думы, Родзянко, и Булат с Войлошниковым. Остальные молчали.</w:t>
      </w:r>
    </w:p>
    <w:p w:rsidR="00F97182" w:rsidRDefault="00F97182" w:rsidP="00F97182">
      <w:pPr>
        <w:shd w:val="clear" w:color="auto" w:fill="FFFFFF"/>
        <w:spacing w:line="413" w:lineRule="exact"/>
        <w:ind w:firstLine="288"/>
        <w:jc w:val="both"/>
      </w:pPr>
      <w:r>
        <w:rPr>
          <w:color w:val="000000"/>
          <w:spacing w:val="-1"/>
          <w:sz w:val="24"/>
          <w:szCs w:val="24"/>
        </w:rPr>
        <w:t>Войлошников справедливо указал, от имени всех своих коллег по фракции, что каде</w:t>
      </w:r>
      <w:r>
        <w:rPr>
          <w:color w:val="000000"/>
          <w:spacing w:val="-1"/>
          <w:sz w:val="24"/>
          <w:szCs w:val="24"/>
        </w:rPr>
        <w:softHyphen/>
        <w:t xml:space="preserve">ты «по особенностям своей политической позиции всегда возлагали всю надежду на </w:t>
      </w:r>
      <w:r>
        <w:rPr>
          <w:color w:val="000000"/>
          <w:sz w:val="24"/>
          <w:szCs w:val="24"/>
        </w:rPr>
        <w:t>внутридумские комбинации», и посмеялся над ними, как над легковерными либерала</w:t>
      </w:r>
      <w:r>
        <w:rPr>
          <w:color w:val="000000"/>
          <w:sz w:val="24"/>
          <w:szCs w:val="24"/>
        </w:rPr>
        <w:softHyphen/>
      </w:r>
      <w:r>
        <w:rPr>
          <w:color w:val="000000"/>
          <w:spacing w:val="-11"/>
          <w:sz w:val="24"/>
          <w:szCs w:val="24"/>
        </w:rPr>
        <w:t>ми.</w:t>
      </w:r>
    </w:p>
    <w:p w:rsidR="00F97182" w:rsidRDefault="00F97182" w:rsidP="00F97182">
      <w:pPr>
        <w:shd w:val="clear" w:color="auto" w:fill="FFFFFF"/>
        <w:spacing w:line="413" w:lineRule="exact"/>
        <w:ind w:left="10" w:firstLine="274"/>
        <w:jc w:val="both"/>
      </w:pPr>
      <w:r>
        <w:rPr>
          <w:color w:val="000000"/>
          <w:spacing w:val="-1"/>
          <w:sz w:val="24"/>
          <w:szCs w:val="24"/>
        </w:rPr>
        <w:t xml:space="preserve">Политическая позиция кадетов и ее особенности зависят от классовой природы этой </w:t>
      </w:r>
      <w:r>
        <w:rPr>
          <w:color w:val="000000"/>
          <w:sz w:val="24"/>
          <w:szCs w:val="24"/>
        </w:rPr>
        <w:t xml:space="preserve">партии. Это — антидемократическая либерально-буржуазная партия. Поэтому они и </w:t>
      </w:r>
      <w:r>
        <w:rPr>
          <w:color w:val="000000"/>
          <w:spacing w:val="1"/>
          <w:sz w:val="24"/>
          <w:szCs w:val="24"/>
        </w:rPr>
        <w:t xml:space="preserve">«возлагают всегда всю свою надежду на внутридумские комбинации». Это верно в </w:t>
      </w:r>
      <w:r>
        <w:rPr>
          <w:color w:val="000000"/>
          <w:sz w:val="24"/>
          <w:szCs w:val="24"/>
        </w:rPr>
        <w:t>двояком смысле: во-первых, в смысле противоположения внутридумского вне думско</w:t>
      </w:r>
      <w:r>
        <w:rPr>
          <w:color w:val="000000"/>
          <w:sz w:val="24"/>
          <w:szCs w:val="24"/>
        </w:rPr>
        <w:softHyphen/>
      </w:r>
      <w:r>
        <w:rPr>
          <w:color w:val="000000"/>
          <w:spacing w:val="1"/>
          <w:sz w:val="24"/>
          <w:szCs w:val="24"/>
        </w:rPr>
        <w:t>му, во-вторых, в смысле «комбинации» тех социальных элементов, тех классов, кото</w:t>
      </w:r>
      <w:r>
        <w:rPr>
          <w:color w:val="000000"/>
          <w:spacing w:val="1"/>
          <w:sz w:val="24"/>
          <w:szCs w:val="24"/>
        </w:rPr>
        <w:softHyphen/>
      </w:r>
      <w:r>
        <w:rPr>
          <w:color w:val="000000"/>
          <w:sz w:val="24"/>
          <w:szCs w:val="24"/>
        </w:rPr>
        <w:t xml:space="preserve">рые «всю» </w:t>
      </w:r>
      <w:r>
        <w:rPr>
          <w:color w:val="000000"/>
          <w:sz w:val="24"/>
          <w:szCs w:val="24"/>
          <w:lang w:val="en-US"/>
        </w:rPr>
        <w:t xml:space="preserve">III </w:t>
      </w:r>
      <w:r>
        <w:rPr>
          <w:color w:val="000000"/>
          <w:sz w:val="24"/>
          <w:szCs w:val="24"/>
        </w:rPr>
        <w:t>Думу представляют.</w:t>
      </w:r>
    </w:p>
    <w:p w:rsidR="00F97182" w:rsidRDefault="00F97182" w:rsidP="00F97182">
      <w:pPr>
        <w:shd w:val="clear" w:color="auto" w:fill="FFFFFF"/>
        <w:spacing w:line="413" w:lineRule="exact"/>
        <w:ind w:left="10" w:right="5" w:firstLine="283"/>
        <w:jc w:val="both"/>
      </w:pPr>
      <w:r>
        <w:rPr>
          <w:color w:val="000000"/>
          <w:spacing w:val="1"/>
          <w:sz w:val="24"/>
          <w:szCs w:val="24"/>
        </w:rPr>
        <w:t>Только рабочие депутаты и трудовики по поводу выборов Родзянко, ознаменовав</w:t>
      </w:r>
      <w:r>
        <w:rPr>
          <w:color w:val="000000"/>
          <w:spacing w:val="1"/>
          <w:sz w:val="24"/>
          <w:szCs w:val="24"/>
        </w:rPr>
        <w:softHyphen/>
      </w:r>
      <w:r>
        <w:rPr>
          <w:color w:val="000000"/>
          <w:spacing w:val="-1"/>
          <w:sz w:val="24"/>
          <w:szCs w:val="24"/>
        </w:rPr>
        <w:t xml:space="preserve">ших победу националистов, выступили с заявлениями, рассчитанными </w:t>
      </w:r>
      <w:r>
        <w:rPr>
          <w:i/>
          <w:iCs/>
          <w:color w:val="000000"/>
          <w:spacing w:val="-1"/>
          <w:sz w:val="24"/>
          <w:szCs w:val="24"/>
        </w:rPr>
        <w:t xml:space="preserve">не </w:t>
      </w:r>
      <w:r>
        <w:rPr>
          <w:color w:val="000000"/>
          <w:spacing w:val="-1"/>
          <w:sz w:val="24"/>
          <w:szCs w:val="24"/>
        </w:rPr>
        <w:t>на «внутри-</w:t>
      </w:r>
      <w:r>
        <w:rPr>
          <w:color w:val="000000"/>
          <w:sz w:val="24"/>
          <w:szCs w:val="24"/>
        </w:rPr>
        <w:t>думские» комбинации, с заявлениями, характеризующими отношение демократии во</w:t>
      </w:r>
      <w:r>
        <w:rPr>
          <w:color w:val="000000"/>
          <w:sz w:val="24"/>
          <w:szCs w:val="24"/>
        </w:rPr>
        <w:softHyphen/>
        <w:t xml:space="preserve">обще и пролетарской демократии в особенности, ко </w:t>
      </w:r>
      <w:r>
        <w:rPr>
          <w:i/>
          <w:iCs/>
          <w:color w:val="000000"/>
          <w:sz w:val="24"/>
          <w:szCs w:val="24"/>
        </w:rPr>
        <w:t xml:space="preserve">всей </w:t>
      </w:r>
      <w:r>
        <w:rPr>
          <w:color w:val="000000"/>
          <w:sz w:val="24"/>
          <w:szCs w:val="24"/>
        </w:rPr>
        <w:t>третьей Думе,</w:t>
      </w:r>
    </w:p>
    <w:p w:rsidR="00F97182" w:rsidRDefault="00F97182" w:rsidP="00F97182">
      <w:pPr>
        <w:shd w:val="clear" w:color="auto" w:fill="FFFFFF"/>
        <w:spacing w:line="413" w:lineRule="exact"/>
        <w:ind w:left="10" w:right="5"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w w:val="123"/>
          <w:sz w:val="18"/>
          <w:szCs w:val="18"/>
          <w:u w:val="single"/>
        </w:rPr>
        <w:lastRenderedPageBreak/>
        <w:t>216</w:t>
      </w:r>
      <w:r>
        <w:rPr>
          <w:color w:val="000000"/>
          <w:sz w:val="18"/>
          <w:szCs w:val="18"/>
          <w:u w:val="single"/>
        </w:rPr>
        <w:tab/>
      </w:r>
      <w:r>
        <w:rPr>
          <w:color w:val="000000"/>
          <w:spacing w:val="22"/>
          <w:w w:val="123"/>
          <w:sz w:val="18"/>
          <w:szCs w:val="18"/>
          <w:u w:val="single"/>
        </w:rPr>
        <w:t>В. И. ЛЕНИН</w:t>
      </w:r>
    </w:p>
    <w:p w:rsidR="00F97182" w:rsidRDefault="00F97182" w:rsidP="00F97182">
      <w:pPr>
        <w:shd w:val="clear" w:color="auto" w:fill="FFFFFF"/>
        <w:spacing w:before="658" w:line="413" w:lineRule="exact"/>
        <w:jc w:val="both"/>
      </w:pPr>
      <w:r>
        <w:rPr>
          <w:color w:val="000000"/>
          <w:sz w:val="24"/>
          <w:szCs w:val="24"/>
        </w:rPr>
        <w:t>к 3-му июня, к октябристам и к кадетам вместе. Это заявление — хорошее напутствие Родзянке и всему «его» большинству, хорошее предостережение «ответственной», пе</w:t>
      </w:r>
      <w:r>
        <w:rPr>
          <w:color w:val="000000"/>
          <w:sz w:val="24"/>
          <w:szCs w:val="24"/>
        </w:rPr>
        <w:softHyphen/>
        <w:t>ред третьей Думой и перед третьеиюньцами ответственной, либеральной «оппозиции» со стороны политических партий, «ответственных» перед кое-кем другим.</w:t>
      </w:r>
    </w:p>
    <w:p w:rsidR="00F97182" w:rsidRDefault="00F97182" w:rsidP="00F97182">
      <w:pPr>
        <w:shd w:val="clear" w:color="auto" w:fill="FFFFFF"/>
        <w:tabs>
          <w:tab w:val="left" w:pos="6058"/>
        </w:tabs>
        <w:spacing w:before="638"/>
        <w:ind w:left="883"/>
      </w:pPr>
      <w:r>
        <w:rPr>
          <w:i/>
          <w:iCs/>
          <w:color w:val="000000"/>
          <w:sz w:val="18"/>
          <w:szCs w:val="18"/>
        </w:rPr>
        <w:t>«Звезда» № 16, 2 апреля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36"/>
        </w:tabs>
        <w:ind w:left="1210"/>
      </w:pPr>
      <w:r>
        <w:rPr>
          <w:i/>
          <w:iCs/>
          <w:color w:val="000000"/>
          <w:sz w:val="18"/>
          <w:szCs w:val="18"/>
        </w:rPr>
        <w:t xml:space="preserve">Подпись:В .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36"/>
        </w:tabs>
        <w:ind w:left="1210"/>
        <w:sectPr w:rsidR="00F97182">
          <w:pgSz w:w="11909" w:h="16834"/>
          <w:pgMar w:top="1440" w:right="1424" w:bottom="720" w:left="1423" w:header="720" w:footer="720" w:gutter="0"/>
          <w:cols w:space="60"/>
          <w:noEndnote/>
        </w:sectPr>
      </w:pPr>
    </w:p>
    <w:p w:rsidR="00F97182" w:rsidRDefault="00F97182" w:rsidP="00F97182">
      <w:pPr>
        <w:shd w:val="clear" w:color="auto" w:fill="FFFFFF"/>
        <w:ind w:left="8491"/>
      </w:pPr>
      <w:r>
        <w:rPr>
          <w:color w:val="000000"/>
        </w:rPr>
        <w:lastRenderedPageBreak/>
        <w:t>217</w:t>
      </w:r>
    </w:p>
    <w:p w:rsidR="00F97182" w:rsidRDefault="00F97182" w:rsidP="00F97182">
      <w:pPr>
        <w:shd w:val="clear" w:color="auto" w:fill="FFFFFF"/>
        <w:spacing w:before="3744"/>
        <w:ind w:right="5"/>
        <w:jc w:val="center"/>
      </w:pPr>
      <w:r>
        <w:rPr>
          <w:color w:val="000000"/>
          <w:spacing w:val="-2"/>
          <w:sz w:val="30"/>
          <w:szCs w:val="30"/>
        </w:rPr>
        <w:t>ПАМЯТИ КОММУНЫ</w:t>
      </w:r>
    </w:p>
    <w:p w:rsidR="00F97182" w:rsidRDefault="00F97182" w:rsidP="00F97182">
      <w:pPr>
        <w:shd w:val="clear" w:color="auto" w:fill="FFFFFF"/>
        <w:spacing w:before="278" w:line="413" w:lineRule="exact"/>
        <w:ind w:left="5" w:firstLine="283"/>
        <w:jc w:val="both"/>
      </w:pPr>
      <w:r>
        <w:rPr>
          <w:color w:val="000000"/>
          <w:sz w:val="24"/>
          <w:szCs w:val="24"/>
        </w:rPr>
        <w:t>Сорок лет прошло со времени провозглашения Парижской Коммуны. По устано</w:t>
      </w:r>
      <w:r>
        <w:rPr>
          <w:color w:val="000000"/>
          <w:sz w:val="24"/>
          <w:szCs w:val="24"/>
        </w:rPr>
        <w:softHyphen/>
      </w:r>
      <w:r>
        <w:rPr>
          <w:color w:val="000000"/>
          <w:spacing w:val="1"/>
          <w:sz w:val="24"/>
          <w:szCs w:val="24"/>
        </w:rPr>
        <w:t xml:space="preserve">вившемуся обычаю французский пролетариат митингами и демонстрациями почтил </w:t>
      </w:r>
      <w:r>
        <w:rPr>
          <w:color w:val="000000"/>
          <w:sz w:val="24"/>
          <w:szCs w:val="24"/>
        </w:rPr>
        <w:t xml:space="preserve">память деятелей революции 18 марта 1871 года; а в конце мая он снова понесет венки </w:t>
      </w:r>
      <w:r>
        <w:rPr>
          <w:color w:val="000000"/>
          <w:spacing w:val="-1"/>
          <w:sz w:val="24"/>
          <w:szCs w:val="24"/>
        </w:rPr>
        <w:t>на могилы расстрелянных коммунаров, жертв страшной «майской недели», и на их мо</w:t>
      </w:r>
      <w:r>
        <w:rPr>
          <w:color w:val="000000"/>
          <w:spacing w:val="-1"/>
          <w:sz w:val="24"/>
          <w:szCs w:val="24"/>
        </w:rPr>
        <w:softHyphen/>
      </w:r>
      <w:r>
        <w:rPr>
          <w:color w:val="000000"/>
          <w:spacing w:val="3"/>
          <w:sz w:val="24"/>
          <w:szCs w:val="24"/>
        </w:rPr>
        <w:t xml:space="preserve">гилах снова поклянется бороться, не покладая рук, вплоть до полного торжества их </w:t>
      </w:r>
      <w:r>
        <w:rPr>
          <w:color w:val="000000"/>
          <w:spacing w:val="-1"/>
          <w:sz w:val="24"/>
          <w:szCs w:val="24"/>
        </w:rPr>
        <w:t>идей, до полного исполнения завещанного ими дела.</w:t>
      </w:r>
    </w:p>
    <w:p w:rsidR="00F97182" w:rsidRDefault="00F97182" w:rsidP="00F97182">
      <w:pPr>
        <w:shd w:val="clear" w:color="auto" w:fill="FFFFFF"/>
        <w:spacing w:line="413" w:lineRule="exact"/>
        <w:ind w:firstLine="283"/>
        <w:jc w:val="both"/>
      </w:pPr>
      <w:r>
        <w:rPr>
          <w:color w:val="000000"/>
          <w:sz w:val="24"/>
          <w:szCs w:val="24"/>
        </w:rPr>
        <w:t>Почему же пролетариат, не только французский, но и всего мира, чтит в деятелях Парижской Коммуны своих предшественников? И в чем заключается наследство Ком</w:t>
      </w:r>
      <w:r>
        <w:rPr>
          <w:color w:val="000000"/>
          <w:sz w:val="24"/>
          <w:szCs w:val="24"/>
        </w:rPr>
        <w:softHyphen/>
      </w:r>
      <w:r>
        <w:rPr>
          <w:color w:val="000000"/>
          <w:spacing w:val="-5"/>
          <w:sz w:val="24"/>
          <w:szCs w:val="24"/>
        </w:rPr>
        <w:t>муны?</w:t>
      </w:r>
    </w:p>
    <w:p w:rsidR="00F97182" w:rsidRDefault="00F97182" w:rsidP="00F97182">
      <w:pPr>
        <w:shd w:val="clear" w:color="auto" w:fill="FFFFFF"/>
        <w:spacing w:line="413" w:lineRule="exact"/>
        <w:ind w:firstLine="283"/>
        <w:jc w:val="both"/>
      </w:pPr>
      <w:r>
        <w:rPr>
          <w:color w:val="000000"/>
          <w:sz w:val="24"/>
          <w:szCs w:val="24"/>
        </w:rPr>
        <w:t xml:space="preserve">Коммуна возникла стихийно, ее никто сознательно и планомерно не подготовлял. </w:t>
      </w:r>
      <w:r>
        <w:rPr>
          <w:color w:val="000000"/>
          <w:spacing w:val="-1"/>
          <w:sz w:val="24"/>
          <w:szCs w:val="24"/>
        </w:rPr>
        <w:t>Неудачная война с Германией, мучения во время осады, безработица среди пролетариа</w:t>
      </w:r>
      <w:r>
        <w:rPr>
          <w:color w:val="000000"/>
          <w:spacing w:val="-1"/>
          <w:sz w:val="24"/>
          <w:szCs w:val="24"/>
        </w:rPr>
        <w:softHyphen/>
        <w:t>та и разорение среди мелкой буржуазии; негодование массы против высших классов и против начальства, проявившего полную неспособность, смутное брожение в среде ра</w:t>
      </w:r>
      <w:r>
        <w:rPr>
          <w:color w:val="000000"/>
          <w:spacing w:val="-1"/>
          <w:sz w:val="24"/>
          <w:szCs w:val="24"/>
        </w:rPr>
        <w:softHyphen/>
      </w:r>
      <w:r>
        <w:rPr>
          <w:color w:val="000000"/>
          <w:spacing w:val="-2"/>
          <w:sz w:val="24"/>
          <w:szCs w:val="24"/>
        </w:rPr>
        <w:t xml:space="preserve">бочего класса, недовольного своим положением и стремившегося к иному социальному </w:t>
      </w:r>
      <w:r>
        <w:rPr>
          <w:color w:val="000000"/>
          <w:spacing w:val="-1"/>
          <w:sz w:val="24"/>
          <w:szCs w:val="24"/>
        </w:rPr>
        <w:t>укладу; реакционный состав Национального собрания, заставлявший опасаться за судь</w:t>
      </w:r>
      <w:r>
        <w:rPr>
          <w:color w:val="000000"/>
          <w:spacing w:val="-1"/>
          <w:sz w:val="24"/>
          <w:szCs w:val="24"/>
        </w:rPr>
        <w:softHyphen/>
      </w:r>
      <w:r>
        <w:rPr>
          <w:color w:val="000000"/>
          <w:sz w:val="24"/>
          <w:szCs w:val="24"/>
        </w:rPr>
        <w:t>бу республики, — все это и многое другое соединилось для того, чтобы толкнуть па</w:t>
      </w:r>
      <w:r>
        <w:rPr>
          <w:color w:val="000000"/>
          <w:sz w:val="24"/>
          <w:szCs w:val="24"/>
        </w:rPr>
        <w:softHyphen/>
        <w:t>рижское население к революции 18 марта, неожиданно передавшей власть в руки на</w:t>
      </w:r>
      <w:r>
        <w:rPr>
          <w:color w:val="000000"/>
          <w:sz w:val="24"/>
          <w:szCs w:val="24"/>
        </w:rPr>
        <w:softHyphen/>
      </w:r>
      <w:r>
        <w:rPr>
          <w:color w:val="000000"/>
          <w:spacing w:val="-2"/>
          <w:sz w:val="24"/>
          <w:szCs w:val="24"/>
        </w:rPr>
        <w:t>циональной</w:t>
      </w:r>
    </w:p>
    <w:p w:rsidR="00F97182" w:rsidRDefault="00F97182" w:rsidP="00F97182">
      <w:pPr>
        <w:shd w:val="clear" w:color="auto" w:fill="FFFFFF"/>
        <w:spacing w:line="413" w:lineRule="exact"/>
        <w:ind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pPr>
      <w:r>
        <w:rPr>
          <w:color w:val="000000"/>
          <w:sz w:val="24"/>
          <w:szCs w:val="24"/>
        </w:rPr>
        <w:t>гвардии, в руки рабочего класса и примкнувшей к нему мелкой буржуазии.</w:t>
      </w:r>
    </w:p>
    <w:p w:rsidR="00F97182" w:rsidRDefault="00F97182" w:rsidP="00F97182">
      <w:pPr>
        <w:shd w:val="clear" w:color="auto" w:fill="FFFFFF"/>
        <w:spacing w:line="413" w:lineRule="exact"/>
        <w:ind w:firstLine="283"/>
        <w:jc w:val="both"/>
      </w:pPr>
      <w:r>
        <w:rPr>
          <w:color w:val="000000"/>
          <w:sz w:val="24"/>
          <w:szCs w:val="24"/>
        </w:rPr>
        <w:t>Это было невиданным в истории событием. До тех пор власть обыкновенно находи</w:t>
      </w:r>
      <w:r>
        <w:rPr>
          <w:color w:val="000000"/>
          <w:sz w:val="24"/>
          <w:szCs w:val="24"/>
        </w:rPr>
        <w:softHyphen/>
      </w:r>
      <w:r>
        <w:rPr>
          <w:color w:val="000000"/>
          <w:spacing w:val="-1"/>
          <w:sz w:val="24"/>
          <w:szCs w:val="24"/>
        </w:rPr>
        <w:t>лась в руках помещиков и капиталистов, т. е. их доверенных лиц, составлявших так на</w:t>
      </w:r>
      <w:r>
        <w:rPr>
          <w:color w:val="000000"/>
          <w:spacing w:val="-1"/>
          <w:sz w:val="24"/>
          <w:szCs w:val="24"/>
        </w:rPr>
        <w:softHyphen/>
      </w:r>
      <w:r>
        <w:rPr>
          <w:color w:val="000000"/>
          <w:sz w:val="24"/>
          <w:szCs w:val="24"/>
        </w:rPr>
        <w:t xml:space="preserve">зываемое правительство. После же революции 18 марта, когда правительство г. Тьера бежало из Парижа со своими войсками, полицией и чиновниками, — народ остался </w:t>
      </w:r>
      <w:r>
        <w:rPr>
          <w:color w:val="000000"/>
          <w:spacing w:val="-1"/>
          <w:sz w:val="24"/>
          <w:szCs w:val="24"/>
        </w:rPr>
        <w:t xml:space="preserve">господином положения, и власть перешла к пролетариату. Но в современном обществе </w:t>
      </w:r>
      <w:r>
        <w:rPr>
          <w:color w:val="000000"/>
          <w:sz w:val="24"/>
          <w:szCs w:val="24"/>
        </w:rPr>
        <w:t>пролетариат, порабощенный капиталом экономически, не может господствовать поли</w:t>
      </w:r>
      <w:r>
        <w:rPr>
          <w:color w:val="000000"/>
          <w:sz w:val="24"/>
          <w:szCs w:val="24"/>
        </w:rPr>
        <w:softHyphen/>
      </w:r>
      <w:r>
        <w:rPr>
          <w:color w:val="000000"/>
          <w:spacing w:val="-1"/>
          <w:sz w:val="24"/>
          <w:szCs w:val="24"/>
        </w:rPr>
        <w:t xml:space="preserve">тически, не разбивши своих цепей, которые приковывают его к капиталу. И вот почему движение Коммуны должно было неизбежно получить социалистическую окраску, т. е. начать стремиться к ниспровержению господства буржуазии, господства капитала, к </w:t>
      </w:r>
      <w:r>
        <w:rPr>
          <w:color w:val="000000"/>
          <w:sz w:val="24"/>
          <w:szCs w:val="24"/>
        </w:rPr>
        <w:t xml:space="preserve">разрушению самых </w:t>
      </w:r>
      <w:r>
        <w:rPr>
          <w:i/>
          <w:iCs/>
          <w:color w:val="000000"/>
          <w:sz w:val="24"/>
          <w:szCs w:val="24"/>
        </w:rPr>
        <w:t xml:space="preserve">основ </w:t>
      </w:r>
      <w:r>
        <w:rPr>
          <w:color w:val="000000"/>
          <w:sz w:val="24"/>
          <w:szCs w:val="24"/>
        </w:rPr>
        <w:t>современного общественного строя.</w:t>
      </w:r>
    </w:p>
    <w:p w:rsidR="00F97182" w:rsidRDefault="00F97182" w:rsidP="00F97182">
      <w:pPr>
        <w:shd w:val="clear" w:color="auto" w:fill="FFFFFF"/>
        <w:spacing w:line="413" w:lineRule="exact"/>
        <w:ind w:right="5" w:firstLine="274"/>
        <w:jc w:val="both"/>
      </w:pPr>
      <w:r>
        <w:rPr>
          <w:color w:val="000000"/>
          <w:sz w:val="24"/>
          <w:szCs w:val="24"/>
        </w:rPr>
        <w:t>Вначале это движение было крайне смешанным и неопределенным. К нему примк</w:t>
      </w:r>
      <w:r>
        <w:rPr>
          <w:color w:val="000000"/>
          <w:sz w:val="24"/>
          <w:szCs w:val="24"/>
        </w:rPr>
        <w:softHyphen/>
        <w:t xml:space="preserve">нули и патриоты, надеявшиеся, что Коммуна возобновит войну с немцами и доведет ее </w:t>
      </w:r>
      <w:r>
        <w:rPr>
          <w:color w:val="000000"/>
          <w:spacing w:val="-1"/>
          <w:sz w:val="24"/>
          <w:szCs w:val="24"/>
        </w:rPr>
        <w:t>до благополучного конца. Его поддержали и мелкие лавочники, которым грозило разо</w:t>
      </w:r>
      <w:r>
        <w:rPr>
          <w:color w:val="000000"/>
          <w:spacing w:val="-1"/>
          <w:sz w:val="24"/>
          <w:szCs w:val="24"/>
        </w:rPr>
        <w:softHyphen/>
        <w:t xml:space="preserve">рение, если не будет отсрочен платеж по векселям и уплата за квартиру (этой отсрочки </w:t>
      </w:r>
      <w:r>
        <w:rPr>
          <w:color w:val="000000"/>
          <w:sz w:val="24"/>
          <w:szCs w:val="24"/>
        </w:rPr>
        <w:t xml:space="preserve">правительство не хотело им дать, но зато дала Коммуна). Наконец, первое время ему отчасти сочувствовали и буржуазные республиканцы, опасавшиеся, что реакционное </w:t>
      </w:r>
      <w:r>
        <w:rPr>
          <w:color w:val="000000"/>
          <w:spacing w:val="-1"/>
          <w:sz w:val="24"/>
          <w:szCs w:val="24"/>
        </w:rPr>
        <w:t>Национальное собрание («деревенщина», дикие помещики) восстановит монархию. Но главную роль в этом движении играли, конечно, рабочие (особенно парижские ремес</w:t>
      </w:r>
      <w:r>
        <w:rPr>
          <w:color w:val="000000"/>
          <w:spacing w:val="-1"/>
          <w:sz w:val="24"/>
          <w:szCs w:val="24"/>
        </w:rPr>
        <w:softHyphen/>
      </w:r>
      <w:r>
        <w:rPr>
          <w:color w:val="000000"/>
          <w:sz w:val="24"/>
          <w:szCs w:val="24"/>
        </w:rPr>
        <w:t>ленники), среди которых в последние годы Второй империи велась деятельная социа</w:t>
      </w:r>
      <w:r>
        <w:rPr>
          <w:color w:val="000000"/>
          <w:sz w:val="24"/>
          <w:szCs w:val="24"/>
        </w:rPr>
        <w:softHyphen/>
      </w:r>
      <w:r>
        <w:rPr>
          <w:color w:val="000000"/>
          <w:spacing w:val="-1"/>
          <w:sz w:val="24"/>
          <w:szCs w:val="24"/>
        </w:rPr>
        <w:t>листическая пропаганда и многие из которых принадлежали даже к Интернационалу</w:t>
      </w:r>
      <w:r>
        <w:rPr>
          <w:color w:val="000000"/>
          <w:spacing w:val="-1"/>
          <w:sz w:val="24"/>
          <w:szCs w:val="24"/>
          <w:vertAlign w:val="superscript"/>
        </w:rPr>
        <w:t>97</w:t>
      </w:r>
      <w:r>
        <w:rPr>
          <w:color w:val="000000"/>
          <w:spacing w:val="-1"/>
          <w:sz w:val="24"/>
          <w:szCs w:val="24"/>
        </w:rPr>
        <w:t>.</w:t>
      </w:r>
    </w:p>
    <w:p w:rsidR="00F97182" w:rsidRDefault="00F97182" w:rsidP="00F97182">
      <w:pPr>
        <w:shd w:val="clear" w:color="auto" w:fill="FFFFFF"/>
        <w:spacing w:line="413" w:lineRule="exact"/>
        <w:ind w:left="5" w:right="5" w:firstLine="283"/>
        <w:jc w:val="both"/>
      </w:pPr>
      <w:r>
        <w:rPr>
          <w:color w:val="000000"/>
          <w:sz w:val="24"/>
          <w:szCs w:val="24"/>
        </w:rPr>
        <w:t xml:space="preserve">Только рабочие остались до конца верны Коммуне« Буржуазные республиканцы и мелкие буржуа скоро отстали от нее: одних напугал революционно-социалистический, </w:t>
      </w:r>
      <w:r>
        <w:rPr>
          <w:color w:val="000000"/>
          <w:spacing w:val="-1"/>
          <w:sz w:val="24"/>
          <w:szCs w:val="24"/>
        </w:rPr>
        <w:t>пролетарский характер движения; другие отстали от него, когда увидели, что оно обре</w:t>
      </w:r>
      <w:r>
        <w:rPr>
          <w:color w:val="000000"/>
          <w:spacing w:val="-1"/>
          <w:sz w:val="24"/>
          <w:szCs w:val="24"/>
        </w:rPr>
        <w:softHyphen/>
      </w:r>
      <w:r>
        <w:rPr>
          <w:color w:val="000000"/>
          <w:sz w:val="24"/>
          <w:szCs w:val="24"/>
        </w:rPr>
        <w:t>чено на неминуемое поражение. Только французские проле-</w:t>
      </w:r>
    </w:p>
    <w:p w:rsidR="00F97182" w:rsidRDefault="00F97182" w:rsidP="00F97182">
      <w:pPr>
        <w:shd w:val="clear" w:color="auto" w:fill="FFFFFF"/>
        <w:spacing w:line="413" w:lineRule="exact"/>
        <w:ind w:left="5" w:right="5"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491"/>
        </w:tabs>
        <w:ind w:left="3389"/>
      </w:pPr>
      <w:r>
        <w:rPr>
          <w:color w:val="000000"/>
          <w:spacing w:val="-2"/>
          <w:u w:val="single"/>
        </w:rPr>
        <w:lastRenderedPageBreak/>
        <w:t>ПАМЯТИ КОММУНЫ</w:t>
      </w:r>
      <w:r>
        <w:rPr>
          <w:color w:val="000000"/>
          <w:u w:val="single"/>
        </w:rPr>
        <w:tab/>
      </w:r>
      <w:r>
        <w:rPr>
          <w:color w:val="000000"/>
        </w:rPr>
        <w:t>219</w:t>
      </w:r>
    </w:p>
    <w:p w:rsidR="00F97182" w:rsidRDefault="00F97182" w:rsidP="00F97182">
      <w:pPr>
        <w:shd w:val="clear" w:color="auto" w:fill="FFFFFF"/>
        <w:spacing w:before="648" w:line="413" w:lineRule="exact"/>
        <w:jc w:val="both"/>
      </w:pPr>
      <w:r>
        <w:rPr>
          <w:color w:val="000000"/>
          <w:sz w:val="24"/>
          <w:szCs w:val="24"/>
        </w:rPr>
        <w:t xml:space="preserve">тарии без страха и устали поддерживали </w:t>
      </w:r>
      <w:r>
        <w:rPr>
          <w:i/>
          <w:iCs/>
          <w:color w:val="000000"/>
          <w:sz w:val="24"/>
          <w:szCs w:val="24"/>
        </w:rPr>
        <w:t xml:space="preserve">свое </w:t>
      </w:r>
      <w:r>
        <w:rPr>
          <w:color w:val="000000"/>
          <w:sz w:val="24"/>
          <w:szCs w:val="24"/>
        </w:rPr>
        <w:t xml:space="preserve">правительство, только они сражались и </w:t>
      </w:r>
      <w:r>
        <w:rPr>
          <w:color w:val="000000"/>
          <w:spacing w:val="-1"/>
          <w:sz w:val="24"/>
          <w:szCs w:val="24"/>
        </w:rPr>
        <w:t xml:space="preserve">умирали за него, то есть за дело освобождения рабочего класса, за лучшее будущее для </w:t>
      </w:r>
      <w:r>
        <w:rPr>
          <w:color w:val="000000"/>
          <w:spacing w:val="-2"/>
          <w:sz w:val="24"/>
          <w:szCs w:val="24"/>
        </w:rPr>
        <w:t>всех трудящихся.</w:t>
      </w:r>
    </w:p>
    <w:p w:rsidR="00F97182" w:rsidRDefault="00F97182" w:rsidP="00F97182">
      <w:pPr>
        <w:shd w:val="clear" w:color="auto" w:fill="FFFFFF"/>
        <w:spacing w:line="413" w:lineRule="exact"/>
        <w:ind w:firstLine="283"/>
        <w:jc w:val="both"/>
      </w:pPr>
      <w:r>
        <w:rPr>
          <w:color w:val="000000"/>
          <w:spacing w:val="-1"/>
          <w:sz w:val="24"/>
          <w:szCs w:val="24"/>
        </w:rPr>
        <w:t xml:space="preserve">Покинутая вчерашними союзниками и никем не поддержанная, Коммуна неизбежно </w:t>
      </w:r>
      <w:r>
        <w:rPr>
          <w:color w:val="000000"/>
          <w:spacing w:val="1"/>
          <w:sz w:val="24"/>
          <w:szCs w:val="24"/>
        </w:rPr>
        <w:t>должна была потерпеть поражение. Вся буржуазия Франции, все помещики, биржеви</w:t>
      </w:r>
      <w:r>
        <w:rPr>
          <w:color w:val="000000"/>
          <w:spacing w:val="1"/>
          <w:sz w:val="24"/>
          <w:szCs w:val="24"/>
        </w:rPr>
        <w:softHyphen/>
      </w:r>
      <w:r>
        <w:rPr>
          <w:color w:val="000000"/>
          <w:spacing w:val="2"/>
          <w:sz w:val="24"/>
          <w:szCs w:val="24"/>
        </w:rPr>
        <w:t xml:space="preserve">ки, фабриканты, все крупные и мелкие воры, все эксплуататоры соединились против </w:t>
      </w:r>
      <w:r>
        <w:rPr>
          <w:color w:val="000000"/>
          <w:sz w:val="24"/>
          <w:szCs w:val="24"/>
        </w:rPr>
        <w:t>нее. Этой буржуазной коалиции, поддержанной Бисмарком (который отпустил из не</w:t>
      </w:r>
      <w:r>
        <w:rPr>
          <w:color w:val="000000"/>
          <w:sz w:val="24"/>
          <w:szCs w:val="24"/>
        </w:rPr>
        <w:softHyphen/>
        <w:t xml:space="preserve">мецкого плена 100 000 французских солдат для покорения революционного Парижа), удалось восстановить темных крестьян и мелкую провинциальную буржуазию против </w:t>
      </w:r>
      <w:r>
        <w:rPr>
          <w:color w:val="000000"/>
          <w:spacing w:val="-1"/>
          <w:sz w:val="24"/>
          <w:szCs w:val="24"/>
        </w:rPr>
        <w:t>парижского пролетариата и окружить половину Парижа железным кольцом (вторая по</w:t>
      </w:r>
      <w:r>
        <w:rPr>
          <w:color w:val="000000"/>
          <w:spacing w:val="-1"/>
          <w:sz w:val="24"/>
          <w:szCs w:val="24"/>
        </w:rPr>
        <w:softHyphen/>
      </w:r>
      <w:r>
        <w:rPr>
          <w:color w:val="000000"/>
          <w:spacing w:val="1"/>
          <w:sz w:val="24"/>
          <w:szCs w:val="24"/>
        </w:rPr>
        <w:t>ловина была обложена немецкой армией). В некоторых крупных городах Франции (Марселе, Лионе, Сент-Этьене, Дижоне и пр.) рабочие также сделали попытки захва</w:t>
      </w:r>
      <w:r>
        <w:rPr>
          <w:color w:val="000000"/>
          <w:spacing w:val="1"/>
          <w:sz w:val="24"/>
          <w:szCs w:val="24"/>
        </w:rPr>
        <w:softHyphen/>
      </w:r>
      <w:r>
        <w:rPr>
          <w:color w:val="000000"/>
          <w:sz w:val="24"/>
          <w:szCs w:val="24"/>
        </w:rPr>
        <w:t>тить власть, провозгласить Коммуну и пойти на выручку Парижа, но эти попытки бы</w:t>
      </w:r>
      <w:r>
        <w:rPr>
          <w:color w:val="000000"/>
          <w:sz w:val="24"/>
          <w:szCs w:val="24"/>
        </w:rPr>
        <w:softHyphen/>
        <w:t>стро закончились неудачей. И Париж, первый поднявший знамя пролетарского восста</w:t>
      </w:r>
      <w:r>
        <w:rPr>
          <w:color w:val="000000"/>
          <w:sz w:val="24"/>
          <w:szCs w:val="24"/>
        </w:rPr>
        <w:softHyphen/>
      </w:r>
      <w:r>
        <w:rPr>
          <w:color w:val="000000"/>
          <w:spacing w:val="-1"/>
          <w:sz w:val="24"/>
          <w:szCs w:val="24"/>
        </w:rPr>
        <w:t>ния, предоставлен был собственным силам и обречен на верную гибель.</w:t>
      </w:r>
    </w:p>
    <w:p w:rsidR="00F97182" w:rsidRDefault="00F97182" w:rsidP="00F97182">
      <w:pPr>
        <w:shd w:val="clear" w:color="auto" w:fill="FFFFFF"/>
        <w:spacing w:line="413" w:lineRule="exact"/>
        <w:ind w:firstLine="288"/>
        <w:jc w:val="both"/>
      </w:pPr>
      <w:r>
        <w:rPr>
          <w:color w:val="000000"/>
          <w:spacing w:val="-1"/>
          <w:sz w:val="24"/>
          <w:szCs w:val="24"/>
        </w:rPr>
        <w:t xml:space="preserve">Для победоносной социальной революции нужна наличность, по крайней мере, двух </w:t>
      </w:r>
      <w:r>
        <w:rPr>
          <w:color w:val="000000"/>
          <w:spacing w:val="2"/>
          <w:sz w:val="24"/>
          <w:szCs w:val="24"/>
        </w:rPr>
        <w:t xml:space="preserve">условий: высокое развитие производительных сил и подготовленность пролетариата. </w:t>
      </w:r>
      <w:r>
        <w:rPr>
          <w:color w:val="000000"/>
          <w:sz w:val="24"/>
          <w:szCs w:val="24"/>
        </w:rPr>
        <w:t>Но в 1871 г. оба эти условия отсутствовали. Французский капитализм был еще мало развит, и Франция была тогда по преимуществу страной мелкой буржуазии (ремеслен</w:t>
      </w:r>
      <w:r>
        <w:rPr>
          <w:color w:val="000000"/>
          <w:sz w:val="24"/>
          <w:szCs w:val="24"/>
        </w:rPr>
        <w:softHyphen/>
      </w:r>
      <w:r>
        <w:rPr>
          <w:color w:val="000000"/>
          <w:spacing w:val="-1"/>
          <w:sz w:val="24"/>
          <w:szCs w:val="24"/>
        </w:rPr>
        <w:t xml:space="preserve">ников, крестьян, лавочников и пр.). С другой стороны, не было налицо рабочей партии, не было подготовки и долгой выучки рабочего класса, который в массе даже не совсем </w:t>
      </w:r>
      <w:r>
        <w:rPr>
          <w:color w:val="000000"/>
          <w:sz w:val="24"/>
          <w:szCs w:val="24"/>
        </w:rPr>
        <w:t>ясно еще представлял себе свои задачи и способы их осуществления. Не было ни серь</w:t>
      </w:r>
      <w:r>
        <w:rPr>
          <w:color w:val="000000"/>
          <w:sz w:val="24"/>
          <w:szCs w:val="24"/>
        </w:rPr>
        <w:softHyphen/>
        <w:t xml:space="preserve">езной политической организации пролетариата, ни широких профессиональных союзов </w:t>
      </w:r>
      <w:r>
        <w:rPr>
          <w:color w:val="000000"/>
          <w:spacing w:val="-1"/>
          <w:sz w:val="24"/>
          <w:szCs w:val="24"/>
        </w:rPr>
        <w:t>и кооперативных товариществ...</w:t>
      </w:r>
    </w:p>
    <w:p w:rsidR="00F97182" w:rsidRDefault="00F97182" w:rsidP="00F97182">
      <w:pPr>
        <w:shd w:val="clear" w:color="auto" w:fill="FFFFFF"/>
        <w:spacing w:line="413" w:lineRule="exact"/>
        <w:ind w:firstLine="283"/>
        <w:jc w:val="both"/>
      </w:pPr>
      <w:r>
        <w:rPr>
          <w:color w:val="000000"/>
          <w:spacing w:val="-1"/>
          <w:sz w:val="24"/>
          <w:szCs w:val="24"/>
        </w:rPr>
        <w:t>Но главное, чего не хватало Коммуне, так это времени, свободы оглядеться и взяться за осуществление</w:t>
      </w:r>
    </w:p>
    <w:p w:rsidR="00F97182" w:rsidRDefault="00F97182" w:rsidP="00F97182">
      <w:pPr>
        <w:shd w:val="clear" w:color="auto" w:fill="FFFFFF"/>
        <w:spacing w:line="413" w:lineRule="exact"/>
        <w:ind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jc w:val="both"/>
      </w:pPr>
      <w:r>
        <w:rPr>
          <w:color w:val="000000"/>
          <w:spacing w:val="-1"/>
          <w:sz w:val="24"/>
          <w:szCs w:val="24"/>
        </w:rPr>
        <w:t>своей программы. Не успела она приступить к делу, как засевшее в Версале правитель</w:t>
      </w:r>
      <w:r>
        <w:rPr>
          <w:color w:val="000000"/>
          <w:spacing w:val="-1"/>
          <w:sz w:val="24"/>
          <w:szCs w:val="24"/>
        </w:rPr>
        <w:softHyphen/>
      </w:r>
      <w:r>
        <w:rPr>
          <w:color w:val="000000"/>
          <w:sz w:val="24"/>
          <w:szCs w:val="24"/>
        </w:rPr>
        <w:t>ство, поддержанное всей буржуазией, открыло против Парижа военные действия. И Коммуне пришлось прежде всего подумать о самообороне. И вплоть до самого конца, наступившего 21—28 мая, ей ни о чем другом серьезно подумать не было времени.</w:t>
      </w:r>
    </w:p>
    <w:p w:rsidR="00F97182" w:rsidRDefault="00F97182" w:rsidP="00F97182">
      <w:pPr>
        <w:shd w:val="clear" w:color="auto" w:fill="FFFFFF"/>
        <w:spacing w:line="413" w:lineRule="exact"/>
        <w:ind w:right="5" w:firstLine="278"/>
        <w:jc w:val="both"/>
      </w:pPr>
      <w:r>
        <w:rPr>
          <w:color w:val="000000"/>
          <w:sz w:val="24"/>
          <w:szCs w:val="24"/>
        </w:rPr>
        <w:t>Впрочем, несмотря на столь неблагоприятные условия, несмотря на кратковремен</w:t>
      </w:r>
      <w:r>
        <w:rPr>
          <w:color w:val="000000"/>
          <w:sz w:val="24"/>
          <w:szCs w:val="24"/>
        </w:rPr>
        <w:softHyphen/>
        <w:t>ность своего существования, Коммуна успела принять несколько мер, достаточно ха</w:t>
      </w:r>
      <w:r>
        <w:rPr>
          <w:color w:val="000000"/>
          <w:sz w:val="24"/>
          <w:szCs w:val="24"/>
        </w:rPr>
        <w:softHyphen/>
      </w:r>
      <w:r>
        <w:rPr>
          <w:color w:val="000000"/>
          <w:spacing w:val="-1"/>
          <w:sz w:val="24"/>
          <w:szCs w:val="24"/>
        </w:rPr>
        <w:t xml:space="preserve">рактеризующих ее истинный смысл и цели. Коммуна заменила постоянную армию, это слепое орудие в руках господствующих классов, всеобщим вооружением народа; она </w:t>
      </w:r>
      <w:r>
        <w:rPr>
          <w:color w:val="000000"/>
          <w:sz w:val="24"/>
          <w:szCs w:val="24"/>
        </w:rPr>
        <w:t>провозгласила отделение церкви от государства, уничтожила бюджет культов (т. е. го</w:t>
      </w:r>
      <w:r>
        <w:rPr>
          <w:color w:val="000000"/>
          <w:sz w:val="24"/>
          <w:szCs w:val="24"/>
        </w:rPr>
        <w:softHyphen/>
        <w:t>сударственное жалованье попам), придала народному образованию чисто светский ха</w:t>
      </w:r>
      <w:r>
        <w:rPr>
          <w:color w:val="000000"/>
          <w:sz w:val="24"/>
          <w:szCs w:val="24"/>
        </w:rPr>
        <w:softHyphen/>
        <w:t>рактер — и этим нанесла сильный удар жандармам в рясах. В чисто социальной облас</w:t>
      </w:r>
      <w:r>
        <w:rPr>
          <w:color w:val="000000"/>
          <w:sz w:val="24"/>
          <w:szCs w:val="24"/>
        </w:rPr>
        <w:softHyphen/>
      </w:r>
      <w:r>
        <w:rPr>
          <w:color w:val="000000"/>
          <w:spacing w:val="-1"/>
          <w:sz w:val="24"/>
          <w:szCs w:val="24"/>
        </w:rPr>
        <w:t xml:space="preserve">ти она успела сделать немного, но это немногое все-таки достаточно ярко вскрывает ее </w:t>
      </w:r>
      <w:r>
        <w:rPr>
          <w:color w:val="000000"/>
          <w:sz w:val="24"/>
          <w:szCs w:val="24"/>
        </w:rPr>
        <w:t>характер, как народного, рабочего правительства: запрещен был ночной труд в булоч</w:t>
      </w:r>
      <w:r>
        <w:rPr>
          <w:color w:val="000000"/>
          <w:sz w:val="24"/>
          <w:szCs w:val="24"/>
        </w:rPr>
        <w:softHyphen/>
      </w:r>
      <w:r>
        <w:rPr>
          <w:color w:val="000000"/>
          <w:spacing w:val="-1"/>
          <w:sz w:val="24"/>
          <w:szCs w:val="24"/>
        </w:rPr>
        <w:t>ных; отменена система штрафов, этого узаконенного ограбления рабочих; наконец, из</w:t>
      </w:r>
      <w:r>
        <w:rPr>
          <w:color w:val="000000"/>
          <w:spacing w:val="-1"/>
          <w:sz w:val="24"/>
          <w:szCs w:val="24"/>
        </w:rPr>
        <w:softHyphen/>
      </w:r>
      <w:r>
        <w:rPr>
          <w:color w:val="000000"/>
          <w:sz w:val="24"/>
          <w:szCs w:val="24"/>
        </w:rPr>
        <w:t>дан знаменитый декрет (указ), в силу которого все фабрики, заводы и мастерские, по</w:t>
      </w:r>
      <w:r>
        <w:rPr>
          <w:color w:val="000000"/>
          <w:sz w:val="24"/>
          <w:szCs w:val="24"/>
        </w:rPr>
        <w:softHyphen/>
        <w:t>кинутые или приостановленные своими хозяевами, передавались рабочим артелям для возобновления производства. И как бы для того, чтобы подчеркнуть свой характер ис</w:t>
      </w:r>
      <w:r>
        <w:rPr>
          <w:color w:val="000000"/>
          <w:sz w:val="24"/>
          <w:szCs w:val="24"/>
        </w:rPr>
        <w:softHyphen/>
        <w:t xml:space="preserve">тинно-демократического, пролетарского правительства, Коммуна постановила, что </w:t>
      </w:r>
      <w:r>
        <w:rPr>
          <w:color w:val="000000"/>
          <w:spacing w:val="-1"/>
          <w:sz w:val="24"/>
          <w:szCs w:val="24"/>
        </w:rPr>
        <w:t xml:space="preserve">вознаграждение всех чинов администрации и правительства не должно превышать </w:t>
      </w:r>
      <w:r>
        <w:rPr>
          <w:color w:val="000000"/>
          <w:sz w:val="24"/>
          <w:szCs w:val="24"/>
        </w:rPr>
        <w:t xml:space="preserve">нормальной рабочей платы и ни в коем случае не быть выше 6000 франков (менее 200 </w:t>
      </w:r>
      <w:r>
        <w:rPr>
          <w:color w:val="000000"/>
          <w:spacing w:val="-1"/>
          <w:sz w:val="24"/>
          <w:szCs w:val="24"/>
        </w:rPr>
        <w:t>рублей в месяц) в год.</w:t>
      </w:r>
    </w:p>
    <w:p w:rsidR="00F97182" w:rsidRDefault="00F97182" w:rsidP="00F97182">
      <w:pPr>
        <w:shd w:val="clear" w:color="auto" w:fill="FFFFFF"/>
        <w:spacing w:before="5" w:line="413" w:lineRule="exact"/>
        <w:ind w:left="5" w:right="10" w:firstLine="283"/>
        <w:jc w:val="both"/>
      </w:pPr>
      <w:r>
        <w:rPr>
          <w:color w:val="000000"/>
          <w:spacing w:val="-1"/>
          <w:sz w:val="24"/>
          <w:szCs w:val="24"/>
        </w:rPr>
        <w:t>Все эти меры достаточно ясно говорили о том, что Коммуна составляет смертельную угрозу для старого мира, основанного на порабощении и эксплуатации. Поэтому бур</w:t>
      </w:r>
      <w:r>
        <w:rPr>
          <w:color w:val="000000"/>
          <w:spacing w:val="-1"/>
          <w:sz w:val="24"/>
          <w:szCs w:val="24"/>
        </w:rPr>
        <w:softHyphen/>
        <w:t>жуазное общество не могло спать спокойно, пока на парижской городской Думе разве</w:t>
      </w:r>
      <w:r>
        <w:rPr>
          <w:color w:val="000000"/>
          <w:spacing w:val="-1"/>
          <w:sz w:val="24"/>
          <w:szCs w:val="24"/>
        </w:rPr>
        <w:softHyphen/>
      </w:r>
      <w:r>
        <w:rPr>
          <w:color w:val="000000"/>
          <w:sz w:val="24"/>
          <w:szCs w:val="24"/>
        </w:rPr>
        <w:t>валось красное знамя пролетариата. И когда, наконец, организо-</w:t>
      </w:r>
    </w:p>
    <w:p w:rsidR="00F97182" w:rsidRDefault="00F97182" w:rsidP="00F97182">
      <w:pPr>
        <w:shd w:val="clear" w:color="auto" w:fill="FFFFFF"/>
        <w:spacing w:before="5" w:line="413" w:lineRule="exact"/>
        <w:ind w:left="5" w:right="10"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491"/>
        </w:tabs>
        <w:ind w:left="3389"/>
      </w:pPr>
      <w:r>
        <w:rPr>
          <w:color w:val="000000"/>
          <w:spacing w:val="-2"/>
          <w:u w:val="single"/>
        </w:rPr>
        <w:lastRenderedPageBreak/>
        <w:t>ПАМЯТИ КОММУНЫ</w:t>
      </w:r>
      <w:r>
        <w:rPr>
          <w:color w:val="000000"/>
          <w:u w:val="single"/>
        </w:rPr>
        <w:tab/>
      </w:r>
      <w:r>
        <w:rPr>
          <w:color w:val="000000"/>
        </w:rPr>
        <w:t>221</w:t>
      </w:r>
    </w:p>
    <w:p w:rsidR="00F97182" w:rsidRDefault="00F97182" w:rsidP="00F97182">
      <w:pPr>
        <w:shd w:val="clear" w:color="auto" w:fill="FFFFFF"/>
        <w:spacing w:before="648" w:line="413" w:lineRule="exact"/>
        <w:ind w:left="5"/>
        <w:jc w:val="both"/>
      </w:pPr>
      <w:r>
        <w:rPr>
          <w:color w:val="000000"/>
          <w:sz w:val="24"/>
          <w:szCs w:val="24"/>
        </w:rPr>
        <w:t>ванной правительственной силе удалось взять верх над плохо организованной силой революции, бонапартовские генералы, побитые немцами и храбрые против побежден</w:t>
      </w:r>
      <w:r>
        <w:rPr>
          <w:color w:val="000000"/>
          <w:sz w:val="24"/>
          <w:szCs w:val="24"/>
        </w:rPr>
        <w:softHyphen/>
      </w:r>
      <w:r>
        <w:rPr>
          <w:color w:val="000000"/>
          <w:spacing w:val="-1"/>
          <w:sz w:val="24"/>
          <w:szCs w:val="24"/>
        </w:rPr>
        <w:t xml:space="preserve">ных земляков, эти французские Ренненкампфы и Меллер-Закомельские устроили такую </w:t>
      </w:r>
      <w:r>
        <w:rPr>
          <w:color w:val="000000"/>
          <w:sz w:val="24"/>
          <w:szCs w:val="24"/>
        </w:rPr>
        <w:t>резню, какой Париж еще не видал. Около 30 000 парижан было убито озверевшей сол</w:t>
      </w:r>
      <w:r>
        <w:rPr>
          <w:color w:val="000000"/>
          <w:sz w:val="24"/>
          <w:szCs w:val="24"/>
        </w:rPr>
        <w:softHyphen/>
        <w:t>датчиной, около 45 000 арестовано и многие из них впоследствии казнены, тысячи со</w:t>
      </w:r>
      <w:r>
        <w:rPr>
          <w:color w:val="000000"/>
          <w:sz w:val="24"/>
          <w:szCs w:val="24"/>
        </w:rPr>
        <w:softHyphen/>
        <w:t xml:space="preserve">сланы на каторгу и на поселение. В общем, Париж потерял около 100 000 сынов, в том </w:t>
      </w:r>
      <w:r>
        <w:rPr>
          <w:color w:val="000000"/>
          <w:spacing w:val="-1"/>
          <w:sz w:val="24"/>
          <w:szCs w:val="24"/>
        </w:rPr>
        <w:t>числе лучших рабочих всех профессий.</w:t>
      </w:r>
    </w:p>
    <w:p w:rsidR="00F97182" w:rsidRDefault="00F97182" w:rsidP="00F97182">
      <w:pPr>
        <w:shd w:val="clear" w:color="auto" w:fill="FFFFFF"/>
        <w:spacing w:line="413" w:lineRule="exact"/>
        <w:ind w:firstLine="274"/>
        <w:jc w:val="both"/>
      </w:pPr>
      <w:r>
        <w:rPr>
          <w:color w:val="000000"/>
          <w:sz w:val="24"/>
          <w:szCs w:val="24"/>
        </w:rPr>
        <w:t>Буржуазия была довольна. «Теперь с социализмом покончено надолго!», — говорил ее вождь, кровожадный карлик Тьер после кровавой бани, которую он со своими гене</w:t>
      </w:r>
      <w:r>
        <w:rPr>
          <w:color w:val="000000"/>
          <w:sz w:val="24"/>
          <w:szCs w:val="24"/>
        </w:rPr>
        <w:softHyphen/>
      </w:r>
      <w:r>
        <w:rPr>
          <w:color w:val="000000"/>
          <w:spacing w:val="-1"/>
          <w:sz w:val="24"/>
          <w:szCs w:val="24"/>
        </w:rPr>
        <w:t xml:space="preserve">ралами задал парижскому пролетариату. Но напрасно каркали эти буржуазные вороны. Через каких-нибудь шесть лет после подавления Коммуны, когда многие борцы ее еще </w:t>
      </w:r>
      <w:r>
        <w:rPr>
          <w:color w:val="000000"/>
          <w:sz w:val="24"/>
          <w:szCs w:val="24"/>
        </w:rPr>
        <w:t xml:space="preserve">томились на каторге и в ссылке, во Франции уже начиналось новое рабочее движение. </w:t>
      </w:r>
      <w:r>
        <w:rPr>
          <w:color w:val="000000"/>
          <w:spacing w:val="-1"/>
          <w:sz w:val="24"/>
          <w:szCs w:val="24"/>
        </w:rPr>
        <w:t xml:space="preserve">Новое социалистическое поколение, обогащенное опытом своих предшественников, но отнюдь не обескураженное их поражением, подхватило знамя, выпавшее из рук борцов </w:t>
      </w:r>
      <w:r>
        <w:rPr>
          <w:color w:val="000000"/>
          <w:sz w:val="24"/>
          <w:szCs w:val="24"/>
        </w:rPr>
        <w:t>Коммуны, и понесло его уверенно и смело вперед при кликах: «да здравствует соци</w:t>
      </w:r>
      <w:r>
        <w:rPr>
          <w:color w:val="000000"/>
          <w:sz w:val="24"/>
          <w:szCs w:val="24"/>
        </w:rPr>
        <w:softHyphen/>
      </w:r>
      <w:r>
        <w:rPr>
          <w:color w:val="000000"/>
          <w:spacing w:val="-1"/>
          <w:sz w:val="24"/>
          <w:szCs w:val="24"/>
        </w:rPr>
        <w:t>альная революция! да здравствует Коммуна!». А еще через пару-другую лет новая ра</w:t>
      </w:r>
      <w:r>
        <w:rPr>
          <w:color w:val="000000"/>
          <w:spacing w:val="-1"/>
          <w:sz w:val="24"/>
          <w:szCs w:val="24"/>
        </w:rPr>
        <w:softHyphen/>
      </w:r>
      <w:r>
        <w:rPr>
          <w:color w:val="000000"/>
          <w:sz w:val="24"/>
          <w:szCs w:val="24"/>
        </w:rPr>
        <w:t>бочая партия и поднятая ею в стране агитация заставила господствующие классы от</w:t>
      </w:r>
      <w:r>
        <w:rPr>
          <w:color w:val="000000"/>
          <w:sz w:val="24"/>
          <w:szCs w:val="24"/>
        </w:rPr>
        <w:softHyphen/>
        <w:t>пустить на свободу пленных коммунаров, еще оставшихся в руках правительства.</w:t>
      </w:r>
    </w:p>
    <w:p w:rsidR="00F97182" w:rsidRDefault="00F97182" w:rsidP="00F97182">
      <w:pPr>
        <w:shd w:val="clear" w:color="auto" w:fill="FFFFFF"/>
        <w:spacing w:line="413" w:lineRule="exact"/>
        <w:ind w:right="5" w:firstLine="278"/>
        <w:jc w:val="both"/>
      </w:pPr>
      <w:r>
        <w:rPr>
          <w:color w:val="000000"/>
          <w:sz w:val="24"/>
          <w:szCs w:val="24"/>
        </w:rPr>
        <w:t>Память борцов Коммуны чтится не только французскими рабочими, но и пролета</w:t>
      </w:r>
      <w:r>
        <w:rPr>
          <w:color w:val="000000"/>
          <w:sz w:val="24"/>
          <w:szCs w:val="24"/>
        </w:rPr>
        <w:softHyphen/>
        <w:t>риатом всего мира. Ибо Коммуна боролась не за какую-нибудь местную или узкона</w:t>
      </w:r>
      <w:r>
        <w:rPr>
          <w:color w:val="000000"/>
          <w:sz w:val="24"/>
          <w:szCs w:val="24"/>
        </w:rPr>
        <w:softHyphen/>
        <w:t>циональную задачу, а за освобождение всего трудящегося человечества, всех унижен</w:t>
      </w:r>
      <w:r>
        <w:rPr>
          <w:color w:val="000000"/>
          <w:sz w:val="24"/>
          <w:szCs w:val="24"/>
        </w:rPr>
        <w:softHyphen/>
      </w:r>
      <w:r>
        <w:rPr>
          <w:color w:val="000000"/>
          <w:spacing w:val="-1"/>
          <w:sz w:val="24"/>
          <w:szCs w:val="24"/>
        </w:rPr>
        <w:t>ных и оскорбленных. Как передовой боец за социальную революцию, Коммуна сниска</w:t>
      </w:r>
      <w:r>
        <w:rPr>
          <w:color w:val="000000"/>
          <w:spacing w:val="-1"/>
          <w:sz w:val="24"/>
          <w:szCs w:val="24"/>
        </w:rPr>
        <w:softHyphen/>
      </w:r>
      <w:r>
        <w:rPr>
          <w:color w:val="000000"/>
          <w:spacing w:val="2"/>
          <w:sz w:val="24"/>
          <w:szCs w:val="24"/>
        </w:rPr>
        <w:t xml:space="preserve">ла симпатии всюду, где страдает и борется пролетариат. Картина ее жизни и смерти, </w:t>
      </w:r>
      <w:r>
        <w:rPr>
          <w:color w:val="000000"/>
          <w:sz w:val="24"/>
          <w:szCs w:val="24"/>
        </w:rPr>
        <w:t>вид рабочего правительства, захватившего и державшего в своих руках в течение свы</w:t>
      </w:r>
      <w:r>
        <w:rPr>
          <w:color w:val="000000"/>
          <w:sz w:val="24"/>
          <w:szCs w:val="24"/>
        </w:rPr>
        <w:softHyphen/>
        <w:t>ше двух месяцев столицу мира, зрелище геройской борьбы пролетариата</w:t>
      </w:r>
    </w:p>
    <w:p w:rsidR="00F97182" w:rsidRDefault="00F97182" w:rsidP="00F97182">
      <w:pPr>
        <w:shd w:val="clear" w:color="auto" w:fill="FFFFFF"/>
        <w:spacing w:line="413" w:lineRule="exact"/>
        <w:ind w:righ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и его страдания после поражения, — все это подняло дух миллионов рабочих, возбуди</w:t>
      </w:r>
      <w:r>
        <w:rPr>
          <w:color w:val="000000"/>
          <w:sz w:val="24"/>
          <w:szCs w:val="24"/>
        </w:rPr>
        <w:softHyphen/>
        <w:t>ло их надежды и привлекло их симпатии на сторону социализма. Гром парижских пу</w:t>
      </w:r>
      <w:r>
        <w:rPr>
          <w:color w:val="000000"/>
          <w:sz w:val="24"/>
          <w:szCs w:val="24"/>
        </w:rPr>
        <w:softHyphen/>
      </w:r>
      <w:r>
        <w:rPr>
          <w:color w:val="000000"/>
          <w:spacing w:val="-1"/>
          <w:sz w:val="24"/>
          <w:szCs w:val="24"/>
        </w:rPr>
        <w:t xml:space="preserve">шек разбудил спавшие глубоким сном самые отсталые слои пролетариата и всюду дал </w:t>
      </w:r>
      <w:r>
        <w:rPr>
          <w:color w:val="000000"/>
          <w:sz w:val="24"/>
          <w:szCs w:val="24"/>
        </w:rPr>
        <w:t>толчок к усилению революционно-социалистической пропаганды. Вот почему дело Коммуны не умерло; оно до сих пор живет в каждом из нас.</w:t>
      </w:r>
    </w:p>
    <w:p w:rsidR="00F97182" w:rsidRDefault="00F97182" w:rsidP="00F97182">
      <w:pPr>
        <w:shd w:val="clear" w:color="auto" w:fill="FFFFFF"/>
        <w:spacing w:line="413" w:lineRule="exact"/>
        <w:ind w:left="5" w:firstLine="288"/>
        <w:jc w:val="both"/>
      </w:pPr>
      <w:r>
        <w:rPr>
          <w:color w:val="000000"/>
          <w:sz w:val="24"/>
          <w:szCs w:val="24"/>
        </w:rPr>
        <w:t xml:space="preserve">Дело Коммуны — это дело социальной революции, дело полного политического и </w:t>
      </w:r>
      <w:r>
        <w:rPr>
          <w:color w:val="000000"/>
          <w:spacing w:val="3"/>
          <w:sz w:val="24"/>
          <w:szCs w:val="24"/>
        </w:rPr>
        <w:t xml:space="preserve">экономического освобождения трудящихся, это дело всесветного пролетариата. И в </w:t>
      </w:r>
      <w:r>
        <w:rPr>
          <w:color w:val="000000"/>
          <w:spacing w:val="-1"/>
          <w:sz w:val="24"/>
          <w:szCs w:val="24"/>
        </w:rPr>
        <w:t>этом смысле оно бессмертно.</w:t>
      </w:r>
    </w:p>
    <w:p w:rsidR="00F97182" w:rsidRDefault="00F97182" w:rsidP="00F97182">
      <w:pPr>
        <w:shd w:val="clear" w:color="auto" w:fill="FFFFFF"/>
        <w:tabs>
          <w:tab w:val="left" w:pos="6062"/>
        </w:tabs>
        <w:spacing w:before="634"/>
        <w:ind w:left="1061"/>
      </w:pPr>
      <w:r>
        <w:rPr>
          <w:i/>
          <w:iCs/>
          <w:color w:val="000000"/>
          <w:sz w:val="18"/>
          <w:szCs w:val="18"/>
        </w:rPr>
        <w:t>«Рабочая Газета» № 4</w:t>
      </w:r>
      <w:r>
        <w:rPr>
          <w:color w:val="000000"/>
          <w:sz w:val="18"/>
          <w:szCs w:val="18"/>
        </w:rPr>
        <w:t>—</w:t>
      </w:r>
      <w:r>
        <w:rPr>
          <w:i/>
          <w:iCs/>
          <w:color w:val="000000"/>
          <w:sz w:val="18"/>
          <w:szCs w:val="18"/>
        </w:rPr>
        <w:t>5,</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259"/>
        </w:tabs>
        <w:ind w:left="1277"/>
      </w:pPr>
      <w:r>
        <w:rPr>
          <w:i/>
          <w:iCs/>
          <w:color w:val="000000"/>
          <w:sz w:val="18"/>
          <w:szCs w:val="18"/>
        </w:rPr>
        <w:t>15 (28) апреля 1911 г.</w:t>
      </w:r>
      <w:r>
        <w:rPr>
          <w:i/>
          <w:iCs/>
          <w:color w:val="000000"/>
          <w:sz w:val="18"/>
          <w:szCs w:val="18"/>
        </w:rPr>
        <w:tab/>
        <w:t>«Рабочей Газеты»</w:t>
      </w:r>
    </w:p>
    <w:p w:rsidR="00F97182" w:rsidRDefault="00F97182" w:rsidP="00F97182">
      <w:pPr>
        <w:shd w:val="clear" w:color="auto" w:fill="FFFFFF"/>
        <w:tabs>
          <w:tab w:val="left" w:pos="6259"/>
        </w:tabs>
        <w:ind w:left="1277"/>
        <w:sectPr w:rsidR="00F97182">
          <w:pgSz w:w="11909" w:h="16834"/>
          <w:pgMar w:top="1440" w:right="1419" w:bottom="720" w:left="1418" w:header="720" w:footer="720" w:gutter="0"/>
          <w:cols w:space="60"/>
          <w:noEndnote/>
        </w:sectPr>
      </w:pPr>
    </w:p>
    <w:p w:rsidR="00F97182" w:rsidRDefault="00F97182" w:rsidP="00F97182">
      <w:pPr>
        <w:shd w:val="clear" w:color="auto" w:fill="FFFFFF"/>
        <w:ind w:left="8491"/>
      </w:pPr>
      <w:r>
        <w:rPr>
          <w:rFonts w:ascii="Arial" w:hAnsi="Arial" w:cs="Arial"/>
          <w:color w:val="000000"/>
        </w:rPr>
        <w:lastRenderedPageBreak/>
        <w:t>223</w:t>
      </w:r>
    </w:p>
    <w:p w:rsidR="00F97182" w:rsidRDefault="00F97182" w:rsidP="00F97182">
      <w:pPr>
        <w:shd w:val="clear" w:color="auto" w:fill="FFFFFF"/>
        <w:spacing w:before="3744"/>
        <w:ind w:left="5"/>
        <w:jc w:val="center"/>
      </w:pPr>
      <w:r>
        <w:rPr>
          <w:color w:val="000000"/>
          <w:spacing w:val="-5"/>
          <w:sz w:val="30"/>
          <w:szCs w:val="30"/>
        </w:rPr>
        <w:t>О ЗНАЧЕНИИ КРИЗИСА</w:t>
      </w:r>
    </w:p>
    <w:p w:rsidR="00F97182" w:rsidRDefault="00F97182" w:rsidP="00F97182">
      <w:pPr>
        <w:shd w:val="clear" w:color="auto" w:fill="FFFFFF"/>
        <w:spacing w:before="278" w:line="413" w:lineRule="exact"/>
        <w:ind w:right="5" w:firstLine="274"/>
        <w:jc w:val="both"/>
      </w:pPr>
      <w:r>
        <w:rPr>
          <w:color w:val="000000"/>
          <w:spacing w:val="2"/>
          <w:sz w:val="24"/>
          <w:szCs w:val="24"/>
        </w:rPr>
        <w:t xml:space="preserve">Пресловутый министерский и политический кризис, о котором столько писали и </w:t>
      </w:r>
      <w:r>
        <w:rPr>
          <w:color w:val="000000"/>
          <w:sz w:val="24"/>
          <w:szCs w:val="24"/>
        </w:rPr>
        <w:t>пишут газеты, поднимает более глубокие вопросы, чем думают шумящие всего более либералы. Говорят: кризис ставит вопрос о нарушении конституции. На самом же деле кризис ставит вопрос о неправильном представлении октябристов и кадетов относи</w:t>
      </w:r>
      <w:r>
        <w:rPr>
          <w:color w:val="000000"/>
          <w:sz w:val="24"/>
          <w:szCs w:val="24"/>
        </w:rPr>
        <w:softHyphen/>
        <w:t>тельно конституции, о коренном заблуждении обеих партий на этот счет. Чем шире распространяется это заблуждение, тем настойчивее необходимо разъяснять его. Чем больше стараются кадеты под шумок своих обвинений октябризма провести непра</w:t>
      </w:r>
      <w:r>
        <w:rPr>
          <w:color w:val="000000"/>
          <w:sz w:val="24"/>
          <w:szCs w:val="24"/>
        </w:rPr>
        <w:softHyphen/>
      </w:r>
      <w:r>
        <w:rPr>
          <w:color w:val="000000"/>
          <w:spacing w:val="-1"/>
          <w:sz w:val="24"/>
          <w:szCs w:val="24"/>
        </w:rPr>
        <w:t>вильные идеи о «конституционном» будто бы характере кризиса, общие октябристам и кадетам, тем важнее выяснять эту вскрывшуюся теперь общность.</w:t>
      </w:r>
    </w:p>
    <w:p w:rsidR="00F97182" w:rsidRDefault="00F97182" w:rsidP="00F97182">
      <w:pPr>
        <w:shd w:val="clear" w:color="auto" w:fill="FFFFFF"/>
        <w:spacing w:line="413" w:lineRule="exact"/>
        <w:ind w:left="5" w:right="10" w:firstLine="278"/>
        <w:jc w:val="both"/>
      </w:pPr>
      <w:r>
        <w:rPr>
          <w:color w:val="000000"/>
          <w:spacing w:val="-1"/>
          <w:sz w:val="24"/>
          <w:szCs w:val="24"/>
        </w:rPr>
        <w:t>Припомним недавние рассуждения «Речи» и «Русских Ведомостей» о лозунге выбо</w:t>
      </w:r>
      <w:r>
        <w:rPr>
          <w:color w:val="000000"/>
          <w:spacing w:val="-1"/>
          <w:sz w:val="24"/>
          <w:szCs w:val="24"/>
        </w:rPr>
        <w:softHyphen/>
      </w:r>
      <w:r>
        <w:rPr>
          <w:color w:val="000000"/>
          <w:sz w:val="24"/>
          <w:szCs w:val="24"/>
        </w:rPr>
        <w:t xml:space="preserve">ров в </w:t>
      </w:r>
      <w:r>
        <w:rPr>
          <w:color w:val="000000"/>
          <w:sz w:val="24"/>
          <w:szCs w:val="24"/>
          <w:lang w:val="en-US"/>
        </w:rPr>
        <w:t xml:space="preserve">IV </w:t>
      </w:r>
      <w:r>
        <w:rPr>
          <w:color w:val="000000"/>
          <w:sz w:val="24"/>
          <w:szCs w:val="24"/>
        </w:rPr>
        <w:t>Думу. За конституцию или против нее — так встанет и стоит уже вопрос, уве</w:t>
      </w:r>
      <w:r>
        <w:rPr>
          <w:color w:val="000000"/>
          <w:sz w:val="24"/>
          <w:szCs w:val="24"/>
        </w:rPr>
        <w:softHyphen/>
      </w:r>
      <w:r>
        <w:rPr>
          <w:color w:val="000000"/>
          <w:spacing w:val="-1"/>
          <w:sz w:val="24"/>
          <w:szCs w:val="24"/>
        </w:rPr>
        <w:t>ряли оба главных кадетских органа.</w:t>
      </w:r>
    </w:p>
    <w:p w:rsidR="00F97182" w:rsidRDefault="00F97182" w:rsidP="00F97182">
      <w:pPr>
        <w:shd w:val="clear" w:color="auto" w:fill="FFFFFF"/>
        <w:spacing w:line="413" w:lineRule="exact"/>
        <w:ind w:firstLine="274"/>
        <w:jc w:val="both"/>
      </w:pPr>
      <w:r>
        <w:rPr>
          <w:color w:val="000000"/>
          <w:sz w:val="24"/>
          <w:szCs w:val="24"/>
        </w:rPr>
        <w:t xml:space="preserve">Посмотрите теперь на рассуждения октябристов. Вот характерная статья г. Громобоя в «Голосе Москвы» (от 30 марта): «Разрытый муравейник». Октябристский публицист </w:t>
      </w:r>
      <w:r>
        <w:rPr>
          <w:color w:val="000000"/>
          <w:spacing w:val="-1"/>
          <w:sz w:val="24"/>
          <w:szCs w:val="24"/>
        </w:rPr>
        <w:t>убеждает тех, добросовестных, по его мнению, защитников г. Столыпина, которых «пу</w:t>
      </w:r>
      <w:r>
        <w:rPr>
          <w:color w:val="000000"/>
          <w:spacing w:val="-1"/>
          <w:sz w:val="24"/>
          <w:szCs w:val="24"/>
        </w:rPr>
        <w:softHyphen/>
        <w:t>гает переход в оппозицию», доказывая, что они «делают ошибочные шаги». «Для кон</w:t>
      </w:r>
      <w:r>
        <w:rPr>
          <w:color w:val="000000"/>
          <w:spacing w:val="-1"/>
          <w:sz w:val="24"/>
          <w:szCs w:val="24"/>
        </w:rPr>
        <w:softHyphen/>
      </w:r>
      <w:r>
        <w:rPr>
          <w:color w:val="000000"/>
          <w:sz w:val="24"/>
          <w:szCs w:val="24"/>
        </w:rPr>
        <w:t>ституционалистов, — восклицает г. Громобой, — грех нарушения конституции на</w:t>
      </w:r>
      <w:r>
        <w:rPr>
          <w:color w:val="000000"/>
          <w:sz w:val="24"/>
          <w:szCs w:val="24"/>
        </w:rPr>
        <w:softHyphen/>
      </w:r>
      <w:r>
        <w:rPr>
          <w:color w:val="000000"/>
          <w:spacing w:val="-3"/>
          <w:sz w:val="24"/>
          <w:szCs w:val="24"/>
        </w:rPr>
        <w:t>столько</w:t>
      </w:r>
    </w:p>
    <w:p w:rsidR="00F97182" w:rsidRDefault="00F97182" w:rsidP="00F97182">
      <w:pPr>
        <w:shd w:val="clear" w:color="auto" w:fill="FFFFFF"/>
        <w:spacing w:line="413" w:lineRule="exact"/>
        <w:ind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pPr>
      <w:r>
        <w:rPr>
          <w:color w:val="000000"/>
          <w:spacing w:val="4"/>
          <w:sz w:val="24"/>
          <w:szCs w:val="24"/>
        </w:rPr>
        <w:t xml:space="preserve">тяжек, что никакие другие гири не перетянут его». Что можно сказать по существу? </w:t>
      </w:r>
      <w:r>
        <w:rPr>
          <w:color w:val="000000"/>
          <w:spacing w:val="-1"/>
          <w:sz w:val="24"/>
          <w:szCs w:val="24"/>
        </w:rPr>
        <w:t>спрашивает г. Громобой и отвечает:</w:t>
      </w:r>
    </w:p>
    <w:p w:rsidR="00F97182" w:rsidRDefault="00F97182" w:rsidP="00F97182">
      <w:pPr>
        <w:shd w:val="clear" w:color="auto" w:fill="FFFFFF"/>
        <w:spacing w:before="77" w:line="346" w:lineRule="exact"/>
        <w:ind w:left="5" w:right="10" w:firstLine="283"/>
        <w:jc w:val="both"/>
      </w:pPr>
      <w:r>
        <w:rPr>
          <w:color w:val="000000"/>
          <w:spacing w:val="-1"/>
        </w:rPr>
        <w:t xml:space="preserve">«Опять кремневое ружье, национализм, волевые импульсы, государственная необходимость? увы, все </w:t>
      </w:r>
      <w:r>
        <w:rPr>
          <w:color w:val="000000"/>
        </w:rPr>
        <w:t>это уже слышали, слышали и обещания, не оправдавшиеся затем».</w:t>
      </w:r>
    </w:p>
    <w:p w:rsidR="00F97182" w:rsidRDefault="00F97182" w:rsidP="00F97182">
      <w:pPr>
        <w:shd w:val="clear" w:color="auto" w:fill="FFFFFF"/>
        <w:spacing w:before="34" w:line="413" w:lineRule="exact"/>
        <w:ind w:left="5" w:right="10" w:firstLine="278"/>
        <w:jc w:val="both"/>
      </w:pPr>
      <w:r>
        <w:rPr>
          <w:color w:val="000000"/>
          <w:spacing w:val="2"/>
          <w:sz w:val="24"/>
          <w:szCs w:val="24"/>
        </w:rPr>
        <w:t xml:space="preserve">Политика Столыпина была для октябристов заманчивым (как и для писателей из </w:t>
      </w:r>
      <w:r>
        <w:rPr>
          <w:color w:val="000000"/>
          <w:spacing w:val="-1"/>
          <w:sz w:val="24"/>
          <w:szCs w:val="24"/>
        </w:rPr>
        <w:t>«Вех», всего глубже понявших и всего ярче выразивших дух кадетизма) «обещанием». «Обещание», по признанию октябристов, не оправдалось.</w:t>
      </w:r>
    </w:p>
    <w:p w:rsidR="00F97182" w:rsidRDefault="00F97182" w:rsidP="00F97182">
      <w:pPr>
        <w:shd w:val="clear" w:color="auto" w:fill="FFFFFF"/>
        <w:spacing w:line="413" w:lineRule="exact"/>
        <w:ind w:left="283"/>
      </w:pPr>
      <w:r>
        <w:rPr>
          <w:color w:val="000000"/>
          <w:spacing w:val="-1"/>
          <w:sz w:val="24"/>
          <w:szCs w:val="24"/>
        </w:rPr>
        <w:t>Что это значит?</w:t>
      </w:r>
    </w:p>
    <w:p w:rsidR="00F97182" w:rsidRDefault="00F97182" w:rsidP="00F97182">
      <w:pPr>
        <w:shd w:val="clear" w:color="auto" w:fill="FFFFFF"/>
        <w:spacing w:line="413" w:lineRule="exact"/>
        <w:ind w:right="10" w:firstLine="283"/>
        <w:jc w:val="both"/>
      </w:pPr>
      <w:r>
        <w:rPr>
          <w:color w:val="000000"/>
          <w:spacing w:val="-1"/>
          <w:sz w:val="24"/>
          <w:szCs w:val="24"/>
        </w:rPr>
        <w:t>Па самом деле политика Столыпина была не обещанием, а политической и экономи</w:t>
      </w:r>
      <w:r>
        <w:rPr>
          <w:color w:val="000000"/>
          <w:spacing w:val="-1"/>
          <w:sz w:val="24"/>
          <w:szCs w:val="24"/>
        </w:rPr>
        <w:softHyphen/>
      </w:r>
      <w:r>
        <w:rPr>
          <w:color w:val="000000"/>
          <w:sz w:val="24"/>
          <w:szCs w:val="24"/>
        </w:rPr>
        <w:t>ческой реальностью последнего четырехлетия (если не пятилетия) русской жизни. И 3 июня 1907 года и 9 ноября 1906 (14 июня 1910 г.) — не обещания, а реальности. Орга</w:t>
      </w:r>
      <w:r>
        <w:rPr>
          <w:color w:val="000000"/>
          <w:sz w:val="24"/>
          <w:szCs w:val="24"/>
        </w:rPr>
        <w:softHyphen/>
        <w:t>низованные в национальном масштабе представители дворянского крупного землевла</w:t>
      </w:r>
      <w:r>
        <w:rPr>
          <w:color w:val="000000"/>
          <w:sz w:val="24"/>
          <w:szCs w:val="24"/>
        </w:rPr>
        <w:softHyphen/>
        <w:t>дения и верхов торгово-промышленного капитала проводили, осуществляли эту реаль</w:t>
      </w:r>
      <w:r>
        <w:rPr>
          <w:color w:val="000000"/>
          <w:sz w:val="24"/>
          <w:szCs w:val="24"/>
        </w:rPr>
        <w:softHyphen/>
        <w:t xml:space="preserve">ность. И если теперь голос октябристского, московского (а, значит, и всероссийского) </w:t>
      </w:r>
      <w:r>
        <w:rPr>
          <w:color w:val="000000"/>
          <w:spacing w:val="-1"/>
          <w:sz w:val="24"/>
          <w:szCs w:val="24"/>
        </w:rPr>
        <w:t>капитала говорит: «не оправдалось», то этим подводится итог определенной полосе по</w:t>
      </w:r>
      <w:r>
        <w:rPr>
          <w:color w:val="000000"/>
          <w:spacing w:val="-1"/>
          <w:sz w:val="24"/>
          <w:szCs w:val="24"/>
        </w:rPr>
        <w:softHyphen/>
      </w:r>
      <w:r>
        <w:rPr>
          <w:color w:val="000000"/>
          <w:sz w:val="24"/>
          <w:szCs w:val="24"/>
        </w:rPr>
        <w:t xml:space="preserve">литической истории, определенной системе попыток «оправдать» требования эпохи, требования капиталистического развития России посредством </w:t>
      </w:r>
      <w:r>
        <w:rPr>
          <w:color w:val="000000"/>
          <w:sz w:val="24"/>
          <w:szCs w:val="24"/>
          <w:lang w:val="en-US"/>
        </w:rPr>
        <w:t xml:space="preserve">III </w:t>
      </w:r>
      <w:r>
        <w:rPr>
          <w:color w:val="000000"/>
          <w:sz w:val="24"/>
          <w:szCs w:val="24"/>
        </w:rPr>
        <w:t>Государственной ду</w:t>
      </w:r>
      <w:r>
        <w:rPr>
          <w:color w:val="000000"/>
          <w:sz w:val="24"/>
          <w:szCs w:val="24"/>
        </w:rPr>
        <w:softHyphen/>
        <w:t>мы, посредством столыпинской аграрной политики и так далее. Со всей добросовест</w:t>
      </w:r>
      <w:r>
        <w:rPr>
          <w:color w:val="000000"/>
          <w:sz w:val="24"/>
          <w:szCs w:val="24"/>
        </w:rPr>
        <w:softHyphen/>
      </w:r>
      <w:r>
        <w:rPr>
          <w:color w:val="000000"/>
          <w:spacing w:val="-1"/>
          <w:sz w:val="24"/>
          <w:szCs w:val="24"/>
        </w:rPr>
        <w:t>ностью, со всем усердием, не щадя живота, не щадя даже мошны, октябристский капи</w:t>
      </w:r>
      <w:r>
        <w:rPr>
          <w:color w:val="000000"/>
          <w:spacing w:val="-1"/>
          <w:sz w:val="24"/>
          <w:szCs w:val="24"/>
        </w:rPr>
        <w:softHyphen/>
      </w:r>
      <w:r>
        <w:rPr>
          <w:color w:val="000000"/>
          <w:sz w:val="24"/>
          <w:szCs w:val="24"/>
        </w:rPr>
        <w:t>тал помогал этим попыткам и теперь вынужден признать: не оправдалось.</w:t>
      </w:r>
    </w:p>
    <w:p w:rsidR="00F97182" w:rsidRDefault="00F97182" w:rsidP="00F97182">
      <w:pPr>
        <w:shd w:val="clear" w:color="auto" w:fill="FFFFFF"/>
        <w:spacing w:line="413" w:lineRule="exact"/>
        <w:ind w:left="5" w:firstLine="278"/>
        <w:jc w:val="both"/>
      </w:pPr>
      <w:r>
        <w:rPr>
          <w:color w:val="000000"/>
          <w:sz w:val="24"/>
          <w:szCs w:val="24"/>
        </w:rPr>
        <w:t>Значит, дело вовсе не в нарушении обещаний, не в «нарушении конституции», — ибо смешно отрывать 14-ое марта 1911 года от 3-го июня 1907 года, — а в неисполни</w:t>
      </w:r>
      <w:r>
        <w:rPr>
          <w:color w:val="000000"/>
          <w:sz w:val="24"/>
          <w:szCs w:val="24"/>
        </w:rPr>
        <w:softHyphen/>
        <w:t>мости требований эпохи путем того, что октябристы и кадеты называют «конституци</w:t>
      </w:r>
      <w:r>
        <w:rPr>
          <w:color w:val="000000"/>
          <w:sz w:val="24"/>
          <w:szCs w:val="24"/>
        </w:rPr>
        <w:softHyphen/>
      </w:r>
      <w:r>
        <w:rPr>
          <w:color w:val="000000"/>
          <w:spacing w:val="-7"/>
          <w:sz w:val="24"/>
          <w:szCs w:val="24"/>
        </w:rPr>
        <w:t>ей».</w:t>
      </w:r>
    </w:p>
    <w:p w:rsidR="00F97182" w:rsidRDefault="00F97182" w:rsidP="00F97182">
      <w:pPr>
        <w:shd w:val="clear" w:color="auto" w:fill="FFFFFF"/>
        <w:spacing w:line="413" w:lineRule="exact"/>
        <w:ind w:left="5" w:right="10" w:firstLine="278"/>
        <w:jc w:val="both"/>
      </w:pPr>
      <w:r>
        <w:rPr>
          <w:color w:val="000000"/>
          <w:sz w:val="24"/>
          <w:szCs w:val="24"/>
        </w:rPr>
        <w:t>Неисполнимы эти требования времени путем «конституции», дававшей большинст</w:t>
      </w:r>
      <w:r>
        <w:rPr>
          <w:color w:val="000000"/>
          <w:sz w:val="24"/>
          <w:szCs w:val="24"/>
        </w:rPr>
        <w:softHyphen/>
        <w:t xml:space="preserve">во кадетам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Думы),</w:t>
      </w:r>
    </w:p>
    <w:p w:rsidR="00F97182" w:rsidRDefault="00F97182" w:rsidP="00F97182">
      <w:pPr>
        <w:shd w:val="clear" w:color="auto" w:fill="FFFFFF"/>
        <w:spacing w:line="413" w:lineRule="exact"/>
        <w:ind w:left="5" w:right="10"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491"/>
        </w:tabs>
        <w:ind w:left="3283"/>
      </w:pPr>
      <w:r>
        <w:rPr>
          <w:color w:val="000000"/>
          <w:spacing w:val="-2"/>
          <w:u w:val="single"/>
        </w:rPr>
        <w:lastRenderedPageBreak/>
        <w:t>О ЗНАЧЕНИИ КРИЗИСА</w:t>
      </w:r>
      <w:r>
        <w:rPr>
          <w:color w:val="000000"/>
          <w:u w:val="single"/>
        </w:rPr>
        <w:tab/>
      </w:r>
      <w:r>
        <w:rPr>
          <w:color w:val="000000"/>
        </w:rPr>
        <w:t>225</w:t>
      </w:r>
    </w:p>
    <w:p w:rsidR="00F97182" w:rsidRDefault="00F97182" w:rsidP="00F97182">
      <w:pPr>
        <w:shd w:val="clear" w:color="auto" w:fill="FFFFFF"/>
        <w:spacing w:before="648" w:line="413" w:lineRule="exact"/>
        <w:jc w:val="both"/>
      </w:pPr>
      <w:r>
        <w:rPr>
          <w:color w:val="000000"/>
          <w:sz w:val="24"/>
          <w:szCs w:val="24"/>
        </w:rPr>
        <w:t xml:space="preserve">неисполнимы путем «конституции», сделавшей решающею партию октябристов </w:t>
      </w:r>
      <w:r>
        <w:rPr>
          <w:color w:val="000000"/>
          <w:sz w:val="24"/>
          <w:szCs w:val="24"/>
          <w:lang w:val="en-US"/>
        </w:rPr>
        <w:t xml:space="preserve">(III </w:t>
      </w:r>
      <w:r>
        <w:rPr>
          <w:color w:val="000000"/>
          <w:sz w:val="24"/>
          <w:szCs w:val="24"/>
        </w:rPr>
        <w:t>Дума). И когда октябристы теперь говорят: «не оправдалось», то значение этого при</w:t>
      </w:r>
      <w:r>
        <w:rPr>
          <w:color w:val="000000"/>
          <w:sz w:val="24"/>
          <w:szCs w:val="24"/>
        </w:rPr>
        <w:softHyphen/>
        <w:t>знания, значение вынудившего это признание кризиса состоит в сугубом, повторном, окончательном крахе конституционных иллюзий и кадетизма, и октябризма.</w:t>
      </w:r>
    </w:p>
    <w:p w:rsidR="00F97182" w:rsidRDefault="00F97182" w:rsidP="00F97182">
      <w:pPr>
        <w:shd w:val="clear" w:color="auto" w:fill="FFFFFF"/>
        <w:spacing w:line="413" w:lineRule="exact"/>
        <w:ind w:firstLine="278"/>
        <w:jc w:val="both"/>
      </w:pPr>
      <w:r>
        <w:rPr>
          <w:color w:val="000000"/>
          <w:sz w:val="24"/>
          <w:szCs w:val="24"/>
        </w:rPr>
        <w:t xml:space="preserve">Демократия сдвинула старое с места. Кадеты, порицая демократию за «эксцессы», </w:t>
      </w:r>
      <w:r>
        <w:rPr>
          <w:color w:val="000000"/>
          <w:spacing w:val="-1"/>
          <w:sz w:val="24"/>
          <w:szCs w:val="24"/>
        </w:rPr>
        <w:t xml:space="preserve">сулились реализовать новое путем мирной «конституции». Не оправдалось. Новое стал </w:t>
      </w:r>
      <w:r>
        <w:rPr>
          <w:color w:val="000000"/>
          <w:sz w:val="24"/>
          <w:szCs w:val="24"/>
        </w:rPr>
        <w:t xml:space="preserve">реализовывать г. Столыпин таким образом, чтобы измененные формы могли укрепить </w:t>
      </w:r>
      <w:r>
        <w:rPr>
          <w:color w:val="000000"/>
          <w:spacing w:val="2"/>
          <w:sz w:val="24"/>
          <w:szCs w:val="24"/>
        </w:rPr>
        <w:t xml:space="preserve">старое, чтобы организация зубров-помещиков и столпов капитала укрепила старое, </w:t>
      </w:r>
      <w:r>
        <w:rPr>
          <w:color w:val="000000"/>
          <w:sz w:val="24"/>
          <w:szCs w:val="24"/>
        </w:rPr>
        <w:t>чтобы частная поземельная собственность на место общины создала новый слой за</w:t>
      </w:r>
      <w:r>
        <w:rPr>
          <w:color w:val="000000"/>
          <w:sz w:val="24"/>
          <w:szCs w:val="24"/>
        </w:rPr>
        <w:softHyphen/>
      </w:r>
      <w:r>
        <w:rPr>
          <w:color w:val="000000"/>
          <w:spacing w:val="2"/>
          <w:sz w:val="24"/>
          <w:szCs w:val="24"/>
        </w:rPr>
        <w:t xml:space="preserve">щитников старого. Октябристы трудились вместе с г. Столыпиным годы и годы над </w:t>
      </w:r>
      <w:r>
        <w:rPr>
          <w:color w:val="000000"/>
          <w:sz w:val="24"/>
          <w:szCs w:val="24"/>
        </w:rPr>
        <w:t>этой задачей, «не угрожаемые» временно подавленной демократией.</w:t>
      </w:r>
    </w:p>
    <w:p w:rsidR="00F97182" w:rsidRDefault="00F97182" w:rsidP="00F97182">
      <w:pPr>
        <w:shd w:val="clear" w:color="auto" w:fill="FFFFFF"/>
        <w:spacing w:line="413" w:lineRule="exact"/>
        <w:ind w:left="283"/>
      </w:pPr>
      <w:r>
        <w:rPr>
          <w:color w:val="000000"/>
          <w:spacing w:val="-1"/>
          <w:sz w:val="24"/>
          <w:szCs w:val="24"/>
        </w:rPr>
        <w:t>Не оправдалось.</w:t>
      </w:r>
    </w:p>
    <w:p w:rsidR="00F97182" w:rsidRDefault="00F97182" w:rsidP="00F97182">
      <w:pPr>
        <w:shd w:val="clear" w:color="auto" w:fill="FFFFFF"/>
        <w:spacing w:line="413" w:lineRule="exact"/>
        <w:ind w:left="10" w:right="5" w:firstLine="283"/>
        <w:jc w:val="both"/>
      </w:pPr>
      <w:r>
        <w:rPr>
          <w:color w:val="000000"/>
          <w:spacing w:val="-1"/>
          <w:sz w:val="24"/>
          <w:szCs w:val="24"/>
        </w:rPr>
        <w:t>Оправдались слова тех, кто говорил о тщете и вреде конституционных иллюзий в та</w:t>
      </w:r>
      <w:r>
        <w:rPr>
          <w:color w:val="000000"/>
          <w:spacing w:val="-1"/>
          <w:sz w:val="24"/>
          <w:szCs w:val="24"/>
        </w:rPr>
        <w:softHyphen/>
      </w:r>
      <w:r>
        <w:rPr>
          <w:color w:val="000000"/>
          <w:sz w:val="24"/>
          <w:szCs w:val="24"/>
        </w:rPr>
        <w:t xml:space="preserve">кие эпохи быстрых и коренных перемен, как эпоха начала </w:t>
      </w:r>
      <w:r>
        <w:rPr>
          <w:color w:val="000000"/>
          <w:sz w:val="24"/>
          <w:szCs w:val="24"/>
          <w:lang w:val="en-US"/>
        </w:rPr>
        <w:t xml:space="preserve">XX </w:t>
      </w:r>
      <w:r>
        <w:rPr>
          <w:color w:val="000000"/>
          <w:sz w:val="24"/>
          <w:szCs w:val="24"/>
        </w:rPr>
        <w:t>века в России.</w:t>
      </w:r>
    </w:p>
    <w:p w:rsidR="00F97182" w:rsidRDefault="00F97182" w:rsidP="00F97182">
      <w:pPr>
        <w:shd w:val="clear" w:color="auto" w:fill="FFFFFF"/>
        <w:spacing w:line="413" w:lineRule="exact"/>
        <w:ind w:firstLine="288"/>
        <w:jc w:val="both"/>
      </w:pPr>
      <w:r>
        <w:rPr>
          <w:color w:val="000000"/>
          <w:sz w:val="24"/>
          <w:szCs w:val="24"/>
        </w:rPr>
        <w:t xml:space="preserve">Трехлетие октябристской </w:t>
      </w:r>
      <w:r>
        <w:rPr>
          <w:color w:val="000000"/>
          <w:sz w:val="24"/>
          <w:szCs w:val="24"/>
          <w:lang w:val="en-US"/>
        </w:rPr>
        <w:t xml:space="preserve">III </w:t>
      </w:r>
      <w:r>
        <w:rPr>
          <w:color w:val="000000"/>
          <w:sz w:val="24"/>
          <w:szCs w:val="24"/>
        </w:rPr>
        <w:t>Думы, октябристской «конституции», октябристского «мирного и любовного жития» со Столыпиным не прошло бесследно: шагнуло вперед экономическое развитие страны, развились, развернулись, показали себя (и исчерпали себя) «правые» — все и всяческие «правые»—политические партии.</w:t>
      </w:r>
    </w:p>
    <w:p w:rsidR="00F97182" w:rsidRDefault="00F97182" w:rsidP="00F97182">
      <w:pPr>
        <w:shd w:val="clear" w:color="auto" w:fill="FFFFFF"/>
        <w:spacing w:line="413" w:lineRule="exact"/>
        <w:ind w:left="5" w:firstLine="278"/>
        <w:jc w:val="both"/>
      </w:pPr>
      <w:r>
        <w:rPr>
          <w:color w:val="000000"/>
          <w:sz w:val="24"/>
          <w:szCs w:val="24"/>
        </w:rPr>
        <w:t xml:space="preserve">Аграрная политика третьей Думы показала себя </w:t>
      </w:r>
      <w:r>
        <w:rPr>
          <w:i/>
          <w:iCs/>
          <w:color w:val="000000"/>
          <w:sz w:val="24"/>
          <w:szCs w:val="24"/>
        </w:rPr>
        <w:t xml:space="preserve">на деле </w:t>
      </w:r>
      <w:r>
        <w:rPr>
          <w:color w:val="000000"/>
          <w:sz w:val="24"/>
          <w:szCs w:val="24"/>
        </w:rPr>
        <w:t>в массе деревень и захолу</w:t>
      </w:r>
      <w:r>
        <w:rPr>
          <w:color w:val="000000"/>
          <w:sz w:val="24"/>
          <w:szCs w:val="24"/>
        </w:rPr>
        <w:softHyphen/>
        <w:t>стий России, встряхнула застоявшиеся веками брожения, грубо вскрыла и обострила наличные противоречия, обнаглила кулака и просветила его антиподов. Не даром про</w:t>
      </w:r>
      <w:r>
        <w:rPr>
          <w:color w:val="000000"/>
          <w:sz w:val="24"/>
          <w:szCs w:val="24"/>
        </w:rPr>
        <w:softHyphen/>
        <w:t xml:space="preserve">шла третья Дума. Не даром прошли и первые две Думы, давшие так много хороших, </w:t>
      </w:r>
      <w:r>
        <w:rPr>
          <w:color w:val="000000"/>
          <w:spacing w:val="-1"/>
          <w:sz w:val="24"/>
          <w:szCs w:val="24"/>
        </w:rPr>
        <w:t xml:space="preserve">добрых, невинных и бессильных пожеланий. В оболочке «конституционного» кризиса </w:t>
      </w:r>
      <w:r>
        <w:rPr>
          <w:color w:val="000000"/>
          <w:sz w:val="24"/>
          <w:szCs w:val="24"/>
        </w:rPr>
        <w:t>1911 года обнаружился несравненно более глубокий, чем прежде, крах конституцион</w:t>
      </w:r>
      <w:r>
        <w:rPr>
          <w:color w:val="000000"/>
          <w:sz w:val="24"/>
          <w:szCs w:val="24"/>
        </w:rPr>
        <w:softHyphen/>
        <w:t>ных иллюзий 1906— 1910 годов.</w:t>
      </w:r>
    </w:p>
    <w:p w:rsidR="00F97182" w:rsidRDefault="00F97182" w:rsidP="00F97182">
      <w:pPr>
        <w:shd w:val="clear" w:color="auto" w:fill="FFFFFF"/>
        <w:spacing w:line="413" w:lineRule="exact"/>
        <w:ind w:lef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firstLine="288"/>
        <w:jc w:val="both"/>
      </w:pPr>
      <w:r>
        <w:rPr>
          <w:color w:val="000000"/>
          <w:sz w:val="24"/>
          <w:szCs w:val="24"/>
        </w:rPr>
        <w:t>И кадеты, и октябристы сходились, по сути дела, в том, что базировали свою поли</w:t>
      </w:r>
      <w:r>
        <w:rPr>
          <w:color w:val="000000"/>
          <w:sz w:val="24"/>
          <w:szCs w:val="24"/>
        </w:rPr>
        <w:softHyphen/>
        <w:t xml:space="preserve">тику на этих иллюзиях. Это были иллюзии либеральной буржуазии, иллюзии центра — различие «левого» центра (кадетов) и «правого» центра (октябристов) несущественно, </w:t>
      </w:r>
      <w:r>
        <w:rPr>
          <w:color w:val="000000"/>
          <w:spacing w:val="-1"/>
          <w:sz w:val="24"/>
          <w:szCs w:val="24"/>
        </w:rPr>
        <w:t>раз тот и другой, в силу объективных условий, осуждены были на крах. Старое сдвину</w:t>
      </w:r>
      <w:r>
        <w:rPr>
          <w:color w:val="000000"/>
          <w:spacing w:val="-1"/>
          <w:sz w:val="24"/>
          <w:szCs w:val="24"/>
        </w:rPr>
        <w:softHyphen/>
      </w:r>
      <w:r>
        <w:rPr>
          <w:color w:val="000000"/>
          <w:sz w:val="24"/>
          <w:szCs w:val="24"/>
        </w:rPr>
        <w:t>то с места. Ни левый, ни правый центр нового не реализовали. Кто и как будет осуще</w:t>
      </w:r>
      <w:r>
        <w:rPr>
          <w:color w:val="000000"/>
          <w:sz w:val="24"/>
          <w:szCs w:val="24"/>
        </w:rPr>
        <w:softHyphen/>
        <w:t>ствлять это неотстранимое, исторически неизбежное новое, — вопрос открытый. Зна</w:t>
      </w:r>
      <w:r>
        <w:rPr>
          <w:color w:val="000000"/>
          <w:sz w:val="24"/>
          <w:szCs w:val="24"/>
        </w:rPr>
        <w:softHyphen/>
      </w:r>
      <w:r>
        <w:rPr>
          <w:color w:val="000000"/>
          <w:spacing w:val="-1"/>
          <w:sz w:val="24"/>
          <w:szCs w:val="24"/>
        </w:rPr>
        <w:t>чение «конституционного» кризиса в том, что господа положения, октябристы, призна</w:t>
      </w:r>
      <w:r>
        <w:rPr>
          <w:color w:val="000000"/>
          <w:spacing w:val="-1"/>
          <w:sz w:val="24"/>
          <w:szCs w:val="24"/>
        </w:rPr>
        <w:softHyphen/>
        <w:t xml:space="preserve">ли этот вопрос </w:t>
      </w:r>
      <w:r>
        <w:rPr>
          <w:i/>
          <w:iCs/>
          <w:color w:val="000000"/>
          <w:spacing w:val="-1"/>
          <w:sz w:val="24"/>
          <w:szCs w:val="24"/>
        </w:rPr>
        <w:t xml:space="preserve">вновь </w:t>
      </w:r>
      <w:r>
        <w:rPr>
          <w:color w:val="000000"/>
          <w:spacing w:val="-1"/>
          <w:sz w:val="24"/>
          <w:szCs w:val="24"/>
        </w:rPr>
        <w:t>«открытым», подписав: «не оправдалось» даже под своими, самы</w:t>
      </w:r>
      <w:r>
        <w:rPr>
          <w:color w:val="000000"/>
          <w:spacing w:val="-1"/>
          <w:sz w:val="24"/>
          <w:szCs w:val="24"/>
        </w:rPr>
        <w:softHyphen/>
      </w:r>
      <w:r>
        <w:rPr>
          <w:color w:val="000000"/>
          <w:sz w:val="24"/>
          <w:szCs w:val="24"/>
        </w:rPr>
        <w:t>ми, казалось, «солидными», купечески-солидными, торгашески-трезвыми, московски-</w:t>
      </w:r>
      <w:r>
        <w:rPr>
          <w:color w:val="000000"/>
          <w:spacing w:val="-1"/>
          <w:sz w:val="24"/>
          <w:szCs w:val="24"/>
        </w:rPr>
        <w:t xml:space="preserve">скромными чаяниями. Значение «конституционного» кризиса в том, что вся узость, все </w:t>
      </w:r>
      <w:r>
        <w:rPr>
          <w:color w:val="000000"/>
          <w:spacing w:val="2"/>
          <w:sz w:val="24"/>
          <w:szCs w:val="24"/>
        </w:rPr>
        <w:t xml:space="preserve">убожество, все бессилие поставленного кадетами лозунга (кто за конституцию, кто </w:t>
      </w:r>
      <w:r>
        <w:rPr>
          <w:color w:val="000000"/>
          <w:spacing w:val="-1"/>
          <w:sz w:val="24"/>
          <w:szCs w:val="24"/>
        </w:rPr>
        <w:t>против конституции) вскрылось на опыте господ октябристов.</w:t>
      </w:r>
    </w:p>
    <w:p w:rsidR="00F97182" w:rsidRDefault="00F97182" w:rsidP="00F97182">
      <w:pPr>
        <w:shd w:val="clear" w:color="auto" w:fill="FFFFFF"/>
        <w:spacing w:line="413" w:lineRule="exact"/>
        <w:ind w:left="5" w:right="5" w:firstLine="288"/>
        <w:jc w:val="both"/>
      </w:pPr>
      <w:r>
        <w:rPr>
          <w:color w:val="000000"/>
          <w:sz w:val="24"/>
          <w:szCs w:val="24"/>
        </w:rPr>
        <w:t>Демократия доказывает недостаточность этого лозунга. Октябризм подтвердил эти доказательства опытом еще одной полосы русской истории. Кадетам не удастся отта</w:t>
      </w:r>
      <w:r>
        <w:rPr>
          <w:color w:val="000000"/>
          <w:sz w:val="24"/>
          <w:szCs w:val="24"/>
        </w:rPr>
        <w:softHyphen/>
      </w:r>
      <w:r>
        <w:rPr>
          <w:color w:val="000000"/>
          <w:spacing w:val="-1"/>
          <w:sz w:val="24"/>
          <w:szCs w:val="24"/>
        </w:rPr>
        <w:t>щить ее назад, к прежним наивным конституционным иллюзиям.</w:t>
      </w:r>
    </w:p>
    <w:p w:rsidR="00F97182" w:rsidRDefault="00F97182" w:rsidP="00F97182">
      <w:pPr>
        <w:shd w:val="clear" w:color="auto" w:fill="FFFFFF"/>
        <w:spacing w:before="77" w:line="341" w:lineRule="exact"/>
        <w:ind w:right="5" w:firstLine="283"/>
        <w:jc w:val="both"/>
      </w:pPr>
      <w:r>
        <w:rPr>
          <w:color w:val="000000"/>
        </w:rPr>
        <w:t xml:space="preserve">«Правоверные октябристы, — пишет г. Громобой, — нервничают, заявляют о выходе из бюро, не знают, что делать со своими товарищами по конституционализму. Напрасные волнения. Им надо быть </w:t>
      </w:r>
      <w:r>
        <w:rPr>
          <w:color w:val="000000"/>
          <w:spacing w:val="-1"/>
        </w:rPr>
        <w:t xml:space="preserve">спокойными сознанием, что за них истина и что эта истина настолько азбучна, настолько общепризнана, </w:t>
      </w:r>
      <w:r>
        <w:rPr>
          <w:color w:val="000000"/>
        </w:rPr>
        <w:t>что для защиты ее не требуется Коперников и Галилеев. Им надо спокойно делать свое дело, — признать незаконными незаконные действия и непременно, не идя ни на какие компромиссы, отвергнуть незакон</w:t>
      </w:r>
      <w:r>
        <w:rPr>
          <w:color w:val="000000"/>
        </w:rPr>
        <w:softHyphen/>
      </w:r>
      <w:r>
        <w:rPr>
          <w:color w:val="000000"/>
          <w:spacing w:val="-2"/>
        </w:rPr>
        <w:t>ный закон».</w:t>
      </w:r>
    </w:p>
    <w:p w:rsidR="00F97182" w:rsidRDefault="00F97182" w:rsidP="00F97182">
      <w:pPr>
        <w:shd w:val="clear" w:color="auto" w:fill="FFFFFF"/>
        <w:spacing w:before="34" w:line="418" w:lineRule="exact"/>
        <w:ind w:left="5" w:right="10" w:firstLine="283"/>
        <w:jc w:val="both"/>
      </w:pPr>
      <w:r>
        <w:rPr>
          <w:color w:val="000000"/>
          <w:spacing w:val="-1"/>
          <w:sz w:val="24"/>
          <w:szCs w:val="24"/>
        </w:rPr>
        <w:t>Иллюзия, г. Громобой! Без «Коперников и Галилеев» не обойдется. У вас «не оправ</w:t>
      </w:r>
      <w:r>
        <w:rPr>
          <w:color w:val="000000"/>
          <w:spacing w:val="-1"/>
          <w:sz w:val="24"/>
          <w:szCs w:val="24"/>
        </w:rPr>
        <w:softHyphen/>
        <w:t>далось», без этих не обойдется.</w:t>
      </w:r>
    </w:p>
    <w:p w:rsidR="00F97182" w:rsidRDefault="00F97182" w:rsidP="00F97182">
      <w:pPr>
        <w:shd w:val="clear" w:color="auto" w:fill="FFFFFF"/>
        <w:spacing w:before="77" w:line="341" w:lineRule="exact"/>
        <w:ind w:left="5" w:right="5" w:firstLine="288"/>
        <w:jc w:val="both"/>
      </w:pPr>
      <w:r>
        <w:rPr>
          <w:color w:val="000000"/>
        </w:rPr>
        <w:t>«... Глядя на весь этот разрытый, копошащийся муравейник — услужливую печать, услужливых ора</w:t>
      </w:r>
      <w:r>
        <w:rPr>
          <w:color w:val="000000"/>
        </w:rPr>
        <w:softHyphen/>
      </w:r>
      <w:r>
        <w:rPr>
          <w:color w:val="000000"/>
          <w:spacing w:val="2"/>
        </w:rPr>
        <w:t xml:space="preserve">торов, услужливых депутатов (кончайте, г. Громобой: услужливую, холопскую буржуазию), можно </w:t>
      </w:r>
      <w:r>
        <w:rPr>
          <w:color w:val="000000"/>
        </w:rPr>
        <w:t>только, по человечеству жалея их, кротко</w:t>
      </w:r>
    </w:p>
    <w:p w:rsidR="00F97182" w:rsidRDefault="00F97182" w:rsidP="00F97182">
      <w:pPr>
        <w:shd w:val="clear" w:color="auto" w:fill="FFFFFF"/>
        <w:spacing w:before="77" w:line="341" w:lineRule="exact"/>
        <w:ind w:left="5" w:right="5"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491"/>
        </w:tabs>
        <w:ind w:left="3283"/>
      </w:pPr>
      <w:r>
        <w:rPr>
          <w:color w:val="000000"/>
          <w:spacing w:val="-2"/>
          <w:u w:val="single"/>
        </w:rPr>
        <w:lastRenderedPageBreak/>
        <w:t>О ЗНАЧЕНИИ КРИЗИСА</w:t>
      </w:r>
      <w:r>
        <w:rPr>
          <w:color w:val="000000"/>
          <w:u w:val="single"/>
        </w:rPr>
        <w:tab/>
      </w:r>
      <w:r>
        <w:rPr>
          <w:color w:val="000000"/>
        </w:rPr>
        <w:t>227</w:t>
      </w:r>
    </w:p>
    <w:p w:rsidR="00F97182" w:rsidRDefault="00F97182" w:rsidP="00F97182">
      <w:pPr>
        <w:shd w:val="clear" w:color="auto" w:fill="FFFFFF"/>
        <w:spacing w:before="821"/>
        <w:ind w:left="5"/>
      </w:pPr>
      <w:r>
        <w:rPr>
          <w:color w:val="000000"/>
        </w:rPr>
        <w:t>напомнить, что П. А. Столыпину уже служить нельзя, — можно только прислуживаться».</w:t>
      </w:r>
    </w:p>
    <w:p w:rsidR="00F97182" w:rsidRDefault="00F97182" w:rsidP="00F97182">
      <w:pPr>
        <w:shd w:val="clear" w:color="auto" w:fill="FFFFFF"/>
        <w:spacing w:before="62" w:line="413" w:lineRule="exact"/>
        <w:ind w:left="5" w:firstLine="274"/>
        <w:jc w:val="both"/>
      </w:pPr>
      <w:r>
        <w:rPr>
          <w:color w:val="000000"/>
          <w:sz w:val="24"/>
          <w:szCs w:val="24"/>
        </w:rPr>
        <w:t>Но П. А. Столыпин не единица, а тип, не одиночка, а «сам-друг» с Советом объеди</w:t>
      </w:r>
      <w:r>
        <w:rPr>
          <w:color w:val="000000"/>
          <w:sz w:val="24"/>
          <w:szCs w:val="24"/>
        </w:rPr>
        <w:softHyphen/>
        <w:t xml:space="preserve">ненного дворянства. Господа октябристы попробовали ужиться с ним по-новому, при </w:t>
      </w:r>
      <w:r>
        <w:rPr>
          <w:color w:val="000000"/>
          <w:spacing w:val="1"/>
          <w:sz w:val="24"/>
          <w:szCs w:val="24"/>
        </w:rPr>
        <w:t>Думе, при «конституции», при буржуазной политике толмачевского разорения общи</w:t>
      </w:r>
      <w:r>
        <w:rPr>
          <w:color w:val="000000"/>
          <w:spacing w:val="1"/>
          <w:sz w:val="24"/>
          <w:szCs w:val="24"/>
        </w:rPr>
        <w:softHyphen/>
      </w:r>
      <w:r>
        <w:rPr>
          <w:color w:val="000000"/>
          <w:spacing w:val="-1"/>
          <w:sz w:val="24"/>
          <w:szCs w:val="24"/>
        </w:rPr>
        <w:t>ны, и если эта попытка не удалась, то дело вовсе не в Столыпине.</w:t>
      </w:r>
    </w:p>
    <w:p w:rsidR="00F97182" w:rsidRDefault="00F97182" w:rsidP="00F97182">
      <w:pPr>
        <w:shd w:val="clear" w:color="auto" w:fill="FFFFFF"/>
        <w:spacing w:before="67" w:line="346" w:lineRule="exact"/>
        <w:ind w:firstLine="283"/>
        <w:jc w:val="both"/>
      </w:pPr>
      <w:r>
        <w:rPr>
          <w:color w:val="000000"/>
        </w:rPr>
        <w:t>«... Да ведь вся сила народных представителей в их связи с народом, а если они (правые октябристы) самым фактом такой поддержки (поддержки Столыпина и столыпинского нарушения конституции) ут</w:t>
      </w:r>
      <w:r>
        <w:rPr>
          <w:color w:val="000000"/>
        </w:rPr>
        <w:softHyphen/>
        <w:t>рачивают свое «лицо», то какая им цена после этого?»</w:t>
      </w:r>
    </w:p>
    <w:p w:rsidR="00F97182" w:rsidRDefault="00F97182" w:rsidP="00F97182">
      <w:pPr>
        <w:shd w:val="clear" w:color="auto" w:fill="FFFFFF"/>
        <w:spacing w:before="34" w:line="413" w:lineRule="exact"/>
        <w:ind w:firstLine="283"/>
        <w:jc w:val="both"/>
      </w:pPr>
      <w:r>
        <w:rPr>
          <w:color w:val="000000"/>
          <w:sz w:val="24"/>
          <w:szCs w:val="24"/>
        </w:rPr>
        <w:t xml:space="preserve">До чего мы дожили! Октябристы говорят о «связи с народом», как «силе народных </w:t>
      </w:r>
      <w:r>
        <w:rPr>
          <w:color w:val="000000"/>
          <w:spacing w:val="1"/>
          <w:sz w:val="24"/>
          <w:szCs w:val="24"/>
        </w:rPr>
        <w:t xml:space="preserve">представителей»! Это смешно, конечно! Но это не более смешно, чем кадетские речи 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Думах о «связи с народом» наряду с их же речами, скажем, против местных зе</w:t>
      </w:r>
      <w:r>
        <w:rPr>
          <w:color w:val="000000"/>
          <w:sz w:val="24"/>
          <w:szCs w:val="24"/>
        </w:rPr>
        <w:softHyphen/>
      </w:r>
      <w:r>
        <w:rPr>
          <w:color w:val="000000"/>
          <w:spacing w:val="-1"/>
          <w:sz w:val="24"/>
          <w:szCs w:val="24"/>
        </w:rPr>
        <w:t xml:space="preserve">мельных комитетов. Слова, смешные в устах кадетов и октябристов, сами по себе вовсе </w:t>
      </w:r>
      <w:r>
        <w:rPr>
          <w:color w:val="000000"/>
          <w:sz w:val="24"/>
          <w:szCs w:val="24"/>
        </w:rPr>
        <w:t>не смешны, а значительны. Еще и еще раз выражают они — против воли тех, кто гово</w:t>
      </w:r>
      <w:r>
        <w:rPr>
          <w:color w:val="000000"/>
          <w:sz w:val="24"/>
          <w:szCs w:val="24"/>
        </w:rPr>
        <w:softHyphen/>
      </w:r>
      <w:r>
        <w:rPr>
          <w:color w:val="000000"/>
          <w:spacing w:val="-1"/>
          <w:sz w:val="24"/>
          <w:szCs w:val="24"/>
        </w:rPr>
        <w:t>рит теперь эти слова, выражают крах конституционных иллюзий, как полезный плод «конституционного» кризиса.</w:t>
      </w:r>
    </w:p>
    <w:p w:rsidR="00F97182" w:rsidRDefault="00F97182" w:rsidP="00F97182">
      <w:pPr>
        <w:shd w:val="clear" w:color="auto" w:fill="FFFFFF"/>
        <w:tabs>
          <w:tab w:val="left" w:pos="6058"/>
        </w:tabs>
        <w:spacing w:before="634"/>
        <w:ind w:left="835"/>
      </w:pPr>
      <w:r>
        <w:rPr>
          <w:i/>
          <w:iCs/>
          <w:color w:val="000000"/>
          <w:sz w:val="18"/>
          <w:szCs w:val="18"/>
        </w:rPr>
        <w:t>«Звезда» №18, 16 апреля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36"/>
        </w:tabs>
        <w:ind w:left="1210"/>
      </w:pPr>
      <w:r>
        <w:rPr>
          <w:i/>
          <w:iCs/>
          <w:color w:val="000000"/>
          <w:sz w:val="18"/>
          <w:szCs w:val="18"/>
        </w:rPr>
        <w:t xml:space="preserve">Подпись: В .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36"/>
        </w:tabs>
        <w:ind w:left="1210"/>
        <w:sectPr w:rsidR="00F97182">
          <w:pgSz w:w="11909" w:h="16834"/>
          <w:pgMar w:top="1440" w:right="1419" w:bottom="720" w:left="1423" w:header="720" w:footer="720" w:gutter="0"/>
          <w:cols w:space="60"/>
          <w:noEndnote/>
        </w:sectPr>
      </w:pPr>
    </w:p>
    <w:p w:rsidR="00F97182" w:rsidRDefault="00F97182" w:rsidP="00F97182">
      <w:pPr>
        <w:shd w:val="clear" w:color="auto" w:fill="FFFFFF"/>
        <w:ind w:left="10"/>
      </w:pPr>
      <w:r>
        <w:rPr>
          <w:color w:val="000000"/>
        </w:rPr>
        <w:lastRenderedPageBreak/>
        <w:t>228</w:t>
      </w:r>
    </w:p>
    <w:p w:rsidR="00F97182" w:rsidRDefault="00F97182" w:rsidP="00F97182">
      <w:pPr>
        <w:shd w:val="clear" w:color="auto" w:fill="FFFFFF"/>
        <w:spacing w:before="3763" w:line="322" w:lineRule="exact"/>
        <w:ind w:left="1723" w:right="1714"/>
        <w:jc w:val="center"/>
      </w:pPr>
      <w:r>
        <w:rPr>
          <w:color w:val="000000"/>
          <w:spacing w:val="-2"/>
          <w:sz w:val="30"/>
          <w:szCs w:val="30"/>
        </w:rPr>
        <w:t xml:space="preserve">КОНГРЕСС АНГЛИЙСКОЙ </w:t>
      </w:r>
      <w:r>
        <w:rPr>
          <w:color w:val="000000"/>
          <w:spacing w:val="-5"/>
          <w:sz w:val="30"/>
          <w:szCs w:val="30"/>
        </w:rPr>
        <w:t>СОЦИАЛ-ДЕМОКРАТИЧЕСКОЙ ПАРТИИ</w:t>
      </w:r>
    </w:p>
    <w:p w:rsidR="00F97182" w:rsidRDefault="00F97182" w:rsidP="00F97182">
      <w:pPr>
        <w:shd w:val="clear" w:color="auto" w:fill="FFFFFF"/>
        <w:spacing w:before="125" w:line="413" w:lineRule="exact"/>
        <w:ind w:left="10" w:firstLine="278"/>
        <w:jc w:val="both"/>
      </w:pPr>
      <w:r>
        <w:rPr>
          <w:color w:val="000000"/>
          <w:sz w:val="24"/>
          <w:szCs w:val="24"/>
        </w:rPr>
        <w:t>Праздниками пасхи (16 апреля нов. ст.) воспользовались многие европейские социа</w:t>
      </w:r>
      <w:r>
        <w:rPr>
          <w:color w:val="000000"/>
          <w:sz w:val="24"/>
          <w:szCs w:val="24"/>
        </w:rPr>
        <w:softHyphen/>
        <w:t>листические партии для устройства своих конгрессов: французская, бельгийская, гол</w:t>
      </w:r>
      <w:r>
        <w:rPr>
          <w:color w:val="000000"/>
          <w:sz w:val="24"/>
          <w:szCs w:val="24"/>
        </w:rPr>
        <w:softHyphen/>
        <w:t>ландская (оппортунистическая часть ее), английская социал-демократическая, англий</w:t>
      </w:r>
      <w:r>
        <w:rPr>
          <w:color w:val="000000"/>
          <w:sz w:val="24"/>
          <w:szCs w:val="24"/>
        </w:rPr>
        <w:softHyphen/>
        <w:t>ская «Независимая рабочая» . На некоторых вопросах, обсуждавшихся съездами двух последних партий, мы намерены остановить внимание читателя.</w:t>
      </w:r>
    </w:p>
    <w:p w:rsidR="00F97182" w:rsidRDefault="00F97182" w:rsidP="00F97182">
      <w:pPr>
        <w:shd w:val="clear" w:color="auto" w:fill="FFFFFF"/>
        <w:spacing w:line="413" w:lineRule="exact"/>
        <w:ind w:firstLine="298"/>
        <w:jc w:val="both"/>
      </w:pPr>
      <w:r>
        <w:rPr>
          <w:color w:val="000000"/>
          <w:sz w:val="24"/>
          <w:szCs w:val="24"/>
        </w:rPr>
        <w:t xml:space="preserve">Тридцать первый годичный съезд английской социал-демократической партии </w:t>
      </w:r>
      <w:r>
        <w:rPr>
          <w:color w:val="000000"/>
          <w:sz w:val="24"/>
          <w:szCs w:val="24"/>
          <w:lang w:val="fr-FR"/>
        </w:rPr>
        <w:t xml:space="preserve">(S. D. </w:t>
      </w:r>
      <w:r>
        <w:rPr>
          <w:color w:val="000000"/>
          <w:sz w:val="24"/>
          <w:szCs w:val="24"/>
        </w:rPr>
        <w:t>Р.) состоялся в Ковентри. Самым интересным вопросом был вопрос о «вооружениях и внешней политике». Известно, что в последние годы и Англия и Германия вооружают</w:t>
      </w:r>
      <w:r>
        <w:rPr>
          <w:color w:val="000000"/>
          <w:sz w:val="24"/>
          <w:szCs w:val="24"/>
        </w:rPr>
        <w:softHyphen/>
      </w:r>
      <w:r>
        <w:rPr>
          <w:color w:val="000000"/>
          <w:spacing w:val="-1"/>
          <w:sz w:val="24"/>
          <w:szCs w:val="24"/>
        </w:rPr>
        <w:t>ся чрезвычайно усиленно. Конкуренция этих стран на мировом рынке все более и более обостряется. Военное столкновение надвигается все более грозно. Буржуазная шовини</w:t>
      </w:r>
      <w:r>
        <w:rPr>
          <w:color w:val="000000"/>
          <w:spacing w:val="-1"/>
          <w:sz w:val="24"/>
          <w:szCs w:val="24"/>
        </w:rPr>
        <w:softHyphen/>
        <w:t>стическая пресса обеих стран бросает в народные массы миллионы и миллионы зажи</w:t>
      </w:r>
      <w:r>
        <w:rPr>
          <w:color w:val="000000"/>
          <w:spacing w:val="-1"/>
          <w:sz w:val="24"/>
          <w:szCs w:val="24"/>
        </w:rPr>
        <w:softHyphen/>
        <w:t xml:space="preserve">гательных статей с натравливанием на «врага», с воплями о неминуемой опасности </w:t>
      </w:r>
      <w:r>
        <w:rPr>
          <w:color w:val="000000"/>
          <w:sz w:val="24"/>
          <w:szCs w:val="24"/>
        </w:rPr>
        <w:t>«германского нашествия» или «английского нападения», с криками о необходимости усиленных вооружений. Социалисты Англии и Германии, а также Франции (которую Англия особенно охотно втянула бы в войну, чтобы иметь континентальную и сухо</w:t>
      </w:r>
      <w:r>
        <w:rPr>
          <w:color w:val="000000"/>
          <w:sz w:val="24"/>
          <w:szCs w:val="24"/>
        </w:rPr>
        <w:softHyphen/>
        <w:t>путную армию против Германии) посвящают много внимания грозящей войне, всеми силами борясь против буржуазного шовинизма и против вооружений,</w:t>
      </w:r>
    </w:p>
    <w:p w:rsidR="00F97182" w:rsidRDefault="00F97182" w:rsidP="00F97182">
      <w:pPr>
        <w:shd w:val="clear" w:color="auto" w:fill="FFFFFF"/>
        <w:spacing w:line="413" w:lineRule="exact"/>
        <w:ind w:firstLine="29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491"/>
          <w:tab w:val="left" w:leader="underscore" w:pos="8496"/>
        </w:tabs>
      </w:pPr>
      <w:r>
        <w:lastRenderedPageBreak/>
        <w:tab/>
      </w:r>
      <w:r>
        <w:rPr>
          <w:color w:val="000000"/>
          <w:u w:val="single"/>
        </w:rPr>
        <w:t>КОНГРЕСС АНГЛИЙСКОЙ С.-Д. ПАРТИИ</w:t>
      </w:r>
      <w:r>
        <w:rPr>
          <w:color w:val="000000"/>
          <w:u w:val="single"/>
        </w:rPr>
        <w:tab/>
      </w:r>
      <w:r>
        <w:rPr>
          <w:color w:val="000000"/>
        </w:rPr>
        <w:t>229</w:t>
      </w:r>
    </w:p>
    <w:p w:rsidR="00F97182" w:rsidRDefault="00F97182" w:rsidP="00F97182">
      <w:pPr>
        <w:shd w:val="clear" w:color="auto" w:fill="FFFFFF"/>
        <w:spacing w:before="648" w:line="413" w:lineRule="exact"/>
        <w:ind w:left="5" w:right="5"/>
        <w:jc w:val="both"/>
      </w:pPr>
      <w:r>
        <w:rPr>
          <w:color w:val="000000"/>
          <w:spacing w:val="1"/>
          <w:sz w:val="24"/>
          <w:szCs w:val="24"/>
        </w:rPr>
        <w:t>всячески стараясь разъяснить самым отсталым слоям пролетариата и мелкой буржуа</w:t>
      </w:r>
      <w:r>
        <w:rPr>
          <w:color w:val="000000"/>
          <w:spacing w:val="1"/>
          <w:sz w:val="24"/>
          <w:szCs w:val="24"/>
        </w:rPr>
        <w:softHyphen/>
      </w:r>
      <w:r>
        <w:rPr>
          <w:color w:val="000000"/>
          <w:sz w:val="24"/>
          <w:szCs w:val="24"/>
        </w:rPr>
        <w:t xml:space="preserve">зии, какие бедствия несет с собой война, служащая интересам исключительно одной </w:t>
      </w:r>
      <w:r>
        <w:rPr>
          <w:color w:val="000000"/>
          <w:spacing w:val="-3"/>
          <w:sz w:val="24"/>
          <w:szCs w:val="24"/>
        </w:rPr>
        <w:t>буржуазии.</w:t>
      </w:r>
    </w:p>
    <w:p w:rsidR="00F97182" w:rsidRDefault="00F97182" w:rsidP="00F97182">
      <w:pPr>
        <w:shd w:val="clear" w:color="auto" w:fill="FFFFFF"/>
        <w:spacing w:line="413" w:lineRule="exact"/>
        <w:ind w:left="10" w:right="5" w:firstLine="274"/>
        <w:jc w:val="both"/>
      </w:pPr>
      <w:r>
        <w:rPr>
          <w:color w:val="000000"/>
          <w:sz w:val="24"/>
          <w:szCs w:val="24"/>
        </w:rPr>
        <w:t xml:space="preserve">Печальным исключением среди социалистов были некоторые выдающиеся вожди </w:t>
      </w:r>
      <w:r>
        <w:rPr>
          <w:color w:val="000000"/>
          <w:spacing w:val="-1"/>
          <w:sz w:val="24"/>
          <w:szCs w:val="24"/>
        </w:rPr>
        <w:t>английской с.-д. партии и среди них Гайндман. Он дал себя запугать криками буржуаз</w:t>
      </w:r>
      <w:r>
        <w:rPr>
          <w:color w:val="000000"/>
          <w:spacing w:val="-1"/>
          <w:sz w:val="24"/>
          <w:szCs w:val="24"/>
        </w:rPr>
        <w:softHyphen/>
      </w:r>
      <w:r>
        <w:rPr>
          <w:color w:val="000000"/>
          <w:sz w:val="24"/>
          <w:szCs w:val="24"/>
        </w:rPr>
        <w:t xml:space="preserve">ной английской прессы о «немецкой опасности» и дошел до защиты того, что Англия </w:t>
      </w:r>
      <w:r>
        <w:rPr>
          <w:color w:val="000000"/>
          <w:spacing w:val="2"/>
          <w:sz w:val="24"/>
          <w:szCs w:val="24"/>
        </w:rPr>
        <w:t xml:space="preserve">поставлена в необходимость вооружаться для обороны, что Англии нужен сильный </w:t>
      </w:r>
      <w:r>
        <w:rPr>
          <w:color w:val="000000"/>
          <w:sz w:val="24"/>
          <w:szCs w:val="24"/>
        </w:rPr>
        <w:t>флот, что Вильгельм — нападающая сторона.</w:t>
      </w:r>
    </w:p>
    <w:p w:rsidR="00F97182" w:rsidRDefault="00F97182" w:rsidP="00F97182">
      <w:pPr>
        <w:shd w:val="clear" w:color="auto" w:fill="FFFFFF"/>
        <w:spacing w:line="413" w:lineRule="exact"/>
        <w:ind w:left="5" w:right="10" w:firstLine="283"/>
        <w:jc w:val="both"/>
      </w:pPr>
      <w:r>
        <w:rPr>
          <w:color w:val="000000"/>
          <w:spacing w:val="-1"/>
          <w:sz w:val="24"/>
          <w:szCs w:val="24"/>
        </w:rPr>
        <w:t xml:space="preserve">Правда, отпор и сильный отпор был дан Гайндману извнутри самой с.-д. партии. Ряд </w:t>
      </w:r>
      <w:r>
        <w:rPr>
          <w:color w:val="000000"/>
          <w:sz w:val="24"/>
          <w:szCs w:val="24"/>
        </w:rPr>
        <w:t>резолюций местных групп высказался решительно против него.</w:t>
      </w:r>
    </w:p>
    <w:p w:rsidR="00F97182" w:rsidRDefault="00F97182" w:rsidP="00F97182">
      <w:pPr>
        <w:shd w:val="clear" w:color="auto" w:fill="FFFFFF"/>
        <w:spacing w:line="413" w:lineRule="exact"/>
        <w:ind w:left="5" w:firstLine="293"/>
        <w:jc w:val="both"/>
      </w:pPr>
      <w:r>
        <w:rPr>
          <w:color w:val="000000"/>
          <w:sz w:val="24"/>
          <w:szCs w:val="24"/>
        </w:rPr>
        <w:t>Съезду — или, употребляя английское выражение, не соответствующее по значению русскому, «конференции» — в Ковентри пришлось решать спорный вопрос. Решитель</w:t>
      </w:r>
      <w:r>
        <w:rPr>
          <w:color w:val="000000"/>
          <w:sz w:val="24"/>
          <w:szCs w:val="24"/>
        </w:rPr>
        <w:softHyphen/>
      </w:r>
      <w:r>
        <w:rPr>
          <w:color w:val="000000"/>
          <w:spacing w:val="1"/>
          <w:sz w:val="24"/>
          <w:szCs w:val="24"/>
        </w:rPr>
        <w:t xml:space="preserve">но враждебную всякому шовинизму точку зрения представляла резолюция группы в </w:t>
      </w:r>
      <w:r>
        <w:rPr>
          <w:color w:val="000000"/>
          <w:sz w:val="24"/>
          <w:szCs w:val="24"/>
        </w:rPr>
        <w:t xml:space="preserve">Хэкни </w:t>
      </w:r>
      <w:r>
        <w:rPr>
          <w:color w:val="000000"/>
          <w:sz w:val="24"/>
          <w:szCs w:val="24"/>
          <w:lang w:val="en-US"/>
        </w:rPr>
        <w:t xml:space="preserve">(Hackney </w:t>
      </w:r>
      <w:r>
        <w:rPr>
          <w:color w:val="000000"/>
          <w:sz w:val="24"/>
          <w:szCs w:val="24"/>
        </w:rPr>
        <w:t xml:space="preserve">— округ на северо-востоке Лондона). Центральный орган с.-д. партии, </w:t>
      </w:r>
      <w:r>
        <w:rPr>
          <w:color w:val="000000"/>
          <w:sz w:val="24"/>
          <w:szCs w:val="24"/>
          <w:lang w:val="en-US"/>
        </w:rPr>
        <w:t xml:space="preserve">«Justice» </w:t>
      </w:r>
      <w:r>
        <w:rPr>
          <w:color w:val="000000"/>
          <w:sz w:val="24"/>
          <w:szCs w:val="24"/>
        </w:rPr>
        <w:t>в своем отчете о съезде приводит только конец этой («длинной», дескать) резолюции, требующей решительной борьбы против всякого увеличения вооружений, против всякой колониальной и финансовой агрессивной политики« Зельда Каган, за</w:t>
      </w:r>
      <w:r>
        <w:rPr>
          <w:color w:val="000000"/>
          <w:sz w:val="24"/>
          <w:szCs w:val="24"/>
        </w:rPr>
        <w:softHyphen/>
        <w:t xml:space="preserve">щищавшая эту резолюцию, подчеркивала, что именно Англия ведет последние 40 лет </w:t>
      </w:r>
      <w:r>
        <w:rPr>
          <w:color w:val="000000"/>
          <w:spacing w:val="-1"/>
          <w:sz w:val="24"/>
          <w:szCs w:val="24"/>
        </w:rPr>
        <w:t>агрессивную политику, что Германия ничего не выиграла бы от превращения Англии в свою провинцию, что подобная опасность не существует. «Английский флот существу</w:t>
      </w:r>
      <w:r>
        <w:rPr>
          <w:color w:val="000000"/>
          <w:spacing w:val="-1"/>
          <w:sz w:val="24"/>
          <w:szCs w:val="24"/>
        </w:rPr>
        <w:softHyphen/>
      </w:r>
      <w:r>
        <w:rPr>
          <w:color w:val="000000"/>
          <w:sz w:val="24"/>
          <w:szCs w:val="24"/>
        </w:rPr>
        <w:t xml:space="preserve">ет для сохранения империи. Никогда еще с.-д. партия не делала столь серьезной, столь </w:t>
      </w:r>
      <w:r>
        <w:rPr>
          <w:color w:val="000000"/>
          <w:spacing w:val="-1"/>
          <w:sz w:val="24"/>
          <w:szCs w:val="24"/>
        </w:rPr>
        <w:t xml:space="preserve">тяжелой ошибки, как теперь, когда партию отождествляют с шовинистами, пугающими </w:t>
      </w:r>
      <w:r>
        <w:rPr>
          <w:color w:val="000000"/>
          <w:sz w:val="24"/>
          <w:szCs w:val="24"/>
        </w:rPr>
        <w:t xml:space="preserve">войной; в силу этой ошибки, — говорила Каган, — английские с.-д. поставили себя вне </w:t>
      </w:r>
      <w:r>
        <w:rPr>
          <w:color w:val="000000"/>
          <w:spacing w:val="-1"/>
          <w:sz w:val="24"/>
          <w:szCs w:val="24"/>
        </w:rPr>
        <w:t>международного движения».</w:t>
      </w:r>
    </w:p>
    <w:p w:rsidR="00F97182" w:rsidRDefault="00F97182" w:rsidP="00F97182">
      <w:pPr>
        <w:shd w:val="clear" w:color="auto" w:fill="FFFFFF"/>
        <w:spacing w:line="413" w:lineRule="exact"/>
        <w:ind w:left="14" w:firstLine="274"/>
        <w:jc w:val="both"/>
      </w:pPr>
      <w:r>
        <w:rPr>
          <w:color w:val="000000"/>
          <w:sz w:val="24"/>
          <w:szCs w:val="24"/>
        </w:rPr>
        <w:t xml:space="preserve">На защиту Гайндмана выступил весь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(«исполнительный комитет») партии и — со стыдом приходится сказать это — Г. Квелч в том числе. «Поправка», предложенная </w:t>
      </w:r>
      <w:r>
        <w:rPr>
          <w:color w:val="000000"/>
          <w:spacing w:val="-1"/>
          <w:sz w:val="24"/>
          <w:szCs w:val="24"/>
        </w:rPr>
        <w:t>им, говорила не больше и не меньше,</w:t>
      </w:r>
    </w:p>
    <w:p w:rsidR="00F97182" w:rsidRDefault="00F97182" w:rsidP="00F97182">
      <w:pPr>
        <w:shd w:val="clear" w:color="auto" w:fill="FFFFFF"/>
        <w:spacing w:line="413" w:lineRule="exact"/>
        <w:ind w:left="14"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600"/>
        </w:tabs>
        <w:ind w:left="14"/>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pacing w:val="-1"/>
          <w:sz w:val="24"/>
          <w:szCs w:val="24"/>
        </w:rPr>
        <w:t>как следующее: «конференция в настоящее время считает непосредственной целью со</w:t>
      </w:r>
      <w:r>
        <w:rPr>
          <w:color w:val="000000"/>
          <w:spacing w:val="-1"/>
          <w:sz w:val="24"/>
          <w:szCs w:val="24"/>
        </w:rPr>
        <w:softHyphen/>
      </w:r>
      <w:r>
        <w:rPr>
          <w:color w:val="000000"/>
          <w:sz w:val="24"/>
          <w:szCs w:val="24"/>
        </w:rPr>
        <w:t xml:space="preserve">держание достаточного </w:t>
      </w:r>
      <w:r>
        <w:rPr>
          <w:color w:val="000000"/>
          <w:sz w:val="24"/>
          <w:szCs w:val="24"/>
          <w:lang w:val="en-US"/>
        </w:rPr>
        <w:t xml:space="preserve">(adequate) </w:t>
      </w:r>
      <w:r>
        <w:rPr>
          <w:color w:val="000000"/>
          <w:sz w:val="24"/>
          <w:szCs w:val="24"/>
        </w:rPr>
        <w:t>флота для национальной защиты»!.. Рядом с этим, конечно, повторяются и все «хорошие и старые слова» — и о борьбе с империалист</w:t>
      </w:r>
      <w:r>
        <w:rPr>
          <w:color w:val="000000"/>
          <w:sz w:val="24"/>
          <w:szCs w:val="24"/>
        </w:rPr>
        <w:softHyphen/>
      </w:r>
      <w:r>
        <w:rPr>
          <w:color w:val="000000"/>
          <w:spacing w:val="1"/>
          <w:sz w:val="24"/>
          <w:szCs w:val="24"/>
        </w:rPr>
        <w:t xml:space="preserve">ской политикой, и о войне с капитализмом и т. д. Но все это, разумеется, отравлено </w:t>
      </w:r>
      <w:r>
        <w:rPr>
          <w:i/>
          <w:iCs/>
          <w:color w:val="000000"/>
          <w:sz w:val="24"/>
          <w:szCs w:val="24"/>
        </w:rPr>
        <w:t xml:space="preserve">ложкой дегтя: </w:t>
      </w:r>
      <w:r>
        <w:rPr>
          <w:color w:val="000000"/>
          <w:sz w:val="24"/>
          <w:szCs w:val="24"/>
        </w:rPr>
        <w:t>буржуазно-уклончивой и в то же время чисто буржуазной, шовинисти</w:t>
      </w:r>
      <w:r>
        <w:rPr>
          <w:color w:val="000000"/>
          <w:sz w:val="24"/>
          <w:szCs w:val="24"/>
        </w:rPr>
        <w:softHyphen/>
        <w:t xml:space="preserve">ческой, фразой, признающей необходимость «достаточного» флота. И это в 1911 году, </w:t>
      </w:r>
      <w:r>
        <w:rPr>
          <w:color w:val="000000"/>
          <w:spacing w:val="-1"/>
          <w:sz w:val="24"/>
          <w:szCs w:val="24"/>
        </w:rPr>
        <w:t xml:space="preserve">когда английский морской бюджет яснее ясного показал тенденцию роста необъятного, </w:t>
      </w:r>
      <w:r>
        <w:rPr>
          <w:color w:val="000000"/>
          <w:sz w:val="24"/>
          <w:szCs w:val="24"/>
        </w:rPr>
        <w:t xml:space="preserve">— и это в стране, флот которой «защищает и охраняет» «империю», т. е. в том числе Индию, где почти 300 миллионов населения отданы на грабеж и насилия английской </w:t>
      </w:r>
      <w:r>
        <w:rPr>
          <w:color w:val="000000"/>
          <w:spacing w:val="-1"/>
          <w:sz w:val="24"/>
          <w:szCs w:val="24"/>
        </w:rPr>
        <w:t xml:space="preserve">бюрократии, где «просвещенные» английские государственные люди вроде либерала и </w:t>
      </w:r>
      <w:r>
        <w:rPr>
          <w:color w:val="000000"/>
          <w:sz w:val="24"/>
          <w:szCs w:val="24"/>
        </w:rPr>
        <w:t xml:space="preserve">«радикала» Морли </w:t>
      </w:r>
      <w:r>
        <w:rPr>
          <w:color w:val="000000"/>
          <w:sz w:val="24"/>
          <w:szCs w:val="24"/>
          <w:lang w:val="en-US"/>
        </w:rPr>
        <w:t xml:space="preserve">(Morley) </w:t>
      </w:r>
      <w:r>
        <w:rPr>
          <w:i/>
          <w:iCs/>
          <w:color w:val="000000"/>
          <w:sz w:val="24"/>
          <w:szCs w:val="24"/>
        </w:rPr>
        <w:t xml:space="preserve">ссылают </w:t>
      </w:r>
      <w:r>
        <w:rPr>
          <w:color w:val="000000"/>
          <w:sz w:val="24"/>
          <w:szCs w:val="24"/>
        </w:rPr>
        <w:t xml:space="preserve">за политические преступления, </w:t>
      </w:r>
      <w:r>
        <w:rPr>
          <w:i/>
          <w:iCs/>
          <w:color w:val="000000"/>
          <w:sz w:val="24"/>
          <w:szCs w:val="24"/>
        </w:rPr>
        <w:t xml:space="preserve">порют </w:t>
      </w:r>
      <w:r>
        <w:rPr>
          <w:color w:val="000000"/>
          <w:sz w:val="24"/>
          <w:szCs w:val="24"/>
        </w:rPr>
        <w:t>за полити</w:t>
      </w:r>
      <w:r>
        <w:rPr>
          <w:color w:val="000000"/>
          <w:sz w:val="24"/>
          <w:szCs w:val="24"/>
        </w:rPr>
        <w:softHyphen/>
      </w:r>
      <w:r>
        <w:rPr>
          <w:color w:val="000000"/>
          <w:spacing w:val="-1"/>
          <w:sz w:val="24"/>
          <w:szCs w:val="24"/>
        </w:rPr>
        <w:t>ческие преступления туземцев!</w:t>
      </w:r>
    </w:p>
    <w:p w:rsidR="00F97182" w:rsidRDefault="00F97182" w:rsidP="00F97182">
      <w:pPr>
        <w:shd w:val="clear" w:color="auto" w:fill="FFFFFF"/>
        <w:spacing w:line="413" w:lineRule="exact"/>
        <w:ind w:left="10" w:firstLine="278"/>
        <w:jc w:val="both"/>
      </w:pPr>
      <w:r>
        <w:rPr>
          <w:color w:val="000000"/>
          <w:sz w:val="24"/>
          <w:szCs w:val="24"/>
        </w:rPr>
        <w:t>Какими жалкими софизмами пришлось оперировать Квелчу, видно хотя бы из сле</w:t>
      </w:r>
      <w:r>
        <w:rPr>
          <w:color w:val="000000"/>
          <w:sz w:val="24"/>
          <w:szCs w:val="24"/>
        </w:rPr>
        <w:softHyphen/>
        <w:t xml:space="preserve">дующих мест его речи (по отчету в </w:t>
      </w:r>
      <w:r>
        <w:rPr>
          <w:color w:val="000000"/>
          <w:sz w:val="24"/>
          <w:szCs w:val="24"/>
          <w:lang w:val="en-US"/>
        </w:rPr>
        <w:t xml:space="preserve">«Justice», </w:t>
      </w:r>
      <w:r>
        <w:rPr>
          <w:color w:val="000000"/>
          <w:sz w:val="24"/>
          <w:szCs w:val="24"/>
        </w:rPr>
        <w:t>который защищает Гайндмана)!.. «Если мы признаем национальную автономию, мы должны иметь национальную защиту, — а такая защита должна быть достаточной, иначе она бесполезна. Мы — враги империа</w:t>
      </w:r>
      <w:r>
        <w:rPr>
          <w:color w:val="000000"/>
          <w:sz w:val="24"/>
          <w:szCs w:val="24"/>
        </w:rPr>
        <w:softHyphen/>
      </w:r>
      <w:r>
        <w:rPr>
          <w:color w:val="000000"/>
          <w:spacing w:val="-1"/>
          <w:sz w:val="24"/>
          <w:szCs w:val="24"/>
        </w:rPr>
        <w:t xml:space="preserve">лизма, все равно английского или германского; мелкие национальности под прусским </w:t>
      </w:r>
      <w:r>
        <w:rPr>
          <w:color w:val="000000"/>
          <w:sz w:val="24"/>
          <w:szCs w:val="24"/>
        </w:rPr>
        <w:t xml:space="preserve">господством ненавидят ее деспотизм, и маленькие нации, угрожаемые ею, смотрят на </w:t>
      </w:r>
      <w:r>
        <w:rPr>
          <w:color w:val="000000"/>
          <w:spacing w:val="-1"/>
          <w:sz w:val="24"/>
          <w:szCs w:val="24"/>
        </w:rPr>
        <w:t>британский флот и на германскую социал-демократию, как на свою единственную на</w:t>
      </w:r>
      <w:r>
        <w:rPr>
          <w:color w:val="000000"/>
          <w:spacing w:val="-1"/>
          <w:sz w:val="24"/>
          <w:szCs w:val="24"/>
        </w:rPr>
        <w:softHyphen/>
      </w:r>
      <w:r>
        <w:rPr>
          <w:color w:val="000000"/>
          <w:spacing w:val="-2"/>
          <w:sz w:val="24"/>
          <w:szCs w:val="24"/>
        </w:rPr>
        <w:t>дежду...»</w:t>
      </w:r>
    </w:p>
    <w:p w:rsidR="00F97182" w:rsidRDefault="00F97182" w:rsidP="00F97182">
      <w:pPr>
        <w:shd w:val="clear" w:color="auto" w:fill="FFFFFF"/>
        <w:spacing w:line="413" w:lineRule="exact"/>
        <w:ind w:left="10" w:right="5" w:firstLine="274"/>
        <w:jc w:val="both"/>
      </w:pPr>
      <w:r>
        <w:rPr>
          <w:color w:val="000000"/>
          <w:sz w:val="24"/>
          <w:szCs w:val="24"/>
        </w:rPr>
        <w:t>Вот как быстро катятся вниз люди, попавшие на наклонную плоскость оппортуниз</w:t>
      </w:r>
      <w:r>
        <w:rPr>
          <w:color w:val="000000"/>
          <w:sz w:val="24"/>
          <w:szCs w:val="24"/>
        </w:rPr>
        <w:softHyphen/>
        <w:t>ма! Британский флот, помогающий порабощать Индию (не очень-то «маленькую» на</w:t>
      </w:r>
      <w:r>
        <w:rPr>
          <w:color w:val="000000"/>
          <w:sz w:val="24"/>
          <w:szCs w:val="24"/>
        </w:rPr>
        <w:softHyphen/>
      </w:r>
      <w:r>
        <w:rPr>
          <w:color w:val="000000"/>
          <w:spacing w:val="-1"/>
          <w:sz w:val="24"/>
          <w:szCs w:val="24"/>
        </w:rPr>
        <w:t xml:space="preserve">циональность), ставится </w:t>
      </w:r>
      <w:r>
        <w:rPr>
          <w:i/>
          <w:iCs/>
          <w:color w:val="000000"/>
          <w:spacing w:val="-1"/>
          <w:sz w:val="24"/>
          <w:szCs w:val="24"/>
        </w:rPr>
        <w:t xml:space="preserve">рядом </w:t>
      </w:r>
      <w:r>
        <w:rPr>
          <w:color w:val="000000"/>
          <w:spacing w:val="-1"/>
          <w:sz w:val="24"/>
          <w:szCs w:val="24"/>
        </w:rPr>
        <w:t xml:space="preserve">с германской социал-демократией в качестве защитника </w:t>
      </w:r>
      <w:r>
        <w:rPr>
          <w:color w:val="000000"/>
          <w:sz w:val="24"/>
          <w:szCs w:val="24"/>
        </w:rPr>
        <w:t>свободы народов... Права была 3. Каган, что никогда еще английская социал-демократия так не срамила себя. Никогда не обнаруживался так ярко ее сектантский характер, давно отмеченный и осужденный</w:t>
      </w:r>
    </w:p>
    <w:p w:rsidR="00F97182" w:rsidRDefault="00F97182" w:rsidP="00F97182">
      <w:pPr>
        <w:shd w:val="clear" w:color="auto" w:fill="FFFFFF"/>
        <w:spacing w:line="413" w:lineRule="exact"/>
        <w:ind w:left="10" w:right="5" w:firstLine="274"/>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2491"/>
          <w:tab w:val="left" w:leader="underscore" w:pos="8496"/>
        </w:tabs>
      </w:pPr>
      <w:r>
        <w:lastRenderedPageBreak/>
        <w:tab/>
      </w:r>
      <w:r>
        <w:rPr>
          <w:color w:val="000000"/>
          <w:u w:val="single"/>
        </w:rPr>
        <w:t>КОНГРЕСС АНГЛИЙСКОЙ С.-Д. ПАРТИИ</w:t>
      </w:r>
      <w:r>
        <w:rPr>
          <w:color w:val="000000"/>
          <w:u w:val="single"/>
        </w:rPr>
        <w:tab/>
      </w:r>
      <w:r>
        <w:rPr>
          <w:color w:val="000000"/>
        </w:rPr>
        <w:t>231</w:t>
      </w:r>
    </w:p>
    <w:p w:rsidR="00F97182" w:rsidRDefault="00F97182" w:rsidP="00F97182">
      <w:pPr>
        <w:shd w:val="clear" w:color="auto" w:fill="FFFFFF"/>
        <w:spacing w:before="734"/>
        <w:ind w:left="1123"/>
      </w:pPr>
      <w:r>
        <w:rPr>
          <w:rFonts w:ascii="Arial" w:hAnsi="Arial" w:cs="Arial"/>
          <w:b/>
          <w:bCs/>
          <w:color w:val="000000"/>
          <w:sz w:val="12"/>
          <w:szCs w:val="12"/>
        </w:rPr>
        <w:t>1 ОП</w:t>
      </w:r>
    </w:p>
    <w:p w:rsidR="00F97182" w:rsidRDefault="00F97182" w:rsidP="00F97182">
      <w:pPr>
        <w:shd w:val="clear" w:color="auto" w:fill="FFFFFF"/>
        <w:spacing w:line="413" w:lineRule="exact"/>
        <w:ind w:left="14" w:right="5"/>
        <w:jc w:val="both"/>
      </w:pPr>
      <w:r>
        <w:rPr>
          <w:color w:val="000000"/>
          <w:sz w:val="24"/>
          <w:szCs w:val="24"/>
        </w:rPr>
        <w:t xml:space="preserve">Энгельсом , как в этой </w:t>
      </w:r>
      <w:r>
        <w:rPr>
          <w:i/>
          <w:iCs/>
          <w:color w:val="000000"/>
          <w:sz w:val="24"/>
          <w:szCs w:val="24"/>
        </w:rPr>
        <w:t xml:space="preserve">легкости перехода </w:t>
      </w:r>
      <w:r>
        <w:rPr>
          <w:color w:val="000000"/>
          <w:sz w:val="24"/>
          <w:szCs w:val="24"/>
        </w:rPr>
        <w:t>даже людей вроде Квелча на сторону шо</w:t>
      </w:r>
      <w:r>
        <w:rPr>
          <w:color w:val="000000"/>
          <w:sz w:val="24"/>
          <w:szCs w:val="24"/>
        </w:rPr>
        <w:softHyphen/>
      </w:r>
      <w:r>
        <w:rPr>
          <w:color w:val="000000"/>
          <w:spacing w:val="-4"/>
          <w:sz w:val="24"/>
          <w:szCs w:val="24"/>
        </w:rPr>
        <w:t>винистов.</w:t>
      </w:r>
    </w:p>
    <w:p w:rsidR="00F97182" w:rsidRDefault="00F97182" w:rsidP="00F97182">
      <w:pPr>
        <w:shd w:val="clear" w:color="auto" w:fill="FFFFFF"/>
        <w:spacing w:line="413" w:lineRule="exact"/>
        <w:ind w:left="14" w:right="5" w:firstLine="274"/>
        <w:jc w:val="both"/>
      </w:pPr>
      <w:r>
        <w:rPr>
          <w:color w:val="000000"/>
          <w:sz w:val="24"/>
          <w:szCs w:val="24"/>
        </w:rPr>
        <w:t xml:space="preserve">При голосовании голоса разделились поровну: 28 за «исполнительный комитет» и 28 </w:t>
      </w:r>
      <w:r>
        <w:rPr>
          <w:color w:val="000000"/>
          <w:spacing w:val="1"/>
          <w:sz w:val="24"/>
          <w:szCs w:val="24"/>
        </w:rPr>
        <w:t>против. Чтобы одержать печальную победу, Гайндман и Квелч должны были приме</w:t>
      </w:r>
      <w:r>
        <w:rPr>
          <w:color w:val="000000"/>
          <w:spacing w:val="1"/>
          <w:sz w:val="24"/>
          <w:szCs w:val="24"/>
        </w:rPr>
        <w:softHyphen/>
      </w:r>
      <w:r>
        <w:rPr>
          <w:color w:val="000000"/>
          <w:sz w:val="24"/>
          <w:szCs w:val="24"/>
        </w:rPr>
        <w:t>нить голосование по группам. Оно дало им 47 голосов против 33.</w:t>
      </w:r>
    </w:p>
    <w:p w:rsidR="00F97182" w:rsidRDefault="00F97182" w:rsidP="00F97182">
      <w:pPr>
        <w:shd w:val="clear" w:color="auto" w:fill="FFFFFF"/>
        <w:spacing w:line="413" w:lineRule="exact"/>
        <w:ind w:left="10" w:firstLine="274"/>
        <w:jc w:val="both"/>
      </w:pPr>
      <w:r>
        <w:rPr>
          <w:color w:val="000000"/>
          <w:spacing w:val="-1"/>
          <w:sz w:val="24"/>
          <w:szCs w:val="24"/>
        </w:rPr>
        <w:t xml:space="preserve">В с.-д. партии нашлись люди, которые подняли самый решительный голос протеста </w:t>
      </w:r>
      <w:r>
        <w:rPr>
          <w:color w:val="000000"/>
          <w:sz w:val="24"/>
          <w:szCs w:val="24"/>
        </w:rPr>
        <w:t xml:space="preserve">против шовинизма в своих рядах, нашлось очень сильное меньшинство для серьезной борьбы. В «Независимой рабочей партии» дела обстоят хуже: там оппортунизм не в </w:t>
      </w:r>
      <w:r>
        <w:rPr>
          <w:color w:val="000000"/>
          <w:spacing w:val="-1"/>
          <w:sz w:val="24"/>
          <w:szCs w:val="24"/>
        </w:rPr>
        <w:t>диковину. Там вопрос о том, должны ли социалисты и рабочие поддерживать вооруже</w:t>
      </w:r>
      <w:r>
        <w:rPr>
          <w:color w:val="000000"/>
          <w:spacing w:val="-1"/>
          <w:sz w:val="24"/>
          <w:szCs w:val="24"/>
        </w:rPr>
        <w:softHyphen/>
      </w:r>
      <w:r>
        <w:rPr>
          <w:color w:val="000000"/>
          <w:spacing w:val="2"/>
          <w:sz w:val="24"/>
          <w:szCs w:val="24"/>
        </w:rPr>
        <w:t xml:space="preserve">ния, обсуждают совсем спокойно в «дискуссионных» статьях официального органа </w:t>
      </w:r>
      <w:r>
        <w:rPr>
          <w:color w:val="000000"/>
          <w:sz w:val="24"/>
          <w:szCs w:val="24"/>
        </w:rPr>
        <w:t xml:space="preserve">партии </w:t>
      </w:r>
      <w:r>
        <w:rPr>
          <w:color w:val="000000"/>
          <w:sz w:val="24"/>
          <w:szCs w:val="24"/>
          <w:lang w:val="en-US"/>
        </w:rPr>
        <w:t>«The Labour Leader»</w:t>
      </w:r>
      <w:r>
        <w:rPr>
          <w:color w:val="000000"/>
          <w:sz w:val="24"/>
          <w:szCs w:val="24"/>
          <w:vertAlign w:val="superscript"/>
          <w:lang w:val="en-US"/>
        </w:rPr>
        <w:t>101</w:t>
      </w:r>
      <w:r>
        <w:rPr>
          <w:color w:val="000000"/>
          <w:sz w:val="24"/>
          <w:szCs w:val="24"/>
          <w:lang w:val="en-US"/>
        </w:rPr>
        <w:t xml:space="preserve"> </w:t>
      </w:r>
      <w:r>
        <w:rPr>
          <w:color w:val="000000"/>
          <w:sz w:val="24"/>
          <w:szCs w:val="24"/>
        </w:rPr>
        <w:t>(№ 16 от 21 апреля 1911 г.).</w:t>
      </w:r>
    </w:p>
    <w:p w:rsidR="00F97182" w:rsidRDefault="00F97182" w:rsidP="00F97182">
      <w:pPr>
        <w:shd w:val="clear" w:color="auto" w:fill="FFFFFF"/>
        <w:spacing w:line="413" w:lineRule="exact"/>
        <w:ind w:left="10" w:firstLine="283"/>
        <w:jc w:val="both"/>
      </w:pPr>
      <w:r>
        <w:rPr>
          <w:color w:val="000000"/>
          <w:sz w:val="24"/>
          <w:szCs w:val="24"/>
        </w:rPr>
        <w:t xml:space="preserve">Лондонский корреспондент </w:t>
      </w:r>
      <w:r>
        <w:rPr>
          <w:color w:val="000000"/>
          <w:sz w:val="24"/>
          <w:szCs w:val="24"/>
          <w:lang w:val="de-DE"/>
        </w:rPr>
        <w:t xml:space="preserve">«Vorwärts'a» </w:t>
      </w:r>
      <w:r>
        <w:rPr>
          <w:color w:val="000000"/>
          <w:sz w:val="24"/>
          <w:szCs w:val="24"/>
        </w:rPr>
        <w:t xml:space="preserve">справедливо заметил, что лучшей критикой позиции с.-д. партии явилась статья в </w:t>
      </w:r>
      <w:r>
        <w:rPr>
          <w:i/>
          <w:iCs/>
          <w:color w:val="000000"/>
          <w:sz w:val="24"/>
          <w:szCs w:val="24"/>
        </w:rPr>
        <w:t xml:space="preserve">улътрашовинистической </w:t>
      </w:r>
      <w:r>
        <w:rPr>
          <w:color w:val="000000"/>
          <w:sz w:val="24"/>
          <w:szCs w:val="24"/>
        </w:rPr>
        <w:t xml:space="preserve">газете </w:t>
      </w:r>
      <w:r>
        <w:rPr>
          <w:color w:val="000000"/>
          <w:sz w:val="24"/>
          <w:szCs w:val="24"/>
          <w:lang w:val="en-US"/>
        </w:rPr>
        <w:t>«Daily Mail»</w:t>
      </w:r>
      <w:r>
        <w:rPr>
          <w:color w:val="000000"/>
          <w:sz w:val="24"/>
          <w:szCs w:val="24"/>
          <w:vertAlign w:val="superscript"/>
          <w:lang w:val="en-US"/>
        </w:rPr>
        <w:t>102</w:t>
      </w:r>
      <w:r>
        <w:rPr>
          <w:color w:val="000000"/>
          <w:sz w:val="24"/>
          <w:szCs w:val="24"/>
          <w:lang w:val="en-US"/>
        </w:rPr>
        <w:t xml:space="preserve">, </w:t>
      </w:r>
      <w:r>
        <w:rPr>
          <w:i/>
          <w:iCs/>
          <w:color w:val="000000"/>
          <w:sz w:val="24"/>
          <w:szCs w:val="24"/>
        </w:rPr>
        <w:t xml:space="preserve">восхваляющая </w:t>
      </w:r>
      <w:r>
        <w:rPr>
          <w:color w:val="000000"/>
          <w:sz w:val="24"/>
          <w:szCs w:val="24"/>
        </w:rPr>
        <w:t>мудрость с.-д. вождей. «Отрадно видеть, — так начинается статья анг</w:t>
      </w:r>
      <w:r>
        <w:rPr>
          <w:color w:val="000000"/>
          <w:sz w:val="24"/>
          <w:szCs w:val="24"/>
        </w:rPr>
        <w:softHyphen/>
        <w:t xml:space="preserve">лийской шовинистической газеты, — отрадно видеть, что, как ни нелепы некоторые </w:t>
      </w:r>
      <w:r>
        <w:rPr>
          <w:color w:val="000000"/>
          <w:spacing w:val="1"/>
          <w:sz w:val="24"/>
          <w:szCs w:val="24"/>
        </w:rPr>
        <w:t>идеи с.-д. партии в нашей стране, как ни невозможны некоторые ее идеалы, существу</w:t>
      </w:r>
      <w:r>
        <w:rPr>
          <w:color w:val="000000"/>
          <w:spacing w:val="1"/>
          <w:sz w:val="24"/>
          <w:szCs w:val="24"/>
        </w:rPr>
        <w:softHyphen/>
      </w:r>
      <w:r>
        <w:rPr>
          <w:color w:val="000000"/>
          <w:sz w:val="24"/>
          <w:szCs w:val="24"/>
        </w:rPr>
        <w:t xml:space="preserve">ет, по крайней мере, один, имеющий серьезное значение, вопрос, в котором эта партия </w:t>
      </w:r>
      <w:r>
        <w:rPr>
          <w:color w:val="000000"/>
          <w:spacing w:val="-1"/>
          <w:sz w:val="24"/>
          <w:szCs w:val="24"/>
        </w:rPr>
        <w:t>руководится разумом и здравым человеческим смыслом».</w:t>
      </w:r>
    </w:p>
    <w:p w:rsidR="00F97182" w:rsidRDefault="00F97182" w:rsidP="00F97182">
      <w:pPr>
        <w:shd w:val="clear" w:color="auto" w:fill="FFFFFF"/>
        <w:spacing w:line="413" w:lineRule="exact"/>
        <w:ind w:left="5" w:firstLine="278"/>
        <w:jc w:val="both"/>
      </w:pPr>
      <w:r>
        <w:rPr>
          <w:color w:val="000000"/>
          <w:sz w:val="24"/>
          <w:szCs w:val="24"/>
        </w:rPr>
        <w:t>Действительно отрадным явлением на съезде «Независимой рабочей партии» в Бир-мингаме было то, что из рядов ее раздались твердые и решительные голоса протеста против той оппортунистической политики, политики зависимости от либералов, кото</w:t>
      </w:r>
      <w:r>
        <w:rPr>
          <w:color w:val="000000"/>
          <w:sz w:val="24"/>
          <w:szCs w:val="24"/>
        </w:rPr>
        <w:softHyphen/>
      </w:r>
      <w:r>
        <w:rPr>
          <w:color w:val="000000"/>
          <w:spacing w:val="-1"/>
          <w:sz w:val="24"/>
          <w:szCs w:val="24"/>
        </w:rPr>
        <w:t>рую ведет эта партия вообще и глава партии, Рамсей Макдональд, в особенности. В от</w:t>
      </w:r>
      <w:r>
        <w:rPr>
          <w:color w:val="000000"/>
          <w:spacing w:val="-1"/>
          <w:sz w:val="24"/>
          <w:szCs w:val="24"/>
        </w:rPr>
        <w:softHyphen/>
      </w:r>
      <w:r>
        <w:rPr>
          <w:color w:val="000000"/>
          <w:spacing w:val="1"/>
          <w:sz w:val="24"/>
          <w:szCs w:val="24"/>
        </w:rPr>
        <w:t xml:space="preserve">вет на упреки за то, что рабочие депутаты мало говорят в палате общин о социализме, </w:t>
      </w:r>
      <w:r>
        <w:rPr>
          <w:color w:val="000000"/>
          <w:spacing w:val="-1"/>
          <w:sz w:val="24"/>
          <w:szCs w:val="24"/>
        </w:rPr>
        <w:t>Р. Макдональд отвечал с девственной оппортунистической наивностью, что «пропаган</w:t>
      </w:r>
      <w:r>
        <w:rPr>
          <w:color w:val="000000"/>
          <w:spacing w:val="-1"/>
          <w:sz w:val="24"/>
          <w:szCs w:val="24"/>
        </w:rPr>
        <w:softHyphen/>
      </w:r>
      <w:r>
        <w:rPr>
          <w:color w:val="000000"/>
          <w:sz w:val="24"/>
          <w:szCs w:val="24"/>
        </w:rPr>
        <w:t xml:space="preserve">дистские речи» в парламенте малоуместны. «Великая функция палаты общин состоит, — заявил Макдональд, — в том, чтобы превращать в законодательство тот социализм, </w:t>
      </w:r>
      <w:r>
        <w:rPr>
          <w:color w:val="000000"/>
          <w:spacing w:val="-2"/>
          <w:sz w:val="24"/>
          <w:szCs w:val="24"/>
        </w:rPr>
        <w:t>который</w:t>
      </w:r>
    </w:p>
    <w:p w:rsidR="00F97182" w:rsidRDefault="00F97182" w:rsidP="00F97182">
      <w:pPr>
        <w:shd w:val="clear" w:color="auto" w:fill="FFFFFF"/>
        <w:spacing w:line="413" w:lineRule="exact"/>
        <w:ind w:left="5"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right="5"/>
        <w:jc w:val="both"/>
      </w:pPr>
      <w:r>
        <w:rPr>
          <w:color w:val="000000"/>
          <w:sz w:val="24"/>
          <w:szCs w:val="24"/>
        </w:rPr>
        <w:t>проповедуем мы в стране». Об отличии буржуазной социальной реформы от социализ</w:t>
      </w:r>
      <w:r>
        <w:rPr>
          <w:color w:val="000000"/>
          <w:sz w:val="24"/>
          <w:szCs w:val="24"/>
        </w:rPr>
        <w:softHyphen/>
        <w:t>ма оратор забыл! От буржуазного парламента он готов ждать социализма...</w:t>
      </w:r>
    </w:p>
    <w:p w:rsidR="00F97182" w:rsidRDefault="00F97182" w:rsidP="00F97182">
      <w:pPr>
        <w:shd w:val="clear" w:color="auto" w:fill="FFFFFF"/>
        <w:spacing w:line="413" w:lineRule="exact"/>
        <w:ind w:firstLine="288"/>
        <w:jc w:val="both"/>
      </w:pPr>
      <w:r>
        <w:rPr>
          <w:color w:val="000000"/>
          <w:sz w:val="24"/>
          <w:szCs w:val="24"/>
        </w:rPr>
        <w:t xml:space="preserve">Леонард Холл </w:t>
      </w:r>
      <w:r>
        <w:rPr>
          <w:color w:val="000000"/>
          <w:sz w:val="24"/>
          <w:szCs w:val="24"/>
          <w:lang w:val="de-DE"/>
        </w:rPr>
        <w:t xml:space="preserve">(Hall) </w:t>
      </w:r>
      <w:r>
        <w:rPr>
          <w:color w:val="000000"/>
          <w:sz w:val="24"/>
          <w:szCs w:val="24"/>
        </w:rPr>
        <w:t>указал в своей речи, что «в 1892 году Независимая рабочая пар</w:t>
      </w:r>
      <w:r>
        <w:rPr>
          <w:color w:val="000000"/>
          <w:sz w:val="24"/>
          <w:szCs w:val="24"/>
        </w:rPr>
        <w:softHyphen/>
      </w:r>
      <w:r>
        <w:rPr>
          <w:color w:val="000000"/>
          <w:spacing w:val="2"/>
          <w:sz w:val="24"/>
          <w:szCs w:val="24"/>
        </w:rPr>
        <w:t xml:space="preserve">тия была создана с специальной целью дискредитировать политику «Избирательной </w:t>
      </w:r>
      <w:r>
        <w:rPr>
          <w:color w:val="000000"/>
          <w:sz w:val="24"/>
          <w:szCs w:val="24"/>
        </w:rPr>
        <w:t xml:space="preserve">лиги труда» </w:t>
      </w:r>
      <w:r>
        <w:rPr>
          <w:color w:val="000000"/>
          <w:sz w:val="24"/>
          <w:szCs w:val="24"/>
          <w:lang w:val="en-US"/>
        </w:rPr>
        <w:t xml:space="preserve">(«Labour Electoral League»), </w:t>
      </w:r>
      <w:r>
        <w:rPr>
          <w:color w:val="000000"/>
          <w:sz w:val="24"/>
          <w:szCs w:val="24"/>
        </w:rPr>
        <w:t xml:space="preserve">которая была просто крылом либерализма, </w:t>
      </w:r>
      <w:r>
        <w:rPr>
          <w:color w:val="000000"/>
          <w:spacing w:val="2"/>
          <w:sz w:val="24"/>
          <w:szCs w:val="24"/>
        </w:rPr>
        <w:t xml:space="preserve">чтобы бороться с этой политикой и уничтожить ее. Мы похоронили труп (уничтожив </w:t>
      </w:r>
      <w:r>
        <w:rPr>
          <w:color w:val="000000"/>
          <w:spacing w:val="1"/>
          <w:sz w:val="24"/>
          <w:szCs w:val="24"/>
        </w:rPr>
        <w:t xml:space="preserve">эту Лигу), но дух, видимо, ожил в современной «Рабочей партии». Именно политику </w:t>
      </w:r>
      <w:r>
        <w:rPr>
          <w:color w:val="000000"/>
          <w:sz w:val="24"/>
          <w:szCs w:val="24"/>
        </w:rPr>
        <w:t>Лиги и проводил в своих речах, письмах, книгах лидер этой партии».</w:t>
      </w:r>
    </w:p>
    <w:p w:rsidR="00F97182" w:rsidRDefault="00F97182" w:rsidP="00F97182">
      <w:pPr>
        <w:shd w:val="clear" w:color="auto" w:fill="FFFFFF"/>
        <w:spacing w:line="413" w:lineRule="exact"/>
        <w:ind w:firstLine="278"/>
        <w:jc w:val="both"/>
      </w:pPr>
      <w:r>
        <w:rPr>
          <w:color w:val="000000"/>
          <w:sz w:val="24"/>
          <w:szCs w:val="24"/>
        </w:rPr>
        <w:t xml:space="preserve">Другой член </w:t>
      </w:r>
      <w:r>
        <w:rPr>
          <w:color w:val="000000"/>
          <w:sz w:val="24"/>
          <w:szCs w:val="24"/>
          <w:lang w:val="en-US"/>
        </w:rPr>
        <w:t xml:space="preserve">I. L. </w:t>
      </w:r>
      <w:r>
        <w:rPr>
          <w:color w:val="000000"/>
          <w:sz w:val="24"/>
          <w:szCs w:val="24"/>
        </w:rPr>
        <w:t xml:space="preserve">Р. , член парламента Джордж Ленсбери </w:t>
      </w:r>
      <w:r>
        <w:rPr>
          <w:color w:val="000000"/>
          <w:sz w:val="24"/>
          <w:szCs w:val="24"/>
          <w:lang w:val="en-US"/>
        </w:rPr>
        <w:t xml:space="preserve">(Lansbury) </w:t>
      </w:r>
      <w:r>
        <w:rPr>
          <w:color w:val="000000"/>
          <w:sz w:val="24"/>
          <w:szCs w:val="24"/>
        </w:rPr>
        <w:t>выступил с рез</w:t>
      </w:r>
      <w:r>
        <w:rPr>
          <w:color w:val="000000"/>
          <w:sz w:val="24"/>
          <w:szCs w:val="24"/>
        </w:rPr>
        <w:softHyphen/>
      </w:r>
      <w:r>
        <w:rPr>
          <w:color w:val="000000"/>
          <w:spacing w:val="-1"/>
          <w:sz w:val="24"/>
          <w:szCs w:val="24"/>
        </w:rPr>
        <w:t>кой критикой политики парламентской «рабочей» группы за ее зависимость от либера</w:t>
      </w:r>
      <w:r>
        <w:rPr>
          <w:color w:val="000000"/>
          <w:spacing w:val="-1"/>
          <w:sz w:val="24"/>
          <w:szCs w:val="24"/>
        </w:rPr>
        <w:softHyphen/>
      </w:r>
      <w:r>
        <w:rPr>
          <w:color w:val="000000"/>
          <w:sz w:val="24"/>
          <w:szCs w:val="24"/>
        </w:rPr>
        <w:t xml:space="preserve">лов, за ее боязнь «повредить» либеральному правительству. «Я чувствовал себя не раз, — говорил Ленсбери, — настолько пристыженным поведением рабочих депутатов, что </w:t>
      </w:r>
      <w:r>
        <w:rPr>
          <w:color w:val="000000"/>
          <w:spacing w:val="-1"/>
          <w:sz w:val="24"/>
          <w:szCs w:val="24"/>
        </w:rPr>
        <w:t xml:space="preserve">подумывал о сложении мандата. Либералы стараются занять все время палаты мелкими </w:t>
      </w:r>
      <w:r>
        <w:rPr>
          <w:color w:val="000000"/>
          <w:spacing w:val="2"/>
          <w:sz w:val="24"/>
          <w:szCs w:val="24"/>
        </w:rPr>
        <w:t xml:space="preserve">вопросами, и рабочие депутаты не умеют отвоевать себе самостоятельности». «Я не </w:t>
      </w:r>
      <w:r>
        <w:rPr>
          <w:color w:val="000000"/>
          <w:sz w:val="24"/>
          <w:szCs w:val="24"/>
        </w:rPr>
        <w:t xml:space="preserve">знаю такого случая, — говорил Ленсбери, — когда бы и либералы и тори не выдвигали </w:t>
      </w:r>
      <w:r>
        <w:rPr>
          <w:color w:val="000000"/>
          <w:spacing w:val="1"/>
          <w:sz w:val="24"/>
          <w:szCs w:val="24"/>
        </w:rPr>
        <w:t>какого-нибудь «важного» вопроса, чтобы отодвинуть вопрос о нищете масс, о бедно</w:t>
      </w:r>
      <w:r>
        <w:rPr>
          <w:color w:val="000000"/>
          <w:spacing w:val="1"/>
          <w:sz w:val="24"/>
          <w:szCs w:val="24"/>
        </w:rPr>
        <w:softHyphen/>
      </w:r>
      <w:r>
        <w:rPr>
          <w:color w:val="000000"/>
          <w:spacing w:val="-1"/>
          <w:sz w:val="24"/>
          <w:szCs w:val="24"/>
        </w:rPr>
        <w:t xml:space="preserve">сти. Я сижу в палате общин, и передо мной стоят образы рабочих, мужчин и женщин, </w:t>
      </w:r>
      <w:r>
        <w:rPr>
          <w:color w:val="000000"/>
          <w:sz w:val="24"/>
          <w:szCs w:val="24"/>
        </w:rPr>
        <w:t>которые изо дня в день трудились в трущобах Боу и Бромли (округа в Лондоне, в Ис-тенде, кварталы нищеты), проводя меня в парламент. Они работали, выбирая меня, по</w:t>
      </w:r>
      <w:r>
        <w:rPr>
          <w:color w:val="000000"/>
          <w:sz w:val="24"/>
          <w:szCs w:val="24"/>
        </w:rPr>
        <w:softHyphen/>
      </w:r>
      <w:r>
        <w:rPr>
          <w:color w:val="000000"/>
          <w:spacing w:val="1"/>
          <w:sz w:val="24"/>
          <w:szCs w:val="24"/>
        </w:rPr>
        <w:t xml:space="preserve">тому что они думали, что я не похож на либералов и на тори. Они послали меня, чтобы </w:t>
      </w:r>
      <w:r>
        <w:rPr>
          <w:color w:val="000000"/>
          <w:sz w:val="24"/>
          <w:szCs w:val="24"/>
        </w:rPr>
        <w:t>я поставил вопрос о бедности, бедности, бедности... Я призываю вас — обращался ора</w:t>
      </w:r>
      <w:r>
        <w:rPr>
          <w:color w:val="000000"/>
          <w:sz w:val="24"/>
          <w:szCs w:val="24"/>
        </w:rPr>
        <w:softHyphen/>
        <w:t>тор к съезду — образовать крепкую партию в палате общин, партию, абсолютно чуж</w:t>
      </w:r>
      <w:r>
        <w:rPr>
          <w:color w:val="000000"/>
          <w:sz w:val="24"/>
          <w:szCs w:val="24"/>
        </w:rPr>
        <w:softHyphen/>
      </w:r>
      <w:r>
        <w:rPr>
          <w:color w:val="000000"/>
          <w:spacing w:val="3"/>
          <w:sz w:val="24"/>
          <w:szCs w:val="24"/>
        </w:rPr>
        <w:t xml:space="preserve">дую всякой уступчивости к либералам и к тори. Мы должны не щадить либералов </w:t>
      </w:r>
      <w:r>
        <w:rPr>
          <w:color w:val="000000"/>
          <w:sz w:val="24"/>
          <w:szCs w:val="24"/>
        </w:rPr>
        <w:t>больше, чем консерваторов (тори), когда либералы</w:t>
      </w:r>
    </w:p>
    <w:p w:rsidR="00F97182" w:rsidRDefault="00F97182" w:rsidP="00F97182">
      <w:pPr>
        <w:shd w:val="clear" w:color="auto" w:fill="FFFFFF"/>
        <w:spacing w:before="3374"/>
        <w:ind w:left="293"/>
      </w:pPr>
      <w:r>
        <w:rPr>
          <w:noProof/>
        </w:rPr>
        <mc:AlternateContent>
          <mc:Choice Requires="wps">
            <w:drawing>
              <wp:anchor distT="0" distB="0" distL="114300" distR="114300" simplePos="0" relativeHeight="251695104"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OuGA39PAgAAWg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 </w:t>
      </w:r>
      <w:r>
        <w:rPr>
          <w:color w:val="000000"/>
          <w:lang w:val="en-US"/>
        </w:rPr>
        <w:t xml:space="preserve">Independent Labour Party </w:t>
      </w:r>
      <w:r>
        <w:rPr>
          <w:color w:val="000000"/>
        </w:rPr>
        <w:t xml:space="preserve">— Независимой рабочей партии. </w:t>
      </w:r>
      <w:r>
        <w:rPr>
          <w:i/>
          <w:iCs/>
          <w:color w:val="000000"/>
        </w:rPr>
        <w:t>Ред.</w:t>
      </w:r>
    </w:p>
    <w:p w:rsidR="00F97182" w:rsidRDefault="00F97182" w:rsidP="00F97182">
      <w:pPr>
        <w:shd w:val="clear" w:color="auto" w:fill="FFFFFF"/>
        <w:spacing w:before="3374"/>
        <w:ind w:left="293"/>
        <w:sectPr w:rsidR="00F97182">
          <w:pgSz w:w="11909" w:h="16834"/>
          <w:pgMar w:top="1195" w:right="1419" w:bottom="360" w:left="1423" w:header="720" w:footer="720" w:gutter="0"/>
          <w:cols w:space="60"/>
          <w:noEndnote/>
        </w:sectPr>
      </w:pPr>
    </w:p>
    <w:p w:rsidR="00F97182" w:rsidRDefault="00F97182" w:rsidP="00F97182">
      <w:pPr>
        <w:shd w:val="clear" w:color="auto" w:fill="FFFFFF"/>
        <w:tabs>
          <w:tab w:val="left" w:leader="underscore" w:pos="2491"/>
          <w:tab w:val="left" w:leader="underscore" w:pos="8496"/>
        </w:tabs>
      </w:pPr>
      <w:r>
        <w:lastRenderedPageBreak/>
        <w:tab/>
      </w:r>
      <w:r>
        <w:rPr>
          <w:color w:val="000000"/>
          <w:u w:val="single"/>
        </w:rPr>
        <w:t>КОНГРЕСС АНГЛИЙСКОЙ С.-Д. ПАРТИИ</w:t>
      </w:r>
      <w:r>
        <w:rPr>
          <w:color w:val="000000"/>
          <w:u w:val="single"/>
        </w:rPr>
        <w:tab/>
      </w:r>
      <w:r>
        <w:rPr>
          <w:color w:val="000000"/>
        </w:rPr>
        <w:t>233</w:t>
      </w:r>
    </w:p>
    <w:p w:rsidR="00F97182" w:rsidRDefault="00F97182" w:rsidP="00F97182">
      <w:pPr>
        <w:shd w:val="clear" w:color="auto" w:fill="FFFFFF"/>
        <w:spacing w:before="648" w:line="413" w:lineRule="exact"/>
        <w:ind w:left="10"/>
        <w:jc w:val="both"/>
      </w:pPr>
      <w:r>
        <w:rPr>
          <w:color w:val="000000"/>
          <w:sz w:val="24"/>
          <w:szCs w:val="24"/>
        </w:rPr>
        <w:t>поступают дурно. Рабочие, которые трудятся и бедствуют, ничего не ждут ни от либе</w:t>
      </w:r>
      <w:r>
        <w:rPr>
          <w:color w:val="000000"/>
          <w:sz w:val="24"/>
          <w:szCs w:val="24"/>
        </w:rPr>
        <w:softHyphen/>
        <w:t>ралов, ни от тори; их единственная надежда, их единственное спасение — их собствен</w:t>
      </w:r>
      <w:r>
        <w:rPr>
          <w:color w:val="000000"/>
          <w:sz w:val="24"/>
          <w:szCs w:val="24"/>
        </w:rPr>
        <w:softHyphen/>
        <w:t xml:space="preserve">ные организованные усилия... Надо, чтобы мы показали рабочим лондонских трущоб, </w:t>
      </w:r>
      <w:r>
        <w:rPr>
          <w:color w:val="000000"/>
          <w:spacing w:val="-1"/>
          <w:sz w:val="24"/>
          <w:szCs w:val="24"/>
        </w:rPr>
        <w:t xml:space="preserve">что даже в парламенте мы верны тому, что мы говорим вне парламента, именно, что </w:t>
      </w:r>
      <w:r>
        <w:rPr>
          <w:color w:val="000000"/>
          <w:sz w:val="24"/>
          <w:szCs w:val="24"/>
        </w:rPr>
        <w:t>либералы и тори враги народа, что социализм его единственная надежда».</w:t>
      </w:r>
    </w:p>
    <w:p w:rsidR="00F97182" w:rsidRDefault="00F97182" w:rsidP="00F97182">
      <w:pPr>
        <w:shd w:val="clear" w:color="auto" w:fill="FFFFFF"/>
        <w:spacing w:line="413" w:lineRule="exact"/>
        <w:ind w:left="5" w:firstLine="274"/>
        <w:jc w:val="both"/>
      </w:pPr>
      <w:r>
        <w:rPr>
          <w:color w:val="000000"/>
          <w:spacing w:val="-1"/>
          <w:sz w:val="24"/>
          <w:szCs w:val="24"/>
        </w:rPr>
        <w:t xml:space="preserve">Речь Ленсбери прерывалась громом рукоплесканий съезда, который устроил оратору </w:t>
      </w:r>
      <w:r>
        <w:rPr>
          <w:color w:val="000000"/>
          <w:sz w:val="24"/>
          <w:szCs w:val="24"/>
        </w:rPr>
        <w:t xml:space="preserve">настоящую овацию, когда он кончил. В Германии такие речи обыденны. В Англии они — новинка. И когда начинают раздаваться такие речи, когда рабочие делегаты съезда «Независимой (очень часто, к сожалению, от социализма независимой, от либералов </w:t>
      </w:r>
      <w:r>
        <w:rPr>
          <w:color w:val="000000"/>
          <w:spacing w:val="-1"/>
          <w:sz w:val="24"/>
          <w:szCs w:val="24"/>
        </w:rPr>
        <w:t xml:space="preserve">зависимой) рабочей партии» рукоплещут таким речам, тогда мы вправе заключить, что </w:t>
      </w:r>
      <w:r>
        <w:rPr>
          <w:color w:val="000000"/>
          <w:sz w:val="24"/>
          <w:szCs w:val="24"/>
        </w:rPr>
        <w:t xml:space="preserve">дух пролетарской борьбы и </w:t>
      </w:r>
      <w:r>
        <w:rPr>
          <w:i/>
          <w:iCs/>
          <w:color w:val="000000"/>
          <w:sz w:val="24"/>
          <w:szCs w:val="24"/>
        </w:rPr>
        <w:t xml:space="preserve">в Англии </w:t>
      </w:r>
      <w:r>
        <w:rPr>
          <w:color w:val="000000"/>
          <w:sz w:val="24"/>
          <w:szCs w:val="24"/>
        </w:rPr>
        <w:t>берет верх над дипломатией оппортунистов пар</w:t>
      </w:r>
      <w:r>
        <w:rPr>
          <w:color w:val="000000"/>
          <w:sz w:val="24"/>
          <w:szCs w:val="24"/>
        </w:rPr>
        <w:softHyphen/>
      </w:r>
      <w:r>
        <w:rPr>
          <w:color w:val="000000"/>
          <w:spacing w:val="-1"/>
          <w:sz w:val="24"/>
          <w:szCs w:val="24"/>
        </w:rPr>
        <w:t xml:space="preserve">ламентариев вроде Макдональда. (Этот Макдональд, скажем в скобках, послал недавно </w:t>
      </w:r>
      <w:r>
        <w:rPr>
          <w:color w:val="000000"/>
          <w:sz w:val="24"/>
          <w:szCs w:val="24"/>
        </w:rPr>
        <w:t>итальянским реформистам, готовым вступить в буржуазное министерство, выражение своего полного сочувствия и своей нелюбви к «сухой теории».)</w:t>
      </w:r>
    </w:p>
    <w:p w:rsidR="00F97182" w:rsidRDefault="00F97182" w:rsidP="00F97182">
      <w:pPr>
        <w:shd w:val="clear" w:color="auto" w:fill="FFFFFF"/>
        <w:spacing w:line="413" w:lineRule="exact"/>
        <w:ind w:left="5" w:firstLine="283"/>
        <w:jc w:val="both"/>
      </w:pPr>
      <w:r>
        <w:rPr>
          <w:color w:val="000000"/>
          <w:sz w:val="24"/>
          <w:szCs w:val="24"/>
        </w:rPr>
        <w:t xml:space="preserve">Речи Холла, Ленсбери и др. не изменили политики «Независимой рабочей партии». </w:t>
      </w:r>
      <w:r>
        <w:rPr>
          <w:color w:val="000000"/>
          <w:spacing w:val="-1"/>
          <w:sz w:val="24"/>
          <w:szCs w:val="24"/>
        </w:rPr>
        <w:t>Во главе этой партии остался Макдональд, и политика ее будет по-прежнему оппорту</w:t>
      </w:r>
      <w:r>
        <w:rPr>
          <w:color w:val="000000"/>
          <w:spacing w:val="-1"/>
          <w:sz w:val="24"/>
          <w:szCs w:val="24"/>
        </w:rPr>
        <w:softHyphen/>
      </w:r>
      <w:r>
        <w:rPr>
          <w:color w:val="000000"/>
          <w:sz w:val="24"/>
          <w:szCs w:val="24"/>
        </w:rPr>
        <w:t>нистическая. Буржуазные влияния на пролетариат сильны — особенно в демократиче</w:t>
      </w:r>
      <w:r>
        <w:rPr>
          <w:color w:val="000000"/>
          <w:sz w:val="24"/>
          <w:szCs w:val="24"/>
        </w:rPr>
        <w:softHyphen/>
      </w:r>
      <w:r>
        <w:rPr>
          <w:color w:val="000000"/>
          <w:spacing w:val="-1"/>
          <w:sz w:val="24"/>
          <w:szCs w:val="24"/>
        </w:rPr>
        <w:t xml:space="preserve">ских странах. Но эти речи не проходят бесследно, они подрывают влияние буржуазии и оппортунистов. Когда англичане заведут ежедневную газету (об этом думают вплотную </w:t>
      </w:r>
      <w:r>
        <w:rPr>
          <w:i/>
          <w:iCs/>
          <w:color w:val="000000"/>
          <w:sz w:val="24"/>
          <w:szCs w:val="24"/>
        </w:rPr>
        <w:t xml:space="preserve">обе </w:t>
      </w:r>
      <w:r>
        <w:rPr>
          <w:color w:val="000000"/>
          <w:sz w:val="24"/>
          <w:szCs w:val="24"/>
        </w:rPr>
        <w:t>партии), — такие и только такие речи найдут доступ к уму и сердцу рабочего клас</w:t>
      </w:r>
      <w:r>
        <w:rPr>
          <w:color w:val="000000"/>
          <w:sz w:val="24"/>
          <w:szCs w:val="24"/>
        </w:rPr>
        <w:softHyphen/>
        <w:t>са. Либералы всех стран, и России в том числе, ликуют и смеются теперь при виде гос</w:t>
      </w:r>
      <w:r>
        <w:rPr>
          <w:color w:val="000000"/>
          <w:sz w:val="24"/>
          <w:szCs w:val="24"/>
        </w:rPr>
        <w:softHyphen/>
        <w:t xml:space="preserve">подства оппортунизма в английском рабочем движении. Но — «хорошо посмеется тот, </w:t>
      </w:r>
      <w:r>
        <w:rPr>
          <w:color w:val="000000"/>
          <w:spacing w:val="-1"/>
          <w:sz w:val="24"/>
          <w:szCs w:val="24"/>
        </w:rPr>
        <w:t>кто посмеется последним».</w:t>
      </w:r>
    </w:p>
    <w:p w:rsidR="00F97182" w:rsidRDefault="00F97182" w:rsidP="00F97182">
      <w:pPr>
        <w:shd w:val="clear" w:color="auto" w:fill="FFFFFF"/>
        <w:tabs>
          <w:tab w:val="left" w:pos="6062"/>
        </w:tabs>
        <w:spacing w:before="634"/>
        <w:ind w:left="840"/>
      </w:pPr>
      <w:r>
        <w:rPr>
          <w:i/>
          <w:iCs/>
          <w:color w:val="000000"/>
          <w:sz w:val="18"/>
          <w:szCs w:val="18"/>
        </w:rPr>
        <w:t>«Звезда» №18, 16 апреля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41"/>
        </w:tabs>
        <w:ind w:left="1214"/>
      </w:pPr>
      <w:r>
        <w:rPr>
          <w:i/>
          <w:iCs/>
          <w:color w:val="000000"/>
          <w:sz w:val="18"/>
          <w:szCs w:val="18"/>
        </w:rPr>
        <w:t xml:space="preserve">Подпись: В .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41"/>
        </w:tabs>
        <w:ind w:left="1214"/>
        <w:sectPr w:rsidR="00F97182">
          <w:pgSz w:w="11909" w:h="16834"/>
          <w:pgMar w:top="1440" w:right="1419" w:bottom="720" w:left="1418" w:header="720" w:footer="720" w:gutter="0"/>
          <w:cols w:space="60"/>
          <w:noEndnote/>
        </w:sectPr>
      </w:pPr>
    </w:p>
    <w:p w:rsidR="00F97182" w:rsidRDefault="00F97182" w:rsidP="00F97182">
      <w:pPr>
        <w:shd w:val="clear" w:color="auto" w:fill="FFFFFF"/>
        <w:ind w:left="10"/>
      </w:pPr>
      <w:r>
        <w:rPr>
          <w:rFonts w:ascii="Arial" w:hAnsi="Arial" w:cs="Arial"/>
          <w:color w:val="000000"/>
        </w:rPr>
        <w:lastRenderedPageBreak/>
        <w:t>234</w:t>
      </w:r>
    </w:p>
    <w:p w:rsidR="00F97182" w:rsidRDefault="00F97182" w:rsidP="00F97182">
      <w:pPr>
        <w:shd w:val="clear" w:color="auto" w:fill="FFFFFF"/>
        <w:spacing w:before="3763" w:line="322" w:lineRule="exact"/>
        <w:ind w:left="1853" w:right="1075" w:firstLine="1061"/>
      </w:pPr>
      <w:r>
        <w:rPr>
          <w:color w:val="000000"/>
          <w:spacing w:val="5"/>
          <w:sz w:val="28"/>
          <w:szCs w:val="28"/>
        </w:rPr>
        <w:t xml:space="preserve">РАЗГОВОР ЛЕГАЛИСТА </w:t>
      </w:r>
      <w:r>
        <w:rPr>
          <w:color w:val="000000"/>
          <w:spacing w:val="1"/>
          <w:sz w:val="28"/>
          <w:szCs w:val="28"/>
        </w:rPr>
        <w:t>С ПРОТИВНИКОМ ЛИКВИДАТОРСТВА</w:t>
      </w:r>
      <w:r>
        <w:rPr>
          <w:color w:val="000000"/>
          <w:spacing w:val="1"/>
          <w:sz w:val="28"/>
          <w:szCs w:val="28"/>
          <w:vertAlign w:val="superscript"/>
        </w:rPr>
        <w:t>103</w:t>
      </w:r>
    </w:p>
    <w:p w:rsidR="00F97182" w:rsidRDefault="00F97182" w:rsidP="00F97182">
      <w:pPr>
        <w:shd w:val="clear" w:color="auto" w:fill="FFFFFF"/>
        <w:spacing w:before="125" w:line="413" w:lineRule="exact"/>
        <w:ind w:left="14" w:firstLine="264"/>
        <w:jc w:val="both"/>
      </w:pPr>
      <w:r>
        <w:rPr>
          <w:i/>
          <w:iCs/>
          <w:color w:val="000000"/>
          <w:sz w:val="24"/>
          <w:szCs w:val="24"/>
        </w:rPr>
        <w:t xml:space="preserve">Легалист. </w:t>
      </w:r>
      <w:r>
        <w:rPr>
          <w:color w:val="000000"/>
          <w:sz w:val="24"/>
          <w:szCs w:val="24"/>
        </w:rPr>
        <w:t xml:space="preserve">Мне кажется, что крайнее обострение в социал-демократической печати борьбы и споров с ликвидаторами чересчур распалило страсти и несколько затемнило </w:t>
      </w:r>
      <w:r>
        <w:rPr>
          <w:color w:val="000000"/>
          <w:spacing w:val="-2"/>
          <w:sz w:val="24"/>
          <w:szCs w:val="24"/>
        </w:rPr>
        <w:t>суть расхождения.</w:t>
      </w:r>
    </w:p>
    <w:p w:rsidR="00F97182" w:rsidRDefault="00F97182" w:rsidP="00F97182">
      <w:pPr>
        <w:shd w:val="clear" w:color="auto" w:fill="FFFFFF"/>
        <w:spacing w:line="413" w:lineRule="exact"/>
        <w:ind w:left="5" w:firstLine="259"/>
        <w:jc w:val="both"/>
      </w:pPr>
      <w:r>
        <w:rPr>
          <w:i/>
          <w:iCs/>
          <w:color w:val="000000"/>
          <w:spacing w:val="2"/>
          <w:sz w:val="24"/>
          <w:szCs w:val="24"/>
        </w:rPr>
        <w:t xml:space="preserve">Антиликвидатор. </w:t>
      </w:r>
      <w:r>
        <w:rPr>
          <w:color w:val="000000"/>
          <w:spacing w:val="2"/>
          <w:sz w:val="24"/>
          <w:szCs w:val="24"/>
        </w:rPr>
        <w:t xml:space="preserve">Не наоборот ли? Не вызвано ли обострение борьбы глубиной </w:t>
      </w:r>
      <w:r>
        <w:rPr>
          <w:color w:val="000000"/>
          <w:sz w:val="24"/>
          <w:szCs w:val="24"/>
        </w:rPr>
        <w:t>идейного расхождения? Или вы тоже перешли в лагерь «колеблющихся» — иначе «примиренцев» — пытающихся заполнять пропасть пустыми фразами и широковеща</w:t>
      </w:r>
      <w:r>
        <w:rPr>
          <w:color w:val="000000"/>
          <w:sz w:val="24"/>
          <w:szCs w:val="24"/>
        </w:rPr>
        <w:softHyphen/>
      </w:r>
      <w:r>
        <w:rPr>
          <w:color w:val="000000"/>
          <w:spacing w:val="-1"/>
          <w:sz w:val="24"/>
          <w:szCs w:val="24"/>
        </w:rPr>
        <w:t>тельными банальностями?</w:t>
      </w:r>
    </w:p>
    <w:p w:rsidR="00F97182" w:rsidRDefault="00F97182" w:rsidP="00F97182">
      <w:pPr>
        <w:shd w:val="clear" w:color="auto" w:fill="FFFFFF"/>
        <w:spacing w:line="413" w:lineRule="exact"/>
        <w:ind w:firstLine="278"/>
        <w:jc w:val="both"/>
      </w:pPr>
      <w:r>
        <w:rPr>
          <w:i/>
          <w:iCs/>
          <w:color w:val="000000"/>
          <w:sz w:val="24"/>
          <w:szCs w:val="24"/>
        </w:rPr>
        <w:t xml:space="preserve">Легалист. </w:t>
      </w:r>
      <w:r>
        <w:rPr>
          <w:color w:val="000000"/>
          <w:sz w:val="24"/>
          <w:szCs w:val="24"/>
        </w:rPr>
        <w:t xml:space="preserve">О, нет, «примирять» я вовсе не склонен. Напротив. Моя мысль состоит в том, что ликвидаторы недостаточно сознательны и потому недостаточно решительны. </w:t>
      </w:r>
      <w:r>
        <w:rPr>
          <w:color w:val="000000"/>
          <w:spacing w:val="2"/>
          <w:sz w:val="24"/>
          <w:szCs w:val="24"/>
        </w:rPr>
        <w:t xml:space="preserve">Они всё еще бредут ощупью, растут, если можно так выразиться, стихийно. Они всё </w:t>
      </w:r>
      <w:r>
        <w:rPr>
          <w:color w:val="000000"/>
          <w:sz w:val="24"/>
          <w:szCs w:val="24"/>
        </w:rPr>
        <w:t xml:space="preserve">еще боятся додумать свои мысли. Отсюда — их непоследовательность, сбивчивость, шаткость, которую противники принимают за лицемерие, за мошеннические приемы </w:t>
      </w:r>
      <w:r>
        <w:rPr>
          <w:color w:val="000000"/>
          <w:spacing w:val="-1"/>
          <w:sz w:val="24"/>
          <w:szCs w:val="24"/>
        </w:rPr>
        <w:t xml:space="preserve">борьбы с нелегальной партией и т. п. Получается потасовка, и широкая публика, ради </w:t>
      </w:r>
      <w:r>
        <w:rPr>
          <w:color w:val="000000"/>
          <w:sz w:val="24"/>
          <w:szCs w:val="24"/>
        </w:rPr>
        <w:t>которой ведется спор, перестает понимать в чем дело. Если бы у ликвидаторов было поменьше искуснейших дипломатов и побольше веры в себя, то они быстрее бы дока</w:t>
      </w:r>
      <w:r>
        <w:rPr>
          <w:color w:val="000000"/>
          <w:sz w:val="24"/>
          <w:szCs w:val="24"/>
        </w:rPr>
        <w:softHyphen/>
      </w:r>
      <w:r>
        <w:rPr>
          <w:color w:val="000000"/>
          <w:spacing w:val="-1"/>
          <w:sz w:val="24"/>
          <w:szCs w:val="24"/>
        </w:rPr>
        <w:t>зали свою правоту и разбили бы вас наголову.</w:t>
      </w:r>
    </w:p>
    <w:p w:rsidR="00F97182" w:rsidRDefault="00F97182" w:rsidP="00F97182">
      <w:pPr>
        <w:shd w:val="clear" w:color="auto" w:fill="FFFFFF"/>
        <w:spacing w:line="413" w:lineRule="exact"/>
        <w:ind w:left="274"/>
      </w:pPr>
      <w:r>
        <w:rPr>
          <w:i/>
          <w:iCs/>
          <w:color w:val="000000"/>
          <w:sz w:val="24"/>
          <w:szCs w:val="24"/>
        </w:rPr>
        <w:t xml:space="preserve">Антиликвидатор. </w:t>
      </w:r>
      <w:r>
        <w:rPr>
          <w:color w:val="000000"/>
          <w:sz w:val="24"/>
          <w:szCs w:val="24"/>
        </w:rPr>
        <w:t>Страшен сон, но... интересно бы послушать ваши доказательства.</w:t>
      </w:r>
    </w:p>
    <w:p w:rsidR="00F97182" w:rsidRDefault="00F97182" w:rsidP="00F97182">
      <w:pPr>
        <w:shd w:val="clear" w:color="auto" w:fill="FFFFFF"/>
        <w:spacing w:line="413" w:lineRule="exact"/>
        <w:ind w:left="14" w:firstLine="264"/>
        <w:jc w:val="both"/>
      </w:pPr>
      <w:r>
        <w:rPr>
          <w:i/>
          <w:iCs/>
          <w:color w:val="000000"/>
          <w:sz w:val="24"/>
          <w:szCs w:val="24"/>
        </w:rPr>
        <w:t xml:space="preserve">Легалист. </w:t>
      </w:r>
      <w:r>
        <w:rPr>
          <w:color w:val="000000"/>
          <w:sz w:val="24"/>
          <w:szCs w:val="24"/>
        </w:rPr>
        <w:t xml:space="preserve">Ликвидаторы, по моему убеждению, правы. Они должны подхватить </w:t>
      </w:r>
      <w:r>
        <w:rPr>
          <w:color w:val="000000"/>
          <w:spacing w:val="-1"/>
          <w:sz w:val="24"/>
          <w:szCs w:val="24"/>
        </w:rPr>
        <w:t>брошенную против них кличку</w:t>
      </w:r>
    </w:p>
    <w:p w:rsidR="00F97182" w:rsidRDefault="00F97182" w:rsidP="00F97182">
      <w:pPr>
        <w:shd w:val="clear" w:color="auto" w:fill="FFFFFF"/>
        <w:spacing w:line="413" w:lineRule="exact"/>
        <w:ind w:left="14" w:firstLine="26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1416"/>
          <w:tab w:val="left" w:leader="underscore" w:pos="8496"/>
        </w:tabs>
      </w:pPr>
      <w:r>
        <w:lastRenderedPageBreak/>
        <w:tab/>
      </w:r>
      <w:r>
        <w:rPr>
          <w:color w:val="000000"/>
          <w:u w:val="single"/>
        </w:rPr>
        <w:t>РАЗГОВОР ЛЕГАЛИСТА С ПРОТИВНИКОМ ЛИКВИДАТОРСТВА</w:t>
      </w:r>
      <w:r>
        <w:rPr>
          <w:color w:val="000000"/>
          <w:u w:val="single"/>
        </w:rPr>
        <w:tab/>
      </w:r>
      <w:r>
        <w:rPr>
          <w:color w:val="000000"/>
        </w:rPr>
        <w:t>235</w:t>
      </w:r>
    </w:p>
    <w:p w:rsidR="00F97182" w:rsidRDefault="00F97182" w:rsidP="00F97182">
      <w:pPr>
        <w:shd w:val="clear" w:color="auto" w:fill="FFFFFF"/>
        <w:spacing w:before="648" w:line="413" w:lineRule="exact"/>
        <w:ind w:left="10"/>
        <w:jc w:val="both"/>
      </w:pPr>
      <w:r>
        <w:rPr>
          <w:color w:val="000000"/>
          <w:sz w:val="24"/>
          <w:szCs w:val="24"/>
        </w:rPr>
        <w:t xml:space="preserve">легалистов. Мы подхватим ее и мы покажем, что именно легалисты дают единственно </w:t>
      </w:r>
      <w:r>
        <w:rPr>
          <w:color w:val="000000"/>
          <w:spacing w:val="-1"/>
          <w:sz w:val="24"/>
          <w:szCs w:val="24"/>
        </w:rPr>
        <w:t xml:space="preserve">верный, с точки зрения марксизма, ответ на проклятые вопросы современного рабочего </w:t>
      </w:r>
      <w:r>
        <w:rPr>
          <w:color w:val="000000"/>
          <w:spacing w:val="1"/>
          <w:sz w:val="24"/>
          <w:szCs w:val="24"/>
        </w:rPr>
        <w:t xml:space="preserve">движения в России. Признаете вы или нет, что переживаемая нами эпоха представляет </w:t>
      </w:r>
      <w:r>
        <w:rPr>
          <w:color w:val="000000"/>
          <w:sz w:val="24"/>
          <w:szCs w:val="24"/>
        </w:rPr>
        <w:t>из себя некоторый своеобразный этап экономического и политического развития Рос</w:t>
      </w:r>
      <w:r>
        <w:rPr>
          <w:color w:val="000000"/>
          <w:sz w:val="24"/>
          <w:szCs w:val="24"/>
        </w:rPr>
        <w:softHyphen/>
      </w:r>
      <w:r>
        <w:rPr>
          <w:color w:val="000000"/>
          <w:spacing w:val="-7"/>
          <w:sz w:val="24"/>
          <w:szCs w:val="24"/>
        </w:rPr>
        <w:t>сии?</w:t>
      </w:r>
    </w:p>
    <w:p w:rsidR="00F97182" w:rsidRDefault="00F97182" w:rsidP="00F97182">
      <w:pPr>
        <w:shd w:val="clear" w:color="auto" w:fill="FFFFFF"/>
        <w:spacing w:line="413" w:lineRule="exact"/>
        <w:ind w:left="274"/>
      </w:pPr>
      <w:r>
        <w:rPr>
          <w:i/>
          <w:iCs/>
          <w:color w:val="000000"/>
          <w:sz w:val="24"/>
          <w:szCs w:val="24"/>
        </w:rPr>
        <w:t xml:space="preserve">Антиликвидатор. </w:t>
      </w:r>
      <w:r>
        <w:rPr>
          <w:color w:val="000000"/>
          <w:sz w:val="24"/>
          <w:szCs w:val="24"/>
        </w:rPr>
        <w:t>Признаю.</w:t>
      </w:r>
    </w:p>
    <w:p w:rsidR="00F97182" w:rsidRDefault="00F97182" w:rsidP="00F97182">
      <w:pPr>
        <w:shd w:val="clear" w:color="auto" w:fill="FFFFFF"/>
        <w:spacing w:line="413" w:lineRule="exact"/>
        <w:ind w:left="5" w:right="10" w:firstLine="264"/>
        <w:jc w:val="both"/>
      </w:pPr>
      <w:r>
        <w:rPr>
          <w:i/>
          <w:iCs/>
          <w:color w:val="000000"/>
          <w:sz w:val="24"/>
          <w:szCs w:val="24"/>
        </w:rPr>
        <w:t xml:space="preserve">Легалист. </w:t>
      </w:r>
      <w:r>
        <w:rPr>
          <w:color w:val="000000"/>
          <w:sz w:val="24"/>
          <w:szCs w:val="24"/>
        </w:rPr>
        <w:t>Признаете только словесно, как и ваши пресловутые «декабрьские» (1908 года) резолюции. Если вдуматься серьезно в такое признание, то оно означает, что от</w:t>
      </w:r>
      <w:r>
        <w:rPr>
          <w:color w:val="000000"/>
          <w:sz w:val="24"/>
          <w:szCs w:val="24"/>
        </w:rPr>
        <w:softHyphen/>
        <w:t xml:space="preserve">крытое существование, скажем, социал-демократической фракции в </w:t>
      </w:r>
      <w:r>
        <w:rPr>
          <w:color w:val="000000"/>
          <w:sz w:val="24"/>
          <w:szCs w:val="24"/>
          <w:lang w:val="en-US"/>
        </w:rPr>
        <w:t xml:space="preserve">III </w:t>
      </w:r>
      <w:r>
        <w:rPr>
          <w:color w:val="000000"/>
          <w:sz w:val="24"/>
          <w:szCs w:val="24"/>
        </w:rPr>
        <w:t>Думе не слу</w:t>
      </w:r>
      <w:r>
        <w:rPr>
          <w:color w:val="000000"/>
          <w:sz w:val="24"/>
          <w:szCs w:val="24"/>
        </w:rPr>
        <w:softHyphen/>
      </w:r>
      <w:r>
        <w:rPr>
          <w:color w:val="000000"/>
          <w:spacing w:val="-1"/>
          <w:sz w:val="24"/>
          <w:szCs w:val="24"/>
        </w:rPr>
        <w:t>чайность, а неразрывная составная часть «текущего момента». Вся совокупность поли</w:t>
      </w:r>
      <w:r>
        <w:rPr>
          <w:color w:val="000000"/>
          <w:spacing w:val="-1"/>
          <w:sz w:val="24"/>
          <w:szCs w:val="24"/>
        </w:rPr>
        <w:softHyphen/>
      </w:r>
      <w:r>
        <w:rPr>
          <w:color w:val="000000"/>
          <w:sz w:val="24"/>
          <w:szCs w:val="24"/>
        </w:rPr>
        <w:t>тических условий данного времени, вся совокупность условий рабочего движения та</w:t>
      </w:r>
      <w:r>
        <w:rPr>
          <w:color w:val="000000"/>
          <w:sz w:val="24"/>
          <w:szCs w:val="24"/>
        </w:rPr>
        <w:softHyphen/>
      </w:r>
      <w:r>
        <w:rPr>
          <w:color w:val="000000"/>
          <w:spacing w:val="-1"/>
          <w:sz w:val="24"/>
          <w:szCs w:val="24"/>
        </w:rPr>
        <w:t xml:space="preserve">кова, что возможна и необходима открытая </w:t>
      </w:r>
      <w:r>
        <w:rPr>
          <w:i/>
          <w:iCs/>
          <w:color w:val="000000"/>
          <w:spacing w:val="-1"/>
          <w:sz w:val="24"/>
          <w:szCs w:val="24"/>
        </w:rPr>
        <w:t xml:space="preserve">легальная </w:t>
      </w:r>
      <w:r>
        <w:rPr>
          <w:color w:val="000000"/>
          <w:spacing w:val="-1"/>
          <w:sz w:val="24"/>
          <w:szCs w:val="24"/>
        </w:rPr>
        <w:t xml:space="preserve">думская социал-демократическая фракция, возможна и необходима открытая </w:t>
      </w:r>
      <w:r>
        <w:rPr>
          <w:i/>
          <w:iCs/>
          <w:color w:val="000000"/>
          <w:spacing w:val="-1"/>
          <w:sz w:val="24"/>
          <w:szCs w:val="24"/>
        </w:rPr>
        <w:t xml:space="preserve">легальная </w:t>
      </w:r>
      <w:r>
        <w:rPr>
          <w:color w:val="000000"/>
          <w:spacing w:val="-1"/>
          <w:sz w:val="24"/>
          <w:szCs w:val="24"/>
        </w:rPr>
        <w:t xml:space="preserve">рабочая социал-демократическая </w:t>
      </w:r>
      <w:r>
        <w:rPr>
          <w:color w:val="000000"/>
          <w:spacing w:val="-5"/>
          <w:sz w:val="24"/>
          <w:szCs w:val="24"/>
        </w:rPr>
        <w:t>партия.</w:t>
      </w:r>
    </w:p>
    <w:p w:rsidR="00F97182" w:rsidRDefault="00F97182" w:rsidP="00F97182">
      <w:pPr>
        <w:shd w:val="clear" w:color="auto" w:fill="FFFFFF"/>
        <w:spacing w:line="413" w:lineRule="exact"/>
        <w:ind w:left="5" w:right="10" w:firstLine="269"/>
        <w:jc w:val="both"/>
      </w:pPr>
      <w:r>
        <w:rPr>
          <w:i/>
          <w:iCs/>
          <w:color w:val="000000"/>
          <w:spacing w:val="13"/>
          <w:sz w:val="24"/>
          <w:szCs w:val="24"/>
        </w:rPr>
        <w:t xml:space="preserve">Антиликвидатор. </w:t>
      </w:r>
      <w:r>
        <w:rPr>
          <w:color w:val="000000"/>
          <w:spacing w:val="13"/>
          <w:sz w:val="24"/>
          <w:szCs w:val="24"/>
        </w:rPr>
        <w:t>Не рискованный ли это скачок от думской социал-</w:t>
      </w:r>
      <w:r>
        <w:rPr>
          <w:color w:val="000000"/>
          <w:sz w:val="24"/>
          <w:szCs w:val="24"/>
        </w:rPr>
        <w:t>демократической фракции к рабочей социал-демократической партии?</w:t>
      </w:r>
    </w:p>
    <w:p w:rsidR="00F97182" w:rsidRDefault="00F97182" w:rsidP="00F97182">
      <w:pPr>
        <w:shd w:val="clear" w:color="auto" w:fill="FFFFFF"/>
        <w:spacing w:line="413" w:lineRule="exact"/>
        <w:ind w:left="5" w:right="5" w:firstLine="264"/>
        <w:jc w:val="both"/>
      </w:pPr>
      <w:r>
        <w:rPr>
          <w:i/>
          <w:iCs/>
          <w:color w:val="000000"/>
          <w:sz w:val="24"/>
          <w:szCs w:val="24"/>
        </w:rPr>
        <w:t xml:space="preserve">Легалист. </w:t>
      </w:r>
      <w:r>
        <w:rPr>
          <w:color w:val="000000"/>
          <w:sz w:val="24"/>
          <w:szCs w:val="24"/>
        </w:rPr>
        <w:t>Нисколько не рискованный. Все дело только в том, что формы существо</w:t>
      </w:r>
      <w:r>
        <w:rPr>
          <w:color w:val="000000"/>
          <w:sz w:val="24"/>
          <w:szCs w:val="24"/>
        </w:rPr>
        <w:softHyphen/>
        <w:t xml:space="preserve">вания социал-демократии в </w:t>
      </w:r>
      <w:r>
        <w:rPr>
          <w:color w:val="000000"/>
          <w:sz w:val="24"/>
          <w:szCs w:val="24"/>
          <w:lang w:val="en-US"/>
        </w:rPr>
        <w:t xml:space="preserve">III </w:t>
      </w:r>
      <w:r>
        <w:rPr>
          <w:color w:val="000000"/>
          <w:sz w:val="24"/>
          <w:szCs w:val="24"/>
        </w:rPr>
        <w:t xml:space="preserve">Думе даны нам извне, нам пришлось только принять их, войти, так сказать, в готовое помещение, а формы существования легальной рабочей </w:t>
      </w:r>
      <w:r>
        <w:rPr>
          <w:color w:val="000000"/>
          <w:spacing w:val="-1"/>
          <w:sz w:val="24"/>
          <w:szCs w:val="24"/>
        </w:rPr>
        <w:t xml:space="preserve">партии надо самим найти. Тут нужна инициатива, борьба за новые формы. Те, кого вы </w:t>
      </w:r>
      <w:r>
        <w:rPr>
          <w:color w:val="000000"/>
          <w:sz w:val="24"/>
          <w:szCs w:val="24"/>
        </w:rPr>
        <w:t xml:space="preserve">презрительно зовете ликвидаторами, начали эту борьбу, вступили на новый путь — но, </w:t>
      </w:r>
      <w:r>
        <w:rPr>
          <w:color w:val="000000"/>
          <w:spacing w:val="1"/>
          <w:sz w:val="24"/>
          <w:szCs w:val="24"/>
        </w:rPr>
        <w:t xml:space="preserve">к сожалению, только одной ногой. К сожалению, они всё еще робеют, оглядываются </w:t>
      </w:r>
      <w:r>
        <w:rPr>
          <w:color w:val="000000"/>
          <w:sz w:val="24"/>
          <w:szCs w:val="24"/>
        </w:rPr>
        <w:t xml:space="preserve">назад, ограничиваются полумерами. В начале нового пути это неизбежно, пусть так, но </w:t>
      </w:r>
      <w:r>
        <w:rPr>
          <w:color w:val="000000"/>
          <w:spacing w:val="4"/>
          <w:sz w:val="24"/>
          <w:szCs w:val="24"/>
        </w:rPr>
        <w:t xml:space="preserve">за началом последует продолжение. И нерешительность первых шагов отпадет, и </w:t>
      </w:r>
      <w:r>
        <w:rPr>
          <w:color w:val="000000"/>
          <w:spacing w:val="-1"/>
          <w:sz w:val="24"/>
          <w:szCs w:val="24"/>
        </w:rPr>
        <w:t>ошибки будут исправлены.</w:t>
      </w:r>
    </w:p>
    <w:p w:rsidR="00F97182" w:rsidRDefault="00F97182" w:rsidP="00F97182">
      <w:pPr>
        <w:shd w:val="clear" w:color="auto" w:fill="FFFFFF"/>
        <w:spacing w:line="413" w:lineRule="exact"/>
        <w:ind w:left="5" w:right="10" w:firstLine="269"/>
        <w:jc w:val="both"/>
      </w:pPr>
      <w:r>
        <w:rPr>
          <w:i/>
          <w:iCs/>
          <w:color w:val="000000"/>
          <w:sz w:val="24"/>
          <w:szCs w:val="24"/>
        </w:rPr>
        <w:t xml:space="preserve">Антиликвидатор. </w:t>
      </w:r>
      <w:r>
        <w:rPr>
          <w:color w:val="000000"/>
          <w:sz w:val="24"/>
          <w:szCs w:val="24"/>
        </w:rPr>
        <w:t xml:space="preserve">Прекрасно. Не потрудитесь ли объяснить, каковы эти ошибки и в </w:t>
      </w:r>
      <w:r>
        <w:rPr>
          <w:color w:val="000000"/>
          <w:spacing w:val="-1"/>
          <w:sz w:val="24"/>
          <w:szCs w:val="24"/>
        </w:rPr>
        <w:t>чем будет состоять исправление?</w:t>
      </w:r>
    </w:p>
    <w:p w:rsidR="00F97182" w:rsidRDefault="00F97182" w:rsidP="00F97182">
      <w:pPr>
        <w:shd w:val="clear" w:color="auto" w:fill="FFFFFF"/>
        <w:spacing w:line="413" w:lineRule="exact"/>
        <w:ind w:left="5" w:right="10" w:firstLine="269"/>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firstLine="274"/>
        <w:jc w:val="both"/>
      </w:pPr>
      <w:r>
        <w:rPr>
          <w:i/>
          <w:iCs/>
          <w:color w:val="000000"/>
          <w:sz w:val="24"/>
          <w:szCs w:val="24"/>
        </w:rPr>
        <w:t xml:space="preserve">Легалист. </w:t>
      </w:r>
      <w:r>
        <w:rPr>
          <w:color w:val="000000"/>
          <w:sz w:val="24"/>
          <w:szCs w:val="24"/>
        </w:rPr>
        <w:t>С удовольствием объясню. Нельзя предсказать, какова именно будет зав</w:t>
      </w:r>
      <w:r>
        <w:rPr>
          <w:color w:val="000000"/>
          <w:sz w:val="24"/>
          <w:szCs w:val="24"/>
        </w:rPr>
        <w:softHyphen/>
      </w:r>
      <w:r>
        <w:rPr>
          <w:color w:val="000000"/>
          <w:spacing w:val="-1"/>
          <w:sz w:val="24"/>
          <w:szCs w:val="24"/>
        </w:rPr>
        <w:t xml:space="preserve">трашняя легальная рабочая партия, но нельзя не видеть общего направления в развитии </w:t>
      </w:r>
      <w:r>
        <w:rPr>
          <w:color w:val="000000"/>
          <w:spacing w:val="1"/>
          <w:sz w:val="24"/>
          <w:szCs w:val="24"/>
        </w:rPr>
        <w:t xml:space="preserve">рабочего движения. Признавая это направление за данное, я смело могу нарисовать картину легальной партии, зная, что действительность не будет в точности такова, но </w:t>
      </w:r>
      <w:r>
        <w:rPr>
          <w:color w:val="000000"/>
          <w:sz w:val="24"/>
          <w:szCs w:val="24"/>
        </w:rPr>
        <w:t xml:space="preserve">она будет </w:t>
      </w:r>
      <w:r>
        <w:rPr>
          <w:i/>
          <w:iCs/>
          <w:color w:val="000000"/>
          <w:sz w:val="24"/>
          <w:szCs w:val="24"/>
        </w:rPr>
        <w:t xml:space="preserve">такого рода. </w:t>
      </w:r>
      <w:r>
        <w:rPr>
          <w:color w:val="000000"/>
          <w:sz w:val="24"/>
          <w:szCs w:val="24"/>
        </w:rPr>
        <w:t xml:space="preserve">И чтобы рисовать вам эту картину, мне вовсе нет надобности </w:t>
      </w:r>
      <w:r>
        <w:rPr>
          <w:color w:val="000000"/>
          <w:spacing w:val="-1"/>
          <w:sz w:val="24"/>
          <w:szCs w:val="24"/>
        </w:rPr>
        <w:t>пускаться в «сочинительство». Мне надо только присмотреться к урокам жизни, к опы</w:t>
      </w:r>
      <w:r>
        <w:rPr>
          <w:color w:val="000000"/>
          <w:spacing w:val="-1"/>
          <w:sz w:val="24"/>
          <w:szCs w:val="24"/>
        </w:rPr>
        <w:softHyphen/>
      </w:r>
      <w:r>
        <w:rPr>
          <w:color w:val="000000"/>
          <w:sz w:val="24"/>
          <w:szCs w:val="24"/>
        </w:rPr>
        <w:t>ту работы в новых, послереволюционных, условиях. Мне достаточно подытожить этот опыт, отбросить частности, взять основную нить. Существует легальное рабочее пред</w:t>
      </w:r>
      <w:r>
        <w:rPr>
          <w:color w:val="000000"/>
          <w:sz w:val="24"/>
          <w:szCs w:val="24"/>
        </w:rPr>
        <w:softHyphen/>
      </w:r>
      <w:r>
        <w:rPr>
          <w:color w:val="000000"/>
          <w:spacing w:val="-1"/>
          <w:sz w:val="24"/>
          <w:szCs w:val="24"/>
        </w:rPr>
        <w:t>ставительство в Думе. Существует легальная социал-демократическая фракция. Ее тра</w:t>
      </w:r>
      <w:r>
        <w:rPr>
          <w:color w:val="000000"/>
          <w:spacing w:val="-1"/>
          <w:sz w:val="24"/>
          <w:szCs w:val="24"/>
        </w:rPr>
        <w:softHyphen/>
      </w:r>
      <w:r>
        <w:rPr>
          <w:color w:val="000000"/>
          <w:sz w:val="24"/>
          <w:szCs w:val="24"/>
        </w:rPr>
        <w:t>вят, за ней следят шпики, ей не разрешают собраний, у нее отнимают сведущих людей, ее распылят, может быть, завтра по тюрьмам и местам ссылки — легальная партия во</w:t>
      </w:r>
      <w:r>
        <w:rPr>
          <w:color w:val="000000"/>
          <w:sz w:val="24"/>
          <w:szCs w:val="24"/>
        </w:rPr>
        <w:softHyphen/>
      </w:r>
      <w:r>
        <w:rPr>
          <w:color w:val="000000"/>
          <w:spacing w:val="-1"/>
          <w:sz w:val="24"/>
          <w:szCs w:val="24"/>
        </w:rPr>
        <w:t xml:space="preserve">все не исключает, как думают ваши близорукие сторонники, судебных и полицейских </w:t>
      </w:r>
      <w:r>
        <w:rPr>
          <w:color w:val="000000"/>
          <w:sz w:val="24"/>
          <w:szCs w:val="24"/>
        </w:rPr>
        <w:t>преследований« Но легальная фракция существует, несмотря на преследования. Суще</w:t>
      </w:r>
      <w:r>
        <w:rPr>
          <w:color w:val="000000"/>
          <w:sz w:val="24"/>
          <w:szCs w:val="24"/>
        </w:rPr>
        <w:softHyphen/>
        <w:t>ствуют легальные рабочие союзы, клубы, легальные марксистские журналы и ежене</w:t>
      </w:r>
      <w:r>
        <w:rPr>
          <w:color w:val="000000"/>
          <w:sz w:val="24"/>
          <w:szCs w:val="24"/>
        </w:rPr>
        <w:softHyphen/>
        <w:t>дельники, — их травят еще больше, закрывают, душат штрафами, их редакторы за ме</w:t>
      </w:r>
      <w:r>
        <w:rPr>
          <w:color w:val="000000"/>
          <w:sz w:val="24"/>
          <w:szCs w:val="24"/>
        </w:rPr>
        <w:softHyphen/>
      </w:r>
      <w:r>
        <w:rPr>
          <w:color w:val="000000"/>
          <w:spacing w:val="-1"/>
          <w:sz w:val="24"/>
          <w:szCs w:val="24"/>
        </w:rPr>
        <w:t>сяц редакторства расплачиваются, может быть, полутора месяцами тюрьмы, союзы по</w:t>
      </w:r>
      <w:r>
        <w:rPr>
          <w:color w:val="000000"/>
          <w:spacing w:val="-1"/>
          <w:sz w:val="24"/>
          <w:szCs w:val="24"/>
        </w:rPr>
        <w:softHyphen/>
      </w:r>
      <w:r>
        <w:rPr>
          <w:color w:val="000000"/>
          <w:sz w:val="24"/>
          <w:szCs w:val="24"/>
        </w:rPr>
        <w:t>стоянно распускаются, а все же они существуют. Вдумайтесь в этот факт. Одно дело отсутствие легальных рабочих союзов, легальной марксистской прессы, легальных со</w:t>
      </w:r>
      <w:r>
        <w:rPr>
          <w:color w:val="000000"/>
          <w:sz w:val="24"/>
          <w:szCs w:val="24"/>
        </w:rPr>
        <w:softHyphen/>
        <w:t xml:space="preserve">циал-демократических депутатов. Так было до 1905 г. Другое дело — существование </w:t>
      </w:r>
      <w:r>
        <w:rPr>
          <w:color w:val="000000"/>
          <w:spacing w:val="-1"/>
          <w:sz w:val="24"/>
          <w:szCs w:val="24"/>
        </w:rPr>
        <w:t xml:space="preserve">их, </w:t>
      </w:r>
      <w:r>
        <w:rPr>
          <w:i/>
          <w:iCs/>
          <w:color w:val="000000"/>
          <w:spacing w:val="-1"/>
          <w:sz w:val="24"/>
          <w:szCs w:val="24"/>
        </w:rPr>
        <w:t xml:space="preserve">несмотря </w:t>
      </w:r>
      <w:r>
        <w:rPr>
          <w:color w:val="000000"/>
          <w:spacing w:val="-1"/>
          <w:sz w:val="24"/>
          <w:szCs w:val="24"/>
        </w:rPr>
        <w:t xml:space="preserve">на непрерывные преследования, несмотря на постоянные закрытия. Так </w:t>
      </w:r>
      <w:r>
        <w:rPr>
          <w:color w:val="000000"/>
          <w:sz w:val="24"/>
          <w:szCs w:val="24"/>
        </w:rPr>
        <w:t>обстоит дело после 1907 г. В этом и состоит новизна положения. За это «новое» и надо уметь ухватиться, чтобы его расширить, укрепить, упрочить.</w:t>
      </w:r>
    </w:p>
    <w:p w:rsidR="00F97182" w:rsidRDefault="00F97182" w:rsidP="00F97182">
      <w:pPr>
        <w:shd w:val="clear" w:color="auto" w:fill="FFFFFF"/>
        <w:spacing w:line="413" w:lineRule="exact"/>
        <w:ind w:left="10" w:right="10" w:firstLine="259"/>
        <w:jc w:val="both"/>
      </w:pPr>
      <w:r>
        <w:rPr>
          <w:i/>
          <w:iCs/>
          <w:color w:val="000000"/>
          <w:sz w:val="24"/>
          <w:szCs w:val="24"/>
        </w:rPr>
        <w:t xml:space="preserve">Антиликвидатор. </w:t>
      </w:r>
      <w:r>
        <w:rPr>
          <w:color w:val="000000"/>
          <w:sz w:val="24"/>
          <w:szCs w:val="24"/>
        </w:rPr>
        <w:t>Вы начали с обещания быть более смелым, более последователь</w:t>
      </w:r>
      <w:r>
        <w:rPr>
          <w:color w:val="000000"/>
          <w:sz w:val="24"/>
          <w:szCs w:val="24"/>
        </w:rPr>
        <w:softHyphen/>
        <w:t>ным легалистом, чем те, которые выступали до сих пор, но пока вы всё еще только по</w:t>
      </w:r>
      <w:r>
        <w:rPr>
          <w:color w:val="000000"/>
          <w:sz w:val="24"/>
          <w:szCs w:val="24"/>
        </w:rPr>
        <w:softHyphen/>
      </w:r>
      <w:r>
        <w:rPr>
          <w:color w:val="000000"/>
          <w:spacing w:val="-1"/>
          <w:sz w:val="24"/>
          <w:szCs w:val="24"/>
        </w:rPr>
        <w:t>вторяете слова, давно уже сказанные всеми ликвидаторами.</w:t>
      </w:r>
    </w:p>
    <w:p w:rsidR="00F97182" w:rsidRDefault="00F97182" w:rsidP="00F97182">
      <w:pPr>
        <w:shd w:val="clear" w:color="auto" w:fill="FFFFFF"/>
        <w:spacing w:line="413" w:lineRule="exact"/>
        <w:ind w:left="10" w:right="10" w:firstLine="259"/>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416"/>
          <w:tab w:val="left" w:leader="underscore" w:pos="8496"/>
        </w:tabs>
      </w:pPr>
      <w:r>
        <w:lastRenderedPageBreak/>
        <w:tab/>
      </w:r>
      <w:r>
        <w:rPr>
          <w:color w:val="000000"/>
          <w:u w:val="single"/>
        </w:rPr>
        <w:t>РАЗГОВОР ЛЕГАЛИСТА С ПРОТИВНИКОМ ЛИКВИДАТОРСТВА</w:t>
      </w:r>
      <w:r>
        <w:rPr>
          <w:color w:val="000000"/>
          <w:u w:val="single"/>
        </w:rPr>
        <w:tab/>
      </w:r>
      <w:r>
        <w:rPr>
          <w:color w:val="000000"/>
        </w:rPr>
        <w:t>237</w:t>
      </w:r>
    </w:p>
    <w:p w:rsidR="00F97182" w:rsidRDefault="00F97182" w:rsidP="00F97182">
      <w:pPr>
        <w:shd w:val="clear" w:color="auto" w:fill="FFFFFF"/>
        <w:spacing w:before="653" w:line="413" w:lineRule="exact"/>
        <w:ind w:firstLine="274"/>
        <w:jc w:val="both"/>
      </w:pPr>
      <w:r>
        <w:rPr>
          <w:i/>
          <w:iCs/>
          <w:color w:val="000000"/>
          <w:spacing w:val="-1"/>
          <w:sz w:val="24"/>
          <w:szCs w:val="24"/>
        </w:rPr>
        <w:t xml:space="preserve">Легалист. </w:t>
      </w:r>
      <w:r>
        <w:rPr>
          <w:color w:val="000000"/>
          <w:spacing w:val="-1"/>
          <w:sz w:val="24"/>
          <w:szCs w:val="24"/>
        </w:rPr>
        <w:t>Я уже сказал, что картина последовательного, убежденного легализма вы</w:t>
      </w:r>
      <w:r>
        <w:rPr>
          <w:color w:val="000000"/>
          <w:spacing w:val="-1"/>
          <w:sz w:val="24"/>
          <w:szCs w:val="24"/>
        </w:rPr>
        <w:softHyphen/>
      </w:r>
      <w:r>
        <w:rPr>
          <w:color w:val="000000"/>
          <w:sz w:val="24"/>
          <w:szCs w:val="24"/>
        </w:rPr>
        <w:t>текает сама собою из внимательного наблюдения за опытом жизни. На деле уже суще</w:t>
      </w:r>
      <w:r>
        <w:rPr>
          <w:color w:val="000000"/>
          <w:sz w:val="24"/>
          <w:szCs w:val="24"/>
        </w:rPr>
        <w:softHyphen/>
      </w:r>
      <w:r>
        <w:rPr>
          <w:color w:val="000000"/>
          <w:spacing w:val="1"/>
          <w:sz w:val="24"/>
          <w:szCs w:val="24"/>
        </w:rPr>
        <w:t xml:space="preserve">ствуют все отдельные элементы легальной рабочей социал-демократической партии. </w:t>
      </w:r>
      <w:r>
        <w:rPr>
          <w:color w:val="000000"/>
          <w:spacing w:val="-1"/>
          <w:sz w:val="24"/>
          <w:szCs w:val="24"/>
        </w:rPr>
        <w:t xml:space="preserve">Надо сказать громко и прямо то, что есть. Надо признать безбоязненно, что не сегодня-завтра эти разрозненные элементы соберутся вместе, должны собраться вместе, и такая партия возникнет. Ее нужно основать, и она будет основана. Ее будут преследовать, но </w:t>
      </w:r>
      <w:r>
        <w:rPr>
          <w:color w:val="000000"/>
          <w:sz w:val="24"/>
          <w:szCs w:val="24"/>
        </w:rPr>
        <w:t>она будет существовать, — за годами отсутствия легальной рабочей партии наступят годы непрочного, перерываемого массой преследований, существования легальной ра</w:t>
      </w:r>
      <w:r>
        <w:rPr>
          <w:color w:val="000000"/>
          <w:sz w:val="24"/>
          <w:szCs w:val="24"/>
        </w:rPr>
        <w:softHyphen/>
        <w:t>бочей партии, — а за ними придут годы чисто европейской легальной социал-</w:t>
      </w:r>
      <w:r>
        <w:rPr>
          <w:color w:val="000000"/>
          <w:spacing w:val="6"/>
          <w:sz w:val="24"/>
          <w:szCs w:val="24"/>
        </w:rPr>
        <w:t>демократической партии в России. Годы существования легальной социал-</w:t>
      </w:r>
      <w:r>
        <w:rPr>
          <w:color w:val="000000"/>
          <w:sz w:val="24"/>
          <w:szCs w:val="24"/>
        </w:rPr>
        <w:t xml:space="preserve">демократической партии уже наступили, она уже </w:t>
      </w:r>
      <w:r>
        <w:rPr>
          <w:i/>
          <w:iCs/>
          <w:color w:val="000000"/>
          <w:sz w:val="24"/>
          <w:szCs w:val="24"/>
        </w:rPr>
        <w:t xml:space="preserve">реальнее, </w:t>
      </w:r>
      <w:r>
        <w:rPr>
          <w:color w:val="000000"/>
          <w:sz w:val="24"/>
          <w:szCs w:val="24"/>
        </w:rPr>
        <w:t>чем ваше на девяносто де</w:t>
      </w:r>
      <w:r>
        <w:rPr>
          <w:color w:val="000000"/>
          <w:sz w:val="24"/>
          <w:szCs w:val="24"/>
        </w:rPr>
        <w:softHyphen/>
        <w:t xml:space="preserve">вять сотых разрушенное подполье. Чтобы окончательно сплотить легалистов, чтобы </w:t>
      </w:r>
      <w:r>
        <w:rPr>
          <w:color w:val="000000"/>
          <w:spacing w:val="-1"/>
          <w:sz w:val="24"/>
          <w:szCs w:val="24"/>
        </w:rPr>
        <w:t>сделать их деятельность более уверенной, систематичной, выдержанной, надо не боять</w:t>
      </w:r>
      <w:r>
        <w:rPr>
          <w:color w:val="000000"/>
          <w:spacing w:val="-1"/>
          <w:sz w:val="24"/>
          <w:szCs w:val="24"/>
        </w:rPr>
        <w:softHyphen/>
      </w:r>
      <w:r>
        <w:rPr>
          <w:color w:val="000000"/>
          <w:sz w:val="24"/>
          <w:szCs w:val="24"/>
        </w:rPr>
        <w:t xml:space="preserve">ся сказать, что есть, не бояться назвать эту реальность настоящим именем, не бояться </w:t>
      </w:r>
      <w:r>
        <w:rPr>
          <w:color w:val="000000"/>
          <w:spacing w:val="3"/>
          <w:sz w:val="24"/>
          <w:szCs w:val="24"/>
        </w:rPr>
        <w:t xml:space="preserve">выбросить лозунг, поднять знамя. Пусть его вырвут суды и полиция из наших рук, </w:t>
      </w:r>
      <w:r>
        <w:rPr>
          <w:color w:val="000000"/>
          <w:sz w:val="24"/>
          <w:szCs w:val="24"/>
        </w:rPr>
        <w:t xml:space="preserve">пусть его вырвут десятки раз, — его </w:t>
      </w:r>
      <w:r>
        <w:rPr>
          <w:i/>
          <w:iCs/>
          <w:color w:val="000000"/>
          <w:sz w:val="24"/>
          <w:szCs w:val="24"/>
        </w:rPr>
        <w:t xml:space="preserve">нельзя </w:t>
      </w:r>
      <w:r>
        <w:rPr>
          <w:color w:val="000000"/>
          <w:sz w:val="24"/>
          <w:szCs w:val="24"/>
        </w:rPr>
        <w:t xml:space="preserve">уничтожить, его нельзя вырвать надолго, </w:t>
      </w:r>
      <w:r>
        <w:rPr>
          <w:color w:val="000000"/>
          <w:spacing w:val="-1"/>
          <w:sz w:val="24"/>
          <w:szCs w:val="24"/>
        </w:rPr>
        <w:t>ибо оно обобщает то, что есть, что растет, что не может не расти.</w:t>
      </w:r>
    </w:p>
    <w:p w:rsidR="00F97182" w:rsidRDefault="00F97182" w:rsidP="00F97182">
      <w:pPr>
        <w:shd w:val="clear" w:color="auto" w:fill="FFFFFF"/>
        <w:spacing w:line="413" w:lineRule="exact"/>
        <w:ind w:left="5" w:right="10" w:firstLine="269"/>
        <w:jc w:val="both"/>
      </w:pPr>
      <w:r>
        <w:rPr>
          <w:i/>
          <w:iCs/>
          <w:color w:val="000000"/>
          <w:spacing w:val="1"/>
          <w:sz w:val="24"/>
          <w:szCs w:val="24"/>
        </w:rPr>
        <w:t xml:space="preserve">Антиликвидатор. </w:t>
      </w:r>
      <w:r>
        <w:rPr>
          <w:color w:val="000000"/>
          <w:spacing w:val="1"/>
          <w:sz w:val="24"/>
          <w:szCs w:val="24"/>
        </w:rPr>
        <w:t>К делу, к делу. А то я вам напомню поговорку: хорошо поет, где-</w:t>
      </w:r>
      <w:r>
        <w:rPr>
          <w:color w:val="000000"/>
          <w:sz w:val="24"/>
          <w:szCs w:val="24"/>
        </w:rPr>
        <w:t>то сядет. Вы обещали говорить прямо. Нуте-ка прямей, поконкретней: что будет напи</w:t>
      </w:r>
      <w:r>
        <w:rPr>
          <w:color w:val="000000"/>
          <w:sz w:val="24"/>
          <w:szCs w:val="24"/>
        </w:rPr>
        <w:softHyphen/>
      </w:r>
      <w:r>
        <w:rPr>
          <w:color w:val="000000"/>
          <w:spacing w:val="-1"/>
          <w:sz w:val="24"/>
          <w:szCs w:val="24"/>
        </w:rPr>
        <w:t>сано на вашем знамени?</w:t>
      </w:r>
    </w:p>
    <w:p w:rsidR="00F97182" w:rsidRDefault="00F97182" w:rsidP="00F97182">
      <w:pPr>
        <w:shd w:val="clear" w:color="auto" w:fill="FFFFFF"/>
        <w:spacing w:line="413" w:lineRule="exact"/>
        <w:ind w:left="10" w:right="5" w:firstLine="269"/>
        <w:jc w:val="both"/>
      </w:pPr>
      <w:r>
        <w:rPr>
          <w:i/>
          <w:iCs/>
          <w:color w:val="000000"/>
          <w:sz w:val="24"/>
          <w:szCs w:val="24"/>
        </w:rPr>
        <w:t xml:space="preserve">Легалист. </w:t>
      </w:r>
      <w:r>
        <w:rPr>
          <w:color w:val="000000"/>
          <w:sz w:val="24"/>
          <w:szCs w:val="24"/>
        </w:rPr>
        <w:t>Я к этому как раз и вел. Мы учреждаем легальное общество содействия рабочему движению. Принципиальная база этого общества — марксизм. Цель общест</w:t>
      </w:r>
      <w:r>
        <w:rPr>
          <w:color w:val="000000"/>
          <w:sz w:val="24"/>
          <w:szCs w:val="24"/>
        </w:rPr>
        <w:softHyphen/>
        <w:t>ва — преобразование общественных условий жизни на началах марксизма, уничтоже</w:t>
      </w:r>
      <w:r>
        <w:rPr>
          <w:color w:val="000000"/>
          <w:sz w:val="24"/>
          <w:szCs w:val="24"/>
        </w:rPr>
        <w:softHyphen/>
        <w:t>ние классов, уничтожение анархии в производстве и т. д. Ближайшая цель легальной партии, т. е. нашего общества, — полная демократизация государственного и общест</w:t>
      </w:r>
      <w:r>
        <w:rPr>
          <w:color w:val="000000"/>
          <w:sz w:val="24"/>
          <w:szCs w:val="24"/>
        </w:rPr>
        <w:softHyphen/>
        <w:t>венного строя; содействие решению аграрного вопроса</w:t>
      </w:r>
    </w:p>
    <w:p w:rsidR="00F97182" w:rsidRDefault="00F97182" w:rsidP="00F97182">
      <w:pPr>
        <w:shd w:val="clear" w:color="auto" w:fill="FFFFFF"/>
        <w:spacing w:line="413" w:lineRule="exact"/>
        <w:ind w:left="10" w:right="5" w:firstLine="269"/>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right="10"/>
        <w:jc w:val="both"/>
      </w:pPr>
      <w:r>
        <w:rPr>
          <w:color w:val="000000"/>
          <w:sz w:val="24"/>
          <w:szCs w:val="24"/>
        </w:rPr>
        <w:t>в демократическом направлении, на основах марксистских взглядов; самое широкое рабочее законодательство. Наконец, средства деятельности нового общества — все за</w:t>
      </w:r>
      <w:r>
        <w:rPr>
          <w:color w:val="000000"/>
          <w:sz w:val="24"/>
          <w:szCs w:val="24"/>
        </w:rPr>
        <w:softHyphen/>
      </w:r>
      <w:r>
        <w:rPr>
          <w:color w:val="000000"/>
          <w:spacing w:val="-1"/>
          <w:sz w:val="24"/>
          <w:szCs w:val="24"/>
        </w:rPr>
        <w:t>конные средства пропаганды, агитации и организации.</w:t>
      </w:r>
    </w:p>
    <w:p w:rsidR="00F97182" w:rsidRDefault="00F97182" w:rsidP="00F97182">
      <w:pPr>
        <w:shd w:val="clear" w:color="auto" w:fill="FFFFFF"/>
        <w:spacing w:line="413" w:lineRule="exact"/>
        <w:ind w:left="14" w:right="10" w:firstLine="259"/>
        <w:jc w:val="both"/>
      </w:pPr>
      <w:r>
        <w:rPr>
          <w:i/>
          <w:iCs/>
          <w:color w:val="000000"/>
          <w:sz w:val="24"/>
          <w:szCs w:val="24"/>
        </w:rPr>
        <w:t xml:space="preserve">Антиликвидатор. </w:t>
      </w:r>
      <w:r>
        <w:rPr>
          <w:color w:val="000000"/>
          <w:sz w:val="24"/>
          <w:szCs w:val="24"/>
        </w:rPr>
        <w:t>Не предполагаете ли вы, что наше правительство разрешит реги</w:t>
      </w:r>
      <w:r>
        <w:rPr>
          <w:color w:val="000000"/>
          <w:sz w:val="24"/>
          <w:szCs w:val="24"/>
        </w:rPr>
        <w:softHyphen/>
      </w:r>
      <w:r>
        <w:rPr>
          <w:color w:val="000000"/>
          <w:spacing w:val="-1"/>
          <w:sz w:val="24"/>
          <w:szCs w:val="24"/>
        </w:rPr>
        <w:t>страцию такого общества?</w:t>
      </w:r>
    </w:p>
    <w:p w:rsidR="00F97182" w:rsidRDefault="00F97182" w:rsidP="00F97182">
      <w:pPr>
        <w:shd w:val="clear" w:color="auto" w:fill="FFFFFF"/>
        <w:spacing w:line="413" w:lineRule="exact"/>
        <w:ind w:firstLine="264"/>
        <w:jc w:val="both"/>
      </w:pPr>
      <w:r>
        <w:rPr>
          <w:i/>
          <w:iCs/>
          <w:color w:val="000000"/>
          <w:spacing w:val="-1"/>
          <w:sz w:val="24"/>
          <w:szCs w:val="24"/>
        </w:rPr>
        <w:t xml:space="preserve">Легалист. </w:t>
      </w:r>
      <w:r>
        <w:rPr>
          <w:color w:val="000000"/>
          <w:spacing w:val="-1"/>
          <w:sz w:val="24"/>
          <w:szCs w:val="24"/>
        </w:rPr>
        <w:t xml:space="preserve">Не беспокойтесь, я вовсе не так наивен, чтобы предполагать это. Конечно, наше общество не будет зарегистровано, но нелегальным его нельзя будет признать, а в </w:t>
      </w:r>
      <w:r>
        <w:rPr>
          <w:color w:val="000000"/>
          <w:sz w:val="24"/>
          <w:szCs w:val="24"/>
        </w:rPr>
        <w:t>этом-то и состоит наша задача. В каждой губернии один рабочий за другим будет со</w:t>
      </w:r>
      <w:r>
        <w:rPr>
          <w:color w:val="000000"/>
          <w:sz w:val="24"/>
          <w:szCs w:val="24"/>
        </w:rPr>
        <w:softHyphen/>
        <w:t>ставлять устав подобного общества и вносить его на утверждение властей. Это будет последовательная, непреклонная борьба за легальность. Учредителей и членов такого общества нельзя будет преследовать за «страшные» пункты программы нашей тепе</w:t>
      </w:r>
      <w:r>
        <w:rPr>
          <w:color w:val="000000"/>
          <w:sz w:val="24"/>
          <w:szCs w:val="24"/>
        </w:rPr>
        <w:softHyphen/>
        <w:t>решней якобы партии, ибо РСДРП есть в данное время лишь якобы партия, и «страш</w:t>
      </w:r>
      <w:r>
        <w:rPr>
          <w:color w:val="000000"/>
          <w:sz w:val="24"/>
          <w:szCs w:val="24"/>
        </w:rPr>
        <w:softHyphen/>
        <w:t xml:space="preserve">ные» пункты ее программы, вроде республики, диктатуры пролетариата — не говоря </w:t>
      </w:r>
      <w:r>
        <w:rPr>
          <w:color w:val="000000"/>
          <w:spacing w:val="4"/>
          <w:sz w:val="24"/>
          <w:szCs w:val="24"/>
        </w:rPr>
        <w:t xml:space="preserve">уже о «страшных» пунктах многочисленных резолюций о вооруженном восстании и </w:t>
      </w:r>
      <w:r>
        <w:rPr>
          <w:color w:val="000000"/>
          <w:sz w:val="24"/>
          <w:szCs w:val="24"/>
        </w:rPr>
        <w:t xml:space="preserve">т. п. — никого не пугают, никакого значения не имеют, никакой роли не играют, если не считать той </w:t>
      </w:r>
      <w:r>
        <w:rPr>
          <w:i/>
          <w:iCs/>
          <w:color w:val="000000"/>
          <w:sz w:val="24"/>
          <w:szCs w:val="24"/>
        </w:rPr>
        <w:t xml:space="preserve">«роли», </w:t>
      </w:r>
      <w:r>
        <w:rPr>
          <w:color w:val="000000"/>
          <w:sz w:val="24"/>
          <w:szCs w:val="24"/>
        </w:rPr>
        <w:t xml:space="preserve">которая посылает на каторгу людей, </w:t>
      </w:r>
      <w:r>
        <w:rPr>
          <w:i/>
          <w:iCs/>
          <w:color w:val="000000"/>
          <w:sz w:val="24"/>
          <w:szCs w:val="24"/>
        </w:rPr>
        <w:t xml:space="preserve">на деле </w:t>
      </w:r>
      <w:r>
        <w:rPr>
          <w:color w:val="000000"/>
          <w:sz w:val="24"/>
          <w:szCs w:val="24"/>
        </w:rPr>
        <w:t>ничего противоза</w:t>
      </w:r>
      <w:r>
        <w:rPr>
          <w:color w:val="000000"/>
          <w:sz w:val="24"/>
          <w:szCs w:val="24"/>
        </w:rPr>
        <w:softHyphen/>
        <w:t>конного не совершающих. Вот в этом-то и соль, в этом и состоит трагикомедия тепе</w:t>
      </w:r>
      <w:r>
        <w:rPr>
          <w:color w:val="000000"/>
          <w:sz w:val="24"/>
          <w:szCs w:val="24"/>
        </w:rPr>
        <w:softHyphen/>
        <w:t>решнего партийного положения. Мертвое хватает живое. Устаревшие, отвергнутые на деле жизнью, вышедшие из употребления, сданные фактически в архив «пункты» раз</w:t>
      </w:r>
      <w:r>
        <w:rPr>
          <w:color w:val="000000"/>
          <w:sz w:val="24"/>
          <w:szCs w:val="24"/>
        </w:rPr>
        <w:softHyphen/>
        <w:t xml:space="preserve">ных резолюций и старой партийной программы служат службу только нашим врагам, </w:t>
      </w:r>
      <w:r>
        <w:rPr>
          <w:color w:val="000000"/>
          <w:spacing w:val="-1"/>
          <w:sz w:val="24"/>
          <w:szCs w:val="24"/>
        </w:rPr>
        <w:t xml:space="preserve">помогают только душить нас, не принося решительно никакой, ну, абсолютно никакой </w:t>
      </w:r>
      <w:r>
        <w:rPr>
          <w:color w:val="000000"/>
          <w:spacing w:val="8"/>
          <w:sz w:val="24"/>
          <w:szCs w:val="24"/>
        </w:rPr>
        <w:t xml:space="preserve">пользы современному реальному движению, той </w:t>
      </w:r>
      <w:r>
        <w:rPr>
          <w:i/>
          <w:iCs/>
          <w:color w:val="000000"/>
          <w:spacing w:val="8"/>
          <w:sz w:val="24"/>
          <w:szCs w:val="24"/>
        </w:rPr>
        <w:t xml:space="preserve">действительной </w:t>
      </w:r>
      <w:r>
        <w:rPr>
          <w:color w:val="000000"/>
          <w:spacing w:val="8"/>
          <w:sz w:val="24"/>
          <w:szCs w:val="24"/>
        </w:rPr>
        <w:t>социал-</w:t>
      </w:r>
      <w:r>
        <w:rPr>
          <w:color w:val="000000"/>
          <w:sz w:val="24"/>
          <w:szCs w:val="24"/>
        </w:rPr>
        <w:t xml:space="preserve">демократической работе, которая теперь </w:t>
      </w:r>
      <w:r>
        <w:rPr>
          <w:i/>
          <w:iCs/>
          <w:color w:val="000000"/>
          <w:sz w:val="24"/>
          <w:szCs w:val="24"/>
        </w:rPr>
        <w:t xml:space="preserve">ведется, </w:t>
      </w:r>
      <w:r>
        <w:rPr>
          <w:color w:val="000000"/>
          <w:sz w:val="24"/>
          <w:szCs w:val="24"/>
        </w:rPr>
        <w:t xml:space="preserve">ведется и в </w:t>
      </w:r>
      <w:r>
        <w:rPr>
          <w:color w:val="000000"/>
          <w:sz w:val="24"/>
          <w:szCs w:val="24"/>
          <w:lang w:val="en-US"/>
        </w:rPr>
        <w:t xml:space="preserve">III </w:t>
      </w:r>
      <w:r>
        <w:rPr>
          <w:color w:val="000000"/>
          <w:sz w:val="24"/>
          <w:szCs w:val="24"/>
        </w:rPr>
        <w:t xml:space="preserve">Думе, и в легальных </w:t>
      </w:r>
      <w:r>
        <w:rPr>
          <w:color w:val="000000"/>
          <w:spacing w:val="1"/>
          <w:sz w:val="24"/>
          <w:szCs w:val="24"/>
        </w:rPr>
        <w:t xml:space="preserve">журналах и газетах, и в легальных союзах, и на легальных съездах и т. д., и т. п. Вот </w:t>
      </w:r>
      <w:r>
        <w:rPr>
          <w:color w:val="000000"/>
          <w:sz w:val="24"/>
          <w:szCs w:val="24"/>
        </w:rPr>
        <w:t xml:space="preserve">почему для нас, легалистов, </w:t>
      </w:r>
      <w:r>
        <w:rPr>
          <w:i/>
          <w:iCs/>
          <w:color w:val="000000"/>
          <w:sz w:val="24"/>
          <w:szCs w:val="24"/>
        </w:rPr>
        <w:t xml:space="preserve">суть </w:t>
      </w:r>
      <w:r>
        <w:rPr>
          <w:color w:val="000000"/>
          <w:sz w:val="24"/>
          <w:szCs w:val="24"/>
        </w:rPr>
        <w:t>вопроса вовсе не в избавлении от наиболее</w:t>
      </w:r>
    </w:p>
    <w:p w:rsidR="00F97182" w:rsidRDefault="00F97182" w:rsidP="00F97182">
      <w:pPr>
        <w:shd w:val="clear" w:color="auto" w:fill="FFFFFF"/>
        <w:spacing w:line="413" w:lineRule="exact"/>
        <w:ind w:firstLine="26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416"/>
          <w:tab w:val="left" w:leader="underscore" w:pos="8496"/>
        </w:tabs>
      </w:pPr>
      <w:r>
        <w:lastRenderedPageBreak/>
        <w:tab/>
      </w:r>
      <w:r>
        <w:rPr>
          <w:color w:val="000000"/>
          <w:u w:val="single"/>
        </w:rPr>
        <w:t>РАЗГОВОР ЛЕГАЛИСТА С ПРОТИВНИКОМ ЛИКВИДАТОРСТВА</w:t>
      </w:r>
      <w:r>
        <w:rPr>
          <w:color w:val="000000"/>
          <w:u w:val="single"/>
        </w:rPr>
        <w:tab/>
      </w:r>
      <w:r>
        <w:rPr>
          <w:color w:val="000000"/>
        </w:rPr>
        <w:t>239</w:t>
      </w:r>
    </w:p>
    <w:p w:rsidR="00F97182" w:rsidRDefault="00F97182" w:rsidP="00F97182">
      <w:pPr>
        <w:shd w:val="clear" w:color="auto" w:fill="FFFFFF"/>
        <w:spacing w:before="648" w:line="413" w:lineRule="exact"/>
        <w:jc w:val="both"/>
      </w:pPr>
      <w:r>
        <w:rPr>
          <w:color w:val="000000"/>
          <w:sz w:val="24"/>
          <w:szCs w:val="24"/>
        </w:rPr>
        <w:t>опасных преследований и кар (как готовы будут заключить ваши, извините за выраже</w:t>
      </w:r>
      <w:r>
        <w:rPr>
          <w:color w:val="000000"/>
          <w:sz w:val="24"/>
          <w:szCs w:val="24"/>
        </w:rPr>
        <w:softHyphen/>
        <w:t xml:space="preserve">ние, натасканные на травлю ликвидаторов сторонники), а в </w:t>
      </w:r>
      <w:r>
        <w:rPr>
          <w:i/>
          <w:iCs/>
          <w:color w:val="000000"/>
          <w:sz w:val="24"/>
          <w:szCs w:val="24"/>
        </w:rPr>
        <w:t xml:space="preserve">принципиальном </w:t>
      </w:r>
      <w:r>
        <w:rPr>
          <w:color w:val="000000"/>
          <w:sz w:val="24"/>
          <w:szCs w:val="24"/>
        </w:rPr>
        <w:t>значении открытого рабочего движения, во-первых, и использования противоречий современно</w:t>
      </w:r>
      <w:r>
        <w:rPr>
          <w:color w:val="000000"/>
          <w:sz w:val="24"/>
          <w:szCs w:val="24"/>
        </w:rPr>
        <w:softHyphen/>
      </w:r>
      <w:r>
        <w:rPr>
          <w:color w:val="000000"/>
          <w:spacing w:val="-1"/>
          <w:sz w:val="24"/>
          <w:szCs w:val="24"/>
        </w:rPr>
        <w:t>го режима, во-вторых. Да, да, господин старовер, принципы марксизма состоят вовсе не в сумме заученных слов, не в обязательных раз навсегда «правоверных» формулах, а в содействии широкому рабочему движению, в содействии организации и самодеятель</w:t>
      </w:r>
      <w:r>
        <w:rPr>
          <w:color w:val="000000"/>
          <w:spacing w:val="-1"/>
          <w:sz w:val="24"/>
          <w:szCs w:val="24"/>
        </w:rPr>
        <w:softHyphen/>
      </w:r>
      <w:r>
        <w:rPr>
          <w:color w:val="000000"/>
          <w:sz w:val="24"/>
          <w:szCs w:val="24"/>
        </w:rPr>
        <w:t xml:space="preserve">ности масс. Пусть будут </w:t>
      </w:r>
      <w:r>
        <w:rPr>
          <w:i/>
          <w:iCs/>
          <w:color w:val="000000"/>
          <w:sz w:val="24"/>
          <w:szCs w:val="24"/>
        </w:rPr>
        <w:t xml:space="preserve">«недоговорены» </w:t>
      </w:r>
      <w:r>
        <w:rPr>
          <w:color w:val="000000"/>
          <w:sz w:val="24"/>
          <w:szCs w:val="24"/>
        </w:rPr>
        <w:t xml:space="preserve">те или другие слова — я прекрасно знаю, что </w:t>
      </w:r>
      <w:r>
        <w:rPr>
          <w:color w:val="000000"/>
          <w:spacing w:val="-1"/>
          <w:sz w:val="24"/>
          <w:szCs w:val="24"/>
        </w:rPr>
        <w:t xml:space="preserve">вы и ваши сторонники специализируетесь на «договариваньи» недосказанного думской </w:t>
      </w:r>
      <w:r>
        <w:rPr>
          <w:color w:val="000000"/>
          <w:sz w:val="24"/>
          <w:szCs w:val="24"/>
        </w:rPr>
        <w:t xml:space="preserve">социал-демократической фракцией, легальным журналом и т. д. — пусть будут </w:t>
      </w:r>
      <w:r>
        <w:rPr>
          <w:i/>
          <w:iCs/>
          <w:color w:val="000000"/>
          <w:sz w:val="24"/>
          <w:szCs w:val="24"/>
        </w:rPr>
        <w:t>«недо</w:t>
      </w:r>
      <w:r>
        <w:rPr>
          <w:i/>
          <w:iCs/>
          <w:color w:val="000000"/>
          <w:sz w:val="24"/>
          <w:szCs w:val="24"/>
        </w:rPr>
        <w:softHyphen/>
      </w:r>
      <w:r>
        <w:rPr>
          <w:i/>
          <w:iCs/>
          <w:color w:val="000000"/>
          <w:spacing w:val="1"/>
          <w:sz w:val="24"/>
          <w:szCs w:val="24"/>
        </w:rPr>
        <w:t xml:space="preserve">говоренные» </w:t>
      </w:r>
      <w:r>
        <w:rPr>
          <w:color w:val="000000"/>
          <w:spacing w:val="1"/>
          <w:sz w:val="24"/>
          <w:szCs w:val="24"/>
        </w:rPr>
        <w:t xml:space="preserve">слова, но зато будет двинуто вперед дело. Более широкие слои рабочих </w:t>
      </w:r>
      <w:r>
        <w:rPr>
          <w:color w:val="000000"/>
          <w:spacing w:val="-1"/>
          <w:sz w:val="24"/>
          <w:szCs w:val="24"/>
        </w:rPr>
        <w:t>будут втянуты в движение. Будет сделан решительный шаг к обобщению открытых вы</w:t>
      </w:r>
      <w:r>
        <w:rPr>
          <w:color w:val="000000"/>
          <w:spacing w:val="-1"/>
          <w:sz w:val="24"/>
          <w:szCs w:val="24"/>
        </w:rPr>
        <w:softHyphen/>
        <w:t xml:space="preserve">ступлений. Всякий сознательный рабочий будет хватать угнетающий его режим </w:t>
      </w:r>
      <w:r>
        <w:rPr>
          <w:i/>
          <w:iCs/>
          <w:color w:val="000000"/>
          <w:spacing w:val="-1"/>
          <w:sz w:val="24"/>
          <w:szCs w:val="24"/>
        </w:rPr>
        <w:t xml:space="preserve">как раз </w:t>
      </w:r>
      <w:r>
        <w:rPr>
          <w:color w:val="000000"/>
          <w:spacing w:val="2"/>
          <w:sz w:val="24"/>
          <w:szCs w:val="24"/>
        </w:rPr>
        <w:t xml:space="preserve">за то противоречие, которое наиболее ему свойственно, наиболее для него в данное </w:t>
      </w:r>
      <w:r>
        <w:rPr>
          <w:color w:val="000000"/>
          <w:sz w:val="24"/>
          <w:szCs w:val="24"/>
        </w:rPr>
        <w:t>время характерно, за противоречие между формальным признанием законности и фак</w:t>
      </w:r>
      <w:r>
        <w:rPr>
          <w:color w:val="000000"/>
          <w:sz w:val="24"/>
          <w:szCs w:val="24"/>
        </w:rPr>
        <w:softHyphen/>
      </w:r>
      <w:r>
        <w:rPr>
          <w:color w:val="000000"/>
          <w:spacing w:val="-1"/>
          <w:sz w:val="24"/>
          <w:szCs w:val="24"/>
        </w:rPr>
        <w:t>тическим отказом в ней, между «допущением» думской социал-демократической фрак</w:t>
      </w:r>
      <w:r>
        <w:rPr>
          <w:color w:val="000000"/>
          <w:spacing w:val="-1"/>
          <w:sz w:val="24"/>
          <w:szCs w:val="24"/>
        </w:rPr>
        <w:softHyphen/>
        <w:t>ции и попытками «не пущать» социал-демократической партии, между признанием ра</w:t>
      </w:r>
      <w:r>
        <w:rPr>
          <w:color w:val="000000"/>
          <w:spacing w:val="-1"/>
          <w:sz w:val="24"/>
          <w:szCs w:val="24"/>
        </w:rPr>
        <w:softHyphen/>
        <w:t xml:space="preserve">бочих союзов в официальных заявлениях и преследованием их в жизни. Ухватывать </w:t>
      </w:r>
      <w:r>
        <w:rPr>
          <w:color w:val="000000"/>
          <w:sz w:val="24"/>
          <w:szCs w:val="24"/>
        </w:rPr>
        <w:t xml:space="preserve">угнетающий пролетариат режим за противоречия этого режима — в этом и состоит </w:t>
      </w:r>
      <w:r>
        <w:rPr>
          <w:i/>
          <w:iCs/>
          <w:color w:val="000000"/>
          <w:sz w:val="24"/>
          <w:szCs w:val="24"/>
        </w:rPr>
        <w:t xml:space="preserve">живая душа </w:t>
      </w:r>
      <w:r>
        <w:rPr>
          <w:color w:val="000000"/>
          <w:sz w:val="24"/>
          <w:szCs w:val="24"/>
        </w:rPr>
        <w:t xml:space="preserve">марксизма, а не в закостенелых формулах. В этом и заключается одна из </w:t>
      </w:r>
      <w:r>
        <w:rPr>
          <w:color w:val="000000"/>
          <w:spacing w:val="7"/>
          <w:sz w:val="24"/>
          <w:szCs w:val="24"/>
        </w:rPr>
        <w:t>главных, скажу более: одна из основных причин успехов германской социал-</w:t>
      </w:r>
      <w:r>
        <w:rPr>
          <w:color w:val="000000"/>
          <w:spacing w:val="-1"/>
          <w:sz w:val="24"/>
          <w:szCs w:val="24"/>
        </w:rPr>
        <w:t xml:space="preserve">демократии, что она умела всегда жертвовать </w:t>
      </w:r>
      <w:r>
        <w:rPr>
          <w:i/>
          <w:iCs/>
          <w:color w:val="000000"/>
          <w:spacing w:val="-1"/>
          <w:sz w:val="24"/>
          <w:szCs w:val="24"/>
        </w:rPr>
        <w:t xml:space="preserve">формулой </w:t>
      </w:r>
      <w:r>
        <w:rPr>
          <w:color w:val="000000"/>
          <w:spacing w:val="-1"/>
          <w:sz w:val="24"/>
          <w:szCs w:val="24"/>
        </w:rPr>
        <w:t>в интересах движения. Она су</w:t>
      </w:r>
      <w:r>
        <w:rPr>
          <w:color w:val="000000"/>
          <w:spacing w:val="-1"/>
          <w:sz w:val="24"/>
          <w:szCs w:val="24"/>
        </w:rPr>
        <w:softHyphen/>
      </w:r>
      <w:r>
        <w:rPr>
          <w:color w:val="000000"/>
          <w:sz w:val="24"/>
          <w:szCs w:val="24"/>
        </w:rPr>
        <w:t xml:space="preserve">мела после 1871 года создать партию, в программе которой стояло признание только «законных» средств политической деятельности. Она сумела развить самое сильное в мире социал-демократическое движение с такой социал-демократической программой, которая гораздо </w:t>
      </w:r>
      <w:r>
        <w:rPr>
          <w:i/>
          <w:iCs/>
          <w:color w:val="000000"/>
          <w:sz w:val="24"/>
          <w:szCs w:val="24"/>
        </w:rPr>
        <w:t xml:space="preserve">«легальнее», </w:t>
      </w:r>
      <w:r>
        <w:rPr>
          <w:color w:val="000000"/>
          <w:sz w:val="24"/>
          <w:szCs w:val="24"/>
        </w:rPr>
        <w:t>чем наша, ибо в ней нет и никогда не было республики.</w:t>
      </w:r>
    </w:p>
    <w:p w:rsidR="00F97182" w:rsidRDefault="00F97182" w:rsidP="00F97182">
      <w:pPr>
        <w:shd w:val="clear" w:color="auto" w:fill="FFFFFF"/>
        <w:spacing w:before="648" w:line="413" w:lineRule="exact"/>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619"/>
        </w:tabs>
        <w:ind w:left="34"/>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29" w:right="10"/>
        <w:jc w:val="both"/>
      </w:pPr>
      <w:r>
        <w:rPr>
          <w:color w:val="000000"/>
          <w:sz w:val="24"/>
          <w:szCs w:val="24"/>
        </w:rPr>
        <w:t xml:space="preserve">А вы — вы готовы явить миру образец «образцово-радикальной» социал-демократической программы при образцово-радикальном </w:t>
      </w:r>
      <w:r>
        <w:rPr>
          <w:i/>
          <w:iCs/>
          <w:color w:val="000000"/>
          <w:sz w:val="24"/>
          <w:szCs w:val="24"/>
        </w:rPr>
        <w:t xml:space="preserve">отсутствии </w:t>
      </w:r>
      <w:r>
        <w:rPr>
          <w:color w:val="000000"/>
          <w:sz w:val="24"/>
          <w:szCs w:val="24"/>
        </w:rPr>
        <w:t>массовой соци</w:t>
      </w:r>
      <w:r>
        <w:rPr>
          <w:color w:val="000000"/>
          <w:sz w:val="24"/>
          <w:szCs w:val="24"/>
        </w:rPr>
        <w:softHyphen/>
        <w:t>ал-демократической организации, массового социал-демократического движения.</w:t>
      </w:r>
    </w:p>
    <w:p w:rsidR="00F97182" w:rsidRDefault="00F97182" w:rsidP="00F97182">
      <w:pPr>
        <w:shd w:val="clear" w:color="auto" w:fill="FFFFFF"/>
        <w:spacing w:line="413" w:lineRule="exact"/>
        <w:ind w:left="24" w:right="5" w:firstLine="269"/>
        <w:jc w:val="both"/>
      </w:pPr>
      <w:r>
        <w:rPr>
          <w:i/>
          <w:iCs/>
          <w:color w:val="000000"/>
          <w:sz w:val="24"/>
          <w:szCs w:val="24"/>
        </w:rPr>
        <w:t xml:space="preserve">Антиликвидатор. </w:t>
      </w:r>
      <w:r>
        <w:rPr>
          <w:color w:val="000000"/>
          <w:sz w:val="24"/>
          <w:szCs w:val="24"/>
        </w:rPr>
        <w:t xml:space="preserve">До сих пор из вашего плана получается на деле только «массовое </w:t>
      </w:r>
      <w:r>
        <w:rPr>
          <w:color w:val="000000"/>
          <w:spacing w:val="-1"/>
          <w:sz w:val="24"/>
          <w:szCs w:val="24"/>
        </w:rPr>
        <w:t>движение» входящих и исходящих бумаг в присутствиях по делам об обществах и сою</w:t>
      </w:r>
      <w:r>
        <w:rPr>
          <w:color w:val="000000"/>
          <w:spacing w:val="-1"/>
          <w:sz w:val="24"/>
          <w:szCs w:val="24"/>
        </w:rPr>
        <w:softHyphen/>
      </w:r>
      <w:r>
        <w:rPr>
          <w:color w:val="000000"/>
          <w:sz w:val="24"/>
          <w:szCs w:val="24"/>
        </w:rPr>
        <w:t>зах, если в каждой губернии каждый сознательный рабочий будет переписывать и вно</w:t>
      </w:r>
      <w:r>
        <w:rPr>
          <w:color w:val="000000"/>
          <w:sz w:val="24"/>
          <w:szCs w:val="24"/>
        </w:rPr>
        <w:softHyphen/>
        <w:t>сить на утверждение ваш проект легального марксистского «общества». Так как вы са</w:t>
      </w:r>
      <w:r>
        <w:rPr>
          <w:color w:val="000000"/>
          <w:sz w:val="24"/>
          <w:szCs w:val="24"/>
        </w:rPr>
        <w:softHyphen/>
        <w:t xml:space="preserve">ми говорите, что это общество не разрешат, то никакого открытого движения и даже </w:t>
      </w:r>
      <w:r>
        <w:rPr>
          <w:color w:val="000000"/>
          <w:spacing w:val="-1"/>
          <w:sz w:val="24"/>
          <w:szCs w:val="24"/>
        </w:rPr>
        <w:t xml:space="preserve">никакого «открытого» общества нигде, кроме как в вашей легалистской фантазии, не </w:t>
      </w:r>
      <w:r>
        <w:rPr>
          <w:color w:val="000000"/>
          <w:sz w:val="24"/>
          <w:szCs w:val="24"/>
        </w:rPr>
        <w:t>открывается. Но прежде чем подробно отвечать вам, я бы хотел еще спросить, пред</w:t>
      </w:r>
      <w:r>
        <w:rPr>
          <w:color w:val="000000"/>
          <w:sz w:val="24"/>
          <w:szCs w:val="24"/>
        </w:rPr>
        <w:softHyphen/>
        <w:t xml:space="preserve">ставляете ли вы себе это легальное марксистское «общество» существующим </w:t>
      </w:r>
      <w:r>
        <w:rPr>
          <w:i/>
          <w:iCs/>
          <w:color w:val="000000"/>
          <w:sz w:val="24"/>
          <w:szCs w:val="24"/>
        </w:rPr>
        <w:t xml:space="preserve">вместо </w:t>
      </w:r>
      <w:r>
        <w:rPr>
          <w:color w:val="000000"/>
          <w:spacing w:val="-1"/>
          <w:sz w:val="24"/>
          <w:szCs w:val="24"/>
        </w:rPr>
        <w:t xml:space="preserve">старой, т. е. теперешней, партии или </w:t>
      </w:r>
      <w:r>
        <w:rPr>
          <w:i/>
          <w:iCs/>
          <w:color w:val="000000"/>
          <w:spacing w:val="-1"/>
          <w:sz w:val="24"/>
          <w:szCs w:val="24"/>
        </w:rPr>
        <w:t xml:space="preserve">вместе </w:t>
      </w:r>
      <w:r>
        <w:rPr>
          <w:color w:val="000000"/>
          <w:spacing w:val="-1"/>
          <w:sz w:val="24"/>
          <w:szCs w:val="24"/>
        </w:rPr>
        <w:t>с ней?</w:t>
      </w:r>
    </w:p>
    <w:p w:rsidR="00F97182" w:rsidRDefault="00F97182" w:rsidP="00F97182">
      <w:pPr>
        <w:shd w:val="clear" w:color="auto" w:fill="FFFFFF"/>
        <w:spacing w:line="413" w:lineRule="exact"/>
        <w:ind w:firstLine="264"/>
        <w:jc w:val="both"/>
      </w:pPr>
      <w:r>
        <w:rPr>
          <w:i/>
          <w:iCs/>
          <w:color w:val="000000"/>
          <w:sz w:val="24"/>
          <w:szCs w:val="24"/>
        </w:rPr>
        <w:t xml:space="preserve">Легалист. </w:t>
      </w:r>
      <w:r>
        <w:rPr>
          <w:color w:val="000000"/>
          <w:sz w:val="24"/>
          <w:szCs w:val="24"/>
        </w:rPr>
        <w:t>Вот-вот. Вы затронули очень интересный вопрос! Тут-то и лежит одна из печальных ошибок официальных вождей ликвидаторства. Они боятся сделать крупный шаг вперед по несомненно верному пути — и в то же время делают ряд крайне риско</w:t>
      </w:r>
      <w:r>
        <w:rPr>
          <w:color w:val="000000"/>
          <w:sz w:val="24"/>
          <w:szCs w:val="24"/>
        </w:rPr>
        <w:softHyphen/>
        <w:t xml:space="preserve">ванных, вовсе ненужных для дела, шагов в сторону и именно в сторону оппортунизма. А я бы сказал: можно быть легалистом, не будучи ликвидатором. Должно быть легали-стом, не будучи оппортунистом. Необходимо признать легальные </w:t>
      </w:r>
      <w:r>
        <w:rPr>
          <w:i/>
          <w:iCs/>
          <w:color w:val="000000"/>
          <w:sz w:val="24"/>
          <w:szCs w:val="24"/>
        </w:rPr>
        <w:t xml:space="preserve">формы </w:t>
      </w:r>
      <w:r>
        <w:rPr>
          <w:color w:val="000000"/>
          <w:sz w:val="24"/>
          <w:szCs w:val="24"/>
        </w:rPr>
        <w:t xml:space="preserve">движения, </w:t>
      </w:r>
      <w:r>
        <w:rPr>
          <w:color w:val="000000"/>
          <w:spacing w:val="-1"/>
          <w:sz w:val="24"/>
          <w:szCs w:val="24"/>
        </w:rPr>
        <w:t xml:space="preserve">необходимо признать их не наполовину, не на словах только, а всерьез и на деле, т. е. учредить немедленно легальную марксистскую рабочую партию, но отказываться от </w:t>
      </w:r>
      <w:r>
        <w:rPr>
          <w:color w:val="000000"/>
          <w:spacing w:val="3"/>
          <w:sz w:val="24"/>
          <w:szCs w:val="24"/>
        </w:rPr>
        <w:t xml:space="preserve">революции есть недопустимый оппортунизм, а такой отказ проглядывает у очень и </w:t>
      </w:r>
      <w:r>
        <w:rPr>
          <w:color w:val="000000"/>
          <w:spacing w:val="-1"/>
          <w:sz w:val="24"/>
          <w:szCs w:val="24"/>
        </w:rPr>
        <w:t xml:space="preserve">очень многих, если не у большинства наших ликвидаторов. Отказ от гегемонии есть </w:t>
      </w:r>
      <w:r>
        <w:rPr>
          <w:color w:val="000000"/>
          <w:sz w:val="24"/>
          <w:szCs w:val="24"/>
        </w:rPr>
        <w:t xml:space="preserve">оппортунизм, который я решительно осуждаю. Нам не нужно ни от чего отказываться, </w:t>
      </w:r>
      <w:r>
        <w:rPr>
          <w:color w:val="000000"/>
          <w:spacing w:val="1"/>
          <w:sz w:val="24"/>
          <w:szCs w:val="24"/>
        </w:rPr>
        <w:t xml:space="preserve">ничего ликвидировать. Новая, легальная партия должна существовать вместе </w:t>
      </w:r>
      <w:r>
        <w:rPr>
          <w:i/>
          <w:iCs/>
          <w:color w:val="000000"/>
          <w:spacing w:val="1"/>
          <w:sz w:val="24"/>
          <w:szCs w:val="24"/>
        </w:rPr>
        <w:t>со ста</w:t>
      </w:r>
      <w:r>
        <w:rPr>
          <w:i/>
          <w:iCs/>
          <w:color w:val="000000"/>
          <w:spacing w:val="1"/>
          <w:sz w:val="24"/>
          <w:szCs w:val="24"/>
        </w:rPr>
        <w:softHyphen/>
      </w:r>
      <w:r>
        <w:rPr>
          <w:i/>
          <w:iCs/>
          <w:color w:val="000000"/>
          <w:sz w:val="24"/>
          <w:szCs w:val="24"/>
        </w:rPr>
        <w:t xml:space="preserve">рой, наряду </w:t>
      </w:r>
      <w:r>
        <w:rPr>
          <w:color w:val="000000"/>
          <w:sz w:val="24"/>
          <w:szCs w:val="24"/>
        </w:rPr>
        <w:t>с ней. Они будут взаимно пополнять друг друга.</w:t>
      </w:r>
    </w:p>
    <w:p w:rsidR="00F97182" w:rsidRDefault="00F97182" w:rsidP="00F97182">
      <w:pPr>
        <w:shd w:val="clear" w:color="auto" w:fill="FFFFFF"/>
        <w:spacing w:line="413" w:lineRule="exact"/>
        <w:ind w:firstLine="264"/>
        <w:jc w:val="both"/>
        <w:sectPr w:rsidR="00F97182">
          <w:pgSz w:w="11909" w:h="16834"/>
          <w:pgMar w:top="1440" w:right="1414" w:bottom="720" w:left="1394" w:header="720" w:footer="720" w:gutter="0"/>
          <w:cols w:space="60"/>
          <w:noEndnote/>
        </w:sectPr>
      </w:pPr>
    </w:p>
    <w:p w:rsidR="00F97182" w:rsidRDefault="00F97182" w:rsidP="00F97182">
      <w:pPr>
        <w:shd w:val="clear" w:color="auto" w:fill="FFFFFF"/>
        <w:tabs>
          <w:tab w:val="left" w:leader="underscore" w:pos="1416"/>
          <w:tab w:val="left" w:leader="underscore" w:pos="8496"/>
        </w:tabs>
      </w:pPr>
      <w:r>
        <w:lastRenderedPageBreak/>
        <w:tab/>
      </w:r>
      <w:r>
        <w:rPr>
          <w:color w:val="000000"/>
          <w:u w:val="single"/>
        </w:rPr>
        <w:t>РАЗГОВОР ЛЕГАЛИСТА С ПРОТИВНИКОМ ЛИКВИДАТОРСТВА</w:t>
      </w:r>
      <w:r>
        <w:rPr>
          <w:color w:val="000000"/>
          <w:u w:val="single"/>
        </w:rPr>
        <w:tab/>
      </w:r>
      <w:r>
        <w:rPr>
          <w:color w:val="000000"/>
        </w:rPr>
        <w:t>241</w:t>
      </w:r>
    </w:p>
    <w:p w:rsidR="00F97182" w:rsidRDefault="00F97182" w:rsidP="00F97182">
      <w:pPr>
        <w:shd w:val="clear" w:color="auto" w:fill="FFFFFF"/>
        <w:spacing w:before="648" w:line="413" w:lineRule="exact"/>
        <w:ind w:firstLine="288"/>
        <w:jc w:val="both"/>
      </w:pPr>
      <w:r>
        <w:rPr>
          <w:color w:val="000000"/>
          <w:sz w:val="24"/>
          <w:szCs w:val="24"/>
        </w:rPr>
        <w:t xml:space="preserve">Вы улыбаетесь? Но тут нет ничего смешного. Вы скажете: «двойная бухгалтерия». А </w:t>
      </w:r>
      <w:r>
        <w:rPr>
          <w:color w:val="000000"/>
          <w:spacing w:val="-1"/>
          <w:sz w:val="24"/>
          <w:szCs w:val="24"/>
        </w:rPr>
        <w:t xml:space="preserve">я спрошу вас: разве совместное существование легальной и нелегальной печати не </w:t>
      </w:r>
      <w:r>
        <w:rPr>
          <w:color w:val="000000"/>
          <w:spacing w:val="-2"/>
          <w:sz w:val="24"/>
          <w:szCs w:val="24"/>
        </w:rPr>
        <w:t xml:space="preserve">представляет из себя явления, вполне аналогичного моему плану, вернее: моему выводу </w:t>
      </w:r>
      <w:r>
        <w:rPr>
          <w:color w:val="000000"/>
          <w:sz w:val="24"/>
          <w:szCs w:val="24"/>
        </w:rPr>
        <w:t>изо всех уроков современного опыта? Если до 1905 года нельзя было писать эмигран</w:t>
      </w:r>
      <w:r>
        <w:rPr>
          <w:color w:val="000000"/>
          <w:sz w:val="24"/>
          <w:szCs w:val="24"/>
        </w:rPr>
        <w:softHyphen/>
        <w:t>там в легальной печати, если тогда закрывали органы за помещение эмигрантских ста</w:t>
      </w:r>
      <w:r>
        <w:rPr>
          <w:color w:val="000000"/>
          <w:sz w:val="24"/>
          <w:szCs w:val="24"/>
        </w:rPr>
        <w:softHyphen/>
      </w:r>
      <w:r>
        <w:rPr>
          <w:color w:val="000000"/>
          <w:spacing w:val="1"/>
          <w:sz w:val="24"/>
          <w:szCs w:val="24"/>
        </w:rPr>
        <w:t>тей хотя бы под псевдонимом, то разве не характерно для нашей противоречивой эпо</w:t>
      </w:r>
      <w:r>
        <w:rPr>
          <w:color w:val="000000"/>
          <w:spacing w:val="1"/>
          <w:sz w:val="24"/>
          <w:szCs w:val="24"/>
        </w:rPr>
        <w:softHyphen/>
      </w:r>
      <w:r>
        <w:rPr>
          <w:color w:val="000000"/>
          <w:spacing w:val="-1"/>
          <w:sz w:val="24"/>
          <w:szCs w:val="24"/>
        </w:rPr>
        <w:t xml:space="preserve">хи, что всем известные эмигранты </w:t>
      </w:r>
      <w:r>
        <w:rPr>
          <w:i/>
          <w:iCs/>
          <w:color w:val="000000"/>
          <w:spacing w:val="-1"/>
          <w:sz w:val="24"/>
          <w:szCs w:val="24"/>
        </w:rPr>
        <w:t xml:space="preserve">под своим именем </w:t>
      </w:r>
      <w:r>
        <w:rPr>
          <w:color w:val="000000"/>
          <w:spacing w:val="-1"/>
          <w:sz w:val="24"/>
          <w:szCs w:val="24"/>
        </w:rPr>
        <w:t xml:space="preserve">пишут и в нелегальной и в </w:t>
      </w:r>
      <w:r>
        <w:rPr>
          <w:i/>
          <w:iCs/>
          <w:color w:val="000000"/>
          <w:spacing w:val="-1"/>
          <w:sz w:val="24"/>
          <w:szCs w:val="24"/>
        </w:rPr>
        <w:t>легаль</w:t>
      </w:r>
      <w:r>
        <w:rPr>
          <w:i/>
          <w:iCs/>
          <w:color w:val="000000"/>
          <w:spacing w:val="-1"/>
          <w:sz w:val="24"/>
          <w:szCs w:val="24"/>
        </w:rPr>
        <w:softHyphen/>
        <w:t xml:space="preserve">ной </w:t>
      </w:r>
      <w:r>
        <w:rPr>
          <w:color w:val="000000"/>
          <w:spacing w:val="-1"/>
          <w:sz w:val="24"/>
          <w:szCs w:val="24"/>
        </w:rPr>
        <w:t>печати? С этой «двойной бухгалтерией» вы миритесь! От нее никакой «смуты» не получается. Только рутина, ничего более как рутина мешает вам понять, что эта «двой</w:t>
      </w:r>
      <w:r>
        <w:rPr>
          <w:color w:val="000000"/>
          <w:spacing w:val="-1"/>
          <w:sz w:val="24"/>
          <w:szCs w:val="24"/>
        </w:rPr>
        <w:softHyphen/>
      </w:r>
      <w:r>
        <w:rPr>
          <w:color w:val="000000"/>
          <w:sz w:val="24"/>
          <w:szCs w:val="24"/>
        </w:rPr>
        <w:t xml:space="preserve">ная бухгалтерия» предписывается всеми условиями нашей эпохи, что надо овладеть ее противоречиями, уметь встать на ту почву, — </w:t>
      </w:r>
      <w:r>
        <w:rPr>
          <w:i/>
          <w:iCs/>
          <w:color w:val="000000"/>
          <w:sz w:val="24"/>
          <w:szCs w:val="24"/>
        </w:rPr>
        <w:t xml:space="preserve">и </w:t>
      </w:r>
      <w:r>
        <w:rPr>
          <w:color w:val="000000"/>
          <w:sz w:val="24"/>
          <w:szCs w:val="24"/>
        </w:rPr>
        <w:t>на ту почву, — на которой разыгрыва</w:t>
      </w:r>
      <w:r>
        <w:rPr>
          <w:color w:val="000000"/>
          <w:sz w:val="24"/>
          <w:szCs w:val="24"/>
        </w:rPr>
        <w:softHyphen/>
        <w:t>ются крупнейшие события современности. «Сочетание нелегальной и легальной рабо</w:t>
      </w:r>
      <w:r>
        <w:rPr>
          <w:color w:val="000000"/>
          <w:sz w:val="24"/>
          <w:szCs w:val="24"/>
        </w:rPr>
        <w:softHyphen/>
        <w:t xml:space="preserve">ты» вы все признаете на </w:t>
      </w:r>
      <w:r>
        <w:rPr>
          <w:i/>
          <w:iCs/>
          <w:color w:val="000000"/>
          <w:sz w:val="24"/>
          <w:szCs w:val="24"/>
        </w:rPr>
        <w:t xml:space="preserve">словах. </w:t>
      </w:r>
      <w:r>
        <w:rPr>
          <w:color w:val="000000"/>
          <w:sz w:val="24"/>
          <w:szCs w:val="24"/>
        </w:rPr>
        <w:t xml:space="preserve">Признайте же его на деле. Сказав А, не бойтесь сказать Б. Признав основной тезис в тактике и организации вообще, не бойтесь признать его в организации </w:t>
      </w:r>
      <w:r>
        <w:rPr>
          <w:i/>
          <w:iCs/>
          <w:color w:val="000000"/>
          <w:sz w:val="24"/>
          <w:szCs w:val="24"/>
        </w:rPr>
        <w:t xml:space="preserve">партии. </w:t>
      </w:r>
      <w:r>
        <w:rPr>
          <w:color w:val="000000"/>
          <w:sz w:val="24"/>
          <w:szCs w:val="24"/>
        </w:rPr>
        <w:t>Порвите же, наконец, решительно, серьезно, искренне с этим не</w:t>
      </w:r>
      <w:r>
        <w:rPr>
          <w:color w:val="000000"/>
          <w:sz w:val="24"/>
          <w:szCs w:val="24"/>
        </w:rPr>
        <w:softHyphen/>
      </w:r>
      <w:r>
        <w:rPr>
          <w:color w:val="000000"/>
          <w:spacing w:val="-1"/>
          <w:sz w:val="24"/>
          <w:szCs w:val="24"/>
        </w:rPr>
        <w:t>лепым анархическим предрассудком против легальности.</w:t>
      </w:r>
    </w:p>
    <w:p w:rsidR="00F97182" w:rsidRDefault="00F97182" w:rsidP="00F97182">
      <w:pPr>
        <w:shd w:val="clear" w:color="auto" w:fill="FFFFFF"/>
        <w:spacing w:line="413" w:lineRule="exact"/>
        <w:ind w:left="10" w:right="5" w:firstLine="264"/>
        <w:jc w:val="both"/>
      </w:pPr>
      <w:r>
        <w:rPr>
          <w:i/>
          <w:iCs/>
          <w:color w:val="000000"/>
          <w:sz w:val="24"/>
          <w:szCs w:val="24"/>
        </w:rPr>
        <w:t xml:space="preserve">Антиликвидатор. </w:t>
      </w:r>
      <w:r>
        <w:rPr>
          <w:color w:val="000000"/>
          <w:sz w:val="24"/>
          <w:szCs w:val="24"/>
        </w:rPr>
        <w:t>Вот в том-то и несчастье ваше, что вы играете в легальность, вы «легальничаете», тогда как немцы опирались на легальность, действительно сущест</w:t>
      </w:r>
      <w:r>
        <w:rPr>
          <w:color w:val="000000"/>
          <w:sz w:val="24"/>
          <w:szCs w:val="24"/>
        </w:rPr>
        <w:softHyphen/>
      </w:r>
      <w:r>
        <w:rPr>
          <w:color w:val="000000"/>
          <w:spacing w:val="2"/>
          <w:sz w:val="24"/>
          <w:szCs w:val="24"/>
        </w:rPr>
        <w:t xml:space="preserve">вующую. Пример с легальной и нелегальной печатью особенно ярко говорит против </w:t>
      </w:r>
      <w:r>
        <w:rPr>
          <w:color w:val="000000"/>
          <w:spacing w:val="-1"/>
          <w:sz w:val="24"/>
          <w:szCs w:val="24"/>
        </w:rPr>
        <w:t xml:space="preserve">вас. Когда нелегальный эсдек идет в легальную печать писать там о том, о чем писать в </w:t>
      </w:r>
      <w:r>
        <w:rPr>
          <w:color w:val="000000"/>
          <w:sz w:val="24"/>
          <w:szCs w:val="24"/>
        </w:rPr>
        <w:t xml:space="preserve">легальной печати разрешается, он не играет в легальность, а действительно пользуется </w:t>
      </w:r>
      <w:r>
        <w:rPr>
          <w:color w:val="000000"/>
          <w:spacing w:val="-1"/>
          <w:sz w:val="24"/>
          <w:szCs w:val="24"/>
        </w:rPr>
        <w:t>действительно существующей в тех или иных узких рамках легальностью. Ваша же ле</w:t>
      </w:r>
      <w:r>
        <w:rPr>
          <w:color w:val="000000"/>
          <w:spacing w:val="-1"/>
          <w:sz w:val="24"/>
          <w:szCs w:val="24"/>
        </w:rPr>
        <w:softHyphen/>
        <w:t xml:space="preserve">гальная рабочая партия, или марксистское общество (как и «открытая рабочая партия» </w:t>
      </w:r>
      <w:r>
        <w:rPr>
          <w:color w:val="000000"/>
          <w:sz w:val="24"/>
          <w:szCs w:val="24"/>
        </w:rPr>
        <w:t xml:space="preserve">ликвидаторов, от которых </w:t>
      </w:r>
      <w:r>
        <w:rPr>
          <w:i/>
          <w:iCs/>
          <w:color w:val="000000"/>
          <w:sz w:val="24"/>
          <w:szCs w:val="24"/>
        </w:rPr>
        <w:t xml:space="preserve">по сути дела </w:t>
      </w:r>
      <w:r>
        <w:rPr>
          <w:color w:val="000000"/>
          <w:sz w:val="24"/>
          <w:szCs w:val="24"/>
        </w:rPr>
        <w:t>вы ровно ничем не отличаетесь) есть легалист</w:t>
      </w:r>
      <w:r>
        <w:rPr>
          <w:color w:val="000000"/>
          <w:sz w:val="24"/>
          <w:szCs w:val="24"/>
        </w:rPr>
        <w:softHyphen/>
        <w:t>ская фантазия, не более того, ибо вы сами</w:t>
      </w:r>
    </w:p>
    <w:p w:rsidR="00F97182" w:rsidRDefault="00F97182" w:rsidP="00F97182">
      <w:pPr>
        <w:shd w:val="clear" w:color="auto" w:fill="FFFFFF"/>
        <w:spacing w:line="413" w:lineRule="exact"/>
        <w:ind w:left="10" w:right="5" w:firstLine="26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 xml:space="preserve">признаете, что никто их не разрешит, что </w:t>
      </w:r>
      <w:r>
        <w:rPr>
          <w:i/>
          <w:iCs/>
          <w:color w:val="000000"/>
          <w:spacing w:val="-1"/>
          <w:sz w:val="24"/>
          <w:szCs w:val="24"/>
        </w:rPr>
        <w:t xml:space="preserve">на деле </w:t>
      </w:r>
      <w:r>
        <w:rPr>
          <w:color w:val="000000"/>
          <w:spacing w:val="-1"/>
          <w:sz w:val="24"/>
          <w:szCs w:val="24"/>
        </w:rPr>
        <w:t>существовать легально эти якобы «ле</w:t>
      </w:r>
      <w:r>
        <w:rPr>
          <w:color w:val="000000"/>
          <w:spacing w:val="-1"/>
          <w:sz w:val="24"/>
          <w:szCs w:val="24"/>
        </w:rPr>
        <w:softHyphen/>
      </w:r>
      <w:r>
        <w:rPr>
          <w:color w:val="000000"/>
          <w:sz w:val="24"/>
          <w:szCs w:val="24"/>
        </w:rPr>
        <w:t>гальные» общества не будут. Как у анархо-синдикалистов царит «революционная гим</w:t>
      </w:r>
      <w:r>
        <w:rPr>
          <w:color w:val="000000"/>
          <w:sz w:val="24"/>
          <w:szCs w:val="24"/>
        </w:rPr>
        <w:softHyphen/>
      </w:r>
      <w:r>
        <w:rPr>
          <w:color w:val="000000"/>
          <w:spacing w:val="-1"/>
          <w:sz w:val="24"/>
          <w:szCs w:val="24"/>
        </w:rPr>
        <w:t xml:space="preserve">настика», так у вас получается «гимнастика легалистская». Если у кадетов легально </w:t>
      </w:r>
      <w:r>
        <w:rPr>
          <w:color w:val="000000"/>
          <w:sz w:val="24"/>
          <w:szCs w:val="24"/>
        </w:rPr>
        <w:t xml:space="preserve">существует легально несуществующая партия, то причина лежит не в том, что кадеты овладели противоречивой формой, а в том, что </w:t>
      </w:r>
      <w:r>
        <w:rPr>
          <w:i/>
          <w:iCs/>
          <w:color w:val="000000"/>
          <w:sz w:val="24"/>
          <w:szCs w:val="24"/>
        </w:rPr>
        <w:t xml:space="preserve">содержание </w:t>
      </w:r>
      <w:r>
        <w:rPr>
          <w:color w:val="000000"/>
          <w:sz w:val="24"/>
          <w:szCs w:val="24"/>
        </w:rPr>
        <w:t>их работы ничего револю</w:t>
      </w:r>
      <w:r>
        <w:rPr>
          <w:color w:val="000000"/>
          <w:sz w:val="24"/>
          <w:szCs w:val="24"/>
        </w:rPr>
        <w:softHyphen/>
        <w:t>ционного в себе не заключает, никакой демократической организационной деятельно</w:t>
      </w:r>
      <w:r>
        <w:rPr>
          <w:color w:val="000000"/>
          <w:sz w:val="24"/>
          <w:szCs w:val="24"/>
        </w:rPr>
        <w:softHyphen/>
      </w:r>
      <w:r>
        <w:rPr>
          <w:color w:val="000000"/>
          <w:spacing w:val="-1"/>
          <w:sz w:val="24"/>
          <w:szCs w:val="24"/>
        </w:rPr>
        <w:t xml:space="preserve">сти в массах не содержит. Содержание их работы есть либерально-монархическое, и </w:t>
      </w:r>
      <w:r>
        <w:rPr>
          <w:color w:val="000000"/>
          <w:sz w:val="24"/>
          <w:szCs w:val="24"/>
        </w:rPr>
        <w:t xml:space="preserve">самодержавие может разрешить, может терпеть такую политическую деятельность. Деятельность же марксистов среди рабочего класса самодержавие терпеть не может, и </w:t>
      </w:r>
      <w:r>
        <w:rPr>
          <w:color w:val="000000"/>
          <w:spacing w:val="-1"/>
          <w:sz w:val="24"/>
          <w:szCs w:val="24"/>
        </w:rPr>
        <w:t xml:space="preserve">пытаться помочь делу переряживанием наивно. А ваше «легальное общество», как и </w:t>
      </w:r>
      <w:r>
        <w:rPr>
          <w:color w:val="000000"/>
          <w:spacing w:val="2"/>
          <w:sz w:val="24"/>
          <w:szCs w:val="24"/>
        </w:rPr>
        <w:t xml:space="preserve">«открытая рабочая партия» ликвидаторов, есть именно общество </w:t>
      </w:r>
      <w:r>
        <w:rPr>
          <w:i/>
          <w:iCs/>
          <w:color w:val="000000"/>
          <w:spacing w:val="2"/>
          <w:sz w:val="24"/>
          <w:szCs w:val="24"/>
        </w:rPr>
        <w:t xml:space="preserve">псевдонимное, </w:t>
      </w:r>
      <w:r>
        <w:rPr>
          <w:color w:val="000000"/>
          <w:spacing w:val="2"/>
          <w:sz w:val="24"/>
          <w:szCs w:val="24"/>
        </w:rPr>
        <w:t xml:space="preserve">есть </w:t>
      </w:r>
      <w:r>
        <w:rPr>
          <w:color w:val="000000"/>
          <w:spacing w:val="-1"/>
          <w:sz w:val="24"/>
          <w:szCs w:val="24"/>
        </w:rPr>
        <w:t>игра в ряженых, ибо на деле вы рассчитываете на социал-демократов. Неясные, рас</w:t>
      </w:r>
      <w:r>
        <w:rPr>
          <w:color w:val="000000"/>
          <w:spacing w:val="-1"/>
          <w:sz w:val="24"/>
          <w:szCs w:val="24"/>
        </w:rPr>
        <w:softHyphen/>
      </w:r>
      <w:r>
        <w:rPr>
          <w:color w:val="000000"/>
          <w:sz w:val="24"/>
          <w:szCs w:val="24"/>
        </w:rPr>
        <w:t xml:space="preserve">плывчатые формулировки, которые вы выбираете для определения цели, платформы, тактики вашего «общества», есть прикрытие словесное, защита бумажная, есть та же легалистская гимнастика. Выступать в Думе, создавать </w:t>
      </w:r>
      <w:r>
        <w:rPr>
          <w:i/>
          <w:iCs/>
          <w:color w:val="000000"/>
          <w:sz w:val="24"/>
          <w:szCs w:val="24"/>
        </w:rPr>
        <w:t xml:space="preserve">легальные </w:t>
      </w:r>
      <w:r>
        <w:rPr>
          <w:color w:val="000000"/>
          <w:sz w:val="24"/>
          <w:szCs w:val="24"/>
        </w:rPr>
        <w:t xml:space="preserve">профессиональные союзы, действовать на легальных съездах наша партия должна, отрицание этого есть анархизм или интеллигентский нигилизм, и в признании </w:t>
      </w:r>
      <w:r>
        <w:rPr>
          <w:i/>
          <w:iCs/>
          <w:color w:val="000000"/>
          <w:sz w:val="24"/>
          <w:szCs w:val="24"/>
        </w:rPr>
        <w:t xml:space="preserve">такого </w:t>
      </w:r>
      <w:r>
        <w:rPr>
          <w:color w:val="000000"/>
          <w:sz w:val="24"/>
          <w:szCs w:val="24"/>
        </w:rPr>
        <w:t>рода деятельности за</w:t>
      </w:r>
      <w:r>
        <w:rPr>
          <w:color w:val="000000"/>
          <w:sz w:val="24"/>
          <w:szCs w:val="24"/>
        </w:rPr>
        <w:softHyphen/>
        <w:t xml:space="preserve">ключается учет новых условий новой эпохи. Но </w:t>
      </w:r>
      <w:r>
        <w:rPr>
          <w:i/>
          <w:iCs/>
          <w:color w:val="000000"/>
          <w:sz w:val="24"/>
          <w:szCs w:val="24"/>
        </w:rPr>
        <w:t xml:space="preserve">легальности </w:t>
      </w:r>
      <w:r>
        <w:rPr>
          <w:color w:val="000000"/>
          <w:sz w:val="24"/>
          <w:szCs w:val="24"/>
        </w:rPr>
        <w:t>для политической дея</w:t>
      </w:r>
      <w:r>
        <w:rPr>
          <w:color w:val="000000"/>
          <w:sz w:val="24"/>
          <w:szCs w:val="24"/>
        </w:rPr>
        <w:softHyphen/>
        <w:t xml:space="preserve">тельности быть еще не может (кроме, как для интеллигентских оппортунистов), ибо не </w:t>
      </w:r>
      <w:r>
        <w:rPr>
          <w:color w:val="000000"/>
          <w:spacing w:val="1"/>
          <w:sz w:val="24"/>
          <w:szCs w:val="24"/>
        </w:rPr>
        <w:t xml:space="preserve">завоеваны условия для такой легальности, а «вползать» в нее мечта тщетная. У немцев </w:t>
      </w:r>
      <w:r>
        <w:rPr>
          <w:color w:val="000000"/>
          <w:sz w:val="24"/>
          <w:szCs w:val="24"/>
        </w:rPr>
        <w:t>к 1871 году вполне создалась такая легальность, вполне завершилось буржуазное пре</w:t>
      </w:r>
      <w:r>
        <w:rPr>
          <w:color w:val="000000"/>
          <w:sz w:val="24"/>
          <w:szCs w:val="24"/>
        </w:rPr>
        <w:softHyphen/>
        <w:t xml:space="preserve">образование страны, вполне исчезли условия для непосредственно-революционного </w:t>
      </w:r>
      <w:r>
        <w:rPr>
          <w:color w:val="000000"/>
          <w:spacing w:val="-1"/>
          <w:sz w:val="24"/>
          <w:szCs w:val="24"/>
        </w:rPr>
        <w:t xml:space="preserve">движения: в этих </w:t>
      </w:r>
      <w:r>
        <w:rPr>
          <w:i/>
          <w:iCs/>
          <w:color w:val="000000"/>
          <w:spacing w:val="-1"/>
          <w:sz w:val="24"/>
          <w:szCs w:val="24"/>
        </w:rPr>
        <w:t xml:space="preserve">объективных </w:t>
      </w:r>
      <w:r>
        <w:rPr>
          <w:color w:val="000000"/>
          <w:spacing w:val="-1"/>
          <w:sz w:val="24"/>
          <w:szCs w:val="24"/>
        </w:rPr>
        <w:t xml:space="preserve">условиях, а не в искусстве германских эсдеков, лежит </w:t>
      </w:r>
      <w:r>
        <w:rPr>
          <w:color w:val="000000"/>
          <w:sz w:val="24"/>
          <w:szCs w:val="24"/>
        </w:rPr>
        <w:t xml:space="preserve">причина того, почему </w:t>
      </w:r>
      <w:r>
        <w:rPr>
          <w:i/>
          <w:iCs/>
          <w:color w:val="000000"/>
          <w:sz w:val="24"/>
          <w:szCs w:val="24"/>
        </w:rPr>
        <w:t xml:space="preserve">могла </w:t>
      </w:r>
      <w:r>
        <w:rPr>
          <w:color w:val="000000"/>
          <w:sz w:val="24"/>
          <w:szCs w:val="24"/>
        </w:rPr>
        <w:t xml:space="preserve">создаться </w:t>
      </w:r>
      <w:r>
        <w:rPr>
          <w:i/>
          <w:iCs/>
          <w:color w:val="000000"/>
          <w:sz w:val="24"/>
          <w:szCs w:val="24"/>
        </w:rPr>
        <w:t xml:space="preserve">действительно </w:t>
      </w:r>
      <w:r>
        <w:rPr>
          <w:color w:val="000000"/>
          <w:sz w:val="24"/>
          <w:szCs w:val="24"/>
        </w:rPr>
        <w:t>легальная, а не играющая в ле</w:t>
      </w:r>
      <w:r>
        <w:rPr>
          <w:color w:val="000000"/>
          <w:sz w:val="24"/>
          <w:szCs w:val="24"/>
        </w:rPr>
        <w:softHyphen/>
      </w:r>
      <w:r>
        <w:rPr>
          <w:color w:val="000000"/>
          <w:spacing w:val="1"/>
          <w:sz w:val="24"/>
          <w:szCs w:val="24"/>
        </w:rPr>
        <w:t xml:space="preserve">гальность, не занимающаяся «легалистской гимнастикой», социал-демократическая </w:t>
      </w:r>
      <w:r>
        <w:rPr>
          <w:color w:val="000000"/>
          <w:spacing w:val="-5"/>
          <w:sz w:val="24"/>
          <w:szCs w:val="24"/>
        </w:rPr>
        <w:t>партия.</w:t>
      </w:r>
    </w:p>
    <w:p w:rsidR="00F97182" w:rsidRDefault="00F97182" w:rsidP="00F97182">
      <w:pPr>
        <w:shd w:val="clear" w:color="auto" w:fill="FFFFFF"/>
        <w:spacing w:before="643" w:line="413" w:lineRule="exact"/>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416"/>
          <w:tab w:val="left" w:leader="underscore" w:pos="8496"/>
        </w:tabs>
      </w:pPr>
      <w:r>
        <w:lastRenderedPageBreak/>
        <w:tab/>
      </w:r>
      <w:r>
        <w:rPr>
          <w:color w:val="000000"/>
          <w:u w:val="single"/>
        </w:rPr>
        <w:t>РАЗГОВОР ЛЕГАЛИСТА С ПРОТИВНИКОМ ЛИКВИДАТОРСТВА</w:t>
      </w:r>
      <w:r>
        <w:rPr>
          <w:color w:val="000000"/>
          <w:u w:val="single"/>
        </w:rPr>
        <w:tab/>
      </w:r>
      <w:r>
        <w:rPr>
          <w:color w:val="000000"/>
        </w:rPr>
        <w:t>243</w:t>
      </w:r>
    </w:p>
    <w:p w:rsidR="00F97182" w:rsidRDefault="00F97182" w:rsidP="00F97182">
      <w:pPr>
        <w:shd w:val="clear" w:color="auto" w:fill="FFFFFF"/>
        <w:spacing w:before="648" w:line="413" w:lineRule="exact"/>
        <w:ind w:firstLine="288"/>
        <w:jc w:val="both"/>
      </w:pPr>
      <w:r>
        <w:rPr>
          <w:i/>
          <w:iCs/>
          <w:color w:val="000000"/>
          <w:spacing w:val="-1"/>
          <w:sz w:val="24"/>
          <w:szCs w:val="24"/>
        </w:rPr>
        <w:t xml:space="preserve">Списать </w:t>
      </w:r>
      <w:r>
        <w:rPr>
          <w:color w:val="000000"/>
          <w:spacing w:val="-1"/>
          <w:sz w:val="24"/>
          <w:szCs w:val="24"/>
        </w:rPr>
        <w:t>у такой легальной партии те или иные легальные пункты программы, резо</w:t>
      </w:r>
      <w:r>
        <w:rPr>
          <w:color w:val="000000"/>
          <w:spacing w:val="-1"/>
          <w:sz w:val="24"/>
          <w:szCs w:val="24"/>
        </w:rPr>
        <w:softHyphen/>
      </w:r>
      <w:r>
        <w:rPr>
          <w:color w:val="000000"/>
          <w:sz w:val="24"/>
          <w:szCs w:val="24"/>
        </w:rPr>
        <w:t>люции и т. п., и перенести такую «легальность» в Россию — наивная мечта, пустая за</w:t>
      </w:r>
      <w:r>
        <w:rPr>
          <w:color w:val="000000"/>
          <w:sz w:val="24"/>
          <w:szCs w:val="24"/>
        </w:rPr>
        <w:softHyphen/>
      </w:r>
      <w:r>
        <w:rPr>
          <w:color w:val="000000"/>
          <w:spacing w:val="-1"/>
          <w:sz w:val="24"/>
          <w:szCs w:val="24"/>
        </w:rPr>
        <w:t xml:space="preserve">бава, ибо вы не можете </w:t>
      </w:r>
      <w:r>
        <w:rPr>
          <w:i/>
          <w:iCs/>
          <w:color w:val="000000"/>
          <w:spacing w:val="-1"/>
          <w:sz w:val="24"/>
          <w:szCs w:val="24"/>
        </w:rPr>
        <w:t xml:space="preserve">перенести </w:t>
      </w:r>
      <w:r>
        <w:rPr>
          <w:color w:val="000000"/>
          <w:spacing w:val="-1"/>
          <w:sz w:val="24"/>
          <w:szCs w:val="24"/>
        </w:rPr>
        <w:t>в Россию германского завершения буржуазной рево</w:t>
      </w:r>
      <w:r>
        <w:rPr>
          <w:color w:val="000000"/>
          <w:spacing w:val="-1"/>
          <w:sz w:val="24"/>
          <w:szCs w:val="24"/>
        </w:rPr>
        <w:softHyphen/>
        <w:t xml:space="preserve">люции, германской истории исчерпавшего себя демократизма, германской «революции </w:t>
      </w:r>
      <w:r>
        <w:rPr>
          <w:color w:val="000000"/>
          <w:spacing w:val="-3"/>
          <w:sz w:val="24"/>
          <w:szCs w:val="24"/>
        </w:rPr>
        <w:t>сверху» 60-х годов</w:t>
      </w:r>
      <w:r>
        <w:rPr>
          <w:color w:val="000000"/>
          <w:spacing w:val="-3"/>
          <w:sz w:val="24"/>
          <w:szCs w:val="24"/>
          <w:vertAlign w:val="superscript"/>
        </w:rPr>
        <w:t>104</w:t>
      </w:r>
      <w:r>
        <w:rPr>
          <w:color w:val="000000"/>
          <w:spacing w:val="-3"/>
          <w:sz w:val="24"/>
          <w:szCs w:val="24"/>
        </w:rPr>
        <w:t xml:space="preserve">, германской </w:t>
      </w:r>
      <w:r>
        <w:rPr>
          <w:i/>
          <w:iCs/>
          <w:color w:val="000000"/>
          <w:spacing w:val="-3"/>
          <w:sz w:val="24"/>
          <w:szCs w:val="24"/>
        </w:rPr>
        <w:t xml:space="preserve">фактической </w:t>
      </w:r>
      <w:r>
        <w:rPr>
          <w:color w:val="000000"/>
          <w:spacing w:val="-3"/>
          <w:sz w:val="24"/>
          <w:szCs w:val="24"/>
        </w:rPr>
        <w:t xml:space="preserve">легальности. Есть такие монархические </w:t>
      </w:r>
      <w:r>
        <w:rPr>
          <w:color w:val="000000"/>
          <w:spacing w:val="2"/>
          <w:sz w:val="24"/>
          <w:szCs w:val="24"/>
        </w:rPr>
        <w:t xml:space="preserve">страны, в которых легально существуют республиканские партии, и какова будет на </w:t>
      </w:r>
      <w:r>
        <w:rPr>
          <w:color w:val="000000"/>
          <w:sz w:val="24"/>
          <w:szCs w:val="24"/>
        </w:rPr>
        <w:t>деле русская легальность, когда завершатся буржуазные революции в России, когда сложится у нас столь же буржуазный уклад, как в Европе, это мы увидим после гряду</w:t>
      </w:r>
      <w:r>
        <w:rPr>
          <w:color w:val="000000"/>
          <w:sz w:val="24"/>
          <w:szCs w:val="24"/>
        </w:rPr>
        <w:softHyphen/>
        <w:t>щих битв, это определится результатами этих битв. А современная задача социал-демократии — уметь готовиться и готовить массы к революции в особых условиях эпо</w:t>
      </w:r>
      <w:r>
        <w:rPr>
          <w:color w:val="000000"/>
          <w:sz w:val="24"/>
          <w:szCs w:val="24"/>
        </w:rPr>
        <w:softHyphen/>
      </w:r>
      <w:r>
        <w:rPr>
          <w:color w:val="000000"/>
          <w:spacing w:val="-1"/>
          <w:sz w:val="24"/>
          <w:szCs w:val="24"/>
        </w:rPr>
        <w:t>хи третьеиюньского режима.</w:t>
      </w:r>
    </w:p>
    <w:p w:rsidR="00F97182" w:rsidRDefault="00F97182" w:rsidP="00F97182">
      <w:pPr>
        <w:shd w:val="clear" w:color="auto" w:fill="FFFFFF"/>
        <w:spacing w:line="413" w:lineRule="exact"/>
        <w:ind w:left="5" w:right="5" w:firstLine="288"/>
        <w:jc w:val="both"/>
      </w:pPr>
      <w:r>
        <w:rPr>
          <w:color w:val="000000"/>
          <w:sz w:val="24"/>
          <w:szCs w:val="24"/>
        </w:rPr>
        <w:t>Легальная партия рабочего класса, открытая рабочая партия в этих условиях — пус</w:t>
      </w:r>
      <w:r>
        <w:rPr>
          <w:color w:val="000000"/>
          <w:sz w:val="24"/>
          <w:szCs w:val="24"/>
        </w:rPr>
        <w:softHyphen/>
      </w:r>
      <w:r>
        <w:rPr>
          <w:color w:val="000000"/>
          <w:spacing w:val="-1"/>
          <w:sz w:val="24"/>
          <w:szCs w:val="24"/>
        </w:rPr>
        <w:t xml:space="preserve">тая фраза, в подкладке которой лежит </w:t>
      </w:r>
      <w:r>
        <w:rPr>
          <w:i/>
          <w:iCs/>
          <w:color w:val="000000"/>
          <w:spacing w:val="-1"/>
          <w:sz w:val="24"/>
          <w:szCs w:val="24"/>
        </w:rPr>
        <w:t xml:space="preserve">легализация... </w:t>
      </w:r>
      <w:r>
        <w:rPr>
          <w:color w:val="000000"/>
          <w:spacing w:val="-1"/>
          <w:sz w:val="24"/>
          <w:szCs w:val="24"/>
        </w:rPr>
        <w:t xml:space="preserve">группы оппортунистов-легалистов. </w:t>
      </w:r>
      <w:r>
        <w:rPr>
          <w:i/>
          <w:iCs/>
          <w:color w:val="000000"/>
          <w:sz w:val="24"/>
          <w:szCs w:val="24"/>
        </w:rPr>
        <w:t xml:space="preserve">Такая </w:t>
      </w:r>
      <w:r>
        <w:rPr>
          <w:color w:val="000000"/>
          <w:sz w:val="24"/>
          <w:szCs w:val="24"/>
        </w:rPr>
        <w:t xml:space="preserve">легализация «народных социалистов» есть факт. </w:t>
      </w:r>
      <w:r>
        <w:rPr>
          <w:i/>
          <w:iCs/>
          <w:color w:val="000000"/>
          <w:sz w:val="24"/>
          <w:szCs w:val="24"/>
        </w:rPr>
        <w:t xml:space="preserve">Такая </w:t>
      </w:r>
      <w:r>
        <w:rPr>
          <w:color w:val="000000"/>
          <w:sz w:val="24"/>
          <w:szCs w:val="24"/>
        </w:rPr>
        <w:t>легализация группы на</w:t>
      </w:r>
      <w:r>
        <w:rPr>
          <w:color w:val="000000"/>
          <w:sz w:val="24"/>
          <w:szCs w:val="24"/>
        </w:rPr>
        <w:softHyphen/>
      </w:r>
      <w:r>
        <w:rPr>
          <w:color w:val="000000"/>
          <w:spacing w:val="-1"/>
          <w:sz w:val="24"/>
          <w:szCs w:val="24"/>
        </w:rPr>
        <w:t>ших легальных, ликвидаторских журналистов есть факт. Не случайно, а необходимо, не по «ошибке» тех или иных ликвидаторов, а по социальному составу всех интеллигент</w:t>
      </w:r>
      <w:r>
        <w:rPr>
          <w:color w:val="000000"/>
          <w:spacing w:val="-1"/>
          <w:sz w:val="24"/>
          <w:szCs w:val="24"/>
        </w:rPr>
        <w:softHyphen/>
      </w:r>
      <w:r>
        <w:rPr>
          <w:color w:val="000000"/>
          <w:sz w:val="24"/>
          <w:szCs w:val="24"/>
        </w:rPr>
        <w:t>ски-ликвидаторских групп, к ним тяготеют и должны тяготеть оппортунистические элементы, питающие идеи об отречении от революции, об отказе от гегемонии. Отде</w:t>
      </w:r>
      <w:r>
        <w:rPr>
          <w:color w:val="000000"/>
          <w:sz w:val="24"/>
          <w:szCs w:val="24"/>
        </w:rPr>
        <w:softHyphen/>
        <w:t xml:space="preserve">лить легалиста от этих людей можно </w:t>
      </w:r>
      <w:r>
        <w:rPr>
          <w:i/>
          <w:iCs/>
          <w:color w:val="000000"/>
          <w:sz w:val="24"/>
          <w:szCs w:val="24"/>
        </w:rPr>
        <w:t xml:space="preserve">в благопожеланий, </w:t>
      </w:r>
      <w:r>
        <w:rPr>
          <w:color w:val="000000"/>
          <w:sz w:val="24"/>
          <w:szCs w:val="24"/>
        </w:rPr>
        <w:t>— на деле они не отделимы. Объективные условия переживаемой эпохи таковы, что легализация «энесов», легали</w:t>
      </w:r>
      <w:r>
        <w:rPr>
          <w:color w:val="000000"/>
          <w:sz w:val="24"/>
          <w:szCs w:val="24"/>
        </w:rPr>
        <w:softHyphen/>
        <w:t>зация группы ликвидаторских литераторов возможны и неизбежны, а легализация ра</w:t>
      </w:r>
      <w:r>
        <w:rPr>
          <w:color w:val="000000"/>
          <w:sz w:val="24"/>
          <w:szCs w:val="24"/>
        </w:rPr>
        <w:softHyphen/>
        <w:t>бочей партии — одни слова.</w:t>
      </w:r>
    </w:p>
    <w:p w:rsidR="00F97182" w:rsidRDefault="00F97182" w:rsidP="00F97182">
      <w:pPr>
        <w:shd w:val="clear" w:color="auto" w:fill="FFFFFF"/>
        <w:spacing w:line="413" w:lineRule="exact"/>
        <w:ind w:left="10" w:right="5" w:firstLine="278"/>
        <w:jc w:val="both"/>
      </w:pPr>
      <w:r>
        <w:rPr>
          <w:color w:val="000000"/>
          <w:sz w:val="24"/>
          <w:szCs w:val="24"/>
        </w:rPr>
        <w:t>Нелегальная партия рабочего класса существует, и даже крайнее, самое крайнее ос</w:t>
      </w:r>
      <w:r>
        <w:rPr>
          <w:color w:val="000000"/>
          <w:sz w:val="24"/>
          <w:szCs w:val="24"/>
        </w:rPr>
        <w:softHyphen/>
      </w:r>
      <w:r>
        <w:rPr>
          <w:color w:val="000000"/>
          <w:spacing w:val="-1"/>
          <w:sz w:val="24"/>
          <w:szCs w:val="24"/>
        </w:rPr>
        <w:t>лабление ее и распад большинства ее организаций в наши дни не подрывает ее сущест</w:t>
      </w:r>
      <w:r>
        <w:rPr>
          <w:color w:val="000000"/>
          <w:spacing w:val="-1"/>
          <w:sz w:val="24"/>
          <w:szCs w:val="24"/>
        </w:rPr>
        <w:softHyphen/>
      </w:r>
      <w:r>
        <w:rPr>
          <w:color w:val="000000"/>
          <w:spacing w:val="2"/>
          <w:sz w:val="24"/>
          <w:szCs w:val="24"/>
        </w:rPr>
        <w:t>вования. Кружки и группы снова и снова возрождают революционное подполье. Во</w:t>
      </w:r>
      <w:r>
        <w:rPr>
          <w:color w:val="000000"/>
          <w:spacing w:val="2"/>
          <w:sz w:val="24"/>
          <w:szCs w:val="24"/>
        </w:rPr>
        <w:softHyphen/>
      </w:r>
      <w:r>
        <w:rPr>
          <w:color w:val="000000"/>
          <w:sz w:val="24"/>
          <w:szCs w:val="24"/>
        </w:rPr>
        <w:t>прос сводится к тому, какая организованная сила, какая идейная</w:t>
      </w:r>
    </w:p>
    <w:p w:rsidR="00F97182" w:rsidRDefault="00F97182" w:rsidP="00F97182">
      <w:pPr>
        <w:shd w:val="clear" w:color="auto" w:fill="FFFFFF"/>
        <w:spacing w:line="413" w:lineRule="exact"/>
        <w:ind w:left="10" w:right="5"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jc w:val="both"/>
      </w:pPr>
      <w:r>
        <w:rPr>
          <w:color w:val="000000"/>
          <w:sz w:val="24"/>
          <w:szCs w:val="24"/>
        </w:rPr>
        <w:t>традиция, какая партия способна влиять и будет влиять на открытые выступления ра</w:t>
      </w:r>
      <w:r>
        <w:rPr>
          <w:color w:val="000000"/>
          <w:sz w:val="24"/>
          <w:szCs w:val="24"/>
        </w:rPr>
        <w:softHyphen/>
      </w:r>
      <w:r>
        <w:rPr>
          <w:color w:val="000000"/>
          <w:spacing w:val="-1"/>
          <w:sz w:val="24"/>
          <w:szCs w:val="24"/>
        </w:rPr>
        <w:t xml:space="preserve">бочих депутатов в Думе, рабочих профессиональных союзов, рабочих клубов, рабочих </w:t>
      </w:r>
      <w:r>
        <w:rPr>
          <w:color w:val="000000"/>
          <w:sz w:val="24"/>
          <w:szCs w:val="24"/>
        </w:rPr>
        <w:t xml:space="preserve">делегатов разных легальных съездов: революционная — пролетарская партия, РСДРП, </w:t>
      </w:r>
      <w:r>
        <w:rPr>
          <w:color w:val="000000"/>
          <w:spacing w:val="1"/>
          <w:sz w:val="24"/>
          <w:szCs w:val="24"/>
        </w:rPr>
        <w:t xml:space="preserve">или оппортунистическая группа ликвидаторских литераторов. Вот </w:t>
      </w:r>
      <w:r>
        <w:rPr>
          <w:i/>
          <w:iCs/>
          <w:color w:val="000000"/>
          <w:spacing w:val="1"/>
          <w:sz w:val="24"/>
          <w:szCs w:val="24"/>
        </w:rPr>
        <w:t xml:space="preserve">реальное </w:t>
      </w:r>
      <w:r>
        <w:rPr>
          <w:color w:val="000000"/>
          <w:spacing w:val="1"/>
          <w:sz w:val="24"/>
          <w:szCs w:val="24"/>
        </w:rPr>
        <w:t>содержа</w:t>
      </w:r>
      <w:r>
        <w:rPr>
          <w:color w:val="000000"/>
          <w:spacing w:val="1"/>
          <w:sz w:val="24"/>
          <w:szCs w:val="24"/>
        </w:rPr>
        <w:softHyphen/>
      </w:r>
      <w:r>
        <w:rPr>
          <w:color w:val="000000"/>
          <w:sz w:val="24"/>
          <w:szCs w:val="24"/>
        </w:rPr>
        <w:t>ние «борьбы с ликвидаторством», вот объективная подпочва, создающая в этом кон</w:t>
      </w:r>
      <w:r>
        <w:rPr>
          <w:color w:val="000000"/>
          <w:sz w:val="24"/>
          <w:szCs w:val="24"/>
        </w:rPr>
        <w:softHyphen/>
        <w:t>фликте пропасть между тем и другим противником. И никакие добрые желания, ника</w:t>
      </w:r>
      <w:r>
        <w:rPr>
          <w:color w:val="000000"/>
          <w:sz w:val="24"/>
          <w:szCs w:val="24"/>
        </w:rPr>
        <w:softHyphen/>
      </w:r>
      <w:r>
        <w:rPr>
          <w:color w:val="000000"/>
          <w:spacing w:val="-1"/>
          <w:sz w:val="24"/>
          <w:szCs w:val="24"/>
        </w:rPr>
        <w:t>кие словесные различения между легализмом и ликвидаторством не заполнят этой про</w:t>
      </w:r>
      <w:r>
        <w:rPr>
          <w:color w:val="000000"/>
          <w:spacing w:val="-1"/>
          <w:sz w:val="24"/>
          <w:szCs w:val="24"/>
        </w:rPr>
        <w:softHyphen/>
      </w:r>
      <w:r>
        <w:rPr>
          <w:color w:val="000000"/>
          <w:spacing w:val="-5"/>
          <w:sz w:val="24"/>
          <w:szCs w:val="24"/>
        </w:rPr>
        <w:t>пасти.</w:t>
      </w:r>
    </w:p>
    <w:p w:rsidR="00F97182" w:rsidRDefault="00F97182" w:rsidP="00F97182">
      <w:pPr>
        <w:shd w:val="clear" w:color="auto" w:fill="FFFFFF"/>
        <w:tabs>
          <w:tab w:val="left" w:pos="6058"/>
        </w:tabs>
        <w:spacing w:before="638" w:line="206" w:lineRule="exact"/>
        <w:ind w:left="898"/>
      </w:pPr>
      <w:r>
        <w:rPr>
          <w:i/>
          <w:iCs/>
          <w:color w:val="000000"/>
          <w:sz w:val="18"/>
          <w:szCs w:val="18"/>
        </w:rPr>
        <w:t>«Дискуссионный Листок» № 3,</w:t>
      </w:r>
      <w:r>
        <w:rPr>
          <w:i/>
          <w:iCs/>
          <w:color w:val="000000"/>
          <w:sz w:val="18"/>
          <w:szCs w:val="18"/>
        </w:rPr>
        <w:tab/>
        <w:t>Печатается по тексту</w:t>
      </w:r>
    </w:p>
    <w:p w:rsidR="00F97182" w:rsidRDefault="00F97182" w:rsidP="00F97182">
      <w:pPr>
        <w:shd w:val="clear" w:color="auto" w:fill="FFFFFF"/>
        <w:tabs>
          <w:tab w:val="left" w:pos="5966"/>
        </w:tabs>
        <w:spacing w:line="206" w:lineRule="exact"/>
        <w:ind w:left="1099"/>
      </w:pPr>
      <w:r>
        <w:rPr>
          <w:i/>
          <w:iCs/>
          <w:color w:val="000000"/>
          <w:sz w:val="18"/>
          <w:szCs w:val="18"/>
        </w:rPr>
        <w:t>29 апреля (12 мая) 1911 г.</w:t>
      </w:r>
      <w:r>
        <w:rPr>
          <w:i/>
          <w:iCs/>
          <w:color w:val="000000"/>
          <w:sz w:val="18"/>
          <w:szCs w:val="18"/>
        </w:rPr>
        <w:tab/>
      </w:r>
      <w:r>
        <w:rPr>
          <w:i/>
          <w:iCs/>
          <w:color w:val="000000"/>
          <w:spacing w:val="-1"/>
          <w:sz w:val="18"/>
          <w:szCs w:val="18"/>
        </w:rPr>
        <w:t>«Дискуссионного Листка»</w:t>
      </w:r>
    </w:p>
    <w:p w:rsidR="00F97182" w:rsidRDefault="00F97182" w:rsidP="00F97182">
      <w:pPr>
        <w:shd w:val="clear" w:color="auto" w:fill="FFFFFF"/>
        <w:spacing w:line="206" w:lineRule="exact"/>
        <w:ind w:left="802"/>
      </w:pPr>
      <w:r>
        <w:rPr>
          <w:i/>
          <w:iCs/>
          <w:color w:val="000000"/>
          <w:sz w:val="18"/>
          <w:szCs w:val="18"/>
        </w:rPr>
        <w:t xml:space="preserve">Подпись: Б. В . Куп </w:t>
      </w:r>
      <w:r>
        <w:rPr>
          <w:i/>
          <w:iCs/>
          <w:color w:val="000000"/>
          <w:sz w:val="18"/>
          <w:szCs w:val="18"/>
          <w:lang w:val="el-GR"/>
        </w:rPr>
        <w:t xml:space="preserve">ρ </w:t>
      </w:r>
      <w:r>
        <w:rPr>
          <w:i/>
          <w:iCs/>
          <w:color w:val="000000"/>
          <w:spacing w:val="38"/>
          <w:sz w:val="18"/>
          <w:szCs w:val="18"/>
        </w:rPr>
        <w:t>ианов</w:t>
      </w:r>
    </w:p>
    <w:p w:rsidR="00F97182" w:rsidRDefault="00F97182" w:rsidP="00F97182">
      <w:pPr>
        <w:shd w:val="clear" w:color="auto" w:fill="FFFFFF"/>
        <w:spacing w:line="206" w:lineRule="exact"/>
        <w:ind w:left="802"/>
        <w:sectPr w:rsidR="00F97182">
          <w:pgSz w:w="11909" w:h="16834"/>
          <w:pgMar w:top="1440" w:right="1419" w:bottom="720" w:left="1423" w:header="720" w:footer="720" w:gutter="0"/>
          <w:cols w:space="60"/>
          <w:noEndnote/>
        </w:sectPr>
      </w:pPr>
    </w:p>
    <w:p w:rsidR="00F97182" w:rsidRDefault="00F97182" w:rsidP="00F97182">
      <w:pPr>
        <w:shd w:val="clear" w:color="auto" w:fill="FFFFFF"/>
        <w:ind w:left="8491"/>
      </w:pPr>
      <w:r>
        <w:rPr>
          <w:rFonts w:ascii="Arial" w:hAnsi="Arial" w:cs="Arial"/>
          <w:color w:val="000000"/>
        </w:rPr>
        <w:lastRenderedPageBreak/>
        <w:t>245</w:t>
      </w:r>
    </w:p>
    <w:p w:rsidR="00F97182" w:rsidRDefault="00F97182" w:rsidP="00F97182">
      <w:pPr>
        <w:shd w:val="clear" w:color="auto" w:fill="FFFFFF"/>
        <w:spacing w:before="3744"/>
        <w:ind w:right="5"/>
        <w:jc w:val="center"/>
      </w:pPr>
      <w:r>
        <w:rPr>
          <w:color w:val="000000"/>
          <w:spacing w:val="-2"/>
          <w:sz w:val="30"/>
          <w:szCs w:val="30"/>
        </w:rPr>
        <w:t>«СОЖАЛЕНИЕ» И «СТЫД»</w:t>
      </w:r>
    </w:p>
    <w:p w:rsidR="00F97182" w:rsidRDefault="00F97182" w:rsidP="00F97182">
      <w:pPr>
        <w:shd w:val="clear" w:color="auto" w:fill="FFFFFF"/>
        <w:spacing w:before="278" w:line="413" w:lineRule="exact"/>
        <w:ind w:firstLine="274"/>
        <w:jc w:val="both"/>
      </w:pPr>
      <w:r>
        <w:rPr>
          <w:color w:val="000000"/>
          <w:sz w:val="24"/>
          <w:szCs w:val="24"/>
        </w:rPr>
        <w:t>Всякие кризисы вскрывают суть явлений или процессов, отметают прочь поверхно</w:t>
      </w:r>
      <w:r>
        <w:rPr>
          <w:color w:val="000000"/>
          <w:sz w:val="24"/>
          <w:szCs w:val="24"/>
        </w:rPr>
        <w:softHyphen/>
        <w:t>стное, мелкое, внешнее, обнаруживают более глубокие основы происходящего. Возь</w:t>
      </w:r>
      <w:r>
        <w:rPr>
          <w:color w:val="000000"/>
          <w:sz w:val="24"/>
          <w:szCs w:val="24"/>
        </w:rPr>
        <w:softHyphen/>
        <w:t>мите, например, такой наиболее обычный и наименее сложный кризис в области эко</w:t>
      </w:r>
      <w:r>
        <w:rPr>
          <w:color w:val="000000"/>
          <w:sz w:val="24"/>
          <w:szCs w:val="24"/>
        </w:rPr>
        <w:softHyphen/>
        <w:t>номических явлений, каким является всякая стачка. Ничто так не обнаруживает дейст</w:t>
      </w:r>
      <w:r>
        <w:rPr>
          <w:color w:val="000000"/>
          <w:sz w:val="24"/>
          <w:szCs w:val="24"/>
        </w:rPr>
        <w:softHyphen/>
      </w:r>
      <w:r>
        <w:rPr>
          <w:color w:val="000000"/>
          <w:spacing w:val="-1"/>
          <w:sz w:val="24"/>
          <w:szCs w:val="24"/>
        </w:rPr>
        <w:t>вительных отношений между классами, действительную природу современного обще</w:t>
      </w:r>
      <w:r>
        <w:rPr>
          <w:color w:val="000000"/>
          <w:spacing w:val="-1"/>
          <w:sz w:val="24"/>
          <w:szCs w:val="24"/>
        </w:rPr>
        <w:softHyphen/>
      </w:r>
      <w:r>
        <w:rPr>
          <w:color w:val="000000"/>
          <w:sz w:val="24"/>
          <w:szCs w:val="24"/>
        </w:rPr>
        <w:t xml:space="preserve">ства, подчинение силе </w:t>
      </w:r>
      <w:r>
        <w:rPr>
          <w:i/>
          <w:iCs/>
          <w:color w:val="000000"/>
          <w:sz w:val="24"/>
          <w:szCs w:val="24"/>
        </w:rPr>
        <w:t xml:space="preserve">голода </w:t>
      </w:r>
      <w:r>
        <w:rPr>
          <w:color w:val="000000"/>
          <w:sz w:val="24"/>
          <w:szCs w:val="24"/>
        </w:rPr>
        <w:t xml:space="preserve">громаднейшей массы населения, апелляцию имущего </w:t>
      </w:r>
      <w:r>
        <w:rPr>
          <w:color w:val="000000"/>
          <w:spacing w:val="1"/>
          <w:sz w:val="24"/>
          <w:szCs w:val="24"/>
        </w:rPr>
        <w:t>меньшинства к организованному насилию для поддержания своего господства. Возь</w:t>
      </w:r>
      <w:r>
        <w:rPr>
          <w:color w:val="000000"/>
          <w:spacing w:val="1"/>
          <w:sz w:val="24"/>
          <w:szCs w:val="24"/>
        </w:rPr>
        <w:softHyphen/>
      </w:r>
      <w:r>
        <w:rPr>
          <w:color w:val="000000"/>
          <w:sz w:val="24"/>
          <w:szCs w:val="24"/>
        </w:rPr>
        <w:t>мите торговые и промышленные кризисы: ничто не опровергает так наглядно всевоз</w:t>
      </w:r>
      <w:r>
        <w:rPr>
          <w:color w:val="000000"/>
          <w:sz w:val="24"/>
          <w:szCs w:val="24"/>
        </w:rPr>
        <w:softHyphen/>
      </w:r>
      <w:r>
        <w:rPr>
          <w:color w:val="000000"/>
          <w:spacing w:val="2"/>
          <w:sz w:val="24"/>
          <w:szCs w:val="24"/>
        </w:rPr>
        <w:t xml:space="preserve">можные речи апологетов и апостолов «гармонии интересов», ничто не обнаруживает </w:t>
      </w:r>
      <w:r>
        <w:rPr>
          <w:color w:val="000000"/>
          <w:spacing w:val="-1"/>
          <w:sz w:val="24"/>
          <w:szCs w:val="24"/>
        </w:rPr>
        <w:t xml:space="preserve">так рельефно весь механизм современного, капиталистического, уклада, всю «анархию </w:t>
      </w:r>
      <w:r>
        <w:rPr>
          <w:color w:val="000000"/>
          <w:spacing w:val="1"/>
          <w:sz w:val="24"/>
          <w:szCs w:val="24"/>
        </w:rPr>
        <w:t xml:space="preserve">производства», всю раздробленность производителей, всю войну каждого против всех </w:t>
      </w:r>
      <w:r>
        <w:rPr>
          <w:color w:val="000000"/>
          <w:spacing w:val="-2"/>
          <w:sz w:val="24"/>
          <w:szCs w:val="24"/>
        </w:rPr>
        <w:t xml:space="preserve">и всех против каждого. Возьмите, наконец, такой кризис, как война: все политические и </w:t>
      </w:r>
      <w:r>
        <w:rPr>
          <w:color w:val="000000"/>
          <w:spacing w:val="-1"/>
          <w:sz w:val="24"/>
          <w:szCs w:val="24"/>
        </w:rPr>
        <w:t xml:space="preserve">социальные учреждения подвергаются проверке и испытанию «огнем и мечом». Сила и </w:t>
      </w:r>
      <w:r>
        <w:rPr>
          <w:color w:val="000000"/>
          <w:sz w:val="24"/>
          <w:szCs w:val="24"/>
        </w:rPr>
        <w:t>слабость учреждений и порядков любого народа определяется исходом войны и по</w:t>
      </w:r>
      <w:r>
        <w:rPr>
          <w:color w:val="000000"/>
          <w:sz w:val="24"/>
          <w:szCs w:val="24"/>
        </w:rPr>
        <w:softHyphen/>
      </w:r>
      <w:r>
        <w:rPr>
          <w:color w:val="000000"/>
          <w:spacing w:val="1"/>
          <w:sz w:val="24"/>
          <w:szCs w:val="24"/>
        </w:rPr>
        <w:t xml:space="preserve">следствиями ее. Сущность международных отношений при капитализме: открытый </w:t>
      </w:r>
      <w:r>
        <w:rPr>
          <w:color w:val="000000"/>
          <w:sz w:val="24"/>
          <w:szCs w:val="24"/>
        </w:rPr>
        <w:t>грабеж слабого — вскрывается с полной ясностью.</w:t>
      </w:r>
    </w:p>
    <w:p w:rsidR="00F97182" w:rsidRDefault="00F97182" w:rsidP="00F97182">
      <w:pPr>
        <w:shd w:val="clear" w:color="auto" w:fill="FFFFFF"/>
        <w:spacing w:line="413" w:lineRule="exact"/>
        <w:ind w:left="10" w:right="5" w:firstLine="278"/>
        <w:jc w:val="both"/>
      </w:pPr>
      <w:r>
        <w:rPr>
          <w:color w:val="000000"/>
          <w:spacing w:val="-1"/>
          <w:sz w:val="24"/>
          <w:szCs w:val="24"/>
        </w:rPr>
        <w:t xml:space="preserve">Значение нашего пресловутого «парламентского» кризиса состоит тоже в том, что он вскрыл </w:t>
      </w:r>
      <w:r>
        <w:rPr>
          <w:i/>
          <w:iCs/>
          <w:color w:val="000000"/>
          <w:spacing w:val="-1"/>
          <w:sz w:val="24"/>
          <w:szCs w:val="24"/>
        </w:rPr>
        <w:t>глубокие</w:t>
      </w:r>
    </w:p>
    <w:p w:rsidR="00F97182" w:rsidRDefault="00F97182" w:rsidP="00F97182">
      <w:pPr>
        <w:shd w:val="clear" w:color="auto" w:fill="FFFFFF"/>
        <w:spacing w:line="413" w:lineRule="exact"/>
        <w:ind w:left="10"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jc w:val="both"/>
      </w:pPr>
      <w:r>
        <w:rPr>
          <w:color w:val="000000"/>
          <w:sz w:val="24"/>
          <w:szCs w:val="24"/>
        </w:rPr>
        <w:t xml:space="preserve">противоречия всего общественного и политического уклада России. К сожалению, большинство участников и действующих лиц кризиса — частью сознательно, частью по недомыслию, или подчиняясь рутине и традиции — не только не ставят своей целью </w:t>
      </w:r>
      <w:r>
        <w:rPr>
          <w:i/>
          <w:iCs/>
          <w:color w:val="000000"/>
          <w:spacing w:val="3"/>
          <w:sz w:val="24"/>
          <w:szCs w:val="24"/>
        </w:rPr>
        <w:t xml:space="preserve">объяснить </w:t>
      </w:r>
      <w:r>
        <w:rPr>
          <w:color w:val="000000"/>
          <w:spacing w:val="3"/>
          <w:sz w:val="24"/>
          <w:szCs w:val="24"/>
        </w:rPr>
        <w:t xml:space="preserve">кризис, указать его настоящие причины и значение, а, напротив, изо всех </w:t>
      </w:r>
      <w:r>
        <w:rPr>
          <w:color w:val="000000"/>
          <w:sz w:val="24"/>
          <w:szCs w:val="24"/>
        </w:rPr>
        <w:t xml:space="preserve">сил затемняют его фразой, фразой и фразой. «Большой день» в </w:t>
      </w:r>
      <w:r>
        <w:rPr>
          <w:color w:val="000000"/>
          <w:sz w:val="24"/>
          <w:szCs w:val="24"/>
          <w:lang w:val="en-US"/>
        </w:rPr>
        <w:t xml:space="preserve">III </w:t>
      </w:r>
      <w:r>
        <w:rPr>
          <w:color w:val="000000"/>
          <w:sz w:val="24"/>
          <w:szCs w:val="24"/>
        </w:rPr>
        <w:t xml:space="preserve">Думе, день прений со Столыпиным, 27 апреля, был большим днем «парламентского» празднословия. Но, как </w:t>
      </w:r>
      <w:r>
        <w:rPr>
          <w:color w:val="000000"/>
          <w:spacing w:val="1"/>
          <w:sz w:val="24"/>
          <w:szCs w:val="24"/>
        </w:rPr>
        <w:t xml:space="preserve">ни неумеренны были потоки фраз самого Столыпина, его друзей и его противников, а </w:t>
      </w:r>
      <w:r>
        <w:rPr>
          <w:color w:val="000000"/>
          <w:spacing w:val="-1"/>
          <w:sz w:val="24"/>
          <w:szCs w:val="24"/>
        </w:rPr>
        <w:t xml:space="preserve">все же </w:t>
      </w:r>
      <w:r>
        <w:rPr>
          <w:i/>
          <w:iCs/>
          <w:color w:val="000000"/>
          <w:spacing w:val="-1"/>
          <w:sz w:val="24"/>
          <w:szCs w:val="24"/>
        </w:rPr>
        <w:t xml:space="preserve">затопить </w:t>
      </w:r>
      <w:r>
        <w:rPr>
          <w:color w:val="000000"/>
          <w:spacing w:val="-1"/>
          <w:sz w:val="24"/>
          <w:szCs w:val="24"/>
        </w:rPr>
        <w:t>сути дела им не удалось. И чем больше органы ежедневной нашей пе</w:t>
      </w:r>
      <w:r>
        <w:rPr>
          <w:color w:val="000000"/>
          <w:spacing w:val="-1"/>
          <w:sz w:val="24"/>
          <w:szCs w:val="24"/>
        </w:rPr>
        <w:softHyphen/>
        <w:t>чати отвлекают внимание читателя повторением либеральных фраз, деталями и юриди</w:t>
      </w:r>
      <w:r>
        <w:rPr>
          <w:color w:val="000000"/>
          <w:spacing w:val="-1"/>
          <w:sz w:val="24"/>
          <w:szCs w:val="24"/>
        </w:rPr>
        <w:softHyphen/>
      </w:r>
      <w:r>
        <w:rPr>
          <w:color w:val="000000"/>
          <w:sz w:val="24"/>
          <w:szCs w:val="24"/>
        </w:rPr>
        <w:t>ческими формальностями, тем уместнее будет бросить еще раз общий взгляд на рас</w:t>
      </w:r>
      <w:r>
        <w:rPr>
          <w:color w:val="000000"/>
          <w:sz w:val="24"/>
          <w:szCs w:val="24"/>
        </w:rPr>
        <w:softHyphen/>
        <w:t>крывшуюся 27 апреля картину кризиса.</w:t>
      </w:r>
    </w:p>
    <w:p w:rsidR="00F97182" w:rsidRDefault="00F97182" w:rsidP="00F97182">
      <w:pPr>
        <w:shd w:val="clear" w:color="auto" w:fill="FFFFFF"/>
        <w:spacing w:line="413" w:lineRule="exact"/>
        <w:ind w:firstLine="293"/>
        <w:jc w:val="both"/>
      </w:pPr>
      <w:r>
        <w:rPr>
          <w:color w:val="000000"/>
          <w:sz w:val="24"/>
          <w:szCs w:val="24"/>
        </w:rPr>
        <w:t>Основной мотив речи Столыпина — защита «прав короны» от всякого «умаления». «Значение 87 статьи, — говорил Столыпин, — определяет права короны и не может быть умалено без создания нежелательного прецедента». Столыпин восстает против «опорочения права верховной власти применять ст. 87 при чрезвычайных обстоятель</w:t>
      </w:r>
      <w:r>
        <w:rPr>
          <w:color w:val="000000"/>
          <w:sz w:val="24"/>
          <w:szCs w:val="24"/>
        </w:rPr>
        <w:softHyphen/>
        <w:t xml:space="preserve">ствах, возникших до роспуска палат». «Это право неопровержимо, — заявил Столыпин, — оно зиждется, основано на жизненных условиях», «Всякое другое толкование этого права неприемлемо, оно нарушало бы смысл и разум закона, оно сводило бы и право </w:t>
      </w:r>
      <w:r>
        <w:rPr>
          <w:color w:val="000000"/>
          <w:spacing w:val="-1"/>
          <w:sz w:val="24"/>
          <w:szCs w:val="24"/>
        </w:rPr>
        <w:t>монарха применять чрезвычайные указы на нет».</w:t>
      </w:r>
    </w:p>
    <w:p w:rsidR="00F97182" w:rsidRDefault="00F97182" w:rsidP="00F97182">
      <w:pPr>
        <w:shd w:val="clear" w:color="auto" w:fill="FFFFFF"/>
        <w:spacing w:line="413" w:lineRule="exact"/>
        <w:ind w:right="10" w:firstLine="283"/>
        <w:jc w:val="both"/>
      </w:pPr>
      <w:r>
        <w:rPr>
          <w:color w:val="000000"/>
          <w:sz w:val="24"/>
          <w:szCs w:val="24"/>
        </w:rPr>
        <w:t xml:space="preserve">Все это очень ясно и все это не фраза. Вопрос ставится цинично — «реалистически». </w:t>
      </w:r>
      <w:r>
        <w:rPr>
          <w:color w:val="000000"/>
          <w:spacing w:val="-1"/>
          <w:sz w:val="24"/>
          <w:szCs w:val="24"/>
        </w:rPr>
        <w:t>Корона и попытки умаления... Если возникает спор, кому в последнем счете истолко</w:t>
      </w:r>
      <w:r>
        <w:rPr>
          <w:color w:val="000000"/>
          <w:spacing w:val="-1"/>
          <w:sz w:val="24"/>
          <w:szCs w:val="24"/>
        </w:rPr>
        <w:softHyphen/>
      </w:r>
      <w:r>
        <w:rPr>
          <w:color w:val="000000"/>
          <w:sz w:val="24"/>
          <w:szCs w:val="24"/>
        </w:rPr>
        <w:t>вывать смысл права, то решает этот спор сила. Все это очень ясно и все это не фраза.</w:t>
      </w:r>
    </w:p>
    <w:p w:rsidR="00F97182" w:rsidRDefault="00F97182" w:rsidP="00F97182">
      <w:pPr>
        <w:shd w:val="clear" w:color="auto" w:fill="FFFFFF"/>
        <w:spacing w:line="413" w:lineRule="exact"/>
        <w:ind w:left="10" w:firstLine="274"/>
        <w:jc w:val="both"/>
      </w:pPr>
      <w:r>
        <w:rPr>
          <w:color w:val="000000"/>
          <w:spacing w:val="-1"/>
          <w:sz w:val="24"/>
          <w:szCs w:val="24"/>
        </w:rPr>
        <w:t>Напротив, чистейшей фразой и жонглерством, юридическими фикциями были «пыл</w:t>
      </w:r>
      <w:r>
        <w:rPr>
          <w:color w:val="000000"/>
          <w:spacing w:val="-1"/>
          <w:sz w:val="24"/>
          <w:szCs w:val="24"/>
        </w:rPr>
        <w:softHyphen/>
        <w:t xml:space="preserve">кие, горячие, страстные, убежденные» упреки Маклакова: «к великому сожалению и к </w:t>
      </w:r>
      <w:r>
        <w:rPr>
          <w:color w:val="000000"/>
          <w:sz w:val="24"/>
          <w:szCs w:val="24"/>
        </w:rPr>
        <w:t xml:space="preserve">великому стыду» (отчет </w:t>
      </w:r>
      <w:r>
        <w:rPr>
          <w:i/>
          <w:iCs/>
          <w:color w:val="000000"/>
          <w:sz w:val="24"/>
          <w:szCs w:val="24"/>
        </w:rPr>
        <w:t xml:space="preserve">«Речи» </w:t>
      </w:r>
      <w:r>
        <w:rPr>
          <w:color w:val="000000"/>
          <w:sz w:val="24"/>
          <w:szCs w:val="24"/>
        </w:rPr>
        <w:t xml:space="preserve">28 апреля, стр. 4) я услышал-де несколько ссылок на </w:t>
      </w:r>
      <w:r>
        <w:rPr>
          <w:color w:val="000000"/>
          <w:spacing w:val="-4"/>
          <w:sz w:val="24"/>
          <w:szCs w:val="24"/>
        </w:rPr>
        <w:t>корону.</w:t>
      </w:r>
    </w:p>
    <w:p w:rsidR="00F97182" w:rsidRDefault="00F97182" w:rsidP="00F97182">
      <w:pPr>
        <w:shd w:val="clear" w:color="auto" w:fill="FFFFFF"/>
        <w:spacing w:line="413" w:lineRule="exact"/>
        <w:ind w:left="10"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20"/>
        </w:tabs>
        <w:ind w:left="3187"/>
      </w:pPr>
      <w:r>
        <w:rPr>
          <w:color w:val="000000"/>
          <w:spacing w:val="-3"/>
          <w:u w:val="single"/>
        </w:rPr>
        <w:lastRenderedPageBreak/>
        <w:t>«СОЖАЛЕНИЕ» И «СТЫД»</w:t>
      </w:r>
      <w:r>
        <w:rPr>
          <w:color w:val="000000"/>
          <w:u w:val="single"/>
        </w:rPr>
        <w:tab/>
      </w:r>
      <w:r>
        <w:rPr>
          <w:color w:val="000000"/>
        </w:rPr>
        <w:t>247</w:t>
      </w:r>
    </w:p>
    <w:p w:rsidR="00F97182" w:rsidRDefault="00F97182" w:rsidP="00F97182">
      <w:pPr>
        <w:shd w:val="clear" w:color="auto" w:fill="FFFFFF"/>
        <w:spacing w:before="653" w:line="413" w:lineRule="exact"/>
        <w:ind w:left="29"/>
        <w:jc w:val="both"/>
      </w:pPr>
      <w:r>
        <w:rPr>
          <w:color w:val="000000"/>
          <w:sz w:val="24"/>
          <w:szCs w:val="24"/>
        </w:rPr>
        <w:t xml:space="preserve">Маклаков от имени всего так называемого «конституционного центра» (т. е. от имени кадетов и октябристов) защищает обычную фикцию конституционной монархии. Но кадетская или кадетско-октябристская «защита» сводится к пустой фразе. При чем тут </w:t>
      </w:r>
      <w:r>
        <w:rPr>
          <w:color w:val="000000"/>
          <w:spacing w:val="-1"/>
          <w:sz w:val="24"/>
          <w:szCs w:val="24"/>
        </w:rPr>
        <w:t xml:space="preserve">сожаление и стыд, когда вопрос идет о силе? Желающая иметь конституцию буржуазия </w:t>
      </w:r>
      <w:r>
        <w:rPr>
          <w:color w:val="000000"/>
          <w:sz w:val="24"/>
          <w:szCs w:val="24"/>
        </w:rPr>
        <w:t>сожалеет о том, что корона не дает конституции, и «стыдится» этого. Корона «стыдит</w:t>
      </w:r>
      <w:r>
        <w:rPr>
          <w:color w:val="000000"/>
          <w:sz w:val="24"/>
          <w:szCs w:val="24"/>
        </w:rPr>
        <w:softHyphen/>
      </w:r>
      <w:r>
        <w:rPr>
          <w:color w:val="000000"/>
          <w:spacing w:val="-1"/>
          <w:sz w:val="24"/>
          <w:szCs w:val="24"/>
        </w:rPr>
        <w:t>ся» того, чтобы ей могли навязать конституцию, рассматривая ее, как «умаление», «со</w:t>
      </w:r>
      <w:r>
        <w:rPr>
          <w:color w:val="000000"/>
          <w:spacing w:val="-1"/>
          <w:sz w:val="24"/>
          <w:szCs w:val="24"/>
        </w:rPr>
        <w:softHyphen/>
        <w:t>жалея» о всех и всяческих, о каких бы то ни было, толкованиях какого бы то ни было закона, направленного к «умалению».</w:t>
      </w:r>
    </w:p>
    <w:p w:rsidR="00F97182" w:rsidRDefault="00F97182" w:rsidP="00F97182">
      <w:pPr>
        <w:shd w:val="clear" w:color="auto" w:fill="FFFFFF"/>
        <w:spacing w:line="413" w:lineRule="exact"/>
        <w:ind w:right="5" w:firstLine="283"/>
        <w:jc w:val="both"/>
      </w:pPr>
      <w:r>
        <w:rPr>
          <w:color w:val="000000"/>
          <w:spacing w:val="4"/>
          <w:sz w:val="24"/>
          <w:szCs w:val="24"/>
        </w:rPr>
        <w:t xml:space="preserve">Две стороны. Два толкования права. Сожаления и стыд с обеих сторон. Разница </w:t>
      </w:r>
      <w:r>
        <w:rPr>
          <w:color w:val="000000"/>
          <w:spacing w:val="1"/>
          <w:sz w:val="24"/>
          <w:szCs w:val="24"/>
        </w:rPr>
        <w:t xml:space="preserve">лишь та, что одна сторона </w:t>
      </w:r>
      <w:r>
        <w:rPr>
          <w:i/>
          <w:iCs/>
          <w:color w:val="000000"/>
          <w:spacing w:val="1"/>
          <w:sz w:val="24"/>
          <w:szCs w:val="24"/>
        </w:rPr>
        <w:t xml:space="preserve">только </w:t>
      </w:r>
      <w:r>
        <w:rPr>
          <w:color w:val="000000"/>
          <w:spacing w:val="1"/>
          <w:sz w:val="24"/>
          <w:szCs w:val="24"/>
        </w:rPr>
        <w:t xml:space="preserve">«сожалеет и стыдится»; другая же сторона </w:t>
      </w:r>
      <w:r>
        <w:rPr>
          <w:i/>
          <w:iCs/>
          <w:color w:val="000000"/>
          <w:spacing w:val="1"/>
          <w:sz w:val="24"/>
          <w:szCs w:val="24"/>
        </w:rPr>
        <w:t>не гово</w:t>
      </w:r>
      <w:r>
        <w:rPr>
          <w:i/>
          <w:iCs/>
          <w:color w:val="000000"/>
          <w:spacing w:val="1"/>
          <w:sz w:val="24"/>
          <w:szCs w:val="24"/>
        </w:rPr>
        <w:softHyphen/>
      </w:r>
      <w:r>
        <w:rPr>
          <w:i/>
          <w:iCs/>
          <w:color w:val="000000"/>
          <w:sz w:val="24"/>
          <w:szCs w:val="24"/>
        </w:rPr>
        <w:t xml:space="preserve">рит </w:t>
      </w:r>
      <w:r>
        <w:rPr>
          <w:color w:val="000000"/>
          <w:sz w:val="24"/>
          <w:szCs w:val="24"/>
        </w:rPr>
        <w:t>ни о сожалении, ни о стыде, а говорит о том, что умаление «неприемлемо».</w:t>
      </w:r>
    </w:p>
    <w:p w:rsidR="00F97182" w:rsidRDefault="00F97182" w:rsidP="00F97182">
      <w:pPr>
        <w:shd w:val="clear" w:color="auto" w:fill="FFFFFF"/>
        <w:spacing w:line="413" w:lineRule="exact"/>
        <w:ind w:left="34" w:firstLine="274"/>
        <w:jc w:val="both"/>
      </w:pPr>
      <w:r>
        <w:rPr>
          <w:color w:val="000000"/>
          <w:spacing w:val="-1"/>
          <w:sz w:val="24"/>
          <w:szCs w:val="24"/>
        </w:rPr>
        <w:t>Не ясно ли, что на самом деле «стыдиться» такого положения вещей, стыдиться сво</w:t>
      </w:r>
      <w:r>
        <w:rPr>
          <w:color w:val="000000"/>
          <w:spacing w:val="-1"/>
          <w:sz w:val="24"/>
          <w:szCs w:val="24"/>
        </w:rPr>
        <w:softHyphen/>
        <w:t xml:space="preserve">его бессилия надо именно господам Маклаковым, надо именно всей нашей кадетской и </w:t>
      </w:r>
      <w:r>
        <w:rPr>
          <w:color w:val="000000"/>
          <w:spacing w:val="1"/>
          <w:sz w:val="24"/>
          <w:szCs w:val="24"/>
        </w:rPr>
        <w:t>октябристской буржуазии? Уполномоченный Совета объединенного дворянства ци</w:t>
      </w:r>
      <w:r>
        <w:rPr>
          <w:color w:val="000000"/>
          <w:spacing w:val="1"/>
          <w:sz w:val="24"/>
          <w:szCs w:val="24"/>
        </w:rPr>
        <w:softHyphen/>
      </w:r>
      <w:r>
        <w:rPr>
          <w:color w:val="000000"/>
          <w:sz w:val="24"/>
          <w:szCs w:val="24"/>
        </w:rPr>
        <w:t xml:space="preserve">нично говорит о цинично созданном им кризисе, бросает вызов, кидает меч на весы. А </w:t>
      </w:r>
      <w:r>
        <w:rPr>
          <w:color w:val="000000"/>
          <w:spacing w:val="-1"/>
          <w:sz w:val="24"/>
          <w:szCs w:val="24"/>
        </w:rPr>
        <w:t>либеральная буржуазия, точно купчишка, запуганный городничим, трусливо пятится и, пятясь, бормочет: я сожалею, мне стыдно... что вы меня так третируете!</w:t>
      </w:r>
    </w:p>
    <w:p w:rsidR="00F97182" w:rsidRDefault="00F97182" w:rsidP="00F97182">
      <w:pPr>
        <w:shd w:val="clear" w:color="auto" w:fill="FFFFFF"/>
        <w:spacing w:line="413" w:lineRule="exact"/>
        <w:ind w:left="29" w:firstLine="288"/>
        <w:jc w:val="both"/>
      </w:pPr>
      <w:r>
        <w:rPr>
          <w:color w:val="000000"/>
          <w:sz w:val="24"/>
          <w:szCs w:val="24"/>
        </w:rPr>
        <w:t>«Я скажу, — распинается Маклаков, — что я конституционалист больше председа</w:t>
      </w:r>
      <w:r>
        <w:rPr>
          <w:color w:val="000000"/>
          <w:sz w:val="24"/>
          <w:szCs w:val="24"/>
        </w:rPr>
        <w:softHyphen/>
      </w:r>
      <w:r>
        <w:rPr>
          <w:color w:val="000000"/>
          <w:spacing w:val="-1"/>
          <w:sz w:val="24"/>
          <w:szCs w:val="24"/>
        </w:rPr>
        <w:t>теля Совета министров (воображаю, как смеялся про себя и у себя дома Столыпин по поводу этих слов: не в том дело, чтобы провозглашать себя конституционалистом, лю</w:t>
      </w:r>
      <w:r>
        <w:rPr>
          <w:color w:val="000000"/>
          <w:spacing w:val="-1"/>
          <w:sz w:val="24"/>
          <w:szCs w:val="24"/>
        </w:rPr>
        <w:softHyphen/>
      </w:r>
      <w:r>
        <w:rPr>
          <w:color w:val="000000"/>
          <w:spacing w:val="2"/>
          <w:sz w:val="24"/>
          <w:szCs w:val="24"/>
        </w:rPr>
        <w:t xml:space="preserve">безный, а в том, у </w:t>
      </w:r>
      <w:r>
        <w:rPr>
          <w:i/>
          <w:iCs/>
          <w:color w:val="000000"/>
          <w:spacing w:val="2"/>
          <w:sz w:val="24"/>
          <w:szCs w:val="24"/>
        </w:rPr>
        <w:t xml:space="preserve">кого сила </w:t>
      </w:r>
      <w:r>
        <w:rPr>
          <w:color w:val="000000"/>
          <w:spacing w:val="2"/>
          <w:sz w:val="24"/>
          <w:szCs w:val="24"/>
        </w:rPr>
        <w:t>определить, есть ли конституция и какова эта конститу</w:t>
      </w:r>
      <w:r>
        <w:rPr>
          <w:color w:val="000000"/>
          <w:spacing w:val="2"/>
          <w:sz w:val="24"/>
          <w:szCs w:val="24"/>
        </w:rPr>
        <w:softHyphen/>
      </w:r>
      <w:r>
        <w:rPr>
          <w:color w:val="000000"/>
          <w:sz w:val="24"/>
          <w:szCs w:val="24"/>
        </w:rPr>
        <w:t xml:space="preserve">ция!), но монархист не меньше его». (Столыпин улыбается еще более удовлетворенно: </w:t>
      </w:r>
      <w:r>
        <w:rPr>
          <w:color w:val="000000"/>
          <w:spacing w:val="-1"/>
          <w:sz w:val="24"/>
          <w:szCs w:val="24"/>
        </w:rPr>
        <w:t xml:space="preserve">то-то, сначала погрозил, а потом прощения просит! Ну и вояка же этот Маклаков.) «Я </w:t>
      </w:r>
      <w:r>
        <w:rPr>
          <w:color w:val="000000"/>
          <w:sz w:val="24"/>
          <w:szCs w:val="24"/>
        </w:rPr>
        <w:t>считаю безумием создавать монархию там, где нет для нее корней, но точно так же бе</w:t>
      </w:r>
      <w:r>
        <w:rPr>
          <w:color w:val="000000"/>
          <w:sz w:val="24"/>
          <w:szCs w:val="24"/>
        </w:rPr>
        <w:softHyphen/>
        <w:t>зумием отрицать ее там, где ее исторические корни крепки...».</w:t>
      </w:r>
    </w:p>
    <w:p w:rsidR="00F97182" w:rsidRDefault="00F97182" w:rsidP="00F97182">
      <w:pPr>
        <w:shd w:val="clear" w:color="auto" w:fill="FFFFFF"/>
        <w:spacing w:line="413" w:lineRule="exact"/>
        <w:ind w:left="29" w:firstLine="288"/>
        <w:jc w:val="both"/>
        <w:sectPr w:rsidR="00F97182">
          <w:pgSz w:w="11909" w:h="16834"/>
          <w:pgMar w:top="1440" w:right="1414" w:bottom="720" w:left="1394"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firstLine="293"/>
        <w:jc w:val="both"/>
      </w:pPr>
      <w:r>
        <w:rPr>
          <w:color w:val="000000"/>
          <w:spacing w:val="-1"/>
          <w:sz w:val="24"/>
          <w:szCs w:val="24"/>
        </w:rPr>
        <w:t xml:space="preserve">Сначала погрозив, потом попросив прощения, теперь начинает приводить аргумент </w:t>
      </w:r>
      <w:r>
        <w:rPr>
          <w:i/>
          <w:iCs/>
          <w:color w:val="000000"/>
          <w:spacing w:val="-1"/>
          <w:sz w:val="24"/>
          <w:szCs w:val="24"/>
        </w:rPr>
        <w:t xml:space="preserve">в </w:t>
      </w:r>
      <w:r>
        <w:rPr>
          <w:i/>
          <w:iCs/>
          <w:color w:val="000000"/>
          <w:spacing w:val="2"/>
          <w:sz w:val="24"/>
          <w:szCs w:val="24"/>
        </w:rPr>
        <w:t xml:space="preserve">пользу </w:t>
      </w:r>
      <w:r>
        <w:rPr>
          <w:color w:val="000000"/>
          <w:spacing w:val="2"/>
          <w:sz w:val="24"/>
          <w:szCs w:val="24"/>
        </w:rPr>
        <w:t xml:space="preserve">Столыпина. О, великолепный парламентарий либерализма! О, несравненный </w:t>
      </w:r>
      <w:r>
        <w:rPr>
          <w:color w:val="000000"/>
          <w:sz w:val="24"/>
          <w:szCs w:val="24"/>
        </w:rPr>
        <w:t xml:space="preserve">вождь «конституционного» </w:t>
      </w:r>
      <w:r>
        <w:rPr>
          <w:color w:val="000000"/>
          <w:sz w:val="24"/>
          <w:szCs w:val="24"/>
          <w:lang w:val="fr-FR"/>
        </w:rPr>
        <w:t xml:space="preserve">(lucus a non lucendo </w:t>
      </w:r>
      <w:r>
        <w:rPr>
          <w:color w:val="000000"/>
          <w:sz w:val="24"/>
          <w:szCs w:val="24"/>
        </w:rPr>
        <w:t>: «конституционного» по случаю от</w:t>
      </w:r>
      <w:r>
        <w:rPr>
          <w:color w:val="000000"/>
          <w:sz w:val="24"/>
          <w:szCs w:val="24"/>
        </w:rPr>
        <w:softHyphen/>
      </w:r>
      <w:r>
        <w:rPr>
          <w:color w:val="000000"/>
          <w:spacing w:val="-1"/>
          <w:sz w:val="24"/>
          <w:szCs w:val="24"/>
        </w:rPr>
        <w:t>сутствия конституции) центра, кадетеко-октябристского центра!</w:t>
      </w:r>
    </w:p>
    <w:p w:rsidR="00F97182" w:rsidRDefault="00F97182" w:rsidP="00F97182">
      <w:pPr>
        <w:shd w:val="clear" w:color="auto" w:fill="FFFFFF"/>
        <w:spacing w:line="413" w:lineRule="exact"/>
        <w:ind w:firstLine="293"/>
        <w:jc w:val="both"/>
      </w:pPr>
      <w:r>
        <w:rPr>
          <w:color w:val="000000"/>
          <w:sz w:val="24"/>
          <w:szCs w:val="24"/>
        </w:rPr>
        <w:t>«Председатель Совета министров, — гремит наш трибун «народной свободы» (чи</w:t>
      </w:r>
      <w:r>
        <w:rPr>
          <w:color w:val="000000"/>
          <w:sz w:val="24"/>
          <w:szCs w:val="24"/>
        </w:rPr>
        <w:softHyphen/>
        <w:t xml:space="preserve">тай: нашего исторического народного рабства), — еще может остаться у власти, его </w:t>
      </w:r>
      <w:r>
        <w:rPr>
          <w:color w:val="000000"/>
          <w:spacing w:val="13"/>
          <w:sz w:val="24"/>
          <w:szCs w:val="24"/>
        </w:rPr>
        <w:t xml:space="preserve">удержит у ней и боязнь той революции, которую его же агенты творят (голоса </w:t>
      </w:r>
      <w:r>
        <w:rPr>
          <w:color w:val="000000"/>
          <w:sz w:val="24"/>
          <w:szCs w:val="24"/>
        </w:rPr>
        <w:t xml:space="preserve">с </w:t>
      </w:r>
      <w:r>
        <w:rPr>
          <w:color w:val="000000"/>
          <w:sz w:val="24"/>
          <w:szCs w:val="24"/>
          <w:lang w:val="el-GR"/>
        </w:rPr>
        <w:t xml:space="preserve">π ρ </w:t>
      </w:r>
      <w:r>
        <w:rPr>
          <w:color w:val="000000"/>
          <w:sz w:val="24"/>
          <w:szCs w:val="24"/>
        </w:rPr>
        <w:t>а в а : «стыдно»; шум)... удержит и опасность создавать прецедент» ! !</w:t>
      </w:r>
    </w:p>
    <w:p w:rsidR="00F97182" w:rsidRDefault="00F97182" w:rsidP="00F97182">
      <w:pPr>
        <w:shd w:val="clear" w:color="auto" w:fill="FFFFFF"/>
        <w:spacing w:line="413" w:lineRule="exact"/>
        <w:ind w:left="5" w:firstLine="274"/>
        <w:jc w:val="both"/>
      </w:pPr>
      <w:r>
        <w:rPr>
          <w:color w:val="000000"/>
          <w:sz w:val="24"/>
          <w:szCs w:val="24"/>
        </w:rPr>
        <w:t xml:space="preserve">Повесть о том, как Иван Иванович стыдил Ивана Никифорыча, а Иван Никифорыч стыдил Ивана Ивановича. Стыдно не соблюдать обычных норм конституционализма, говорит Иван Иваныч Ивану Никифорычу. Стыдно грозить революцией, которой сам боишься, в которую не веришь, которой не помогаешь, — говорит Иван Никифорыч </w:t>
      </w:r>
      <w:r>
        <w:rPr>
          <w:color w:val="000000"/>
          <w:spacing w:val="-2"/>
          <w:sz w:val="24"/>
          <w:szCs w:val="24"/>
        </w:rPr>
        <w:t>Ивану Иванычу.</w:t>
      </w:r>
    </w:p>
    <w:p w:rsidR="00F97182" w:rsidRDefault="00F97182" w:rsidP="00F97182">
      <w:pPr>
        <w:shd w:val="clear" w:color="auto" w:fill="FFFFFF"/>
        <w:spacing w:before="5" w:line="413" w:lineRule="exact"/>
        <w:ind w:left="288"/>
      </w:pPr>
      <w:r>
        <w:rPr>
          <w:color w:val="000000"/>
          <w:spacing w:val="-1"/>
          <w:sz w:val="24"/>
          <w:szCs w:val="24"/>
        </w:rPr>
        <w:t>Как вы думаете, читатель, который из двух спорящих больше «пристыдил» другого?</w:t>
      </w:r>
    </w:p>
    <w:p w:rsidR="00F97182" w:rsidRDefault="00F97182" w:rsidP="00F97182">
      <w:pPr>
        <w:shd w:val="clear" w:color="auto" w:fill="FFFFFF"/>
        <w:spacing w:line="413" w:lineRule="exact"/>
        <w:ind w:left="5" w:firstLine="283"/>
        <w:jc w:val="both"/>
      </w:pPr>
      <w:r>
        <w:rPr>
          <w:color w:val="000000"/>
          <w:sz w:val="24"/>
          <w:szCs w:val="24"/>
        </w:rPr>
        <w:t>Представитель «конституционного центра» Львов 1-й говорит после Гегечкори, ко</w:t>
      </w:r>
      <w:r>
        <w:rPr>
          <w:color w:val="000000"/>
          <w:sz w:val="24"/>
          <w:szCs w:val="24"/>
        </w:rPr>
        <w:softHyphen/>
        <w:t xml:space="preserve">торый вполне правильно разъяснял, что либеральная пресса </w:t>
      </w:r>
      <w:r>
        <w:rPr>
          <w:i/>
          <w:iCs/>
          <w:color w:val="000000"/>
          <w:sz w:val="24"/>
          <w:szCs w:val="24"/>
        </w:rPr>
        <w:t xml:space="preserve">неверно </w:t>
      </w:r>
      <w:r>
        <w:rPr>
          <w:color w:val="000000"/>
          <w:sz w:val="24"/>
          <w:szCs w:val="24"/>
        </w:rPr>
        <w:t>представляет кри</w:t>
      </w:r>
      <w:r>
        <w:rPr>
          <w:color w:val="000000"/>
          <w:sz w:val="24"/>
          <w:szCs w:val="24"/>
        </w:rPr>
        <w:softHyphen/>
      </w:r>
      <w:r>
        <w:rPr>
          <w:color w:val="000000"/>
          <w:spacing w:val="-1"/>
          <w:sz w:val="24"/>
          <w:szCs w:val="24"/>
        </w:rPr>
        <w:t xml:space="preserve">зис в качестве «конституционного», что кадеты «устами своих ораторов поддерживали преступную иллюзию о конституционном центре», что для конституции недостает еще </w:t>
      </w:r>
      <w:r>
        <w:rPr>
          <w:color w:val="000000"/>
          <w:sz w:val="24"/>
          <w:szCs w:val="24"/>
        </w:rPr>
        <w:t xml:space="preserve">кое-какого движения (неловко было лишь у Гегечкори в конце речи упоминание об </w:t>
      </w:r>
      <w:r>
        <w:rPr>
          <w:color w:val="000000"/>
          <w:spacing w:val="-1"/>
          <w:sz w:val="24"/>
          <w:szCs w:val="24"/>
        </w:rPr>
        <w:t>«анархии»: не то слово надо бы здесь сказать).</w:t>
      </w:r>
    </w:p>
    <w:p w:rsidR="00F97182" w:rsidRDefault="00F97182" w:rsidP="00F97182">
      <w:pPr>
        <w:shd w:val="clear" w:color="auto" w:fill="FFFFFF"/>
        <w:spacing w:line="413" w:lineRule="exact"/>
        <w:ind w:left="5" w:firstLine="274"/>
        <w:jc w:val="both"/>
      </w:pPr>
      <w:r>
        <w:rPr>
          <w:color w:val="000000"/>
          <w:sz w:val="24"/>
          <w:szCs w:val="24"/>
        </w:rPr>
        <w:t>По речи Львова 1-го можно было одно время подумать, что даже некоторые поме</w:t>
      </w:r>
      <w:r>
        <w:rPr>
          <w:color w:val="000000"/>
          <w:sz w:val="24"/>
          <w:szCs w:val="24"/>
        </w:rPr>
        <w:softHyphen/>
        <w:t xml:space="preserve">щики кое-что поняли из разъяснений Гегечкори. «То, что произошло, — говорит Львов 1-й, — действительно показывает, что у нас конституции нет, парламентаризма нет, но </w:t>
      </w:r>
      <w:r>
        <w:rPr>
          <w:color w:val="000000"/>
          <w:spacing w:val="1"/>
          <w:sz w:val="24"/>
          <w:szCs w:val="24"/>
        </w:rPr>
        <w:t xml:space="preserve">у нас и основных законов нет и вообще никакого организованного строя нет (вот тебе </w:t>
      </w:r>
      <w:r>
        <w:rPr>
          <w:color w:val="000000"/>
          <w:spacing w:val="-1"/>
          <w:sz w:val="24"/>
          <w:szCs w:val="24"/>
        </w:rPr>
        <w:t>раз! а существование</w:t>
      </w:r>
    </w:p>
    <w:p w:rsidR="00F97182" w:rsidRDefault="00F97182" w:rsidP="00F97182">
      <w:pPr>
        <w:shd w:val="clear" w:color="auto" w:fill="FFFFFF"/>
        <w:spacing w:before="2731" w:line="226" w:lineRule="exact"/>
        <w:ind w:left="10" w:firstLine="398"/>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c9p8E9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" o:allowincell="f" strokeweight=".7pt"/>
            </w:pict>
          </mc:Fallback>
        </mc:AlternateContent>
      </w:r>
      <w:r>
        <w:rPr>
          <w:color w:val="000000"/>
        </w:rPr>
        <w:t>— непереводимое ироническое выражение, буквально означающее: «слово роща происходит от сло</w:t>
      </w:r>
      <w:r>
        <w:rPr>
          <w:color w:val="000000"/>
        </w:rPr>
        <w:softHyphen/>
        <w:t xml:space="preserve">ва не светить» (на латинском языке слово «роща» созвучно слову «свет»). </w:t>
      </w:r>
      <w:r>
        <w:rPr>
          <w:i/>
          <w:iCs/>
          <w:color w:val="000000"/>
        </w:rPr>
        <w:t>Ред.</w:t>
      </w:r>
    </w:p>
    <w:p w:rsidR="00F97182" w:rsidRDefault="00F97182" w:rsidP="00F97182">
      <w:pPr>
        <w:shd w:val="clear" w:color="auto" w:fill="FFFFFF"/>
        <w:spacing w:before="2731" w:line="226" w:lineRule="exact"/>
        <w:ind w:left="10" w:firstLine="398"/>
        <w:sectPr w:rsidR="00F97182">
          <w:pgSz w:w="11909" w:h="16834"/>
          <w:pgMar w:top="1195" w:right="1419" w:bottom="360" w:left="1418" w:header="720" w:footer="720" w:gutter="0"/>
          <w:cols w:space="60"/>
          <w:noEndnote/>
        </w:sectPr>
      </w:pPr>
    </w:p>
    <w:p w:rsidR="00F97182" w:rsidRDefault="00F97182" w:rsidP="00F97182">
      <w:pPr>
        <w:shd w:val="clear" w:color="auto" w:fill="FFFFFF"/>
        <w:tabs>
          <w:tab w:val="left" w:leader="underscore" w:pos="8491"/>
        </w:tabs>
        <w:ind w:left="3158"/>
      </w:pPr>
      <w:r>
        <w:rPr>
          <w:color w:val="000000"/>
          <w:spacing w:val="-3"/>
          <w:u w:val="single"/>
        </w:rPr>
        <w:lastRenderedPageBreak/>
        <w:t>«СОЖАЛЕНИЕ» И «СТЫД»</w:t>
      </w:r>
      <w:r>
        <w:rPr>
          <w:color w:val="000000"/>
          <w:u w:val="single"/>
        </w:rPr>
        <w:tab/>
      </w:r>
      <w:r>
        <w:rPr>
          <w:color w:val="000000"/>
        </w:rPr>
        <w:t>249</w:t>
      </w:r>
    </w:p>
    <w:p w:rsidR="00F97182" w:rsidRDefault="00F97182" w:rsidP="00F97182">
      <w:pPr>
        <w:shd w:val="clear" w:color="auto" w:fill="FFFFFF"/>
        <w:spacing w:before="648" w:line="413" w:lineRule="exact"/>
        <w:ind w:left="10"/>
        <w:jc w:val="both"/>
      </w:pPr>
      <w:r>
        <w:rPr>
          <w:color w:val="000000"/>
          <w:sz w:val="24"/>
          <w:szCs w:val="24"/>
        </w:rPr>
        <w:t xml:space="preserve">помещиков разве не означает организованного помещичьего строя? язык ваш — враг </w:t>
      </w:r>
      <w:r>
        <w:rPr>
          <w:color w:val="000000"/>
          <w:spacing w:val="-1"/>
          <w:sz w:val="24"/>
          <w:szCs w:val="24"/>
        </w:rPr>
        <w:t xml:space="preserve">ваш, господа из «конституционного центра»), а есть лишь произвол (это как раз и есть </w:t>
      </w:r>
      <w:r>
        <w:rPr>
          <w:color w:val="000000"/>
          <w:sz w:val="24"/>
          <w:szCs w:val="24"/>
        </w:rPr>
        <w:t xml:space="preserve">один из основных и существеннейших признаков организованного помещичьего строя) </w:t>
      </w:r>
      <w:r>
        <w:rPr>
          <w:color w:val="000000"/>
          <w:spacing w:val="-3"/>
          <w:sz w:val="24"/>
          <w:szCs w:val="24"/>
        </w:rPr>
        <w:t>и демагогия».</w:t>
      </w:r>
    </w:p>
    <w:p w:rsidR="00F97182" w:rsidRDefault="00F97182" w:rsidP="00F97182">
      <w:pPr>
        <w:shd w:val="clear" w:color="auto" w:fill="FFFFFF"/>
        <w:spacing w:line="413" w:lineRule="exact"/>
        <w:ind w:left="10" w:right="10" w:firstLine="274"/>
        <w:jc w:val="both"/>
      </w:pPr>
      <w:r>
        <w:rPr>
          <w:color w:val="000000"/>
          <w:sz w:val="24"/>
          <w:szCs w:val="24"/>
        </w:rPr>
        <w:t>Под демагогией «прогрессивный» помещик Николай Николаевич Львов 1-й разуме</w:t>
      </w:r>
      <w:r>
        <w:rPr>
          <w:color w:val="000000"/>
          <w:sz w:val="24"/>
          <w:szCs w:val="24"/>
        </w:rPr>
        <w:softHyphen/>
      </w:r>
      <w:r>
        <w:rPr>
          <w:color w:val="000000"/>
          <w:spacing w:val="-1"/>
          <w:sz w:val="24"/>
          <w:szCs w:val="24"/>
        </w:rPr>
        <w:t>ет нечто самое такое неприятное. Слушайте дальше:</w:t>
      </w:r>
    </w:p>
    <w:p w:rsidR="00F97182" w:rsidRDefault="00F97182" w:rsidP="00F97182">
      <w:pPr>
        <w:shd w:val="clear" w:color="auto" w:fill="FFFFFF"/>
        <w:spacing w:line="413" w:lineRule="exact"/>
        <w:ind w:firstLine="278"/>
        <w:jc w:val="both"/>
      </w:pPr>
      <w:r>
        <w:rPr>
          <w:color w:val="000000"/>
          <w:sz w:val="24"/>
          <w:szCs w:val="24"/>
        </w:rPr>
        <w:t>«И этой демагогией пользуются люди, стоящие у власти, для того, чтобы увеличить свое собственное влияние и свою власть. Этой демагогией будут пользоваться другие, которые хотят эту власть захватить»... (брр... какое возмутительное, какое безнравст</w:t>
      </w:r>
      <w:r>
        <w:rPr>
          <w:color w:val="000000"/>
          <w:sz w:val="24"/>
          <w:szCs w:val="24"/>
        </w:rPr>
        <w:softHyphen/>
        <w:t>венное стремление! вот уже русские либеральные буржуа, как небо от земли далеки от такого стремления. Это только на гнилом Западе безнравственная буржуазия стремится к захвату власти и породила даже превратные учения, будто только буржуазная власть обеспечивает буржуазную конституцию. Мы, русские либералы, просвещены мораль</w:t>
      </w:r>
      <w:r>
        <w:rPr>
          <w:color w:val="000000"/>
          <w:sz w:val="24"/>
          <w:szCs w:val="24"/>
        </w:rPr>
        <w:softHyphen/>
        <w:t xml:space="preserve">ной, идеалистической проповедью Струве, Бердяева и К , мы думаем поэтому, что </w:t>
      </w:r>
      <w:r>
        <w:rPr>
          <w:color w:val="000000"/>
          <w:spacing w:val="-1"/>
          <w:sz w:val="24"/>
          <w:szCs w:val="24"/>
        </w:rPr>
        <w:t>власть должна остаться у Толмачевых, а наказы об истинно конституционном употреб</w:t>
      </w:r>
      <w:r>
        <w:rPr>
          <w:color w:val="000000"/>
          <w:spacing w:val="-1"/>
          <w:sz w:val="24"/>
          <w:szCs w:val="24"/>
        </w:rPr>
        <w:softHyphen/>
      </w:r>
      <w:r>
        <w:rPr>
          <w:color w:val="000000"/>
          <w:sz w:val="24"/>
          <w:szCs w:val="24"/>
        </w:rPr>
        <w:t xml:space="preserve">лении этой власти должны писаться Маклаковыми)... «для которых демагогия гораздо </w:t>
      </w:r>
      <w:r>
        <w:rPr>
          <w:color w:val="000000"/>
          <w:spacing w:val="3"/>
          <w:sz w:val="24"/>
          <w:szCs w:val="24"/>
        </w:rPr>
        <w:t xml:space="preserve">более близкий инструмент. Бойтесь этой демагогии, ибо ей будет все принесено в </w:t>
      </w:r>
      <w:r>
        <w:rPr>
          <w:color w:val="000000"/>
          <w:spacing w:val="-1"/>
          <w:sz w:val="24"/>
          <w:szCs w:val="24"/>
        </w:rPr>
        <w:t>жертву: и ваше достоинство, и ваше достояние, и ваша честь, и гражданственность Рос</w:t>
      </w:r>
      <w:r>
        <w:rPr>
          <w:color w:val="000000"/>
          <w:spacing w:val="-1"/>
          <w:sz w:val="24"/>
          <w:szCs w:val="24"/>
        </w:rPr>
        <w:softHyphen/>
      </w:r>
      <w:r>
        <w:rPr>
          <w:color w:val="000000"/>
          <w:spacing w:val="-7"/>
          <w:sz w:val="24"/>
          <w:szCs w:val="24"/>
        </w:rPr>
        <w:t>сии».</w:t>
      </w:r>
    </w:p>
    <w:p w:rsidR="00F97182" w:rsidRDefault="00F97182" w:rsidP="00F97182">
      <w:pPr>
        <w:shd w:val="clear" w:color="auto" w:fill="FFFFFF"/>
        <w:spacing w:line="413" w:lineRule="exact"/>
        <w:ind w:left="5" w:right="5" w:firstLine="278"/>
        <w:jc w:val="both"/>
      </w:pPr>
      <w:r>
        <w:rPr>
          <w:color w:val="000000"/>
          <w:spacing w:val="-1"/>
          <w:sz w:val="24"/>
          <w:szCs w:val="24"/>
        </w:rPr>
        <w:t xml:space="preserve">Хорошо говорит «прогрессист» Николай Николаевич Львов 1-й. Насчет «достояния» </w:t>
      </w:r>
      <w:r>
        <w:rPr>
          <w:color w:val="000000"/>
          <w:sz w:val="24"/>
          <w:szCs w:val="24"/>
        </w:rPr>
        <w:t xml:space="preserve">он даже довольно ясно говорит: например, если вчера у помещика было 10 000 десятин, а сегодня осталось 50 десятин, то это означает, что 9950 десятин «принесены в жертву» </w:t>
      </w:r>
      <w:r>
        <w:rPr>
          <w:color w:val="000000"/>
          <w:spacing w:val="1"/>
          <w:sz w:val="24"/>
          <w:szCs w:val="24"/>
        </w:rPr>
        <w:t xml:space="preserve">«демагогии». Это понятно. Это не фразы. Но вот насчет «достоинства» и «чести» дело не так ясно; хочет ли наш прогрессист сказать, что помещик может быть «достойным» </w:t>
      </w:r>
      <w:r>
        <w:rPr>
          <w:color w:val="000000"/>
          <w:sz w:val="24"/>
          <w:szCs w:val="24"/>
        </w:rPr>
        <w:t>и «честным» человеком лишь при обладании 10 000 десятин земли и что он обязатель</w:t>
      </w:r>
      <w:r>
        <w:rPr>
          <w:color w:val="000000"/>
          <w:sz w:val="24"/>
          <w:szCs w:val="24"/>
        </w:rPr>
        <w:softHyphen/>
        <w:t>но станет недостойным и бесчестным, если потеряет из них</w:t>
      </w:r>
    </w:p>
    <w:p w:rsidR="00F97182" w:rsidRDefault="00F97182" w:rsidP="00F97182">
      <w:pPr>
        <w:shd w:val="clear" w:color="auto" w:fill="FFFFFF"/>
        <w:spacing w:line="413" w:lineRule="exact"/>
        <w:ind w:left="5"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9950 десятин? Или Львов 1-й хочет сказать, что достоинство и честь будут принесены в жертву демагогии, если не будет справедливой оценки, — ну, примерно, рублей, эдак, в 500 за десятину?</w:t>
      </w:r>
    </w:p>
    <w:p w:rsidR="00F97182" w:rsidRDefault="00F97182" w:rsidP="00F97182">
      <w:pPr>
        <w:shd w:val="clear" w:color="auto" w:fill="FFFFFF"/>
        <w:spacing w:line="413" w:lineRule="exact"/>
        <w:ind w:firstLine="278"/>
        <w:jc w:val="both"/>
      </w:pPr>
      <w:r>
        <w:rPr>
          <w:color w:val="000000"/>
          <w:sz w:val="24"/>
          <w:szCs w:val="24"/>
        </w:rPr>
        <w:t xml:space="preserve">Насчет «гражданственности России» «прогрессист» Львов 1-й совсем не свел концов </w:t>
      </w:r>
      <w:r>
        <w:rPr>
          <w:color w:val="000000"/>
          <w:spacing w:val="1"/>
          <w:sz w:val="24"/>
          <w:szCs w:val="24"/>
        </w:rPr>
        <w:t xml:space="preserve">с концами. Если он сказал правду, что у нас нет ни конституции, ни парламентаризма, </w:t>
      </w:r>
      <w:r>
        <w:rPr>
          <w:color w:val="000000"/>
          <w:sz w:val="24"/>
          <w:szCs w:val="24"/>
        </w:rPr>
        <w:t>ни основных законов, — то, значит, у нас нет и гражданственности, а то, чего нет, нель</w:t>
      </w:r>
      <w:r>
        <w:rPr>
          <w:color w:val="000000"/>
          <w:sz w:val="24"/>
          <w:szCs w:val="24"/>
        </w:rPr>
        <w:softHyphen/>
      </w:r>
      <w:r>
        <w:rPr>
          <w:color w:val="000000"/>
          <w:spacing w:val="-1"/>
          <w:sz w:val="24"/>
          <w:szCs w:val="24"/>
        </w:rPr>
        <w:t>зя и принести в жертву. Если Львов 1-й сказал правду, то, значит, наша гражданствен</w:t>
      </w:r>
      <w:r>
        <w:rPr>
          <w:color w:val="000000"/>
          <w:spacing w:val="-1"/>
          <w:sz w:val="24"/>
          <w:szCs w:val="24"/>
        </w:rPr>
        <w:softHyphen/>
        <w:t>ность принесена в жертву нашему «организованному (помещичьему) строю». Не об</w:t>
      </w:r>
      <w:r>
        <w:rPr>
          <w:color w:val="000000"/>
          <w:spacing w:val="-1"/>
          <w:sz w:val="24"/>
          <w:szCs w:val="24"/>
        </w:rPr>
        <w:softHyphen/>
      </w:r>
      <w:r>
        <w:rPr>
          <w:color w:val="000000"/>
          <w:sz w:val="24"/>
          <w:szCs w:val="24"/>
        </w:rPr>
        <w:t>молвился ли наш «прогрессист»? не хотел ли он сказать, что наш организованный по</w:t>
      </w:r>
      <w:r>
        <w:rPr>
          <w:color w:val="000000"/>
          <w:sz w:val="24"/>
          <w:szCs w:val="24"/>
        </w:rPr>
        <w:softHyphen/>
        <w:t xml:space="preserve">мещичий строй будет принесен в жертву гражданственности России? не хотел ли он </w:t>
      </w:r>
      <w:r>
        <w:rPr>
          <w:color w:val="000000"/>
          <w:spacing w:val="1"/>
          <w:sz w:val="24"/>
          <w:szCs w:val="24"/>
        </w:rPr>
        <w:t xml:space="preserve">именно такой, гипотетический, оборот событий назвать демагогией? не хотел ли он </w:t>
      </w:r>
      <w:r>
        <w:rPr>
          <w:color w:val="000000"/>
          <w:sz w:val="24"/>
          <w:szCs w:val="24"/>
        </w:rPr>
        <w:t>сказать, когда он говорил: «бойтесь этой демагогии», что большинство третьей Думы должно бояться этого гипотетического оборота событий?</w:t>
      </w:r>
    </w:p>
    <w:p w:rsidR="00F97182" w:rsidRDefault="00F97182" w:rsidP="00F97182">
      <w:pPr>
        <w:shd w:val="clear" w:color="auto" w:fill="FFFFFF"/>
        <w:spacing w:line="413" w:lineRule="exact"/>
        <w:ind w:firstLine="283"/>
        <w:jc w:val="both"/>
      </w:pPr>
      <w:r>
        <w:rPr>
          <w:color w:val="000000"/>
          <w:sz w:val="24"/>
          <w:szCs w:val="24"/>
        </w:rPr>
        <w:t xml:space="preserve">Повесть о том, как Иван Иваныч обвинял в демагогии Ивана Никифорыча, а Иван </w:t>
      </w:r>
      <w:r>
        <w:rPr>
          <w:color w:val="000000"/>
          <w:spacing w:val="-1"/>
          <w:sz w:val="24"/>
          <w:szCs w:val="24"/>
        </w:rPr>
        <w:t xml:space="preserve">Никифорыч Ивана Иваныча. Вы демагог, сказал Иван Иваныч Ивану Никифорычу, ибо </w:t>
      </w:r>
      <w:r>
        <w:rPr>
          <w:color w:val="000000"/>
          <w:sz w:val="24"/>
          <w:szCs w:val="24"/>
        </w:rPr>
        <w:t>вы стоите у власти и пользуетесь этим для увеличения своего собственного влияния и своей власти, причем ссылаетесь на национальные интересы населения. Нет, вы — де</w:t>
      </w:r>
      <w:r>
        <w:rPr>
          <w:color w:val="000000"/>
          <w:sz w:val="24"/>
          <w:szCs w:val="24"/>
        </w:rPr>
        <w:softHyphen/>
        <w:t xml:space="preserve">магог, сказал Иван Никифорыч Ивану Иванычу, ибо вы кричите громко в публичном </w:t>
      </w:r>
      <w:r>
        <w:rPr>
          <w:color w:val="000000"/>
          <w:spacing w:val="1"/>
          <w:sz w:val="24"/>
          <w:szCs w:val="24"/>
        </w:rPr>
        <w:t>месте, будто у нас только произвол и нет ни конституции, ни основных законов, при</w:t>
      </w:r>
      <w:r>
        <w:rPr>
          <w:color w:val="000000"/>
          <w:spacing w:val="1"/>
          <w:sz w:val="24"/>
          <w:szCs w:val="24"/>
        </w:rPr>
        <w:softHyphen/>
      </w:r>
      <w:r>
        <w:rPr>
          <w:color w:val="000000"/>
          <w:spacing w:val="-1"/>
          <w:sz w:val="24"/>
          <w:szCs w:val="24"/>
        </w:rPr>
        <w:t>чем намекаете довольно невежливо на какое-то принесение в жертву нашего достояния.</w:t>
      </w:r>
    </w:p>
    <w:p w:rsidR="00F97182" w:rsidRDefault="00F97182" w:rsidP="00F97182">
      <w:pPr>
        <w:shd w:val="clear" w:color="auto" w:fill="FFFFFF"/>
        <w:spacing w:line="413" w:lineRule="exact"/>
        <w:ind w:left="10" w:right="14" w:firstLine="274"/>
        <w:jc w:val="both"/>
      </w:pPr>
      <w:r>
        <w:rPr>
          <w:color w:val="000000"/>
          <w:sz w:val="24"/>
          <w:szCs w:val="24"/>
        </w:rPr>
        <w:t xml:space="preserve">Кто кого изобличил в конце концов в демагогии, — неизвестно. Но известно, что, </w:t>
      </w:r>
      <w:r>
        <w:rPr>
          <w:color w:val="000000"/>
          <w:spacing w:val="-1"/>
          <w:sz w:val="24"/>
          <w:szCs w:val="24"/>
        </w:rPr>
        <w:t>когда два вора дерутся, от этого всегда бывает некоторая польза.</w:t>
      </w:r>
    </w:p>
    <w:p w:rsidR="00F97182" w:rsidRDefault="00F97182" w:rsidP="00F97182">
      <w:pPr>
        <w:shd w:val="clear" w:color="auto" w:fill="FFFFFF"/>
        <w:tabs>
          <w:tab w:val="left" w:pos="6058"/>
        </w:tabs>
        <w:spacing w:before="629"/>
        <w:ind w:left="994"/>
      </w:pPr>
      <w:r>
        <w:rPr>
          <w:i/>
          <w:iCs/>
          <w:color w:val="000000"/>
          <w:sz w:val="18"/>
          <w:szCs w:val="18"/>
        </w:rPr>
        <w:t>«Звезда» № 21, 7 мая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36"/>
        </w:tabs>
        <w:ind w:left="1210"/>
      </w:pPr>
      <w:r>
        <w:rPr>
          <w:i/>
          <w:iCs/>
          <w:color w:val="000000"/>
          <w:sz w:val="18"/>
          <w:szCs w:val="18"/>
        </w:rPr>
        <w:t xml:space="preserve">Подпись: В .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36"/>
        </w:tabs>
        <w:ind w:left="1210"/>
        <w:sectPr w:rsidR="00F97182">
          <w:pgSz w:w="11909" w:h="16834"/>
          <w:pgMar w:top="1440" w:right="1419" w:bottom="720" w:left="1423" w:header="720" w:footer="720" w:gutter="0"/>
          <w:cols w:space="60"/>
          <w:noEndnote/>
        </w:sectPr>
      </w:pPr>
    </w:p>
    <w:p w:rsidR="00F97182" w:rsidRDefault="00F97182" w:rsidP="00F97182">
      <w:pPr>
        <w:shd w:val="clear" w:color="auto" w:fill="FFFFFF"/>
        <w:spacing w:before="3994"/>
        <w:ind w:left="1363"/>
      </w:pPr>
      <w:r>
        <w:rPr>
          <w:i/>
          <w:iCs/>
          <w:color w:val="000000"/>
          <w:spacing w:val="1"/>
          <w:sz w:val="28"/>
          <w:szCs w:val="28"/>
        </w:rPr>
        <w:lastRenderedPageBreak/>
        <w:t>СОВЕЩАНИЕ ЧЛЕНОВ ЦК РСДРП</w:t>
      </w:r>
      <w:r>
        <w:rPr>
          <w:i/>
          <w:iCs/>
          <w:color w:val="000000"/>
          <w:spacing w:val="1"/>
          <w:sz w:val="28"/>
          <w:szCs w:val="28"/>
          <w:vertAlign w:val="superscript"/>
        </w:rPr>
        <w:t>105</w:t>
      </w:r>
    </w:p>
    <w:p w:rsidR="00F97182" w:rsidRDefault="00F97182" w:rsidP="00F97182">
      <w:pPr>
        <w:shd w:val="clear" w:color="auto" w:fill="FFFFFF"/>
        <w:spacing w:before="216"/>
        <w:ind w:left="173"/>
        <w:jc w:val="center"/>
      </w:pPr>
      <w:r>
        <w:rPr>
          <w:i/>
          <w:iCs/>
          <w:color w:val="000000"/>
        </w:rPr>
        <w:t>28 МАЯ — 4 ИЮНЯ (10—17 ИЮНЯ) 1911 г.</w:t>
      </w:r>
    </w:p>
    <w:p w:rsidR="00F97182" w:rsidRDefault="00F97182" w:rsidP="00F97182">
      <w:pPr>
        <w:shd w:val="clear" w:color="auto" w:fill="FFFFFF"/>
        <w:tabs>
          <w:tab w:val="left" w:pos="5078"/>
        </w:tabs>
        <w:spacing w:before="7704" w:line="206" w:lineRule="exact"/>
        <w:ind w:left="58"/>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рукописям</w:t>
      </w:r>
    </w:p>
    <w:p w:rsidR="00F97182" w:rsidRDefault="00F97182" w:rsidP="00F97182">
      <w:pPr>
        <w:shd w:val="clear" w:color="auto" w:fill="FFFFFF"/>
        <w:tabs>
          <w:tab w:val="left" w:pos="5222"/>
        </w:tabs>
        <w:spacing w:line="206" w:lineRule="exact"/>
        <w:ind w:left="154"/>
      </w:pPr>
      <w:r>
        <w:rPr>
          <w:i/>
          <w:iCs/>
          <w:color w:val="000000"/>
          <w:sz w:val="18"/>
          <w:szCs w:val="18"/>
        </w:rPr>
        <w:t xml:space="preserve">в Ленинском сборнике </w:t>
      </w:r>
      <w:r>
        <w:rPr>
          <w:i/>
          <w:iCs/>
          <w:color w:val="000000"/>
          <w:sz w:val="18"/>
          <w:szCs w:val="18"/>
          <w:lang w:val="en-US"/>
        </w:rPr>
        <w:t>XXV;</w:t>
      </w:r>
      <w:r>
        <w:rPr>
          <w:i/>
          <w:iCs/>
          <w:color w:val="000000"/>
          <w:sz w:val="18"/>
          <w:szCs w:val="18"/>
          <w:lang w:val="en-US"/>
        </w:rPr>
        <w:tab/>
      </w:r>
      <w:r>
        <w:rPr>
          <w:i/>
          <w:iCs/>
          <w:color w:val="000000"/>
          <w:spacing w:val="-1"/>
          <w:sz w:val="18"/>
          <w:szCs w:val="18"/>
        </w:rPr>
        <w:t>и протокольной записи</w:t>
      </w:r>
    </w:p>
    <w:p w:rsidR="00F97182" w:rsidRDefault="00F97182" w:rsidP="00F97182">
      <w:pPr>
        <w:shd w:val="clear" w:color="auto" w:fill="FFFFFF"/>
        <w:spacing w:line="206" w:lineRule="exact"/>
        <w:ind w:left="912" w:right="4570" w:hanging="912"/>
      </w:pPr>
      <w:r>
        <w:rPr>
          <w:i/>
          <w:iCs/>
          <w:color w:val="000000"/>
          <w:spacing w:val="-1"/>
          <w:sz w:val="18"/>
          <w:szCs w:val="18"/>
        </w:rPr>
        <w:t>часть документов публикуется впервые</w:t>
      </w:r>
    </w:p>
    <w:p w:rsidR="00F97182" w:rsidRDefault="00F97182" w:rsidP="00F97182">
      <w:pPr>
        <w:shd w:val="clear" w:color="auto" w:fill="FFFFFF"/>
      </w:pPr>
      <w:r>
        <w:br w:type="column"/>
      </w:r>
      <w:r>
        <w:rPr>
          <w:color w:val="000000"/>
        </w:rPr>
        <w:lastRenderedPageBreak/>
        <w:t>251</w:t>
      </w:r>
    </w:p>
    <w:p w:rsidR="00F97182" w:rsidRDefault="00F97182" w:rsidP="00F97182">
      <w:pPr>
        <w:shd w:val="clear" w:color="auto" w:fill="FFFFFF"/>
        <w:sectPr w:rsidR="00F97182">
          <w:pgSz w:w="11909" w:h="16834"/>
          <w:pgMar w:top="1440" w:right="1275" w:bottom="720" w:left="2292" w:header="720" w:footer="720" w:gutter="0"/>
          <w:cols w:num="2" w:space="720" w:equalWidth="0">
            <w:col w:w="7132" w:space="490"/>
            <w:col w:w="720"/>
          </w:cols>
          <w:noEndnote/>
        </w:sectPr>
      </w:pPr>
    </w:p>
    <w:p w:rsidR="00F97182" w:rsidRDefault="00F97182" w:rsidP="00F97182">
      <w:pPr>
        <w:shd w:val="clear" w:color="auto" w:fill="FFFFFF"/>
        <w:ind w:left="8491"/>
      </w:pPr>
      <w:r>
        <w:rPr>
          <w:rFonts w:ascii="Arial" w:hAnsi="Arial" w:cs="Arial"/>
          <w:color w:val="000000"/>
        </w:rPr>
        <w:lastRenderedPageBreak/>
        <w:t>253</w:t>
      </w:r>
    </w:p>
    <w:p w:rsidR="00F97182" w:rsidRDefault="00F97182" w:rsidP="00F97182">
      <w:pPr>
        <w:shd w:val="clear" w:color="auto" w:fill="FFFFFF"/>
        <w:spacing w:before="3758" w:line="322" w:lineRule="exact"/>
        <w:ind w:left="5"/>
        <w:jc w:val="center"/>
      </w:pPr>
      <w:r>
        <w:rPr>
          <w:b/>
          <w:bCs/>
          <w:color w:val="000000"/>
        </w:rPr>
        <w:t>1</w:t>
      </w:r>
    </w:p>
    <w:p w:rsidR="00F97182" w:rsidRDefault="00F97182" w:rsidP="00F97182">
      <w:pPr>
        <w:shd w:val="clear" w:color="auto" w:fill="FFFFFF"/>
        <w:spacing w:before="5" w:line="322" w:lineRule="exact"/>
        <w:ind w:left="3542" w:right="1037" w:hanging="2112"/>
      </w:pPr>
      <w:r>
        <w:rPr>
          <w:color w:val="000000"/>
          <w:spacing w:val="-3"/>
          <w:sz w:val="30"/>
          <w:szCs w:val="30"/>
        </w:rPr>
        <w:t xml:space="preserve">ПИСЬМО СОВЕЩАНИЮ ЧЛЕНОВ ЦК РСДРП </w:t>
      </w:r>
      <w:r>
        <w:rPr>
          <w:color w:val="000000"/>
          <w:spacing w:val="-6"/>
          <w:sz w:val="30"/>
          <w:szCs w:val="30"/>
        </w:rPr>
        <w:t>ЗА ГРАНИЦЕЙ</w:t>
      </w:r>
    </w:p>
    <w:p w:rsidR="00F97182" w:rsidRDefault="00F97182" w:rsidP="00F97182">
      <w:pPr>
        <w:shd w:val="clear" w:color="auto" w:fill="FFFFFF"/>
        <w:spacing w:before="130" w:line="413" w:lineRule="exact"/>
        <w:ind w:left="5" w:firstLine="274"/>
        <w:jc w:val="both"/>
      </w:pPr>
      <w:r>
        <w:rPr>
          <w:color w:val="000000"/>
          <w:sz w:val="24"/>
          <w:szCs w:val="24"/>
        </w:rPr>
        <w:t xml:space="preserve">Бумажка Игорева от 1. </w:t>
      </w:r>
      <w:r>
        <w:rPr>
          <w:color w:val="000000"/>
          <w:sz w:val="24"/>
          <w:szCs w:val="24"/>
          <w:lang w:val="en-US"/>
        </w:rPr>
        <w:t xml:space="preserve">VI. </w:t>
      </w:r>
      <w:r>
        <w:rPr>
          <w:color w:val="000000"/>
          <w:sz w:val="24"/>
          <w:szCs w:val="24"/>
        </w:rPr>
        <w:t xml:space="preserve">1911 показывает еще и еще раз ту возмутительную </w:t>
      </w:r>
      <w:r>
        <w:rPr>
          <w:i/>
          <w:iCs/>
          <w:color w:val="000000"/>
          <w:sz w:val="24"/>
          <w:szCs w:val="24"/>
        </w:rPr>
        <w:t xml:space="preserve">игру </w:t>
      </w:r>
      <w:r>
        <w:rPr>
          <w:color w:val="000000"/>
          <w:sz w:val="24"/>
          <w:szCs w:val="24"/>
        </w:rPr>
        <w:t xml:space="preserve">с созывом ЦК, — ту политику затягивания и срывания его, которую давно уже, в течение </w:t>
      </w:r>
      <w:r>
        <w:rPr>
          <w:color w:val="000000"/>
          <w:spacing w:val="-1"/>
          <w:sz w:val="24"/>
          <w:szCs w:val="24"/>
        </w:rPr>
        <w:t>ряда месяцев, разоблачает ЦО нашей партии.</w:t>
      </w:r>
    </w:p>
    <w:p w:rsidR="00F97182" w:rsidRDefault="00F97182" w:rsidP="00F97182">
      <w:pPr>
        <w:shd w:val="clear" w:color="auto" w:fill="FFFFFF"/>
        <w:spacing w:line="413" w:lineRule="exact"/>
        <w:ind w:firstLine="283"/>
        <w:jc w:val="both"/>
      </w:pPr>
      <w:r>
        <w:rPr>
          <w:color w:val="000000"/>
          <w:spacing w:val="-1"/>
          <w:sz w:val="24"/>
          <w:szCs w:val="24"/>
        </w:rPr>
        <w:t xml:space="preserve">Совершенно лживо утверждение Игорева, будто Юдин и Костров составляют сейчас </w:t>
      </w:r>
      <w:r>
        <w:rPr>
          <w:color w:val="000000"/>
          <w:sz w:val="24"/>
          <w:szCs w:val="24"/>
        </w:rPr>
        <w:t>временное бюро или хотя бы часть его. В то время, как Макар и Линдов (после Инно</w:t>
      </w:r>
      <w:r>
        <w:rPr>
          <w:color w:val="000000"/>
          <w:sz w:val="24"/>
          <w:szCs w:val="24"/>
        </w:rPr>
        <w:softHyphen/>
      </w:r>
      <w:r>
        <w:rPr>
          <w:color w:val="000000"/>
          <w:spacing w:val="1"/>
          <w:sz w:val="26"/>
          <w:szCs w:val="26"/>
        </w:rPr>
        <w:t xml:space="preserve">кентия) в течение </w:t>
      </w:r>
      <w:r>
        <w:rPr>
          <w:i/>
          <w:iCs/>
          <w:color w:val="000000"/>
          <w:spacing w:val="1"/>
          <w:sz w:val="26"/>
          <w:szCs w:val="26"/>
        </w:rPr>
        <w:t xml:space="preserve">долгих месяцев составляли </w:t>
      </w:r>
      <w:r>
        <w:rPr>
          <w:color w:val="000000"/>
          <w:spacing w:val="1"/>
          <w:sz w:val="26"/>
          <w:szCs w:val="26"/>
        </w:rPr>
        <w:t xml:space="preserve">организацию бюро, </w:t>
      </w:r>
      <w:r>
        <w:rPr>
          <w:i/>
          <w:iCs/>
          <w:color w:val="000000"/>
          <w:spacing w:val="1"/>
          <w:sz w:val="26"/>
          <w:szCs w:val="26"/>
        </w:rPr>
        <w:t xml:space="preserve">подбирали </w:t>
      </w:r>
      <w:r>
        <w:rPr>
          <w:color w:val="000000"/>
          <w:spacing w:val="4"/>
          <w:sz w:val="24"/>
          <w:szCs w:val="24"/>
        </w:rPr>
        <w:t xml:space="preserve">агентов, </w:t>
      </w:r>
      <w:r>
        <w:rPr>
          <w:i/>
          <w:iCs/>
          <w:color w:val="000000"/>
          <w:spacing w:val="4"/>
          <w:sz w:val="24"/>
          <w:szCs w:val="24"/>
        </w:rPr>
        <w:t xml:space="preserve">у страивали </w:t>
      </w:r>
      <w:r>
        <w:rPr>
          <w:color w:val="000000"/>
          <w:spacing w:val="4"/>
          <w:sz w:val="24"/>
          <w:szCs w:val="24"/>
        </w:rPr>
        <w:t>ряд объездов по делам центральной организации, организовы</w:t>
      </w:r>
      <w:r>
        <w:rPr>
          <w:color w:val="000000"/>
          <w:spacing w:val="4"/>
          <w:sz w:val="24"/>
          <w:szCs w:val="24"/>
        </w:rPr>
        <w:softHyphen/>
      </w:r>
      <w:r>
        <w:rPr>
          <w:color w:val="000000"/>
          <w:sz w:val="24"/>
          <w:szCs w:val="24"/>
        </w:rPr>
        <w:t>вали совещания с агентами и кандидатами на кооптацию (Макар с Кацапом и др., с Милютиным и др.), сносились с общепартийным центром думской с.-д. работы, с сто</w:t>
      </w:r>
      <w:r>
        <w:rPr>
          <w:color w:val="000000"/>
          <w:sz w:val="24"/>
          <w:szCs w:val="24"/>
        </w:rPr>
        <w:softHyphen/>
        <w:t>личными с.-д. кружками при выборах (Москва) и т. д. и т. д.</w:t>
      </w:r>
    </w:p>
    <w:p w:rsidR="00F97182" w:rsidRDefault="00F97182" w:rsidP="00F97182">
      <w:pPr>
        <w:shd w:val="clear" w:color="auto" w:fill="FFFFFF"/>
        <w:spacing w:line="413" w:lineRule="exact"/>
        <w:ind w:left="5" w:firstLine="269"/>
        <w:jc w:val="both"/>
      </w:pPr>
      <w:r>
        <w:rPr>
          <w:i/>
          <w:iCs/>
          <w:color w:val="000000"/>
          <w:sz w:val="24"/>
          <w:szCs w:val="24"/>
        </w:rPr>
        <w:t xml:space="preserve">Никакой </w:t>
      </w:r>
      <w:r>
        <w:rPr>
          <w:color w:val="000000"/>
          <w:sz w:val="24"/>
          <w:szCs w:val="24"/>
        </w:rPr>
        <w:t xml:space="preserve">подобной работы ни Юдин, ни Костров не делали. Ни один из них </w:t>
      </w:r>
      <w:r>
        <w:rPr>
          <w:i/>
          <w:iCs/>
          <w:color w:val="000000"/>
          <w:sz w:val="24"/>
          <w:szCs w:val="24"/>
        </w:rPr>
        <w:t xml:space="preserve">ровно ничего, </w:t>
      </w:r>
      <w:r>
        <w:rPr>
          <w:color w:val="000000"/>
          <w:sz w:val="24"/>
          <w:szCs w:val="24"/>
        </w:rPr>
        <w:t>абсолютно ничего в такого рода деятельности не дали.</w:t>
      </w:r>
    </w:p>
    <w:p w:rsidR="00F97182" w:rsidRDefault="00F97182" w:rsidP="00F97182">
      <w:pPr>
        <w:shd w:val="clear" w:color="auto" w:fill="FFFFFF"/>
        <w:spacing w:line="413" w:lineRule="exact"/>
        <w:ind w:firstLine="293"/>
        <w:jc w:val="both"/>
      </w:pPr>
      <w:r>
        <w:rPr>
          <w:color w:val="000000"/>
          <w:spacing w:val="1"/>
          <w:sz w:val="24"/>
          <w:szCs w:val="24"/>
        </w:rPr>
        <w:t xml:space="preserve">О «кооптации» Юдина и Кострова в бюро </w:t>
      </w:r>
      <w:r>
        <w:rPr>
          <w:i/>
          <w:iCs/>
          <w:color w:val="000000"/>
          <w:spacing w:val="1"/>
          <w:sz w:val="24"/>
          <w:szCs w:val="24"/>
        </w:rPr>
        <w:t xml:space="preserve">пи одно </w:t>
      </w:r>
      <w:r>
        <w:rPr>
          <w:color w:val="000000"/>
          <w:spacing w:val="1"/>
          <w:sz w:val="24"/>
          <w:szCs w:val="24"/>
        </w:rPr>
        <w:t xml:space="preserve">официальное учреждение партии </w:t>
      </w:r>
      <w:r>
        <w:rPr>
          <w:color w:val="000000"/>
          <w:sz w:val="24"/>
          <w:szCs w:val="24"/>
        </w:rPr>
        <w:t xml:space="preserve">за границей (ни ЦО ни ЗБЦК) </w:t>
      </w:r>
      <w:r>
        <w:rPr>
          <w:i/>
          <w:iCs/>
          <w:color w:val="000000"/>
          <w:sz w:val="24"/>
          <w:szCs w:val="24"/>
        </w:rPr>
        <w:t xml:space="preserve">ни единого </w:t>
      </w:r>
      <w:r>
        <w:rPr>
          <w:color w:val="000000"/>
          <w:sz w:val="24"/>
          <w:szCs w:val="24"/>
        </w:rPr>
        <w:t>формального сообщения не получало.</w:t>
      </w:r>
    </w:p>
    <w:p w:rsidR="00F97182" w:rsidRDefault="00F97182" w:rsidP="00F97182">
      <w:pPr>
        <w:shd w:val="clear" w:color="auto" w:fill="FFFFFF"/>
        <w:spacing w:line="413" w:lineRule="exact"/>
        <w:ind w:left="10" w:right="5" w:firstLine="274"/>
        <w:jc w:val="both"/>
      </w:pPr>
      <w:r>
        <w:rPr>
          <w:color w:val="000000"/>
          <w:spacing w:val="7"/>
          <w:sz w:val="24"/>
          <w:szCs w:val="24"/>
        </w:rPr>
        <w:t xml:space="preserve">После провала Макара и Линдова, в течение </w:t>
      </w:r>
      <w:r>
        <w:rPr>
          <w:i/>
          <w:iCs/>
          <w:color w:val="000000"/>
          <w:spacing w:val="7"/>
          <w:sz w:val="24"/>
          <w:szCs w:val="24"/>
        </w:rPr>
        <w:t xml:space="preserve">свыше 2-х месяцев </w:t>
      </w:r>
      <w:r>
        <w:rPr>
          <w:color w:val="000000"/>
          <w:spacing w:val="7"/>
          <w:sz w:val="24"/>
          <w:szCs w:val="24"/>
        </w:rPr>
        <w:t>ни единой бу</w:t>
      </w:r>
      <w:r>
        <w:rPr>
          <w:color w:val="000000"/>
          <w:spacing w:val="7"/>
          <w:sz w:val="24"/>
          <w:szCs w:val="24"/>
        </w:rPr>
        <w:softHyphen/>
      </w:r>
      <w:r>
        <w:rPr>
          <w:color w:val="000000"/>
          <w:sz w:val="24"/>
          <w:szCs w:val="24"/>
        </w:rPr>
        <w:t>мажки, ни единого письма, ни звука о Юдине и Кострове, об их работе</w:t>
      </w:r>
    </w:p>
    <w:p w:rsidR="00F97182" w:rsidRDefault="00F97182" w:rsidP="00F97182">
      <w:pPr>
        <w:shd w:val="clear" w:color="auto" w:fill="FFFFFF"/>
        <w:spacing w:line="413" w:lineRule="exact"/>
        <w:ind w:left="10" w:right="5"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4" w:right="5"/>
        <w:jc w:val="both"/>
      </w:pPr>
      <w:r>
        <w:rPr>
          <w:color w:val="000000"/>
          <w:spacing w:val="-1"/>
          <w:sz w:val="24"/>
          <w:szCs w:val="24"/>
        </w:rPr>
        <w:t xml:space="preserve">в бюро никто не слышал. Не только никто не признавал Юдина и Кострова за бюро (как </w:t>
      </w:r>
      <w:r>
        <w:rPr>
          <w:color w:val="000000"/>
          <w:spacing w:val="1"/>
          <w:sz w:val="24"/>
          <w:szCs w:val="24"/>
        </w:rPr>
        <w:t xml:space="preserve">признали </w:t>
      </w:r>
      <w:r>
        <w:rPr>
          <w:i/>
          <w:iCs/>
          <w:color w:val="000000"/>
          <w:spacing w:val="1"/>
          <w:sz w:val="24"/>
          <w:szCs w:val="24"/>
        </w:rPr>
        <w:t xml:space="preserve">все </w:t>
      </w:r>
      <w:r>
        <w:rPr>
          <w:color w:val="000000"/>
          <w:spacing w:val="1"/>
          <w:sz w:val="24"/>
          <w:szCs w:val="24"/>
        </w:rPr>
        <w:t xml:space="preserve">и без споров Макара и Линдова), но даже и не просили Юдин и Костров </w:t>
      </w:r>
      <w:r>
        <w:rPr>
          <w:color w:val="000000"/>
          <w:sz w:val="24"/>
          <w:szCs w:val="24"/>
        </w:rPr>
        <w:t>ни о копейке денег, даже не сообщали в ЗБЦК (как сообщали Макар и Линдов) о со</w:t>
      </w:r>
      <w:r>
        <w:rPr>
          <w:color w:val="000000"/>
          <w:sz w:val="24"/>
          <w:szCs w:val="24"/>
        </w:rPr>
        <w:softHyphen/>
      </w:r>
      <w:r>
        <w:rPr>
          <w:color w:val="000000"/>
          <w:spacing w:val="-2"/>
          <w:sz w:val="24"/>
          <w:szCs w:val="24"/>
        </w:rPr>
        <w:t>ставлении ими бюро.</w:t>
      </w:r>
    </w:p>
    <w:p w:rsidR="00F97182" w:rsidRDefault="00F97182" w:rsidP="00F97182">
      <w:pPr>
        <w:shd w:val="clear" w:color="auto" w:fill="FFFFFF"/>
        <w:spacing w:line="413" w:lineRule="exact"/>
        <w:ind w:right="5" w:firstLine="288"/>
        <w:jc w:val="both"/>
      </w:pPr>
      <w:r>
        <w:rPr>
          <w:color w:val="000000"/>
          <w:spacing w:val="-1"/>
          <w:sz w:val="24"/>
          <w:szCs w:val="24"/>
        </w:rPr>
        <w:t xml:space="preserve">Мы утверждаем, что при таком положении дела ссылка Игорева на то, что Костров и </w:t>
      </w:r>
      <w:r>
        <w:rPr>
          <w:color w:val="000000"/>
          <w:sz w:val="24"/>
          <w:szCs w:val="24"/>
        </w:rPr>
        <w:t xml:space="preserve">Юдин составляют «бюро», есть </w:t>
      </w:r>
      <w:r>
        <w:rPr>
          <w:i/>
          <w:iCs/>
          <w:color w:val="000000"/>
          <w:sz w:val="24"/>
          <w:szCs w:val="24"/>
        </w:rPr>
        <w:t xml:space="preserve">издевка </w:t>
      </w:r>
      <w:r>
        <w:rPr>
          <w:color w:val="000000"/>
          <w:sz w:val="24"/>
          <w:szCs w:val="24"/>
        </w:rPr>
        <w:t xml:space="preserve">над партией, </w:t>
      </w:r>
      <w:r>
        <w:rPr>
          <w:i/>
          <w:iCs/>
          <w:color w:val="000000"/>
          <w:sz w:val="24"/>
          <w:szCs w:val="24"/>
        </w:rPr>
        <w:t xml:space="preserve">введение в обман </w:t>
      </w:r>
      <w:r>
        <w:rPr>
          <w:color w:val="000000"/>
          <w:sz w:val="24"/>
          <w:szCs w:val="24"/>
        </w:rPr>
        <w:t xml:space="preserve">партии. И мы </w:t>
      </w:r>
      <w:r>
        <w:rPr>
          <w:color w:val="000000"/>
          <w:spacing w:val="-1"/>
          <w:sz w:val="24"/>
          <w:szCs w:val="24"/>
        </w:rPr>
        <w:t>разоблачим этот обман.</w:t>
      </w:r>
    </w:p>
    <w:p w:rsidR="00F97182" w:rsidRDefault="00F97182" w:rsidP="00F97182">
      <w:pPr>
        <w:shd w:val="clear" w:color="auto" w:fill="FFFFFF"/>
        <w:spacing w:line="413" w:lineRule="exact"/>
        <w:ind w:left="10" w:firstLine="283"/>
        <w:jc w:val="both"/>
      </w:pPr>
      <w:r>
        <w:rPr>
          <w:color w:val="000000"/>
          <w:spacing w:val="1"/>
          <w:sz w:val="24"/>
          <w:szCs w:val="24"/>
        </w:rPr>
        <w:t>Далее. Всякие попытки теперь, после опыта Инока, Макара и др., после разоблаче</w:t>
      </w:r>
      <w:r>
        <w:rPr>
          <w:color w:val="000000"/>
          <w:spacing w:val="1"/>
          <w:sz w:val="24"/>
          <w:szCs w:val="24"/>
        </w:rPr>
        <w:softHyphen/>
      </w:r>
      <w:r>
        <w:rPr>
          <w:color w:val="000000"/>
          <w:sz w:val="24"/>
          <w:szCs w:val="24"/>
        </w:rPr>
        <w:t xml:space="preserve">ний Ольгина и т. д. восстановлять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России из старых лондонских цекистов мы считаем прямой </w:t>
      </w:r>
      <w:r>
        <w:rPr>
          <w:i/>
          <w:iCs/>
          <w:color w:val="000000"/>
          <w:sz w:val="24"/>
          <w:szCs w:val="24"/>
        </w:rPr>
        <w:t xml:space="preserve">работой на Столыпина. </w:t>
      </w:r>
      <w:r>
        <w:rPr>
          <w:color w:val="000000"/>
          <w:sz w:val="24"/>
          <w:szCs w:val="24"/>
        </w:rPr>
        <w:t xml:space="preserve">Мы предостерегаем партию от тех, кто ловит </w:t>
      </w:r>
      <w:r>
        <w:rPr>
          <w:color w:val="000000"/>
          <w:spacing w:val="-1"/>
          <w:sz w:val="24"/>
          <w:szCs w:val="24"/>
        </w:rPr>
        <w:t xml:space="preserve">несведущих людей на удочку, посылая цекистов в условия </w:t>
      </w:r>
      <w:r>
        <w:rPr>
          <w:i/>
          <w:iCs/>
          <w:color w:val="000000"/>
          <w:spacing w:val="-1"/>
          <w:sz w:val="24"/>
          <w:szCs w:val="24"/>
        </w:rPr>
        <w:t xml:space="preserve">невозможные, </w:t>
      </w:r>
      <w:r>
        <w:rPr>
          <w:color w:val="000000"/>
          <w:spacing w:val="-1"/>
          <w:sz w:val="24"/>
          <w:szCs w:val="24"/>
        </w:rPr>
        <w:t xml:space="preserve">на задачу </w:t>
      </w:r>
      <w:r>
        <w:rPr>
          <w:i/>
          <w:iCs/>
          <w:color w:val="000000"/>
          <w:spacing w:val="-1"/>
          <w:sz w:val="24"/>
          <w:szCs w:val="24"/>
        </w:rPr>
        <w:t>не</w:t>
      </w:r>
      <w:r>
        <w:rPr>
          <w:i/>
          <w:iCs/>
          <w:color w:val="000000"/>
          <w:spacing w:val="-1"/>
          <w:sz w:val="24"/>
          <w:szCs w:val="24"/>
        </w:rPr>
        <w:softHyphen/>
        <w:t xml:space="preserve">осуществимую, </w:t>
      </w:r>
      <w:r>
        <w:rPr>
          <w:color w:val="000000"/>
          <w:spacing w:val="-1"/>
          <w:sz w:val="24"/>
          <w:szCs w:val="24"/>
        </w:rPr>
        <w:t xml:space="preserve">прямо </w:t>
      </w:r>
      <w:r>
        <w:rPr>
          <w:i/>
          <w:iCs/>
          <w:color w:val="000000"/>
          <w:spacing w:val="-1"/>
          <w:sz w:val="24"/>
          <w:szCs w:val="24"/>
        </w:rPr>
        <w:t>в пасть полиции.</w:t>
      </w:r>
    </w:p>
    <w:p w:rsidR="00F97182" w:rsidRDefault="00F97182" w:rsidP="00F97182">
      <w:pPr>
        <w:shd w:val="clear" w:color="auto" w:fill="FFFFFF"/>
        <w:spacing w:line="413" w:lineRule="exact"/>
        <w:ind w:left="14" w:right="10" w:firstLine="274"/>
        <w:jc w:val="both"/>
      </w:pPr>
      <w:r>
        <w:rPr>
          <w:color w:val="000000"/>
          <w:spacing w:val="8"/>
          <w:sz w:val="24"/>
          <w:szCs w:val="24"/>
        </w:rPr>
        <w:t xml:space="preserve">Наконец, что касается </w:t>
      </w:r>
      <w:r>
        <w:rPr>
          <w:i/>
          <w:iCs/>
          <w:color w:val="000000"/>
          <w:spacing w:val="8"/>
          <w:sz w:val="24"/>
          <w:szCs w:val="24"/>
        </w:rPr>
        <w:t xml:space="preserve">незаявленного </w:t>
      </w:r>
      <w:r>
        <w:rPr>
          <w:color w:val="000000"/>
          <w:spacing w:val="8"/>
          <w:sz w:val="24"/>
          <w:szCs w:val="24"/>
        </w:rPr>
        <w:t xml:space="preserve">Игоревым в ЗБЦК, но сообщаемого им в </w:t>
      </w:r>
      <w:r>
        <w:rPr>
          <w:color w:val="000000"/>
          <w:sz w:val="24"/>
          <w:szCs w:val="24"/>
        </w:rPr>
        <w:t xml:space="preserve">бумаге от 1. </w:t>
      </w:r>
      <w:r>
        <w:rPr>
          <w:color w:val="000000"/>
          <w:sz w:val="24"/>
          <w:szCs w:val="24"/>
          <w:lang w:val="en-US"/>
        </w:rPr>
        <w:t xml:space="preserve">VI. </w:t>
      </w:r>
      <w:r>
        <w:rPr>
          <w:color w:val="000000"/>
          <w:sz w:val="24"/>
          <w:szCs w:val="24"/>
        </w:rPr>
        <w:t xml:space="preserve">1911 </w:t>
      </w:r>
      <w:r>
        <w:rPr>
          <w:i/>
          <w:iCs/>
          <w:color w:val="000000"/>
          <w:sz w:val="24"/>
          <w:szCs w:val="24"/>
        </w:rPr>
        <w:t xml:space="preserve">«плана» </w:t>
      </w:r>
      <w:r>
        <w:rPr>
          <w:color w:val="000000"/>
          <w:sz w:val="24"/>
          <w:szCs w:val="24"/>
        </w:rPr>
        <w:t xml:space="preserve">созвать пленум </w:t>
      </w:r>
      <w:r>
        <w:rPr>
          <w:i/>
          <w:iCs/>
          <w:color w:val="000000"/>
          <w:sz w:val="24"/>
          <w:szCs w:val="24"/>
        </w:rPr>
        <w:t xml:space="preserve">через месяц, </w:t>
      </w:r>
      <w:r>
        <w:rPr>
          <w:color w:val="000000"/>
          <w:sz w:val="24"/>
          <w:szCs w:val="24"/>
        </w:rPr>
        <w:t xml:space="preserve">то мы обращаем внимание партии на новую </w:t>
      </w:r>
      <w:r>
        <w:rPr>
          <w:i/>
          <w:iCs/>
          <w:color w:val="000000"/>
          <w:sz w:val="24"/>
          <w:szCs w:val="24"/>
        </w:rPr>
        <w:t xml:space="preserve">интригу </w:t>
      </w:r>
      <w:r>
        <w:rPr>
          <w:color w:val="000000"/>
          <w:sz w:val="24"/>
          <w:szCs w:val="24"/>
        </w:rPr>
        <w:t xml:space="preserve">ликвидаторов в деле созыва </w:t>
      </w:r>
      <w:r>
        <w:rPr>
          <w:color w:val="000000"/>
          <w:sz w:val="24"/>
          <w:szCs w:val="24"/>
          <w:lang w:val="el-GR"/>
        </w:rPr>
        <w:t xml:space="preserve">Τ </w:t>
      </w:r>
      <w:r>
        <w:rPr>
          <w:color w:val="000000"/>
          <w:sz w:val="24"/>
          <w:szCs w:val="24"/>
          <w:lang w:val="fr-FR"/>
        </w:rPr>
        <w:t>TTC</w:t>
      </w:r>
    </w:p>
    <w:p w:rsidR="00F97182" w:rsidRDefault="00F97182" w:rsidP="00F97182">
      <w:pPr>
        <w:shd w:val="clear" w:color="auto" w:fill="FFFFFF"/>
        <w:spacing w:line="413" w:lineRule="exact"/>
        <w:ind w:left="10" w:right="10" w:firstLine="278"/>
        <w:jc w:val="both"/>
      </w:pPr>
      <w:r>
        <w:rPr>
          <w:color w:val="000000"/>
          <w:sz w:val="24"/>
          <w:szCs w:val="24"/>
        </w:rPr>
        <w:t xml:space="preserve">Через месяц не созыв </w:t>
      </w:r>
      <w:r>
        <w:rPr>
          <w:color w:val="000000"/>
          <w:sz w:val="24"/>
          <w:szCs w:val="24"/>
          <w:lang w:val="el-GR"/>
        </w:rPr>
        <w:t xml:space="preserve">Τ </w:t>
      </w:r>
      <w:r>
        <w:rPr>
          <w:color w:val="000000"/>
          <w:sz w:val="24"/>
          <w:szCs w:val="24"/>
          <w:lang w:val="fr-FR"/>
        </w:rPr>
        <w:t xml:space="preserve">TTC a </w:t>
      </w:r>
      <w:r>
        <w:rPr>
          <w:color w:val="000000"/>
          <w:sz w:val="24"/>
          <w:szCs w:val="24"/>
        </w:rPr>
        <w:t xml:space="preserve">только </w:t>
      </w:r>
      <w:r>
        <w:rPr>
          <w:i/>
          <w:iCs/>
          <w:color w:val="000000"/>
          <w:sz w:val="24"/>
          <w:szCs w:val="24"/>
        </w:rPr>
        <w:t xml:space="preserve">«своз» </w:t>
      </w:r>
      <w:r>
        <w:rPr>
          <w:color w:val="000000"/>
          <w:sz w:val="24"/>
          <w:szCs w:val="24"/>
        </w:rPr>
        <w:t>фиктивных цекистов возможен — вот в чем суть этой интриги голосовцев !</w:t>
      </w:r>
    </w:p>
    <w:p w:rsidR="00F97182" w:rsidRDefault="00F97182" w:rsidP="00F97182">
      <w:pPr>
        <w:shd w:val="clear" w:color="auto" w:fill="FFFFFF"/>
        <w:spacing w:line="413" w:lineRule="exact"/>
        <w:ind w:left="5" w:right="10" w:firstLine="274"/>
        <w:jc w:val="both"/>
      </w:pPr>
      <w:r>
        <w:rPr>
          <w:color w:val="000000"/>
          <w:spacing w:val="1"/>
          <w:sz w:val="24"/>
          <w:szCs w:val="24"/>
        </w:rPr>
        <w:t xml:space="preserve">Беки потеряли </w:t>
      </w:r>
      <w:r>
        <w:rPr>
          <w:i/>
          <w:iCs/>
          <w:color w:val="000000"/>
          <w:spacing w:val="1"/>
          <w:sz w:val="24"/>
          <w:szCs w:val="24"/>
        </w:rPr>
        <w:t xml:space="preserve">на центральной работе </w:t>
      </w:r>
      <w:r>
        <w:rPr>
          <w:color w:val="000000"/>
          <w:spacing w:val="1"/>
          <w:sz w:val="24"/>
          <w:szCs w:val="24"/>
        </w:rPr>
        <w:t xml:space="preserve">после пленума </w:t>
      </w:r>
      <w:r>
        <w:rPr>
          <w:i/>
          <w:iCs/>
          <w:color w:val="000000"/>
          <w:spacing w:val="1"/>
          <w:sz w:val="24"/>
          <w:szCs w:val="24"/>
        </w:rPr>
        <w:t xml:space="preserve">чет ыр е </w:t>
      </w:r>
      <w:r>
        <w:rPr>
          <w:i/>
          <w:iCs/>
          <w:color w:val="000000"/>
          <w:spacing w:val="1"/>
          <w:sz w:val="24"/>
          <w:szCs w:val="24"/>
          <w:lang w:val="el-GR"/>
        </w:rPr>
        <w:t xml:space="preserve">χ </w:t>
      </w:r>
      <w:r>
        <w:rPr>
          <w:color w:val="000000"/>
          <w:spacing w:val="1"/>
          <w:sz w:val="24"/>
          <w:szCs w:val="24"/>
        </w:rPr>
        <w:t>членов ЦК (Меш</w:t>
      </w:r>
      <w:r>
        <w:rPr>
          <w:color w:val="000000"/>
          <w:spacing w:val="1"/>
          <w:sz w:val="24"/>
          <w:szCs w:val="24"/>
        </w:rPr>
        <w:softHyphen/>
      </w:r>
      <w:r>
        <w:rPr>
          <w:color w:val="000000"/>
          <w:sz w:val="24"/>
          <w:szCs w:val="24"/>
        </w:rPr>
        <w:t xml:space="preserve">ковский + Иннокентий + Макар + Линдов). Меки — </w:t>
      </w:r>
      <w:r>
        <w:rPr>
          <w:i/>
          <w:iCs/>
          <w:color w:val="000000"/>
          <w:sz w:val="24"/>
          <w:szCs w:val="24"/>
        </w:rPr>
        <w:t xml:space="preserve">ни одного, </w:t>
      </w:r>
      <w:r>
        <w:rPr>
          <w:color w:val="000000"/>
          <w:sz w:val="24"/>
          <w:szCs w:val="24"/>
        </w:rPr>
        <w:t>ибо ни один не рабо</w:t>
      </w:r>
      <w:r>
        <w:rPr>
          <w:color w:val="000000"/>
          <w:sz w:val="24"/>
          <w:szCs w:val="24"/>
        </w:rPr>
        <w:softHyphen/>
      </w:r>
      <w:r>
        <w:rPr>
          <w:color w:val="000000"/>
          <w:spacing w:val="-7"/>
          <w:sz w:val="24"/>
          <w:szCs w:val="24"/>
        </w:rPr>
        <w:t>тал!!</w:t>
      </w:r>
    </w:p>
    <w:p w:rsidR="00F97182" w:rsidRDefault="00F97182" w:rsidP="00F97182">
      <w:pPr>
        <w:shd w:val="clear" w:color="auto" w:fill="FFFFFF"/>
        <w:spacing w:line="413" w:lineRule="exact"/>
        <w:ind w:left="5" w:right="5" w:firstLine="274"/>
        <w:jc w:val="both"/>
      </w:pPr>
      <w:r>
        <w:rPr>
          <w:color w:val="000000"/>
          <w:spacing w:val="6"/>
          <w:sz w:val="24"/>
          <w:szCs w:val="24"/>
        </w:rPr>
        <w:t xml:space="preserve">И вот теперь голосовцы смеют предлагать </w:t>
      </w:r>
      <w:r>
        <w:rPr>
          <w:i/>
          <w:iCs/>
          <w:color w:val="000000"/>
          <w:spacing w:val="6"/>
          <w:sz w:val="24"/>
          <w:szCs w:val="24"/>
        </w:rPr>
        <w:t xml:space="preserve">месячный </w:t>
      </w:r>
      <w:r>
        <w:rPr>
          <w:color w:val="000000"/>
          <w:spacing w:val="6"/>
          <w:sz w:val="24"/>
          <w:szCs w:val="24"/>
        </w:rPr>
        <w:t xml:space="preserve">срок, рассчитывая свезти </w:t>
      </w:r>
      <w:r>
        <w:rPr>
          <w:color w:val="000000"/>
          <w:sz w:val="24"/>
          <w:szCs w:val="24"/>
        </w:rPr>
        <w:t xml:space="preserve">господ вроде «Петра», </w:t>
      </w:r>
      <w:r>
        <w:rPr>
          <w:i/>
          <w:iCs/>
          <w:color w:val="000000"/>
          <w:sz w:val="24"/>
          <w:szCs w:val="24"/>
        </w:rPr>
        <w:t xml:space="preserve">ни единого раза </w:t>
      </w:r>
      <w:r>
        <w:rPr>
          <w:color w:val="000000"/>
          <w:sz w:val="24"/>
          <w:szCs w:val="24"/>
        </w:rPr>
        <w:t>за целые полтора года (после пленума) не сде</w:t>
      </w:r>
      <w:r>
        <w:rPr>
          <w:color w:val="000000"/>
          <w:sz w:val="24"/>
          <w:szCs w:val="24"/>
        </w:rPr>
        <w:softHyphen/>
      </w:r>
      <w:r>
        <w:rPr>
          <w:color w:val="000000"/>
          <w:spacing w:val="1"/>
          <w:sz w:val="24"/>
          <w:szCs w:val="24"/>
        </w:rPr>
        <w:t xml:space="preserve">лавшего абсолютно ничего для работы, </w:t>
      </w:r>
      <w:r>
        <w:rPr>
          <w:i/>
          <w:iCs/>
          <w:color w:val="000000"/>
          <w:spacing w:val="1"/>
          <w:sz w:val="24"/>
          <w:szCs w:val="24"/>
        </w:rPr>
        <w:t xml:space="preserve">ни разу </w:t>
      </w:r>
      <w:r>
        <w:rPr>
          <w:color w:val="000000"/>
          <w:spacing w:val="1"/>
          <w:sz w:val="24"/>
          <w:szCs w:val="24"/>
        </w:rPr>
        <w:t>даже не являвшегося в бюро. Голосов</w:t>
      </w:r>
      <w:r>
        <w:rPr>
          <w:color w:val="000000"/>
          <w:spacing w:val="1"/>
          <w:sz w:val="24"/>
          <w:szCs w:val="24"/>
        </w:rPr>
        <w:softHyphen/>
      </w:r>
      <w:r>
        <w:rPr>
          <w:color w:val="000000"/>
          <w:sz w:val="24"/>
          <w:szCs w:val="24"/>
        </w:rPr>
        <w:t xml:space="preserve">цы знают, что за месячный срок </w:t>
      </w:r>
      <w:r>
        <w:rPr>
          <w:i/>
          <w:iCs/>
          <w:color w:val="000000"/>
          <w:sz w:val="24"/>
          <w:szCs w:val="24"/>
        </w:rPr>
        <w:t xml:space="preserve">«созыв» </w:t>
      </w:r>
      <w:r>
        <w:rPr>
          <w:color w:val="000000"/>
          <w:sz w:val="24"/>
          <w:szCs w:val="24"/>
        </w:rPr>
        <w:t>беков, находящихся в ссылке по суду или ад</w:t>
      </w:r>
      <w:r>
        <w:rPr>
          <w:color w:val="000000"/>
          <w:sz w:val="24"/>
          <w:szCs w:val="24"/>
        </w:rPr>
        <w:softHyphen/>
      </w:r>
      <w:r>
        <w:rPr>
          <w:color w:val="000000"/>
          <w:spacing w:val="-1"/>
          <w:sz w:val="24"/>
          <w:szCs w:val="24"/>
        </w:rPr>
        <w:t xml:space="preserve">министративной, </w:t>
      </w:r>
      <w:r>
        <w:rPr>
          <w:i/>
          <w:iCs/>
          <w:color w:val="000000"/>
          <w:spacing w:val="-1"/>
          <w:sz w:val="24"/>
          <w:szCs w:val="24"/>
        </w:rPr>
        <w:t>не возможен!!</w:t>
      </w:r>
    </w:p>
    <w:p w:rsidR="00F97182" w:rsidRDefault="00F97182" w:rsidP="00F97182">
      <w:pPr>
        <w:shd w:val="clear" w:color="auto" w:fill="FFFFFF"/>
        <w:spacing w:line="413" w:lineRule="exact"/>
        <w:ind w:left="298"/>
      </w:pPr>
      <w:r>
        <w:rPr>
          <w:color w:val="000000"/>
          <w:sz w:val="24"/>
          <w:szCs w:val="24"/>
        </w:rPr>
        <w:t xml:space="preserve">Они посылали ЦК в Россию, </w:t>
      </w:r>
      <w:r>
        <w:rPr>
          <w:i/>
          <w:iCs/>
          <w:color w:val="000000"/>
          <w:sz w:val="24"/>
          <w:szCs w:val="24"/>
        </w:rPr>
        <w:t>«чтобы он там провалился»!</w:t>
      </w:r>
    </w:p>
    <w:p w:rsidR="00F97182" w:rsidRDefault="00F97182" w:rsidP="00F97182">
      <w:pPr>
        <w:shd w:val="clear" w:color="auto" w:fill="FFFFFF"/>
        <w:spacing w:line="413" w:lineRule="exact"/>
        <w:ind w:left="298"/>
      </w:pPr>
      <w:r>
        <w:rPr>
          <w:color w:val="000000"/>
          <w:spacing w:val="-1"/>
          <w:sz w:val="24"/>
          <w:szCs w:val="24"/>
        </w:rPr>
        <w:t xml:space="preserve">Они дождались провала </w:t>
      </w:r>
      <w:r>
        <w:rPr>
          <w:i/>
          <w:iCs/>
          <w:color w:val="000000"/>
          <w:spacing w:val="-1"/>
          <w:sz w:val="24"/>
          <w:szCs w:val="24"/>
        </w:rPr>
        <w:t xml:space="preserve">всех </w:t>
      </w:r>
      <w:r>
        <w:rPr>
          <w:color w:val="000000"/>
          <w:spacing w:val="-1"/>
          <w:sz w:val="24"/>
          <w:szCs w:val="24"/>
        </w:rPr>
        <w:t>беков.</w:t>
      </w:r>
    </w:p>
    <w:p w:rsidR="00F97182" w:rsidRDefault="00F97182" w:rsidP="00F97182">
      <w:pPr>
        <w:shd w:val="clear" w:color="auto" w:fill="FFFFFF"/>
        <w:spacing w:line="413" w:lineRule="exact"/>
        <w:ind w:left="298"/>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2822"/>
          <w:tab w:val="left" w:leader="underscore" w:pos="8496"/>
        </w:tabs>
      </w:pPr>
      <w:r>
        <w:lastRenderedPageBreak/>
        <w:tab/>
      </w:r>
      <w:r>
        <w:rPr>
          <w:color w:val="000000"/>
          <w:u w:val="single"/>
        </w:rPr>
        <w:t>СОВЕЩАНИЕ ЧЛЕНОВ ЦК РСДРП</w:t>
      </w:r>
      <w:r>
        <w:rPr>
          <w:color w:val="000000"/>
          <w:u w:val="single"/>
        </w:rPr>
        <w:tab/>
      </w:r>
      <w:r>
        <w:rPr>
          <w:color w:val="000000"/>
        </w:rPr>
        <w:t>255</w:t>
      </w:r>
    </w:p>
    <w:p w:rsidR="00F97182" w:rsidRDefault="00F97182" w:rsidP="00F97182">
      <w:pPr>
        <w:shd w:val="clear" w:color="auto" w:fill="FFFFFF"/>
        <w:spacing w:before="648" w:line="413" w:lineRule="exact"/>
        <w:ind w:left="298"/>
      </w:pPr>
      <w:r>
        <w:rPr>
          <w:color w:val="000000"/>
          <w:spacing w:val="-1"/>
          <w:sz w:val="24"/>
          <w:szCs w:val="24"/>
        </w:rPr>
        <w:t xml:space="preserve">Они сохранили всех не работавших </w:t>
      </w:r>
      <w:r>
        <w:rPr>
          <w:i/>
          <w:iCs/>
          <w:color w:val="000000"/>
          <w:spacing w:val="-1"/>
          <w:sz w:val="24"/>
          <w:szCs w:val="24"/>
        </w:rPr>
        <w:t xml:space="preserve">и фиктивных </w:t>
      </w:r>
      <w:r>
        <w:rPr>
          <w:color w:val="000000"/>
          <w:spacing w:val="-1"/>
          <w:sz w:val="24"/>
          <w:szCs w:val="24"/>
        </w:rPr>
        <w:t>меков.</w:t>
      </w:r>
    </w:p>
    <w:p w:rsidR="00F97182" w:rsidRDefault="00F97182" w:rsidP="00F97182">
      <w:pPr>
        <w:shd w:val="clear" w:color="auto" w:fill="FFFFFF"/>
        <w:spacing w:line="413" w:lineRule="exact"/>
        <w:ind w:left="14" w:firstLine="283"/>
        <w:jc w:val="both"/>
      </w:pPr>
      <w:r>
        <w:rPr>
          <w:color w:val="000000"/>
          <w:sz w:val="24"/>
          <w:szCs w:val="24"/>
        </w:rPr>
        <w:t xml:space="preserve">Они хотят назначить месячный срок, чтобы фиктивные цекисты вроде Петра могли </w:t>
      </w:r>
      <w:r>
        <w:rPr>
          <w:color w:val="000000"/>
          <w:spacing w:val="4"/>
          <w:sz w:val="24"/>
          <w:szCs w:val="24"/>
        </w:rPr>
        <w:t xml:space="preserve">быть </w:t>
      </w:r>
      <w:r>
        <w:rPr>
          <w:i/>
          <w:iCs/>
          <w:color w:val="000000"/>
          <w:spacing w:val="4"/>
          <w:sz w:val="24"/>
          <w:szCs w:val="24"/>
        </w:rPr>
        <w:t xml:space="preserve">подвезены, </w:t>
      </w:r>
      <w:r>
        <w:rPr>
          <w:color w:val="000000"/>
          <w:spacing w:val="4"/>
          <w:sz w:val="24"/>
          <w:szCs w:val="24"/>
        </w:rPr>
        <w:t xml:space="preserve">и чтобы работавшие беки </w:t>
      </w:r>
      <w:r>
        <w:rPr>
          <w:i/>
          <w:iCs/>
          <w:color w:val="000000"/>
          <w:spacing w:val="4"/>
          <w:sz w:val="24"/>
          <w:szCs w:val="24"/>
        </w:rPr>
        <w:t xml:space="preserve">не могли </w:t>
      </w:r>
      <w:r>
        <w:rPr>
          <w:color w:val="000000"/>
          <w:spacing w:val="4"/>
          <w:sz w:val="24"/>
          <w:szCs w:val="24"/>
        </w:rPr>
        <w:t>быть даже оповещены!</w:t>
      </w:r>
    </w:p>
    <w:p w:rsidR="00F97182" w:rsidRDefault="00F97182" w:rsidP="00F97182">
      <w:pPr>
        <w:shd w:val="clear" w:color="auto" w:fill="FFFFFF"/>
        <w:spacing w:line="413" w:lineRule="exact"/>
        <w:ind w:left="14" w:right="5" w:firstLine="274"/>
        <w:jc w:val="both"/>
      </w:pPr>
      <w:r>
        <w:rPr>
          <w:color w:val="000000"/>
          <w:sz w:val="24"/>
          <w:szCs w:val="24"/>
        </w:rPr>
        <w:t xml:space="preserve">Напрасно думают, что эта </w:t>
      </w:r>
      <w:r>
        <w:rPr>
          <w:i/>
          <w:iCs/>
          <w:color w:val="000000"/>
          <w:sz w:val="24"/>
          <w:szCs w:val="24"/>
        </w:rPr>
        <w:t xml:space="preserve">игра </w:t>
      </w:r>
      <w:r>
        <w:rPr>
          <w:color w:val="000000"/>
          <w:sz w:val="24"/>
          <w:szCs w:val="24"/>
        </w:rPr>
        <w:t>ликвидаторов с созывом пленума останется неразо</w:t>
      </w:r>
      <w:r>
        <w:rPr>
          <w:color w:val="000000"/>
          <w:sz w:val="24"/>
          <w:szCs w:val="24"/>
        </w:rPr>
        <w:softHyphen/>
      </w:r>
      <w:r>
        <w:rPr>
          <w:color w:val="000000"/>
          <w:spacing w:val="-2"/>
          <w:sz w:val="24"/>
          <w:szCs w:val="24"/>
        </w:rPr>
        <w:t>блаченной перед партией!</w:t>
      </w:r>
    </w:p>
    <w:p w:rsidR="00F97182" w:rsidRDefault="00F97182" w:rsidP="00F97182">
      <w:pPr>
        <w:shd w:val="clear" w:color="auto" w:fill="FFFFFF"/>
        <w:tabs>
          <w:tab w:val="left" w:pos="6005"/>
        </w:tabs>
        <w:spacing w:before="638"/>
        <w:ind w:left="1128"/>
      </w:pPr>
      <w:r>
        <w:rPr>
          <w:i/>
          <w:iCs/>
          <w:color w:val="000000"/>
          <w:sz w:val="18"/>
          <w:szCs w:val="18"/>
        </w:rPr>
        <w:t>Написано между 19 и 23</w:t>
      </w:r>
      <w:r>
        <w:rPr>
          <w:i/>
          <w:iCs/>
          <w:color w:val="000000"/>
          <w:sz w:val="18"/>
          <w:szCs w:val="18"/>
        </w:rPr>
        <w:tab/>
      </w:r>
      <w:r>
        <w:rPr>
          <w:i/>
          <w:iCs/>
          <w:color w:val="000000"/>
          <w:spacing w:val="-1"/>
          <w:sz w:val="18"/>
          <w:szCs w:val="18"/>
        </w:rPr>
        <w:t>Печатается по рукописи</w:t>
      </w:r>
    </w:p>
    <w:p w:rsidR="00F97182" w:rsidRDefault="00F97182" w:rsidP="00F97182">
      <w:pPr>
        <w:shd w:val="clear" w:color="auto" w:fill="FFFFFF"/>
        <w:ind w:left="1176"/>
      </w:pPr>
      <w:r>
        <w:rPr>
          <w:i/>
          <w:iCs/>
          <w:color w:val="000000"/>
          <w:sz w:val="18"/>
          <w:szCs w:val="18"/>
        </w:rPr>
        <w:t>мая (1 и 5 июня) 1911 г.</w:t>
      </w:r>
    </w:p>
    <w:p w:rsidR="00F97182" w:rsidRDefault="00F97182" w:rsidP="00F97182">
      <w:pPr>
        <w:shd w:val="clear" w:color="auto" w:fill="FFFFFF"/>
        <w:ind w:left="1176"/>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2755" w:line="322" w:lineRule="exact"/>
        <w:ind w:right="10"/>
        <w:jc w:val="center"/>
      </w:pPr>
      <w:r>
        <w:rPr>
          <w:rFonts w:ascii="Arial" w:hAnsi="Arial" w:cs="Arial"/>
          <w:b/>
          <w:bCs/>
          <w:color w:val="000000"/>
        </w:rPr>
        <w:t>2</w:t>
      </w:r>
    </w:p>
    <w:p w:rsidR="00F97182" w:rsidRDefault="00F97182" w:rsidP="00F97182">
      <w:pPr>
        <w:shd w:val="clear" w:color="auto" w:fill="FFFFFF"/>
        <w:spacing w:line="322" w:lineRule="exact"/>
        <w:jc w:val="center"/>
      </w:pPr>
      <w:r>
        <w:rPr>
          <w:color w:val="000000"/>
          <w:spacing w:val="-3"/>
          <w:sz w:val="30"/>
          <w:szCs w:val="30"/>
        </w:rPr>
        <w:t>КОНСПЕКТ (ПЛАН)ДОКЛАДА</w:t>
      </w:r>
    </w:p>
    <w:p w:rsidR="00F97182" w:rsidRDefault="00F97182" w:rsidP="00F97182">
      <w:pPr>
        <w:shd w:val="clear" w:color="auto" w:fill="FFFFFF"/>
        <w:spacing w:line="322" w:lineRule="exact"/>
        <w:ind w:left="864"/>
      </w:pPr>
      <w:r>
        <w:rPr>
          <w:color w:val="000000"/>
          <w:spacing w:val="-2"/>
          <w:sz w:val="30"/>
          <w:szCs w:val="30"/>
        </w:rPr>
        <w:t>ТРЕХ ЦЕКИСТОВ БЕКОВ ЧАСТНОМУ СОВЕЩАНИЮ</w:t>
      </w:r>
    </w:p>
    <w:p w:rsidR="00F97182" w:rsidRDefault="00F97182" w:rsidP="00F97182">
      <w:pPr>
        <w:shd w:val="clear" w:color="auto" w:fill="FFFFFF"/>
        <w:spacing w:line="322" w:lineRule="exact"/>
        <w:ind w:right="5"/>
        <w:jc w:val="center"/>
      </w:pPr>
      <w:r>
        <w:rPr>
          <w:color w:val="000000"/>
          <w:spacing w:val="-2"/>
          <w:sz w:val="30"/>
          <w:szCs w:val="30"/>
        </w:rPr>
        <w:t>ДЕВЯТИ ЧЛЕНОВ ЦК</w:t>
      </w:r>
    </w:p>
    <w:p w:rsidR="00F97182" w:rsidRDefault="00F97182" w:rsidP="00F97182">
      <w:pPr>
        <w:shd w:val="clear" w:color="auto" w:fill="FFFFFF"/>
        <w:spacing w:before="120" w:line="413" w:lineRule="exact"/>
        <w:ind w:left="288" w:right="3533"/>
      </w:pPr>
      <w:r>
        <w:rPr>
          <w:color w:val="000000"/>
          <w:sz w:val="24"/>
          <w:szCs w:val="24"/>
        </w:rPr>
        <w:t xml:space="preserve">1. История попыток восстановления ЦК в России. </w:t>
      </w:r>
      <w:r>
        <w:rPr>
          <w:color w:val="000000"/>
          <w:spacing w:val="-2"/>
          <w:sz w:val="24"/>
          <w:szCs w:val="24"/>
        </w:rPr>
        <w:t>Два периода:</w:t>
      </w:r>
    </w:p>
    <w:p w:rsidR="00F97182" w:rsidRDefault="00F97182" w:rsidP="00F97182">
      <w:pPr>
        <w:shd w:val="clear" w:color="auto" w:fill="FFFFFF"/>
        <w:tabs>
          <w:tab w:val="left" w:pos="614"/>
        </w:tabs>
        <w:spacing w:line="413" w:lineRule="exact"/>
        <w:ind w:left="293"/>
      </w:pPr>
      <w:r>
        <w:rPr>
          <w:color w:val="000000"/>
          <w:spacing w:val="-7"/>
          <w:sz w:val="24"/>
          <w:szCs w:val="24"/>
        </w:rPr>
        <w:t>(а)</w:t>
      </w:r>
      <w:r>
        <w:rPr>
          <w:color w:val="000000"/>
          <w:sz w:val="24"/>
          <w:szCs w:val="24"/>
        </w:rPr>
        <w:tab/>
      </w:r>
      <w:r>
        <w:rPr>
          <w:color w:val="000000"/>
          <w:sz w:val="24"/>
          <w:szCs w:val="24"/>
          <w:lang w:val="en-US"/>
        </w:rPr>
        <w:t xml:space="preserve">I. </w:t>
      </w:r>
      <w:r>
        <w:rPr>
          <w:color w:val="000000"/>
          <w:sz w:val="24"/>
          <w:szCs w:val="24"/>
        </w:rPr>
        <w:t xml:space="preserve">1910 — </w:t>
      </w:r>
      <w:r>
        <w:rPr>
          <w:color w:val="000000"/>
          <w:sz w:val="24"/>
          <w:szCs w:val="24"/>
          <w:lang w:val="en-US"/>
        </w:rPr>
        <w:t xml:space="preserve">VIII. </w:t>
      </w:r>
      <w:r>
        <w:rPr>
          <w:color w:val="000000"/>
          <w:sz w:val="24"/>
          <w:szCs w:val="24"/>
        </w:rPr>
        <w:t xml:space="preserve">(или </w:t>
      </w:r>
      <w:r>
        <w:rPr>
          <w:color w:val="000000"/>
          <w:sz w:val="24"/>
          <w:szCs w:val="24"/>
          <w:lang w:val="en-US"/>
        </w:rPr>
        <w:t xml:space="preserve">IX.) </w:t>
      </w:r>
      <w:r>
        <w:rPr>
          <w:color w:val="000000"/>
          <w:sz w:val="24"/>
          <w:szCs w:val="24"/>
        </w:rPr>
        <w:t>1910.</w:t>
      </w:r>
    </w:p>
    <w:p w:rsidR="00F97182" w:rsidRDefault="00F97182" w:rsidP="00F97182">
      <w:pPr>
        <w:shd w:val="clear" w:color="auto" w:fill="FFFFFF"/>
        <w:spacing w:line="413" w:lineRule="exact"/>
        <w:ind w:left="5" w:firstLine="278"/>
        <w:jc w:val="both"/>
      </w:pPr>
      <w:r>
        <w:rPr>
          <w:color w:val="000000"/>
          <w:sz w:val="24"/>
          <w:szCs w:val="24"/>
        </w:rPr>
        <w:t xml:space="preserve">Два члена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беки арестованы при попытках созвать ЦК. </w:t>
      </w:r>
      <w:r>
        <w:rPr>
          <w:i/>
          <w:iCs/>
          <w:color w:val="000000"/>
          <w:sz w:val="24"/>
          <w:szCs w:val="24"/>
        </w:rPr>
        <w:t xml:space="preserve">Много раз </w:t>
      </w:r>
      <w:r>
        <w:rPr>
          <w:color w:val="000000"/>
          <w:sz w:val="24"/>
          <w:szCs w:val="24"/>
        </w:rPr>
        <w:t xml:space="preserve">назначались ими собрания ЦК. </w:t>
      </w:r>
      <w:r>
        <w:rPr>
          <w:i/>
          <w:iCs/>
          <w:color w:val="000000"/>
          <w:sz w:val="24"/>
          <w:szCs w:val="24"/>
        </w:rPr>
        <w:t xml:space="preserve">Ни разу </w:t>
      </w:r>
      <w:r>
        <w:rPr>
          <w:color w:val="000000"/>
          <w:sz w:val="24"/>
          <w:szCs w:val="24"/>
        </w:rPr>
        <w:t xml:space="preserve">ни Михаил + Юрий + Роман, </w:t>
      </w:r>
      <w:r>
        <w:rPr>
          <w:i/>
          <w:iCs/>
          <w:color w:val="000000"/>
          <w:sz w:val="24"/>
          <w:szCs w:val="24"/>
        </w:rPr>
        <w:t xml:space="preserve">ни один </w:t>
      </w:r>
      <w:r>
        <w:rPr>
          <w:color w:val="000000"/>
          <w:sz w:val="24"/>
          <w:szCs w:val="24"/>
        </w:rPr>
        <w:t>мек вообще не яви</w:t>
      </w:r>
      <w:r>
        <w:rPr>
          <w:color w:val="000000"/>
          <w:sz w:val="24"/>
          <w:szCs w:val="24"/>
        </w:rPr>
        <w:softHyphen/>
      </w:r>
      <w:r>
        <w:rPr>
          <w:color w:val="000000"/>
          <w:spacing w:val="-6"/>
          <w:sz w:val="24"/>
          <w:szCs w:val="24"/>
        </w:rPr>
        <w:t>лись.</w:t>
      </w:r>
    </w:p>
    <w:p w:rsidR="00F97182" w:rsidRDefault="00F97182" w:rsidP="00F97182">
      <w:pPr>
        <w:shd w:val="clear" w:color="auto" w:fill="FFFFFF"/>
        <w:tabs>
          <w:tab w:val="left" w:pos="614"/>
        </w:tabs>
        <w:spacing w:line="413" w:lineRule="exact"/>
        <w:ind w:left="293"/>
      </w:pPr>
      <w:r>
        <w:rPr>
          <w:color w:val="000000"/>
          <w:spacing w:val="-7"/>
          <w:sz w:val="24"/>
          <w:szCs w:val="24"/>
        </w:rPr>
        <w:t>(б)</w:t>
      </w:r>
      <w:r>
        <w:rPr>
          <w:color w:val="000000"/>
          <w:sz w:val="24"/>
          <w:szCs w:val="24"/>
        </w:rPr>
        <w:tab/>
        <w:t>Конец 1910 — весна 1911 года.</w:t>
      </w:r>
    </w:p>
    <w:p w:rsidR="00F97182" w:rsidRDefault="00F97182" w:rsidP="00F97182">
      <w:pPr>
        <w:shd w:val="clear" w:color="auto" w:fill="FFFFFF"/>
        <w:spacing w:line="413" w:lineRule="exact"/>
        <w:ind w:left="5" w:right="5" w:firstLine="274"/>
        <w:jc w:val="both"/>
      </w:pPr>
      <w:r>
        <w:rPr>
          <w:color w:val="000000"/>
          <w:sz w:val="24"/>
          <w:szCs w:val="24"/>
        </w:rPr>
        <w:t xml:space="preserve">Новое бюро создано 2-мя членами ЦК беками. </w:t>
      </w:r>
      <w:r>
        <w:rPr>
          <w:i/>
          <w:iCs/>
          <w:color w:val="000000"/>
          <w:sz w:val="24"/>
          <w:szCs w:val="24"/>
        </w:rPr>
        <w:t xml:space="preserve">Никакого </w:t>
      </w:r>
      <w:r>
        <w:rPr>
          <w:color w:val="000000"/>
          <w:sz w:val="24"/>
          <w:szCs w:val="24"/>
        </w:rPr>
        <w:t xml:space="preserve">участия в их </w:t>
      </w:r>
      <w:r>
        <w:rPr>
          <w:i/>
          <w:iCs/>
          <w:color w:val="000000"/>
          <w:sz w:val="24"/>
          <w:szCs w:val="24"/>
        </w:rPr>
        <w:t xml:space="preserve">работе </w:t>
      </w:r>
      <w:r>
        <w:rPr>
          <w:color w:val="000000"/>
          <w:sz w:val="24"/>
          <w:szCs w:val="24"/>
        </w:rPr>
        <w:t>(сно</w:t>
      </w:r>
      <w:r>
        <w:rPr>
          <w:color w:val="000000"/>
          <w:sz w:val="24"/>
          <w:szCs w:val="24"/>
        </w:rPr>
        <w:softHyphen/>
        <w:t>шения с агентами, с думской фракцией, с московскими социал-демократами при выбо</w:t>
      </w:r>
      <w:r>
        <w:rPr>
          <w:color w:val="000000"/>
          <w:sz w:val="24"/>
          <w:szCs w:val="24"/>
        </w:rPr>
        <w:softHyphen/>
      </w:r>
      <w:r>
        <w:rPr>
          <w:color w:val="000000"/>
          <w:spacing w:val="-1"/>
          <w:sz w:val="24"/>
          <w:szCs w:val="24"/>
        </w:rPr>
        <w:t xml:space="preserve">рах и т. п.) </w:t>
      </w:r>
      <w:r>
        <w:rPr>
          <w:i/>
          <w:iCs/>
          <w:color w:val="000000"/>
          <w:spacing w:val="-1"/>
          <w:sz w:val="24"/>
          <w:szCs w:val="24"/>
        </w:rPr>
        <w:t xml:space="preserve">ни один </w:t>
      </w:r>
      <w:r>
        <w:rPr>
          <w:color w:val="000000"/>
          <w:spacing w:val="-1"/>
          <w:sz w:val="24"/>
          <w:szCs w:val="24"/>
        </w:rPr>
        <w:t>мек не принял.</w:t>
      </w:r>
    </w:p>
    <w:p w:rsidR="00F97182" w:rsidRDefault="00F97182" w:rsidP="00F97182">
      <w:pPr>
        <w:shd w:val="clear" w:color="auto" w:fill="FFFFFF"/>
        <w:spacing w:line="413" w:lineRule="exact"/>
        <w:ind w:left="283"/>
      </w:pPr>
      <w:r>
        <w:rPr>
          <w:color w:val="000000"/>
          <w:sz w:val="24"/>
          <w:szCs w:val="24"/>
        </w:rPr>
        <w:t xml:space="preserve">Чтобы «голоснуть», </w:t>
      </w:r>
      <w:r>
        <w:rPr>
          <w:i/>
          <w:iCs/>
          <w:color w:val="000000"/>
          <w:sz w:val="24"/>
          <w:szCs w:val="24"/>
        </w:rPr>
        <w:t xml:space="preserve">один </w:t>
      </w:r>
      <w:r>
        <w:rPr>
          <w:color w:val="000000"/>
          <w:sz w:val="24"/>
          <w:szCs w:val="24"/>
        </w:rPr>
        <w:t>мек (Костров) один или 2 раза явился в бюро!</w:t>
      </w:r>
    </w:p>
    <w:p w:rsidR="00F97182" w:rsidRDefault="00F97182" w:rsidP="00F97182">
      <w:pPr>
        <w:shd w:val="clear" w:color="auto" w:fill="FFFFFF"/>
        <w:spacing w:line="413" w:lineRule="exact"/>
        <w:ind w:left="293"/>
      </w:pPr>
      <w:r>
        <w:rPr>
          <w:color w:val="000000"/>
          <w:spacing w:val="-2"/>
          <w:sz w:val="24"/>
          <w:szCs w:val="24"/>
        </w:rPr>
        <w:t>Оба бека арестованы.</w:t>
      </w:r>
    </w:p>
    <w:p w:rsidR="00F97182" w:rsidRDefault="00F97182" w:rsidP="00F97182">
      <w:pPr>
        <w:shd w:val="clear" w:color="auto" w:fill="FFFFFF"/>
        <w:spacing w:line="413" w:lineRule="exact"/>
        <w:ind w:left="283"/>
      </w:pPr>
      <w:r>
        <w:rPr>
          <w:color w:val="000000"/>
          <w:spacing w:val="5"/>
          <w:sz w:val="24"/>
          <w:szCs w:val="24"/>
        </w:rPr>
        <w:t xml:space="preserve">Итог: </w:t>
      </w:r>
      <w:r>
        <w:rPr>
          <w:i/>
          <w:iCs/>
          <w:color w:val="000000"/>
          <w:spacing w:val="5"/>
          <w:sz w:val="24"/>
          <w:szCs w:val="24"/>
        </w:rPr>
        <w:t xml:space="preserve">все </w:t>
      </w:r>
      <w:r>
        <w:rPr>
          <w:color w:val="000000"/>
          <w:spacing w:val="5"/>
          <w:sz w:val="24"/>
          <w:szCs w:val="24"/>
        </w:rPr>
        <w:t xml:space="preserve">беки, члены ЦК, взяты </w:t>
      </w:r>
      <w:r>
        <w:rPr>
          <w:i/>
          <w:iCs/>
          <w:color w:val="000000"/>
          <w:spacing w:val="5"/>
          <w:sz w:val="24"/>
          <w:szCs w:val="24"/>
        </w:rPr>
        <w:t xml:space="preserve">за </w:t>
      </w:r>
      <w:r>
        <w:rPr>
          <w:color w:val="000000"/>
          <w:spacing w:val="5"/>
          <w:sz w:val="24"/>
          <w:szCs w:val="24"/>
        </w:rPr>
        <w:t xml:space="preserve">центральную работу </w:t>
      </w:r>
      <w:r>
        <w:rPr>
          <w:i/>
          <w:iCs/>
          <w:color w:val="000000"/>
          <w:spacing w:val="5"/>
          <w:sz w:val="24"/>
          <w:szCs w:val="24"/>
        </w:rPr>
        <w:t xml:space="preserve">и на этой </w:t>
      </w:r>
      <w:r>
        <w:rPr>
          <w:color w:val="000000"/>
          <w:spacing w:val="5"/>
          <w:sz w:val="24"/>
          <w:szCs w:val="24"/>
        </w:rPr>
        <w:t>работе.</w:t>
      </w:r>
    </w:p>
    <w:p w:rsidR="00F97182" w:rsidRDefault="00F97182" w:rsidP="00F97182">
      <w:pPr>
        <w:shd w:val="clear" w:color="auto" w:fill="FFFFFF"/>
        <w:spacing w:line="413" w:lineRule="exact"/>
        <w:ind w:firstLine="274"/>
        <w:jc w:val="both"/>
      </w:pPr>
      <w:r>
        <w:rPr>
          <w:color w:val="000000"/>
          <w:sz w:val="24"/>
          <w:szCs w:val="24"/>
        </w:rPr>
        <w:t xml:space="preserve">Из меков часть (Михаил + Юрий + Роман) отказались от </w:t>
      </w:r>
      <w:r>
        <w:rPr>
          <w:i/>
          <w:iCs/>
          <w:color w:val="000000"/>
          <w:sz w:val="24"/>
          <w:szCs w:val="24"/>
        </w:rPr>
        <w:t xml:space="preserve">всякого </w:t>
      </w:r>
      <w:r>
        <w:rPr>
          <w:color w:val="000000"/>
          <w:sz w:val="24"/>
          <w:szCs w:val="24"/>
        </w:rPr>
        <w:t>участия, один (Петр) не принял за 1</w:t>
      </w:r>
      <w:r>
        <w:rPr>
          <w:color w:val="000000"/>
          <w:sz w:val="24"/>
          <w:szCs w:val="24"/>
          <w:lang w:val="fr-FR"/>
        </w:rPr>
        <w:t xml:space="preserve">V2 </w:t>
      </w:r>
      <w:r>
        <w:rPr>
          <w:color w:val="000000"/>
          <w:sz w:val="24"/>
          <w:szCs w:val="24"/>
        </w:rPr>
        <w:t xml:space="preserve">года </w:t>
      </w:r>
      <w:r>
        <w:rPr>
          <w:i/>
          <w:iCs/>
          <w:color w:val="000000"/>
          <w:sz w:val="24"/>
          <w:szCs w:val="24"/>
        </w:rPr>
        <w:t xml:space="preserve">ни </w:t>
      </w:r>
      <w:r>
        <w:rPr>
          <w:color w:val="000000"/>
          <w:sz w:val="24"/>
          <w:szCs w:val="24"/>
        </w:rPr>
        <w:t xml:space="preserve">малейшего участия, один (Костров) за 17г года дважды явился (в 1911 году!) в бюро, не приняв никакого участия в центральной работе. После провала беков, за </w:t>
      </w:r>
      <w:r>
        <w:rPr>
          <w:i/>
          <w:iCs/>
          <w:color w:val="000000"/>
          <w:sz w:val="24"/>
          <w:szCs w:val="24"/>
        </w:rPr>
        <w:t>2</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 xml:space="preserve">месяца этот мек </w:t>
      </w:r>
      <w:r>
        <w:rPr>
          <w:i/>
          <w:iCs/>
          <w:color w:val="000000"/>
          <w:sz w:val="24"/>
          <w:szCs w:val="24"/>
        </w:rPr>
        <w:t xml:space="preserve">ни одного </w:t>
      </w:r>
      <w:r>
        <w:rPr>
          <w:color w:val="000000"/>
          <w:sz w:val="24"/>
          <w:szCs w:val="24"/>
        </w:rPr>
        <w:t xml:space="preserve">шагу не сделал, </w:t>
      </w:r>
      <w:r>
        <w:rPr>
          <w:i/>
          <w:iCs/>
          <w:color w:val="000000"/>
          <w:sz w:val="24"/>
          <w:szCs w:val="24"/>
        </w:rPr>
        <w:t xml:space="preserve">ни одного письма </w:t>
      </w:r>
      <w:r>
        <w:rPr>
          <w:color w:val="000000"/>
          <w:sz w:val="24"/>
          <w:szCs w:val="24"/>
        </w:rPr>
        <w:t xml:space="preserve">даже </w:t>
      </w:r>
      <w:r>
        <w:rPr>
          <w:color w:val="000000"/>
          <w:spacing w:val="-1"/>
          <w:sz w:val="24"/>
          <w:szCs w:val="24"/>
        </w:rPr>
        <w:t>не написал о том, что он восстановляет ЦК.</w:t>
      </w:r>
    </w:p>
    <w:p w:rsidR="00F97182" w:rsidRDefault="00F97182" w:rsidP="00F97182">
      <w:pPr>
        <w:shd w:val="clear" w:color="auto" w:fill="FFFFFF"/>
        <w:spacing w:line="413" w:lineRule="exact"/>
        <w:ind w:left="10" w:right="5" w:firstLine="274"/>
        <w:jc w:val="both"/>
      </w:pPr>
      <w:r>
        <w:rPr>
          <w:color w:val="000000"/>
          <w:sz w:val="24"/>
          <w:szCs w:val="24"/>
        </w:rPr>
        <w:t xml:space="preserve">Поэтому заявление Игорева, что этот мек + бундовец составляют теперь </w:t>
      </w:r>
      <w:r>
        <w:rPr>
          <w:i/>
          <w:iCs/>
          <w:color w:val="000000"/>
          <w:sz w:val="24"/>
          <w:szCs w:val="24"/>
        </w:rPr>
        <w:t xml:space="preserve">бюро </w:t>
      </w:r>
      <w:r>
        <w:rPr>
          <w:color w:val="000000"/>
          <w:sz w:val="24"/>
          <w:szCs w:val="24"/>
        </w:rPr>
        <w:t>(фор</w:t>
      </w:r>
      <w:r>
        <w:rPr>
          <w:color w:val="000000"/>
          <w:sz w:val="24"/>
          <w:szCs w:val="24"/>
        </w:rPr>
        <w:softHyphen/>
      </w:r>
      <w:r>
        <w:rPr>
          <w:color w:val="000000"/>
          <w:spacing w:val="-1"/>
          <w:sz w:val="24"/>
          <w:szCs w:val="24"/>
        </w:rPr>
        <w:t>мально даже не заявленное</w:t>
      </w:r>
    </w:p>
    <w:p w:rsidR="00F97182" w:rsidRDefault="00F97182" w:rsidP="00F97182">
      <w:pPr>
        <w:shd w:val="clear" w:color="auto" w:fill="FFFFFF"/>
        <w:spacing w:line="413" w:lineRule="exact"/>
        <w:ind w:left="10" w:right="5" w:firstLine="274"/>
        <w:jc w:val="both"/>
        <w:sectPr w:rsidR="00F97182">
          <w:pgSz w:w="11909" w:h="16834"/>
          <w:pgMar w:top="1440" w:right="1419" w:bottom="720" w:left="1423" w:header="720" w:footer="720" w:gutter="0"/>
          <w:cols w:space="60"/>
          <w:noEndnote/>
        </w:sectPr>
      </w:pPr>
    </w:p>
    <w:p w:rsidR="00F97182" w:rsidRDefault="00F97182" w:rsidP="00F97182">
      <w:pPr>
        <w:framePr w:h="10954" w:hSpace="38" w:wrap="notBeside" w:vAnchor="text" w:hAnchor="margin" w:x="-877" w:y="1023"/>
        <w:rPr>
          <w:sz w:val="24"/>
          <w:szCs w:val="24"/>
        </w:rPr>
      </w:pPr>
      <w:r>
        <w:rPr>
          <w:noProof/>
          <w:sz w:val="24"/>
          <w:szCs w:val="24"/>
        </w:rPr>
        <w:lastRenderedPageBreak/>
        <w:drawing>
          <wp:inline distT="0" distB="0" distL="0" distR="0">
            <wp:extent cx="4933950" cy="695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6953250"/>
                    </a:xfrm>
                    <a:prstGeom prst="rect">
                      <a:avLst/>
                    </a:prstGeom>
                    <a:noFill/>
                    <a:ln>
                      <a:noFill/>
                    </a:ln>
                  </pic:spPr>
                </pic:pic>
              </a:graphicData>
            </a:graphic>
          </wp:inline>
        </w:drawing>
      </w:r>
    </w:p>
    <w:p w:rsidR="00F97182" w:rsidRDefault="00F97182" w:rsidP="00F97182">
      <w:pPr>
        <w:shd w:val="clear" w:color="auto" w:fill="FFFFFF"/>
        <w:spacing w:before="331" w:line="226" w:lineRule="exact"/>
        <w:ind w:left="178" w:hanging="178"/>
      </w:pPr>
      <w:r>
        <w:rPr>
          <w:color w:val="000000"/>
          <w:spacing w:val="-1"/>
        </w:rPr>
        <w:lastRenderedPageBreak/>
        <w:t xml:space="preserve">Первая страница рукописи В. И. Ленина «Конспект (план) доклада трех </w:t>
      </w:r>
      <w:r>
        <w:rPr>
          <w:color w:val="000000"/>
        </w:rPr>
        <w:t>цекистов беков частному совещанию девяти членов ЦК». — 1911 г.</w:t>
      </w:r>
    </w:p>
    <w:p w:rsidR="00F97182" w:rsidRDefault="00F97182" w:rsidP="00F97182">
      <w:pPr>
        <w:shd w:val="clear" w:color="auto" w:fill="FFFFFF"/>
        <w:spacing w:line="226" w:lineRule="exact"/>
        <w:ind w:left="10"/>
        <w:jc w:val="center"/>
      </w:pPr>
      <w:r>
        <w:rPr>
          <w:i/>
          <w:iCs/>
          <w:color w:val="000000"/>
          <w:spacing w:val="-3"/>
        </w:rPr>
        <w:t>Уменьшено</w:t>
      </w:r>
    </w:p>
    <w:p w:rsidR="00F97182" w:rsidRDefault="00F97182" w:rsidP="00F97182">
      <w:pPr>
        <w:shd w:val="clear" w:color="auto" w:fill="FFFFFF"/>
      </w:pPr>
      <w:r>
        <w:br w:type="column"/>
      </w:r>
      <w:r>
        <w:rPr>
          <w:rFonts w:ascii="Arial" w:hAnsi="Arial" w:cs="Arial"/>
          <w:color w:val="000000"/>
        </w:rPr>
        <w:lastRenderedPageBreak/>
        <w:t>257</w:t>
      </w:r>
    </w:p>
    <w:p w:rsidR="00F97182" w:rsidRDefault="00F97182" w:rsidP="00F97182">
      <w:pPr>
        <w:shd w:val="clear" w:color="auto" w:fill="FFFFFF"/>
        <w:sectPr w:rsidR="00F97182">
          <w:pgSz w:w="11909" w:h="16834"/>
          <w:pgMar w:top="1440" w:right="1262" w:bottom="720" w:left="2876" w:header="720" w:footer="720" w:gutter="0"/>
          <w:cols w:num="2" w:space="720" w:equalWidth="0">
            <w:col w:w="6148" w:space="902"/>
            <w:col w:w="720"/>
          </w:cols>
          <w:noEndnote/>
        </w:sectPr>
      </w:pPr>
    </w:p>
    <w:p w:rsidR="00F97182" w:rsidRDefault="00F97182" w:rsidP="00F97182">
      <w:pPr>
        <w:shd w:val="clear" w:color="auto" w:fill="FFFFFF"/>
        <w:tabs>
          <w:tab w:val="left" w:leader="underscore" w:pos="2822"/>
          <w:tab w:val="left" w:leader="underscore" w:pos="8496"/>
        </w:tabs>
      </w:pPr>
      <w:r>
        <w:lastRenderedPageBreak/>
        <w:tab/>
      </w:r>
      <w:r>
        <w:rPr>
          <w:color w:val="000000"/>
          <w:u w:val="single"/>
        </w:rPr>
        <w:t>СОВЕЩАНИЕ ЧЛЕНОВ ЦК РСДРП</w:t>
      </w:r>
      <w:r>
        <w:rPr>
          <w:color w:val="000000"/>
          <w:u w:val="single"/>
        </w:rPr>
        <w:tab/>
      </w:r>
      <w:r>
        <w:rPr>
          <w:color w:val="000000"/>
        </w:rPr>
        <w:t>259</w:t>
      </w:r>
    </w:p>
    <w:p w:rsidR="00F97182" w:rsidRDefault="00F97182" w:rsidP="00F97182">
      <w:pPr>
        <w:shd w:val="clear" w:color="auto" w:fill="FFFFFF"/>
        <w:spacing w:before="648" w:line="413" w:lineRule="exact"/>
        <w:ind w:left="14"/>
      </w:pPr>
      <w:r>
        <w:rPr>
          <w:color w:val="000000"/>
          <w:spacing w:val="-1"/>
          <w:sz w:val="24"/>
          <w:szCs w:val="24"/>
        </w:rPr>
        <w:t xml:space="preserve">в ЗБЦК и </w:t>
      </w:r>
      <w:r>
        <w:rPr>
          <w:i/>
          <w:iCs/>
          <w:color w:val="000000"/>
          <w:spacing w:val="-1"/>
          <w:sz w:val="24"/>
          <w:szCs w:val="24"/>
        </w:rPr>
        <w:t xml:space="preserve">никем </w:t>
      </w:r>
      <w:r>
        <w:rPr>
          <w:color w:val="000000"/>
          <w:spacing w:val="-1"/>
          <w:sz w:val="24"/>
          <w:szCs w:val="24"/>
        </w:rPr>
        <w:t>не признанное!), мы считаем прямо издевкой.</w:t>
      </w:r>
    </w:p>
    <w:p w:rsidR="00F97182" w:rsidRDefault="00F97182" w:rsidP="00F97182">
      <w:pPr>
        <w:shd w:val="clear" w:color="auto" w:fill="FFFFFF"/>
        <w:spacing w:line="413" w:lineRule="exact"/>
        <w:ind w:left="293"/>
      </w:pPr>
      <w:r>
        <w:rPr>
          <w:color w:val="000000"/>
          <w:sz w:val="24"/>
          <w:szCs w:val="24"/>
        </w:rPr>
        <w:t>2. Возможно ли теперь восстановление заграничного пленума?</w:t>
      </w:r>
    </w:p>
    <w:p w:rsidR="00F97182" w:rsidRDefault="00F97182" w:rsidP="00F97182">
      <w:pPr>
        <w:shd w:val="clear" w:color="auto" w:fill="FFFFFF"/>
        <w:spacing w:line="413" w:lineRule="exact"/>
        <w:ind w:left="10" w:right="5" w:firstLine="274"/>
        <w:jc w:val="both"/>
      </w:pPr>
      <w:r>
        <w:rPr>
          <w:color w:val="000000"/>
          <w:sz w:val="24"/>
          <w:szCs w:val="24"/>
        </w:rPr>
        <w:t xml:space="preserve">Юридически: налицо 9 человек из 15. </w:t>
      </w:r>
      <w:r>
        <w:rPr>
          <w:i/>
          <w:iCs/>
          <w:color w:val="000000"/>
          <w:sz w:val="24"/>
          <w:szCs w:val="24"/>
        </w:rPr>
        <w:t xml:space="preserve">Формально </w:t>
      </w:r>
      <w:r>
        <w:rPr>
          <w:color w:val="000000"/>
          <w:sz w:val="24"/>
          <w:szCs w:val="24"/>
        </w:rPr>
        <w:t xml:space="preserve">они могут (а) провозгласить себя </w:t>
      </w:r>
      <w:r>
        <w:rPr>
          <w:color w:val="000000"/>
          <w:spacing w:val="-1"/>
          <w:sz w:val="24"/>
          <w:szCs w:val="24"/>
        </w:rPr>
        <w:t xml:space="preserve">пленумом. Будучи бесспорным формально, такой шаг, </w:t>
      </w:r>
      <w:r>
        <w:rPr>
          <w:i/>
          <w:iCs/>
          <w:color w:val="000000"/>
          <w:spacing w:val="-1"/>
          <w:sz w:val="24"/>
          <w:szCs w:val="24"/>
        </w:rPr>
        <w:t xml:space="preserve">вероятно, </w:t>
      </w:r>
      <w:r>
        <w:rPr>
          <w:color w:val="000000"/>
          <w:spacing w:val="-1"/>
          <w:sz w:val="24"/>
          <w:szCs w:val="24"/>
        </w:rPr>
        <w:t>возможен лишь пере</w:t>
      </w:r>
      <w:r>
        <w:rPr>
          <w:color w:val="000000"/>
          <w:spacing w:val="-1"/>
          <w:sz w:val="24"/>
          <w:szCs w:val="24"/>
        </w:rPr>
        <w:softHyphen/>
      </w:r>
      <w:r>
        <w:rPr>
          <w:color w:val="000000"/>
          <w:sz w:val="24"/>
          <w:szCs w:val="24"/>
        </w:rPr>
        <w:t xml:space="preserve">весом одного голоса, т. е. решением 5, из этих 9, против 4. </w:t>
      </w:r>
      <w:r>
        <w:rPr>
          <w:i/>
          <w:iCs/>
          <w:color w:val="000000"/>
          <w:sz w:val="24"/>
          <w:szCs w:val="24"/>
        </w:rPr>
        <w:t xml:space="preserve">На деле </w:t>
      </w:r>
      <w:r>
        <w:rPr>
          <w:color w:val="000000"/>
          <w:sz w:val="24"/>
          <w:szCs w:val="24"/>
        </w:rPr>
        <w:t xml:space="preserve">значение такого формально безупречного шага ничтожно: не подлежит сомнению, что </w:t>
      </w:r>
      <w:r>
        <w:rPr>
          <w:i/>
          <w:iCs/>
          <w:color w:val="000000"/>
          <w:sz w:val="24"/>
          <w:szCs w:val="24"/>
        </w:rPr>
        <w:t xml:space="preserve">роли </w:t>
      </w:r>
      <w:r>
        <w:rPr>
          <w:color w:val="000000"/>
          <w:sz w:val="24"/>
          <w:szCs w:val="24"/>
        </w:rPr>
        <w:t>ЦК выпол</w:t>
      </w:r>
      <w:r>
        <w:rPr>
          <w:color w:val="000000"/>
          <w:sz w:val="24"/>
          <w:szCs w:val="24"/>
        </w:rPr>
        <w:softHyphen/>
      </w:r>
      <w:r>
        <w:rPr>
          <w:color w:val="000000"/>
          <w:spacing w:val="-1"/>
          <w:sz w:val="24"/>
          <w:szCs w:val="24"/>
        </w:rPr>
        <w:t xml:space="preserve">нить </w:t>
      </w:r>
      <w:r>
        <w:rPr>
          <w:i/>
          <w:iCs/>
          <w:color w:val="000000"/>
          <w:spacing w:val="-1"/>
          <w:sz w:val="24"/>
          <w:szCs w:val="24"/>
        </w:rPr>
        <w:t xml:space="preserve">невозможно </w:t>
      </w:r>
      <w:r>
        <w:rPr>
          <w:color w:val="000000"/>
          <w:spacing w:val="-1"/>
          <w:sz w:val="24"/>
          <w:szCs w:val="24"/>
        </w:rPr>
        <w:t>при таких условиях.</w:t>
      </w:r>
    </w:p>
    <w:p w:rsidR="00F97182" w:rsidRDefault="00F97182" w:rsidP="00F97182">
      <w:pPr>
        <w:shd w:val="clear" w:color="auto" w:fill="FFFFFF"/>
        <w:spacing w:line="413" w:lineRule="exact"/>
        <w:ind w:firstLine="298"/>
        <w:jc w:val="both"/>
      </w:pPr>
      <w:r>
        <w:rPr>
          <w:color w:val="000000"/>
          <w:sz w:val="24"/>
          <w:szCs w:val="24"/>
        </w:rPr>
        <w:t xml:space="preserve">(б). Формально возможно также, что эти наличные 9 членов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станут свозить из </w:t>
      </w:r>
      <w:r>
        <w:rPr>
          <w:color w:val="000000"/>
          <w:spacing w:val="-1"/>
          <w:sz w:val="24"/>
          <w:szCs w:val="24"/>
        </w:rPr>
        <w:t>России имеющих права кандидатов. Что это будет означать на деле? Меки могут «свез</w:t>
      </w:r>
      <w:r>
        <w:rPr>
          <w:color w:val="000000"/>
          <w:spacing w:val="-1"/>
          <w:sz w:val="24"/>
          <w:szCs w:val="24"/>
        </w:rPr>
        <w:softHyphen/>
      </w:r>
      <w:r>
        <w:rPr>
          <w:color w:val="000000"/>
          <w:sz w:val="24"/>
          <w:szCs w:val="24"/>
        </w:rPr>
        <w:t>ти» либо своих ликвидаторов (Михаила + Юрия + Романа и т. п.), которых за членов ЦК после известного выступления Михаила + Юрия + Романа ни один из честных пар</w:t>
      </w:r>
      <w:r>
        <w:rPr>
          <w:color w:val="000000"/>
          <w:sz w:val="24"/>
          <w:szCs w:val="24"/>
        </w:rPr>
        <w:softHyphen/>
        <w:t xml:space="preserve">тийцев не признает; — либо двух цекистов, бывших на пленуме в </w:t>
      </w:r>
      <w:r>
        <w:rPr>
          <w:color w:val="000000"/>
          <w:sz w:val="24"/>
          <w:szCs w:val="24"/>
          <w:lang w:val="en-US"/>
        </w:rPr>
        <w:t xml:space="preserve">I. </w:t>
      </w:r>
      <w:r>
        <w:rPr>
          <w:color w:val="000000"/>
          <w:spacing w:val="20"/>
          <w:sz w:val="24"/>
          <w:szCs w:val="24"/>
        </w:rPr>
        <w:t>1910ис</w:t>
      </w:r>
      <w:r>
        <w:rPr>
          <w:color w:val="000000"/>
          <w:sz w:val="24"/>
          <w:szCs w:val="24"/>
        </w:rPr>
        <w:t xml:space="preserve"> тех пор, за </w:t>
      </w:r>
      <w:r>
        <w:rPr>
          <w:color w:val="000000"/>
          <w:sz w:val="24"/>
          <w:szCs w:val="24"/>
          <w:lang w:val="fr-FR"/>
        </w:rPr>
        <w:t xml:space="preserve">1V2 </w:t>
      </w:r>
      <w:r>
        <w:rPr>
          <w:color w:val="000000"/>
          <w:sz w:val="24"/>
          <w:szCs w:val="24"/>
        </w:rPr>
        <w:t xml:space="preserve">года, никакой центральной работы не делавших. Срок, в течение которого можно </w:t>
      </w:r>
      <w:r>
        <w:rPr>
          <w:color w:val="000000"/>
          <w:spacing w:val="-1"/>
          <w:sz w:val="24"/>
          <w:szCs w:val="24"/>
        </w:rPr>
        <w:t>их свезти, неопределенен.</w:t>
      </w:r>
    </w:p>
    <w:p w:rsidR="00F97182" w:rsidRDefault="00F97182" w:rsidP="00F97182">
      <w:pPr>
        <w:shd w:val="clear" w:color="auto" w:fill="FFFFFF"/>
        <w:spacing w:line="413" w:lineRule="exact"/>
        <w:ind w:left="5" w:right="5" w:firstLine="283"/>
        <w:jc w:val="both"/>
      </w:pPr>
      <w:r>
        <w:rPr>
          <w:color w:val="000000"/>
          <w:sz w:val="24"/>
          <w:szCs w:val="24"/>
        </w:rPr>
        <w:t xml:space="preserve">Беки могут свезти еще двух своих кандидатов в дополнение к 3-м наличным бекам. </w:t>
      </w:r>
      <w:r>
        <w:rPr>
          <w:color w:val="000000"/>
          <w:spacing w:val="-1"/>
          <w:sz w:val="24"/>
          <w:szCs w:val="24"/>
        </w:rPr>
        <w:t>Чтобы свезти этих кандидатов, нужны месяцы и месяцы работы для сношения с ссыль</w:t>
      </w:r>
      <w:r>
        <w:rPr>
          <w:color w:val="000000"/>
          <w:spacing w:val="-1"/>
          <w:sz w:val="24"/>
          <w:szCs w:val="24"/>
        </w:rPr>
        <w:softHyphen/>
      </w:r>
      <w:r>
        <w:rPr>
          <w:color w:val="000000"/>
          <w:sz w:val="24"/>
          <w:szCs w:val="24"/>
        </w:rPr>
        <w:t xml:space="preserve">ными, организации побегов, устройства средств жизни для семей и т. д. и т. п. Сколько </w:t>
      </w:r>
      <w:r>
        <w:rPr>
          <w:color w:val="000000"/>
          <w:spacing w:val="-1"/>
          <w:sz w:val="24"/>
          <w:szCs w:val="24"/>
        </w:rPr>
        <w:t>месяцев понадобится для этой «работы», сказать невозможно.</w:t>
      </w:r>
    </w:p>
    <w:p w:rsidR="00F97182" w:rsidRDefault="00F97182" w:rsidP="00F97182">
      <w:pPr>
        <w:shd w:val="clear" w:color="auto" w:fill="FFFFFF"/>
        <w:spacing w:line="413" w:lineRule="exact"/>
        <w:ind w:left="10" w:right="5" w:firstLine="274"/>
        <w:jc w:val="both"/>
      </w:pPr>
      <w:r>
        <w:rPr>
          <w:color w:val="000000"/>
          <w:sz w:val="24"/>
          <w:szCs w:val="24"/>
        </w:rPr>
        <w:t>Реальное значение для партии этой неопределенна долгой работы своза «формаль</w:t>
      </w:r>
      <w:r>
        <w:rPr>
          <w:color w:val="000000"/>
          <w:sz w:val="24"/>
          <w:szCs w:val="24"/>
        </w:rPr>
        <w:softHyphen/>
      </w:r>
      <w:r>
        <w:rPr>
          <w:color w:val="000000"/>
          <w:spacing w:val="-1"/>
          <w:sz w:val="24"/>
          <w:szCs w:val="24"/>
        </w:rPr>
        <w:t>ных» кандидатов, неспособных теперь на деле вести в России центральной работы, бу</w:t>
      </w:r>
      <w:r>
        <w:rPr>
          <w:color w:val="000000"/>
          <w:spacing w:val="-1"/>
          <w:sz w:val="24"/>
          <w:szCs w:val="24"/>
        </w:rPr>
        <w:softHyphen/>
      </w:r>
      <w:r>
        <w:rPr>
          <w:color w:val="000000"/>
          <w:sz w:val="24"/>
          <w:szCs w:val="24"/>
        </w:rPr>
        <w:t xml:space="preserve">дет не только нолем. Оно будет хуже ноля, ибо </w:t>
      </w:r>
      <w:r>
        <w:rPr>
          <w:i/>
          <w:iCs/>
          <w:color w:val="000000"/>
          <w:sz w:val="24"/>
          <w:szCs w:val="24"/>
        </w:rPr>
        <w:t xml:space="preserve">заслонит </w:t>
      </w:r>
      <w:r>
        <w:rPr>
          <w:color w:val="000000"/>
          <w:sz w:val="24"/>
          <w:szCs w:val="24"/>
        </w:rPr>
        <w:t xml:space="preserve">от местных партийных групп печальную, требующую энергичной инициативы, действительность </w:t>
      </w:r>
      <w:r>
        <w:rPr>
          <w:i/>
          <w:iCs/>
          <w:color w:val="000000"/>
          <w:sz w:val="24"/>
          <w:szCs w:val="24"/>
        </w:rPr>
        <w:t xml:space="preserve">игрой </w:t>
      </w:r>
      <w:r>
        <w:rPr>
          <w:color w:val="000000"/>
          <w:sz w:val="24"/>
          <w:szCs w:val="24"/>
        </w:rPr>
        <w:t>в распреде</w:t>
      </w:r>
      <w:r>
        <w:rPr>
          <w:color w:val="000000"/>
          <w:sz w:val="24"/>
          <w:szCs w:val="24"/>
        </w:rPr>
        <w:softHyphen/>
      </w:r>
      <w:r>
        <w:rPr>
          <w:color w:val="000000"/>
          <w:spacing w:val="-2"/>
          <w:sz w:val="24"/>
          <w:szCs w:val="24"/>
        </w:rPr>
        <w:t>ление мест наверху.</w:t>
      </w:r>
    </w:p>
    <w:p w:rsidR="00F97182" w:rsidRDefault="00F97182" w:rsidP="00F97182">
      <w:pPr>
        <w:shd w:val="clear" w:color="auto" w:fill="FFFFFF"/>
        <w:spacing w:line="413" w:lineRule="exact"/>
        <w:ind w:left="10" w:right="5" w:firstLine="278"/>
        <w:jc w:val="both"/>
      </w:pPr>
      <w:r>
        <w:rPr>
          <w:color w:val="000000"/>
          <w:sz w:val="24"/>
          <w:szCs w:val="24"/>
        </w:rPr>
        <w:t xml:space="preserve">После 1 /г лет безуспешного восстановления </w:t>
      </w:r>
      <w:r>
        <w:rPr>
          <w:color w:val="000000"/>
          <w:sz w:val="24"/>
          <w:szCs w:val="24"/>
          <w:lang w:val="el-GR"/>
        </w:rPr>
        <w:t xml:space="preserve">Τ </w:t>
      </w:r>
      <w:r>
        <w:rPr>
          <w:color w:val="000000"/>
          <w:sz w:val="24"/>
          <w:szCs w:val="24"/>
          <w:lang w:val="fr-FR"/>
        </w:rPr>
        <w:t xml:space="preserve">TTC </w:t>
      </w:r>
      <w:r>
        <w:rPr>
          <w:color w:val="000000"/>
          <w:sz w:val="24"/>
          <w:szCs w:val="24"/>
        </w:rPr>
        <w:t>угощать партию еще и еще «завтра</w:t>
      </w:r>
      <w:r>
        <w:rPr>
          <w:color w:val="000000"/>
          <w:sz w:val="24"/>
          <w:szCs w:val="24"/>
        </w:rPr>
        <w:softHyphen/>
        <w:t xml:space="preserve">ками»: завтра будет «у вас» </w:t>
      </w:r>
      <w:r>
        <w:rPr>
          <w:color w:val="000000"/>
          <w:sz w:val="24"/>
          <w:szCs w:val="24"/>
          <w:lang w:val="el-GR"/>
        </w:rPr>
        <w:t xml:space="preserve">Τ </w:t>
      </w:r>
      <w:r>
        <w:rPr>
          <w:color w:val="000000"/>
          <w:sz w:val="24"/>
          <w:szCs w:val="24"/>
          <w:lang w:val="fr-FR"/>
        </w:rPr>
        <w:t xml:space="preserve">TTC </w:t>
      </w:r>
      <w:r>
        <w:rPr>
          <w:color w:val="000000"/>
          <w:sz w:val="24"/>
          <w:szCs w:val="24"/>
        </w:rPr>
        <w:t xml:space="preserve">— это значило бы издеваться над партией. Мы в таком </w:t>
      </w:r>
      <w:r>
        <w:rPr>
          <w:color w:val="000000"/>
          <w:spacing w:val="-1"/>
          <w:sz w:val="24"/>
          <w:szCs w:val="24"/>
        </w:rPr>
        <w:t>издевательстве участвовать не намерены.</w:t>
      </w:r>
    </w:p>
    <w:p w:rsidR="00F97182" w:rsidRDefault="00F97182" w:rsidP="00F97182">
      <w:pPr>
        <w:shd w:val="clear" w:color="auto" w:fill="FFFFFF"/>
        <w:spacing w:line="413" w:lineRule="exact"/>
        <w:ind w:left="10"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F97182" w:rsidRDefault="00F97182" w:rsidP="00F97182">
      <w:pPr>
        <w:numPr>
          <w:ilvl w:val="0"/>
          <w:numId w:val="4"/>
        </w:numPr>
        <w:shd w:val="clear" w:color="auto" w:fill="FFFFFF"/>
        <w:tabs>
          <w:tab w:val="left" w:pos="518"/>
        </w:tabs>
        <w:spacing w:before="643" w:line="413" w:lineRule="exact"/>
        <w:ind w:firstLine="288"/>
        <w:rPr>
          <w:color w:val="000000"/>
          <w:sz w:val="24"/>
          <w:szCs w:val="24"/>
        </w:rPr>
      </w:pPr>
      <w:r>
        <w:rPr>
          <w:color w:val="000000"/>
          <w:spacing w:val="2"/>
          <w:sz w:val="24"/>
          <w:szCs w:val="24"/>
        </w:rPr>
        <w:t>Нечего и говорить, что попытки собрать теперь кандидатов в России, чтобы вос</w:t>
      </w:r>
      <w:r>
        <w:rPr>
          <w:color w:val="000000"/>
          <w:spacing w:val="2"/>
          <w:sz w:val="24"/>
          <w:szCs w:val="24"/>
        </w:rPr>
        <w:softHyphen/>
      </w:r>
      <w:r>
        <w:rPr>
          <w:color w:val="000000"/>
          <w:spacing w:val="2"/>
          <w:sz w:val="24"/>
          <w:szCs w:val="24"/>
        </w:rPr>
        <w:br/>
      </w:r>
      <w:r>
        <w:rPr>
          <w:color w:val="000000"/>
          <w:sz w:val="24"/>
          <w:szCs w:val="24"/>
        </w:rPr>
        <w:t xml:space="preserve">становить там </w:t>
      </w:r>
      <w:r>
        <w:rPr>
          <w:color w:val="000000"/>
          <w:sz w:val="24"/>
          <w:szCs w:val="24"/>
          <w:lang w:val="el-GR"/>
        </w:rPr>
        <w:t xml:space="preserve">Τ </w:t>
      </w:r>
      <w:r>
        <w:rPr>
          <w:color w:val="000000"/>
          <w:sz w:val="24"/>
          <w:szCs w:val="24"/>
          <w:lang w:val="fr-FR"/>
        </w:rPr>
        <w:t xml:space="preserve">TTC </w:t>
      </w:r>
      <w:r>
        <w:rPr>
          <w:color w:val="000000"/>
          <w:sz w:val="24"/>
          <w:szCs w:val="24"/>
        </w:rPr>
        <w:t>могут исходить лишь от сторонников Столыпина. Полиция знает</w:t>
      </w:r>
      <w:r>
        <w:rPr>
          <w:color w:val="000000"/>
          <w:sz w:val="24"/>
          <w:szCs w:val="24"/>
        </w:rPr>
        <w:br/>
      </w:r>
      <w:r>
        <w:rPr>
          <w:i/>
          <w:iCs/>
          <w:color w:val="000000"/>
          <w:spacing w:val="2"/>
          <w:sz w:val="24"/>
          <w:szCs w:val="24"/>
        </w:rPr>
        <w:t xml:space="preserve">всех </w:t>
      </w:r>
      <w:r>
        <w:rPr>
          <w:color w:val="000000"/>
          <w:spacing w:val="2"/>
          <w:sz w:val="24"/>
          <w:szCs w:val="24"/>
        </w:rPr>
        <w:t>кандидатов и караулит их, как доказали провалы Иннокентия и Макара дважды и</w:t>
      </w:r>
      <w:r>
        <w:rPr>
          <w:color w:val="000000"/>
          <w:spacing w:val="2"/>
          <w:sz w:val="24"/>
          <w:szCs w:val="24"/>
        </w:rPr>
        <w:br/>
      </w:r>
      <w:r>
        <w:rPr>
          <w:color w:val="000000"/>
          <w:sz w:val="24"/>
          <w:szCs w:val="24"/>
        </w:rPr>
        <w:t>трижды. Это — во-первых и в главных. А во-вторых, настоящая цель такого созыва —</w:t>
      </w:r>
      <w:r>
        <w:rPr>
          <w:color w:val="000000"/>
          <w:sz w:val="24"/>
          <w:szCs w:val="24"/>
        </w:rPr>
        <w:br/>
      </w:r>
      <w:r>
        <w:rPr>
          <w:color w:val="000000"/>
          <w:spacing w:val="1"/>
          <w:sz w:val="24"/>
          <w:szCs w:val="24"/>
        </w:rPr>
        <w:t>кооптация россиян неосуществима теперь, ибо нет налицо кандидатов (взяты вместе с</w:t>
      </w:r>
      <w:r>
        <w:rPr>
          <w:color w:val="000000"/>
          <w:spacing w:val="1"/>
          <w:sz w:val="24"/>
          <w:szCs w:val="24"/>
        </w:rPr>
        <w:br/>
      </w:r>
      <w:r>
        <w:rPr>
          <w:color w:val="000000"/>
          <w:sz w:val="24"/>
          <w:szCs w:val="24"/>
        </w:rPr>
        <w:t>Макаром последний раз) и невозможно требуемое уставом единогласие при кооптации</w:t>
      </w:r>
      <w:r>
        <w:rPr>
          <w:color w:val="000000"/>
          <w:sz w:val="24"/>
          <w:szCs w:val="24"/>
        </w:rPr>
        <w:br/>
      </w:r>
      <w:r>
        <w:rPr>
          <w:color w:val="000000"/>
          <w:spacing w:val="1"/>
          <w:sz w:val="24"/>
          <w:szCs w:val="24"/>
        </w:rPr>
        <w:t>меков, ибо ни один большевик (об этом заявил уже Инок Сверчкову) ни одного ликви</w:t>
      </w:r>
      <w:r>
        <w:rPr>
          <w:color w:val="000000"/>
          <w:spacing w:val="1"/>
          <w:sz w:val="24"/>
          <w:szCs w:val="24"/>
        </w:rPr>
        <w:softHyphen/>
      </w:r>
      <w:r>
        <w:rPr>
          <w:color w:val="000000"/>
          <w:spacing w:val="1"/>
          <w:sz w:val="24"/>
          <w:szCs w:val="24"/>
        </w:rPr>
        <w:br/>
      </w:r>
      <w:r>
        <w:rPr>
          <w:color w:val="000000"/>
          <w:spacing w:val="-1"/>
          <w:sz w:val="24"/>
          <w:szCs w:val="24"/>
        </w:rPr>
        <w:t>датора (голосовца тож) не пустит.</w:t>
      </w:r>
    </w:p>
    <w:p w:rsidR="00F97182" w:rsidRDefault="00F97182" w:rsidP="00F97182">
      <w:pPr>
        <w:numPr>
          <w:ilvl w:val="0"/>
          <w:numId w:val="4"/>
        </w:numPr>
        <w:shd w:val="clear" w:color="auto" w:fill="FFFFFF"/>
        <w:tabs>
          <w:tab w:val="left" w:pos="518"/>
        </w:tabs>
        <w:spacing w:line="413" w:lineRule="exact"/>
        <w:ind w:firstLine="288"/>
        <w:rPr>
          <w:color w:val="000000"/>
          <w:sz w:val="24"/>
          <w:szCs w:val="24"/>
        </w:rPr>
      </w:pPr>
      <w:r>
        <w:rPr>
          <w:i/>
          <w:iCs/>
          <w:color w:val="000000"/>
          <w:sz w:val="24"/>
          <w:szCs w:val="24"/>
        </w:rPr>
        <w:t xml:space="preserve">Реальное </w:t>
      </w:r>
      <w:r>
        <w:rPr>
          <w:color w:val="000000"/>
          <w:sz w:val="24"/>
          <w:szCs w:val="24"/>
        </w:rPr>
        <w:t>положение партии сейчас таково, что на местах почти везде имеются со</w:t>
      </w:r>
      <w:r>
        <w:rPr>
          <w:color w:val="000000"/>
          <w:sz w:val="24"/>
          <w:szCs w:val="24"/>
        </w:rPr>
        <w:softHyphen/>
      </w:r>
      <w:r>
        <w:rPr>
          <w:color w:val="000000"/>
          <w:sz w:val="24"/>
          <w:szCs w:val="24"/>
        </w:rPr>
        <w:br/>
      </w:r>
      <w:r>
        <w:rPr>
          <w:color w:val="000000"/>
          <w:spacing w:val="5"/>
          <w:sz w:val="24"/>
          <w:szCs w:val="24"/>
        </w:rPr>
        <w:t>вершенно неформальные, крайне маленькие и мелкие, нерегулярно собирающиеся,</w:t>
      </w:r>
      <w:r>
        <w:rPr>
          <w:color w:val="000000"/>
          <w:spacing w:val="5"/>
          <w:sz w:val="24"/>
          <w:szCs w:val="24"/>
        </w:rPr>
        <w:br/>
      </w:r>
      <w:r>
        <w:rPr>
          <w:color w:val="000000"/>
          <w:spacing w:val="1"/>
          <w:sz w:val="24"/>
          <w:szCs w:val="24"/>
        </w:rPr>
        <w:t>партийные рабочие группки и ячейки. Везде они воюют с ликвидаторами-легалистами</w:t>
      </w:r>
      <w:r>
        <w:rPr>
          <w:color w:val="000000"/>
          <w:spacing w:val="1"/>
          <w:sz w:val="24"/>
          <w:szCs w:val="24"/>
        </w:rPr>
        <w:br/>
        <w:t>в союзах, клубах и т. д. Между собой они не связаны. Литературу видят крайне редко.</w:t>
      </w:r>
      <w:r>
        <w:rPr>
          <w:color w:val="000000"/>
          <w:spacing w:val="1"/>
          <w:sz w:val="24"/>
          <w:szCs w:val="24"/>
        </w:rPr>
        <w:br/>
      </w:r>
      <w:r>
        <w:rPr>
          <w:color w:val="000000"/>
          <w:sz w:val="24"/>
          <w:szCs w:val="24"/>
        </w:rPr>
        <w:t>Среди рабочих пользуются престижем. Сплачиваются в этих группках беки + плеха</w:t>
      </w:r>
      <w:r>
        <w:rPr>
          <w:color w:val="000000"/>
          <w:sz w:val="24"/>
          <w:szCs w:val="24"/>
        </w:rPr>
        <w:softHyphen/>
      </w:r>
      <w:r>
        <w:rPr>
          <w:color w:val="000000"/>
          <w:sz w:val="24"/>
          <w:szCs w:val="24"/>
        </w:rPr>
        <w:br/>
        <w:t>новцы и отчасти те из «впередовцев», которые читали «впередовскую» литературу или</w:t>
      </w:r>
      <w:r>
        <w:rPr>
          <w:color w:val="000000"/>
          <w:sz w:val="24"/>
          <w:szCs w:val="24"/>
        </w:rPr>
        <w:br/>
      </w:r>
      <w:r>
        <w:rPr>
          <w:color w:val="000000"/>
          <w:spacing w:val="3"/>
          <w:sz w:val="24"/>
          <w:szCs w:val="24"/>
        </w:rPr>
        <w:t>слышали впередовских ораторов, но не втянулись еще в созданную за границей обо</w:t>
      </w:r>
      <w:r>
        <w:rPr>
          <w:color w:val="000000"/>
          <w:spacing w:val="3"/>
          <w:sz w:val="24"/>
          <w:szCs w:val="24"/>
        </w:rPr>
        <w:softHyphen/>
      </w:r>
      <w:r>
        <w:rPr>
          <w:color w:val="000000"/>
          <w:spacing w:val="3"/>
          <w:sz w:val="24"/>
          <w:szCs w:val="24"/>
        </w:rPr>
        <w:br/>
      </w:r>
      <w:r>
        <w:rPr>
          <w:color w:val="000000"/>
          <w:spacing w:val="-1"/>
          <w:sz w:val="24"/>
          <w:szCs w:val="24"/>
        </w:rPr>
        <w:t>собленную фракцию впередовцев.</w:t>
      </w:r>
    </w:p>
    <w:p w:rsidR="00F97182" w:rsidRDefault="00F97182" w:rsidP="00F97182">
      <w:pPr>
        <w:shd w:val="clear" w:color="auto" w:fill="FFFFFF"/>
        <w:spacing w:line="413" w:lineRule="exact"/>
        <w:ind w:right="10" w:firstLine="283"/>
        <w:jc w:val="both"/>
      </w:pPr>
      <w:r>
        <w:rPr>
          <w:color w:val="000000"/>
          <w:sz w:val="24"/>
          <w:szCs w:val="24"/>
        </w:rPr>
        <w:t>Некоторое, хотя небольшое, влияние среди части питерских рабочих эта антипар</w:t>
      </w:r>
      <w:r>
        <w:rPr>
          <w:color w:val="000000"/>
          <w:sz w:val="24"/>
          <w:szCs w:val="24"/>
        </w:rPr>
        <w:softHyphen/>
      </w:r>
      <w:r>
        <w:rPr>
          <w:color w:val="000000"/>
          <w:spacing w:val="-1"/>
          <w:sz w:val="24"/>
          <w:szCs w:val="24"/>
        </w:rPr>
        <w:t>тийная фракция несомненно имеет. Доказано вполне, что никакому ЦК она не подчиня</w:t>
      </w:r>
      <w:r>
        <w:rPr>
          <w:color w:val="000000"/>
          <w:spacing w:val="-1"/>
          <w:sz w:val="24"/>
          <w:szCs w:val="24"/>
        </w:rPr>
        <w:softHyphen/>
      </w:r>
      <w:r>
        <w:rPr>
          <w:color w:val="000000"/>
          <w:spacing w:val="1"/>
          <w:sz w:val="24"/>
          <w:szCs w:val="24"/>
        </w:rPr>
        <w:t xml:space="preserve">ется и по мере сил работе с.-д. мешает (до сих пор она не призвала прямо к выборам в </w:t>
      </w:r>
      <w:r>
        <w:rPr>
          <w:color w:val="000000"/>
          <w:sz w:val="24"/>
          <w:szCs w:val="24"/>
          <w:lang w:val="en-US"/>
        </w:rPr>
        <w:t xml:space="preserve">IV </w:t>
      </w:r>
      <w:r>
        <w:rPr>
          <w:color w:val="000000"/>
          <w:sz w:val="24"/>
          <w:szCs w:val="24"/>
        </w:rPr>
        <w:t>Думу и продолжает заигрывать с отзовистами).</w:t>
      </w:r>
    </w:p>
    <w:p w:rsidR="00F97182" w:rsidRDefault="00F97182" w:rsidP="00F97182">
      <w:pPr>
        <w:shd w:val="clear" w:color="auto" w:fill="FFFFFF"/>
        <w:spacing w:line="413" w:lineRule="exact"/>
        <w:ind w:left="5" w:right="5" w:firstLine="274"/>
        <w:jc w:val="both"/>
      </w:pPr>
      <w:r>
        <w:rPr>
          <w:color w:val="000000"/>
          <w:spacing w:val="-1"/>
          <w:sz w:val="24"/>
          <w:szCs w:val="24"/>
        </w:rPr>
        <w:t xml:space="preserve">Несравненно более серьезную антипартийную и антисоциал-демократическую силу </w:t>
      </w:r>
      <w:r>
        <w:rPr>
          <w:color w:val="000000"/>
          <w:sz w:val="24"/>
          <w:szCs w:val="24"/>
        </w:rPr>
        <w:t xml:space="preserve">представляет фракция </w:t>
      </w:r>
      <w:r>
        <w:rPr>
          <w:i/>
          <w:iCs/>
          <w:color w:val="000000"/>
          <w:sz w:val="24"/>
          <w:szCs w:val="24"/>
        </w:rPr>
        <w:t xml:space="preserve">независимых легалистов </w:t>
      </w:r>
      <w:r>
        <w:rPr>
          <w:color w:val="000000"/>
          <w:sz w:val="24"/>
          <w:szCs w:val="24"/>
        </w:rPr>
        <w:t xml:space="preserve">(«Наша Заря» + «Дело Жизни» + «Голос С.-Д.»). Доказано вполне, что никакому </w:t>
      </w:r>
      <w:r>
        <w:rPr>
          <w:color w:val="000000"/>
          <w:sz w:val="24"/>
          <w:szCs w:val="24"/>
          <w:lang w:val="el-GR"/>
        </w:rPr>
        <w:t xml:space="preserve">Τ </w:t>
      </w:r>
      <w:r>
        <w:rPr>
          <w:color w:val="000000"/>
          <w:sz w:val="24"/>
          <w:szCs w:val="24"/>
          <w:lang w:val="fr-FR"/>
        </w:rPr>
        <w:t xml:space="preserve">TTC </w:t>
      </w:r>
      <w:r>
        <w:rPr>
          <w:color w:val="000000"/>
          <w:sz w:val="24"/>
          <w:szCs w:val="24"/>
        </w:rPr>
        <w:t>они не подчиняются, издеваясь публично над его решениями. Проводить резолюции пленума («не принижать» значения неле</w:t>
      </w:r>
      <w:r>
        <w:rPr>
          <w:color w:val="000000"/>
          <w:sz w:val="24"/>
          <w:szCs w:val="24"/>
        </w:rPr>
        <w:softHyphen/>
      </w:r>
      <w:r>
        <w:rPr>
          <w:color w:val="000000"/>
          <w:spacing w:val="1"/>
          <w:sz w:val="24"/>
          <w:szCs w:val="24"/>
        </w:rPr>
        <w:t xml:space="preserve">гальной партии и т. д.) они </w:t>
      </w:r>
      <w:r>
        <w:rPr>
          <w:i/>
          <w:iCs/>
          <w:color w:val="000000"/>
          <w:spacing w:val="1"/>
          <w:sz w:val="24"/>
          <w:szCs w:val="24"/>
        </w:rPr>
        <w:t xml:space="preserve">не могут, </w:t>
      </w:r>
      <w:r>
        <w:rPr>
          <w:color w:val="000000"/>
          <w:spacing w:val="1"/>
          <w:sz w:val="24"/>
          <w:szCs w:val="24"/>
        </w:rPr>
        <w:t xml:space="preserve">ибо не хотят. Они не могут не вести </w:t>
      </w:r>
      <w:r>
        <w:rPr>
          <w:i/>
          <w:iCs/>
          <w:color w:val="000000"/>
          <w:spacing w:val="1"/>
          <w:sz w:val="24"/>
          <w:szCs w:val="24"/>
        </w:rPr>
        <w:t xml:space="preserve">обратной </w:t>
      </w:r>
      <w:r>
        <w:rPr>
          <w:color w:val="000000"/>
          <w:spacing w:val="-4"/>
          <w:sz w:val="24"/>
          <w:szCs w:val="24"/>
        </w:rPr>
        <w:t>линии.</w:t>
      </w:r>
    </w:p>
    <w:p w:rsidR="00F97182" w:rsidRDefault="00F97182" w:rsidP="00F97182">
      <w:pPr>
        <w:shd w:val="clear" w:color="auto" w:fill="FFFFFF"/>
        <w:spacing w:line="413" w:lineRule="exact"/>
        <w:ind w:left="5" w:righ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822"/>
          <w:tab w:val="left" w:leader="underscore" w:pos="8496"/>
        </w:tabs>
      </w:pPr>
      <w:r>
        <w:lastRenderedPageBreak/>
        <w:tab/>
      </w:r>
      <w:r>
        <w:rPr>
          <w:color w:val="000000"/>
          <w:u w:val="single"/>
        </w:rPr>
        <w:t>СОВЕЩАНИЕ ЧЛЕНОВ ЦК РСДРП</w:t>
      </w:r>
      <w:r>
        <w:rPr>
          <w:color w:val="000000"/>
          <w:u w:val="single"/>
        </w:rPr>
        <w:tab/>
      </w:r>
      <w:r>
        <w:rPr>
          <w:color w:val="000000"/>
        </w:rPr>
        <w:t>261</w:t>
      </w:r>
    </w:p>
    <w:p w:rsidR="00F97182" w:rsidRDefault="00F97182" w:rsidP="00F97182">
      <w:pPr>
        <w:shd w:val="clear" w:color="auto" w:fill="FFFFFF"/>
        <w:spacing w:before="648" w:line="413" w:lineRule="exact"/>
        <w:ind w:left="10" w:right="5" w:firstLine="278"/>
        <w:jc w:val="both"/>
      </w:pPr>
      <w:r>
        <w:rPr>
          <w:color w:val="000000"/>
          <w:spacing w:val="-1"/>
          <w:sz w:val="24"/>
          <w:szCs w:val="24"/>
        </w:rPr>
        <w:t>Ни один добросовестный с.-д. не может усомниться в том, что «независимые легали-</w:t>
      </w:r>
      <w:r>
        <w:rPr>
          <w:color w:val="000000"/>
          <w:sz w:val="24"/>
          <w:szCs w:val="24"/>
        </w:rPr>
        <w:t xml:space="preserve">сты» ведут подготовку выборов в </w:t>
      </w:r>
      <w:r>
        <w:rPr>
          <w:color w:val="000000"/>
          <w:sz w:val="24"/>
          <w:szCs w:val="24"/>
          <w:lang w:val="en-US"/>
        </w:rPr>
        <w:t xml:space="preserve">IV </w:t>
      </w:r>
      <w:r>
        <w:rPr>
          <w:color w:val="000000"/>
          <w:sz w:val="24"/>
          <w:szCs w:val="24"/>
        </w:rPr>
        <w:t xml:space="preserve">Думу и проведут эти выборы </w:t>
      </w:r>
      <w:r>
        <w:rPr>
          <w:i/>
          <w:iCs/>
          <w:color w:val="000000"/>
          <w:sz w:val="24"/>
          <w:szCs w:val="24"/>
        </w:rPr>
        <w:t xml:space="preserve">помимо и против </w:t>
      </w:r>
      <w:r>
        <w:rPr>
          <w:color w:val="000000"/>
          <w:spacing w:val="-4"/>
          <w:sz w:val="24"/>
          <w:szCs w:val="24"/>
        </w:rPr>
        <w:t>партии.</w:t>
      </w:r>
    </w:p>
    <w:p w:rsidR="00F97182" w:rsidRDefault="00F97182" w:rsidP="00F97182">
      <w:pPr>
        <w:shd w:val="clear" w:color="auto" w:fill="FFFFFF"/>
        <w:spacing w:line="413" w:lineRule="exact"/>
        <w:ind w:firstLine="293"/>
        <w:jc w:val="both"/>
      </w:pPr>
      <w:r>
        <w:rPr>
          <w:color w:val="000000"/>
          <w:sz w:val="24"/>
          <w:szCs w:val="24"/>
        </w:rPr>
        <w:t xml:space="preserve">Задача партийцев ясна: не допускать дольше ни малейшей оттяжки, не откладывать </w:t>
      </w:r>
      <w:r>
        <w:rPr>
          <w:i/>
          <w:iCs/>
          <w:color w:val="000000"/>
          <w:spacing w:val="-1"/>
          <w:sz w:val="24"/>
          <w:szCs w:val="24"/>
        </w:rPr>
        <w:t xml:space="preserve">прямого </w:t>
      </w:r>
      <w:r>
        <w:rPr>
          <w:color w:val="000000"/>
          <w:spacing w:val="-1"/>
          <w:sz w:val="24"/>
          <w:szCs w:val="24"/>
        </w:rPr>
        <w:t>выступления против независимых легалистов ни на день, открыто и решитель</w:t>
      </w:r>
      <w:r>
        <w:rPr>
          <w:color w:val="000000"/>
          <w:spacing w:val="-1"/>
          <w:sz w:val="24"/>
          <w:szCs w:val="24"/>
        </w:rPr>
        <w:softHyphen/>
      </w:r>
      <w:r>
        <w:rPr>
          <w:color w:val="000000"/>
          <w:sz w:val="24"/>
          <w:szCs w:val="24"/>
        </w:rPr>
        <w:t xml:space="preserve">но призвать партийные рабочие кружки в России к тому, чтобы начать готовиться к выборам и </w:t>
      </w:r>
      <w:r>
        <w:rPr>
          <w:i/>
          <w:iCs/>
          <w:color w:val="000000"/>
          <w:sz w:val="24"/>
          <w:szCs w:val="24"/>
        </w:rPr>
        <w:t xml:space="preserve">на выборах </w:t>
      </w:r>
      <w:r>
        <w:rPr>
          <w:color w:val="000000"/>
          <w:sz w:val="24"/>
          <w:szCs w:val="24"/>
        </w:rPr>
        <w:t>предупреждать рабочих против «независимых легалистов», бо</w:t>
      </w:r>
      <w:r>
        <w:rPr>
          <w:color w:val="000000"/>
          <w:sz w:val="24"/>
          <w:szCs w:val="24"/>
        </w:rPr>
        <w:softHyphen/>
        <w:t xml:space="preserve">роться с ними, проводить </w:t>
      </w:r>
      <w:r>
        <w:rPr>
          <w:i/>
          <w:iCs/>
          <w:color w:val="000000"/>
          <w:sz w:val="24"/>
          <w:szCs w:val="24"/>
        </w:rPr>
        <w:t xml:space="preserve">только </w:t>
      </w:r>
      <w:r>
        <w:rPr>
          <w:color w:val="000000"/>
          <w:sz w:val="24"/>
          <w:szCs w:val="24"/>
        </w:rPr>
        <w:t xml:space="preserve">сознавших опасность этого течения, </w:t>
      </w:r>
      <w:r>
        <w:rPr>
          <w:i/>
          <w:iCs/>
          <w:color w:val="000000"/>
          <w:sz w:val="24"/>
          <w:szCs w:val="24"/>
        </w:rPr>
        <w:t xml:space="preserve">только </w:t>
      </w:r>
      <w:r>
        <w:rPr>
          <w:color w:val="000000"/>
          <w:sz w:val="24"/>
          <w:szCs w:val="24"/>
        </w:rPr>
        <w:t xml:space="preserve">вполне </w:t>
      </w:r>
      <w:r>
        <w:rPr>
          <w:color w:val="000000"/>
          <w:spacing w:val="-2"/>
          <w:sz w:val="24"/>
          <w:szCs w:val="24"/>
        </w:rPr>
        <w:t>партийных рабочих.</w:t>
      </w:r>
    </w:p>
    <w:p w:rsidR="00F97182" w:rsidRDefault="00F97182" w:rsidP="00F97182">
      <w:pPr>
        <w:shd w:val="clear" w:color="auto" w:fill="FFFFFF"/>
        <w:spacing w:before="5" w:line="413" w:lineRule="exact"/>
        <w:ind w:left="5" w:right="10" w:firstLine="283"/>
        <w:jc w:val="both"/>
      </w:pPr>
      <w:r>
        <w:rPr>
          <w:color w:val="000000"/>
          <w:sz w:val="24"/>
          <w:szCs w:val="24"/>
        </w:rPr>
        <w:t>Такова задача дня нашей партии. Всякое уклонение от этой постановки реально по</w:t>
      </w:r>
      <w:r>
        <w:rPr>
          <w:color w:val="000000"/>
          <w:sz w:val="24"/>
          <w:szCs w:val="24"/>
        </w:rPr>
        <w:softHyphen/>
        <w:t xml:space="preserve">ставленного жизнью (и независимыми легалистами) вопроса, всякие увертки, оттяжки, </w:t>
      </w:r>
      <w:r>
        <w:rPr>
          <w:color w:val="000000"/>
          <w:spacing w:val="-1"/>
          <w:sz w:val="24"/>
          <w:szCs w:val="24"/>
        </w:rPr>
        <w:t>попытки повторить игру с «обещаниями» и «уверениями» легалистов грозят партии ве</w:t>
      </w:r>
      <w:r>
        <w:rPr>
          <w:color w:val="000000"/>
          <w:spacing w:val="-1"/>
          <w:sz w:val="24"/>
          <w:szCs w:val="24"/>
        </w:rPr>
        <w:softHyphen/>
        <w:t>личайшей опасностью.</w:t>
      </w:r>
    </w:p>
    <w:p w:rsidR="00F97182" w:rsidRDefault="00F97182" w:rsidP="00F97182">
      <w:pPr>
        <w:shd w:val="clear" w:color="auto" w:fill="FFFFFF"/>
        <w:spacing w:line="413" w:lineRule="exact"/>
        <w:ind w:left="5" w:firstLine="293"/>
        <w:jc w:val="both"/>
      </w:pPr>
      <w:r>
        <w:rPr>
          <w:color w:val="000000"/>
          <w:sz w:val="24"/>
          <w:szCs w:val="24"/>
        </w:rPr>
        <w:t>5. Практический вывод наш: собранию 9-ти следует предложить непременно и не</w:t>
      </w:r>
      <w:r>
        <w:rPr>
          <w:color w:val="000000"/>
          <w:sz w:val="24"/>
          <w:szCs w:val="24"/>
        </w:rPr>
        <w:softHyphen/>
        <w:t xml:space="preserve">медленно обратиться к партии с воззванием, излагающим правдиво и полно неуспех созыва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России, зовущим местные кружки к инициативе и созданию областных, а </w:t>
      </w:r>
      <w:r>
        <w:rPr>
          <w:color w:val="000000"/>
          <w:spacing w:val="-1"/>
          <w:sz w:val="24"/>
          <w:szCs w:val="24"/>
        </w:rPr>
        <w:t xml:space="preserve">затем центральной </w:t>
      </w:r>
      <w:r>
        <w:rPr>
          <w:i/>
          <w:iCs/>
          <w:color w:val="000000"/>
          <w:spacing w:val="-1"/>
          <w:sz w:val="24"/>
          <w:szCs w:val="24"/>
        </w:rPr>
        <w:t xml:space="preserve">организационной комиссии </w:t>
      </w:r>
      <w:r>
        <w:rPr>
          <w:color w:val="000000"/>
          <w:spacing w:val="-1"/>
          <w:sz w:val="24"/>
          <w:szCs w:val="24"/>
        </w:rPr>
        <w:t>и к решительной, прямой, непреклонной борьбе с «независимыми легалистами».</w:t>
      </w:r>
    </w:p>
    <w:p w:rsidR="00F97182" w:rsidRDefault="00F97182" w:rsidP="00F97182">
      <w:pPr>
        <w:shd w:val="clear" w:color="auto" w:fill="FFFFFF"/>
        <w:spacing w:line="413" w:lineRule="exact"/>
        <w:ind w:left="5" w:right="5" w:firstLine="274"/>
        <w:jc w:val="both"/>
      </w:pPr>
      <w:r>
        <w:rPr>
          <w:color w:val="000000"/>
          <w:spacing w:val="1"/>
          <w:sz w:val="24"/>
          <w:szCs w:val="24"/>
        </w:rPr>
        <w:t xml:space="preserve">Подкреплять этот призыв формальным вотумом пленума ЦК следует лишь в том </w:t>
      </w:r>
      <w:r>
        <w:rPr>
          <w:color w:val="000000"/>
          <w:spacing w:val="-1"/>
          <w:sz w:val="24"/>
          <w:szCs w:val="24"/>
        </w:rPr>
        <w:t>случае, если не пять членов ЦК из девяти, а громадное большинство из девятки согла</w:t>
      </w:r>
      <w:r>
        <w:rPr>
          <w:color w:val="000000"/>
          <w:spacing w:val="-1"/>
          <w:sz w:val="24"/>
          <w:szCs w:val="24"/>
        </w:rPr>
        <w:softHyphen/>
        <w:t>сится признать себя пленумом и встать на путь решительной борьбы с группой (фрак</w:t>
      </w:r>
      <w:r>
        <w:rPr>
          <w:color w:val="000000"/>
          <w:spacing w:val="-1"/>
          <w:sz w:val="24"/>
          <w:szCs w:val="24"/>
        </w:rPr>
        <w:softHyphen/>
      </w:r>
      <w:r>
        <w:rPr>
          <w:color w:val="000000"/>
          <w:sz w:val="24"/>
          <w:szCs w:val="24"/>
        </w:rPr>
        <w:t xml:space="preserve">цией) независимых легалистов. Само собою понятно, что такая борьба несовместима с </w:t>
      </w:r>
      <w:r>
        <w:rPr>
          <w:color w:val="000000"/>
          <w:spacing w:val="-1"/>
          <w:sz w:val="24"/>
          <w:szCs w:val="24"/>
        </w:rPr>
        <w:t>участием этих легалистов в центральных учреждениях, которые они срывали, тормози</w:t>
      </w:r>
      <w:r>
        <w:rPr>
          <w:color w:val="000000"/>
          <w:spacing w:val="-1"/>
          <w:sz w:val="24"/>
          <w:szCs w:val="24"/>
        </w:rPr>
        <w:softHyphen/>
      </w:r>
      <w:r>
        <w:rPr>
          <w:color w:val="000000"/>
          <w:sz w:val="24"/>
          <w:szCs w:val="24"/>
        </w:rPr>
        <w:t>ли, обессиливали и «держали в болезненном состоянии» полтора года.</w:t>
      </w:r>
    </w:p>
    <w:p w:rsidR="00F97182" w:rsidRDefault="00F97182" w:rsidP="00F97182">
      <w:pPr>
        <w:shd w:val="clear" w:color="auto" w:fill="FFFFFF"/>
        <w:tabs>
          <w:tab w:val="left" w:pos="6005"/>
        </w:tabs>
        <w:spacing w:before="638"/>
        <w:ind w:left="1128"/>
      </w:pPr>
      <w:r>
        <w:rPr>
          <w:i/>
          <w:iCs/>
          <w:color w:val="000000"/>
          <w:sz w:val="18"/>
          <w:szCs w:val="18"/>
        </w:rPr>
        <w:t>Написано между 19 и 23</w:t>
      </w:r>
      <w:r>
        <w:rPr>
          <w:i/>
          <w:iCs/>
          <w:color w:val="000000"/>
          <w:sz w:val="18"/>
          <w:szCs w:val="18"/>
        </w:rPr>
        <w:tab/>
      </w:r>
      <w:r>
        <w:rPr>
          <w:i/>
          <w:iCs/>
          <w:color w:val="000000"/>
          <w:spacing w:val="-1"/>
          <w:sz w:val="18"/>
          <w:szCs w:val="18"/>
        </w:rPr>
        <w:t>Печатается по рукописи</w:t>
      </w:r>
    </w:p>
    <w:p w:rsidR="00F97182" w:rsidRDefault="00F97182" w:rsidP="00F97182">
      <w:pPr>
        <w:shd w:val="clear" w:color="auto" w:fill="FFFFFF"/>
        <w:ind w:left="1176"/>
      </w:pPr>
      <w:r>
        <w:rPr>
          <w:i/>
          <w:iCs/>
          <w:color w:val="000000"/>
          <w:sz w:val="18"/>
          <w:szCs w:val="18"/>
        </w:rPr>
        <w:t>мая (1 и 5 июня) 1911 г.</w:t>
      </w:r>
    </w:p>
    <w:p w:rsidR="00F97182" w:rsidRDefault="00F97182" w:rsidP="00F97182">
      <w:pPr>
        <w:shd w:val="clear" w:color="auto" w:fill="FFFFFF"/>
        <w:ind w:left="1176"/>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4080"/>
        <w:ind w:left="1670"/>
      </w:pPr>
      <w:r>
        <w:rPr>
          <w:color w:val="000000"/>
          <w:sz w:val="28"/>
          <w:szCs w:val="28"/>
        </w:rPr>
        <w:t>ДОКЛАД О ПОЛОЖЕНИИ ДЕЛ В ПАРТИИ</w:t>
      </w:r>
      <w:r>
        <w:rPr>
          <w:color w:val="000000"/>
          <w:sz w:val="28"/>
          <w:szCs w:val="28"/>
          <w:vertAlign w:val="superscript"/>
        </w:rPr>
        <w:t>107</w:t>
      </w:r>
    </w:p>
    <w:p w:rsidR="00F97182" w:rsidRDefault="00F97182" w:rsidP="00F97182">
      <w:pPr>
        <w:shd w:val="clear" w:color="auto" w:fill="FFFFFF"/>
        <w:spacing w:before="125" w:line="413" w:lineRule="exact"/>
        <w:ind w:firstLine="274"/>
        <w:jc w:val="both"/>
      </w:pPr>
      <w:r>
        <w:rPr>
          <w:color w:val="000000"/>
          <w:sz w:val="24"/>
          <w:szCs w:val="24"/>
        </w:rPr>
        <w:t xml:space="preserve">После пленума </w:t>
      </w:r>
      <w:r>
        <w:rPr>
          <w:color w:val="000000"/>
          <w:sz w:val="24"/>
          <w:szCs w:val="24"/>
          <w:lang w:val="el-GR"/>
        </w:rPr>
        <w:t xml:space="preserve">Τ </w:t>
      </w:r>
      <w:r>
        <w:rPr>
          <w:color w:val="000000"/>
          <w:sz w:val="24"/>
          <w:szCs w:val="24"/>
          <w:lang w:val="fr-FR"/>
        </w:rPr>
        <w:t xml:space="preserve">TTC </w:t>
      </w:r>
      <w:r>
        <w:rPr>
          <w:color w:val="000000"/>
          <w:sz w:val="24"/>
          <w:szCs w:val="24"/>
        </w:rPr>
        <w:t>в январе 1910 г. большевики прилагали все усилия для пополне</w:t>
      </w:r>
      <w:r>
        <w:rPr>
          <w:color w:val="000000"/>
          <w:sz w:val="24"/>
          <w:szCs w:val="24"/>
        </w:rPr>
        <w:softHyphen/>
        <w:t xml:space="preserve">ния состава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возобновления его деятельности. Члены </w:t>
      </w:r>
      <w:r>
        <w:rPr>
          <w:color w:val="000000"/>
          <w:sz w:val="24"/>
          <w:szCs w:val="24"/>
          <w:lang w:val="el-GR"/>
        </w:rPr>
        <w:t xml:space="preserve">Τ </w:t>
      </w:r>
      <w:r>
        <w:rPr>
          <w:color w:val="000000"/>
          <w:sz w:val="24"/>
          <w:szCs w:val="24"/>
          <w:lang w:val="fr-FR"/>
        </w:rPr>
        <w:t xml:space="preserve">TTC </w:t>
      </w:r>
      <w:r>
        <w:rPr>
          <w:color w:val="000000"/>
          <w:sz w:val="24"/>
          <w:szCs w:val="24"/>
        </w:rPr>
        <w:t>Макар и Иннокентий во</w:t>
      </w:r>
      <w:r>
        <w:rPr>
          <w:color w:val="000000"/>
          <w:sz w:val="24"/>
          <w:szCs w:val="24"/>
        </w:rPr>
        <w:softHyphen/>
        <w:t xml:space="preserve">шли в сношения с местными партийными организациями и партийцами — деятелями </w:t>
      </w:r>
      <w:r>
        <w:rPr>
          <w:color w:val="000000"/>
          <w:spacing w:val="-1"/>
          <w:sz w:val="24"/>
          <w:szCs w:val="24"/>
        </w:rPr>
        <w:t xml:space="preserve">открытого рабочего движения, наметили совместно с ними кандидатов для кооптации в </w:t>
      </w:r>
      <w:r>
        <w:rPr>
          <w:color w:val="000000"/>
          <w:sz w:val="24"/>
          <w:szCs w:val="24"/>
        </w:rPr>
        <w:t>ЦК и т. д. Но попытки большевиков цекистов окончились арестом обоих. Со стороны голосовцев они никакой помощи в работе в России не встретили. Представители мень</w:t>
      </w:r>
      <w:r>
        <w:rPr>
          <w:color w:val="000000"/>
          <w:sz w:val="24"/>
          <w:szCs w:val="24"/>
        </w:rPr>
        <w:softHyphen/>
      </w:r>
      <w:r>
        <w:rPr>
          <w:color w:val="000000"/>
          <w:spacing w:val="1"/>
          <w:sz w:val="24"/>
          <w:szCs w:val="24"/>
        </w:rPr>
        <w:t>шевиков, выбранные на Лондонском съезде, Михаил, Юрий, Роман, теперь перешед</w:t>
      </w:r>
      <w:r>
        <w:rPr>
          <w:color w:val="000000"/>
          <w:spacing w:val="1"/>
          <w:sz w:val="24"/>
          <w:szCs w:val="24"/>
        </w:rPr>
        <w:softHyphen/>
      </w:r>
      <w:r>
        <w:rPr>
          <w:color w:val="000000"/>
          <w:spacing w:val="-1"/>
          <w:sz w:val="24"/>
          <w:szCs w:val="24"/>
        </w:rPr>
        <w:t xml:space="preserve">шие в ряды независимых легалистов, не только отказались от работы в ЦК, но заявили, </w:t>
      </w:r>
      <w:r>
        <w:rPr>
          <w:color w:val="000000"/>
          <w:sz w:val="24"/>
          <w:szCs w:val="24"/>
        </w:rPr>
        <w:t>что самое существование его считают для рабочего движения вредным.</w:t>
      </w:r>
    </w:p>
    <w:p w:rsidR="00F97182" w:rsidRDefault="00F97182" w:rsidP="00F97182">
      <w:pPr>
        <w:shd w:val="clear" w:color="auto" w:fill="FFFFFF"/>
        <w:spacing w:line="413" w:lineRule="exact"/>
        <w:ind w:firstLine="283"/>
        <w:jc w:val="both"/>
      </w:pPr>
      <w:r>
        <w:rPr>
          <w:color w:val="000000"/>
          <w:sz w:val="24"/>
          <w:szCs w:val="24"/>
        </w:rPr>
        <w:t xml:space="preserve">После перерыва в несколько месяцев, в 1910 г., бежавший из ссылки т. Макар и т. Вяземский вновь основывают бюро для созыва </w:t>
      </w:r>
      <w:r>
        <w:rPr>
          <w:color w:val="000000"/>
          <w:sz w:val="24"/>
          <w:szCs w:val="24"/>
          <w:lang w:val="el-GR"/>
        </w:rPr>
        <w:t xml:space="preserve">Τ </w:t>
      </w:r>
      <w:r>
        <w:rPr>
          <w:color w:val="000000"/>
          <w:sz w:val="24"/>
          <w:szCs w:val="24"/>
          <w:lang w:val="fr-FR"/>
        </w:rPr>
        <w:t xml:space="preserve">TTC </w:t>
      </w:r>
      <w:r>
        <w:rPr>
          <w:color w:val="000000"/>
          <w:sz w:val="24"/>
          <w:szCs w:val="24"/>
        </w:rPr>
        <w:t>. В их работе принимал участие член бюро бундовец Юдин. На протяжении 6 месяцев они вновь вступают в сношения с местными организациями, намечают кандидатов в ЦК, посылают агентов, совместно с думской фракцией принимают участие в организации избирательной кампании на до</w:t>
      </w:r>
      <w:r>
        <w:rPr>
          <w:color w:val="000000"/>
          <w:sz w:val="24"/>
          <w:szCs w:val="24"/>
        </w:rPr>
        <w:softHyphen/>
      </w:r>
      <w:r>
        <w:rPr>
          <w:color w:val="000000"/>
          <w:spacing w:val="-1"/>
          <w:sz w:val="24"/>
          <w:szCs w:val="24"/>
        </w:rPr>
        <w:t>полнительных выборах в Москве.</w:t>
      </w:r>
    </w:p>
    <w:p w:rsidR="00F97182" w:rsidRDefault="00F97182" w:rsidP="00F97182">
      <w:pPr>
        <w:shd w:val="clear" w:color="auto" w:fill="FFFFFF"/>
        <w:spacing w:before="2976" w:line="230" w:lineRule="exact"/>
        <w:ind w:left="5" w:firstLine="422"/>
      </w:pPr>
      <w:r>
        <w:rPr>
          <w:noProof/>
        </w:rPr>
        <mc:AlternateContent>
          <mc:Choice Requires="wps">
            <w:drawing>
              <wp:anchor distT="0" distB="0" distL="114300" distR="114300" simplePos="0" relativeHeight="251697152" behindDoc="0" locked="0" layoutInCell="0" allowOverlap="1">
                <wp:simplePos x="0" y="0"/>
                <wp:positionH relativeFrom="column">
                  <wp:posOffset>0</wp:posOffset>
                </wp:positionH>
                <wp:positionV relativeFrom="paragraph">
                  <wp:posOffset>1828800</wp:posOffset>
                </wp:positionV>
                <wp:extent cx="1828800" cy="0"/>
                <wp:effectExtent l="9525" t="9525" r="9525" b="952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in" to="2in,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" o:allowincell="f" strokeweight=".7pt"/>
            </w:pict>
          </mc:Fallback>
        </mc:AlternateContent>
      </w:r>
      <w:r>
        <w:rPr>
          <w:color w:val="000000"/>
          <w:spacing w:val="2"/>
        </w:rPr>
        <w:t xml:space="preserve">Это временное бюро было признано как национальными организациями, так и ЗБЦК и ЦО нашей </w:t>
      </w:r>
      <w:r>
        <w:rPr>
          <w:color w:val="000000"/>
          <w:spacing w:val="-3"/>
        </w:rPr>
        <w:t>партии.</w:t>
      </w:r>
    </w:p>
    <w:p w:rsidR="00F97182" w:rsidRDefault="00F97182" w:rsidP="00F97182">
      <w:pPr>
        <w:shd w:val="clear" w:color="auto" w:fill="FFFFFF"/>
        <w:spacing w:before="2976" w:line="230" w:lineRule="exact"/>
        <w:ind w:left="5" w:firstLine="422"/>
        <w:sectPr w:rsidR="00F97182">
          <w:pgSz w:w="11909" w:h="16834"/>
          <w:pgMar w:top="1195" w:right="1419" w:bottom="360" w:left="1423" w:header="720" w:footer="720" w:gutter="0"/>
          <w:cols w:space="60"/>
          <w:noEndnote/>
        </w:sectPr>
      </w:pPr>
    </w:p>
    <w:p w:rsidR="00F97182" w:rsidRDefault="00F97182" w:rsidP="00F97182">
      <w:pPr>
        <w:shd w:val="clear" w:color="auto" w:fill="FFFFFF"/>
        <w:tabs>
          <w:tab w:val="left" w:leader="underscore" w:pos="2822"/>
          <w:tab w:val="left" w:leader="underscore" w:pos="8496"/>
        </w:tabs>
      </w:pPr>
      <w:r>
        <w:lastRenderedPageBreak/>
        <w:tab/>
      </w:r>
      <w:r>
        <w:rPr>
          <w:color w:val="000000"/>
          <w:u w:val="single"/>
        </w:rPr>
        <w:t>СОВЕЩАНИЕ ЧЛЕНОВ ЦК РСДРП</w:t>
      </w:r>
      <w:r>
        <w:rPr>
          <w:color w:val="000000"/>
          <w:u w:val="single"/>
        </w:rPr>
        <w:tab/>
      </w:r>
      <w:r>
        <w:rPr>
          <w:color w:val="000000"/>
        </w:rPr>
        <w:t>263</w:t>
      </w:r>
    </w:p>
    <w:p w:rsidR="00F97182" w:rsidRDefault="00F97182" w:rsidP="00F97182">
      <w:pPr>
        <w:shd w:val="clear" w:color="auto" w:fill="FFFFFF"/>
        <w:spacing w:before="648" w:line="413" w:lineRule="exact"/>
        <w:ind w:left="14" w:right="10" w:firstLine="274"/>
        <w:jc w:val="both"/>
      </w:pPr>
      <w:r>
        <w:rPr>
          <w:color w:val="000000"/>
          <w:spacing w:val="1"/>
          <w:sz w:val="24"/>
          <w:szCs w:val="24"/>
        </w:rPr>
        <w:t>Из представителей меньшевиков им удалось войти в сношения только с т. Костро</w:t>
      </w:r>
      <w:r>
        <w:rPr>
          <w:color w:val="000000"/>
          <w:spacing w:val="1"/>
          <w:sz w:val="24"/>
          <w:szCs w:val="24"/>
        </w:rPr>
        <w:softHyphen/>
      </w:r>
      <w:r>
        <w:rPr>
          <w:color w:val="000000"/>
          <w:spacing w:val="-1"/>
          <w:sz w:val="24"/>
          <w:szCs w:val="24"/>
        </w:rPr>
        <w:t>вым, который один или два раза приезжал лишь для того, чтобы использовать свое пра</w:t>
      </w:r>
      <w:r>
        <w:rPr>
          <w:color w:val="000000"/>
          <w:spacing w:val="-1"/>
          <w:sz w:val="24"/>
          <w:szCs w:val="24"/>
        </w:rPr>
        <w:softHyphen/>
        <w:t>во голосования, если дело дойдет до созыва ЦК.</w:t>
      </w:r>
    </w:p>
    <w:p w:rsidR="00F97182" w:rsidRDefault="00F97182" w:rsidP="00F97182">
      <w:pPr>
        <w:shd w:val="clear" w:color="auto" w:fill="FFFFFF"/>
        <w:spacing w:line="413" w:lineRule="exact"/>
        <w:ind w:left="5" w:firstLine="274"/>
        <w:jc w:val="both"/>
      </w:pPr>
      <w:r>
        <w:rPr>
          <w:color w:val="000000"/>
          <w:sz w:val="24"/>
          <w:szCs w:val="24"/>
        </w:rPr>
        <w:t>После 6-месячной деятельности цекисты большевики были арестованы вместе с не</w:t>
      </w:r>
      <w:r>
        <w:rPr>
          <w:color w:val="000000"/>
          <w:sz w:val="24"/>
          <w:szCs w:val="24"/>
        </w:rPr>
        <w:softHyphen/>
      </w:r>
      <w:r>
        <w:rPr>
          <w:color w:val="000000"/>
          <w:spacing w:val="2"/>
          <w:sz w:val="24"/>
          <w:szCs w:val="24"/>
        </w:rPr>
        <w:t xml:space="preserve">сколькими кандидатами для кооптации в ЦК, товарищем секретарем и рядом других </w:t>
      </w:r>
      <w:r>
        <w:rPr>
          <w:color w:val="000000"/>
          <w:spacing w:val="1"/>
          <w:sz w:val="24"/>
          <w:szCs w:val="24"/>
        </w:rPr>
        <w:t xml:space="preserve">лиц, имевших какое-либо отношение к деятельности бюро. В письме, посланном из </w:t>
      </w:r>
      <w:r>
        <w:rPr>
          <w:color w:val="000000"/>
          <w:sz w:val="24"/>
          <w:szCs w:val="24"/>
        </w:rPr>
        <w:t xml:space="preserve">тюрьмы после ареста, тт. цекисты констатируют, что жандармы на протяжении ряда </w:t>
      </w:r>
      <w:r>
        <w:rPr>
          <w:color w:val="000000"/>
          <w:spacing w:val="2"/>
          <w:sz w:val="24"/>
          <w:szCs w:val="24"/>
        </w:rPr>
        <w:t xml:space="preserve">месяцев систематически за ними следили и были осведомлены обо всех их шагах, а </w:t>
      </w:r>
      <w:r>
        <w:rPr>
          <w:color w:val="000000"/>
          <w:sz w:val="24"/>
          <w:szCs w:val="24"/>
        </w:rPr>
        <w:t xml:space="preserve">равно, что провокация в связи с подготовкой созыва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России — несомненна. После провала двух членов бюро (Макара и Вяземского) оставшиеся на воле цекисты — </w:t>
      </w:r>
      <w:r>
        <w:rPr>
          <w:color w:val="000000"/>
          <w:spacing w:val="-1"/>
          <w:sz w:val="24"/>
          <w:szCs w:val="24"/>
        </w:rPr>
        <w:t xml:space="preserve">Юдин и Костров на протяжении 27г месяцев </w:t>
      </w:r>
      <w:r>
        <w:rPr>
          <w:i/>
          <w:iCs/>
          <w:color w:val="000000"/>
          <w:spacing w:val="-1"/>
          <w:sz w:val="24"/>
          <w:szCs w:val="24"/>
        </w:rPr>
        <w:t xml:space="preserve">никакой деятельности </w:t>
      </w:r>
      <w:r>
        <w:rPr>
          <w:color w:val="000000"/>
          <w:spacing w:val="-1"/>
          <w:sz w:val="24"/>
          <w:szCs w:val="24"/>
        </w:rPr>
        <w:t>не проявили, ника</w:t>
      </w:r>
      <w:r>
        <w:rPr>
          <w:color w:val="000000"/>
          <w:spacing w:val="-1"/>
          <w:sz w:val="24"/>
          <w:szCs w:val="24"/>
        </w:rPr>
        <w:softHyphen/>
        <w:t>ких даже писем ни в ЗБЦК ни в ЦО не посылали.</w:t>
      </w:r>
    </w:p>
    <w:p w:rsidR="00F97182" w:rsidRDefault="00F97182" w:rsidP="00F97182">
      <w:pPr>
        <w:shd w:val="clear" w:color="auto" w:fill="FFFFFF"/>
        <w:spacing w:line="413" w:lineRule="exact"/>
        <w:ind w:left="5" w:right="5" w:firstLine="274"/>
        <w:jc w:val="both"/>
      </w:pPr>
      <w:r>
        <w:rPr>
          <w:color w:val="000000"/>
          <w:sz w:val="24"/>
          <w:szCs w:val="24"/>
        </w:rPr>
        <w:t xml:space="preserve">В результате 172-летней работы над восстановлением ЦК в России 4 его члена большевика (Мешковский, Иннокентий, Макар, Вяземский) находятся в ссылка или в </w:t>
      </w:r>
      <w:r>
        <w:rPr>
          <w:color w:val="000000"/>
          <w:spacing w:val="1"/>
          <w:sz w:val="24"/>
          <w:szCs w:val="24"/>
        </w:rPr>
        <w:t>тюрьме. Из жандармских дознаний и целого ряда арестов с несомненностью выясни</w:t>
      </w:r>
      <w:r>
        <w:rPr>
          <w:color w:val="000000"/>
          <w:spacing w:val="1"/>
          <w:sz w:val="24"/>
          <w:szCs w:val="24"/>
        </w:rPr>
        <w:softHyphen/>
      </w:r>
      <w:r>
        <w:rPr>
          <w:color w:val="000000"/>
          <w:sz w:val="24"/>
          <w:szCs w:val="24"/>
        </w:rPr>
        <w:t xml:space="preserve">лось, что </w:t>
      </w:r>
      <w:r>
        <w:rPr>
          <w:i/>
          <w:iCs/>
          <w:color w:val="000000"/>
          <w:sz w:val="24"/>
          <w:szCs w:val="24"/>
        </w:rPr>
        <w:t xml:space="preserve">все </w:t>
      </w:r>
      <w:r>
        <w:rPr>
          <w:color w:val="000000"/>
          <w:sz w:val="24"/>
          <w:szCs w:val="24"/>
        </w:rPr>
        <w:t xml:space="preserve">лондонские кандидаты и члены </w:t>
      </w:r>
      <w:r>
        <w:rPr>
          <w:color w:val="000000"/>
          <w:sz w:val="24"/>
          <w:szCs w:val="24"/>
          <w:lang w:val="el-GR"/>
        </w:rPr>
        <w:t xml:space="preserve">Τ </w:t>
      </w:r>
      <w:r>
        <w:rPr>
          <w:color w:val="000000"/>
          <w:sz w:val="24"/>
          <w:szCs w:val="24"/>
          <w:lang w:val="fr-FR"/>
        </w:rPr>
        <w:t xml:space="preserve">TTC </w:t>
      </w:r>
      <w:r>
        <w:rPr>
          <w:color w:val="000000"/>
          <w:sz w:val="24"/>
          <w:szCs w:val="24"/>
        </w:rPr>
        <w:t>властям самым доскональным образом известны и за ними организовано тщательное наблюдение. Делать новые попытки со</w:t>
      </w:r>
      <w:r>
        <w:rPr>
          <w:color w:val="000000"/>
          <w:sz w:val="24"/>
          <w:szCs w:val="24"/>
        </w:rPr>
        <w:softHyphen/>
      </w:r>
      <w:r>
        <w:rPr>
          <w:color w:val="000000"/>
          <w:spacing w:val="-1"/>
          <w:sz w:val="24"/>
          <w:szCs w:val="24"/>
        </w:rPr>
        <w:t>зыва ЦК в России при всех этих условиях значило бы идти на верный провал без какой-либо надежды на успех.</w:t>
      </w:r>
    </w:p>
    <w:p w:rsidR="00F97182" w:rsidRDefault="00F97182" w:rsidP="00F97182">
      <w:pPr>
        <w:shd w:val="clear" w:color="auto" w:fill="FFFFFF"/>
        <w:spacing w:line="413" w:lineRule="exact"/>
        <w:ind w:left="14" w:right="10" w:firstLine="274"/>
        <w:jc w:val="both"/>
      </w:pPr>
      <w:r>
        <w:rPr>
          <w:color w:val="000000"/>
          <w:sz w:val="24"/>
          <w:szCs w:val="24"/>
        </w:rPr>
        <w:t>Единственно возможным выходом из создавшегося положения был бы созыв загра</w:t>
      </w:r>
      <w:r>
        <w:rPr>
          <w:color w:val="000000"/>
          <w:sz w:val="24"/>
          <w:szCs w:val="24"/>
        </w:rPr>
        <w:softHyphen/>
        <w:t>ничного пленума. За границей находятся 9 человек, имеющих право принимать участие в пленуме . Это составит более половины полного его состава (15 человек). Юридиче</w:t>
      </w:r>
      <w:r>
        <w:rPr>
          <w:color w:val="000000"/>
          <w:sz w:val="24"/>
          <w:szCs w:val="24"/>
        </w:rPr>
        <w:softHyphen/>
        <w:t>ски они могут, а по существу дела должны объявить себя пленумом.</w:t>
      </w:r>
    </w:p>
    <w:p w:rsidR="00F97182" w:rsidRDefault="00F97182" w:rsidP="00F97182">
      <w:pPr>
        <w:shd w:val="clear" w:color="auto" w:fill="FFFFFF"/>
        <w:spacing w:line="413" w:lineRule="exact"/>
        <w:ind w:left="14" w:right="10" w:firstLine="274"/>
        <w:jc w:val="both"/>
      </w:pPr>
      <w:r>
        <w:rPr>
          <w:color w:val="000000"/>
          <w:sz w:val="24"/>
          <w:szCs w:val="24"/>
        </w:rPr>
        <w:t xml:space="preserve">Предложение отложить конституирование пленума до созыва остальных его членов </w:t>
      </w:r>
      <w:r>
        <w:rPr>
          <w:color w:val="000000"/>
          <w:spacing w:val="-1"/>
          <w:sz w:val="24"/>
          <w:szCs w:val="24"/>
        </w:rPr>
        <w:t>означало бы дальнейшую проволочку на целый ряд месяцев.</w:t>
      </w:r>
    </w:p>
    <w:p w:rsidR="00F97182" w:rsidRDefault="00F97182" w:rsidP="00F97182">
      <w:pPr>
        <w:shd w:val="clear" w:color="auto" w:fill="FFFFFF"/>
        <w:spacing w:before="5" w:line="413" w:lineRule="exact"/>
        <w:ind w:right="5" w:firstLine="293"/>
        <w:jc w:val="both"/>
      </w:pPr>
      <w:r>
        <w:rPr>
          <w:color w:val="000000"/>
          <w:spacing w:val="3"/>
          <w:sz w:val="24"/>
          <w:szCs w:val="24"/>
        </w:rPr>
        <w:t xml:space="preserve">За исключением Михаила, Юрия и Романа, открыто заявивших о своем разрыве с </w:t>
      </w:r>
      <w:r>
        <w:rPr>
          <w:color w:val="000000"/>
          <w:sz w:val="24"/>
          <w:szCs w:val="24"/>
        </w:rPr>
        <w:t>ЦК и о своих симпатиях</w:t>
      </w:r>
    </w:p>
    <w:p w:rsidR="00F97182" w:rsidRDefault="00F97182" w:rsidP="00F97182">
      <w:pPr>
        <w:shd w:val="clear" w:color="auto" w:fill="FFFFFF"/>
        <w:spacing w:before="5" w:line="413" w:lineRule="exact"/>
        <w:ind w:right="5" w:firstLine="29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jc w:val="both"/>
      </w:pPr>
      <w:r>
        <w:rPr>
          <w:color w:val="000000"/>
          <w:sz w:val="24"/>
          <w:szCs w:val="24"/>
        </w:rPr>
        <w:t xml:space="preserve">ликвидации партии, меньшевики могут «свезти» Кострова и Петра. Большевики могут свезти Мешковского, Иннокентия, Рожкова и Саммера. Сколько месяцев понадобится </w:t>
      </w:r>
      <w:r>
        <w:rPr>
          <w:color w:val="000000"/>
          <w:spacing w:val="-1"/>
          <w:sz w:val="24"/>
          <w:szCs w:val="24"/>
        </w:rPr>
        <w:t>для этого, сказать невозможно.</w:t>
      </w:r>
    </w:p>
    <w:p w:rsidR="00F97182" w:rsidRDefault="00F97182" w:rsidP="00F97182">
      <w:pPr>
        <w:shd w:val="clear" w:color="auto" w:fill="FFFFFF"/>
        <w:spacing w:line="413" w:lineRule="exact"/>
        <w:ind w:right="5" w:firstLine="274"/>
        <w:jc w:val="both"/>
      </w:pPr>
      <w:r>
        <w:rPr>
          <w:color w:val="000000"/>
          <w:sz w:val="24"/>
          <w:szCs w:val="24"/>
        </w:rPr>
        <w:t>Реальное значение для партии этой неопределенно долгой «работы своза» формаль</w:t>
      </w:r>
      <w:r>
        <w:rPr>
          <w:color w:val="000000"/>
          <w:sz w:val="24"/>
          <w:szCs w:val="24"/>
        </w:rPr>
        <w:softHyphen/>
      </w:r>
      <w:r>
        <w:rPr>
          <w:color w:val="000000"/>
          <w:spacing w:val="-1"/>
          <w:sz w:val="24"/>
          <w:szCs w:val="24"/>
        </w:rPr>
        <w:t>ных кандидатов равняется, после пережитого опыта, нолю. Оно хуже ноля, так как за</w:t>
      </w:r>
      <w:r>
        <w:rPr>
          <w:color w:val="000000"/>
          <w:spacing w:val="-1"/>
          <w:sz w:val="24"/>
          <w:szCs w:val="24"/>
        </w:rPr>
        <w:softHyphen/>
      </w:r>
      <w:r>
        <w:rPr>
          <w:color w:val="000000"/>
          <w:sz w:val="24"/>
          <w:szCs w:val="24"/>
        </w:rPr>
        <w:t>слоняет от местных организаций и групп печальную, требующую энергичной инициа</w:t>
      </w:r>
      <w:r>
        <w:rPr>
          <w:color w:val="000000"/>
          <w:sz w:val="24"/>
          <w:szCs w:val="24"/>
        </w:rPr>
        <w:softHyphen/>
        <w:t>тивы, действительность игрой в распределение мест наверху. После 1 /г лет безуспеш</w:t>
      </w:r>
      <w:r>
        <w:rPr>
          <w:color w:val="000000"/>
          <w:sz w:val="24"/>
          <w:szCs w:val="24"/>
        </w:rPr>
        <w:softHyphen/>
        <w:t xml:space="preserve">ных попыток восстановления деятельности </w:t>
      </w:r>
      <w:r>
        <w:rPr>
          <w:color w:val="000000"/>
          <w:sz w:val="24"/>
          <w:szCs w:val="24"/>
          <w:lang w:val="el-GR"/>
        </w:rPr>
        <w:t xml:space="preserve">Τ </w:t>
      </w:r>
      <w:r>
        <w:rPr>
          <w:color w:val="000000"/>
          <w:sz w:val="24"/>
          <w:szCs w:val="24"/>
          <w:lang w:val="fr-FR"/>
        </w:rPr>
        <w:t xml:space="preserve">TTC </w:t>
      </w:r>
      <w:r>
        <w:rPr>
          <w:color w:val="000000"/>
          <w:sz w:val="24"/>
          <w:szCs w:val="24"/>
        </w:rPr>
        <w:t>угощать партию новыми бесконечными оттяжками — это значит издеваться над партией. Мы в таком издевательстве участво</w:t>
      </w:r>
      <w:r>
        <w:rPr>
          <w:color w:val="000000"/>
          <w:sz w:val="24"/>
          <w:szCs w:val="24"/>
        </w:rPr>
        <w:softHyphen/>
      </w:r>
      <w:r>
        <w:rPr>
          <w:color w:val="000000"/>
          <w:spacing w:val="-2"/>
          <w:sz w:val="24"/>
          <w:szCs w:val="24"/>
        </w:rPr>
        <w:t>вать не намерены.</w:t>
      </w:r>
    </w:p>
    <w:p w:rsidR="00F97182" w:rsidRDefault="00F97182" w:rsidP="00F97182">
      <w:pPr>
        <w:shd w:val="clear" w:color="auto" w:fill="FFFFFF"/>
        <w:spacing w:line="413" w:lineRule="exact"/>
        <w:ind w:firstLine="269"/>
        <w:jc w:val="both"/>
      </w:pPr>
      <w:r>
        <w:rPr>
          <w:i/>
          <w:iCs/>
          <w:color w:val="000000"/>
          <w:spacing w:val="-1"/>
          <w:sz w:val="24"/>
          <w:szCs w:val="24"/>
        </w:rPr>
        <w:t xml:space="preserve">Реальное </w:t>
      </w:r>
      <w:r>
        <w:rPr>
          <w:color w:val="000000"/>
          <w:spacing w:val="-1"/>
          <w:sz w:val="24"/>
          <w:szCs w:val="24"/>
        </w:rPr>
        <w:t>положение партии сейчас таково, что на местах почти везде имеются ма</w:t>
      </w:r>
      <w:r>
        <w:rPr>
          <w:color w:val="000000"/>
          <w:spacing w:val="-1"/>
          <w:sz w:val="24"/>
          <w:szCs w:val="24"/>
        </w:rPr>
        <w:softHyphen/>
        <w:t>ленькие, нерегулярно собирающиеся партийные рабочие группы и ячейки. Везде среди рабочих они пользуются крупным престижем. Везде они воюют с ликвидаторами-легалистами в союзах, клубах и т. д. Между собой они пока не связаны. Литературу ви</w:t>
      </w:r>
      <w:r>
        <w:rPr>
          <w:color w:val="000000"/>
          <w:spacing w:val="-1"/>
          <w:sz w:val="24"/>
          <w:szCs w:val="24"/>
        </w:rPr>
        <w:softHyphen/>
      </w:r>
      <w:r>
        <w:rPr>
          <w:color w:val="000000"/>
          <w:sz w:val="24"/>
          <w:szCs w:val="24"/>
        </w:rPr>
        <w:t>дят крайне редко. Сплачиваются в этих группах рабочих большевики и меньшевики — партийцы и отчасти те из «впередовцев», которые не втянулись в созданную за грани</w:t>
      </w:r>
      <w:r>
        <w:rPr>
          <w:color w:val="000000"/>
          <w:sz w:val="24"/>
          <w:szCs w:val="24"/>
        </w:rPr>
        <w:softHyphen/>
      </w:r>
      <w:r>
        <w:rPr>
          <w:color w:val="000000"/>
          <w:spacing w:val="-1"/>
          <w:sz w:val="24"/>
          <w:szCs w:val="24"/>
        </w:rPr>
        <w:t>цей обособленную «впередовскую» фракцию.</w:t>
      </w:r>
    </w:p>
    <w:p w:rsidR="00F97182" w:rsidRDefault="00F97182" w:rsidP="00F97182">
      <w:pPr>
        <w:shd w:val="clear" w:color="auto" w:fill="FFFFFF"/>
        <w:spacing w:line="413" w:lineRule="exact"/>
        <w:ind w:firstLine="274"/>
        <w:jc w:val="both"/>
      </w:pPr>
      <w:r>
        <w:rPr>
          <w:color w:val="000000"/>
          <w:sz w:val="24"/>
          <w:szCs w:val="24"/>
        </w:rPr>
        <w:t>Все время после пленума группа «Вперед» использовала для того, чтобы из-за гра</w:t>
      </w:r>
      <w:r>
        <w:rPr>
          <w:color w:val="000000"/>
          <w:sz w:val="24"/>
          <w:szCs w:val="24"/>
        </w:rPr>
        <w:softHyphen/>
      </w:r>
      <w:r>
        <w:rPr>
          <w:color w:val="000000"/>
          <w:spacing w:val="-1"/>
          <w:sz w:val="24"/>
          <w:szCs w:val="24"/>
        </w:rPr>
        <w:t xml:space="preserve">ницы укреплять и обособлять свою фракцию организационно. Ее представители вышли </w:t>
      </w:r>
      <w:r>
        <w:rPr>
          <w:color w:val="000000"/>
          <w:spacing w:val="-2"/>
          <w:sz w:val="24"/>
          <w:szCs w:val="24"/>
        </w:rPr>
        <w:t>из редакции «Дискуссионного Листка»</w:t>
      </w:r>
      <w:r>
        <w:rPr>
          <w:color w:val="000000"/>
          <w:spacing w:val="-2"/>
          <w:sz w:val="24"/>
          <w:szCs w:val="24"/>
          <w:vertAlign w:val="superscript"/>
        </w:rPr>
        <w:t>109</w:t>
      </w:r>
      <w:r>
        <w:rPr>
          <w:color w:val="000000"/>
          <w:spacing w:val="-2"/>
          <w:sz w:val="24"/>
          <w:szCs w:val="24"/>
        </w:rPr>
        <w:t xml:space="preserve"> и Школьной комиссии при ЦК. Решений по</w:t>
      </w:r>
      <w:r>
        <w:rPr>
          <w:color w:val="000000"/>
          <w:spacing w:val="-2"/>
          <w:sz w:val="24"/>
          <w:szCs w:val="24"/>
        </w:rPr>
        <w:softHyphen/>
      </w:r>
      <w:r>
        <w:rPr>
          <w:color w:val="000000"/>
          <w:spacing w:val="-1"/>
          <w:sz w:val="24"/>
          <w:szCs w:val="24"/>
        </w:rPr>
        <w:t>следнего пленума группа «Вперед» не исполнила и наоборот по мере сил общепартий</w:t>
      </w:r>
      <w:r>
        <w:rPr>
          <w:color w:val="000000"/>
          <w:spacing w:val="-1"/>
          <w:sz w:val="24"/>
          <w:szCs w:val="24"/>
        </w:rPr>
        <w:softHyphen/>
      </w:r>
      <w:r>
        <w:rPr>
          <w:color w:val="000000"/>
          <w:sz w:val="24"/>
          <w:szCs w:val="24"/>
        </w:rPr>
        <w:t xml:space="preserve">ной работе с.-д. мешала. В легальной и нелегальной партийной литературе давно уже </w:t>
      </w:r>
      <w:r>
        <w:rPr>
          <w:color w:val="000000"/>
          <w:spacing w:val="-1"/>
          <w:sz w:val="24"/>
          <w:szCs w:val="24"/>
        </w:rPr>
        <w:t>начата подготовка к предстоящим выборам. А между тем группа «Вперед» в этом чрез</w:t>
      </w:r>
      <w:r>
        <w:rPr>
          <w:color w:val="000000"/>
          <w:spacing w:val="-1"/>
          <w:sz w:val="24"/>
          <w:szCs w:val="24"/>
        </w:rPr>
        <w:softHyphen/>
      </w:r>
      <w:r>
        <w:rPr>
          <w:color w:val="000000"/>
          <w:sz w:val="24"/>
          <w:szCs w:val="24"/>
        </w:rPr>
        <w:t>вычайно важном для партии политическом выступлении не только не оказывает помо</w:t>
      </w:r>
      <w:r>
        <w:rPr>
          <w:color w:val="000000"/>
          <w:sz w:val="24"/>
          <w:szCs w:val="24"/>
        </w:rPr>
        <w:softHyphen/>
        <w:t xml:space="preserve">щи партии, но даже не сказала прямо, стоит ли она вообще за участие в выборах в </w:t>
      </w:r>
      <w:r>
        <w:rPr>
          <w:color w:val="000000"/>
          <w:sz w:val="24"/>
          <w:szCs w:val="24"/>
          <w:lang w:val="en-US"/>
        </w:rPr>
        <w:t xml:space="preserve">IV </w:t>
      </w:r>
      <w:r>
        <w:rPr>
          <w:color w:val="000000"/>
          <w:spacing w:val="-1"/>
          <w:sz w:val="24"/>
          <w:szCs w:val="24"/>
        </w:rPr>
        <w:t>Думу или высказывается против участия в них. Даже в самых последних своих литера</w:t>
      </w:r>
      <w:r>
        <w:rPr>
          <w:color w:val="000000"/>
          <w:spacing w:val="-1"/>
          <w:sz w:val="24"/>
          <w:szCs w:val="24"/>
        </w:rPr>
        <w:softHyphen/>
        <w:t>турных выступ-</w:t>
      </w:r>
    </w:p>
    <w:p w:rsidR="00F97182" w:rsidRDefault="00F97182" w:rsidP="00F97182">
      <w:pPr>
        <w:shd w:val="clear" w:color="auto" w:fill="FFFFFF"/>
        <w:spacing w:line="413" w:lineRule="exact"/>
        <w:ind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827"/>
          <w:tab w:val="left" w:leader="underscore" w:pos="8501"/>
        </w:tabs>
        <w:ind w:left="5"/>
      </w:pPr>
      <w:r>
        <w:lastRenderedPageBreak/>
        <w:tab/>
      </w:r>
      <w:r>
        <w:rPr>
          <w:color w:val="000000"/>
          <w:u w:val="single"/>
        </w:rPr>
        <w:t>СОВЕЩАНИЕ ЧЛЕНОВ ЦК РСДРП</w:t>
      </w:r>
      <w:r>
        <w:rPr>
          <w:color w:val="000000"/>
          <w:u w:val="single"/>
        </w:rPr>
        <w:tab/>
      </w:r>
      <w:r>
        <w:rPr>
          <w:color w:val="000000"/>
        </w:rPr>
        <w:t>265</w:t>
      </w:r>
    </w:p>
    <w:p w:rsidR="00F97182" w:rsidRDefault="00F97182" w:rsidP="00F97182">
      <w:pPr>
        <w:shd w:val="clear" w:color="auto" w:fill="FFFFFF"/>
        <w:spacing w:before="648" w:line="413" w:lineRule="exact"/>
        <w:ind w:left="19" w:right="5"/>
        <w:jc w:val="both"/>
      </w:pPr>
      <w:r>
        <w:rPr>
          <w:color w:val="000000"/>
          <w:spacing w:val="-1"/>
          <w:sz w:val="24"/>
          <w:szCs w:val="24"/>
        </w:rPr>
        <w:t>лениях заграничные руководители группы «Вперед» продолжают заигрывать с отзови</w:t>
      </w:r>
      <w:r>
        <w:rPr>
          <w:color w:val="000000"/>
          <w:spacing w:val="-1"/>
          <w:sz w:val="24"/>
          <w:szCs w:val="24"/>
        </w:rPr>
        <w:softHyphen/>
      </w:r>
      <w:r>
        <w:rPr>
          <w:color w:val="000000"/>
          <w:spacing w:val="-6"/>
          <w:sz w:val="24"/>
          <w:szCs w:val="24"/>
        </w:rPr>
        <w:t>стами.</w:t>
      </w:r>
    </w:p>
    <w:p w:rsidR="00F97182" w:rsidRDefault="00F97182" w:rsidP="00F97182">
      <w:pPr>
        <w:shd w:val="clear" w:color="auto" w:fill="FFFFFF"/>
        <w:spacing w:before="5" w:line="413" w:lineRule="exact"/>
        <w:ind w:right="5" w:firstLine="274"/>
        <w:jc w:val="both"/>
      </w:pPr>
      <w:r>
        <w:rPr>
          <w:color w:val="000000"/>
          <w:spacing w:val="-1"/>
          <w:sz w:val="24"/>
          <w:szCs w:val="24"/>
        </w:rPr>
        <w:t xml:space="preserve">Несравненно более серьезную антипартийную и антисоциал-демократическую силу представляет фракция </w:t>
      </w:r>
      <w:r>
        <w:rPr>
          <w:i/>
          <w:iCs/>
          <w:color w:val="000000"/>
          <w:spacing w:val="-1"/>
          <w:sz w:val="24"/>
          <w:szCs w:val="24"/>
        </w:rPr>
        <w:t xml:space="preserve">независимых легалистов </w:t>
      </w:r>
      <w:r>
        <w:rPr>
          <w:color w:val="000000"/>
          <w:spacing w:val="-1"/>
          <w:sz w:val="24"/>
          <w:szCs w:val="24"/>
        </w:rPr>
        <w:t>(«Наша Заря», «Дело Жизни» и те голо-совцы, которые, как Дан, Мартов и К</w:t>
      </w:r>
      <w:r>
        <w:rPr>
          <w:color w:val="000000"/>
          <w:spacing w:val="-1"/>
          <w:sz w:val="24"/>
          <w:szCs w:val="24"/>
          <w:vertAlign w:val="superscript"/>
        </w:rPr>
        <w:t>0</w:t>
      </w:r>
      <w:r>
        <w:rPr>
          <w:color w:val="000000"/>
          <w:spacing w:val="-1"/>
          <w:sz w:val="24"/>
          <w:szCs w:val="24"/>
        </w:rPr>
        <w:t xml:space="preserve">, их прикрывают). Доказано вполне, что никакому </w:t>
      </w:r>
      <w:r>
        <w:rPr>
          <w:color w:val="000000"/>
          <w:sz w:val="24"/>
          <w:szCs w:val="24"/>
          <w:lang w:val="el-GR"/>
        </w:rPr>
        <w:t xml:space="preserve">Τ </w:t>
      </w:r>
      <w:r>
        <w:rPr>
          <w:color w:val="000000"/>
          <w:sz w:val="24"/>
          <w:szCs w:val="24"/>
          <w:lang w:val="fr-FR"/>
        </w:rPr>
        <w:t xml:space="preserve">TTC </w:t>
      </w:r>
      <w:r>
        <w:rPr>
          <w:color w:val="000000"/>
          <w:sz w:val="24"/>
          <w:szCs w:val="24"/>
        </w:rPr>
        <w:t>они не подчиняются, издеваясь публично над его решениями. Проводить резолю</w:t>
      </w:r>
      <w:r>
        <w:rPr>
          <w:color w:val="000000"/>
          <w:sz w:val="24"/>
          <w:szCs w:val="24"/>
        </w:rPr>
        <w:softHyphen/>
      </w:r>
      <w:r>
        <w:rPr>
          <w:color w:val="000000"/>
          <w:spacing w:val="-1"/>
          <w:sz w:val="24"/>
          <w:szCs w:val="24"/>
        </w:rPr>
        <w:t xml:space="preserve">ции последнего пленума («Не принижать значения нелегальной партии» и т. д.) </w:t>
      </w:r>
      <w:r>
        <w:rPr>
          <w:i/>
          <w:iCs/>
          <w:color w:val="000000"/>
          <w:spacing w:val="-1"/>
          <w:sz w:val="24"/>
          <w:szCs w:val="24"/>
        </w:rPr>
        <w:t xml:space="preserve">они не </w:t>
      </w:r>
      <w:r>
        <w:rPr>
          <w:i/>
          <w:iCs/>
          <w:color w:val="000000"/>
          <w:sz w:val="24"/>
          <w:szCs w:val="24"/>
        </w:rPr>
        <w:t xml:space="preserve">могут </w:t>
      </w:r>
      <w:r>
        <w:rPr>
          <w:color w:val="000000"/>
          <w:sz w:val="24"/>
          <w:szCs w:val="24"/>
        </w:rPr>
        <w:t xml:space="preserve">и не хотят. Они не могут не вести </w:t>
      </w:r>
      <w:r>
        <w:rPr>
          <w:i/>
          <w:iCs/>
          <w:color w:val="000000"/>
          <w:sz w:val="24"/>
          <w:szCs w:val="24"/>
        </w:rPr>
        <w:t xml:space="preserve">обратной </w:t>
      </w:r>
      <w:r>
        <w:rPr>
          <w:color w:val="000000"/>
          <w:sz w:val="24"/>
          <w:szCs w:val="24"/>
        </w:rPr>
        <w:t>линии.</w:t>
      </w:r>
    </w:p>
    <w:p w:rsidR="00F97182" w:rsidRDefault="00F97182" w:rsidP="00F97182">
      <w:pPr>
        <w:shd w:val="clear" w:color="auto" w:fill="FFFFFF"/>
        <w:spacing w:line="413" w:lineRule="exact"/>
        <w:ind w:left="10" w:firstLine="278"/>
        <w:jc w:val="both"/>
      </w:pPr>
      <w:r>
        <w:rPr>
          <w:color w:val="000000"/>
          <w:sz w:val="24"/>
          <w:szCs w:val="24"/>
        </w:rPr>
        <w:t xml:space="preserve">Ни один с.-д. не может усомниться в том, что от «независимых легалистов» можно ожидать того, что они поведут самостоятельную избирательную кампанию в </w:t>
      </w:r>
      <w:r>
        <w:rPr>
          <w:color w:val="000000"/>
          <w:sz w:val="24"/>
          <w:szCs w:val="24"/>
          <w:lang w:val="en-US"/>
        </w:rPr>
        <w:t xml:space="preserve">IV </w:t>
      </w:r>
      <w:r>
        <w:rPr>
          <w:color w:val="000000"/>
          <w:sz w:val="24"/>
          <w:szCs w:val="24"/>
        </w:rPr>
        <w:t xml:space="preserve">Думу </w:t>
      </w:r>
      <w:r>
        <w:rPr>
          <w:i/>
          <w:iCs/>
          <w:color w:val="000000"/>
          <w:spacing w:val="-1"/>
          <w:sz w:val="24"/>
          <w:szCs w:val="24"/>
        </w:rPr>
        <w:t xml:space="preserve">помимо и против </w:t>
      </w:r>
      <w:r>
        <w:rPr>
          <w:color w:val="000000"/>
          <w:spacing w:val="-1"/>
          <w:sz w:val="24"/>
          <w:szCs w:val="24"/>
        </w:rPr>
        <w:t>партии.</w:t>
      </w:r>
    </w:p>
    <w:p w:rsidR="00F97182" w:rsidRDefault="00F97182" w:rsidP="00F97182">
      <w:pPr>
        <w:shd w:val="clear" w:color="auto" w:fill="FFFFFF"/>
        <w:spacing w:line="413" w:lineRule="exact"/>
        <w:ind w:left="10" w:firstLine="283"/>
        <w:jc w:val="both"/>
      </w:pPr>
      <w:r>
        <w:rPr>
          <w:color w:val="000000"/>
          <w:spacing w:val="-1"/>
          <w:sz w:val="24"/>
          <w:szCs w:val="24"/>
        </w:rPr>
        <w:t xml:space="preserve">Задача с.-д. партийцев ясна: необходимо открыто и решительно призвать партийные </w:t>
      </w:r>
      <w:r>
        <w:rPr>
          <w:color w:val="000000"/>
          <w:sz w:val="24"/>
          <w:szCs w:val="24"/>
        </w:rPr>
        <w:t>рабочие кружки в России к тому, чтобы начать немедленно готовиться к выборам. Не</w:t>
      </w:r>
      <w:r>
        <w:rPr>
          <w:color w:val="000000"/>
          <w:sz w:val="24"/>
          <w:szCs w:val="24"/>
        </w:rPr>
        <w:softHyphen/>
      </w:r>
      <w:r>
        <w:rPr>
          <w:color w:val="000000"/>
          <w:spacing w:val="1"/>
          <w:sz w:val="24"/>
          <w:szCs w:val="24"/>
        </w:rPr>
        <w:t xml:space="preserve">обходимо в качестве с.-д. кандидатов выставлять </w:t>
      </w:r>
      <w:r>
        <w:rPr>
          <w:i/>
          <w:iCs/>
          <w:color w:val="000000"/>
          <w:spacing w:val="1"/>
          <w:sz w:val="24"/>
          <w:szCs w:val="24"/>
        </w:rPr>
        <w:t xml:space="preserve">только </w:t>
      </w:r>
      <w:r>
        <w:rPr>
          <w:color w:val="000000"/>
          <w:spacing w:val="1"/>
          <w:sz w:val="24"/>
          <w:szCs w:val="24"/>
        </w:rPr>
        <w:t xml:space="preserve">вполне партийных людей, </w:t>
      </w:r>
      <w:r>
        <w:rPr>
          <w:color w:val="000000"/>
          <w:spacing w:val="-1"/>
          <w:sz w:val="24"/>
          <w:szCs w:val="24"/>
        </w:rPr>
        <w:t xml:space="preserve">только товарищей, сознавших опасность ликвидаторского течения. Нельзя откладывать </w:t>
      </w:r>
      <w:r>
        <w:rPr>
          <w:i/>
          <w:iCs/>
          <w:color w:val="000000"/>
          <w:sz w:val="24"/>
          <w:szCs w:val="24"/>
        </w:rPr>
        <w:t xml:space="preserve">прямого </w:t>
      </w:r>
      <w:r>
        <w:rPr>
          <w:color w:val="000000"/>
          <w:sz w:val="24"/>
          <w:szCs w:val="24"/>
        </w:rPr>
        <w:t>выступления против независимых легалистов ни на день, необходимо немед</w:t>
      </w:r>
      <w:r>
        <w:rPr>
          <w:color w:val="000000"/>
          <w:sz w:val="24"/>
          <w:szCs w:val="24"/>
        </w:rPr>
        <w:softHyphen/>
      </w:r>
      <w:r>
        <w:rPr>
          <w:color w:val="000000"/>
          <w:spacing w:val="-1"/>
          <w:sz w:val="24"/>
          <w:szCs w:val="24"/>
        </w:rPr>
        <w:t>ленно предупредить рабочих насчет той опасности, которая грозит с.-д. партии на вы</w:t>
      </w:r>
      <w:r>
        <w:rPr>
          <w:color w:val="000000"/>
          <w:spacing w:val="-1"/>
          <w:sz w:val="24"/>
          <w:szCs w:val="24"/>
        </w:rPr>
        <w:softHyphen/>
        <w:t>борах со стороны независимых легалистов.</w:t>
      </w:r>
    </w:p>
    <w:p w:rsidR="00F97182" w:rsidRDefault="00F97182" w:rsidP="00F97182">
      <w:pPr>
        <w:shd w:val="clear" w:color="auto" w:fill="FFFFFF"/>
        <w:spacing w:line="413" w:lineRule="exact"/>
        <w:ind w:left="14" w:firstLine="288"/>
        <w:jc w:val="both"/>
      </w:pPr>
      <w:r>
        <w:rPr>
          <w:color w:val="000000"/>
          <w:sz w:val="24"/>
          <w:szCs w:val="24"/>
        </w:rPr>
        <w:t>Такова задача дня нашей партии. Всякое уклонение от этой постановки реально по</w:t>
      </w:r>
      <w:r>
        <w:rPr>
          <w:color w:val="000000"/>
          <w:sz w:val="24"/>
          <w:szCs w:val="24"/>
        </w:rPr>
        <w:softHyphen/>
      </w:r>
      <w:r>
        <w:rPr>
          <w:color w:val="000000"/>
          <w:spacing w:val="-1"/>
          <w:sz w:val="24"/>
          <w:szCs w:val="24"/>
        </w:rPr>
        <w:t xml:space="preserve">ставленного жизнью (и независимыми легалистами) вопроса, всякие оттяжки, попытки повторить игру с «обещаниями» и «уверениями» легалистов грозят партии величайшей </w:t>
      </w:r>
      <w:r>
        <w:rPr>
          <w:color w:val="000000"/>
          <w:spacing w:val="-3"/>
          <w:sz w:val="24"/>
          <w:szCs w:val="24"/>
        </w:rPr>
        <w:t>опасностью.</w:t>
      </w:r>
    </w:p>
    <w:p w:rsidR="00F97182" w:rsidRDefault="00F97182" w:rsidP="00F97182">
      <w:pPr>
        <w:shd w:val="clear" w:color="auto" w:fill="FFFFFF"/>
        <w:spacing w:line="413" w:lineRule="exact"/>
        <w:ind w:left="10" w:firstLine="283"/>
        <w:jc w:val="both"/>
      </w:pPr>
      <w:r>
        <w:rPr>
          <w:color w:val="000000"/>
          <w:spacing w:val="1"/>
          <w:sz w:val="24"/>
          <w:szCs w:val="24"/>
        </w:rPr>
        <w:t>Практический вывод наш: собрание 9-ти должно непременно и немедленно обра</w:t>
      </w:r>
      <w:r>
        <w:rPr>
          <w:color w:val="000000"/>
          <w:spacing w:val="1"/>
          <w:sz w:val="24"/>
          <w:szCs w:val="24"/>
        </w:rPr>
        <w:softHyphen/>
      </w:r>
      <w:r>
        <w:rPr>
          <w:color w:val="000000"/>
          <w:sz w:val="24"/>
          <w:szCs w:val="24"/>
        </w:rPr>
        <w:t xml:space="preserve">титься к партии с воззванием, излагающим правдиво и полно неуспех созыва </w:t>
      </w:r>
      <w:r>
        <w:rPr>
          <w:color w:val="000000"/>
          <w:sz w:val="24"/>
          <w:szCs w:val="24"/>
          <w:lang w:val="el-GR"/>
        </w:rPr>
        <w:t xml:space="preserve">Τ </w:t>
      </w:r>
      <w:r>
        <w:rPr>
          <w:color w:val="000000"/>
          <w:sz w:val="24"/>
          <w:szCs w:val="24"/>
          <w:lang w:val="fr-FR"/>
        </w:rPr>
        <w:t xml:space="preserve">TTC </w:t>
      </w:r>
      <w:r>
        <w:rPr>
          <w:color w:val="000000"/>
          <w:sz w:val="24"/>
          <w:szCs w:val="24"/>
        </w:rPr>
        <w:t>в Рос</w:t>
      </w:r>
      <w:r>
        <w:rPr>
          <w:color w:val="000000"/>
          <w:sz w:val="24"/>
          <w:szCs w:val="24"/>
        </w:rPr>
        <w:softHyphen/>
      </w:r>
      <w:r>
        <w:rPr>
          <w:color w:val="000000"/>
          <w:spacing w:val="-1"/>
          <w:sz w:val="24"/>
          <w:szCs w:val="24"/>
        </w:rPr>
        <w:t>сии, зовущим местные кружки к инициативе и созданию местных и областных комите</w:t>
      </w:r>
      <w:r>
        <w:rPr>
          <w:color w:val="000000"/>
          <w:spacing w:val="-1"/>
          <w:sz w:val="24"/>
          <w:szCs w:val="24"/>
        </w:rPr>
        <w:softHyphen/>
        <w:t>тов, к созданию и поддержке центральной организационной комиссии, к созданию и поддержке литературных с.-д. органов</w:t>
      </w:r>
    </w:p>
    <w:p w:rsidR="00F97182" w:rsidRDefault="00F97182" w:rsidP="00F97182">
      <w:pPr>
        <w:shd w:val="clear" w:color="auto" w:fill="FFFFFF"/>
        <w:spacing w:line="413" w:lineRule="exact"/>
        <w:ind w:left="10" w:firstLine="283"/>
        <w:jc w:val="both"/>
        <w:sectPr w:rsidR="00F97182">
          <w:pgSz w:w="11909" w:h="16834"/>
          <w:pgMar w:top="1440" w:right="1419" w:bottom="720" w:left="1413"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(в которых, как и в издающейся при участии и поддержке с.-д. думской фракции «Звез</w:t>
      </w:r>
      <w:r>
        <w:rPr>
          <w:color w:val="000000"/>
          <w:spacing w:val="-1"/>
          <w:sz w:val="24"/>
          <w:szCs w:val="24"/>
        </w:rPr>
        <w:softHyphen/>
      </w:r>
      <w:r>
        <w:rPr>
          <w:color w:val="000000"/>
          <w:sz w:val="24"/>
          <w:szCs w:val="24"/>
        </w:rPr>
        <w:t>де», не должно быть места ликвидаторам), к решительной, непреклонной борьбе с «не</w:t>
      </w:r>
      <w:r>
        <w:rPr>
          <w:color w:val="000000"/>
          <w:sz w:val="24"/>
          <w:szCs w:val="24"/>
        </w:rPr>
        <w:softHyphen/>
        <w:t xml:space="preserve">зависимыми легалистами» и к сближению на работе представителей действительно партийных элементов без различия течений. В том случае, если не только 5 членов ЦК из 9-ти, а солидное большинство из девятки согласится признать себя пленумом ЦК, — это собрание </w:t>
      </w:r>
      <w:r>
        <w:rPr>
          <w:color w:val="000000"/>
          <w:sz w:val="24"/>
          <w:szCs w:val="24"/>
          <w:lang w:val="el-GR"/>
        </w:rPr>
        <w:t xml:space="preserve">Τ </w:t>
      </w:r>
      <w:r>
        <w:rPr>
          <w:color w:val="000000"/>
          <w:sz w:val="24"/>
          <w:szCs w:val="24"/>
          <w:lang w:val="fr-FR"/>
        </w:rPr>
        <w:t xml:space="preserve">TTC </w:t>
      </w:r>
      <w:r>
        <w:rPr>
          <w:color w:val="000000"/>
          <w:sz w:val="24"/>
          <w:szCs w:val="24"/>
        </w:rPr>
        <w:t>должно немедленно произвести кооптацию новых членов, создать ор</w:t>
      </w:r>
      <w:r>
        <w:rPr>
          <w:color w:val="000000"/>
          <w:sz w:val="24"/>
          <w:szCs w:val="24"/>
        </w:rPr>
        <w:softHyphen/>
        <w:t>ганизационную комиссию по созыву конференции и заняться практической подготов</w:t>
      </w:r>
      <w:r>
        <w:rPr>
          <w:color w:val="000000"/>
          <w:sz w:val="24"/>
          <w:szCs w:val="24"/>
        </w:rPr>
        <w:softHyphen/>
        <w:t xml:space="preserve">кой к выборам в </w:t>
      </w:r>
      <w:r>
        <w:rPr>
          <w:color w:val="000000"/>
          <w:sz w:val="24"/>
          <w:szCs w:val="24"/>
          <w:lang w:val="en-US"/>
        </w:rPr>
        <w:t xml:space="preserve">IV </w:t>
      </w:r>
      <w:r>
        <w:rPr>
          <w:color w:val="000000"/>
          <w:sz w:val="24"/>
          <w:szCs w:val="24"/>
        </w:rPr>
        <w:t xml:space="preserve">Думу. В организационную комиссию и в </w:t>
      </w:r>
      <w:r>
        <w:rPr>
          <w:color w:val="000000"/>
          <w:sz w:val="24"/>
          <w:szCs w:val="24"/>
          <w:lang w:val="el-GR"/>
        </w:rPr>
        <w:t xml:space="preserve">Τ </w:t>
      </w:r>
      <w:r>
        <w:rPr>
          <w:color w:val="000000"/>
          <w:sz w:val="24"/>
          <w:szCs w:val="24"/>
          <w:lang w:val="fr-FR"/>
        </w:rPr>
        <w:t xml:space="preserve">TTC </w:t>
      </w:r>
      <w:r>
        <w:rPr>
          <w:color w:val="000000"/>
          <w:sz w:val="24"/>
          <w:szCs w:val="24"/>
        </w:rPr>
        <w:t>должны быть немед</w:t>
      </w:r>
      <w:r>
        <w:rPr>
          <w:color w:val="000000"/>
          <w:sz w:val="24"/>
          <w:szCs w:val="24"/>
        </w:rPr>
        <w:softHyphen/>
        <w:t xml:space="preserve">ленно введены представители меньшевиков-партийцев. Собрание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должно встать на </w:t>
      </w:r>
      <w:r>
        <w:rPr>
          <w:color w:val="000000"/>
          <w:spacing w:val="1"/>
          <w:sz w:val="24"/>
          <w:szCs w:val="24"/>
        </w:rPr>
        <w:t>путь решительной борьбы с фракцией независимцев-легалистов. И само собою понят</w:t>
      </w:r>
      <w:r>
        <w:rPr>
          <w:color w:val="000000"/>
          <w:spacing w:val="1"/>
          <w:sz w:val="24"/>
          <w:szCs w:val="24"/>
        </w:rPr>
        <w:softHyphen/>
      </w:r>
      <w:r>
        <w:rPr>
          <w:color w:val="000000"/>
          <w:sz w:val="24"/>
          <w:szCs w:val="24"/>
        </w:rPr>
        <w:t xml:space="preserve">но, что такая борьба не совместима с участием независимых легалистов в центральных </w:t>
      </w:r>
      <w:r>
        <w:rPr>
          <w:color w:val="000000"/>
          <w:spacing w:val="-1"/>
          <w:sz w:val="24"/>
          <w:szCs w:val="24"/>
        </w:rPr>
        <w:t>учреждениях партии, которые они срывали, тормозили, обессиливали и «держали в бо</w:t>
      </w:r>
      <w:r>
        <w:rPr>
          <w:color w:val="000000"/>
          <w:spacing w:val="-1"/>
          <w:sz w:val="24"/>
          <w:szCs w:val="24"/>
        </w:rPr>
        <w:softHyphen/>
        <w:t>лезненном состоянии» полтора года.</w:t>
      </w:r>
    </w:p>
    <w:p w:rsidR="00F97182" w:rsidRDefault="00F97182" w:rsidP="00F97182">
      <w:pPr>
        <w:shd w:val="clear" w:color="auto" w:fill="FFFFFF"/>
        <w:tabs>
          <w:tab w:val="left" w:pos="6130"/>
        </w:tabs>
        <w:spacing w:before="638" w:line="206" w:lineRule="exact"/>
        <w:ind w:left="955"/>
      </w:pPr>
      <w:r>
        <w:rPr>
          <w:i/>
          <w:iCs/>
          <w:color w:val="000000"/>
          <w:sz w:val="18"/>
          <w:szCs w:val="18"/>
        </w:rPr>
        <w:t>Написано между 19 и 23 мая</w:t>
      </w:r>
      <w:r>
        <w:rPr>
          <w:i/>
          <w:iCs/>
          <w:color w:val="000000"/>
          <w:sz w:val="18"/>
          <w:szCs w:val="18"/>
        </w:rPr>
        <w:tab/>
      </w:r>
      <w:r>
        <w:rPr>
          <w:i/>
          <w:iCs/>
          <w:color w:val="000000"/>
          <w:spacing w:val="-1"/>
          <w:sz w:val="18"/>
          <w:szCs w:val="18"/>
        </w:rPr>
        <w:t>Печатается впервые,</w:t>
      </w:r>
    </w:p>
    <w:p w:rsidR="00F97182" w:rsidRDefault="00F97182" w:rsidP="00F97182">
      <w:pPr>
        <w:shd w:val="clear" w:color="auto" w:fill="FFFFFF"/>
        <w:tabs>
          <w:tab w:val="left" w:pos="5914"/>
        </w:tabs>
        <w:spacing w:line="206" w:lineRule="exact"/>
        <w:ind w:left="1363"/>
      </w:pPr>
      <w:r>
        <w:rPr>
          <w:i/>
          <w:iCs/>
          <w:color w:val="000000"/>
          <w:sz w:val="18"/>
          <w:szCs w:val="18"/>
        </w:rPr>
        <w:t>(1 и 5 июня) 1911 г.</w:t>
      </w:r>
      <w:r>
        <w:rPr>
          <w:i/>
          <w:iCs/>
          <w:color w:val="000000"/>
          <w:sz w:val="18"/>
          <w:szCs w:val="18"/>
        </w:rPr>
        <w:tab/>
      </w:r>
      <w:r>
        <w:rPr>
          <w:i/>
          <w:iCs/>
          <w:color w:val="000000"/>
          <w:spacing w:val="-1"/>
          <w:sz w:val="18"/>
          <w:szCs w:val="18"/>
        </w:rPr>
        <w:t>по копии, написанной рукой</w:t>
      </w:r>
    </w:p>
    <w:p w:rsidR="00F97182" w:rsidRDefault="00F97182" w:rsidP="00F97182">
      <w:pPr>
        <w:shd w:val="clear" w:color="auto" w:fill="FFFFFF"/>
        <w:spacing w:line="206" w:lineRule="exact"/>
        <w:ind w:left="6211"/>
      </w:pPr>
      <w:r>
        <w:rPr>
          <w:i/>
          <w:iCs/>
          <w:color w:val="000000"/>
          <w:spacing w:val="-1"/>
          <w:sz w:val="18"/>
          <w:szCs w:val="18"/>
        </w:rPr>
        <w:t>Ф. Э. Дзержинского</w:t>
      </w:r>
    </w:p>
    <w:p w:rsidR="00F97182" w:rsidRDefault="00F97182" w:rsidP="00F97182">
      <w:pPr>
        <w:shd w:val="clear" w:color="auto" w:fill="FFFFFF"/>
        <w:spacing w:line="206" w:lineRule="exact"/>
        <w:ind w:left="6211"/>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496"/>
        </w:tabs>
        <w:ind w:left="2822"/>
      </w:pPr>
      <w:r>
        <w:rPr>
          <w:color w:val="000000"/>
          <w:spacing w:val="-2"/>
          <w:u w:val="single"/>
        </w:rPr>
        <w:lastRenderedPageBreak/>
        <w:t>СОВЕЩАНИЕ ЧЛЕНОВ ЦК РСДРП</w:t>
      </w:r>
      <w:r>
        <w:rPr>
          <w:color w:val="000000"/>
          <w:u w:val="single"/>
        </w:rPr>
        <w:tab/>
      </w:r>
      <w:r>
        <w:rPr>
          <w:color w:val="000000"/>
        </w:rPr>
        <w:t>267</w:t>
      </w:r>
    </w:p>
    <w:p w:rsidR="00F97182" w:rsidRDefault="00F97182" w:rsidP="00F97182">
      <w:pPr>
        <w:shd w:val="clear" w:color="auto" w:fill="FFFFFF"/>
        <w:spacing w:before="2760" w:line="322" w:lineRule="exact"/>
        <w:jc w:val="center"/>
      </w:pPr>
      <w:r>
        <w:rPr>
          <w:b/>
          <w:bCs/>
          <w:color w:val="000000"/>
        </w:rPr>
        <w:t>4</w:t>
      </w:r>
    </w:p>
    <w:p w:rsidR="00F97182" w:rsidRDefault="00F97182" w:rsidP="00F97182">
      <w:pPr>
        <w:shd w:val="clear" w:color="auto" w:fill="FFFFFF"/>
        <w:spacing w:line="322" w:lineRule="exact"/>
        <w:ind w:left="1771" w:right="1037" w:hanging="542"/>
      </w:pPr>
      <w:r>
        <w:rPr>
          <w:color w:val="000000"/>
          <w:spacing w:val="-3"/>
          <w:sz w:val="30"/>
          <w:szCs w:val="30"/>
        </w:rPr>
        <w:t>ВЫСТУПЛЕНИЯ ПРИ ОБСУЖДЕНИИ ВОПРОСА О КОНСТИТУИРОВАНИИ СОВЕЩАНИЯ</w:t>
      </w:r>
    </w:p>
    <w:p w:rsidR="00F97182" w:rsidRDefault="00F97182" w:rsidP="00F97182">
      <w:pPr>
        <w:shd w:val="clear" w:color="auto" w:fill="FFFFFF"/>
        <w:spacing w:before="178"/>
        <w:ind w:right="5"/>
        <w:jc w:val="center"/>
      </w:pPr>
      <w:r>
        <w:rPr>
          <w:b/>
          <w:bCs/>
          <w:color w:val="000000"/>
        </w:rPr>
        <w:t>28 МАЯ (10 ИЮНЯ)</w:t>
      </w:r>
    </w:p>
    <w:p w:rsidR="00F97182" w:rsidRDefault="00F97182" w:rsidP="00F97182">
      <w:pPr>
        <w:shd w:val="clear" w:color="auto" w:fill="FFFFFF"/>
        <w:spacing w:before="437"/>
        <w:ind w:left="4498"/>
      </w:pPr>
      <w:r>
        <w:rPr>
          <w:rFonts w:ascii="Arial" w:hAnsi="Arial" w:cs="Arial"/>
          <w:b/>
          <w:bCs/>
          <w:color w:val="000000"/>
          <w:vertAlign w:val="subscript"/>
        </w:rPr>
        <w:t>1</w:t>
      </w:r>
      <w:r>
        <w:rPr>
          <w:rFonts w:ascii="Arial" w:hAnsi="Arial" w:cs="Arial"/>
          <w:b/>
          <w:bCs/>
          <w:color w:val="000000"/>
        </w:rPr>
        <w:t xml:space="preserve"> по</w:t>
      </w:r>
    </w:p>
    <w:p w:rsidR="00F97182" w:rsidRDefault="00F97182" w:rsidP="00F97182">
      <w:pPr>
        <w:shd w:val="clear" w:color="auto" w:fill="FFFFFF"/>
        <w:spacing w:before="216" w:line="413" w:lineRule="exact"/>
        <w:ind w:right="5" w:firstLine="274"/>
        <w:jc w:val="both"/>
      </w:pPr>
      <w:r>
        <w:rPr>
          <w:color w:val="000000"/>
          <w:sz w:val="24"/>
          <w:szCs w:val="24"/>
        </w:rPr>
        <w:t xml:space="preserve">Если партия </w:t>
      </w:r>
      <w:r>
        <w:rPr>
          <w:color w:val="000000"/>
          <w:sz w:val="24"/>
          <w:szCs w:val="24"/>
          <w:lang w:val="en-US"/>
        </w:rPr>
        <w:t xml:space="preserve">1V2 </w:t>
      </w:r>
      <w:r>
        <w:rPr>
          <w:color w:val="000000"/>
          <w:sz w:val="24"/>
          <w:szCs w:val="24"/>
        </w:rPr>
        <w:t>года страдает от оттягивания пленума, то национальные организа</w:t>
      </w:r>
      <w:r>
        <w:rPr>
          <w:color w:val="000000"/>
          <w:sz w:val="24"/>
          <w:szCs w:val="24"/>
        </w:rPr>
        <w:softHyphen/>
        <w:t>ции должны были уже давно выбрать представителей. Тов. латыш поставил вопрос со</w:t>
      </w:r>
      <w:r>
        <w:rPr>
          <w:color w:val="000000"/>
          <w:sz w:val="24"/>
          <w:szCs w:val="24"/>
        </w:rPr>
        <w:softHyphen/>
      </w:r>
      <w:r>
        <w:rPr>
          <w:color w:val="000000"/>
          <w:spacing w:val="-1"/>
          <w:sz w:val="24"/>
          <w:szCs w:val="24"/>
        </w:rPr>
        <w:t xml:space="preserve">всем иначе, чем бундовец. Он сказал, что хотя он и не выбран, но ввиду условий созыва </w:t>
      </w:r>
      <w:r>
        <w:rPr>
          <w:color w:val="000000"/>
          <w:sz w:val="24"/>
          <w:szCs w:val="24"/>
        </w:rPr>
        <w:t>пленума он счел себя обязанным принять участие с тем, что потом он представит док</w:t>
      </w:r>
      <w:r>
        <w:rPr>
          <w:color w:val="000000"/>
          <w:sz w:val="24"/>
          <w:szCs w:val="24"/>
        </w:rPr>
        <w:softHyphen/>
        <w:t xml:space="preserve">лад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Латышского края, с тем, что решения войдут в силу для Латышского края только по утверждении </w:t>
      </w:r>
      <w:r>
        <w:rPr>
          <w:color w:val="000000"/>
          <w:sz w:val="24"/>
          <w:szCs w:val="24"/>
          <w:lang w:val="el-GR"/>
        </w:rPr>
        <w:t xml:space="preserve">Τ </w:t>
      </w:r>
      <w:r>
        <w:rPr>
          <w:color w:val="000000"/>
          <w:sz w:val="24"/>
          <w:szCs w:val="24"/>
          <w:lang w:val="fr-FR"/>
        </w:rPr>
        <w:t xml:space="preserve">TTC </w:t>
      </w:r>
      <w:r>
        <w:rPr>
          <w:color w:val="000000"/>
          <w:sz w:val="24"/>
          <w:szCs w:val="24"/>
        </w:rPr>
        <w:t>Латышского края.</w:t>
      </w:r>
    </w:p>
    <w:p w:rsidR="00F97182" w:rsidRDefault="00F97182" w:rsidP="00F97182">
      <w:pPr>
        <w:shd w:val="clear" w:color="auto" w:fill="FFFFFF"/>
        <w:spacing w:before="874" w:line="413" w:lineRule="exact"/>
        <w:ind w:right="5" w:firstLine="288"/>
        <w:jc w:val="both"/>
      </w:pPr>
      <w:r>
        <w:rPr>
          <w:color w:val="000000"/>
          <w:spacing w:val="-1"/>
          <w:sz w:val="24"/>
          <w:szCs w:val="24"/>
        </w:rPr>
        <w:t>Здесь действительно дурачат товарищей</w:t>
      </w:r>
      <w:r>
        <w:rPr>
          <w:color w:val="000000"/>
          <w:spacing w:val="-1"/>
          <w:sz w:val="24"/>
          <w:szCs w:val="24"/>
          <w:vertAlign w:val="superscript"/>
        </w:rPr>
        <w:t>111</w:t>
      </w:r>
      <w:r>
        <w:rPr>
          <w:color w:val="000000"/>
          <w:spacing w:val="-1"/>
          <w:sz w:val="24"/>
          <w:szCs w:val="24"/>
        </w:rPr>
        <w:t xml:space="preserve">. Мы знаем, что Макар и Линдов кое-что </w:t>
      </w:r>
      <w:r>
        <w:rPr>
          <w:color w:val="000000"/>
          <w:sz w:val="24"/>
          <w:szCs w:val="24"/>
        </w:rPr>
        <w:t xml:space="preserve">делали, сносились с организациями, назначали агентов, сносились с кандидатом. Они </w:t>
      </w:r>
      <w:r>
        <w:rPr>
          <w:color w:val="000000"/>
          <w:spacing w:val="-1"/>
          <w:sz w:val="24"/>
          <w:szCs w:val="24"/>
        </w:rPr>
        <w:t xml:space="preserve">провалились. С тех пор никаких известий ни от одного из оставшихся мы не получали. Они даже не известили ни ЦО, ни ЗБЦК. Никакой работы не было. Дальше обманывать </w:t>
      </w:r>
      <w:r>
        <w:rPr>
          <w:color w:val="000000"/>
          <w:sz w:val="24"/>
          <w:szCs w:val="24"/>
        </w:rPr>
        <w:t xml:space="preserve">партию Русским бюро и Русским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невозможно. Созыв </w:t>
      </w:r>
      <w:r>
        <w:rPr>
          <w:color w:val="000000"/>
          <w:sz w:val="24"/>
          <w:szCs w:val="24"/>
          <w:lang w:val="el-GR"/>
        </w:rPr>
        <w:t xml:space="preserve">Τ </w:t>
      </w:r>
      <w:r>
        <w:rPr>
          <w:color w:val="000000"/>
          <w:sz w:val="24"/>
          <w:szCs w:val="24"/>
          <w:lang w:val="fr-FR"/>
        </w:rPr>
        <w:t xml:space="preserve">TTC </w:t>
      </w:r>
      <w:r>
        <w:rPr>
          <w:color w:val="000000"/>
          <w:sz w:val="24"/>
          <w:szCs w:val="24"/>
        </w:rPr>
        <w:t>в России — это фраза, ко</w:t>
      </w:r>
      <w:r>
        <w:rPr>
          <w:color w:val="000000"/>
          <w:sz w:val="24"/>
          <w:szCs w:val="24"/>
        </w:rPr>
        <w:softHyphen/>
      </w:r>
      <w:r>
        <w:rPr>
          <w:color w:val="000000"/>
          <w:spacing w:val="-1"/>
          <w:sz w:val="24"/>
          <w:szCs w:val="24"/>
        </w:rPr>
        <w:t>торая помогает Столыпину.</w:t>
      </w:r>
    </w:p>
    <w:p w:rsidR="00F97182" w:rsidRDefault="00F97182" w:rsidP="00F97182">
      <w:pPr>
        <w:shd w:val="clear" w:color="auto" w:fill="FFFFFF"/>
        <w:spacing w:line="413" w:lineRule="exact"/>
        <w:ind w:left="10" w:firstLine="278"/>
        <w:jc w:val="both"/>
      </w:pPr>
      <w:r>
        <w:rPr>
          <w:color w:val="000000"/>
          <w:sz w:val="24"/>
          <w:szCs w:val="24"/>
        </w:rPr>
        <w:t xml:space="preserve">В заявлении Ионова сказано, что он пошлет свое приглашение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Бунда . Когда </w:t>
      </w:r>
      <w:r>
        <w:rPr>
          <w:color w:val="000000"/>
          <w:spacing w:val="2"/>
          <w:sz w:val="24"/>
          <w:szCs w:val="24"/>
        </w:rPr>
        <w:t xml:space="preserve">же он перешлет? Сколько с того времени прошло? Почему нет ответа? Ионов пишет, </w:t>
      </w:r>
      <w:r>
        <w:rPr>
          <w:color w:val="000000"/>
          <w:spacing w:val="-1"/>
          <w:sz w:val="24"/>
          <w:szCs w:val="24"/>
        </w:rPr>
        <w:t>что не имея полномочий, он не может явиться на собрание цекистов. Почему же здесь Либер? Предлагаю вынести резолюцию по поводу ответа Ионова, так как из него ясно, что ведется интрига.</w:t>
      </w:r>
    </w:p>
    <w:p w:rsidR="00F97182" w:rsidRDefault="00F97182" w:rsidP="00F97182">
      <w:pPr>
        <w:shd w:val="clear" w:color="auto" w:fill="FFFFFF"/>
        <w:spacing w:line="413" w:lineRule="exact"/>
        <w:ind w:left="10"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1162" w:line="413" w:lineRule="exact"/>
        <w:ind w:left="5" w:right="5" w:firstLine="278"/>
        <w:jc w:val="both"/>
      </w:pPr>
      <w:r>
        <w:rPr>
          <w:color w:val="000000"/>
          <w:sz w:val="24"/>
          <w:szCs w:val="24"/>
        </w:rPr>
        <w:t>Подведем итоги тому, что было сказано о бюро. Оказалось, что речь идет об остав</w:t>
      </w:r>
      <w:r>
        <w:rPr>
          <w:color w:val="000000"/>
          <w:sz w:val="24"/>
          <w:szCs w:val="24"/>
        </w:rPr>
        <w:softHyphen/>
      </w:r>
      <w:r>
        <w:rPr>
          <w:color w:val="000000"/>
          <w:spacing w:val="1"/>
          <w:sz w:val="24"/>
          <w:szCs w:val="24"/>
        </w:rPr>
        <w:t xml:space="preserve">шихся членах бюро. О работе сказано, что никакой работы не было. Тов. Адрианов, видный меньшевик, если бы он работал, то мекам об этом неизбежно было известно. Даже его тесные единомышленники ничего об этом не знают. Дальнейшая игра на то, </w:t>
      </w:r>
      <w:r>
        <w:rPr>
          <w:color w:val="000000"/>
          <w:sz w:val="24"/>
          <w:szCs w:val="24"/>
        </w:rPr>
        <w:t>что где-то есть бюро, есть обман партии. Бер не мог снестись с ЦК Бунда вследствие провалов. Как же быть партии? Она не может ждать. Тут обязательна инициатива.</w:t>
      </w:r>
    </w:p>
    <w:p w:rsidR="00F97182" w:rsidRDefault="00F97182" w:rsidP="00F97182">
      <w:pPr>
        <w:shd w:val="clear" w:color="auto" w:fill="FFFFFF"/>
        <w:spacing w:before="878" w:line="413" w:lineRule="exact"/>
        <w:ind w:firstLine="274"/>
        <w:jc w:val="both"/>
      </w:pPr>
      <w:r>
        <w:rPr>
          <w:color w:val="000000"/>
          <w:sz w:val="24"/>
          <w:szCs w:val="24"/>
        </w:rPr>
        <w:t>Бер кричит о законе и в то же время решительно боролся в ЗБЦК против закона и в пользу ликвидаторов . Такое поведение заставляет меня подозревать искренность его заявлений и ожидать с его стороны новых попыток к срыву общепартийных учрежде</w:t>
      </w:r>
      <w:r>
        <w:rPr>
          <w:color w:val="000000"/>
          <w:sz w:val="24"/>
          <w:szCs w:val="24"/>
        </w:rPr>
        <w:softHyphen/>
      </w:r>
      <w:r>
        <w:rPr>
          <w:color w:val="000000"/>
          <w:spacing w:val="-7"/>
          <w:sz w:val="24"/>
          <w:szCs w:val="24"/>
        </w:rPr>
        <w:t>ний.</w:t>
      </w:r>
    </w:p>
    <w:p w:rsidR="00F97182" w:rsidRDefault="00F97182" w:rsidP="00F97182">
      <w:pPr>
        <w:shd w:val="clear" w:color="auto" w:fill="FFFFFF"/>
        <w:spacing w:before="221" w:line="206" w:lineRule="exact"/>
        <w:ind w:left="6854" w:right="326" w:firstLine="91"/>
      </w:pPr>
      <w:r>
        <w:rPr>
          <w:i/>
          <w:iCs/>
          <w:color w:val="000000"/>
          <w:spacing w:val="-1"/>
          <w:sz w:val="18"/>
          <w:szCs w:val="18"/>
        </w:rPr>
        <w:t>Печатается впервые, по протокольной записи</w:t>
      </w:r>
    </w:p>
    <w:p w:rsidR="00F97182" w:rsidRDefault="00F97182" w:rsidP="00F97182">
      <w:pPr>
        <w:shd w:val="clear" w:color="auto" w:fill="FFFFFF"/>
        <w:spacing w:before="221" w:line="206" w:lineRule="exact"/>
        <w:ind w:left="6854" w:right="326" w:firstLine="91"/>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486"/>
        </w:tabs>
        <w:ind w:left="2813"/>
      </w:pPr>
      <w:r>
        <w:rPr>
          <w:color w:val="000000"/>
          <w:spacing w:val="-2"/>
          <w:u w:val="single"/>
        </w:rPr>
        <w:lastRenderedPageBreak/>
        <w:t>СОВЕЩАНИЕ ЧЛЕНОВ ЦК РСДРП</w:t>
      </w:r>
      <w:r>
        <w:rPr>
          <w:color w:val="000000"/>
          <w:u w:val="single"/>
        </w:rPr>
        <w:tab/>
      </w:r>
      <w:r>
        <w:rPr>
          <w:color w:val="000000"/>
        </w:rPr>
        <w:t>269</w:t>
      </w:r>
    </w:p>
    <w:p w:rsidR="00F97182" w:rsidRDefault="00F97182" w:rsidP="00F97182">
      <w:pPr>
        <w:shd w:val="clear" w:color="auto" w:fill="FFFFFF"/>
        <w:spacing w:before="3763" w:line="322" w:lineRule="exact"/>
        <w:ind w:left="1157" w:right="1037" w:firstLine="3312"/>
      </w:pPr>
      <w:r>
        <w:rPr>
          <w:color w:val="000000"/>
        </w:rPr>
        <w:t xml:space="preserve">5 </w:t>
      </w:r>
      <w:r>
        <w:rPr>
          <w:color w:val="000000"/>
          <w:spacing w:val="-3"/>
          <w:sz w:val="30"/>
          <w:szCs w:val="30"/>
        </w:rPr>
        <w:t>ПРОЕКТ РЕЗОЛЮЦИИ О КОНСТИТУИРОВАНИИ</w:t>
      </w:r>
    </w:p>
    <w:p w:rsidR="00F97182" w:rsidRDefault="00F97182" w:rsidP="00F97182">
      <w:pPr>
        <w:shd w:val="clear" w:color="auto" w:fill="FFFFFF"/>
        <w:spacing w:before="125" w:line="413" w:lineRule="exact"/>
        <w:ind w:firstLine="288"/>
        <w:jc w:val="both"/>
      </w:pPr>
      <w:r>
        <w:rPr>
          <w:color w:val="000000"/>
          <w:sz w:val="24"/>
          <w:szCs w:val="24"/>
        </w:rPr>
        <w:t xml:space="preserve">Собрание, констатируя, что все члены </w:t>
      </w:r>
      <w:r>
        <w:rPr>
          <w:color w:val="000000"/>
          <w:sz w:val="24"/>
          <w:szCs w:val="24"/>
          <w:lang w:val="el-GR"/>
        </w:rPr>
        <w:t xml:space="preserve">Τ </w:t>
      </w:r>
      <w:r>
        <w:rPr>
          <w:color w:val="000000"/>
          <w:sz w:val="24"/>
          <w:szCs w:val="24"/>
          <w:lang w:val="fr-FR"/>
        </w:rPr>
        <w:t xml:space="preserve">TTC </w:t>
      </w:r>
      <w:r>
        <w:rPr>
          <w:color w:val="000000"/>
          <w:sz w:val="24"/>
          <w:szCs w:val="24"/>
        </w:rPr>
        <w:t xml:space="preserve">живущие за границей, приглашены на </w:t>
      </w:r>
      <w:r>
        <w:rPr>
          <w:color w:val="000000"/>
          <w:spacing w:val="-1"/>
          <w:sz w:val="24"/>
          <w:szCs w:val="24"/>
        </w:rPr>
        <w:t>данное собрание и явились все, кроме одного, рассматривает себя как совещание цеки-</w:t>
      </w:r>
      <w:r>
        <w:rPr>
          <w:color w:val="000000"/>
          <w:sz w:val="24"/>
          <w:szCs w:val="24"/>
        </w:rPr>
        <w:t xml:space="preserve">стов, находящихся за границей, и ставит в свой порядок дня вопрос о воссоздании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w:t>
      </w:r>
      <w:r>
        <w:rPr>
          <w:color w:val="000000"/>
          <w:spacing w:val="-1"/>
          <w:sz w:val="24"/>
          <w:szCs w:val="24"/>
        </w:rPr>
        <w:t>связи с общим положением партии.</w:t>
      </w:r>
    </w:p>
    <w:p w:rsidR="00F97182" w:rsidRDefault="00F97182" w:rsidP="00F97182">
      <w:pPr>
        <w:shd w:val="clear" w:color="auto" w:fill="FFFFFF"/>
        <w:tabs>
          <w:tab w:val="left" w:pos="5995"/>
        </w:tabs>
        <w:spacing w:before="638"/>
        <w:ind w:left="1032"/>
      </w:pPr>
      <w:r>
        <w:rPr>
          <w:i/>
          <w:iCs/>
          <w:color w:val="000000"/>
          <w:sz w:val="18"/>
          <w:szCs w:val="18"/>
        </w:rPr>
        <w:t>Написано 28 мая (10 июня)</w:t>
      </w:r>
      <w:r>
        <w:rPr>
          <w:i/>
          <w:iCs/>
          <w:color w:val="000000"/>
          <w:sz w:val="18"/>
          <w:szCs w:val="18"/>
        </w:rPr>
        <w:tab/>
      </w:r>
      <w:r>
        <w:rPr>
          <w:i/>
          <w:iCs/>
          <w:color w:val="000000"/>
          <w:spacing w:val="-1"/>
          <w:sz w:val="18"/>
          <w:szCs w:val="18"/>
        </w:rPr>
        <w:t>Печатается по рукописи</w:t>
      </w:r>
    </w:p>
    <w:p w:rsidR="00F97182" w:rsidRDefault="00F97182" w:rsidP="00F97182">
      <w:pPr>
        <w:shd w:val="clear" w:color="auto" w:fill="FFFFFF"/>
        <w:ind w:left="1834"/>
      </w:pPr>
      <w:r>
        <w:rPr>
          <w:i/>
          <w:iCs/>
          <w:color w:val="000000"/>
          <w:sz w:val="18"/>
          <w:szCs w:val="18"/>
        </w:rPr>
        <w:t>1911 г.</w:t>
      </w:r>
    </w:p>
    <w:p w:rsidR="00F97182" w:rsidRDefault="00F97182" w:rsidP="00F97182">
      <w:pPr>
        <w:shd w:val="clear" w:color="auto" w:fill="FFFFFF"/>
        <w:ind w:left="1834"/>
        <w:sectPr w:rsidR="00F97182">
          <w:pgSz w:w="11909" w:h="16834"/>
          <w:pgMar w:top="1440" w:right="1419" w:bottom="720" w:left="142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2414"/>
        <w:jc w:val="center"/>
      </w:pPr>
      <w:r>
        <w:rPr>
          <w:color w:val="000000"/>
          <w:sz w:val="22"/>
          <w:szCs w:val="22"/>
        </w:rPr>
        <w:t>6</w:t>
      </w:r>
    </w:p>
    <w:p w:rsidR="00F97182" w:rsidRDefault="00F97182" w:rsidP="00F97182">
      <w:pPr>
        <w:shd w:val="clear" w:color="auto" w:fill="FFFFFF"/>
        <w:spacing w:before="10" w:line="322" w:lineRule="exact"/>
        <w:ind w:left="2760" w:right="1037" w:hanging="1536"/>
      </w:pPr>
      <w:r>
        <w:rPr>
          <w:color w:val="000000"/>
          <w:spacing w:val="-3"/>
          <w:sz w:val="30"/>
          <w:szCs w:val="30"/>
        </w:rPr>
        <w:t xml:space="preserve">ВЫСТУПЛЕНИЯ ПРИ ОБСУЖДЕНИИ ВОПРОСА </w:t>
      </w:r>
      <w:r>
        <w:rPr>
          <w:color w:val="000000"/>
          <w:spacing w:val="-2"/>
          <w:sz w:val="30"/>
          <w:szCs w:val="30"/>
        </w:rPr>
        <w:t>О СОЗЫВЕ ПЛЕНУМА ЦК</w:t>
      </w:r>
    </w:p>
    <w:p w:rsidR="00F97182" w:rsidRDefault="00F97182" w:rsidP="00F97182">
      <w:pPr>
        <w:shd w:val="clear" w:color="auto" w:fill="FFFFFF"/>
        <w:spacing w:before="298"/>
        <w:ind w:right="5"/>
        <w:jc w:val="center"/>
      </w:pPr>
      <w:r>
        <w:rPr>
          <w:color w:val="000000"/>
        </w:rPr>
        <w:t>30 МАЯ (12 ИЮНЯ)</w:t>
      </w:r>
    </w:p>
    <w:p w:rsidR="00F97182" w:rsidRDefault="00F97182" w:rsidP="00F97182">
      <w:pPr>
        <w:shd w:val="clear" w:color="auto" w:fill="FFFFFF"/>
        <w:spacing w:before="442"/>
        <w:ind w:left="4493"/>
      </w:pPr>
      <w:r>
        <w:rPr>
          <w:b/>
          <w:bCs/>
          <w:color w:val="000000"/>
          <w:spacing w:val="4"/>
          <w:w w:val="53"/>
          <w:sz w:val="34"/>
          <w:szCs w:val="34"/>
          <w:lang w:val="el-GR"/>
        </w:rPr>
        <w:t>ι</w:t>
      </w:r>
      <w:r>
        <w:rPr>
          <w:b/>
          <w:bCs/>
          <w:color w:val="000000"/>
          <w:spacing w:val="4"/>
          <w:w w:val="53"/>
          <w:sz w:val="34"/>
          <w:szCs w:val="34"/>
          <w:vertAlign w:val="superscript"/>
          <w:lang w:val="el-GR"/>
        </w:rPr>
        <w:t>114</w:t>
      </w:r>
    </w:p>
    <w:p w:rsidR="00F97182" w:rsidRDefault="00F97182" w:rsidP="00F97182">
      <w:pPr>
        <w:shd w:val="clear" w:color="auto" w:fill="FFFFFF"/>
        <w:spacing w:before="106" w:line="413" w:lineRule="exact"/>
        <w:ind w:left="5" w:right="5" w:firstLine="278"/>
        <w:jc w:val="both"/>
      </w:pPr>
      <w:r>
        <w:rPr>
          <w:color w:val="000000"/>
          <w:sz w:val="24"/>
          <w:szCs w:val="24"/>
        </w:rPr>
        <w:t>Констатирую, что в течение /г года учреждение низшее (ЗБЦК) нарушало постанов</w:t>
      </w:r>
      <w:r>
        <w:rPr>
          <w:color w:val="000000"/>
          <w:sz w:val="24"/>
          <w:szCs w:val="24"/>
        </w:rPr>
        <w:softHyphen/>
      </w:r>
      <w:r>
        <w:rPr>
          <w:color w:val="000000"/>
          <w:spacing w:val="-1"/>
          <w:sz w:val="24"/>
          <w:szCs w:val="24"/>
        </w:rPr>
        <w:t>ления и отказывалось созвать учреждение высшее. Я вынужден констатировать это, да</w:t>
      </w:r>
      <w:r>
        <w:rPr>
          <w:color w:val="000000"/>
          <w:spacing w:val="-1"/>
          <w:sz w:val="24"/>
          <w:szCs w:val="24"/>
        </w:rPr>
        <w:softHyphen/>
      </w:r>
      <w:r>
        <w:rPr>
          <w:color w:val="000000"/>
          <w:sz w:val="24"/>
          <w:szCs w:val="24"/>
        </w:rPr>
        <w:t xml:space="preserve">бы предостеречь от какого-либо доверия тому учреждению, которое уже </w:t>
      </w:r>
      <w:r>
        <w:rPr>
          <w:color w:val="000000"/>
          <w:sz w:val="24"/>
          <w:szCs w:val="24"/>
          <w:lang w:val="en-US"/>
        </w:rPr>
        <w:t xml:space="preserve">V2 </w:t>
      </w:r>
      <w:r>
        <w:rPr>
          <w:color w:val="000000"/>
          <w:sz w:val="24"/>
          <w:szCs w:val="24"/>
        </w:rPr>
        <w:t>года пыта</w:t>
      </w:r>
      <w:r>
        <w:rPr>
          <w:color w:val="000000"/>
          <w:sz w:val="24"/>
          <w:szCs w:val="24"/>
        </w:rPr>
        <w:softHyphen/>
        <w:t>ется закрыть перед партией путь к возобновлению ее центрального учреждения.</w:t>
      </w:r>
    </w:p>
    <w:p w:rsidR="00F97182" w:rsidRDefault="00F97182" w:rsidP="00F97182">
      <w:pPr>
        <w:shd w:val="clear" w:color="auto" w:fill="FFFFFF"/>
        <w:spacing w:before="878" w:line="413" w:lineRule="exact"/>
        <w:ind w:firstLine="269"/>
        <w:jc w:val="both"/>
      </w:pPr>
      <w:r>
        <w:rPr>
          <w:color w:val="000000"/>
          <w:sz w:val="24"/>
          <w:szCs w:val="24"/>
        </w:rPr>
        <w:t>Я указываю, что с весны еще 1910 года у нас есть письмо от Инока, что за чекистами была слежка. Мы боролись всеми средствами против русской авантюры . Макар во</w:t>
      </w:r>
      <w:r>
        <w:rPr>
          <w:color w:val="000000"/>
          <w:sz w:val="24"/>
          <w:szCs w:val="24"/>
        </w:rPr>
        <w:softHyphen/>
        <w:t>зобновил дело в 1910 году и посылка денег сразу обнаружила безнадежность этой по</w:t>
      </w:r>
      <w:r>
        <w:rPr>
          <w:color w:val="000000"/>
          <w:sz w:val="24"/>
          <w:szCs w:val="24"/>
        </w:rPr>
        <w:softHyphen/>
        <w:t>пытки. Сразу было видно, что созывать ЦК в России — значит посылать в тюрьму. С весны 1908 года до пленума 1910 года ни одного раза ЦК в России не собрался. Исто</w:t>
      </w:r>
      <w:r>
        <w:rPr>
          <w:color w:val="000000"/>
          <w:sz w:val="24"/>
          <w:szCs w:val="24"/>
        </w:rPr>
        <w:softHyphen/>
        <w:t xml:space="preserve">рия созыва в России показывает невозможность этой задачи. Нельзя было посылать ЦК </w:t>
      </w:r>
      <w:r>
        <w:rPr>
          <w:color w:val="000000"/>
          <w:spacing w:val="-1"/>
          <w:sz w:val="24"/>
          <w:szCs w:val="24"/>
        </w:rPr>
        <w:t>в Россию, кроме как в тюрьму.</w:t>
      </w:r>
    </w:p>
    <w:p w:rsidR="00F97182" w:rsidRDefault="00F97182" w:rsidP="00F97182">
      <w:pPr>
        <w:shd w:val="clear" w:color="auto" w:fill="FFFFFF"/>
        <w:spacing w:before="869" w:line="413" w:lineRule="exact"/>
        <w:ind w:left="10" w:firstLine="278"/>
      </w:pPr>
      <w:r>
        <w:rPr>
          <w:color w:val="000000"/>
          <w:sz w:val="24"/>
          <w:szCs w:val="24"/>
        </w:rPr>
        <w:t xml:space="preserve">За 1 /г года на центральной работе провалились 4 большевика. Ни один меньшевик </w:t>
      </w:r>
      <w:r>
        <w:rPr>
          <w:color w:val="000000"/>
          <w:spacing w:val="-1"/>
          <w:sz w:val="24"/>
          <w:szCs w:val="24"/>
        </w:rPr>
        <w:t>не арестован, так как работали над созданием столыпинской партии.</w:t>
      </w:r>
    </w:p>
    <w:p w:rsidR="00F97182" w:rsidRDefault="00F97182" w:rsidP="00F97182">
      <w:pPr>
        <w:shd w:val="clear" w:color="auto" w:fill="FFFFFF"/>
        <w:spacing w:before="869" w:line="413" w:lineRule="exact"/>
        <w:ind w:left="10" w:firstLine="278"/>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2822"/>
          <w:tab w:val="left" w:leader="underscore" w:pos="8496"/>
        </w:tabs>
      </w:pPr>
      <w:r>
        <w:lastRenderedPageBreak/>
        <w:tab/>
      </w:r>
      <w:r>
        <w:rPr>
          <w:color w:val="000000"/>
          <w:spacing w:val="-4"/>
          <w:w w:val="102"/>
          <w:u w:val="single"/>
        </w:rPr>
        <w:t>СОВЕЩАНИЕ ЧЛЕНОВ ЦК РСДРП</w:t>
      </w:r>
      <w:r>
        <w:rPr>
          <w:color w:val="000000"/>
          <w:u w:val="single"/>
        </w:rPr>
        <w:tab/>
      </w:r>
      <w:r>
        <w:rPr>
          <w:color w:val="000000"/>
          <w:spacing w:val="23"/>
          <w:w w:val="102"/>
        </w:rPr>
        <w:t>2Ц</w:t>
      </w:r>
    </w:p>
    <w:p w:rsidR="00F97182" w:rsidRDefault="00F97182" w:rsidP="00F97182">
      <w:pPr>
        <w:shd w:val="clear" w:color="auto" w:fill="FFFFFF"/>
        <w:spacing w:before="648" w:line="413" w:lineRule="exact"/>
        <w:ind w:left="5" w:right="5"/>
        <w:jc w:val="both"/>
      </w:pPr>
      <w:r>
        <w:rPr>
          <w:color w:val="000000"/>
          <w:spacing w:val="3"/>
          <w:sz w:val="24"/>
          <w:szCs w:val="24"/>
        </w:rPr>
        <w:t xml:space="preserve">Писем нам не писали и прекращали переписку из-за конспирации. Меньшевики не </w:t>
      </w:r>
      <w:r>
        <w:rPr>
          <w:color w:val="000000"/>
          <w:sz w:val="24"/>
          <w:szCs w:val="24"/>
        </w:rPr>
        <w:t xml:space="preserve">только не работали над созданием </w:t>
      </w:r>
      <w:r>
        <w:rPr>
          <w:color w:val="000000"/>
          <w:sz w:val="24"/>
          <w:szCs w:val="24"/>
          <w:lang w:val="el-GR"/>
        </w:rPr>
        <w:t xml:space="preserve">Τ </w:t>
      </w:r>
      <w:r>
        <w:rPr>
          <w:color w:val="000000"/>
          <w:sz w:val="24"/>
          <w:szCs w:val="24"/>
          <w:lang w:val="fr-FR"/>
        </w:rPr>
        <w:t xml:space="preserve">TTC </w:t>
      </w:r>
      <w:r>
        <w:rPr>
          <w:color w:val="000000"/>
          <w:sz w:val="24"/>
          <w:szCs w:val="24"/>
        </w:rPr>
        <w:t>но отказались даже явиться для кооптации (Ми</w:t>
      </w:r>
      <w:r>
        <w:rPr>
          <w:color w:val="000000"/>
          <w:sz w:val="24"/>
          <w:szCs w:val="24"/>
        </w:rPr>
        <w:softHyphen/>
        <w:t>хаил, Роман и Юрий), Петр не был и на пороге бюро, Костров жил рядом. Неопровер</w:t>
      </w:r>
      <w:r>
        <w:rPr>
          <w:color w:val="000000"/>
          <w:sz w:val="24"/>
          <w:szCs w:val="24"/>
        </w:rPr>
        <w:softHyphen/>
      </w:r>
      <w:r>
        <w:rPr>
          <w:color w:val="000000"/>
          <w:spacing w:val="-1"/>
          <w:sz w:val="24"/>
          <w:szCs w:val="24"/>
        </w:rPr>
        <w:t>жимый факт, что работали только беки.</w:t>
      </w:r>
    </w:p>
    <w:p w:rsidR="00F97182" w:rsidRDefault="00F97182" w:rsidP="00F97182">
      <w:pPr>
        <w:shd w:val="clear" w:color="auto" w:fill="FFFFFF"/>
        <w:spacing w:before="878" w:line="413" w:lineRule="exact"/>
        <w:ind w:firstLine="298"/>
        <w:jc w:val="both"/>
      </w:pPr>
      <w:r>
        <w:rPr>
          <w:color w:val="000000"/>
          <w:spacing w:val="-1"/>
          <w:sz w:val="24"/>
          <w:szCs w:val="24"/>
        </w:rPr>
        <w:t>Относительно Любича у нас есть письмо от Инока с указанием на его согласие рабо</w:t>
      </w:r>
      <w:r>
        <w:rPr>
          <w:color w:val="000000"/>
          <w:spacing w:val="-1"/>
          <w:sz w:val="24"/>
          <w:szCs w:val="24"/>
        </w:rPr>
        <w:softHyphen/>
        <w:t>тать. Относительно Петра у нас есть только сведения, что он не появился даже на поро</w:t>
      </w:r>
      <w:r>
        <w:rPr>
          <w:color w:val="000000"/>
          <w:spacing w:val="-1"/>
          <w:sz w:val="24"/>
          <w:szCs w:val="24"/>
        </w:rPr>
        <w:softHyphen/>
      </w:r>
      <w:r>
        <w:rPr>
          <w:color w:val="000000"/>
          <w:sz w:val="24"/>
          <w:szCs w:val="24"/>
        </w:rPr>
        <w:t xml:space="preserve">ге бюро. Член </w:t>
      </w:r>
      <w:r>
        <w:rPr>
          <w:color w:val="000000"/>
          <w:sz w:val="24"/>
          <w:szCs w:val="24"/>
          <w:lang w:val="el-GR"/>
        </w:rPr>
        <w:t xml:space="preserve">Τ </w:t>
      </w:r>
      <w:r>
        <w:rPr>
          <w:color w:val="000000"/>
          <w:sz w:val="24"/>
          <w:szCs w:val="24"/>
          <w:lang w:val="fr-FR"/>
        </w:rPr>
        <w:t xml:space="preserve">TTC </w:t>
      </w:r>
      <w:r>
        <w:rPr>
          <w:color w:val="000000"/>
          <w:sz w:val="24"/>
          <w:szCs w:val="24"/>
        </w:rPr>
        <w:t xml:space="preserve">ясное дело, должен ехать для работы в </w:t>
      </w:r>
      <w:r>
        <w:rPr>
          <w:color w:val="000000"/>
          <w:sz w:val="24"/>
          <w:szCs w:val="24"/>
          <w:lang w:val="el-GR"/>
        </w:rPr>
        <w:t xml:space="preserve">Τ </w:t>
      </w:r>
      <w:r>
        <w:rPr>
          <w:color w:val="000000"/>
          <w:sz w:val="24"/>
          <w:szCs w:val="24"/>
          <w:lang w:val="fr-FR"/>
        </w:rPr>
        <w:t xml:space="preserve">TTC </w:t>
      </w:r>
      <w:r>
        <w:rPr>
          <w:color w:val="000000"/>
          <w:sz w:val="24"/>
          <w:szCs w:val="24"/>
        </w:rPr>
        <w:t>Мартынов — эмигрант = Богданову, Никите. Если приглашать его, то нужно пригласить их и Виктора. Михаил, Юрий и Роман ни в каком отношении к ЦК не стоят. Это люди, которые строят столы</w:t>
      </w:r>
      <w:r>
        <w:rPr>
          <w:color w:val="000000"/>
          <w:sz w:val="24"/>
          <w:szCs w:val="24"/>
        </w:rPr>
        <w:softHyphen/>
      </w:r>
      <w:r>
        <w:rPr>
          <w:color w:val="000000"/>
          <w:spacing w:val="-1"/>
          <w:sz w:val="24"/>
          <w:szCs w:val="24"/>
        </w:rPr>
        <w:t>пинскую рабочую партию, занимаются деятельностью, решительно осужденной Январ</w:t>
      </w:r>
      <w:r>
        <w:rPr>
          <w:color w:val="000000"/>
          <w:spacing w:val="-1"/>
          <w:sz w:val="24"/>
          <w:szCs w:val="24"/>
        </w:rPr>
        <w:softHyphen/>
      </w:r>
      <w:r>
        <w:rPr>
          <w:color w:val="000000"/>
          <w:spacing w:val="1"/>
          <w:sz w:val="24"/>
          <w:szCs w:val="24"/>
        </w:rPr>
        <w:t xml:space="preserve">ским пленумом. Как с творцами столыпинской рабочей партии, так и с теми, которые </w:t>
      </w:r>
      <w:r>
        <w:rPr>
          <w:color w:val="000000"/>
          <w:spacing w:val="-1"/>
          <w:sz w:val="24"/>
          <w:szCs w:val="24"/>
        </w:rPr>
        <w:t>им помогают, мы ничего общего не имеем.</w:t>
      </w:r>
    </w:p>
    <w:p w:rsidR="00F97182" w:rsidRDefault="00F97182" w:rsidP="00F97182">
      <w:pPr>
        <w:shd w:val="clear" w:color="auto" w:fill="FFFFFF"/>
        <w:spacing w:before="221" w:line="206" w:lineRule="exact"/>
        <w:ind w:left="6859" w:right="326" w:firstLine="91"/>
      </w:pPr>
      <w:r>
        <w:rPr>
          <w:i/>
          <w:iCs/>
          <w:color w:val="000000"/>
          <w:spacing w:val="-1"/>
          <w:sz w:val="18"/>
          <w:szCs w:val="18"/>
        </w:rPr>
        <w:t>Печатается впервые, по протокольной записи</w:t>
      </w:r>
    </w:p>
    <w:p w:rsidR="00F97182" w:rsidRDefault="00F97182" w:rsidP="00F97182">
      <w:pPr>
        <w:shd w:val="clear" w:color="auto" w:fill="FFFFFF"/>
        <w:spacing w:before="221" w:line="206" w:lineRule="exact"/>
        <w:ind w:left="6859" w:right="326" w:firstLine="91"/>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86"/>
        </w:tabs>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3758" w:line="322" w:lineRule="exact"/>
        <w:jc w:val="center"/>
      </w:pPr>
      <w:r>
        <w:rPr>
          <w:color w:val="000000"/>
          <w:sz w:val="22"/>
          <w:szCs w:val="22"/>
        </w:rPr>
        <w:t>7</w:t>
      </w:r>
    </w:p>
    <w:p w:rsidR="00F97182" w:rsidRDefault="00F97182" w:rsidP="00F97182">
      <w:pPr>
        <w:shd w:val="clear" w:color="auto" w:fill="FFFFFF"/>
        <w:spacing w:line="322" w:lineRule="exact"/>
        <w:ind w:left="1637" w:right="1642"/>
        <w:jc w:val="center"/>
      </w:pPr>
      <w:r>
        <w:rPr>
          <w:color w:val="000000"/>
          <w:sz w:val="30"/>
          <w:szCs w:val="30"/>
        </w:rPr>
        <w:t xml:space="preserve">ПРЕДЛОЖЕНИЕ К РЕЗОЛЮЦИИ </w:t>
      </w:r>
      <w:r>
        <w:rPr>
          <w:color w:val="000000"/>
          <w:spacing w:val="-2"/>
          <w:sz w:val="30"/>
          <w:szCs w:val="30"/>
        </w:rPr>
        <w:t>О СОЗЫВЕ ПАРТИЙНОЙ КОНФЕРЕНЦИИ</w:t>
      </w:r>
    </w:p>
    <w:p w:rsidR="00F97182" w:rsidRDefault="00F97182" w:rsidP="00F97182">
      <w:pPr>
        <w:shd w:val="clear" w:color="auto" w:fill="FFFFFF"/>
        <w:spacing w:before="125" w:line="413" w:lineRule="exact"/>
        <w:ind w:firstLine="283"/>
        <w:jc w:val="both"/>
      </w:pPr>
      <w:r>
        <w:rPr>
          <w:color w:val="000000"/>
          <w:spacing w:val="-2"/>
          <w:sz w:val="24"/>
          <w:szCs w:val="24"/>
        </w:rPr>
        <w:t>Организационная комиссия</w:t>
      </w:r>
      <w:r>
        <w:rPr>
          <w:color w:val="000000"/>
          <w:spacing w:val="-2"/>
          <w:sz w:val="24"/>
          <w:szCs w:val="24"/>
          <w:vertAlign w:val="superscript"/>
        </w:rPr>
        <w:t>117</w:t>
      </w:r>
      <w:r>
        <w:rPr>
          <w:color w:val="000000"/>
          <w:spacing w:val="-2"/>
          <w:sz w:val="24"/>
          <w:szCs w:val="24"/>
        </w:rPr>
        <w:t xml:space="preserve"> привлекает к работе по созыву конференции предста</w:t>
      </w:r>
      <w:r>
        <w:rPr>
          <w:color w:val="000000"/>
          <w:spacing w:val="-2"/>
          <w:sz w:val="24"/>
          <w:szCs w:val="24"/>
        </w:rPr>
        <w:softHyphen/>
      </w:r>
      <w:r>
        <w:rPr>
          <w:color w:val="000000"/>
          <w:sz w:val="24"/>
          <w:szCs w:val="24"/>
        </w:rPr>
        <w:t xml:space="preserve">вителей местных организаций в России и влиятельных, занятых деятельностью среди масс, товарищей с тем, чтобы они, по возможности немедленно, составили русскую </w:t>
      </w:r>
      <w:r>
        <w:rPr>
          <w:color w:val="000000"/>
          <w:spacing w:val="1"/>
          <w:sz w:val="24"/>
          <w:szCs w:val="24"/>
        </w:rPr>
        <w:t>коллегию, выполняющую всю практическую работу по созыву конференции, под об</w:t>
      </w:r>
      <w:r>
        <w:rPr>
          <w:color w:val="000000"/>
          <w:spacing w:val="1"/>
          <w:sz w:val="24"/>
          <w:szCs w:val="24"/>
        </w:rPr>
        <w:softHyphen/>
      </w:r>
      <w:r>
        <w:rPr>
          <w:color w:val="000000"/>
          <w:sz w:val="24"/>
          <w:szCs w:val="24"/>
        </w:rPr>
        <w:t>щим контролем Организационной комиссии — в смысле исполнения директив, указан</w:t>
      </w:r>
      <w:r>
        <w:rPr>
          <w:color w:val="000000"/>
          <w:sz w:val="24"/>
          <w:szCs w:val="24"/>
        </w:rPr>
        <w:softHyphen/>
      </w:r>
      <w:r>
        <w:rPr>
          <w:color w:val="000000"/>
          <w:spacing w:val="-1"/>
          <w:sz w:val="24"/>
          <w:szCs w:val="24"/>
        </w:rPr>
        <w:t>ных в резолюциях и в письме пленума.</w:t>
      </w:r>
    </w:p>
    <w:p w:rsidR="00F97182" w:rsidRDefault="00F97182" w:rsidP="00F97182">
      <w:pPr>
        <w:shd w:val="clear" w:color="auto" w:fill="FFFFFF"/>
        <w:tabs>
          <w:tab w:val="left" w:pos="5995"/>
        </w:tabs>
        <w:spacing w:before="638"/>
        <w:ind w:left="960"/>
      </w:pPr>
      <w:r>
        <w:rPr>
          <w:i/>
          <w:iCs/>
          <w:color w:val="000000"/>
          <w:sz w:val="18"/>
          <w:szCs w:val="18"/>
        </w:rPr>
        <w:t>Написано 1 (14) июня 1911 г.</w:t>
      </w:r>
      <w:r>
        <w:rPr>
          <w:i/>
          <w:iCs/>
          <w:color w:val="000000"/>
          <w:sz w:val="18"/>
          <w:szCs w:val="18"/>
        </w:rPr>
        <w:tab/>
      </w:r>
      <w:r>
        <w:rPr>
          <w:i/>
          <w:iCs/>
          <w:color w:val="000000"/>
          <w:spacing w:val="-1"/>
          <w:sz w:val="18"/>
          <w:szCs w:val="18"/>
        </w:rPr>
        <w:t>Печатается по рукописи</w:t>
      </w:r>
    </w:p>
    <w:p w:rsidR="00F97182" w:rsidRDefault="00F97182" w:rsidP="00F97182">
      <w:pPr>
        <w:shd w:val="clear" w:color="auto" w:fill="FFFFFF"/>
        <w:tabs>
          <w:tab w:val="left" w:pos="5995"/>
        </w:tabs>
        <w:spacing w:before="638"/>
        <w:ind w:left="960"/>
        <w:sectPr w:rsidR="00F97182">
          <w:pgSz w:w="11909" w:h="16834"/>
          <w:pgMar w:top="1440" w:right="1419" w:bottom="720" w:left="1428" w:header="720" w:footer="720" w:gutter="0"/>
          <w:cols w:space="60"/>
          <w:noEndnote/>
        </w:sectPr>
      </w:pPr>
    </w:p>
    <w:p w:rsidR="00F97182" w:rsidRDefault="00F97182" w:rsidP="00F97182">
      <w:pPr>
        <w:shd w:val="clear" w:color="auto" w:fill="FFFFFF"/>
        <w:tabs>
          <w:tab w:val="left" w:leader="underscore" w:pos="8491"/>
        </w:tabs>
        <w:ind w:left="2818"/>
      </w:pPr>
      <w:r>
        <w:rPr>
          <w:color w:val="000000"/>
          <w:spacing w:val="-2"/>
          <w:u w:val="single"/>
        </w:rPr>
        <w:lastRenderedPageBreak/>
        <w:t>СОВЕЩАНИЕ ЧЛЕНОВ ЦК РСДРП</w:t>
      </w:r>
      <w:r>
        <w:rPr>
          <w:color w:val="000000"/>
          <w:u w:val="single"/>
        </w:rPr>
        <w:tab/>
        <w:t>273</w:t>
      </w:r>
    </w:p>
    <w:p w:rsidR="00F97182" w:rsidRDefault="00F97182" w:rsidP="00F97182">
      <w:pPr>
        <w:shd w:val="clear" w:color="auto" w:fill="FFFFFF"/>
        <w:spacing w:before="3763" w:line="322" w:lineRule="exact"/>
        <w:ind w:left="3667" w:right="3226" w:firstLine="806"/>
      </w:pPr>
      <w:r>
        <w:rPr>
          <w:color w:val="000000"/>
        </w:rPr>
        <w:t xml:space="preserve">8 </w:t>
      </w:r>
      <w:r>
        <w:rPr>
          <w:color w:val="000000"/>
          <w:spacing w:val="-5"/>
          <w:sz w:val="28"/>
          <w:szCs w:val="28"/>
        </w:rPr>
        <w:t>ЗАЯВЛЕНИЕ</w:t>
      </w:r>
      <w:r>
        <w:rPr>
          <w:color w:val="000000"/>
          <w:spacing w:val="-5"/>
          <w:sz w:val="28"/>
          <w:szCs w:val="28"/>
          <w:vertAlign w:val="superscript"/>
        </w:rPr>
        <w:t>118</w:t>
      </w:r>
    </w:p>
    <w:p w:rsidR="00F97182" w:rsidRDefault="00F97182" w:rsidP="00F97182">
      <w:pPr>
        <w:shd w:val="clear" w:color="auto" w:fill="FFFFFF"/>
        <w:spacing w:before="125" w:line="413" w:lineRule="exact"/>
        <w:ind w:firstLine="274"/>
        <w:jc w:val="both"/>
      </w:pPr>
      <w:r>
        <w:rPr>
          <w:color w:val="000000"/>
          <w:sz w:val="24"/>
          <w:szCs w:val="24"/>
        </w:rPr>
        <w:t xml:space="preserve">Голосуя за резолюцию в целом ради того, чтобы сблизить по возможности все без исключения партийные элементы, мы решительно протестуем против допустимости </w:t>
      </w:r>
      <w:r>
        <w:rPr>
          <w:color w:val="000000"/>
          <w:spacing w:val="3"/>
          <w:sz w:val="24"/>
          <w:szCs w:val="24"/>
        </w:rPr>
        <w:t xml:space="preserve">приглашения в Организационную комиссию заграничных голосовцев и впередовцев, т. е. представителей антипартийных, сложившихся за границей в особые фракции, </w:t>
      </w:r>
      <w:r>
        <w:rPr>
          <w:color w:val="000000"/>
          <w:sz w:val="24"/>
          <w:szCs w:val="24"/>
        </w:rPr>
        <w:t>групп, доказавших в течение полутора года после пленума, что они способны действо</w:t>
      </w:r>
      <w:r>
        <w:rPr>
          <w:color w:val="000000"/>
          <w:sz w:val="24"/>
          <w:szCs w:val="24"/>
        </w:rPr>
        <w:softHyphen/>
      </w:r>
      <w:r>
        <w:rPr>
          <w:color w:val="000000"/>
          <w:spacing w:val="-1"/>
          <w:sz w:val="24"/>
          <w:szCs w:val="24"/>
        </w:rPr>
        <w:t xml:space="preserve">вать только </w:t>
      </w:r>
      <w:r>
        <w:rPr>
          <w:i/>
          <w:iCs/>
          <w:color w:val="000000"/>
          <w:spacing w:val="-1"/>
          <w:sz w:val="24"/>
          <w:szCs w:val="24"/>
        </w:rPr>
        <w:t xml:space="preserve">против </w:t>
      </w:r>
      <w:r>
        <w:rPr>
          <w:color w:val="000000"/>
          <w:spacing w:val="-1"/>
          <w:sz w:val="24"/>
          <w:szCs w:val="24"/>
        </w:rPr>
        <w:t xml:space="preserve">партии, только </w:t>
      </w:r>
      <w:r>
        <w:rPr>
          <w:i/>
          <w:iCs/>
          <w:color w:val="000000"/>
          <w:spacing w:val="-1"/>
          <w:sz w:val="24"/>
          <w:szCs w:val="24"/>
        </w:rPr>
        <w:t xml:space="preserve">тормозя </w:t>
      </w:r>
      <w:r>
        <w:rPr>
          <w:color w:val="000000"/>
          <w:spacing w:val="-1"/>
          <w:sz w:val="24"/>
          <w:szCs w:val="24"/>
        </w:rPr>
        <w:t>ее работу, только помогая независимой ле</w:t>
      </w:r>
      <w:r>
        <w:rPr>
          <w:color w:val="000000"/>
          <w:spacing w:val="-1"/>
          <w:sz w:val="24"/>
          <w:szCs w:val="24"/>
        </w:rPr>
        <w:softHyphen/>
        <w:t>галистской рабочей партии или отзовистам.</w:t>
      </w:r>
    </w:p>
    <w:p w:rsidR="00F97182" w:rsidRDefault="00F97182" w:rsidP="00F97182">
      <w:pPr>
        <w:shd w:val="clear" w:color="auto" w:fill="FFFFFF"/>
        <w:spacing w:line="413" w:lineRule="exact"/>
        <w:jc w:val="right"/>
      </w:pPr>
      <w:r>
        <w:rPr>
          <w:i/>
          <w:iCs/>
          <w:color w:val="000000"/>
          <w:spacing w:val="-2"/>
          <w:sz w:val="24"/>
          <w:szCs w:val="24"/>
        </w:rPr>
        <w:t>Н. Ленин</w:t>
      </w:r>
    </w:p>
    <w:p w:rsidR="00F97182" w:rsidRDefault="00F97182" w:rsidP="00F97182">
      <w:pPr>
        <w:shd w:val="clear" w:color="auto" w:fill="FFFFFF"/>
        <w:tabs>
          <w:tab w:val="left" w:pos="6000"/>
        </w:tabs>
        <w:spacing w:before="634"/>
        <w:ind w:left="965"/>
      </w:pPr>
      <w:r>
        <w:rPr>
          <w:i/>
          <w:iCs/>
          <w:color w:val="000000"/>
          <w:sz w:val="18"/>
          <w:szCs w:val="18"/>
        </w:rPr>
        <w:t>Написано 1 (14) июня 1911 г.</w:t>
      </w:r>
      <w:r>
        <w:rPr>
          <w:i/>
          <w:iCs/>
          <w:color w:val="000000"/>
          <w:sz w:val="18"/>
          <w:szCs w:val="18"/>
        </w:rPr>
        <w:tab/>
      </w:r>
      <w:r>
        <w:rPr>
          <w:i/>
          <w:iCs/>
          <w:color w:val="000000"/>
          <w:spacing w:val="-1"/>
          <w:sz w:val="18"/>
          <w:szCs w:val="18"/>
        </w:rPr>
        <w:t>Печатается по рукописи</w:t>
      </w:r>
    </w:p>
    <w:p w:rsidR="00F97182" w:rsidRDefault="00F97182" w:rsidP="00F97182">
      <w:pPr>
        <w:shd w:val="clear" w:color="auto" w:fill="FFFFFF"/>
        <w:tabs>
          <w:tab w:val="left" w:pos="6000"/>
        </w:tabs>
        <w:spacing w:before="634"/>
        <w:ind w:left="965"/>
        <w:sectPr w:rsidR="00F97182">
          <w:pgSz w:w="11909" w:h="16834"/>
          <w:pgMar w:top="1440" w:right="1419" w:bottom="720" w:left="1423" w:header="720" w:footer="720" w:gutter="0"/>
          <w:cols w:space="60"/>
          <w:noEndnote/>
        </w:sectPr>
      </w:pPr>
    </w:p>
    <w:p w:rsidR="00F97182" w:rsidRDefault="00F97182" w:rsidP="00F97182">
      <w:pPr>
        <w:shd w:val="clear" w:color="auto" w:fill="FFFFFF"/>
        <w:ind w:left="10"/>
      </w:pPr>
      <w:r>
        <w:rPr>
          <w:rFonts w:ascii="Arial" w:hAnsi="Arial" w:cs="Arial"/>
          <w:color w:val="000000"/>
        </w:rPr>
        <w:lastRenderedPageBreak/>
        <w:t>274</w:t>
      </w:r>
    </w:p>
    <w:p w:rsidR="00F97182" w:rsidRDefault="00F97182" w:rsidP="00F97182">
      <w:pPr>
        <w:shd w:val="clear" w:color="auto" w:fill="FFFFFF"/>
        <w:spacing w:before="3744"/>
        <w:jc w:val="center"/>
      </w:pPr>
      <w:r>
        <w:rPr>
          <w:color w:val="000000"/>
          <w:spacing w:val="-3"/>
          <w:sz w:val="30"/>
          <w:szCs w:val="30"/>
        </w:rPr>
        <w:t>К ИТОГАМ ДУМСКОЙ СЕССИИ</w:t>
      </w:r>
    </w:p>
    <w:p w:rsidR="00F97182" w:rsidRDefault="00F97182" w:rsidP="00F97182">
      <w:pPr>
        <w:shd w:val="clear" w:color="auto" w:fill="FFFFFF"/>
        <w:spacing w:before="211"/>
        <w:ind w:left="10"/>
        <w:jc w:val="center"/>
      </w:pPr>
      <w:r>
        <w:rPr>
          <w:b/>
          <w:bCs/>
          <w:color w:val="000000"/>
        </w:rPr>
        <w:t>«ВМЕСТЕ ДЕЛАЛИ»</w:t>
      </w:r>
    </w:p>
    <w:p w:rsidR="00F97182" w:rsidRDefault="00F97182" w:rsidP="00F97182">
      <w:pPr>
        <w:shd w:val="clear" w:color="auto" w:fill="FFFFFF"/>
        <w:spacing w:before="302" w:line="413" w:lineRule="exact"/>
        <w:ind w:left="14" w:right="19" w:firstLine="274"/>
        <w:jc w:val="both"/>
      </w:pPr>
      <w:r>
        <w:rPr>
          <w:color w:val="000000"/>
          <w:sz w:val="24"/>
          <w:szCs w:val="24"/>
        </w:rPr>
        <w:t xml:space="preserve">В «историческом» заседании Думы 27 апреля г. Тесленко возражал г. Столыпину, </w:t>
      </w:r>
      <w:r>
        <w:rPr>
          <w:color w:val="000000"/>
          <w:spacing w:val="-1"/>
          <w:sz w:val="24"/>
          <w:szCs w:val="24"/>
        </w:rPr>
        <w:t>между прочим, следующим образом:</w:t>
      </w:r>
    </w:p>
    <w:p w:rsidR="00F97182" w:rsidRDefault="00F97182" w:rsidP="00F97182">
      <w:pPr>
        <w:shd w:val="clear" w:color="auto" w:fill="FFFFFF"/>
        <w:spacing w:before="77" w:line="341" w:lineRule="exact"/>
        <w:ind w:firstLine="288"/>
        <w:jc w:val="both"/>
      </w:pPr>
      <w:r>
        <w:rPr>
          <w:color w:val="000000"/>
        </w:rPr>
        <w:t xml:space="preserve">«Председатель Совета министров говорил Государственной думе, — да, гг., я приду к вам на помощь </w:t>
      </w:r>
      <w:r>
        <w:rPr>
          <w:color w:val="000000"/>
          <w:spacing w:val="-1"/>
        </w:rPr>
        <w:t>в самом непродолжительном времени. Вот вы, наверное, устроите так со старообрядческим законом, что перед перерывом придется его отклонить, и тогда во время перерыва он будет проведен. Мне даже почу</w:t>
      </w:r>
      <w:r>
        <w:rPr>
          <w:color w:val="000000"/>
          <w:spacing w:val="-1"/>
        </w:rPr>
        <w:softHyphen/>
      </w:r>
      <w:r>
        <w:rPr>
          <w:color w:val="000000"/>
          <w:spacing w:val="1"/>
        </w:rPr>
        <w:t xml:space="preserve">дился в этом какой-то этакий фамильярный тон, какой-то такой тон, как будто бы здесь нам говорят: да </w:t>
      </w:r>
      <w:r>
        <w:rPr>
          <w:color w:val="000000"/>
        </w:rPr>
        <w:t>мы с вами вместе это делали. И, гг., простите, если я невольно вспомнил ту сцену из «Ревизора», где го</w:t>
      </w:r>
      <w:r>
        <w:rPr>
          <w:color w:val="000000"/>
        </w:rPr>
        <w:softHyphen/>
      </w:r>
      <w:r>
        <w:rPr>
          <w:color w:val="000000"/>
          <w:spacing w:val="1"/>
        </w:rPr>
        <w:t>родничий говорит: «А! вы на меня жаловаться?! А вспомните, как мы вместе с вами делали то-то и то-</w:t>
      </w:r>
      <w:r>
        <w:rPr>
          <w:color w:val="000000"/>
          <w:spacing w:val="-1"/>
        </w:rPr>
        <w:t>то». И, гг., я полагаю, что, может быть, те, кто раньше рассчитывал на эту помощь, кто, может быть, впе</w:t>
      </w:r>
      <w:r>
        <w:rPr>
          <w:color w:val="000000"/>
          <w:spacing w:val="-1"/>
        </w:rPr>
        <w:softHyphen/>
      </w:r>
      <w:r>
        <w:rPr>
          <w:color w:val="000000"/>
        </w:rPr>
        <w:t>ред на нее рассчитывает, я думаю, они должны были почувствовать себя неловко и, может быть, они по</w:t>
      </w:r>
      <w:r>
        <w:rPr>
          <w:color w:val="000000"/>
        </w:rPr>
        <w:softHyphen/>
        <w:t>думали, и хорошо, если они подумали: избави нас бог от таких друзей, а с врагами мы справимся».</w:t>
      </w:r>
    </w:p>
    <w:p w:rsidR="00F97182" w:rsidRDefault="00F97182" w:rsidP="00F97182">
      <w:pPr>
        <w:shd w:val="clear" w:color="auto" w:fill="FFFFFF"/>
        <w:spacing w:before="38" w:line="413" w:lineRule="exact"/>
        <w:ind w:left="5" w:right="5" w:firstLine="274"/>
        <w:jc w:val="both"/>
      </w:pPr>
      <w:r>
        <w:rPr>
          <w:color w:val="000000"/>
          <w:sz w:val="24"/>
          <w:szCs w:val="24"/>
        </w:rPr>
        <w:t>Г-н Тесленко, как отмечал стенографический отчет, снискал себе за эти тирады «ру</w:t>
      </w:r>
      <w:r>
        <w:rPr>
          <w:color w:val="000000"/>
          <w:sz w:val="24"/>
          <w:szCs w:val="24"/>
        </w:rPr>
        <w:softHyphen/>
        <w:t>коплескания слева» — очевидно, из рядов фракции народной свободы. Кадеты усмот</w:t>
      </w:r>
      <w:r>
        <w:rPr>
          <w:color w:val="000000"/>
          <w:sz w:val="24"/>
          <w:szCs w:val="24"/>
        </w:rPr>
        <w:softHyphen/>
      </w:r>
      <w:r>
        <w:rPr>
          <w:color w:val="000000"/>
          <w:spacing w:val="-1"/>
          <w:sz w:val="24"/>
          <w:szCs w:val="24"/>
        </w:rPr>
        <w:t xml:space="preserve">рели тут удачную иронию над октябристами. Но в этом случае, как и во многих других, они хлопали, не вдумавшись в глубокий смысл слов, вырвавшихся у их оратора. Они </w:t>
      </w:r>
      <w:r>
        <w:rPr>
          <w:color w:val="000000"/>
          <w:sz w:val="24"/>
          <w:szCs w:val="24"/>
        </w:rPr>
        <w:t>хлопали, думая, что эти слова колют только октябристов, компрометируют только это</w:t>
      </w:r>
      <w:r>
        <w:rPr>
          <w:color w:val="000000"/>
          <w:sz w:val="24"/>
          <w:szCs w:val="24"/>
        </w:rPr>
        <w:softHyphen/>
      </w:r>
      <w:r>
        <w:rPr>
          <w:color w:val="000000"/>
          <w:spacing w:val="-1"/>
          <w:sz w:val="24"/>
          <w:szCs w:val="24"/>
        </w:rPr>
        <w:t xml:space="preserve">го их особенно ненавистного конкурента. Они не поняли, что удачное словечко г-на </w:t>
      </w:r>
      <w:r>
        <w:rPr>
          <w:color w:val="000000"/>
          <w:sz w:val="24"/>
          <w:szCs w:val="24"/>
        </w:rPr>
        <w:t>Тесленко, если серьезно разобрать его значение, есть правда, которая</w:t>
      </w:r>
    </w:p>
    <w:p w:rsidR="00F97182" w:rsidRDefault="00F97182" w:rsidP="00F97182">
      <w:pPr>
        <w:shd w:val="clear" w:color="auto" w:fill="FFFFFF"/>
        <w:spacing w:before="38" w:line="413" w:lineRule="exact"/>
        <w:ind w:left="5"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2923"/>
          <w:tab w:val="left" w:leader="underscore" w:pos="8496"/>
        </w:tabs>
      </w:pPr>
      <w:r>
        <w:lastRenderedPageBreak/>
        <w:tab/>
      </w:r>
      <w:r>
        <w:rPr>
          <w:color w:val="000000"/>
          <w:u w:val="single"/>
        </w:rPr>
        <w:t>К ИТОГАМ ДУМСКОЙ СЕССИИ</w:t>
      </w:r>
      <w:r>
        <w:rPr>
          <w:color w:val="000000"/>
          <w:u w:val="single"/>
        </w:rPr>
        <w:tab/>
      </w:r>
      <w:r>
        <w:rPr>
          <w:color w:val="000000"/>
        </w:rPr>
        <w:t>275</w:t>
      </w:r>
    </w:p>
    <w:p w:rsidR="00F97182" w:rsidRDefault="00F97182" w:rsidP="00F97182">
      <w:pPr>
        <w:shd w:val="clear" w:color="auto" w:fill="FFFFFF"/>
        <w:spacing w:before="648" w:line="413" w:lineRule="exact"/>
        <w:ind w:left="14"/>
        <w:jc w:val="both"/>
      </w:pPr>
      <w:r>
        <w:rPr>
          <w:color w:val="000000"/>
          <w:spacing w:val="2"/>
          <w:sz w:val="24"/>
          <w:szCs w:val="24"/>
        </w:rPr>
        <w:t xml:space="preserve">колет глаза и октябристам и кадетам. На этой правде стоит остановиться, потому что </w:t>
      </w:r>
      <w:r>
        <w:rPr>
          <w:color w:val="000000"/>
          <w:spacing w:val="-1"/>
          <w:sz w:val="24"/>
          <w:szCs w:val="24"/>
        </w:rPr>
        <w:t>она касается одного из самых важных вопросов политической истории России за по</w:t>
      </w:r>
      <w:r>
        <w:rPr>
          <w:color w:val="000000"/>
          <w:spacing w:val="-1"/>
          <w:sz w:val="24"/>
          <w:szCs w:val="24"/>
        </w:rPr>
        <w:softHyphen/>
      </w:r>
      <w:r>
        <w:rPr>
          <w:color w:val="000000"/>
          <w:sz w:val="24"/>
          <w:szCs w:val="24"/>
        </w:rPr>
        <w:t>следние пять-шесть лет — и каких лет.</w:t>
      </w:r>
    </w:p>
    <w:p w:rsidR="00F97182" w:rsidRDefault="00F97182" w:rsidP="00F97182">
      <w:pPr>
        <w:shd w:val="clear" w:color="auto" w:fill="FFFFFF"/>
        <w:spacing w:line="413" w:lineRule="exact"/>
        <w:ind w:left="10" w:firstLine="278"/>
        <w:jc w:val="both"/>
      </w:pPr>
      <w:r>
        <w:rPr>
          <w:color w:val="000000"/>
          <w:sz w:val="24"/>
          <w:szCs w:val="24"/>
        </w:rPr>
        <w:t xml:space="preserve">«Мы с вами вместе это делали» — хорошо сказано, г. Тесленко. Но, может быть, вернее будет выражаться: хорошо </w:t>
      </w:r>
      <w:r>
        <w:rPr>
          <w:i/>
          <w:iCs/>
          <w:color w:val="000000"/>
          <w:sz w:val="24"/>
          <w:szCs w:val="24"/>
        </w:rPr>
        <w:t xml:space="preserve">повторено </w:t>
      </w:r>
      <w:r>
        <w:rPr>
          <w:color w:val="000000"/>
          <w:sz w:val="24"/>
          <w:szCs w:val="24"/>
        </w:rPr>
        <w:t xml:space="preserve">то, что много раз говорилось на «левых» </w:t>
      </w:r>
      <w:r>
        <w:rPr>
          <w:color w:val="000000"/>
          <w:spacing w:val="-1"/>
          <w:sz w:val="24"/>
          <w:szCs w:val="24"/>
        </w:rPr>
        <w:t xml:space="preserve">«митингах», к которым обыкновенно так пренебрежительно относятся господа кадеты. </w:t>
      </w:r>
      <w:r>
        <w:rPr>
          <w:color w:val="000000"/>
          <w:sz w:val="24"/>
          <w:szCs w:val="24"/>
        </w:rPr>
        <w:t>«Мы с вами вместе это делали» — эти слова относятся вовсе не к одним только законо</w:t>
      </w:r>
      <w:r>
        <w:rPr>
          <w:color w:val="000000"/>
          <w:sz w:val="24"/>
          <w:szCs w:val="24"/>
        </w:rPr>
        <w:softHyphen/>
      </w:r>
      <w:r>
        <w:rPr>
          <w:color w:val="000000"/>
          <w:spacing w:val="-1"/>
          <w:sz w:val="24"/>
          <w:szCs w:val="24"/>
        </w:rPr>
        <w:t>проектам третьей Думы, вовсе не к одной только пресловутой «вермишели». Они отно</w:t>
      </w:r>
      <w:r>
        <w:rPr>
          <w:color w:val="000000"/>
          <w:spacing w:val="-1"/>
          <w:sz w:val="24"/>
          <w:szCs w:val="24"/>
        </w:rPr>
        <w:softHyphen/>
      </w:r>
      <w:r>
        <w:rPr>
          <w:color w:val="000000"/>
          <w:sz w:val="24"/>
          <w:szCs w:val="24"/>
        </w:rPr>
        <w:t xml:space="preserve">сятся ко </w:t>
      </w:r>
      <w:r>
        <w:rPr>
          <w:i/>
          <w:iCs/>
          <w:color w:val="000000"/>
          <w:sz w:val="24"/>
          <w:szCs w:val="24"/>
        </w:rPr>
        <w:t xml:space="preserve">всему тому, </w:t>
      </w:r>
      <w:r>
        <w:rPr>
          <w:color w:val="000000"/>
          <w:sz w:val="24"/>
          <w:szCs w:val="24"/>
        </w:rPr>
        <w:t xml:space="preserve">что «делали» с конца 1905 года «вместе» и гг. Столыпины и вся </w:t>
      </w:r>
      <w:r>
        <w:rPr>
          <w:color w:val="000000"/>
          <w:spacing w:val="-1"/>
          <w:sz w:val="24"/>
          <w:szCs w:val="24"/>
        </w:rPr>
        <w:t>русская либеральная или либеральничавшая буржуазия. «Фамильярный тон» у г. Сто</w:t>
      </w:r>
      <w:r>
        <w:rPr>
          <w:color w:val="000000"/>
          <w:spacing w:val="-1"/>
          <w:sz w:val="24"/>
          <w:szCs w:val="24"/>
        </w:rPr>
        <w:softHyphen/>
      </w:r>
      <w:r>
        <w:rPr>
          <w:color w:val="000000"/>
          <w:sz w:val="24"/>
          <w:szCs w:val="24"/>
        </w:rPr>
        <w:t>лыпина не только «почудился» кадетскому оратору: этот тон действительно свойстве</w:t>
      </w:r>
      <w:r>
        <w:rPr>
          <w:color w:val="000000"/>
          <w:sz w:val="24"/>
          <w:szCs w:val="24"/>
        </w:rPr>
        <w:softHyphen/>
      </w:r>
      <w:r>
        <w:rPr>
          <w:color w:val="000000"/>
          <w:spacing w:val="-1"/>
          <w:sz w:val="24"/>
          <w:szCs w:val="24"/>
        </w:rPr>
        <w:t>нен всем речам Столыпина, всей политике Столыпиных по отношению к буржуазии (дающей, между прочим, в лице октябристских и кадетских депутатов, большинство депутатов третьей Думы).</w:t>
      </w:r>
    </w:p>
    <w:p w:rsidR="00F97182" w:rsidRDefault="00F97182" w:rsidP="00F97182">
      <w:pPr>
        <w:shd w:val="clear" w:color="auto" w:fill="FFFFFF"/>
        <w:spacing w:line="413" w:lineRule="exact"/>
        <w:ind w:left="5" w:firstLine="293"/>
        <w:jc w:val="both"/>
      </w:pPr>
      <w:r>
        <w:rPr>
          <w:color w:val="000000"/>
          <w:sz w:val="24"/>
          <w:szCs w:val="24"/>
        </w:rPr>
        <w:t>Фамильярный тон — переходящий при всяком серьезном обороте событий в грубое третирование и даже насилие — вызывается тем, что не одни октябристы, но и кадеты только для красного словца, исключительно ради хлопка (это великолепно знают Сто</w:t>
      </w:r>
      <w:r>
        <w:rPr>
          <w:color w:val="000000"/>
          <w:sz w:val="24"/>
          <w:szCs w:val="24"/>
        </w:rPr>
        <w:softHyphen/>
      </w:r>
      <w:r>
        <w:rPr>
          <w:color w:val="000000"/>
          <w:spacing w:val="-1"/>
          <w:sz w:val="24"/>
          <w:szCs w:val="24"/>
        </w:rPr>
        <w:t xml:space="preserve">лыпины) бросают такие фразы: «избави нас бог от таких друзей» (т. е. от Столыпиных), </w:t>
      </w:r>
      <w:r>
        <w:rPr>
          <w:color w:val="000000"/>
          <w:sz w:val="24"/>
          <w:szCs w:val="24"/>
        </w:rPr>
        <w:t xml:space="preserve">«а с врагами» (т. е., должно быть, и с правой реакцией и с левой... как бы это помягче </w:t>
      </w:r>
      <w:r>
        <w:rPr>
          <w:color w:val="000000"/>
          <w:spacing w:val="-1"/>
          <w:sz w:val="24"/>
          <w:szCs w:val="24"/>
        </w:rPr>
        <w:t>сказать?., «требовательностью») «мы сами справимся».</w:t>
      </w:r>
    </w:p>
    <w:p w:rsidR="00F97182" w:rsidRDefault="00F97182" w:rsidP="00F97182">
      <w:pPr>
        <w:shd w:val="clear" w:color="auto" w:fill="FFFFFF"/>
        <w:spacing w:line="413" w:lineRule="exact"/>
        <w:ind w:firstLine="274"/>
        <w:jc w:val="both"/>
      </w:pPr>
      <w:r>
        <w:rPr>
          <w:color w:val="000000"/>
          <w:sz w:val="24"/>
          <w:szCs w:val="24"/>
        </w:rPr>
        <w:t>Не будь эти фразы только фразой, Россия была бы уже вполне и бесповоротно из</w:t>
      </w:r>
      <w:r>
        <w:rPr>
          <w:color w:val="000000"/>
          <w:sz w:val="24"/>
          <w:szCs w:val="24"/>
        </w:rPr>
        <w:softHyphen/>
      </w:r>
      <w:r>
        <w:rPr>
          <w:color w:val="000000"/>
          <w:spacing w:val="-1"/>
          <w:sz w:val="24"/>
          <w:szCs w:val="24"/>
        </w:rPr>
        <w:t xml:space="preserve">бавлена «от таких друзей». Но соль как раз в том, что кадеты бросают подобные фразы </w:t>
      </w:r>
      <w:r>
        <w:rPr>
          <w:color w:val="000000"/>
          <w:sz w:val="24"/>
          <w:szCs w:val="24"/>
        </w:rPr>
        <w:t>только в разгар «оппозиционных» выступлений — оппозиционно выступать с общего</w:t>
      </w:r>
      <w:r>
        <w:rPr>
          <w:color w:val="000000"/>
          <w:sz w:val="24"/>
          <w:szCs w:val="24"/>
        </w:rPr>
        <w:softHyphen/>
        <w:t>сударственной трибуны нельзя без какого-нибудь, хотя бы самого легкого, налета де</w:t>
      </w:r>
      <w:r>
        <w:rPr>
          <w:color w:val="000000"/>
          <w:sz w:val="24"/>
          <w:szCs w:val="24"/>
        </w:rPr>
        <w:softHyphen/>
        <w:t>мократизма. Вот и срываются демократические заявления, которые так полезно сопос</w:t>
      </w:r>
      <w:r>
        <w:rPr>
          <w:color w:val="000000"/>
          <w:sz w:val="24"/>
          <w:szCs w:val="24"/>
        </w:rPr>
        <w:softHyphen/>
      </w:r>
      <w:r>
        <w:rPr>
          <w:color w:val="000000"/>
          <w:spacing w:val="-1"/>
          <w:sz w:val="24"/>
          <w:szCs w:val="24"/>
        </w:rPr>
        <w:t xml:space="preserve">тавлять с </w:t>
      </w:r>
      <w:r>
        <w:rPr>
          <w:i/>
          <w:iCs/>
          <w:color w:val="000000"/>
          <w:spacing w:val="-1"/>
          <w:sz w:val="24"/>
          <w:szCs w:val="24"/>
        </w:rPr>
        <w:t xml:space="preserve">делами </w:t>
      </w:r>
      <w:r>
        <w:rPr>
          <w:color w:val="000000"/>
          <w:spacing w:val="-1"/>
          <w:sz w:val="24"/>
          <w:szCs w:val="24"/>
        </w:rPr>
        <w:t>тех же кадетов. Историческая роль играющей в демократизм (или гро</w:t>
      </w:r>
      <w:r>
        <w:rPr>
          <w:color w:val="000000"/>
          <w:spacing w:val="-1"/>
          <w:sz w:val="24"/>
          <w:szCs w:val="24"/>
        </w:rPr>
        <w:softHyphen/>
      </w:r>
      <w:r>
        <w:rPr>
          <w:color w:val="000000"/>
          <w:sz w:val="24"/>
          <w:szCs w:val="24"/>
        </w:rPr>
        <w:t>зящей</w:t>
      </w:r>
    </w:p>
    <w:p w:rsidR="00F97182" w:rsidRDefault="00F97182" w:rsidP="00F97182">
      <w:pPr>
        <w:shd w:val="clear" w:color="auto" w:fill="FFFFFF"/>
        <w:spacing w:line="413" w:lineRule="exact"/>
        <w:ind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 xml:space="preserve">врагу справа демократизмом) буржуазии в том и состоит, что кое для кого из народных </w:t>
      </w:r>
      <w:r>
        <w:rPr>
          <w:color w:val="000000"/>
          <w:spacing w:val="1"/>
          <w:sz w:val="24"/>
          <w:szCs w:val="24"/>
        </w:rPr>
        <w:t xml:space="preserve">низов эта словесная «игра» служит иногда серьезную службу, пробуждает искреннюю </w:t>
      </w:r>
      <w:r>
        <w:rPr>
          <w:color w:val="000000"/>
          <w:sz w:val="24"/>
          <w:szCs w:val="24"/>
        </w:rPr>
        <w:t>и глубокую демократическую мысль. «Когда наверху играют на скрипке, внизу являет</w:t>
      </w:r>
      <w:r>
        <w:rPr>
          <w:color w:val="000000"/>
          <w:sz w:val="24"/>
          <w:szCs w:val="24"/>
        </w:rPr>
        <w:softHyphen/>
        <w:t xml:space="preserve">ся желание потанцевать». Латинская пословица говорит: </w:t>
      </w:r>
      <w:r>
        <w:rPr>
          <w:color w:val="000000"/>
          <w:sz w:val="24"/>
          <w:szCs w:val="24"/>
          <w:lang w:val="en-US"/>
        </w:rPr>
        <w:t xml:space="preserve">littera scripta manet </w:t>
      </w:r>
      <w:r>
        <w:rPr>
          <w:color w:val="000000"/>
          <w:sz w:val="24"/>
          <w:szCs w:val="24"/>
        </w:rPr>
        <w:t>— напи</w:t>
      </w:r>
      <w:r>
        <w:rPr>
          <w:color w:val="000000"/>
          <w:sz w:val="24"/>
          <w:szCs w:val="24"/>
        </w:rPr>
        <w:softHyphen/>
        <w:t>санное не пропадает. И сказанное не всегда пропадает, даже если оно только ради фра</w:t>
      </w:r>
      <w:r>
        <w:rPr>
          <w:color w:val="000000"/>
          <w:sz w:val="24"/>
          <w:szCs w:val="24"/>
        </w:rPr>
        <w:softHyphen/>
      </w:r>
      <w:r>
        <w:rPr>
          <w:color w:val="000000"/>
          <w:spacing w:val="-1"/>
          <w:sz w:val="24"/>
          <w:szCs w:val="24"/>
        </w:rPr>
        <w:t>зы и эффекта сказано.</w:t>
      </w:r>
    </w:p>
    <w:p w:rsidR="00F97182" w:rsidRDefault="00F97182" w:rsidP="00F97182">
      <w:pPr>
        <w:shd w:val="clear" w:color="auto" w:fill="FFFFFF"/>
        <w:spacing w:line="413" w:lineRule="exact"/>
        <w:ind w:right="5" w:firstLine="283"/>
        <w:jc w:val="both"/>
      </w:pPr>
      <w:r>
        <w:rPr>
          <w:color w:val="000000"/>
          <w:sz w:val="24"/>
          <w:szCs w:val="24"/>
        </w:rPr>
        <w:t>Отсюда не следует, конечно, что лицемерную фразу кадетов позволительно прини</w:t>
      </w:r>
      <w:r>
        <w:rPr>
          <w:color w:val="000000"/>
          <w:sz w:val="24"/>
          <w:szCs w:val="24"/>
        </w:rPr>
        <w:softHyphen/>
        <w:t>мать за чистую монету, позволительно объявлять или считать демократизмом. Но от</w:t>
      </w:r>
      <w:r>
        <w:rPr>
          <w:color w:val="000000"/>
          <w:sz w:val="24"/>
          <w:szCs w:val="24"/>
        </w:rPr>
        <w:softHyphen/>
        <w:t>сюда следует, что всякой лицемерной фразой кадетов в духе демократизма надо поль</w:t>
      </w:r>
      <w:r>
        <w:rPr>
          <w:color w:val="000000"/>
          <w:sz w:val="24"/>
          <w:szCs w:val="24"/>
        </w:rPr>
        <w:softHyphen/>
      </w:r>
      <w:r>
        <w:rPr>
          <w:color w:val="000000"/>
          <w:spacing w:val="1"/>
          <w:sz w:val="24"/>
          <w:szCs w:val="24"/>
        </w:rPr>
        <w:t>зоваться, во-первых, для того, чтобы показать расхождение слова с делом у говоряще</w:t>
      </w:r>
      <w:r>
        <w:rPr>
          <w:color w:val="000000"/>
          <w:spacing w:val="1"/>
          <w:sz w:val="24"/>
          <w:szCs w:val="24"/>
        </w:rPr>
        <w:softHyphen/>
      </w:r>
      <w:r>
        <w:rPr>
          <w:color w:val="000000"/>
          <w:sz w:val="24"/>
          <w:szCs w:val="24"/>
        </w:rPr>
        <w:t xml:space="preserve">го, а во-вторых, для того, чтобы показать настоящее, жизненное, непосредственное </w:t>
      </w:r>
      <w:r>
        <w:rPr>
          <w:color w:val="000000"/>
          <w:spacing w:val="-1"/>
          <w:sz w:val="24"/>
          <w:szCs w:val="24"/>
        </w:rPr>
        <w:t>значение демократизма для тех «низов», до которых долетают эффектные фразы орато</w:t>
      </w:r>
      <w:r>
        <w:rPr>
          <w:color w:val="000000"/>
          <w:spacing w:val="-1"/>
          <w:sz w:val="24"/>
          <w:szCs w:val="24"/>
        </w:rPr>
        <w:softHyphen/>
        <w:t>ров Таврического дворца.</w:t>
      </w:r>
    </w:p>
    <w:p w:rsidR="00F97182" w:rsidRDefault="00F97182" w:rsidP="00F97182">
      <w:pPr>
        <w:shd w:val="clear" w:color="auto" w:fill="FFFFFF"/>
        <w:spacing w:line="413" w:lineRule="exact"/>
        <w:ind w:right="5" w:firstLine="283"/>
        <w:jc w:val="both"/>
      </w:pPr>
      <w:r>
        <w:rPr>
          <w:color w:val="000000"/>
          <w:spacing w:val="-1"/>
          <w:sz w:val="24"/>
          <w:szCs w:val="24"/>
        </w:rPr>
        <w:t>Лицемерными приведенные выше рассуждения г-на Тесленко являются не потому, чтобы г. Тесленко лично лицемерил: он мог просто увлечься потоком своего оппозици</w:t>
      </w:r>
      <w:r>
        <w:rPr>
          <w:color w:val="000000"/>
          <w:spacing w:val="-1"/>
          <w:sz w:val="24"/>
          <w:szCs w:val="24"/>
        </w:rPr>
        <w:softHyphen/>
      </w:r>
      <w:r>
        <w:rPr>
          <w:color w:val="000000"/>
          <w:sz w:val="24"/>
          <w:szCs w:val="24"/>
        </w:rPr>
        <w:t xml:space="preserve">онного красноречия. Лицемерие здесь в том, что </w:t>
      </w:r>
      <w:r>
        <w:rPr>
          <w:i/>
          <w:iCs/>
          <w:color w:val="000000"/>
          <w:sz w:val="24"/>
          <w:szCs w:val="24"/>
        </w:rPr>
        <w:t xml:space="preserve">слова </w:t>
      </w:r>
      <w:r>
        <w:rPr>
          <w:color w:val="000000"/>
          <w:sz w:val="24"/>
          <w:szCs w:val="24"/>
        </w:rPr>
        <w:t>представителя партии к.-д. рас</w:t>
      </w:r>
      <w:r>
        <w:rPr>
          <w:color w:val="000000"/>
          <w:sz w:val="24"/>
          <w:szCs w:val="24"/>
        </w:rPr>
        <w:softHyphen/>
        <w:t xml:space="preserve">ходятся с </w:t>
      </w:r>
      <w:r>
        <w:rPr>
          <w:i/>
          <w:iCs/>
          <w:color w:val="000000"/>
          <w:sz w:val="24"/>
          <w:szCs w:val="24"/>
        </w:rPr>
        <w:t xml:space="preserve">делами </w:t>
      </w:r>
      <w:r>
        <w:rPr>
          <w:color w:val="000000"/>
          <w:sz w:val="24"/>
          <w:szCs w:val="24"/>
        </w:rPr>
        <w:t>этой партии во все серьезные моменты новейшей русской истории.</w:t>
      </w:r>
    </w:p>
    <w:p w:rsidR="00F97182" w:rsidRDefault="00F97182" w:rsidP="00F97182">
      <w:pPr>
        <w:shd w:val="clear" w:color="auto" w:fill="FFFFFF"/>
        <w:spacing w:line="413" w:lineRule="exact"/>
        <w:ind w:firstLine="274"/>
        <w:jc w:val="both"/>
      </w:pPr>
      <w:r>
        <w:rPr>
          <w:color w:val="000000"/>
          <w:sz w:val="24"/>
          <w:szCs w:val="24"/>
        </w:rPr>
        <w:t xml:space="preserve">Припомните события в августе 1905 года. Что делал в это время предшественник г. </w:t>
      </w:r>
      <w:r>
        <w:rPr>
          <w:color w:val="000000"/>
          <w:spacing w:val="-2"/>
          <w:sz w:val="24"/>
          <w:szCs w:val="24"/>
        </w:rPr>
        <w:t>Столыпина? Налаживал булыгинскую Думу</w:t>
      </w:r>
      <w:r>
        <w:rPr>
          <w:color w:val="000000"/>
          <w:spacing w:val="-2"/>
          <w:sz w:val="24"/>
          <w:szCs w:val="24"/>
          <w:vertAlign w:val="superscript"/>
        </w:rPr>
        <w:t>120</w:t>
      </w:r>
      <w:r>
        <w:rPr>
          <w:color w:val="000000"/>
          <w:spacing w:val="-2"/>
          <w:sz w:val="24"/>
          <w:szCs w:val="24"/>
        </w:rPr>
        <w:t xml:space="preserve"> и выборы в нее. Что делал г. Тесленко и </w:t>
      </w:r>
      <w:r>
        <w:rPr>
          <w:color w:val="000000"/>
          <w:sz w:val="24"/>
          <w:szCs w:val="24"/>
        </w:rPr>
        <w:t xml:space="preserve">его единомышленники? Налаживали, в пределах своих сил и соответственно своей </w:t>
      </w:r>
      <w:r>
        <w:rPr>
          <w:color w:val="000000"/>
          <w:spacing w:val="-1"/>
          <w:sz w:val="24"/>
          <w:szCs w:val="24"/>
        </w:rPr>
        <w:t xml:space="preserve">«специальности» общественной работы, те же выборы. «Мы с вами вместе это делали», вправе сказать г. Булыгин (и г. Столыпин) г-ну Тесленко. И г. Тесленко «делал вместе» </w:t>
      </w:r>
      <w:r>
        <w:rPr>
          <w:color w:val="000000"/>
          <w:spacing w:val="1"/>
          <w:sz w:val="24"/>
          <w:szCs w:val="24"/>
        </w:rPr>
        <w:t>именно потому, что побаивался остаться без тех из своих «друзей», о которых он те</w:t>
      </w:r>
      <w:r>
        <w:rPr>
          <w:color w:val="000000"/>
          <w:spacing w:val="1"/>
          <w:sz w:val="24"/>
          <w:szCs w:val="24"/>
        </w:rPr>
        <w:softHyphen/>
      </w:r>
      <w:r>
        <w:rPr>
          <w:color w:val="000000"/>
          <w:sz w:val="24"/>
          <w:szCs w:val="24"/>
        </w:rPr>
        <w:t>перь так величественно, так рыцарски-храбро говорит: «избави нас бог от таких дру</w:t>
      </w:r>
      <w:r>
        <w:rPr>
          <w:color w:val="000000"/>
          <w:sz w:val="24"/>
          <w:szCs w:val="24"/>
        </w:rPr>
        <w:softHyphen/>
      </w:r>
      <w:r>
        <w:rPr>
          <w:color w:val="000000"/>
          <w:spacing w:val="-4"/>
          <w:sz w:val="24"/>
          <w:szCs w:val="24"/>
        </w:rPr>
        <w:t>зей»...</w:t>
      </w:r>
    </w:p>
    <w:p w:rsidR="00F97182" w:rsidRDefault="00F97182" w:rsidP="00F97182">
      <w:pPr>
        <w:shd w:val="clear" w:color="auto" w:fill="FFFFFF"/>
        <w:spacing w:line="413" w:lineRule="exact"/>
        <w:ind w:left="10" w:right="5" w:firstLine="274"/>
        <w:jc w:val="both"/>
      </w:pPr>
      <w:r>
        <w:rPr>
          <w:color w:val="000000"/>
          <w:sz w:val="24"/>
          <w:szCs w:val="24"/>
        </w:rPr>
        <w:t>Припомните события четверть года спустя после издания закона о булыгинской Ду</w:t>
      </w:r>
      <w:r>
        <w:rPr>
          <w:color w:val="000000"/>
          <w:sz w:val="24"/>
          <w:szCs w:val="24"/>
        </w:rPr>
        <w:softHyphen/>
      </w:r>
      <w:r>
        <w:rPr>
          <w:color w:val="000000"/>
          <w:spacing w:val="-1"/>
          <w:sz w:val="24"/>
          <w:szCs w:val="24"/>
        </w:rPr>
        <w:t>ме. Что делал тогда</w:t>
      </w:r>
    </w:p>
    <w:p w:rsidR="00F97182" w:rsidRDefault="00F97182" w:rsidP="00F97182">
      <w:pPr>
        <w:shd w:val="clear" w:color="auto" w:fill="FFFFFF"/>
        <w:spacing w:line="413" w:lineRule="exact"/>
        <w:ind w:left="10" w:right="5"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2923"/>
          <w:tab w:val="left" w:leader="underscore" w:pos="8496"/>
        </w:tabs>
      </w:pPr>
      <w:r>
        <w:lastRenderedPageBreak/>
        <w:tab/>
      </w:r>
      <w:r>
        <w:rPr>
          <w:color w:val="000000"/>
          <w:u w:val="single"/>
        </w:rPr>
        <w:t>К ИТОГАМ ДУМСКОЙ СЕССИИ</w:t>
      </w:r>
      <w:r>
        <w:rPr>
          <w:color w:val="000000"/>
          <w:u w:val="single"/>
        </w:rPr>
        <w:tab/>
      </w:r>
      <w:r>
        <w:rPr>
          <w:color w:val="000000"/>
        </w:rPr>
        <w:t>277</w:t>
      </w:r>
    </w:p>
    <w:p w:rsidR="00F97182" w:rsidRDefault="00F97182" w:rsidP="00F97182">
      <w:pPr>
        <w:shd w:val="clear" w:color="auto" w:fill="FFFFFF"/>
        <w:spacing w:before="648" w:line="413" w:lineRule="exact"/>
        <w:ind w:left="5" w:right="5"/>
        <w:jc w:val="both"/>
      </w:pPr>
      <w:r>
        <w:rPr>
          <w:color w:val="000000"/>
          <w:sz w:val="24"/>
          <w:szCs w:val="24"/>
        </w:rPr>
        <w:t>предшественник г. Столыпина? Он сопротивлялся, например, почтово-телеграфному движению и многочисленным разветвлениям аналогичных движений. Г. Тесленко или, по крайней мере, его партия в лице гг. Струве, Караулова и других, сопротивлялась то</w:t>
      </w:r>
      <w:r>
        <w:rPr>
          <w:color w:val="000000"/>
          <w:sz w:val="24"/>
          <w:szCs w:val="24"/>
        </w:rPr>
        <w:softHyphen/>
      </w:r>
      <w:r>
        <w:rPr>
          <w:color w:val="000000"/>
          <w:spacing w:val="-1"/>
          <w:sz w:val="24"/>
          <w:szCs w:val="24"/>
        </w:rPr>
        <w:t xml:space="preserve">му же самому движению по-своему. «Мы с вами вместе это делали», вправе сказать г. </w:t>
      </w:r>
      <w:r>
        <w:rPr>
          <w:color w:val="000000"/>
          <w:sz w:val="24"/>
          <w:szCs w:val="24"/>
        </w:rPr>
        <w:t>Витте (и г. Столыпин) гг. Тесленко. То же самое было 1-го мая 1906 года по отноше</w:t>
      </w:r>
      <w:r>
        <w:rPr>
          <w:color w:val="000000"/>
          <w:sz w:val="24"/>
          <w:szCs w:val="24"/>
        </w:rPr>
        <w:softHyphen/>
      </w:r>
      <w:r>
        <w:rPr>
          <w:color w:val="000000"/>
          <w:spacing w:val="-1"/>
          <w:sz w:val="24"/>
          <w:szCs w:val="24"/>
        </w:rPr>
        <w:t>нию к рабочему празднику, немного позже по отношению к «местным земельным ко</w:t>
      </w:r>
      <w:r>
        <w:rPr>
          <w:color w:val="000000"/>
          <w:spacing w:val="-1"/>
          <w:sz w:val="24"/>
          <w:szCs w:val="24"/>
        </w:rPr>
        <w:softHyphen/>
      </w:r>
      <w:r>
        <w:rPr>
          <w:color w:val="000000"/>
          <w:sz w:val="24"/>
          <w:szCs w:val="24"/>
        </w:rPr>
        <w:t>митетам», в 1907 году систематически и неуклонно по отношению к рабочим и кресть</w:t>
      </w:r>
      <w:r>
        <w:rPr>
          <w:color w:val="000000"/>
          <w:sz w:val="24"/>
          <w:szCs w:val="24"/>
        </w:rPr>
        <w:softHyphen/>
      </w:r>
      <w:r>
        <w:rPr>
          <w:color w:val="000000"/>
          <w:spacing w:val="-1"/>
          <w:sz w:val="24"/>
          <w:szCs w:val="24"/>
        </w:rPr>
        <w:t>янским депутатам второй Думы и т. д. и т. п.</w:t>
      </w:r>
    </w:p>
    <w:p w:rsidR="00F97182" w:rsidRDefault="00F97182" w:rsidP="00F97182">
      <w:pPr>
        <w:shd w:val="clear" w:color="auto" w:fill="FFFFFF"/>
        <w:spacing w:line="413" w:lineRule="exact"/>
        <w:ind w:left="10" w:firstLine="274"/>
        <w:jc w:val="both"/>
      </w:pPr>
      <w:r>
        <w:rPr>
          <w:color w:val="000000"/>
          <w:sz w:val="24"/>
          <w:szCs w:val="24"/>
        </w:rPr>
        <w:t xml:space="preserve">Известный кадетский писатель г. Изгоев в «Вехах» подвел правильный итог этой </w:t>
      </w:r>
      <w:r>
        <w:rPr>
          <w:color w:val="000000"/>
          <w:spacing w:val="-1"/>
          <w:sz w:val="24"/>
          <w:szCs w:val="24"/>
        </w:rPr>
        <w:t>многолетней политике своей партии, написав: «Надо иметь, наконец, смелость сознать</w:t>
      </w:r>
      <w:r>
        <w:rPr>
          <w:color w:val="000000"/>
          <w:spacing w:val="-1"/>
          <w:sz w:val="24"/>
          <w:szCs w:val="24"/>
        </w:rPr>
        <w:softHyphen/>
        <w:t>ся, что в наших Государственных думах огромное большинство депутатов, за исключе</w:t>
      </w:r>
      <w:r>
        <w:rPr>
          <w:color w:val="000000"/>
          <w:spacing w:val="-1"/>
          <w:sz w:val="24"/>
          <w:szCs w:val="24"/>
        </w:rPr>
        <w:softHyphen/>
        <w:t xml:space="preserve">нием трех-четырех десятков кадетов и октябристов, не обнаружило знаний, с которыми </w:t>
      </w:r>
      <w:r>
        <w:rPr>
          <w:color w:val="000000"/>
          <w:sz w:val="24"/>
          <w:szCs w:val="24"/>
        </w:rPr>
        <w:t>можно было бы приступить к управлению и переустройству России».</w:t>
      </w:r>
    </w:p>
    <w:p w:rsidR="00F97182" w:rsidRDefault="00F97182" w:rsidP="00F97182">
      <w:pPr>
        <w:shd w:val="clear" w:color="auto" w:fill="FFFFFF"/>
        <w:spacing w:before="5" w:line="413" w:lineRule="exact"/>
        <w:ind w:left="5" w:firstLine="278"/>
        <w:jc w:val="both"/>
      </w:pPr>
      <w:r>
        <w:rPr>
          <w:color w:val="000000"/>
          <w:spacing w:val="1"/>
          <w:sz w:val="24"/>
          <w:szCs w:val="24"/>
        </w:rPr>
        <w:t>«Смелое сознание» г-на Изгоева смело потому, что, отбросив все аппарансы и вся</w:t>
      </w:r>
      <w:r>
        <w:rPr>
          <w:color w:val="000000"/>
          <w:spacing w:val="1"/>
          <w:sz w:val="24"/>
          <w:szCs w:val="24"/>
        </w:rPr>
        <w:softHyphen/>
      </w:r>
      <w:r>
        <w:rPr>
          <w:color w:val="000000"/>
          <w:sz w:val="24"/>
          <w:szCs w:val="24"/>
        </w:rPr>
        <w:t xml:space="preserve">кую дипломатию, автор обмолвился тут </w:t>
      </w:r>
      <w:r>
        <w:rPr>
          <w:i/>
          <w:iCs/>
          <w:color w:val="000000"/>
          <w:sz w:val="24"/>
          <w:szCs w:val="24"/>
        </w:rPr>
        <w:t xml:space="preserve">правдой. </w:t>
      </w:r>
      <w:r>
        <w:rPr>
          <w:color w:val="000000"/>
          <w:sz w:val="24"/>
          <w:szCs w:val="24"/>
        </w:rPr>
        <w:t>Кадеты действительно руководились «в наших Государственных думах» тем помещичьим, буржуазным, либерально-монархическим «знанием», которым нельзя было удовлетворить «огромное большин</w:t>
      </w:r>
      <w:r>
        <w:rPr>
          <w:color w:val="000000"/>
          <w:sz w:val="24"/>
          <w:szCs w:val="24"/>
        </w:rPr>
        <w:softHyphen/>
      </w:r>
      <w:r>
        <w:rPr>
          <w:color w:val="000000"/>
          <w:spacing w:val="-1"/>
          <w:sz w:val="24"/>
          <w:szCs w:val="24"/>
        </w:rPr>
        <w:t xml:space="preserve">ство депутатов», особенно слева. И уж, конечно, разумеется само собой, что Столыпин </w:t>
      </w:r>
      <w:r>
        <w:rPr>
          <w:color w:val="000000"/>
          <w:sz w:val="24"/>
          <w:szCs w:val="24"/>
        </w:rPr>
        <w:t>боролся с этими последними депутатами, опираясь именно на «знания» (на интересы и точку зрения, вернее сказать) «трех-четырех десятков кадетов и октябристов». «Мы с вами вместе это делали», боролись с неумелостью, неопытностью, невежественностью крестьян и рабочих, — вправе сказать г. Столыпин всей кадетской партии.</w:t>
      </w:r>
    </w:p>
    <w:p w:rsidR="00F97182" w:rsidRDefault="00F97182" w:rsidP="00F97182">
      <w:pPr>
        <w:shd w:val="clear" w:color="auto" w:fill="FFFFFF"/>
        <w:spacing w:line="413" w:lineRule="exact"/>
        <w:ind w:right="5" w:firstLine="274"/>
        <w:jc w:val="both"/>
      </w:pPr>
      <w:r>
        <w:rPr>
          <w:color w:val="000000"/>
          <w:sz w:val="24"/>
          <w:szCs w:val="24"/>
        </w:rPr>
        <w:t>Главный итог думской сессии за текущий год состоит в том, что чрезмерная «фа</w:t>
      </w:r>
      <w:r>
        <w:rPr>
          <w:color w:val="000000"/>
          <w:sz w:val="24"/>
          <w:szCs w:val="24"/>
        </w:rPr>
        <w:softHyphen/>
        <w:t xml:space="preserve">мильярность» Столыпина с большинством </w:t>
      </w:r>
      <w:r>
        <w:rPr>
          <w:color w:val="000000"/>
          <w:sz w:val="24"/>
          <w:szCs w:val="24"/>
          <w:lang w:val="en-US"/>
        </w:rPr>
        <w:t xml:space="preserve">III </w:t>
      </w:r>
      <w:r>
        <w:rPr>
          <w:color w:val="000000"/>
          <w:sz w:val="24"/>
          <w:szCs w:val="24"/>
        </w:rPr>
        <w:t>Думы — и притом именно с буржуазным, октябристско-кадетским большинством ее — показалась невтерпеж даже этому долго</w:t>
      </w:r>
      <w:r>
        <w:rPr>
          <w:color w:val="000000"/>
          <w:sz w:val="24"/>
          <w:szCs w:val="24"/>
        </w:rPr>
        <w:softHyphen/>
      </w:r>
      <w:r>
        <w:rPr>
          <w:color w:val="000000"/>
          <w:spacing w:val="-1"/>
          <w:sz w:val="24"/>
          <w:szCs w:val="24"/>
        </w:rPr>
        <w:t>терпеливому</w:t>
      </w:r>
    </w:p>
    <w:p w:rsidR="00F97182" w:rsidRDefault="00F97182" w:rsidP="00F97182">
      <w:pPr>
        <w:shd w:val="clear" w:color="auto" w:fill="FFFFFF"/>
        <w:spacing w:line="413" w:lineRule="exact"/>
        <w:ind w:righ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w w:val="123"/>
          <w:sz w:val="18"/>
          <w:szCs w:val="18"/>
          <w:u w:val="single"/>
        </w:rPr>
        <w:lastRenderedPageBreak/>
        <w:t>278</w:t>
      </w:r>
      <w:r>
        <w:rPr>
          <w:color w:val="000000"/>
          <w:sz w:val="18"/>
          <w:szCs w:val="18"/>
          <w:u w:val="single"/>
        </w:rPr>
        <w:tab/>
      </w:r>
      <w:r>
        <w:rPr>
          <w:color w:val="000000"/>
          <w:spacing w:val="22"/>
          <w:w w:val="123"/>
          <w:sz w:val="18"/>
          <w:szCs w:val="18"/>
          <w:u w:val="single"/>
        </w:rPr>
        <w:t>В. И. ЛЕНИН</w:t>
      </w:r>
    </w:p>
    <w:p w:rsidR="00F97182" w:rsidRDefault="00F97182" w:rsidP="00F97182">
      <w:pPr>
        <w:shd w:val="clear" w:color="auto" w:fill="FFFFFF"/>
        <w:spacing w:before="653" w:line="413" w:lineRule="exact"/>
        <w:jc w:val="both"/>
      </w:pPr>
      <w:r>
        <w:rPr>
          <w:color w:val="000000"/>
          <w:spacing w:val="4"/>
          <w:sz w:val="24"/>
          <w:szCs w:val="24"/>
        </w:rPr>
        <w:t xml:space="preserve">большинству. Старая власть фамильярно третирует буржуазию, которая чувствует </w:t>
      </w:r>
      <w:r>
        <w:rPr>
          <w:color w:val="000000"/>
          <w:sz w:val="24"/>
          <w:szCs w:val="24"/>
        </w:rPr>
        <w:t>очень хорошо свое значение в новых, в современных экономических условиях и взды</w:t>
      </w:r>
      <w:r>
        <w:rPr>
          <w:color w:val="000000"/>
          <w:sz w:val="24"/>
          <w:szCs w:val="24"/>
        </w:rPr>
        <w:softHyphen/>
        <w:t>хает по самостоятельности, даже по власти. Эпизод с 87 статьей обнаружил эту фа</w:t>
      </w:r>
      <w:r>
        <w:rPr>
          <w:color w:val="000000"/>
          <w:sz w:val="24"/>
          <w:szCs w:val="24"/>
        </w:rPr>
        <w:softHyphen/>
        <w:t xml:space="preserve">мильярность так резко и задел при этом кое-кого из сильных мира сего так невежливо, что самые долготерпеливые люди начали ворчать. Но дальше воркотни они не в силах идти. Они связаны по рукам и по ногам, и потому не могут идти дальше. Они связаны </w:t>
      </w:r>
      <w:r>
        <w:rPr>
          <w:color w:val="000000"/>
          <w:spacing w:val="-1"/>
          <w:sz w:val="24"/>
          <w:szCs w:val="24"/>
        </w:rPr>
        <w:t xml:space="preserve">тем, что в течение всех последних лет, в самые важные моменты русской истории они боязливо отворачивались от широкого народного движения, враждебно сторонились от </w:t>
      </w:r>
      <w:r>
        <w:rPr>
          <w:color w:val="000000"/>
          <w:sz w:val="24"/>
          <w:szCs w:val="24"/>
        </w:rPr>
        <w:t xml:space="preserve">демократии — от настоящей, живой, действовавшей, массовой демократии — нападали </w:t>
      </w:r>
      <w:r>
        <w:rPr>
          <w:color w:val="000000"/>
          <w:spacing w:val="-1"/>
          <w:sz w:val="24"/>
          <w:szCs w:val="24"/>
        </w:rPr>
        <w:t xml:space="preserve">на нее с тылу, как нападал на нее Столыпин. И, связанные этим, октябристы и кадеты </w:t>
      </w:r>
      <w:r>
        <w:rPr>
          <w:color w:val="000000"/>
          <w:sz w:val="24"/>
          <w:szCs w:val="24"/>
        </w:rPr>
        <w:t xml:space="preserve">терпят теперь казнь по заслугам; по сути дела им </w:t>
      </w:r>
      <w:r>
        <w:rPr>
          <w:i/>
          <w:iCs/>
          <w:color w:val="000000"/>
          <w:sz w:val="24"/>
          <w:szCs w:val="24"/>
        </w:rPr>
        <w:t xml:space="preserve">нечего </w:t>
      </w:r>
      <w:r>
        <w:rPr>
          <w:color w:val="000000"/>
          <w:sz w:val="24"/>
          <w:szCs w:val="24"/>
        </w:rPr>
        <w:t xml:space="preserve">возразить, когда фамильярно </w:t>
      </w:r>
      <w:r>
        <w:rPr>
          <w:color w:val="000000"/>
          <w:spacing w:val="-1"/>
          <w:sz w:val="24"/>
          <w:szCs w:val="24"/>
        </w:rPr>
        <w:t>третирующий их Столыпин говорит им: если я враг демократии, то и вы, любезные, ис</w:t>
      </w:r>
      <w:r>
        <w:rPr>
          <w:color w:val="000000"/>
          <w:spacing w:val="-1"/>
          <w:sz w:val="24"/>
          <w:szCs w:val="24"/>
        </w:rPr>
        <w:softHyphen/>
        <w:t>пугались ее, «мы с вами вместе это делали».</w:t>
      </w:r>
    </w:p>
    <w:p w:rsidR="00F97182" w:rsidRDefault="00F97182" w:rsidP="00F97182">
      <w:pPr>
        <w:shd w:val="clear" w:color="auto" w:fill="FFFFFF"/>
        <w:tabs>
          <w:tab w:val="left" w:pos="6062"/>
        </w:tabs>
        <w:spacing w:before="638"/>
        <w:ind w:left="955"/>
      </w:pPr>
      <w:r>
        <w:rPr>
          <w:i/>
          <w:iCs/>
          <w:color w:val="000000"/>
          <w:sz w:val="18"/>
          <w:szCs w:val="18"/>
        </w:rPr>
        <w:t>«Звезда» № 24, 28 мая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41"/>
        </w:tabs>
        <w:ind w:left="1214"/>
      </w:pPr>
      <w:r>
        <w:rPr>
          <w:i/>
          <w:iCs/>
          <w:color w:val="000000"/>
          <w:sz w:val="18"/>
          <w:szCs w:val="18"/>
        </w:rPr>
        <w:t xml:space="preserve">Подпись:В .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41"/>
        </w:tabs>
        <w:ind w:left="1214"/>
        <w:sectPr w:rsidR="00F97182">
          <w:pgSz w:w="11909" w:h="16834"/>
          <w:pgMar w:top="1440" w:right="1414" w:bottom="720" w:left="1418" w:header="720" w:footer="720" w:gutter="0"/>
          <w:cols w:space="60"/>
          <w:noEndnote/>
        </w:sectPr>
      </w:pPr>
    </w:p>
    <w:p w:rsidR="00F97182" w:rsidRDefault="00F97182" w:rsidP="00F97182">
      <w:pPr>
        <w:shd w:val="clear" w:color="auto" w:fill="FFFFFF"/>
        <w:ind w:left="8491"/>
      </w:pPr>
      <w:r>
        <w:rPr>
          <w:color w:val="000000"/>
        </w:rPr>
        <w:lastRenderedPageBreak/>
        <w:t>279</w:t>
      </w:r>
    </w:p>
    <w:p w:rsidR="00F97182" w:rsidRDefault="00F97182" w:rsidP="00F97182">
      <w:pPr>
        <w:shd w:val="clear" w:color="auto" w:fill="FFFFFF"/>
        <w:spacing w:before="3744"/>
        <w:jc w:val="center"/>
      </w:pPr>
      <w:r>
        <w:rPr>
          <w:color w:val="000000"/>
          <w:spacing w:val="-3"/>
          <w:sz w:val="30"/>
          <w:szCs w:val="30"/>
        </w:rPr>
        <w:t>О СТАРЫХ, НО ВЕЧНО НОВЫХ ИСТИНАХ</w:t>
      </w:r>
    </w:p>
    <w:p w:rsidR="00F97182" w:rsidRDefault="00F97182" w:rsidP="00F97182">
      <w:pPr>
        <w:shd w:val="clear" w:color="auto" w:fill="FFFFFF"/>
        <w:spacing w:before="278" w:line="413" w:lineRule="exact"/>
        <w:ind w:left="5" w:right="5" w:firstLine="274"/>
        <w:jc w:val="both"/>
      </w:pPr>
      <w:r>
        <w:rPr>
          <w:color w:val="000000"/>
          <w:sz w:val="24"/>
          <w:szCs w:val="24"/>
        </w:rPr>
        <w:t xml:space="preserve">Происшествия, вызвавшие отсутствие рабочих делегатов на </w:t>
      </w:r>
      <w:r>
        <w:rPr>
          <w:color w:val="000000"/>
          <w:sz w:val="24"/>
          <w:szCs w:val="24"/>
          <w:lang w:val="en-US"/>
        </w:rPr>
        <w:t xml:space="preserve">II </w:t>
      </w:r>
      <w:r>
        <w:rPr>
          <w:color w:val="000000"/>
          <w:sz w:val="24"/>
          <w:szCs w:val="24"/>
        </w:rPr>
        <w:t xml:space="preserve">съезде фабричных врачей в Москве, известны читателям из газет . Мы не можем здесь останавливаться </w:t>
      </w:r>
      <w:r>
        <w:rPr>
          <w:color w:val="000000"/>
          <w:spacing w:val="-1"/>
          <w:sz w:val="24"/>
          <w:szCs w:val="24"/>
        </w:rPr>
        <w:t xml:space="preserve">на подробном изложении этих происшествий и освещении их значения. Отметим лишь </w:t>
      </w:r>
      <w:r>
        <w:rPr>
          <w:color w:val="000000"/>
          <w:sz w:val="24"/>
          <w:szCs w:val="24"/>
        </w:rPr>
        <w:t xml:space="preserve">поучительные рассуждения </w:t>
      </w:r>
      <w:r>
        <w:rPr>
          <w:i/>
          <w:iCs/>
          <w:color w:val="000000"/>
          <w:sz w:val="24"/>
          <w:szCs w:val="24"/>
        </w:rPr>
        <w:t xml:space="preserve">«Речи» </w:t>
      </w:r>
      <w:r>
        <w:rPr>
          <w:color w:val="000000"/>
          <w:sz w:val="24"/>
          <w:szCs w:val="24"/>
        </w:rPr>
        <w:t>от 14-го апреля, т. е. в день открытия съезда — в передовой статье, писанной накануне этих происшествий.</w:t>
      </w:r>
    </w:p>
    <w:p w:rsidR="00F97182" w:rsidRDefault="00F97182" w:rsidP="00F97182">
      <w:pPr>
        <w:shd w:val="clear" w:color="auto" w:fill="FFFFFF"/>
        <w:spacing w:before="77" w:line="341" w:lineRule="exact"/>
        <w:ind w:firstLine="288"/>
        <w:jc w:val="both"/>
      </w:pPr>
      <w:r>
        <w:rPr>
          <w:color w:val="000000"/>
        </w:rPr>
        <w:t>«К сожалению, — писал орган партии к.-д., — этому участию (участию представителей рабочих) ста</w:t>
      </w:r>
      <w:r>
        <w:rPr>
          <w:color w:val="000000"/>
        </w:rPr>
        <w:softHyphen/>
        <w:t xml:space="preserve">вятся внешние препятствия. Хорошо известно, какая судьба постигает некоторых слишком пламенных </w:t>
      </w:r>
      <w:r>
        <w:rPr>
          <w:color w:val="000000"/>
          <w:spacing w:val="1"/>
        </w:rPr>
        <w:t xml:space="preserve">ораторов. В результате представителям рабочих хочется говорить о трудности для них сосредоточиться </w:t>
      </w:r>
      <w:r>
        <w:rPr>
          <w:color w:val="000000"/>
        </w:rPr>
        <w:t xml:space="preserve">на специальных вопросах, о невозможности организовать правильное представительство на съезде, о </w:t>
      </w:r>
      <w:r>
        <w:rPr>
          <w:color w:val="000000"/>
          <w:spacing w:val="1"/>
        </w:rPr>
        <w:t xml:space="preserve">препятствиях, чинимых их организациям, и о многом таком, что опять-таки далеко от программы съезда </w:t>
      </w:r>
      <w:r>
        <w:rPr>
          <w:color w:val="000000"/>
        </w:rPr>
        <w:t>и обсуждение чего отвлекает от намеченных вопросов, а иногда и ведет к нежелательным последствиям. Сгущенной атмосферой объясняется и та нетерпимость, которую представители рабочих проявляли к «буржуазным» ораторам, ко всем мероприятиям правительства и к возможности сотрудничества с пред</w:t>
      </w:r>
      <w:r>
        <w:rPr>
          <w:color w:val="000000"/>
        </w:rPr>
        <w:softHyphen/>
        <w:t>ставителями других общественных групп».</w:t>
      </w:r>
    </w:p>
    <w:p w:rsidR="00F97182" w:rsidRDefault="00F97182" w:rsidP="00F97182">
      <w:pPr>
        <w:shd w:val="clear" w:color="auto" w:fill="FFFFFF"/>
        <w:spacing w:before="38" w:line="413" w:lineRule="exact"/>
        <w:ind w:right="5" w:firstLine="274"/>
        <w:jc w:val="both"/>
      </w:pPr>
      <w:r>
        <w:rPr>
          <w:color w:val="000000"/>
          <w:sz w:val="24"/>
          <w:szCs w:val="24"/>
        </w:rPr>
        <w:t xml:space="preserve">Вся эта тирада — характерный образец бессильных воздыханий, бессилие которых </w:t>
      </w:r>
      <w:r>
        <w:rPr>
          <w:color w:val="000000"/>
          <w:spacing w:val="1"/>
          <w:sz w:val="24"/>
          <w:szCs w:val="24"/>
        </w:rPr>
        <w:t>объясняется не случайным составом или какими-либо особенностями данной либе</w:t>
      </w:r>
      <w:r>
        <w:rPr>
          <w:color w:val="000000"/>
          <w:spacing w:val="1"/>
          <w:sz w:val="24"/>
          <w:szCs w:val="24"/>
        </w:rPr>
        <w:softHyphen/>
      </w:r>
      <w:r>
        <w:rPr>
          <w:color w:val="000000"/>
          <w:sz w:val="24"/>
          <w:szCs w:val="24"/>
        </w:rPr>
        <w:t>ральной партии, данного вопроса и т. п., а гораздо более глубокими причинами: объек</w:t>
      </w:r>
      <w:r>
        <w:rPr>
          <w:color w:val="000000"/>
          <w:sz w:val="24"/>
          <w:szCs w:val="24"/>
        </w:rPr>
        <w:softHyphen/>
        <w:t>тивными условиями, в которые поставлена либеральная буржуазия вообще</w:t>
      </w:r>
    </w:p>
    <w:p w:rsidR="00F97182" w:rsidRDefault="00F97182" w:rsidP="00F97182">
      <w:pPr>
        <w:shd w:val="clear" w:color="auto" w:fill="FFFFFF"/>
        <w:spacing w:before="38" w:line="413" w:lineRule="exact"/>
        <w:ind w:righ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 xml:space="preserve">в России </w:t>
      </w:r>
      <w:r>
        <w:rPr>
          <w:color w:val="000000"/>
          <w:sz w:val="24"/>
          <w:szCs w:val="24"/>
          <w:lang w:val="en-US"/>
        </w:rPr>
        <w:t xml:space="preserve">XX </w:t>
      </w:r>
      <w:r>
        <w:rPr>
          <w:color w:val="000000"/>
          <w:sz w:val="24"/>
          <w:szCs w:val="24"/>
        </w:rPr>
        <w:t>века. Либеральная буржуазия вздыхает по таким «порядкам», когда бы она могла иметь перед собой рабочих, несклонных «ораторствовать слишком пламен</w:t>
      </w:r>
      <w:r>
        <w:rPr>
          <w:color w:val="000000"/>
          <w:sz w:val="24"/>
          <w:szCs w:val="24"/>
        </w:rPr>
        <w:softHyphen/>
      </w:r>
      <w:r>
        <w:rPr>
          <w:color w:val="000000"/>
          <w:spacing w:val="1"/>
          <w:sz w:val="24"/>
          <w:szCs w:val="24"/>
        </w:rPr>
        <w:t xml:space="preserve">но», достаточно «терпимых» к буржуазии, к идее </w:t>
      </w:r>
      <w:r>
        <w:rPr>
          <w:i/>
          <w:iCs/>
          <w:color w:val="000000"/>
          <w:spacing w:val="1"/>
          <w:sz w:val="24"/>
          <w:szCs w:val="24"/>
        </w:rPr>
        <w:t xml:space="preserve">сотрудничества с буржуазией, </w:t>
      </w:r>
      <w:r>
        <w:rPr>
          <w:color w:val="000000"/>
          <w:spacing w:val="1"/>
          <w:sz w:val="24"/>
          <w:szCs w:val="24"/>
        </w:rPr>
        <w:t xml:space="preserve">«ко </w:t>
      </w:r>
      <w:r>
        <w:rPr>
          <w:i/>
          <w:iCs/>
          <w:color w:val="000000"/>
          <w:sz w:val="24"/>
          <w:szCs w:val="24"/>
        </w:rPr>
        <w:t xml:space="preserve">всем </w:t>
      </w:r>
      <w:r>
        <w:rPr>
          <w:color w:val="000000"/>
          <w:sz w:val="24"/>
          <w:szCs w:val="24"/>
        </w:rPr>
        <w:t xml:space="preserve">мероприятиям правительства». Она вздыхает по таким порядкам, когда бы эти скромные «сотрудничающие» с нею рабочие могли «сосредоточиться на специальных </w:t>
      </w:r>
      <w:r>
        <w:rPr>
          <w:color w:val="000000"/>
          <w:spacing w:val="-1"/>
          <w:sz w:val="24"/>
          <w:szCs w:val="24"/>
        </w:rPr>
        <w:t>вопросах» социальной политики, скромно соглашаясь штопать тришкин кафтан буржу</w:t>
      </w:r>
      <w:r>
        <w:rPr>
          <w:color w:val="000000"/>
          <w:spacing w:val="-1"/>
          <w:sz w:val="24"/>
          <w:szCs w:val="24"/>
        </w:rPr>
        <w:softHyphen/>
      </w:r>
      <w:r>
        <w:rPr>
          <w:color w:val="000000"/>
          <w:sz w:val="24"/>
          <w:szCs w:val="24"/>
        </w:rPr>
        <w:t xml:space="preserve">азного попечения о «меньшом брате». Одним словом, русские либералы вздыхают по таким, приблизительно, порядкам, которые мы видим теперь в Англии или Франции </w:t>
      </w:r>
      <w:r>
        <w:rPr>
          <w:i/>
          <w:iCs/>
          <w:color w:val="000000"/>
          <w:sz w:val="24"/>
          <w:szCs w:val="24"/>
        </w:rPr>
        <w:t xml:space="preserve">в отличие </w:t>
      </w:r>
      <w:r>
        <w:rPr>
          <w:color w:val="000000"/>
          <w:sz w:val="24"/>
          <w:szCs w:val="24"/>
        </w:rPr>
        <w:t xml:space="preserve">от Пруссии. В Англии и во Франции буржуазия господствует полновластно и почти (за малыми исключениями) непосредственно, тогда как в Пруссии первенство за феодалами, за юнкерами, за монархическим милитаризмом. В Англии и во Франции </w:t>
      </w:r>
      <w:r>
        <w:rPr>
          <w:color w:val="000000"/>
          <w:spacing w:val="3"/>
          <w:sz w:val="24"/>
          <w:szCs w:val="24"/>
        </w:rPr>
        <w:t xml:space="preserve">буржуазия особенно часто, свободно и широко пользуется методом привлечения на </w:t>
      </w:r>
      <w:r>
        <w:rPr>
          <w:color w:val="000000"/>
          <w:sz w:val="24"/>
          <w:szCs w:val="24"/>
        </w:rPr>
        <w:t xml:space="preserve">свою сторону выходцев из пролетариата или изменников его делу (Джон Берне, Бриан) </w:t>
      </w:r>
      <w:r>
        <w:rPr>
          <w:color w:val="000000"/>
          <w:spacing w:val="-1"/>
          <w:sz w:val="24"/>
          <w:szCs w:val="24"/>
        </w:rPr>
        <w:t xml:space="preserve">в качестве «сотрудников», спокойно «сосредоточивающихся на специальных вопросах» </w:t>
      </w:r>
      <w:r>
        <w:rPr>
          <w:color w:val="000000"/>
          <w:sz w:val="24"/>
          <w:szCs w:val="24"/>
        </w:rPr>
        <w:t>и обучающих рабочий класс «терпимости» к господству капитала.</w:t>
      </w:r>
    </w:p>
    <w:p w:rsidR="00F97182" w:rsidRDefault="00F97182" w:rsidP="00F97182">
      <w:pPr>
        <w:shd w:val="clear" w:color="auto" w:fill="FFFFFF"/>
        <w:spacing w:line="413" w:lineRule="exact"/>
        <w:ind w:right="5" w:firstLine="278"/>
        <w:jc w:val="both"/>
      </w:pPr>
      <w:r>
        <w:rPr>
          <w:color w:val="000000"/>
          <w:sz w:val="24"/>
          <w:szCs w:val="24"/>
        </w:rPr>
        <w:t>Не подлежит ни малейшему сомнению, что английские и французские порядки го</w:t>
      </w:r>
      <w:r>
        <w:rPr>
          <w:color w:val="000000"/>
          <w:sz w:val="24"/>
          <w:szCs w:val="24"/>
        </w:rPr>
        <w:softHyphen/>
      </w:r>
      <w:r>
        <w:rPr>
          <w:color w:val="000000"/>
          <w:spacing w:val="-1"/>
          <w:sz w:val="24"/>
          <w:szCs w:val="24"/>
        </w:rPr>
        <w:t>раздо демократичнее прусских, гораздо благоприятнее для борьбы рабочего класса, го</w:t>
      </w:r>
      <w:r>
        <w:rPr>
          <w:color w:val="000000"/>
          <w:spacing w:val="-1"/>
          <w:sz w:val="24"/>
          <w:szCs w:val="24"/>
        </w:rPr>
        <w:softHyphen/>
      </w:r>
      <w:r>
        <w:rPr>
          <w:color w:val="000000"/>
          <w:sz w:val="24"/>
          <w:szCs w:val="24"/>
        </w:rPr>
        <w:t>раздо выше стоят по степени отмирания учреждений средневековой старины, засло</w:t>
      </w:r>
      <w:r>
        <w:rPr>
          <w:color w:val="000000"/>
          <w:sz w:val="24"/>
          <w:szCs w:val="24"/>
        </w:rPr>
        <w:softHyphen/>
      </w:r>
      <w:r>
        <w:rPr>
          <w:color w:val="000000"/>
          <w:spacing w:val="-1"/>
          <w:sz w:val="24"/>
          <w:szCs w:val="24"/>
        </w:rPr>
        <w:t>няющих от него его главного и настоящего противника. Не подлежит поэтому ни ма</w:t>
      </w:r>
      <w:r>
        <w:rPr>
          <w:color w:val="000000"/>
          <w:spacing w:val="-1"/>
          <w:sz w:val="24"/>
          <w:szCs w:val="24"/>
        </w:rPr>
        <w:softHyphen/>
        <w:t>лейшему сомнению, что в интересах русских рабочих поддержка всех стремлений к пе</w:t>
      </w:r>
      <w:r>
        <w:rPr>
          <w:color w:val="000000"/>
          <w:spacing w:val="-1"/>
          <w:sz w:val="24"/>
          <w:szCs w:val="24"/>
        </w:rPr>
        <w:softHyphen/>
        <w:t xml:space="preserve">ресозданию нашей родины по типу более англо-французскому, чем прусскому. Но этим </w:t>
      </w:r>
      <w:r>
        <w:rPr>
          <w:color w:val="000000"/>
          <w:sz w:val="24"/>
          <w:szCs w:val="24"/>
        </w:rPr>
        <w:t xml:space="preserve">бесспорным выводом нельзя ограничиваться, как это слишком часто делают. Спорный </w:t>
      </w:r>
      <w:r>
        <w:rPr>
          <w:color w:val="000000"/>
          <w:spacing w:val="1"/>
          <w:sz w:val="24"/>
          <w:szCs w:val="24"/>
        </w:rPr>
        <w:t>вопрос или спорные (с демократами разного толка) вопросы здесь только и начинают</w:t>
      </w:r>
      <w:r>
        <w:rPr>
          <w:color w:val="000000"/>
          <w:spacing w:val="1"/>
          <w:sz w:val="24"/>
          <w:szCs w:val="24"/>
        </w:rPr>
        <w:softHyphen/>
      </w:r>
      <w:r>
        <w:rPr>
          <w:color w:val="000000"/>
          <w:spacing w:val="-9"/>
          <w:sz w:val="24"/>
          <w:szCs w:val="24"/>
        </w:rPr>
        <w:t>ся.</w:t>
      </w:r>
    </w:p>
    <w:p w:rsidR="00F97182" w:rsidRDefault="00F97182" w:rsidP="00F97182">
      <w:pPr>
        <w:shd w:val="clear" w:color="auto" w:fill="FFFFFF"/>
        <w:spacing w:line="413" w:lineRule="exact"/>
        <w:ind w:right="10" w:firstLine="283"/>
        <w:jc w:val="both"/>
      </w:pPr>
      <w:r>
        <w:rPr>
          <w:color w:val="000000"/>
          <w:sz w:val="24"/>
          <w:szCs w:val="24"/>
        </w:rPr>
        <w:t>Поддержка стремлений нужна, но, чтобы поддерживать слабого и качающегося, на</w:t>
      </w:r>
      <w:r>
        <w:rPr>
          <w:color w:val="000000"/>
          <w:sz w:val="24"/>
          <w:szCs w:val="24"/>
        </w:rPr>
        <w:softHyphen/>
        <w:t>до опирать его на</w:t>
      </w:r>
    </w:p>
    <w:p w:rsidR="00F97182" w:rsidRDefault="00F97182" w:rsidP="00F97182">
      <w:pPr>
        <w:shd w:val="clear" w:color="auto" w:fill="FFFFFF"/>
        <w:spacing w:line="413" w:lineRule="exact"/>
        <w:ind w:right="10"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424"/>
          <w:tab w:val="left" w:leader="underscore" w:pos="8496"/>
        </w:tabs>
      </w:pPr>
      <w:r>
        <w:lastRenderedPageBreak/>
        <w:tab/>
      </w:r>
      <w:r>
        <w:rPr>
          <w:color w:val="000000"/>
          <w:u w:val="single"/>
        </w:rPr>
        <w:t>О СТАРЫХ. НО ВЕЧНО НОВЫХ ИСТИНАХ</w:t>
      </w:r>
      <w:r>
        <w:rPr>
          <w:color w:val="000000"/>
          <w:u w:val="single"/>
        </w:rPr>
        <w:tab/>
      </w:r>
      <w:r>
        <w:rPr>
          <w:color w:val="000000"/>
        </w:rPr>
        <w:t>281</w:t>
      </w:r>
    </w:p>
    <w:p w:rsidR="00F97182" w:rsidRDefault="00F97182" w:rsidP="00F97182">
      <w:pPr>
        <w:shd w:val="clear" w:color="auto" w:fill="FFFFFF"/>
        <w:spacing w:before="653" w:line="413" w:lineRule="exact"/>
        <w:jc w:val="both"/>
      </w:pPr>
      <w:r>
        <w:rPr>
          <w:color w:val="000000"/>
          <w:spacing w:val="1"/>
          <w:sz w:val="24"/>
          <w:szCs w:val="24"/>
        </w:rPr>
        <w:t>что-либо более твердое, надо рассеивать иллюзии, мешающие видеть слабость, ме</w:t>
      </w:r>
      <w:r>
        <w:rPr>
          <w:color w:val="000000"/>
          <w:spacing w:val="1"/>
          <w:sz w:val="24"/>
          <w:szCs w:val="24"/>
        </w:rPr>
        <w:softHyphen/>
      </w:r>
      <w:r>
        <w:rPr>
          <w:color w:val="000000"/>
          <w:spacing w:val="-1"/>
          <w:sz w:val="24"/>
          <w:szCs w:val="24"/>
        </w:rPr>
        <w:t>шающие понять причины слабости. Тот, кто укрепляет такие иллюзии, кто присоединя</w:t>
      </w:r>
      <w:r>
        <w:rPr>
          <w:color w:val="000000"/>
          <w:spacing w:val="-1"/>
          <w:sz w:val="24"/>
          <w:szCs w:val="24"/>
        </w:rPr>
        <w:softHyphen/>
      </w:r>
      <w:r>
        <w:rPr>
          <w:color w:val="000000"/>
          <w:spacing w:val="1"/>
          <w:sz w:val="24"/>
          <w:szCs w:val="24"/>
        </w:rPr>
        <w:t>ется к бессильным воздыханиям бессильных, непоследовательных, шатких сторонни</w:t>
      </w:r>
      <w:r>
        <w:rPr>
          <w:color w:val="000000"/>
          <w:spacing w:val="1"/>
          <w:sz w:val="24"/>
          <w:szCs w:val="24"/>
        </w:rPr>
        <w:softHyphen/>
      </w:r>
      <w:r>
        <w:rPr>
          <w:color w:val="000000"/>
          <w:spacing w:val="-1"/>
          <w:sz w:val="24"/>
          <w:szCs w:val="24"/>
        </w:rPr>
        <w:t xml:space="preserve">ков демократии, тот не поддерживает стремлений к буржуазному демократизму, а </w:t>
      </w:r>
      <w:r>
        <w:rPr>
          <w:color w:val="000000"/>
          <w:sz w:val="24"/>
          <w:szCs w:val="24"/>
        </w:rPr>
        <w:t>обессиливает эти стремления. Буржуазия в Англии и во Франции в свое время, в поло</w:t>
      </w:r>
      <w:r>
        <w:rPr>
          <w:color w:val="000000"/>
          <w:sz w:val="24"/>
          <w:szCs w:val="24"/>
        </w:rPr>
        <w:softHyphen/>
        <w:t xml:space="preserve">вине </w:t>
      </w:r>
      <w:r>
        <w:rPr>
          <w:color w:val="000000"/>
          <w:sz w:val="24"/>
          <w:szCs w:val="24"/>
          <w:lang w:val="en-US"/>
        </w:rPr>
        <w:t xml:space="preserve">XVII </w:t>
      </w:r>
      <w:r>
        <w:rPr>
          <w:color w:val="000000"/>
          <w:sz w:val="24"/>
          <w:szCs w:val="24"/>
        </w:rPr>
        <w:t xml:space="preserve">века или в конце </w:t>
      </w:r>
      <w:r>
        <w:rPr>
          <w:color w:val="000000"/>
          <w:sz w:val="24"/>
          <w:szCs w:val="24"/>
          <w:lang w:val="en-US"/>
        </w:rPr>
        <w:t xml:space="preserve">XVIII, </w:t>
      </w:r>
      <w:r>
        <w:rPr>
          <w:color w:val="000000"/>
          <w:sz w:val="24"/>
          <w:szCs w:val="24"/>
        </w:rPr>
        <w:t xml:space="preserve">не вздыхала по случаю «нетерпимости» меньшого брата, не строила кислых гримас по поводу «слишком пламенных ораторов» из числа этого меньшого брата, а сама поставляла ораторов (и не только ораторов) </w:t>
      </w:r>
      <w:r>
        <w:rPr>
          <w:i/>
          <w:iCs/>
          <w:color w:val="000000"/>
          <w:sz w:val="24"/>
          <w:szCs w:val="24"/>
        </w:rPr>
        <w:t xml:space="preserve">самых </w:t>
      </w:r>
      <w:r>
        <w:rPr>
          <w:color w:val="000000"/>
          <w:sz w:val="24"/>
          <w:szCs w:val="24"/>
        </w:rPr>
        <w:t>пла</w:t>
      </w:r>
      <w:r>
        <w:rPr>
          <w:color w:val="000000"/>
          <w:sz w:val="24"/>
          <w:szCs w:val="24"/>
        </w:rPr>
        <w:softHyphen/>
      </w:r>
      <w:r>
        <w:rPr>
          <w:color w:val="000000"/>
          <w:spacing w:val="-1"/>
          <w:sz w:val="24"/>
          <w:szCs w:val="24"/>
        </w:rPr>
        <w:t xml:space="preserve">менных, будивших чувство презрения к проповеди «терпимости», к бессильным </w:t>
      </w:r>
      <w:r>
        <w:rPr>
          <w:i/>
          <w:iCs/>
          <w:color w:val="000000"/>
          <w:spacing w:val="-1"/>
          <w:sz w:val="24"/>
          <w:szCs w:val="24"/>
        </w:rPr>
        <w:t>возды</w:t>
      </w:r>
      <w:r>
        <w:rPr>
          <w:i/>
          <w:iCs/>
          <w:color w:val="000000"/>
          <w:spacing w:val="-1"/>
          <w:sz w:val="24"/>
          <w:szCs w:val="24"/>
        </w:rPr>
        <w:softHyphen/>
        <w:t xml:space="preserve">ханиям, </w:t>
      </w:r>
      <w:r>
        <w:rPr>
          <w:color w:val="000000"/>
          <w:spacing w:val="-1"/>
          <w:sz w:val="24"/>
          <w:szCs w:val="24"/>
        </w:rPr>
        <w:t>к колебаниям и нерешительности. И из числа этих пламенных ораторов нахо</w:t>
      </w:r>
      <w:r>
        <w:rPr>
          <w:color w:val="000000"/>
          <w:spacing w:val="-1"/>
          <w:sz w:val="24"/>
          <w:szCs w:val="24"/>
        </w:rPr>
        <w:softHyphen/>
      </w:r>
      <w:r>
        <w:rPr>
          <w:color w:val="000000"/>
          <w:spacing w:val="1"/>
          <w:sz w:val="24"/>
          <w:szCs w:val="24"/>
        </w:rPr>
        <w:t xml:space="preserve">дились люди, в течение веков и веков оставшиеся светочами, учителями, несмотря на </w:t>
      </w:r>
      <w:r>
        <w:rPr>
          <w:color w:val="000000"/>
          <w:spacing w:val="-1"/>
          <w:sz w:val="24"/>
          <w:szCs w:val="24"/>
        </w:rPr>
        <w:t>всю историческую ограниченность, зачастую наивность их тогдашних представлений о средствах избавления от всяческих бедствий.</w:t>
      </w:r>
    </w:p>
    <w:p w:rsidR="00F97182" w:rsidRDefault="00F97182" w:rsidP="00F97182">
      <w:pPr>
        <w:shd w:val="clear" w:color="auto" w:fill="FFFFFF"/>
        <w:spacing w:before="5" w:line="413" w:lineRule="exact"/>
        <w:ind w:left="5" w:right="5" w:firstLine="274"/>
        <w:jc w:val="both"/>
      </w:pPr>
      <w:r>
        <w:rPr>
          <w:color w:val="000000"/>
          <w:sz w:val="24"/>
          <w:szCs w:val="24"/>
        </w:rPr>
        <w:t>Немецкая буржуазия тоже вздыхала, подобно русской, по поводу того, что у «мень</w:t>
      </w:r>
      <w:r>
        <w:rPr>
          <w:color w:val="000000"/>
          <w:sz w:val="24"/>
          <w:szCs w:val="24"/>
        </w:rPr>
        <w:softHyphen/>
        <w:t xml:space="preserve">шого брата» ораторы «слишком пламенные», — ив истории человечества она явила образец низости, подлости, лакейства, награжденного пинками «юнкерских» сапогов. </w:t>
      </w:r>
      <w:r>
        <w:rPr>
          <w:color w:val="000000"/>
          <w:spacing w:val="-1"/>
          <w:sz w:val="24"/>
          <w:szCs w:val="24"/>
        </w:rPr>
        <w:t>Различие той и другой буржуазии объясняется, конечно, не «свойствами» разных «рас», а высотой экономического и политического развития, заставлявшего буржуазию боять</w:t>
      </w:r>
      <w:r>
        <w:rPr>
          <w:color w:val="000000"/>
          <w:spacing w:val="-1"/>
          <w:sz w:val="24"/>
          <w:szCs w:val="24"/>
        </w:rPr>
        <w:softHyphen/>
      </w:r>
      <w:r>
        <w:rPr>
          <w:color w:val="000000"/>
          <w:sz w:val="24"/>
          <w:szCs w:val="24"/>
        </w:rPr>
        <w:t>ся «меньшого брата», — заставлявшего буржуазию бессильно колебаться между осуж</w:t>
      </w:r>
      <w:r>
        <w:rPr>
          <w:color w:val="000000"/>
          <w:sz w:val="24"/>
          <w:szCs w:val="24"/>
        </w:rPr>
        <w:softHyphen/>
        <w:t>дениями насилий феодализма и осуждением «нетерпимости» рабочих.</w:t>
      </w:r>
    </w:p>
    <w:p w:rsidR="00F97182" w:rsidRDefault="00F97182" w:rsidP="00F97182">
      <w:pPr>
        <w:shd w:val="clear" w:color="auto" w:fill="FFFFFF"/>
        <w:spacing w:line="413" w:lineRule="exact"/>
        <w:ind w:left="10" w:right="5" w:firstLine="288"/>
        <w:jc w:val="both"/>
      </w:pPr>
      <w:r>
        <w:rPr>
          <w:color w:val="000000"/>
          <w:sz w:val="24"/>
          <w:szCs w:val="24"/>
        </w:rPr>
        <w:t>Старые все это истины. Но они вечно новы и остаются новыми, когда приходится читать в издании людей, желающих быть марксистами, такие строки:</w:t>
      </w:r>
    </w:p>
    <w:p w:rsidR="00F97182" w:rsidRDefault="00F97182" w:rsidP="00F97182">
      <w:pPr>
        <w:shd w:val="clear" w:color="auto" w:fill="FFFFFF"/>
        <w:spacing w:before="72" w:line="346" w:lineRule="exact"/>
        <w:ind w:right="5" w:firstLine="283"/>
        <w:jc w:val="both"/>
      </w:pPr>
      <w:r>
        <w:rPr>
          <w:color w:val="000000"/>
        </w:rPr>
        <w:t>«Неудача движения 1905—1906 гг. была обусловлена не «крайностями» левых, ибо эти «крайности» сами, в свою очередь, обусловливались совокупностью целого ряда причин, не «предательством» бур</w:t>
      </w:r>
      <w:r>
        <w:rPr>
          <w:color w:val="000000"/>
        </w:rPr>
        <w:softHyphen/>
        <w:t>жуазии, которая повсюду на Западе «предавала»</w:t>
      </w:r>
    </w:p>
    <w:p w:rsidR="00F97182" w:rsidRDefault="00F97182" w:rsidP="00F97182">
      <w:pPr>
        <w:shd w:val="clear" w:color="auto" w:fill="FFFFFF"/>
        <w:spacing w:before="72" w:line="346" w:lineRule="exact"/>
        <w:ind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u w:val="single"/>
        </w:rPr>
        <w:lastRenderedPageBreak/>
        <w:t>282</w:t>
      </w:r>
      <w:r>
        <w:rPr>
          <w:color w:val="000000"/>
          <w:u w:val="single"/>
        </w:rPr>
        <w:tab/>
      </w:r>
      <w:r>
        <w:rPr>
          <w:color w:val="000000"/>
          <w:spacing w:val="36"/>
          <w:u w:val="single"/>
        </w:rPr>
        <w:t>В. И. ЛЕНИН</w:t>
      </w:r>
    </w:p>
    <w:p w:rsidR="00F97182" w:rsidRDefault="00F97182" w:rsidP="00F97182">
      <w:pPr>
        <w:shd w:val="clear" w:color="auto" w:fill="FFFFFF"/>
        <w:spacing w:before="725" w:line="346" w:lineRule="exact"/>
        <w:jc w:val="both"/>
      </w:pPr>
      <w:r>
        <w:rPr>
          <w:color w:val="000000"/>
        </w:rPr>
        <w:t>в соответственную минуту, а отсутствием оформленной буржуазной партии, которая могла бы встать у кормила правления на место пережившей себя власти бюрократии и которая была бы сильна экономиче</w:t>
      </w:r>
      <w:r>
        <w:rPr>
          <w:color w:val="000000"/>
        </w:rPr>
        <w:softHyphen/>
        <w:t>ски и достаточно демократична, чтобы иметь за собой поддержку народа». И несколькими строками ни</w:t>
      </w:r>
      <w:r>
        <w:rPr>
          <w:color w:val="000000"/>
        </w:rPr>
        <w:softHyphen/>
        <w:t>же: «... слабость городской буржуазной демократии, которая должна была бы стать политическим цен</w:t>
      </w:r>
      <w:r>
        <w:rPr>
          <w:color w:val="000000"/>
        </w:rPr>
        <w:softHyphen/>
        <w:t>тром притяжения для демократического крестьянства...» («Наша Заря» № 3, стр. 62, статья г. В. Левицко-</w:t>
      </w:r>
      <w:r>
        <w:rPr>
          <w:color w:val="000000"/>
          <w:spacing w:val="-5"/>
        </w:rPr>
        <w:t>го).</w:t>
      </w:r>
    </w:p>
    <w:p w:rsidR="00F97182" w:rsidRDefault="00F97182" w:rsidP="00F97182">
      <w:pPr>
        <w:shd w:val="clear" w:color="auto" w:fill="FFFFFF"/>
        <w:spacing w:before="34" w:line="413" w:lineRule="exact"/>
        <w:ind w:left="5" w:right="5" w:firstLine="283"/>
        <w:jc w:val="both"/>
      </w:pPr>
      <w:r>
        <w:rPr>
          <w:color w:val="000000"/>
          <w:sz w:val="24"/>
          <w:szCs w:val="24"/>
        </w:rPr>
        <w:t>Г-н В. Левицкий больше додумал до конца свое отрицание идеи «гегемонии» («цен</w:t>
      </w:r>
      <w:r>
        <w:rPr>
          <w:color w:val="000000"/>
          <w:sz w:val="24"/>
          <w:szCs w:val="24"/>
        </w:rPr>
        <w:softHyphen/>
      </w:r>
      <w:r>
        <w:rPr>
          <w:color w:val="000000"/>
          <w:spacing w:val="4"/>
          <w:sz w:val="24"/>
          <w:szCs w:val="24"/>
        </w:rPr>
        <w:t xml:space="preserve">тром притяжения </w:t>
      </w:r>
      <w:r>
        <w:rPr>
          <w:i/>
          <w:iCs/>
          <w:color w:val="000000"/>
          <w:spacing w:val="4"/>
          <w:sz w:val="24"/>
          <w:szCs w:val="24"/>
        </w:rPr>
        <w:t xml:space="preserve">должна была бы стать </w:t>
      </w:r>
      <w:r>
        <w:rPr>
          <w:color w:val="000000"/>
          <w:spacing w:val="4"/>
          <w:sz w:val="24"/>
          <w:szCs w:val="24"/>
        </w:rPr>
        <w:t xml:space="preserve">городская буржуазная демократия», а не </w:t>
      </w:r>
      <w:r>
        <w:rPr>
          <w:color w:val="000000"/>
          <w:spacing w:val="-1"/>
          <w:sz w:val="24"/>
          <w:szCs w:val="24"/>
        </w:rPr>
        <w:t>иной кто!) или смелее, определеннее договаривает их до конца, чем г. Потресов, под</w:t>
      </w:r>
      <w:r>
        <w:rPr>
          <w:color w:val="000000"/>
          <w:spacing w:val="-1"/>
          <w:sz w:val="24"/>
          <w:szCs w:val="24"/>
        </w:rPr>
        <w:softHyphen/>
      </w:r>
      <w:r>
        <w:rPr>
          <w:color w:val="000000"/>
          <w:sz w:val="24"/>
          <w:szCs w:val="24"/>
        </w:rPr>
        <w:t xml:space="preserve">чищавший свою статью в «Общественном движении» под влиянием ультиматумов </w:t>
      </w:r>
      <w:r>
        <w:rPr>
          <w:color w:val="000000"/>
          <w:spacing w:val="-2"/>
          <w:sz w:val="24"/>
          <w:szCs w:val="24"/>
        </w:rPr>
        <w:t>Плеханова.</w:t>
      </w:r>
    </w:p>
    <w:p w:rsidR="00F97182" w:rsidRDefault="00F97182" w:rsidP="00F97182">
      <w:pPr>
        <w:shd w:val="clear" w:color="auto" w:fill="FFFFFF"/>
        <w:spacing w:line="413" w:lineRule="exact"/>
        <w:ind w:left="10" w:firstLine="278"/>
        <w:jc w:val="both"/>
      </w:pPr>
      <w:r>
        <w:rPr>
          <w:color w:val="000000"/>
          <w:sz w:val="24"/>
          <w:szCs w:val="24"/>
        </w:rPr>
        <w:t>Г-н В. Левицкий рассуждает вполне как либерал. Он — непоследовательный либе</w:t>
      </w:r>
      <w:r>
        <w:rPr>
          <w:color w:val="000000"/>
          <w:sz w:val="24"/>
          <w:szCs w:val="24"/>
        </w:rPr>
        <w:softHyphen/>
      </w:r>
      <w:r>
        <w:rPr>
          <w:color w:val="000000"/>
          <w:spacing w:val="-1"/>
          <w:sz w:val="24"/>
          <w:szCs w:val="24"/>
        </w:rPr>
        <w:t>рал, сколько бы марксистских слов им ни употреблялось. У него нет никакого пред</w:t>
      </w:r>
      <w:r>
        <w:rPr>
          <w:color w:val="000000"/>
          <w:spacing w:val="-1"/>
          <w:sz w:val="24"/>
          <w:szCs w:val="24"/>
        </w:rPr>
        <w:softHyphen/>
        <w:t xml:space="preserve">ставления о том, что «центром притяжения для демократического крестьянства» </w:t>
      </w:r>
      <w:r>
        <w:rPr>
          <w:i/>
          <w:iCs/>
          <w:color w:val="000000"/>
          <w:spacing w:val="-1"/>
          <w:sz w:val="24"/>
          <w:szCs w:val="24"/>
        </w:rPr>
        <w:t>долж</w:t>
      </w:r>
      <w:r>
        <w:rPr>
          <w:i/>
          <w:iCs/>
          <w:color w:val="000000"/>
          <w:spacing w:val="-1"/>
          <w:sz w:val="24"/>
          <w:szCs w:val="24"/>
        </w:rPr>
        <w:softHyphen/>
        <w:t xml:space="preserve">на была бы стать </w:t>
      </w:r>
      <w:r>
        <w:rPr>
          <w:color w:val="000000"/>
          <w:spacing w:val="-1"/>
          <w:sz w:val="24"/>
          <w:szCs w:val="24"/>
        </w:rPr>
        <w:t>совсем иная социальная категория, чем городская буржуазная демо</w:t>
      </w:r>
      <w:r>
        <w:rPr>
          <w:color w:val="000000"/>
          <w:spacing w:val="-1"/>
          <w:sz w:val="24"/>
          <w:szCs w:val="24"/>
        </w:rPr>
        <w:softHyphen/>
      </w:r>
      <w:r>
        <w:rPr>
          <w:color w:val="000000"/>
          <w:sz w:val="24"/>
          <w:szCs w:val="24"/>
        </w:rPr>
        <w:t xml:space="preserve">кратия. Он забывает, что это «долженствование» </w:t>
      </w:r>
      <w:r>
        <w:rPr>
          <w:i/>
          <w:iCs/>
          <w:color w:val="000000"/>
          <w:sz w:val="24"/>
          <w:szCs w:val="24"/>
        </w:rPr>
        <w:t xml:space="preserve">было </w:t>
      </w:r>
      <w:r>
        <w:rPr>
          <w:color w:val="000000"/>
          <w:sz w:val="24"/>
          <w:szCs w:val="24"/>
        </w:rPr>
        <w:t>действительностью в течение крупных исторических периодов и Англии, и Франции, и России, — причем в послед</w:t>
      </w:r>
      <w:r>
        <w:rPr>
          <w:color w:val="000000"/>
          <w:sz w:val="24"/>
          <w:szCs w:val="24"/>
        </w:rPr>
        <w:softHyphen/>
      </w:r>
      <w:r>
        <w:rPr>
          <w:color w:val="000000"/>
          <w:spacing w:val="3"/>
          <w:sz w:val="24"/>
          <w:szCs w:val="24"/>
        </w:rPr>
        <w:t xml:space="preserve">ней стране периоды эти были крупны по значению, но малы по времени, а в первых </w:t>
      </w:r>
      <w:r>
        <w:rPr>
          <w:color w:val="000000"/>
          <w:sz w:val="24"/>
          <w:szCs w:val="24"/>
        </w:rPr>
        <w:t>двух странах большей частью демократическое, ультрадемократическое, «слишком пламенное» плебейство объединяло разнородные элементы «низов».</w:t>
      </w:r>
    </w:p>
    <w:p w:rsidR="00F97182" w:rsidRDefault="00F97182" w:rsidP="00F97182">
      <w:pPr>
        <w:shd w:val="clear" w:color="auto" w:fill="FFFFFF"/>
        <w:spacing w:line="413" w:lineRule="exact"/>
        <w:ind w:left="5" w:firstLine="274"/>
        <w:jc w:val="both"/>
      </w:pPr>
      <w:r>
        <w:rPr>
          <w:color w:val="000000"/>
          <w:sz w:val="24"/>
          <w:szCs w:val="24"/>
        </w:rPr>
        <w:t xml:space="preserve">Г-н В. Левицкий забывает, что эти «низы» даже в те короткие периоды, когда им </w:t>
      </w:r>
      <w:r>
        <w:rPr>
          <w:color w:val="000000"/>
          <w:spacing w:val="-1"/>
          <w:sz w:val="24"/>
          <w:szCs w:val="24"/>
        </w:rPr>
        <w:t>случалось в истории играть роль «центров притяжения для демократического крестьян</w:t>
      </w:r>
      <w:r>
        <w:rPr>
          <w:color w:val="000000"/>
          <w:spacing w:val="-1"/>
          <w:sz w:val="24"/>
          <w:szCs w:val="24"/>
        </w:rPr>
        <w:softHyphen/>
        <w:t xml:space="preserve">ства», когда им удавалось </w:t>
      </w:r>
      <w:r>
        <w:rPr>
          <w:i/>
          <w:iCs/>
          <w:color w:val="000000"/>
          <w:spacing w:val="-1"/>
          <w:sz w:val="24"/>
          <w:szCs w:val="24"/>
        </w:rPr>
        <w:t xml:space="preserve">вырвать </w:t>
      </w:r>
      <w:r>
        <w:rPr>
          <w:color w:val="000000"/>
          <w:spacing w:val="-1"/>
          <w:sz w:val="24"/>
          <w:szCs w:val="24"/>
        </w:rPr>
        <w:t xml:space="preserve">эту роль из рук либеральной буржуазии, оказывали </w:t>
      </w:r>
      <w:r>
        <w:rPr>
          <w:color w:val="000000"/>
          <w:spacing w:val="1"/>
          <w:sz w:val="24"/>
          <w:szCs w:val="24"/>
        </w:rPr>
        <w:t xml:space="preserve">решающее влияние на то, </w:t>
      </w:r>
      <w:r>
        <w:rPr>
          <w:i/>
          <w:iCs/>
          <w:color w:val="000000"/>
          <w:spacing w:val="1"/>
          <w:sz w:val="24"/>
          <w:szCs w:val="24"/>
        </w:rPr>
        <w:t xml:space="preserve">какую степень </w:t>
      </w:r>
      <w:r>
        <w:rPr>
          <w:color w:val="000000"/>
          <w:spacing w:val="1"/>
          <w:sz w:val="24"/>
          <w:szCs w:val="24"/>
        </w:rPr>
        <w:t>демократизма получала страна в последую</w:t>
      </w:r>
      <w:r>
        <w:rPr>
          <w:color w:val="000000"/>
          <w:spacing w:val="1"/>
          <w:sz w:val="24"/>
          <w:szCs w:val="24"/>
        </w:rPr>
        <w:softHyphen/>
      </w:r>
      <w:r>
        <w:rPr>
          <w:color w:val="000000"/>
          <w:sz w:val="24"/>
          <w:szCs w:val="24"/>
        </w:rPr>
        <w:t>щие десятилетия так называемого спокойного развития. Эти «низы» в короткие перио</w:t>
      </w:r>
      <w:r>
        <w:rPr>
          <w:color w:val="000000"/>
          <w:sz w:val="24"/>
          <w:szCs w:val="24"/>
        </w:rPr>
        <w:softHyphen/>
      </w:r>
      <w:r>
        <w:rPr>
          <w:color w:val="000000"/>
          <w:spacing w:val="-1"/>
          <w:sz w:val="24"/>
          <w:szCs w:val="24"/>
        </w:rPr>
        <w:t xml:space="preserve">ды </w:t>
      </w:r>
      <w:r>
        <w:rPr>
          <w:i/>
          <w:iCs/>
          <w:color w:val="000000"/>
          <w:spacing w:val="-1"/>
          <w:sz w:val="24"/>
          <w:szCs w:val="24"/>
        </w:rPr>
        <w:t xml:space="preserve">своей </w:t>
      </w:r>
      <w:r>
        <w:rPr>
          <w:color w:val="000000"/>
          <w:spacing w:val="-1"/>
          <w:sz w:val="24"/>
          <w:szCs w:val="24"/>
        </w:rPr>
        <w:t>гегемонии воспитывали свою буржуазию, переделывали ее так, что она потом старалась</w:t>
      </w:r>
    </w:p>
    <w:p w:rsidR="00F97182" w:rsidRDefault="00F97182" w:rsidP="00F97182">
      <w:pPr>
        <w:shd w:val="clear" w:color="auto" w:fill="FFFFFF"/>
        <w:spacing w:line="413" w:lineRule="exact"/>
        <w:ind w:lef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8525"/>
        </w:tabs>
        <w:ind w:left="2453"/>
      </w:pPr>
      <w:r>
        <w:rPr>
          <w:color w:val="000000"/>
          <w:spacing w:val="-2"/>
          <w:u w:val="single"/>
        </w:rPr>
        <w:lastRenderedPageBreak/>
        <w:t>О СТАРЫХ. НО ВЕЧНО НОВЫХ ИСТИНАХ</w:t>
      </w:r>
      <w:r>
        <w:rPr>
          <w:color w:val="000000"/>
          <w:u w:val="single"/>
        </w:rPr>
        <w:tab/>
      </w:r>
      <w:r>
        <w:rPr>
          <w:color w:val="000000"/>
        </w:rPr>
        <w:t>283</w:t>
      </w:r>
    </w:p>
    <w:p w:rsidR="00F97182" w:rsidRDefault="00F97182" w:rsidP="00F97182">
      <w:pPr>
        <w:shd w:val="clear" w:color="auto" w:fill="FFFFFF"/>
        <w:spacing w:before="648" w:line="413" w:lineRule="exact"/>
        <w:ind w:left="43" w:right="5"/>
        <w:jc w:val="both"/>
      </w:pPr>
      <w:r>
        <w:rPr>
          <w:color w:val="000000"/>
          <w:sz w:val="24"/>
          <w:szCs w:val="24"/>
        </w:rPr>
        <w:t xml:space="preserve">пятиться назад, но </w:t>
      </w:r>
      <w:r>
        <w:rPr>
          <w:i/>
          <w:iCs/>
          <w:color w:val="000000"/>
          <w:sz w:val="24"/>
          <w:szCs w:val="24"/>
        </w:rPr>
        <w:t xml:space="preserve">не могла </w:t>
      </w:r>
      <w:r>
        <w:rPr>
          <w:color w:val="000000"/>
          <w:sz w:val="24"/>
          <w:szCs w:val="24"/>
        </w:rPr>
        <w:t>в этом попятном движении зайти дальше, скажем, второй палаты во Франции или отступлений от демократизма выборов и т. д., и т. п.</w:t>
      </w:r>
    </w:p>
    <w:p w:rsidR="00F97182" w:rsidRDefault="00F97182" w:rsidP="00F97182">
      <w:pPr>
        <w:shd w:val="clear" w:color="auto" w:fill="FFFFFF"/>
        <w:spacing w:line="413" w:lineRule="exact"/>
        <w:ind w:left="38" w:right="5" w:firstLine="278"/>
        <w:jc w:val="both"/>
      </w:pPr>
      <w:r>
        <w:rPr>
          <w:color w:val="000000"/>
          <w:sz w:val="24"/>
          <w:szCs w:val="24"/>
        </w:rPr>
        <w:t xml:space="preserve">Вот эта, историческим опытом </w:t>
      </w:r>
      <w:r>
        <w:rPr>
          <w:i/>
          <w:iCs/>
          <w:color w:val="000000"/>
          <w:sz w:val="24"/>
          <w:szCs w:val="24"/>
        </w:rPr>
        <w:t xml:space="preserve">всех </w:t>
      </w:r>
      <w:r>
        <w:rPr>
          <w:color w:val="000000"/>
          <w:sz w:val="24"/>
          <w:szCs w:val="24"/>
        </w:rPr>
        <w:t>европейских стран подтверждаемая, идея о том, что в эпохи буржуазных преобразований (или вернее: буржуазных революций) буржу</w:t>
      </w:r>
      <w:r>
        <w:rPr>
          <w:color w:val="000000"/>
          <w:sz w:val="24"/>
          <w:szCs w:val="24"/>
        </w:rPr>
        <w:softHyphen/>
      </w:r>
      <w:r>
        <w:rPr>
          <w:color w:val="000000"/>
          <w:spacing w:val="3"/>
          <w:sz w:val="24"/>
          <w:szCs w:val="24"/>
        </w:rPr>
        <w:t xml:space="preserve">азная демократия каждой страны оформливается так или иначе, принимает тот или </w:t>
      </w:r>
      <w:r>
        <w:rPr>
          <w:color w:val="000000"/>
          <w:sz w:val="24"/>
          <w:szCs w:val="24"/>
        </w:rPr>
        <w:t xml:space="preserve">иной вид, воспитывается в той или иной традиции, признает тот или другой минимум демократизма, смотря по тому, насколько </w:t>
      </w:r>
      <w:r>
        <w:rPr>
          <w:i/>
          <w:iCs/>
          <w:color w:val="000000"/>
          <w:sz w:val="24"/>
          <w:szCs w:val="24"/>
        </w:rPr>
        <w:t xml:space="preserve">гегемония </w:t>
      </w:r>
      <w:r>
        <w:rPr>
          <w:color w:val="000000"/>
          <w:sz w:val="24"/>
          <w:szCs w:val="24"/>
        </w:rPr>
        <w:t xml:space="preserve">переходит в решающие моменты национальной истории </w:t>
      </w:r>
      <w:r>
        <w:rPr>
          <w:i/>
          <w:iCs/>
          <w:color w:val="000000"/>
          <w:sz w:val="24"/>
          <w:szCs w:val="24"/>
        </w:rPr>
        <w:t xml:space="preserve">не </w:t>
      </w:r>
      <w:r>
        <w:rPr>
          <w:color w:val="000000"/>
          <w:sz w:val="24"/>
          <w:szCs w:val="24"/>
        </w:rPr>
        <w:t xml:space="preserve">к буржуазии, </w:t>
      </w:r>
      <w:r>
        <w:rPr>
          <w:i/>
          <w:iCs/>
          <w:color w:val="000000"/>
          <w:sz w:val="24"/>
          <w:szCs w:val="24"/>
        </w:rPr>
        <w:t xml:space="preserve">а </w:t>
      </w:r>
      <w:r>
        <w:rPr>
          <w:color w:val="000000"/>
          <w:sz w:val="24"/>
          <w:szCs w:val="24"/>
        </w:rPr>
        <w:t xml:space="preserve">к «низам», к «плебейству» </w:t>
      </w:r>
      <w:r>
        <w:rPr>
          <w:color w:val="000000"/>
          <w:sz w:val="24"/>
          <w:szCs w:val="24"/>
          <w:lang w:val="en-US"/>
        </w:rPr>
        <w:t xml:space="preserve">XVIII </w:t>
      </w:r>
      <w:r>
        <w:rPr>
          <w:color w:val="000000"/>
          <w:sz w:val="24"/>
          <w:szCs w:val="24"/>
        </w:rPr>
        <w:t>века, к про</w:t>
      </w:r>
      <w:r>
        <w:rPr>
          <w:color w:val="000000"/>
          <w:sz w:val="24"/>
          <w:szCs w:val="24"/>
        </w:rPr>
        <w:softHyphen/>
        <w:t xml:space="preserve">летариату </w:t>
      </w:r>
      <w:r>
        <w:rPr>
          <w:color w:val="000000"/>
          <w:sz w:val="24"/>
          <w:szCs w:val="24"/>
          <w:lang w:val="en-US"/>
        </w:rPr>
        <w:t xml:space="preserve">XIX </w:t>
      </w:r>
      <w:r>
        <w:rPr>
          <w:color w:val="000000"/>
          <w:sz w:val="24"/>
          <w:szCs w:val="24"/>
        </w:rPr>
        <w:t xml:space="preserve">и </w:t>
      </w:r>
      <w:r>
        <w:rPr>
          <w:color w:val="000000"/>
          <w:sz w:val="24"/>
          <w:szCs w:val="24"/>
          <w:lang w:val="en-US"/>
        </w:rPr>
        <w:t xml:space="preserve">XX </w:t>
      </w:r>
      <w:r>
        <w:rPr>
          <w:color w:val="000000"/>
          <w:sz w:val="24"/>
          <w:szCs w:val="24"/>
        </w:rPr>
        <w:t xml:space="preserve">веков, эта идея г-ну В. Левицкому чужда. Эта идея гегемонии и </w:t>
      </w:r>
      <w:r>
        <w:rPr>
          <w:color w:val="000000"/>
          <w:spacing w:val="-1"/>
          <w:sz w:val="24"/>
          <w:szCs w:val="24"/>
        </w:rPr>
        <w:t>составляет одно из коренных положений марксизма, разрыв с которыми (или даже рав</w:t>
      </w:r>
      <w:r>
        <w:rPr>
          <w:color w:val="000000"/>
          <w:spacing w:val="-1"/>
          <w:sz w:val="24"/>
          <w:szCs w:val="24"/>
        </w:rPr>
        <w:softHyphen/>
        <w:t xml:space="preserve">нодушие к которым) у ликвидаторов является глубочайшим источником целого ряда </w:t>
      </w:r>
      <w:r>
        <w:rPr>
          <w:color w:val="000000"/>
          <w:sz w:val="24"/>
          <w:szCs w:val="24"/>
        </w:rPr>
        <w:t>непримиримых принципиальных разногласий с противниками ликвидаторства.</w:t>
      </w:r>
    </w:p>
    <w:p w:rsidR="00F97182" w:rsidRDefault="00F97182" w:rsidP="00F97182">
      <w:pPr>
        <w:shd w:val="clear" w:color="auto" w:fill="FFFFFF"/>
        <w:spacing w:line="413" w:lineRule="exact"/>
        <w:ind w:right="5" w:firstLine="274"/>
        <w:jc w:val="both"/>
      </w:pPr>
      <w:r>
        <w:rPr>
          <w:color w:val="000000"/>
          <w:sz w:val="24"/>
          <w:szCs w:val="24"/>
        </w:rPr>
        <w:t>Каждая капиталистическая страна переживает эпоху буржуазных революций, когда складывается та или иная степень демократизма, тот или иной уклад конституциона</w:t>
      </w:r>
      <w:r>
        <w:rPr>
          <w:color w:val="000000"/>
          <w:sz w:val="24"/>
          <w:szCs w:val="24"/>
        </w:rPr>
        <w:softHyphen/>
        <w:t xml:space="preserve">лизма или парламентаризма, та или иная степень самостоятельности, независимости, </w:t>
      </w:r>
      <w:r>
        <w:rPr>
          <w:color w:val="000000"/>
          <w:spacing w:val="2"/>
          <w:sz w:val="24"/>
          <w:szCs w:val="24"/>
        </w:rPr>
        <w:t xml:space="preserve">свободолюбия и инициативности «низов» вообще, пролетариата в частности, та или </w:t>
      </w:r>
      <w:r>
        <w:rPr>
          <w:color w:val="000000"/>
          <w:sz w:val="24"/>
          <w:szCs w:val="24"/>
        </w:rPr>
        <w:t>иная традиция во всей государственной и общественной жизни. Какова будет эта сте</w:t>
      </w:r>
      <w:r>
        <w:rPr>
          <w:color w:val="000000"/>
          <w:sz w:val="24"/>
          <w:szCs w:val="24"/>
        </w:rPr>
        <w:softHyphen/>
        <w:t xml:space="preserve">пень демократизма и эта традиция, — зависит именно от того, будет ли гегемония в </w:t>
      </w:r>
      <w:r>
        <w:rPr>
          <w:i/>
          <w:iCs/>
          <w:color w:val="000000"/>
          <w:spacing w:val="-1"/>
          <w:sz w:val="24"/>
          <w:szCs w:val="24"/>
        </w:rPr>
        <w:t xml:space="preserve">решающие </w:t>
      </w:r>
      <w:r>
        <w:rPr>
          <w:color w:val="000000"/>
          <w:spacing w:val="-1"/>
          <w:sz w:val="24"/>
          <w:szCs w:val="24"/>
        </w:rPr>
        <w:t xml:space="preserve">моменты принадлежать буржуазии или ее антиподу, будет ли первая или </w:t>
      </w:r>
      <w:r>
        <w:rPr>
          <w:color w:val="000000"/>
          <w:sz w:val="24"/>
          <w:szCs w:val="24"/>
        </w:rPr>
        <w:t>последний (опять-таки в эти решающие моменты) «центром притяжения для демокра</w:t>
      </w:r>
      <w:r>
        <w:rPr>
          <w:color w:val="000000"/>
          <w:sz w:val="24"/>
          <w:szCs w:val="24"/>
        </w:rPr>
        <w:softHyphen/>
      </w:r>
      <w:r>
        <w:rPr>
          <w:color w:val="000000"/>
          <w:spacing w:val="-1"/>
          <w:sz w:val="24"/>
          <w:szCs w:val="24"/>
        </w:rPr>
        <w:t xml:space="preserve">тического крестьянства» и для всех вообще демократических промежуточных групп и </w:t>
      </w:r>
      <w:r>
        <w:rPr>
          <w:color w:val="000000"/>
          <w:spacing w:val="-5"/>
          <w:sz w:val="24"/>
          <w:szCs w:val="24"/>
        </w:rPr>
        <w:t>слоев.</w:t>
      </w:r>
    </w:p>
    <w:p w:rsidR="00F97182" w:rsidRDefault="00F97182" w:rsidP="00F97182">
      <w:pPr>
        <w:shd w:val="clear" w:color="auto" w:fill="FFFFFF"/>
        <w:spacing w:line="413" w:lineRule="exact"/>
        <w:ind w:left="43" w:firstLine="274"/>
        <w:jc w:val="both"/>
      </w:pPr>
      <w:r>
        <w:rPr>
          <w:color w:val="000000"/>
          <w:sz w:val="24"/>
          <w:szCs w:val="24"/>
        </w:rPr>
        <w:t>Г-н В. Левицкий мастер на блестящие формулировки, сразу резко и ясно вскрываю</w:t>
      </w:r>
      <w:r>
        <w:rPr>
          <w:color w:val="000000"/>
          <w:sz w:val="24"/>
          <w:szCs w:val="24"/>
        </w:rPr>
        <w:softHyphen/>
      </w:r>
      <w:r>
        <w:rPr>
          <w:color w:val="000000"/>
          <w:spacing w:val="-1"/>
          <w:sz w:val="24"/>
          <w:szCs w:val="24"/>
        </w:rPr>
        <w:t xml:space="preserve">щие идейные основы ликвидаторства. Такова его знаменитая формула: </w:t>
      </w:r>
      <w:r>
        <w:rPr>
          <w:i/>
          <w:iCs/>
          <w:color w:val="000000"/>
          <w:spacing w:val="-1"/>
          <w:sz w:val="24"/>
          <w:szCs w:val="24"/>
        </w:rPr>
        <w:t xml:space="preserve">«не </w:t>
      </w:r>
      <w:r>
        <w:rPr>
          <w:color w:val="000000"/>
          <w:spacing w:val="-1"/>
          <w:sz w:val="24"/>
          <w:szCs w:val="24"/>
        </w:rPr>
        <w:t xml:space="preserve">гегемония, </w:t>
      </w:r>
      <w:r>
        <w:rPr>
          <w:i/>
          <w:iCs/>
          <w:color w:val="000000"/>
          <w:spacing w:val="-1"/>
          <w:sz w:val="24"/>
          <w:szCs w:val="24"/>
        </w:rPr>
        <w:t xml:space="preserve">а </w:t>
      </w:r>
      <w:r>
        <w:rPr>
          <w:color w:val="000000"/>
          <w:spacing w:val="-1"/>
          <w:sz w:val="24"/>
          <w:szCs w:val="24"/>
        </w:rPr>
        <w:t>классовая партия», означающая</w:t>
      </w:r>
    </w:p>
    <w:p w:rsidR="00F97182" w:rsidRDefault="00F97182" w:rsidP="00F97182">
      <w:pPr>
        <w:shd w:val="clear" w:color="auto" w:fill="FFFFFF"/>
        <w:spacing w:line="413" w:lineRule="exact"/>
        <w:ind w:left="43" w:firstLine="274"/>
        <w:jc w:val="both"/>
        <w:sectPr w:rsidR="00F97182">
          <w:pgSz w:w="11909" w:h="16834"/>
          <w:pgMar w:top="1440" w:right="1414" w:bottom="720" w:left="1389" w:header="720" w:footer="720" w:gutter="0"/>
          <w:cols w:space="60"/>
          <w:noEndnote/>
        </w:sectPr>
      </w:pPr>
    </w:p>
    <w:p w:rsidR="00F97182" w:rsidRDefault="00F97182" w:rsidP="00F97182">
      <w:pPr>
        <w:shd w:val="clear" w:color="auto" w:fill="FFFFFF"/>
        <w:tabs>
          <w:tab w:val="left" w:leader="underscore" w:pos="3590"/>
        </w:tabs>
        <w:ind w:left="5"/>
      </w:pPr>
      <w:r>
        <w:rPr>
          <w:color w:val="000000"/>
          <w:w w:val="123"/>
          <w:sz w:val="18"/>
          <w:szCs w:val="18"/>
          <w:u w:val="single"/>
        </w:rPr>
        <w:lastRenderedPageBreak/>
        <w:t>284</w:t>
      </w:r>
      <w:r>
        <w:rPr>
          <w:color w:val="000000"/>
          <w:sz w:val="18"/>
          <w:szCs w:val="18"/>
          <w:u w:val="single"/>
        </w:rPr>
        <w:tab/>
      </w:r>
      <w:r>
        <w:rPr>
          <w:color w:val="000000"/>
          <w:spacing w:val="22"/>
          <w:w w:val="123"/>
          <w:sz w:val="18"/>
          <w:szCs w:val="18"/>
          <w:u w:val="single"/>
        </w:rPr>
        <w:t>В. И. ЛЕНИН</w:t>
      </w:r>
    </w:p>
    <w:p w:rsidR="00F97182" w:rsidRDefault="00F97182" w:rsidP="00F97182">
      <w:pPr>
        <w:shd w:val="clear" w:color="auto" w:fill="FFFFFF"/>
        <w:spacing w:before="653" w:line="413" w:lineRule="exact"/>
        <w:jc w:val="both"/>
      </w:pPr>
      <w:r>
        <w:rPr>
          <w:color w:val="000000"/>
          <w:spacing w:val="-1"/>
          <w:sz w:val="24"/>
          <w:szCs w:val="24"/>
        </w:rPr>
        <w:t xml:space="preserve">в переводе на русский язык: не марксизм, а брентанизм (социал-либерализм). Столь же </w:t>
      </w:r>
      <w:r>
        <w:rPr>
          <w:color w:val="000000"/>
          <w:sz w:val="24"/>
          <w:szCs w:val="24"/>
        </w:rPr>
        <w:t xml:space="preserve">знаменитыми станут, наверное, две отмеченные здесь формулы: «центром притяжения для демократического крестьянства </w:t>
      </w:r>
      <w:r>
        <w:rPr>
          <w:i/>
          <w:iCs/>
          <w:color w:val="000000"/>
          <w:sz w:val="24"/>
          <w:szCs w:val="24"/>
        </w:rPr>
        <w:t xml:space="preserve">должна была бы стать </w:t>
      </w:r>
      <w:r>
        <w:rPr>
          <w:color w:val="000000"/>
          <w:sz w:val="24"/>
          <w:szCs w:val="24"/>
        </w:rPr>
        <w:t>городская буржуазная де</w:t>
      </w:r>
      <w:r>
        <w:rPr>
          <w:color w:val="000000"/>
          <w:sz w:val="24"/>
          <w:szCs w:val="24"/>
        </w:rPr>
        <w:softHyphen/>
        <w:t>мократия» и «неудача обусловлена отсутствием оформленной буржуазной партии».</w:t>
      </w:r>
    </w:p>
    <w:p w:rsidR="00F97182" w:rsidRDefault="00F97182" w:rsidP="00F97182">
      <w:pPr>
        <w:shd w:val="clear" w:color="auto" w:fill="FFFFFF"/>
        <w:tabs>
          <w:tab w:val="left" w:pos="6058"/>
        </w:tabs>
        <w:spacing w:before="638"/>
        <w:ind w:left="898"/>
      </w:pPr>
      <w:r>
        <w:rPr>
          <w:i/>
          <w:iCs/>
          <w:color w:val="000000"/>
          <w:sz w:val="18"/>
          <w:szCs w:val="18"/>
        </w:rPr>
        <w:t>«Звезда» № 26, 11 июня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36"/>
        </w:tabs>
        <w:ind w:left="1210"/>
      </w:pPr>
      <w:r>
        <w:rPr>
          <w:i/>
          <w:iCs/>
          <w:color w:val="000000"/>
          <w:sz w:val="18"/>
          <w:szCs w:val="18"/>
        </w:rPr>
        <w:t xml:space="preserve">Подпись:В . Ил </w:t>
      </w:r>
      <w:r>
        <w:rPr>
          <w:i/>
          <w:iCs/>
          <w:color w:val="000000"/>
          <w:spacing w:val="32"/>
          <w:sz w:val="18"/>
          <w:szCs w:val="18"/>
        </w:rPr>
        <w:t>ьин</w:t>
      </w:r>
      <w:r>
        <w:rPr>
          <w:i/>
          <w:iCs/>
          <w:color w:val="000000"/>
          <w:sz w:val="18"/>
          <w:szCs w:val="18"/>
        </w:rPr>
        <w:tab/>
        <w:t>газеты «Звезда»</w:t>
      </w:r>
    </w:p>
    <w:p w:rsidR="00F97182" w:rsidRDefault="00F97182" w:rsidP="00F97182">
      <w:pPr>
        <w:shd w:val="clear" w:color="auto" w:fill="FFFFFF"/>
        <w:tabs>
          <w:tab w:val="left" w:pos="6336"/>
        </w:tabs>
        <w:ind w:left="1210"/>
        <w:sectPr w:rsidR="00F97182">
          <w:pgSz w:w="11909" w:h="16834"/>
          <w:pgMar w:top="1440" w:right="1419" w:bottom="720" w:left="1423" w:header="720" w:footer="720" w:gutter="0"/>
          <w:cols w:space="60"/>
          <w:noEndnote/>
        </w:sectPr>
      </w:pPr>
    </w:p>
    <w:p w:rsidR="00F97182" w:rsidRDefault="00F97182" w:rsidP="00F97182">
      <w:pPr>
        <w:shd w:val="clear" w:color="auto" w:fill="FFFFFF"/>
        <w:ind w:left="8491"/>
      </w:pPr>
      <w:r>
        <w:rPr>
          <w:color w:val="000000"/>
        </w:rPr>
        <w:lastRenderedPageBreak/>
        <w:t>285</w:t>
      </w:r>
    </w:p>
    <w:p w:rsidR="00F97182" w:rsidRDefault="00F97182" w:rsidP="00F97182">
      <w:pPr>
        <w:shd w:val="clear" w:color="auto" w:fill="FFFFFF"/>
        <w:spacing w:before="3763" w:line="322" w:lineRule="exact"/>
        <w:ind w:left="2323" w:right="1037" w:hanging="1027"/>
      </w:pPr>
      <w:r>
        <w:rPr>
          <w:color w:val="000000"/>
          <w:sz w:val="28"/>
          <w:szCs w:val="28"/>
        </w:rPr>
        <w:t xml:space="preserve">РЕЗОЛЮЦИЯ </w:t>
      </w:r>
      <w:r>
        <w:rPr>
          <w:color w:val="000000"/>
          <w:sz w:val="28"/>
          <w:szCs w:val="28"/>
          <w:lang w:val="en-US"/>
        </w:rPr>
        <w:t xml:space="preserve">II </w:t>
      </w:r>
      <w:r>
        <w:rPr>
          <w:color w:val="000000"/>
          <w:sz w:val="28"/>
          <w:szCs w:val="28"/>
        </w:rPr>
        <w:t xml:space="preserve">ПАРИЖСКОЙ ГРУППЫ РСДРП </w:t>
      </w:r>
      <w:r>
        <w:rPr>
          <w:color w:val="000000"/>
          <w:spacing w:val="5"/>
          <w:sz w:val="28"/>
          <w:szCs w:val="28"/>
        </w:rPr>
        <w:t>О ПОЛОЖЕНИИ ДЕЛ В ПАРТИИ</w:t>
      </w:r>
      <w:r>
        <w:rPr>
          <w:color w:val="000000"/>
          <w:spacing w:val="5"/>
          <w:sz w:val="28"/>
          <w:szCs w:val="28"/>
          <w:vertAlign w:val="superscript"/>
        </w:rPr>
        <w:t>122</w:t>
      </w:r>
    </w:p>
    <w:p w:rsidR="00F97182" w:rsidRDefault="00F97182" w:rsidP="00F97182">
      <w:pPr>
        <w:shd w:val="clear" w:color="auto" w:fill="FFFFFF"/>
        <w:spacing w:before="475"/>
        <w:ind w:right="14"/>
        <w:jc w:val="center"/>
      </w:pPr>
      <w:r>
        <w:rPr>
          <w:color w:val="000000"/>
          <w:spacing w:val="10"/>
          <w:sz w:val="28"/>
          <w:szCs w:val="28"/>
        </w:rPr>
        <w:t>ПРЕДИСЛОВИЕ</w:t>
      </w:r>
    </w:p>
    <w:p w:rsidR="00F97182" w:rsidRDefault="00F97182" w:rsidP="00F97182">
      <w:pPr>
        <w:shd w:val="clear" w:color="auto" w:fill="FFFFFF"/>
        <w:spacing w:before="283" w:line="413" w:lineRule="exact"/>
        <w:ind w:firstLine="274"/>
        <w:jc w:val="both"/>
      </w:pPr>
      <w:r>
        <w:rPr>
          <w:color w:val="000000"/>
          <w:sz w:val="24"/>
          <w:szCs w:val="24"/>
        </w:rPr>
        <w:t xml:space="preserve">Печатаемая ниже резолюция </w:t>
      </w:r>
      <w:r>
        <w:rPr>
          <w:color w:val="000000"/>
          <w:sz w:val="24"/>
          <w:szCs w:val="24"/>
          <w:lang w:val="en-US"/>
        </w:rPr>
        <w:t xml:space="preserve">II </w:t>
      </w:r>
      <w:r>
        <w:rPr>
          <w:color w:val="000000"/>
          <w:sz w:val="24"/>
          <w:szCs w:val="24"/>
        </w:rPr>
        <w:t xml:space="preserve">Парижской группы РСДРП — группа эта состоит главным образом из большевиков, небольшого числа «впередовцев» и «примиренцев» — намечает основные положения платформы всех большевиков. В такое время, когда </w:t>
      </w:r>
      <w:r>
        <w:rPr>
          <w:color w:val="000000"/>
          <w:spacing w:val="-1"/>
          <w:sz w:val="24"/>
          <w:szCs w:val="24"/>
        </w:rPr>
        <w:t xml:space="preserve">обостряется внутрипартийная борьба, особенно важно изложение взглядов </w:t>
      </w:r>
      <w:r>
        <w:rPr>
          <w:i/>
          <w:iCs/>
          <w:color w:val="000000"/>
          <w:spacing w:val="-1"/>
          <w:sz w:val="24"/>
          <w:szCs w:val="24"/>
        </w:rPr>
        <w:t xml:space="preserve">по существу </w:t>
      </w:r>
      <w:r>
        <w:rPr>
          <w:color w:val="000000"/>
          <w:spacing w:val="1"/>
          <w:sz w:val="24"/>
          <w:szCs w:val="24"/>
        </w:rPr>
        <w:t xml:space="preserve">на коренные вопросы программы, тактики, организации. Люди, подобные Троцкому с </w:t>
      </w:r>
      <w:r>
        <w:rPr>
          <w:color w:val="000000"/>
          <w:sz w:val="24"/>
          <w:szCs w:val="24"/>
        </w:rPr>
        <w:t>его надутыми фразами о РСДРП и с его раболепством пред ликвидаторами, не имею</w:t>
      </w:r>
      <w:r>
        <w:rPr>
          <w:color w:val="000000"/>
          <w:sz w:val="24"/>
          <w:szCs w:val="24"/>
        </w:rPr>
        <w:softHyphen/>
        <w:t>щими ничего общего с РСДРП, являются ныне «болезнью времени». Они хотят делать карьеру на дешевенькой проповеди «соглашения» — со всеми, с кем угодно, вплоть до г. Потресова и отзовистов! — причем, по необходимости, хранят полное молчание о политических условиях этого удивительного якобы «соглашения». На деле это — про</w:t>
      </w:r>
      <w:r>
        <w:rPr>
          <w:color w:val="000000"/>
          <w:sz w:val="24"/>
          <w:szCs w:val="24"/>
        </w:rPr>
        <w:softHyphen/>
      </w:r>
      <w:r>
        <w:rPr>
          <w:color w:val="000000"/>
          <w:spacing w:val="-1"/>
          <w:sz w:val="24"/>
          <w:szCs w:val="24"/>
        </w:rPr>
        <w:t xml:space="preserve">поведники </w:t>
      </w:r>
      <w:r>
        <w:rPr>
          <w:i/>
          <w:iCs/>
          <w:color w:val="000000"/>
          <w:spacing w:val="-1"/>
          <w:sz w:val="24"/>
          <w:szCs w:val="24"/>
        </w:rPr>
        <w:t xml:space="preserve">капитуляции </w:t>
      </w:r>
      <w:r>
        <w:rPr>
          <w:color w:val="000000"/>
          <w:spacing w:val="-1"/>
          <w:sz w:val="24"/>
          <w:szCs w:val="24"/>
        </w:rPr>
        <w:t>пред ликвидаторами, строителями столыпинской рабочей пар</w:t>
      </w:r>
      <w:r>
        <w:rPr>
          <w:color w:val="000000"/>
          <w:spacing w:val="-1"/>
          <w:sz w:val="24"/>
          <w:szCs w:val="24"/>
        </w:rPr>
        <w:softHyphen/>
      </w:r>
      <w:r>
        <w:rPr>
          <w:color w:val="000000"/>
          <w:spacing w:val="-6"/>
          <w:sz w:val="24"/>
          <w:szCs w:val="24"/>
        </w:rPr>
        <w:t>тии.</w:t>
      </w:r>
    </w:p>
    <w:p w:rsidR="00F97182" w:rsidRDefault="00F97182" w:rsidP="00F97182">
      <w:pPr>
        <w:shd w:val="clear" w:color="auto" w:fill="FFFFFF"/>
        <w:spacing w:line="413" w:lineRule="exact"/>
        <w:ind w:firstLine="278"/>
        <w:jc w:val="both"/>
      </w:pPr>
      <w:r>
        <w:rPr>
          <w:color w:val="000000"/>
          <w:spacing w:val="-1"/>
          <w:sz w:val="24"/>
          <w:szCs w:val="24"/>
        </w:rPr>
        <w:t>Все большевики должны сплотиться теперь теснее, укрепить свою фракцию, опреде</w:t>
      </w:r>
      <w:r>
        <w:rPr>
          <w:color w:val="000000"/>
          <w:spacing w:val="-1"/>
          <w:sz w:val="24"/>
          <w:szCs w:val="24"/>
        </w:rPr>
        <w:softHyphen/>
      </w:r>
      <w:r>
        <w:rPr>
          <w:color w:val="000000"/>
          <w:sz w:val="24"/>
          <w:szCs w:val="24"/>
        </w:rPr>
        <w:t>лить точнее и яснее партийную линию этой фракции, — в отличие от фракций, скры</w:t>
      </w:r>
      <w:r>
        <w:rPr>
          <w:color w:val="000000"/>
          <w:sz w:val="24"/>
          <w:szCs w:val="24"/>
        </w:rPr>
        <w:softHyphen/>
        <w:t>вающих так или иначе свое «лицо», — собрать разрозненные силы и идти в бой за РСДРПартию, очищенную от проводников буржуазного влияния на пролетариат.</w:t>
      </w:r>
    </w:p>
    <w:p w:rsidR="00F97182" w:rsidRDefault="00F97182" w:rsidP="00F97182">
      <w:pPr>
        <w:shd w:val="clear" w:color="auto" w:fill="FFFFFF"/>
        <w:spacing w:line="413" w:lineRule="exact"/>
        <w:jc w:val="right"/>
      </w:pPr>
      <w:r>
        <w:rPr>
          <w:i/>
          <w:iCs/>
          <w:color w:val="000000"/>
          <w:spacing w:val="-2"/>
          <w:sz w:val="24"/>
          <w:szCs w:val="24"/>
        </w:rPr>
        <w:t>Н. Ленин</w:t>
      </w:r>
    </w:p>
    <w:p w:rsidR="00F97182" w:rsidRDefault="00F97182" w:rsidP="00F97182">
      <w:pPr>
        <w:shd w:val="clear" w:color="auto" w:fill="FFFFFF"/>
        <w:spacing w:line="413" w:lineRule="exact"/>
        <w:jc w:val="right"/>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600"/>
        </w:tabs>
        <w:ind w:left="14"/>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816"/>
        <w:ind w:left="5"/>
        <w:jc w:val="center"/>
      </w:pPr>
      <w:r>
        <w:rPr>
          <w:color w:val="000000"/>
          <w:sz w:val="22"/>
          <w:szCs w:val="22"/>
          <w:lang w:val="en-US"/>
        </w:rPr>
        <w:t>I</w:t>
      </w:r>
    </w:p>
    <w:p w:rsidR="00F97182" w:rsidRDefault="00F97182" w:rsidP="00F97182">
      <w:pPr>
        <w:shd w:val="clear" w:color="auto" w:fill="FFFFFF"/>
        <w:spacing w:before="298" w:line="413" w:lineRule="exact"/>
        <w:ind w:left="19" w:right="5" w:firstLine="283"/>
        <w:jc w:val="both"/>
      </w:pPr>
      <w:r>
        <w:rPr>
          <w:color w:val="000000"/>
          <w:sz w:val="24"/>
          <w:szCs w:val="24"/>
        </w:rPr>
        <w:t xml:space="preserve">Собрание </w:t>
      </w:r>
      <w:r>
        <w:rPr>
          <w:color w:val="000000"/>
          <w:sz w:val="24"/>
          <w:szCs w:val="24"/>
          <w:lang w:val="en-US"/>
        </w:rPr>
        <w:t xml:space="preserve">II </w:t>
      </w:r>
      <w:r>
        <w:rPr>
          <w:color w:val="000000"/>
          <w:sz w:val="24"/>
          <w:szCs w:val="24"/>
        </w:rPr>
        <w:t xml:space="preserve">Парижской группы РСДРП, обсудив положение дел в РСДРП вообще и </w:t>
      </w:r>
      <w:r>
        <w:rPr>
          <w:color w:val="000000"/>
          <w:spacing w:val="1"/>
          <w:sz w:val="24"/>
          <w:szCs w:val="24"/>
        </w:rPr>
        <w:t xml:space="preserve">последние проявления разгоревшейся заграничной борьбы между социал-демократами </w:t>
      </w:r>
      <w:r>
        <w:rPr>
          <w:color w:val="000000"/>
          <w:spacing w:val="-1"/>
          <w:sz w:val="24"/>
          <w:szCs w:val="24"/>
        </w:rPr>
        <w:t>и желающими причислять себя к социал-демократии,</w:t>
      </w:r>
    </w:p>
    <w:p w:rsidR="00F97182" w:rsidRDefault="00F97182" w:rsidP="00F97182">
      <w:pPr>
        <w:shd w:val="clear" w:color="auto" w:fill="FFFFFF"/>
        <w:spacing w:before="5" w:line="413" w:lineRule="exact"/>
        <w:ind w:right="5" w:firstLine="283"/>
        <w:jc w:val="both"/>
      </w:pPr>
      <w:r>
        <w:rPr>
          <w:color w:val="000000"/>
          <w:spacing w:val="1"/>
          <w:sz w:val="24"/>
          <w:szCs w:val="24"/>
        </w:rPr>
        <w:t>считает необходимым прежде всего напомнить основное принципиальное положе</w:t>
      </w:r>
      <w:r>
        <w:rPr>
          <w:color w:val="000000"/>
          <w:spacing w:val="1"/>
          <w:sz w:val="24"/>
          <w:szCs w:val="24"/>
        </w:rPr>
        <w:softHyphen/>
      </w:r>
      <w:r>
        <w:rPr>
          <w:color w:val="000000"/>
          <w:sz w:val="24"/>
          <w:szCs w:val="24"/>
        </w:rPr>
        <w:t xml:space="preserve">ние, единогласно утвержденное последним (в январе 1910 г.) пленумом </w:t>
      </w:r>
      <w:r>
        <w:rPr>
          <w:color w:val="000000"/>
          <w:sz w:val="24"/>
          <w:szCs w:val="24"/>
          <w:lang w:val="el-GR"/>
        </w:rPr>
        <w:t xml:space="preserve">Τ </w:t>
      </w:r>
      <w:r>
        <w:rPr>
          <w:color w:val="000000"/>
          <w:sz w:val="24"/>
          <w:szCs w:val="24"/>
          <w:lang w:val="fr-FR"/>
        </w:rPr>
        <w:t xml:space="preserve">TTC </w:t>
      </w:r>
      <w:r>
        <w:rPr>
          <w:color w:val="000000"/>
          <w:sz w:val="24"/>
          <w:szCs w:val="24"/>
        </w:rPr>
        <w:t>и опреде</w:t>
      </w:r>
      <w:r>
        <w:rPr>
          <w:color w:val="000000"/>
          <w:sz w:val="24"/>
          <w:szCs w:val="24"/>
        </w:rPr>
        <w:softHyphen/>
        <w:t>ляющее характер действительно социал-демократической работы. Это основное поло</w:t>
      </w:r>
      <w:r>
        <w:rPr>
          <w:color w:val="000000"/>
          <w:sz w:val="24"/>
          <w:szCs w:val="24"/>
        </w:rPr>
        <w:softHyphen/>
      </w:r>
      <w:r>
        <w:rPr>
          <w:color w:val="000000"/>
          <w:spacing w:val="1"/>
          <w:sz w:val="24"/>
          <w:szCs w:val="24"/>
        </w:rPr>
        <w:t>жение гласит, что «отрицание нелегальной с.-д. партии, принижение ее роли и значе</w:t>
      </w:r>
      <w:r>
        <w:rPr>
          <w:color w:val="000000"/>
          <w:spacing w:val="1"/>
          <w:sz w:val="24"/>
          <w:szCs w:val="24"/>
        </w:rPr>
        <w:softHyphen/>
      </w:r>
      <w:r>
        <w:rPr>
          <w:color w:val="000000"/>
          <w:sz w:val="24"/>
          <w:szCs w:val="24"/>
        </w:rPr>
        <w:t xml:space="preserve">ния, попытки укоротить программные и тактические задачи и лозунги революционной социал-демократии» представляют из себя </w:t>
      </w:r>
      <w:r>
        <w:rPr>
          <w:i/>
          <w:iCs/>
          <w:color w:val="000000"/>
          <w:sz w:val="24"/>
          <w:szCs w:val="24"/>
        </w:rPr>
        <w:t>проявление буржуазного влияния на проле</w:t>
      </w:r>
      <w:r>
        <w:rPr>
          <w:i/>
          <w:iCs/>
          <w:color w:val="000000"/>
          <w:sz w:val="24"/>
          <w:szCs w:val="24"/>
        </w:rPr>
        <w:softHyphen/>
      </w:r>
      <w:r>
        <w:rPr>
          <w:i/>
          <w:iCs/>
          <w:color w:val="000000"/>
          <w:spacing w:val="-1"/>
          <w:sz w:val="24"/>
          <w:szCs w:val="24"/>
        </w:rPr>
        <w:t xml:space="preserve">тариат. </w:t>
      </w:r>
      <w:r>
        <w:rPr>
          <w:color w:val="000000"/>
          <w:spacing w:val="-1"/>
          <w:sz w:val="24"/>
          <w:szCs w:val="24"/>
        </w:rPr>
        <w:t>Лишь сознание опасности этого уклонения, равно как и всякого «отзовистско</w:t>
      </w:r>
      <w:r>
        <w:rPr>
          <w:color w:val="000000"/>
          <w:spacing w:val="-1"/>
          <w:sz w:val="24"/>
          <w:szCs w:val="24"/>
        </w:rPr>
        <w:softHyphen/>
      </w:r>
      <w:r>
        <w:rPr>
          <w:color w:val="000000"/>
          <w:sz w:val="24"/>
          <w:szCs w:val="24"/>
        </w:rPr>
        <w:t xml:space="preserve">го» или оправдывающего отзовизм идейно-политического течения, лишь работа, </w:t>
      </w:r>
      <w:r>
        <w:rPr>
          <w:i/>
          <w:iCs/>
          <w:color w:val="000000"/>
          <w:sz w:val="24"/>
          <w:szCs w:val="24"/>
        </w:rPr>
        <w:t>на де</w:t>
      </w:r>
      <w:r>
        <w:rPr>
          <w:i/>
          <w:iCs/>
          <w:color w:val="000000"/>
          <w:sz w:val="24"/>
          <w:szCs w:val="24"/>
        </w:rPr>
        <w:softHyphen/>
        <w:t xml:space="preserve">ле </w:t>
      </w:r>
      <w:r>
        <w:rPr>
          <w:color w:val="000000"/>
          <w:sz w:val="24"/>
          <w:szCs w:val="24"/>
        </w:rPr>
        <w:t xml:space="preserve">преодолевающая эти уклонения, является </w:t>
      </w:r>
      <w:r>
        <w:rPr>
          <w:i/>
          <w:iCs/>
          <w:color w:val="000000"/>
          <w:sz w:val="24"/>
          <w:szCs w:val="24"/>
        </w:rPr>
        <w:t xml:space="preserve">социал-демократической </w:t>
      </w:r>
      <w:r>
        <w:rPr>
          <w:color w:val="000000"/>
          <w:sz w:val="24"/>
          <w:szCs w:val="24"/>
        </w:rPr>
        <w:t>работой.</w:t>
      </w:r>
    </w:p>
    <w:p w:rsidR="00F97182" w:rsidRDefault="00F97182" w:rsidP="00F97182">
      <w:pPr>
        <w:shd w:val="clear" w:color="auto" w:fill="FFFFFF"/>
        <w:spacing w:line="413" w:lineRule="exact"/>
        <w:ind w:left="5" w:firstLine="288"/>
        <w:jc w:val="both"/>
      </w:pPr>
      <w:r>
        <w:rPr>
          <w:color w:val="000000"/>
          <w:spacing w:val="8"/>
          <w:sz w:val="24"/>
          <w:szCs w:val="24"/>
        </w:rPr>
        <w:t>Собрание констатирует далее, что заграничная редакция «Голоса Социал-</w:t>
      </w:r>
      <w:r>
        <w:rPr>
          <w:color w:val="000000"/>
          <w:spacing w:val="-1"/>
          <w:sz w:val="24"/>
          <w:szCs w:val="24"/>
        </w:rPr>
        <w:t>Демократа» и группа ее сторонников, голосовцев, вопреки указанной единогласной ре</w:t>
      </w:r>
      <w:r>
        <w:rPr>
          <w:color w:val="000000"/>
          <w:spacing w:val="-1"/>
          <w:sz w:val="24"/>
          <w:szCs w:val="24"/>
        </w:rPr>
        <w:softHyphen/>
      </w:r>
      <w:r>
        <w:rPr>
          <w:color w:val="000000"/>
          <w:sz w:val="24"/>
          <w:szCs w:val="24"/>
        </w:rPr>
        <w:t xml:space="preserve">золюции пленума, вопреки торжественному обещанию представителей «Голоса» на пленуме </w:t>
      </w:r>
      <w:r>
        <w:rPr>
          <w:i/>
          <w:iCs/>
          <w:color w:val="000000"/>
          <w:sz w:val="24"/>
          <w:szCs w:val="24"/>
        </w:rPr>
        <w:t xml:space="preserve">отречься </w:t>
      </w:r>
      <w:r>
        <w:rPr>
          <w:color w:val="000000"/>
          <w:sz w:val="24"/>
          <w:szCs w:val="24"/>
        </w:rPr>
        <w:t>от ликвидаторства и бороться с ним, — в течение всех более чем по</w:t>
      </w:r>
      <w:r>
        <w:rPr>
          <w:color w:val="000000"/>
          <w:sz w:val="24"/>
          <w:szCs w:val="24"/>
        </w:rPr>
        <w:softHyphen/>
        <w:t xml:space="preserve">лутора лет после пленума проводила именно эту </w:t>
      </w:r>
      <w:r>
        <w:rPr>
          <w:i/>
          <w:iCs/>
          <w:color w:val="000000"/>
          <w:sz w:val="24"/>
          <w:szCs w:val="24"/>
        </w:rPr>
        <w:t xml:space="preserve">буржуазную </w:t>
      </w:r>
      <w:r>
        <w:rPr>
          <w:color w:val="000000"/>
          <w:sz w:val="24"/>
          <w:szCs w:val="24"/>
        </w:rPr>
        <w:t>политику ликвидаторст</w:t>
      </w:r>
      <w:r>
        <w:rPr>
          <w:color w:val="000000"/>
          <w:sz w:val="24"/>
          <w:szCs w:val="24"/>
        </w:rPr>
        <w:softHyphen/>
        <w:t>ва, поддерживала, оправдывала и защищала такие органы русских, независимых от со</w:t>
      </w:r>
      <w:r>
        <w:rPr>
          <w:color w:val="000000"/>
          <w:sz w:val="24"/>
          <w:szCs w:val="24"/>
        </w:rPr>
        <w:softHyphen/>
      </w:r>
      <w:r>
        <w:rPr>
          <w:color w:val="000000"/>
          <w:spacing w:val="-1"/>
          <w:sz w:val="24"/>
          <w:szCs w:val="24"/>
        </w:rPr>
        <w:t xml:space="preserve">циал-демократии и от социализма, легалистов, как «Наша Заря», «Возрождение», «Дело </w:t>
      </w:r>
      <w:r>
        <w:rPr>
          <w:color w:val="000000"/>
          <w:spacing w:val="1"/>
          <w:sz w:val="24"/>
          <w:szCs w:val="24"/>
        </w:rPr>
        <w:t xml:space="preserve">Жизни» и пр. Деятели этих органов, как неоднократно признавал от имени партии ЦО </w:t>
      </w:r>
      <w:r>
        <w:rPr>
          <w:color w:val="000000"/>
          <w:sz w:val="24"/>
          <w:szCs w:val="24"/>
        </w:rPr>
        <w:t xml:space="preserve">ее, как признавали и партийные меньшевики с т. Плехановым во главе, </w:t>
      </w:r>
      <w:r>
        <w:rPr>
          <w:i/>
          <w:iCs/>
          <w:color w:val="000000"/>
          <w:sz w:val="24"/>
          <w:szCs w:val="24"/>
        </w:rPr>
        <w:t>не имеют ниче</w:t>
      </w:r>
      <w:r>
        <w:rPr>
          <w:i/>
          <w:iCs/>
          <w:color w:val="000000"/>
          <w:sz w:val="24"/>
          <w:szCs w:val="24"/>
        </w:rPr>
        <w:softHyphen/>
        <w:t xml:space="preserve">го общего с РСДРП. </w:t>
      </w:r>
      <w:r>
        <w:rPr>
          <w:color w:val="000000"/>
          <w:sz w:val="24"/>
          <w:szCs w:val="24"/>
        </w:rPr>
        <w:t>Деятели этих органов не только принижают роль и значение неле</w:t>
      </w:r>
      <w:r>
        <w:rPr>
          <w:color w:val="000000"/>
          <w:sz w:val="24"/>
          <w:szCs w:val="24"/>
        </w:rPr>
        <w:softHyphen/>
      </w:r>
      <w:r>
        <w:rPr>
          <w:color w:val="000000"/>
          <w:spacing w:val="-1"/>
          <w:sz w:val="24"/>
          <w:szCs w:val="24"/>
        </w:rPr>
        <w:t xml:space="preserve">гальной с.-д. партии, но прямо отрицают ее, ренегатски поносят «подполье», отрицают </w:t>
      </w:r>
      <w:r>
        <w:rPr>
          <w:color w:val="000000"/>
          <w:sz w:val="24"/>
          <w:szCs w:val="24"/>
        </w:rPr>
        <w:t>революционный характер деятельности и революционные</w:t>
      </w:r>
    </w:p>
    <w:p w:rsidR="00F97182" w:rsidRDefault="00F97182" w:rsidP="00F97182">
      <w:pPr>
        <w:shd w:val="clear" w:color="auto" w:fill="FFFFFF"/>
        <w:spacing w:line="413" w:lineRule="exact"/>
        <w:ind w:left="5" w:firstLine="288"/>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2237"/>
          <w:tab w:val="left" w:leader="underscore" w:pos="8496"/>
        </w:tabs>
      </w:pPr>
      <w:r>
        <w:lastRenderedPageBreak/>
        <w:tab/>
      </w:r>
      <w:r>
        <w:rPr>
          <w:color w:val="000000"/>
          <w:u w:val="single"/>
        </w:rPr>
        <w:t xml:space="preserve">РЕЗОЛЮЦИЯ </w:t>
      </w:r>
      <w:r>
        <w:rPr>
          <w:color w:val="000000"/>
          <w:u w:val="single"/>
          <w:lang w:val="en-US"/>
        </w:rPr>
        <w:t xml:space="preserve">II </w:t>
      </w:r>
      <w:r>
        <w:rPr>
          <w:color w:val="000000"/>
          <w:u w:val="single"/>
        </w:rPr>
        <w:t>ПАРИЖСКОЙ ГРУППЫ РСДРП</w:t>
      </w:r>
      <w:r>
        <w:rPr>
          <w:color w:val="000000"/>
          <w:u w:val="single"/>
        </w:rPr>
        <w:tab/>
      </w:r>
      <w:r>
        <w:rPr>
          <w:color w:val="000000"/>
        </w:rPr>
        <w:t>287</w:t>
      </w:r>
    </w:p>
    <w:p w:rsidR="00F97182" w:rsidRDefault="00F97182" w:rsidP="00F97182">
      <w:pPr>
        <w:shd w:val="clear" w:color="auto" w:fill="FFFFFF"/>
        <w:spacing w:before="653" w:line="413" w:lineRule="exact"/>
        <w:ind w:left="5"/>
        <w:jc w:val="both"/>
      </w:pPr>
      <w:r>
        <w:rPr>
          <w:color w:val="000000"/>
          <w:spacing w:val="1"/>
          <w:sz w:val="24"/>
          <w:szCs w:val="24"/>
        </w:rPr>
        <w:t>задачи современного рабочего движения в России, обманывают рабочих, распростра</w:t>
      </w:r>
      <w:r>
        <w:rPr>
          <w:color w:val="000000"/>
          <w:spacing w:val="1"/>
          <w:sz w:val="24"/>
          <w:szCs w:val="24"/>
        </w:rPr>
        <w:softHyphen/>
      </w:r>
      <w:r>
        <w:rPr>
          <w:color w:val="000000"/>
          <w:sz w:val="24"/>
          <w:szCs w:val="24"/>
        </w:rPr>
        <w:t>няя либерально-буржуазные идеи о «конституционном» характере назревающего кри</w:t>
      </w:r>
      <w:r>
        <w:rPr>
          <w:color w:val="000000"/>
          <w:sz w:val="24"/>
          <w:szCs w:val="24"/>
        </w:rPr>
        <w:softHyphen/>
      </w:r>
      <w:r>
        <w:rPr>
          <w:color w:val="000000"/>
          <w:spacing w:val="-1"/>
          <w:sz w:val="24"/>
          <w:szCs w:val="24"/>
        </w:rPr>
        <w:t xml:space="preserve">зиса, выбрасывают (а не только укорачивают) такие исконные лозунги революционного марксизма, как признание </w:t>
      </w:r>
      <w:r>
        <w:rPr>
          <w:i/>
          <w:iCs/>
          <w:color w:val="000000"/>
          <w:spacing w:val="-1"/>
          <w:sz w:val="24"/>
          <w:szCs w:val="24"/>
        </w:rPr>
        <w:t xml:space="preserve">гегемонии </w:t>
      </w:r>
      <w:r>
        <w:rPr>
          <w:color w:val="000000"/>
          <w:spacing w:val="-1"/>
          <w:sz w:val="24"/>
          <w:szCs w:val="24"/>
        </w:rPr>
        <w:t>рабочего класса в борьбе за социализм и за демо</w:t>
      </w:r>
      <w:r>
        <w:rPr>
          <w:color w:val="000000"/>
          <w:spacing w:val="-1"/>
          <w:sz w:val="24"/>
          <w:szCs w:val="24"/>
        </w:rPr>
        <w:softHyphen/>
        <w:t>кратическую революцию. Проповедуя и строя так называемую ими легальную или «от</w:t>
      </w:r>
      <w:r>
        <w:rPr>
          <w:color w:val="000000"/>
          <w:spacing w:val="-1"/>
          <w:sz w:val="24"/>
          <w:szCs w:val="24"/>
        </w:rPr>
        <w:softHyphen/>
      </w:r>
      <w:r>
        <w:rPr>
          <w:color w:val="000000"/>
          <w:sz w:val="24"/>
          <w:szCs w:val="24"/>
        </w:rPr>
        <w:t xml:space="preserve">крытую» рабочую партию, эти люди на самом деле суть строители </w:t>
      </w:r>
      <w:r>
        <w:rPr>
          <w:i/>
          <w:iCs/>
          <w:color w:val="000000"/>
          <w:sz w:val="24"/>
          <w:szCs w:val="24"/>
        </w:rPr>
        <w:t>столыпинской «ра</w:t>
      </w:r>
      <w:r>
        <w:rPr>
          <w:i/>
          <w:iCs/>
          <w:color w:val="000000"/>
          <w:sz w:val="24"/>
          <w:szCs w:val="24"/>
        </w:rPr>
        <w:softHyphen/>
      </w:r>
      <w:r>
        <w:rPr>
          <w:i/>
          <w:iCs/>
          <w:color w:val="000000"/>
          <w:spacing w:val="-1"/>
          <w:sz w:val="24"/>
          <w:szCs w:val="24"/>
        </w:rPr>
        <w:t xml:space="preserve">бочей» партии </w:t>
      </w:r>
      <w:r>
        <w:rPr>
          <w:color w:val="000000"/>
          <w:spacing w:val="-1"/>
          <w:sz w:val="24"/>
          <w:szCs w:val="24"/>
        </w:rPr>
        <w:t>и проводники буржуазного влияния на пролетариат, ибо в действитель</w:t>
      </w:r>
      <w:r>
        <w:rPr>
          <w:color w:val="000000"/>
          <w:spacing w:val="-1"/>
          <w:sz w:val="24"/>
          <w:szCs w:val="24"/>
        </w:rPr>
        <w:softHyphen/>
      </w:r>
      <w:r>
        <w:rPr>
          <w:color w:val="000000"/>
          <w:sz w:val="24"/>
          <w:szCs w:val="24"/>
        </w:rPr>
        <w:t>ности проповедь этих людей полна буржуазным содержанием, а «открытая» рабочая партия при Столыпине означает не что иное, как открытое ренегатство людей, отре</w:t>
      </w:r>
      <w:r>
        <w:rPr>
          <w:color w:val="000000"/>
          <w:sz w:val="24"/>
          <w:szCs w:val="24"/>
        </w:rPr>
        <w:softHyphen/>
        <w:t xml:space="preserve">кающихся от задачи революционной борьбы масс с царским самодержавием, </w:t>
      </w:r>
      <w:r>
        <w:rPr>
          <w:color w:val="000000"/>
          <w:sz w:val="24"/>
          <w:szCs w:val="24"/>
          <w:lang w:val="en-US"/>
        </w:rPr>
        <w:t xml:space="preserve">III </w:t>
      </w:r>
      <w:r>
        <w:rPr>
          <w:color w:val="000000"/>
          <w:sz w:val="24"/>
          <w:szCs w:val="24"/>
        </w:rPr>
        <w:t xml:space="preserve">Думой </w:t>
      </w:r>
      <w:r>
        <w:rPr>
          <w:color w:val="000000"/>
          <w:spacing w:val="-2"/>
          <w:sz w:val="24"/>
          <w:szCs w:val="24"/>
        </w:rPr>
        <w:t>и всей столыпинщиной.</w:t>
      </w:r>
    </w:p>
    <w:p w:rsidR="00F97182" w:rsidRDefault="00F97182" w:rsidP="00F97182">
      <w:pPr>
        <w:shd w:val="clear" w:color="auto" w:fill="FFFFFF"/>
        <w:spacing w:line="413" w:lineRule="exact"/>
        <w:ind w:left="10" w:right="5" w:firstLine="288"/>
        <w:jc w:val="both"/>
      </w:pPr>
      <w:r>
        <w:rPr>
          <w:color w:val="000000"/>
          <w:sz w:val="24"/>
          <w:szCs w:val="24"/>
        </w:rPr>
        <w:t>Собрание констатирует, что Заграничное бюро ЦК, долженствовавшее быть техни</w:t>
      </w:r>
      <w:r>
        <w:rPr>
          <w:color w:val="000000"/>
          <w:sz w:val="24"/>
          <w:szCs w:val="24"/>
        </w:rPr>
        <w:softHyphen/>
        <w:t>ческим его органом, подпало всецело под влияние ликвидаторов .</w:t>
      </w:r>
    </w:p>
    <w:p w:rsidR="00F97182" w:rsidRDefault="00F97182" w:rsidP="00F97182">
      <w:pPr>
        <w:shd w:val="clear" w:color="auto" w:fill="FFFFFF"/>
        <w:spacing w:line="413" w:lineRule="exact"/>
        <w:ind w:left="10" w:firstLine="274"/>
        <w:jc w:val="both"/>
      </w:pPr>
      <w:r>
        <w:rPr>
          <w:color w:val="000000"/>
          <w:sz w:val="24"/>
          <w:szCs w:val="24"/>
        </w:rPr>
        <w:t xml:space="preserve">Не исполнив в течение полутора года ни одного данного ему </w:t>
      </w:r>
      <w:r>
        <w:rPr>
          <w:color w:val="000000"/>
          <w:sz w:val="24"/>
          <w:szCs w:val="24"/>
          <w:lang w:val="el-GR"/>
        </w:rPr>
        <w:t xml:space="preserve">Τ </w:t>
      </w:r>
      <w:r>
        <w:rPr>
          <w:color w:val="000000"/>
          <w:sz w:val="24"/>
          <w:szCs w:val="24"/>
          <w:lang w:val="fr-FR"/>
        </w:rPr>
        <w:t xml:space="preserve">TTC </w:t>
      </w:r>
      <w:r>
        <w:rPr>
          <w:color w:val="000000"/>
          <w:sz w:val="24"/>
          <w:szCs w:val="24"/>
        </w:rPr>
        <w:t>поручения (напри</w:t>
      </w:r>
      <w:r>
        <w:rPr>
          <w:color w:val="000000"/>
          <w:sz w:val="24"/>
          <w:szCs w:val="24"/>
        </w:rPr>
        <w:softHyphen/>
      </w:r>
      <w:r>
        <w:rPr>
          <w:color w:val="000000"/>
          <w:spacing w:val="-1"/>
          <w:sz w:val="24"/>
          <w:szCs w:val="24"/>
        </w:rPr>
        <w:t xml:space="preserve">мер, по объединению заграничных групп на основе признания и проведения решений </w:t>
      </w:r>
      <w:r>
        <w:rPr>
          <w:color w:val="000000"/>
          <w:sz w:val="24"/>
          <w:szCs w:val="24"/>
        </w:rPr>
        <w:t>пленума, или помощи местным организациям, или поручения добиться закрытия «Го</w:t>
      </w:r>
      <w:r>
        <w:rPr>
          <w:color w:val="000000"/>
          <w:sz w:val="24"/>
          <w:szCs w:val="24"/>
        </w:rPr>
        <w:softHyphen/>
      </w:r>
      <w:r>
        <w:rPr>
          <w:color w:val="000000"/>
          <w:spacing w:val="2"/>
          <w:sz w:val="24"/>
          <w:szCs w:val="24"/>
        </w:rPr>
        <w:t xml:space="preserve">лоса» и прекращения фракционной обособленности группы «Вперед»), Заграничное </w:t>
      </w:r>
      <w:r>
        <w:rPr>
          <w:color w:val="000000"/>
          <w:spacing w:val="-1"/>
          <w:sz w:val="24"/>
          <w:szCs w:val="24"/>
        </w:rPr>
        <w:t>бюро прямо содействовало врагам социал-демократии, ликвидаторам.</w:t>
      </w:r>
    </w:p>
    <w:p w:rsidR="00F97182" w:rsidRDefault="00F97182" w:rsidP="00F97182">
      <w:pPr>
        <w:shd w:val="clear" w:color="auto" w:fill="FFFFFF"/>
        <w:spacing w:line="413" w:lineRule="exact"/>
        <w:ind w:left="5" w:firstLine="278"/>
        <w:jc w:val="both"/>
      </w:pPr>
      <w:r>
        <w:rPr>
          <w:color w:val="000000"/>
          <w:spacing w:val="-1"/>
          <w:sz w:val="24"/>
          <w:szCs w:val="24"/>
        </w:rPr>
        <w:t xml:space="preserve">В насмешку над партией, большинство ЗБЦК систематически </w:t>
      </w:r>
      <w:r>
        <w:rPr>
          <w:i/>
          <w:iCs/>
          <w:color w:val="000000"/>
          <w:spacing w:val="-1"/>
          <w:sz w:val="24"/>
          <w:szCs w:val="24"/>
        </w:rPr>
        <w:t xml:space="preserve">срывало, </w:t>
      </w:r>
      <w:r>
        <w:rPr>
          <w:color w:val="000000"/>
          <w:spacing w:val="-1"/>
          <w:sz w:val="24"/>
          <w:szCs w:val="24"/>
        </w:rPr>
        <w:t>начиная с де</w:t>
      </w:r>
      <w:r>
        <w:rPr>
          <w:color w:val="000000"/>
          <w:spacing w:val="-1"/>
          <w:sz w:val="24"/>
          <w:szCs w:val="24"/>
        </w:rPr>
        <w:softHyphen/>
      </w:r>
      <w:r>
        <w:rPr>
          <w:color w:val="000000"/>
          <w:sz w:val="24"/>
          <w:szCs w:val="24"/>
        </w:rPr>
        <w:t>кабря 1910 г., созыв пленума (обязательный по уставу). Семь недель Заграничное бюро Центрального Комитета потратило на одно «голосование» вопроса о пленуме при пер</w:t>
      </w:r>
      <w:r>
        <w:rPr>
          <w:color w:val="000000"/>
          <w:sz w:val="24"/>
          <w:szCs w:val="24"/>
        </w:rPr>
        <w:softHyphen/>
        <w:t>вом заявленном большевиками требовании созвать этот пленум. В результате 7-недельного голосования ЗБЦК признало, что требование пленума со стороны больше</w:t>
      </w:r>
      <w:r>
        <w:rPr>
          <w:color w:val="000000"/>
          <w:sz w:val="24"/>
          <w:szCs w:val="24"/>
        </w:rPr>
        <w:softHyphen/>
      </w:r>
      <w:r>
        <w:rPr>
          <w:color w:val="000000"/>
          <w:spacing w:val="-4"/>
          <w:sz w:val="24"/>
          <w:szCs w:val="24"/>
        </w:rPr>
        <w:t>виков</w:t>
      </w:r>
    </w:p>
    <w:p w:rsidR="00F97182" w:rsidRDefault="00F97182" w:rsidP="00F97182">
      <w:pPr>
        <w:shd w:val="clear" w:color="auto" w:fill="FFFFFF"/>
        <w:spacing w:before="2909" w:line="230" w:lineRule="exact"/>
        <w:ind w:left="5" w:firstLine="413"/>
        <w:jc w:val="both"/>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6NA2HE4CAABaBAAADgAAAAAAAAAAAAAAAAAuAgAAZHJzL2Uyb0RvYy54bWxQSwECLQAUAAYACAAA&#10;ACEASD9Hl90AAAAIAQAADwAAAAAAAAAAAAAAAACoBAAAZHJzL2Rvd25yZXYueG1sUEsFBgAAAAAE&#10;AAQA8wAAALIFAAAAAA==&#10;" o:allowincell="f" strokeweight=".7pt"/>
            </w:pict>
          </mc:Fallback>
        </mc:AlternateContent>
      </w:r>
      <w:r>
        <w:rPr>
          <w:color w:val="000000"/>
        </w:rPr>
        <w:t>Голосовец Игорев (достаточно разоблаченный и заклейменный партийным меньшевиком Плехано</w:t>
      </w:r>
      <w:r>
        <w:rPr>
          <w:color w:val="000000"/>
        </w:rPr>
        <w:softHyphen/>
        <w:t>вым) и бундовец Либер, ведущий прямую пропаганду в защиту г. Потресова и других деятелей столы</w:t>
      </w:r>
      <w:r>
        <w:rPr>
          <w:color w:val="000000"/>
        </w:rPr>
        <w:softHyphen/>
        <w:t>пинской рабочей партии, являются руководителями этого ЗБЦК.</w:t>
      </w:r>
    </w:p>
    <w:p w:rsidR="00F97182" w:rsidRDefault="00F97182" w:rsidP="00F97182">
      <w:pPr>
        <w:shd w:val="clear" w:color="auto" w:fill="FFFFFF"/>
        <w:spacing w:before="2909" w:line="230" w:lineRule="exact"/>
        <w:ind w:left="5" w:firstLine="413"/>
        <w:jc w:val="both"/>
        <w:sectPr w:rsidR="00F97182">
          <w:pgSz w:w="11909" w:h="16834"/>
          <w:pgMar w:top="1205" w:right="1419" w:bottom="36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 xml:space="preserve">«законно», но — вместе с тем пленум практически </w:t>
      </w:r>
      <w:r>
        <w:rPr>
          <w:i/>
          <w:iCs/>
          <w:color w:val="000000"/>
          <w:sz w:val="24"/>
          <w:szCs w:val="24"/>
        </w:rPr>
        <w:t xml:space="preserve">сорвало, </w:t>
      </w:r>
      <w:r>
        <w:rPr>
          <w:color w:val="000000"/>
          <w:sz w:val="24"/>
          <w:szCs w:val="24"/>
        </w:rPr>
        <w:t xml:space="preserve">как сорвало его и во второй раз в конце мая 1911 года. Фактическая роль </w:t>
      </w:r>
      <w:r>
        <w:rPr>
          <w:i/>
          <w:iCs/>
          <w:color w:val="000000"/>
          <w:sz w:val="24"/>
          <w:szCs w:val="24"/>
        </w:rPr>
        <w:t xml:space="preserve">такого </w:t>
      </w:r>
      <w:r>
        <w:rPr>
          <w:color w:val="000000"/>
          <w:sz w:val="24"/>
          <w:szCs w:val="24"/>
        </w:rPr>
        <w:t>Заграничного бюро Центрального Комитета состояла в помощи из-за границы и извнутри центральных учреждений пар</w:t>
      </w:r>
      <w:r>
        <w:rPr>
          <w:color w:val="000000"/>
          <w:sz w:val="24"/>
          <w:szCs w:val="24"/>
        </w:rPr>
        <w:softHyphen/>
        <w:t>тии таким вождям легалистов и деятелям столыпинской рабочей партии, как Михаил, Юрий и Роман, объявившим вредным самое существование ЦК (№№ 12 и 21—22 Цен</w:t>
      </w:r>
      <w:r>
        <w:rPr>
          <w:color w:val="000000"/>
          <w:sz w:val="24"/>
          <w:szCs w:val="24"/>
        </w:rPr>
        <w:softHyphen/>
        <w:t xml:space="preserve">трального Органа партии </w:t>
      </w:r>
      <w:r>
        <w:rPr>
          <w:i/>
          <w:iCs/>
          <w:color w:val="000000"/>
          <w:sz w:val="24"/>
          <w:szCs w:val="24"/>
        </w:rPr>
        <w:t xml:space="preserve">«Социал-Демократ» </w:t>
      </w:r>
      <w:r>
        <w:rPr>
          <w:color w:val="000000"/>
          <w:sz w:val="24"/>
          <w:szCs w:val="24"/>
        </w:rPr>
        <w:t xml:space="preserve">). Собрание констатирует, что занятие </w:t>
      </w:r>
      <w:r>
        <w:rPr>
          <w:color w:val="000000"/>
          <w:spacing w:val="-1"/>
          <w:sz w:val="24"/>
          <w:szCs w:val="24"/>
        </w:rPr>
        <w:t xml:space="preserve">партийных должностей ликвидаторами есть прямой </w:t>
      </w:r>
      <w:r>
        <w:rPr>
          <w:i/>
          <w:iCs/>
          <w:color w:val="000000"/>
          <w:spacing w:val="-1"/>
          <w:sz w:val="24"/>
          <w:szCs w:val="24"/>
        </w:rPr>
        <w:t xml:space="preserve">обман </w:t>
      </w:r>
      <w:r>
        <w:rPr>
          <w:color w:val="000000"/>
          <w:spacing w:val="-1"/>
          <w:sz w:val="24"/>
          <w:szCs w:val="24"/>
        </w:rPr>
        <w:t>партии, ибо решения плену</w:t>
      </w:r>
      <w:r>
        <w:rPr>
          <w:color w:val="000000"/>
          <w:spacing w:val="-1"/>
          <w:sz w:val="24"/>
          <w:szCs w:val="24"/>
        </w:rPr>
        <w:softHyphen/>
        <w:t xml:space="preserve">ма ясно и недвусмысленно говорят о допущении на эти должности </w:t>
      </w:r>
      <w:r>
        <w:rPr>
          <w:i/>
          <w:iCs/>
          <w:color w:val="000000"/>
          <w:spacing w:val="-1"/>
          <w:sz w:val="24"/>
          <w:szCs w:val="24"/>
        </w:rPr>
        <w:t xml:space="preserve">таких </w:t>
      </w:r>
      <w:r>
        <w:rPr>
          <w:color w:val="000000"/>
          <w:spacing w:val="-1"/>
          <w:sz w:val="24"/>
          <w:szCs w:val="24"/>
        </w:rPr>
        <w:t xml:space="preserve">меньшевиков, </w:t>
      </w:r>
      <w:r>
        <w:rPr>
          <w:color w:val="000000"/>
          <w:spacing w:val="1"/>
          <w:sz w:val="24"/>
          <w:szCs w:val="24"/>
        </w:rPr>
        <w:t xml:space="preserve">которые </w:t>
      </w:r>
      <w:r>
        <w:rPr>
          <w:i/>
          <w:iCs/>
          <w:color w:val="000000"/>
          <w:spacing w:val="1"/>
          <w:sz w:val="24"/>
          <w:szCs w:val="24"/>
        </w:rPr>
        <w:t xml:space="preserve">добросовестно </w:t>
      </w:r>
      <w:r>
        <w:rPr>
          <w:color w:val="000000"/>
          <w:spacing w:val="1"/>
          <w:sz w:val="24"/>
          <w:szCs w:val="24"/>
        </w:rPr>
        <w:t xml:space="preserve">исполнят свое обещание об отречении от ликвидаторства и </w:t>
      </w:r>
      <w:r>
        <w:rPr>
          <w:color w:val="000000"/>
          <w:sz w:val="24"/>
          <w:szCs w:val="24"/>
        </w:rPr>
        <w:t>борьбе с ним .</w:t>
      </w:r>
    </w:p>
    <w:p w:rsidR="00F97182" w:rsidRDefault="00F97182" w:rsidP="00F97182">
      <w:pPr>
        <w:shd w:val="clear" w:color="auto" w:fill="FFFFFF"/>
        <w:spacing w:line="413" w:lineRule="exact"/>
        <w:ind w:left="10" w:right="5" w:firstLine="288"/>
        <w:jc w:val="both"/>
      </w:pPr>
      <w:r>
        <w:rPr>
          <w:color w:val="000000"/>
          <w:spacing w:val="-1"/>
          <w:sz w:val="24"/>
          <w:szCs w:val="24"/>
        </w:rPr>
        <w:t>Собрание находит поэтому, что полный разрыв большевиков с ЗБЦК, как учрежде</w:t>
      </w:r>
      <w:r>
        <w:rPr>
          <w:color w:val="000000"/>
          <w:spacing w:val="-1"/>
          <w:sz w:val="24"/>
          <w:szCs w:val="24"/>
        </w:rPr>
        <w:softHyphen/>
      </w:r>
      <w:r>
        <w:rPr>
          <w:color w:val="000000"/>
          <w:spacing w:val="1"/>
          <w:sz w:val="24"/>
          <w:szCs w:val="24"/>
        </w:rPr>
        <w:t xml:space="preserve">нием, поставившим себя вне закона и вне партии, явился безусловно необходимым, и </w:t>
      </w:r>
      <w:r>
        <w:rPr>
          <w:color w:val="000000"/>
          <w:spacing w:val="-1"/>
          <w:sz w:val="24"/>
          <w:szCs w:val="24"/>
        </w:rPr>
        <w:t>что совещание членов ЦК (см. его «Извещение»), представлявшее громадное большин</w:t>
      </w:r>
      <w:r>
        <w:rPr>
          <w:color w:val="000000"/>
          <w:spacing w:val="-1"/>
          <w:sz w:val="24"/>
          <w:szCs w:val="24"/>
        </w:rPr>
        <w:softHyphen/>
      </w:r>
      <w:r>
        <w:rPr>
          <w:color w:val="000000"/>
          <w:sz w:val="24"/>
          <w:szCs w:val="24"/>
        </w:rPr>
        <w:t>ство действительно работающих в России партийных с.-д. организаций, групп и круж</w:t>
      </w:r>
      <w:r>
        <w:rPr>
          <w:color w:val="000000"/>
          <w:sz w:val="24"/>
          <w:szCs w:val="24"/>
        </w:rPr>
        <w:softHyphen/>
      </w:r>
      <w:r>
        <w:rPr>
          <w:color w:val="000000"/>
          <w:spacing w:val="-1"/>
          <w:sz w:val="24"/>
          <w:szCs w:val="24"/>
        </w:rPr>
        <w:t xml:space="preserve">ков, вполне правильно признало, что «ЗБЦК стало на путь антипартийной фракционной </w:t>
      </w:r>
      <w:r>
        <w:rPr>
          <w:color w:val="000000"/>
          <w:sz w:val="24"/>
          <w:szCs w:val="24"/>
        </w:rPr>
        <w:t>политики, нарушая при этом ясные и точные постановления пленума 1910 года».</w:t>
      </w:r>
    </w:p>
    <w:p w:rsidR="00F97182" w:rsidRDefault="00F97182" w:rsidP="00F97182">
      <w:pPr>
        <w:shd w:val="clear" w:color="auto" w:fill="FFFFFF"/>
        <w:spacing w:line="413" w:lineRule="exact"/>
        <w:ind w:left="5" w:firstLine="293"/>
        <w:jc w:val="both"/>
      </w:pPr>
      <w:r>
        <w:rPr>
          <w:color w:val="000000"/>
          <w:sz w:val="24"/>
          <w:szCs w:val="24"/>
        </w:rPr>
        <w:t>Собрание постановляет отказаться от каких бы то ни было сношений с ЗБЦК и ока</w:t>
      </w:r>
      <w:r>
        <w:rPr>
          <w:color w:val="000000"/>
          <w:sz w:val="24"/>
          <w:szCs w:val="24"/>
        </w:rPr>
        <w:softHyphen/>
      </w:r>
      <w:r>
        <w:rPr>
          <w:color w:val="000000"/>
          <w:spacing w:val="1"/>
          <w:sz w:val="24"/>
          <w:szCs w:val="24"/>
        </w:rPr>
        <w:t>зать поддержку решениям совещания членов ЦК, наметившим ряд минимально-</w:t>
      </w:r>
      <w:r>
        <w:rPr>
          <w:color w:val="000000"/>
          <w:spacing w:val="-1"/>
          <w:sz w:val="24"/>
          <w:szCs w:val="24"/>
        </w:rPr>
        <w:t>необходимых мероприятий для парализования тормозящей всю партийную работу дея</w:t>
      </w:r>
      <w:r>
        <w:rPr>
          <w:color w:val="000000"/>
          <w:spacing w:val="-1"/>
          <w:sz w:val="24"/>
          <w:szCs w:val="24"/>
        </w:rPr>
        <w:softHyphen/>
        <w:t xml:space="preserve">тельности ликвидаторов, для созыва партийной конференции и восстановления силами </w:t>
      </w:r>
      <w:r>
        <w:rPr>
          <w:color w:val="000000"/>
          <w:spacing w:val="3"/>
          <w:sz w:val="24"/>
          <w:szCs w:val="24"/>
        </w:rPr>
        <w:t xml:space="preserve">местных работников нелегальных организаций и ячеек партии. Собрание призывает </w:t>
      </w:r>
      <w:r>
        <w:rPr>
          <w:color w:val="000000"/>
          <w:spacing w:val="-5"/>
          <w:sz w:val="24"/>
          <w:szCs w:val="24"/>
        </w:rPr>
        <w:t>всех</w:t>
      </w:r>
    </w:p>
    <w:p w:rsidR="00F97182" w:rsidRDefault="00F97182" w:rsidP="00F97182">
      <w:pPr>
        <w:shd w:val="clear" w:color="auto" w:fill="FFFFFF"/>
        <w:spacing w:before="3269" w:line="230" w:lineRule="exact"/>
        <w:ind w:left="298"/>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2014855</wp:posOffset>
                </wp:positionV>
                <wp:extent cx="1828800" cy="0"/>
                <wp:effectExtent l="12700" t="5080" r="6350" b="1397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9jTwIAAFo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e9YVwUvSfT8bB3Ok0ePypOivG4SN54askwqzmlTHp2h2lOhn83Lft7tZvD&#10;4zwfZYjuo4cSgezhHUiHXvr27QZhpuj6yng1fFthgEPw/rL5G/LrPkT9/CWMfgA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ESZj2NPAgAAWgQAAA4AAAAAAAAAAAAAAAAALgIAAGRycy9lMm9Eb2MueG1sUEsBAi0AFAAGAAgA&#10;AAAhAB6Cot3dAAAACAEAAA8AAAAAAAAAAAAAAAAAqQQAAGRycy9kb3ducmV2LnhtbFBLBQYAAAAA&#10;BAAEAPMAAACzBQAAAAA=&#10;" o:allowincell="f" strokeweight=".7pt"/>
            </w:pict>
          </mc:Fallback>
        </mc:AlternateContent>
      </w:r>
      <w:r>
        <w:rPr>
          <w:color w:val="000000"/>
        </w:rPr>
        <w:t xml:space="preserve">* См. Сочинения, 5 изд., том 19, стр. 208 и настоящий том, стр. 181 — 185. </w:t>
      </w:r>
      <w:r>
        <w:rPr>
          <w:i/>
          <w:iCs/>
          <w:color w:val="000000"/>
        </w:rPr>
        <w:t>Ред.</w:t>
      </w:r>
    </w:p>
    <w:p w:rsidR="00F97182" w:rsidRDefault="00F97182" w:rsidP="00F97182">
      <w:pPr>
        <w:shd w:val="clear" w:color="auto" w:fill="FFFFFF"/>
        <w:spacing w:line="230" w:lineRule="exact"/>
        <w:ind w:left="10" w:firstLine="480"/>
        <w:jc w:val="both"/>
      </w:pPr>
      <w:r>
        <w:rPr>
          <w:color w:val="000000"/>
          <w:spacing w:val="1"/>
        </w:rPr>
        <w:t>Что касается до таких приемов борьбы заграничных ликвидаторов против РСДРП, как политиче</w:t>
      </w:r>
      <w:r>
        <w:rPr>
          <w:color w:val="000000"/>
          <w:spacing w:val="1"/>
        </w:rPr>
        <w:softHyphen/>
      </w:r>
      <w:r>
        <w:rPr>
          <w:color w:val="000000"/>
        </w:rPr>
        <w:t>ский шантаж и поставка информации в охранку, — чем занялся г-н Мартов при помощи редакции «Голо</w:t>
      </w:r>
      <w:r>
        <w:rPr>
          <w:color w:val="000000"/>
        </w:rPr>
        <w:softHyphen/>
        <w:t>са», — то собрание клеймит презрением подобные произведения, на которые достаточно указать, чтобы вызвать отвращение к ним у всех порядочных людей.</w:t>
      </w:r>
    </w:p>
    <w:p w:rsidR="00F97182" w:rsidRDefault="00F97182" w:rsidP="00F97182">
      <w:pPr>
        <w:shd w:val="clear" w:color="auto" w:fill="FFFFFF"/>
        <w:spacing w:line="230" w:lineRule="exact"/>
        <w:ind w:left="10" w:firstLine="480"/>
        <w:jc w:val="both"/>
        <w:sectPr w:rsidR="00F97182">
          <w:pgSz w:w="11909" w:h="16834"/>
          <w:pgMar w:top="1195" w:right="1414" w:bottom="360" w:left="1418" w:header="720" w:footer="720" w:gutter="0"/>
          <w:cols w:space="60"/>
          <w:noEndnote/>
        </w:sectPr>
      </w:pPr>
    </w:p>
    <w:p w:rsidR="00F97182" w:rsidRDefault="00F97182" w:rsidP="00F97182">
      <w:pPr>
        <w:shd w:val="clear" w:color="auto" w:fill="FFFFFF"/>
        <w:tabs>
          <w:tab w:val="left" w:leader="underscore" w:pos="2237"/>
          <w:tab w:val="left" w:leader="underscore" w:pos="8496"/>
        </w:tabs>
      </w:pPr>
      <w:r>
        <w:lastRenderedPageBreak/>
        <w:tab/>
      </w:r>
      <w:r>
        <w:rPr>
          <w:color w:val="000000"/>
          <w:u w:val="single"/>
        </w:rPr>
        <w:t xml:space="preserve">РЕЗОЛЮЦИЯ </w:t>
      </w:r>
      <w:r>
        <w:rPr>
          <w:color w:val="000000"/>
          <w:u w:val="single"/>
          <w:lang w:val="en-US"/>
        </w:rPr>
        <w:t xml:space="preserve">II </w:t>
      </w:r>
      <w:r>
        <w:rPr>
          <w:color w:val="000000"/>
          <w:u w:val="single"/>
        </w:rPr>
        <w:t>ПАРИЖСКОЙ ГРУППЫ РСДРП</w:t>
      </w:r>
      <w:r>
        <w:rPr>
          <w:color w:val="000000"/>
          <w:u w:val="single"/>
        </w:rPr>
        <w:tab/>
      </w:r>
      <w:r>
        <w:rPr>
          <w:color w:val="000000"/>
        </w:rPr>
        <w:t>289</w:t>
      </w:r>
    </w:p>
    <w:p w:rsidR="00F97182" w:rsidRDefault="00F97182" w:rsidP="00F97182">
      <w:pPr>
        <w:shd w:val="clear" w:color="auto" w:fill="FFFFFF"/>
        <w:spacing w:before="648" w:line="413" w:lineRule="exact"/>
        <w:ind w:left="14" w:right="5"/>
        <w:jc w:val="both"/>
      </w:pPr>
      <w:r>
        <w:rPr>
          <w:color w:val="000000"/>
          <w:spacing w:val="5"/>
          <w:sz w:val="24"/>
          <w:szCs w:val="24"/>
        </w:rPr>
        <w:t xml:space="preserve">партийных товарищей на местах </w:t>
      </w:r>
      <w:r>
        <w:rPr>
          <w:i/>
          <w:iCs/>
          <w:color w:val="000000"/>
          <w:spacing w:val="5"/>
          <w:sz w:val="24"/>
          <w:szCs w:val="24"/>
        </w:rPr>
        <w:t xml:space="preserve">немедленно </w:t>
      </w:r>
      <w:r>
        <w:rPr>
          <w:color w:val="000000"/>
          <w:spacing w:val="5"/>
          <w:sz w:val="24"/>
          <w:szCs w:val="24"/>
        </w:rPr>
        <w:t>(согласно решению совещания) взять</w:t>
      </w:r>
      <w:r>
        <w:rPr>
          <w:color w:val="000000"/>
          <w:spacing w:val="5"/>
          <w:sz w:val="24"/>
          <w:szCs w:val="24"/>
        </w:rPr>
        <w:softHyphen/>
      </w:r>
      <w:r>
        <w:rPr>
          <w:color w:val="000000"/>
          <w:spacing w:val="-1"/>
          <w:sz w:val="24"/>
          <w:szCs w:val="24"/>
        </w:rPr>
        <w:t>ся за подготовку конференции и выборы на нее, вступая для этого в регулярные сноше</w:t>
      </w:r>
      <w:r>
        <w:rPr>
          <w:color w:val="000000"/>
          <w:spacing w:val="-1"/>
          <w:sz w:val="24"/>
          <w:szCs w:val="24"/>
        </w:rPr>
        <w:softHyphen/>
        <w:t>ния с Организационной комиссией, с ЦО и «Рабочей Газетой».</w:t>
      </w:r>
    </w:p>
    <w:p w:rsidR="00F97182" w:rsidRDefault="00F97182" w:rsidP="00F97182">
      <w:pPr>
        <w:shd w:val="clear" w:color="auto" w:fill="FFFFFF"/>
        <w:spacing w:before="384"/>
        <w:ind w:left="5"/>
        <w:jc w:val="center"/>
      </w:pPr>
      <w:r>
        <w:rPr>
          <w:color w:val="000000"/>
          <w:sz w:val="24"/>
          <w:szCs w:val="24"/>
          <w:lang w:val="en-US"/>
        </w:rPr>
        <w:t>II</w:t>
      </w:r>
    </w:p>
    <w:p w:rsidR="00F97182" w:rsidRDefault="00F97182" w:rsidP="00F97182">
      <w:pPr>
        <w:shd w:val="clear" w:color="auto" w:fill="FFFFFF"/>
        <w:spacing w:before="302" w:line="413" w:lineRule="exact"/>
        <w:ind w:left="5" w:firstLine="283"/>
        <w:jc w:val="both"/>
      </w:pPr>
      <w:r>
        <w:rPr>
          <w:color w:val="000000"/>
          <w:spacing w:val="-1"/>
          <w:sz w:val="24"/>
          <w:szCs w:val="24"/>
        </w:rPr>
        <w:t>Собрание обращает внимание с.-д. рабочих без различия фракций на то, что загра</w:t>
      </w:r>
      <w:r>
        <w:rPr>
          <w:color w:val="000000"/>
          <w:spacing w:val="-1"/>
          <w:sz w:val="24"/>
          <w:szCs w:val="24"/>
        </w:rPr>
        <w:softHyphen/>
        <w:t>ничные вожди группы «Вперед» и редактор «Правды» Троцкий ведут политику под</w:t>
      </w:r>
      <w:r>
        <w:rPr>
          <w:color w:val="000000"/>
          <w:spacing w:val="-1"/>
          <w:sz w:val="24"/>
          <w:szCs w:val="24"/>
        </w:rPr>
        <w:softHyphen/>
      </w:r>
      <w:r>
        <w:rPr>
          <w:color w:val="000000"/>
          <w:sz w:val="24"/>
          <w:szCs w:val="24"/>
        </w:rPr>
        <w:t>держки ликвидаторов и союза с ними против партии и против ее решений. Эта полити</w:t>
      </w:r>
      <w:r>
        <w:rPr>
          <w:color w:val="000000"/>
          <w:sz w:val="24"/>
          <w:szCs w:val="24"/>
        </w:rPr>
        <w:softHyphen/>
        <w:t xml:space="preserve">ка должна встретить тем более решительный отпор, что она, глубоко вредя интересам </w:t>
      </w:r>
      <w:r>
        <w:rPr>
          <w:color w:val="000000"/>
          <w:spacing w:val="-1"/>
          <w:sz w:val="24"/>
          <w:szCs w:val="24"/>
        </w:rPr>
        <w:t xml:space="preserve">пролетариата, решительно расходится с деятельностью тех </w:t>
      </w:r>
      <w:r>
        <w:rPr>
          <w:i/>
          <w:iCs/>
          <w:color w:val="000000"/>
          <w:spacing w:val="-1"/>
          <w:sz w:val="24"/>
          <w:szCs w:val="24"/>
        </w:rPr>
        <w:t xml:space="preserve">русских </w:t>
      </w:r>
      <w:r>
        <w:rPr>
          <w:color w:val="000000"/>
          <w:spacing w:val="-1"/>
          <w:sz w:val="24"/>
          <w:szCs w:val="24"/>
        </w:rPr>
        <w:t xml:space="preserve">нелегальных с.-д. </w:t>
      </w:r>
      <w:r>
        <w:rPr>
          <w:color w:val="000000"/>
          <w:sz w:val="24"/>
          <w:szCs w:val="24"/>
        </w:rPr>
        <w:t>групп, которые, будучи связаны с «Правдой» или «Впередом», относятся безусловно лояльно к решениям партии и повсюду отстаивают в упорной борьбе против ликвида</w:t>
      </w:r>
      <w:r>
        <w:rPr>
          <w:color w:val="000000"/>
          <w:sz w:val="24"/>
          <w:szCs w:val="24"/>
        </w:rPr>
        <w:softHyphen/>
        <w:t>торов нелегальную РСДРП с революционной программой.</w:t>
      </w:r>
    </w:p>
    <w:p w:rsidR="00F97182" w:rsidRDefault="00F97182" w:rsidP="00F97182">
      <w:pPr>
        <w:shd w:val="clear" w:color="auto" w:fill="FFFFFF"/>
        <w:spacing w:line="413" w:lineRule="exact"/>
        <w:ind w:left="5" w:firstLine="288"/>
        <w:jc w:val="both"/>
      </w:pPr>
      <w:r>
        <w:rPr>
          <w:color w:val="000000"/>
          <w:sz w:val="24"/>
          <w:szCs w:val="24"/>
        </w:rPr>
        <w:t xml:space="preserve">Собрание в особенности предостерегает социал-демократических рабочих от того </w:t>
      </w:r>
      <w:r>
        <w:rPr>
          <w:i/>
          <w:iCs/>
          <w:color w:val="000000"/>
          <w:sz w:val="24"/>
          <w:szCs w:val="24"/>
        </w:rPr>
        <w:t xml:space="preserve">обмана, </w:t>
      </w:r>
      <w:r>
        <w:rPr>
          <w:color w:val="000000"/>
          <w:sz w:val="24"/>
          <w:szCs w:val="24"/>
        </w:rPr>
        <w:t>который систематически практикуют голосовцы, изображая всех деятелей ле</w:t>
      </w:r>
      <w:r>
        <w:rPr>
          <w:color w:val="000000"/>
          <w:sz w:val="24"/>
          <w:szCs w:val="24"/>
        </w:rPr>
        <w:softHyphen/>
      </w:r>
      <w:r>
        <w:rPr>
          <w:color w:val="000000"/>
          <w:spacing w:val="-1"/>
          <w:sz w:val="24"/>
          <w:szCs w:val="24"/>
        </w:rPr>
        <w:t xml:space="preserve">гального движения противниками старой партии и сторонниками новой потресовской </w:t>
      </w:r>
      <w:r>
        <w:rPr>
          <w:color w:val="000000"/>
          <w:sz w:val="24"/>
          <w:szCs w:val="24"/>
        </w:rPr>
        <w:t xml:space="preserve">«открытой» партии. Так, в последнем листке, выпущенном «Голосом» от 25. </w:t>
      </w:r>
      <w:r>
        <w:rPr>
          <w:color w:val="000000"/>
          <w:sz w:val="24"/>
          <w:szCs w:val="24"/>
          <w:lang w:val="en-US"/>
        </w:rPr>
        <w:t xml:space="preserve">VI. </w:t>
      </w:r>
      <w:r>
        <w:rPr>
          <w:color w:val="000000"/>
          <w:sz w:val="24"/>
          <w:szCs w:val="24"/>
        </w:rPr>
        <w:t>(с из</w:t>
      </w:r>
      <w:r>
        <w:rPr>
          <w:color w:val="000000"/>
          <w:sz w:val="24"/>
          <w:szCs w:val="24"/>
        </w:rPr>
        <w:softHyphen/>
        <w:t xml:space="preserve">вещением о «совещании» деятелей легального движения), редакция «Голоса» </w:t>
      </w:r>
      <w:r>
        <w:rPr>
          <w:i/>
          <w:iCs/>
          <w:color w:val="000000"/>
          <w:sz w:val="24"/>
          <w:szCs w:val="24"/>
        </w:rPr>
        <w:t xml:space="preserve">скрыла, </w:t>
      </w:r>
      <w:r>
        <w:rPr>
          <w:color w:val="000000"/>
          <w:spacing w:val="1"/>
          <w:sz w:val="24"/>
          <w:szCs w:val="24"/>
        </w:rPr>
        <w:t xml:space="preserve">что совещание </w:t>
      </w:r>
      <w:r>
        <w:rPr>
          <w:i/>
          <w:iCs/>
          <w:color w:val="000000"/>
          <w:spacing w:val="1"/>
          <w:sz w:val="24"/>
          <w:szCs w:val="24"/>
        </w:rPr>
        <w:t xml:space="preserve">отвергло </w:t>
      </w:r>
      <w:r>
        <w:rPr>
          <w:color w:val="000000"/>
          <w:spacing w:val="1"/>
          <w:sz w:val="24"/>
          <w:szCs w:val="24"/>
        </w:rPr>
        <w:t xml:space="preserve">предложение ликвидаторов бойкотировать одну легальную </w:t>
      </w:r>
      <w:r>
        <w:rPr>
          <w:color w:val="000000"/>
          <w:spacing w:val="-2"/>
          <w:sz w:val="24"/>
          <w:szCs w:val="24"/>
        </w:rPr>
        <w:t>газету за ее антиликвидаторское направление</w:t>
      </w:r>
      <w:r>
        <w:rPr>
          <w:color w:val="000000"/>
          <w:spacing w:val="-2"/>
          <w:sz w:val="24"/>
          <w:szCs w:val="24"/>
          <w:vertAlign w:val="superscript"/>
        </w:rPr>
        <w:t>123</w:t>
      </w:r>
      <w:r>
        <w:rPr>
          <w:color w:val="000000"/>
          <w:spacing w:val="-2"/>
          <w:sz w:val="24"/>
          <w:szCs w:val="24"/>
        </w:rPr>
        <w:t xml:space="preserve">. Так, редакция «Голоса» </w:t>
      </w:r>
      <w:r>
        <w:rPr>
          <w:i/>
          <w:iCs/>
          <w:color w:val="000000"/>
          <w:spacing w:val="-2"/>
          <w:sz w:val="24"/>
          <w:szCs w:val="24"/>
        </w:rPr>
        <w:t xml:space="preserve">скрыла, </w:t>
      </w:r>
      <w:r>
        <w:rPr>
          <w:color w:val="000000"/>
          <w:spacing w:val="-2"/>
          <w:sz w:val="24"/>
          <w:szCs w:val="24"/>
        </w:rPr>
        <w:t xml:space="preserve">что в </w:t>
      </w:r>
      <w:r>
        <w:rPr>
          <w:color w:val="000000"/>
          <w:sz w:val="24"/>
          <w:szCs w:val="24"/>
        </w:rPr>
        <w:t xml:space="preserve">том же совещании были </w:t>
      </w:r>
      <w:r>
        <w:rPr>
          <w:i/>
          <w:iCs/>
          <w:color w:val="000000"/>
          <w:sz w:val="24"/>
          <w:szCs w:val="24"/>
        </w:rPr>
        <w:t xml:space="preserve">отклонены </w:t>
      </w:r>
      <w:r>
        <w:rPr>
          <w:color w:val="000000"/>
          <w:sz w:val="24"/>
          <w:szCs w:val="24"/>
        </w:rPr>
        <w:t>открыто-легалистские и явно ренегатские резолю</w:t>
      </w:r>
      <w:r>
        <w:rPr>
          <w:color w:val="000000"/>
          <w:sz w:val="24"/>
          <w:szCs w:val="24"/>
        </w:rPr>
        <w:softHyphen/>
      </w:r>
      <w:r>
        <w:rPr>
          <w:color w:val="000000"/>
          <w:spacing w:val="-1"/>
          <w:sz w:val="24"/>
          <w:szCs w:val="24"/>
        </w:rPr>
        <w:t>ции, которые были предложены сторонниками «Голоса». Даже бундист, один из участ</w:t>
      </w:r>
      <w:r>
        <w:rPr>
          <w:color w:val="000000"/>
          <w:spacing w:val="-1"/>
          <w:sz w:val="24"/>
          <w:szCs w:val="24"/>
        </w:rPr>
        <w:softHyphen/>
      </w:r>
      <w:r>
        <w:rPr>
          <w:color w:val="000000"/>
          <w:sz w:val="24"/>
          <w:szCs w:val="24"/>
        </w:rPr>
        <w:t xml:space="preserve">ников совещания, должен был там признать антипартийный характер предложений «потресовцев». Ряд деятелей открытого движения </w:t>
      </w:r>
      <w:r>
        <w:rPr>
          <w:i/>
          <w:iCs/>
          <w:color w:val="000000"/>
          <w:sz w:val="24"/>
          <w:szCs w:val="24"/>
        </w:rPr>
        <w:t xml:space="preserve">уже </w:t>
      </w:r>
      <w:r>
        <w:rPr>
          <w:color w:val="000000"/>
          <w:sz w:val="24"/>
          <w:szCs w:val="24"/>
        </w:rPr>
        <w:t xml:space="preserve">вступил на путь решительной борьбы со столыпинской «рабочей» партией. А при дружных усилиях всех партийцев </w:t>
      </w:r>
      <w:r>
        <w:rPr>
          <w:color w:val="000000"/>
          <w:spacing w:val="-1"/>
          <w:sz w:val="24"/>
          <w:szCs w:val="24"/>
        </w:rPr>
        <w:t>число таких деятелей несомненно увеличится.</w:t>
      </w:r>
    </w:p>
    <w:p w:rsidR="00F97182" w:rsidRDefault="00F97182" w:rsidP="00F97182">
      <w:pPr>
        <w:shd w:val="clear" w:color="auto" w:fill="FFFFFF"/>
        <w:spacing w:line="413" w:lineRule="exact"/>
        <w:ind w:left="5"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816"/>
        <w:jc w:val="center"/>
      </w:pPr>
      <w:r>
        <w:rPr>
          <w:color w:val="000000"/>
          <w:sz w:val="22"/>
          <w:szCs w:val="22"/>
          <w:lang w:val="en-US"/>
        </w:rPr>
        <w:t>III</w:t>
      </w:r>
    </w:p>
    <w:p w:rsidR="00F97182" w:rsidRDefault="00F97182" w:rsidP="00F97182">
      <w:pPr>
        <w:shd w:val="clear" w:color="auto" w:fill="FFFFFF"/>
        <w:spacing w:before="298" w:line="413" w:lineRule="exact"/>
        <w:ind w:left="5" w:right="5" w:firstLine="274"/>
        <w:jc w:val="both"/>
      </w:pPr>
      <w:r>
        <w:rPr>
          <w:color w:val="000000"/>
          <w:spacing w:val="-1"/>
          <w:sz w:val="24"/>
          <w:szCs w:val="24"/>
        </w:rPr>
        <w:t>В такое время, когда обостряется борьба социал-демократов с проводниками буржу</w:t>
      </w:r>
      <w:r>
        <w:rPr>
          <w:color w:val="000000"/>
          <w:spacing w:val="-1"/>
          <w:sz w:val="24"/>
          <w:szCs w:val="24"/>
        </w:rPr>
        <w:softHyphen/>
      </w:r>
      <w:r>
        <w:rPr>
          <w:color w:val="000000"/>
          <w:sz w:val="24"/>
          <w:szCs w:val="24"/>
        </w:rPr>
        <w:t>азного влияния на пролетариат, все беспринципные элементы всегда направляют уси</w:t>
      </w:r>
      <w:r>
        <w:rPr>
          <w:color w:val="000000"/>
          <w:sz w:val="24"/>
          <w:szCs w:val="24"/>
        </w:rPr>
        <w:softHyphen/>
      </w:r>
      <w:r>
        <w:rPr>
          <w:color w:val="000000"/>
          <w:spacing w:val="-1"/>
          <w:sz w:val="24"/>
          <w:szCs w:val="24"/>
        </w:rPr>
        <w:t>лия к тому, чтобы заслонить великие принципиальные вопросы дешевенькой сенсацией и скандальчиком, которые так усердно преподносятся заграничными голосовцами пад</w:t>
      </w:r>
      <w:r>
        <w:rPr>
          <w:color w:val="000000"/>
          <w:spacing w:val="-1"/>
          <w:sz w:val="24"/>
          <w:szCs w:val="24"/>
        </w:rPr>
        <w:softHyphen/>
        <w:t>кой до испорченной духовной пищи аудитории ликвидаторских собраний.</w:t>
      </w:r>
    </w:p>
    <w:p w:rsidR="00F97182" w:rsidRDefault="00F97182" w:rsidP="00F97182">
      <w:pPr>
        <w:shd w:val="clear" w:color="auto" w:fill="FFFFFF"/>
        <w:spacing w:line="413" w:lineRule="exact"/>
        <w:ind w:left="10" w:right="10" w:firstLine="274"/>
        <w:jc w:val="both"/>
      </w:pPr>
      <w:r>
        <w:rPr>
          <w:color w:val="000000"/>
          <w:sz w:val="24"/>
          <w:szCs w:val="24"/>
        </w:rPr>
        <w:t>В такое время более, чем когда-либо, обязанность революционных марксистов на</w:t>
      </w:r>
      <w:r>
        <w:rPr>
          <w:color w:val="000000"/>
          <w:sz w:val="24"/>
          <w:szCs w:val="24"/>
        </w:rPr>
        <w:softHyphen/>
      </w:r>
      <w:r>
        <w:rPr>
          <w:color w:val="000000"/>
          <w:spacing w:val="-1"/>
          <w:sz w:val="24"/>
          <w:szCs w:val="24"/>
        </w:rPr>
        <w:t xml:space="preserve">поминать всем и каждому </w:t>
      </w:r>
      <w:r>
        <w:rPr>
          <w:i/>
          <w:iCs/>
          <w:color w:val="000000"/>
          <w:spacing w:val="-1"/>
          <w:sz w:val="24"/>
          <w:szCs w:val="24"/>
        </w:rPr>
        <w:t xml:space="preserve">старые, забытые </w:t>
      </w:r>
      <w:r>
        <w:rPr>
          <w:color w:val="000000"/>
          <w:spacing w:val="-1"/>
          <w:sz w:val="24"/>
          <w:szCs w:val="24"/>
        </w:rPr>
        <w:t>ликвидаторами истины, составляющие ос</w:t>
      </w:r>
      <w:r>
        <w:rPr>
          <w:color w:val="000000"/>
          <w:spacing w:val="-1"/>
          <w:sz w:val="24"/>
          <w:szCs w:val="24"/>
        </w:rPr>
        <w:softHyphen/>
        <w:t>нову нашей с.-д. работы.</w:t>
      </w:r>
    </w:p>
    <w:p w:rsidR="00F97182" w:rsidRDefault="00F97182" w:rsidP="00F97182">
      <w:pPr>
        <w:shd w:val="clear" w:color="auto" w:fill="FFFFFF"/>
        <w:spacing w:line="413" w:lineRule="exact"/>
        <w:ind w:firstLine="283"/>
        <w:jc w:val="both"/>
      </w:pPr>
      <w:r>
        <w:rPr>
          <w:color w:val="000000"/>
          <w:sz w:val="24"/>
          <w:szCs w:val="24"/>
        </w:rPr>
        <w:t xml:space="preserve">Собрание напоминает поэтому всем членам РСДРП </w:t>
      </w:r>
      <w:r>
        <w:rPr>
          <w:i/>
          <w:iCs/>
          <w:color w:val="000000"/>
          <w:sz w:val="24"/>
          <w:szCs w:val="24"/>
        </w:rPr>
        <w:t xml:space="preserve">о программе </w:t>
      </w:r>
      <w:r>
        <w:rPr>
          <w:color w:val="000000"/>
          <w:sz w:val="24"/>
          <w:szCs w:val="24"/>
        </w:rPr>
        <w:t xml:space="preserve">нашей партии, — </w:t>
      </w:r>
      <w:r>
        <w:rPr>
          <w:color w:val="000000"/>
          <w:spacing w:val="-1"/>
          <w:sz w:val="24"/>
          <w:szCs w:val="24"/>
        </w:rPr>
        <w:t>программе, которая в эпоху усиления международного оппортунизма и назревания ре</w:t>
      </w:r>
      <w:r>
        <w:rPr>
          <w:color w:val="000000"/>
          <w:spacing w:val="-1"/>
          <w:sz w:val="24"/>
          <w:szCs w:val="24"/>
        </w:rPr>
        <w:softHyphen/>
      </w:r>
      <w:r>
        <w:rPr>
          <w:color w:val="000000"/>
          <w:sz w:val="24"/>
          <w:szCs w:val="24"/>
        </w:rPr>
        <w:t>шительной борьбы его с революционной социал-демократией дала точную, ясную, не</w:t>
      </w:r>
      <w:r>
        <w:rPr>
          <w:color w:val="000000"/>
          <w:sz w:val="24"/>
          <w:szCs w:val="24"/>
        </w:rPr>
        <w:softHyphen/>
        <w:t xml:space="preserve">преклонно-твердую формулировку революционной </w:t>
      </w:r>
      <w:r>
        <w:rPr>
          <w:i/>
          <w:iCs/>
          <w:color w:val="000000"/>
          <w:sz w:val="24"/>
          <w:szCs w:val="24"/>
        </w:rPr>
        <w:t xml:space="preserve">конечной цели </w:t>
      </w:r>
      <w:r>
        <w:rPr>
          <w:color w:val="000000"/>
          <w:sz w:val="24"/>
          <w:szCs w:val="24"/>
        </w:rPr>
        <w:t>социализма, осуще</w:t>
      </w:r>
      <w:r>
        <w:rPr>
          <w:color w:val="000000"/>
          <w:sz w:val="24"/>
          <w:szCs w:val="24"/>
        </w:rPr>
        <w:softHyphen/>
        <w:t xml:space="preserve">ствимой лишь путем диктатуры пролетариата, — и революционных ближайших целей российской социал-демократии, свержения царизма и завоевания демократической республики. </w:t>
      </w:r>
      <w:r>
        <w:rPr>
          <w:i/>
          <w:iCs/>
          <w:color w:val="000000"/>
          <w:sz w:val="24"/>
          <w:szCs w:val="24"/>
        </w:rPr>
        <w:t xml:space="preserve">Вся </w:t>
      </w:r>
      <w:r>
        <w:rPr>
          <w:color w:val="000000"/>
          <w:sz w:val="24"/>
          <w:szCs w:val="24"/>
        </w:rPr>
        <w:t xml:space="preserve">проповедь наших легалистов и наших голосовцев показывает, что </w:t>
      </w:r>
      <w:r>
        <w:rPr>
          <w:i/>
          <w:iCs/>
          <w:color w:val="000000"/>
          <w:sz w:val="24"/>
          <w:szCs w:val="24"/>
        </w:rPr>
        <w:t xml:space="preserve">на деле </w:t>
      </w:r>
      <w:r>
        <w:rPr>
          <w:color w:val="000000"/>
          <w:sz w:val="24"/>
          <w:szCs w:val="24"/>
        </w:rPr>
        <w:t>они не только не разделяют, не проводят в жизнь нашей программы, а прямо за</w:t>
      </w:r>
      <w:r>
        <w:rPr>
          <w:color w:val="000000"/>
          <w:sz w:val="24"/>
          <w:szCs w:val="24"/>
        </w:rPr>
        <w:softHyphen/>
        <w:t xml:space="preserve">щищают </w:t>
      </w:r>
      <w:r>
        <w:rPr>
          <w:i/>
          <w:iCs/>
          <w:color w:val="000000"/>
          <w:sz w:val="24"/>
          <w:szCs w:val="24"/>
        </w:rPr>
        <w:t xml:space="preserve">реформизм </w:t>
      </w:r>
      <w:r>
        <w:rPr>
          <w:color w:val="000000"/>
          <w:sz w:val="24"/>
          <w:szCs w:val="24"/>
        </w:rPr>
        <w:t>— это признали также партийные меньшевики (см. «Дневник Со-циал-Демократа» Плеханова</w:t>
      </w:r>
      <w:r>
        <w:rPr>
          <w:color w:val="000000"/>
          <w:sz w:val="24"/>
          <w:szCs w:val="24"/>
          <w:vertAlign w:val="superscript"/>
        </w:rPr>
        <w:t>124</w:t>
      </w:r>
      <w:r>
        <w:rPr>
          <w:color w:val="000000"/>
          <w:sz w:val="24"/>
          <w:szCs w:val="24"/>
        </w:rPr>
        <w:t xml:space="preserve"> и № 3 «Дискуссионного Листка»), — прямо отрекаются </w:t>
      </w:r>
      <w:r>
        <w:rPr>
          <w:color w:val="000000"/>
          <w:spacing w:val="-1"/>
          <w:sz w:val="24"/>
          <w:szCs w:val="24"/>
        </w:rPr>
        <w:t>от революционных ближайших целей РСДРП.</w:t>
      </w:r>
    </w:p>
    <w:p w:rsidR="00F97182" w:rsidRDefault="00F97182" w:rsidP="00F97182">
      <w:pPr>
        <w:shd w:val="clear" w:color="auto" w:fill="FFFFFF"/>
        <w:spacing w:line="413" w:lineRule="exact"/>
        <w:ind w:firstLine="288"/>
        <w:jc w:val="both"/>
      </w:pPr>
      <w:r>
        <w:rPr>
          <w:color w:val="000000"/>
          <w:sz w:val="24"/>
          <w:szCs w:val="24"/>
        </w:rPr>
        <w:t xml:space="preserve">Собрание напоминает всем членам РСДРП, что для того, чтобы быть партийцем </w:t>
      </w:r>
      <w:r>
        <w:rPr>
          <w:i/>
          <w:iCs/>
          <w:color w:val="000000"/>
          <w:sz w:val="24"/>
          <w:szCs w:val="24"/>
        </w:rPr>
        <w:t xml:space="preserve">на деле, </w:t>
      </w:r>
      <w:r>
        <w:rPr>
          <w:color w:val="000000"/>
          <w:sz w:val="24"/>
          <w:szCs w:val="24"/>
        </w:rPr>
        <w:t xml:space="preserve">недостаточно </w:t>
      </w:r>
      <w:r>
        <w:rPr>
          <w:i/>
          <w:iCs/>
          <w:color w:val="000000"/>
          <w:sz w:val="24"/>
          <w:szCs w:val="24"/>
        </w:rPr>
        <w:t xml:space="preserve">называть </w:t>
      </w:r>
      <w:r>
        <w:rPr>
          <w:color w:val="000000"/>
          <w:sz w:val="24"/>
          <w:szCs w:val="24"/>
        </w:rPr>
        <w:t xml:space="preserve">себя так, недостаточно вести пропаганду </w:t>
      </w:r>
      <w:r>
        <w:rPr>
          <w:i/>
          <w:iCs/>
          <w:color w:val="000000"/>
          <w:sz w:val="24"/>
          <w:szCs w:val="24"/>
        </w:rPr>
        <w:t xml:space="preserve">«в духе» </w:t>
      </w:r>
      <w:r>
        <w:rPr>
          <w:color w:val="000000"/>
          <w:sz w:val="24"/>
          <w:szCs w:val="24"/>
        </w:rPr>
        <w:t>про</w:t>
      </w:r>
      <w:r>
        <w:rPr>
          <w:color w:val="000000"/>
          <w:sz w:val="24"/>
          <w:szCs w:val="24"/>
        </w:rPr>
        <w:softHyphen/>
        <w:t xml:space="preserve">граммы РСДРП, — необходимо еще вести </w:t>
      </w:r>
      <w:r>
        <w:rPr>
          <w:i/>
          <w:iCs/>
          <w:color w:val="000000"/>
          <w:sz w:val="24"/>
          <w:szCs w:val="24"/>
        </w:rPr>
        <w:t xml:space="preserve">всю </w:t>
      </w:r>
      <w:r>
        <w:rPr>
          <w:color w:val="000000"/>
          <w:sz w:val="24"/>
          <w:szCs w:val="24"/>
        </w:rPr>
        <w:t xml:space="preserve">практическую работу в согласии с </w:t>
      </w:r>
      <w:r>
        <w:rPr>
          <w:i/>
          <w:iCs/>
          <w:color w:val="000000"/>
          <w:sz w:val="24"/>
          <w:szCs w:val="24"/>
        </w:rPr>
        <w:t>так</w:t>
      </w:r>
      <w:r>
        <w:rPr>
          <w:i/>
          <w:iCs/>
          <w:color w:val="000000"/>
          <w:sz w:val="24"/>
          <w:szCs w:val="24"/>
        </w:rPr>
        <w:softHyphen/>
      </w:r>
      <w:r>
        <w:rPr>
          <w:i/>
          <w:iCs/>
          <w:color w:val="000000"/>
          <w:spacing w:val="-1"/>
          <w:sz w:val="24"/>
          <w:szCs w:val="24"/>
        </w:rPr>
        <w:t xml:space="preserve">тическими </w:t>
      </w:r>
      <w:r>
        <w:rPr>
          <w:color w:val="000000"/>
          <w:spacing w:val="-1"/>
          <w:sz w:val="24"/>
          <w:szCs w:val="24"/>
        </w:rPr>
        <w:t>решениями партии. В нашу контрреволюционную эпоху, во время всеобще</w:t>
      </w:r>
      <w:r>
        <w:rPr>
          <w:color w:val="000000"/>
          <w:spacing w:val="-1"/>
          <w:sz w:val="24"/>
          <w:szCs w:val="24"/>
        </w:rPr>
        <w:softHyphen/>
      </w:r>
      <w:r>
        <w:rPr>
          <w:color w:val="000000"/>
          <w:sz w:val="24"/>
          <w:szCs w:val="24"/>
        </w:rPr>
        <w:t>го ренегатства, отречения, уныния, — среди буржуазной интеллигенции особенно, — тактические решения партии одни только</w:t>
      </w:r>
    </w:p>
    <w:p w:rsidR="00F97182" w:rsidRDefault="00F97182" w:rsidP="00F97182">
      <w:pPr>
        <w:shd w:val="clear" w:color="auto" w:fill="FFFFFF"/>
        <w:spacing w:line="413" w:lineRule="exact"/>
        <w:ind w:firstLine="28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242"/>
          <w:tab w:val="left" w:leader="underscore" w:pos="8501"/>
        </w:tabs>
        <w:ind w:left="5"/>
      </w:pPr>
      <w:r>
        <w:lastRenderedPageBreak/>
        <w:tab/>
      </w:r>
      <w:r>
        <w:rPr>
          <w:color w:val="000000"/>
          <w:u w:val="single"/>
        </w:rPr>
        <w:t xml:space="preserve">РЕЗОЛЮЦИЯ </w:t>
      </w:r>
      <w:r>
        <w:rPr>
          <w:color w:val="000000"/>
          <w:u w:val="single"/>
          <w:lang w:val="en-US"/>
        </w:rPr>
        <w:t xml:space="preserve">II </w:t>
      </w:r>
      <w:r>
        <w:rPr>
          <w:color w:val="000000"/>
          <w:u w:val="single"/>
        </w:rPr>
        <w:t>ПАРИЖСКОЙ ГРУППЫ РСДРП</w:t>
      </w:r>
      <w:r>
        <w:rPr>
          <w:color w:val="000000"/>
          <w:u w:val="single"/>
        </w:rPr>
        <w:tab/>
      </w:r>
      <w:r>
        <w:rPr>
          <w:color w:val="000000"/>
        </w:rPr>
        <w:t>291</w:t>
      </w:r>
    </w:p>
    <w:p w:rsidR="00F97182" w:rsidRDefault="00F97182" w:rsidP="00F97182">
      <w:pPr>
        <w:shd w:val="clear" w:color="auto" w:fill="FFFFFF"/>
        <w:spacing w:before="648" w:line="413" w:lineRule="exact"/>
        <w:ind w:left="10"/>
        <w:jc w:val="both"/>
      </w:pPr>
      <w:r>
        <w:rPr>
          <w:color w:val="000000"/>
          <w:spacing w:val="-2"/>
          <w:sz w:val="24"/>
          <w:szCs w:val="24"/>
        </w:rPr>
        <w:t xml:space="preserve">формулируют оценку переживаемого момента, оценку практической линии поведения с </w:t>
      </w:r>
      <w:r>
        <w:rPr>
          <w:color w:val="000000"/>
          <w:sz w:val="24"/>
          <w:szCs w:val="24"/>
        </w:rPr>
        <w:t xml:space="preserve">точки зрения принципов революционного марксизма. У действительной РСДРП, — а не той, именем которой для прикрытия ликвидаторства пользуются голосовцы, — </w:t>
      </w:r>
      <w:r>
        <w:rPr>
          <w:i/>
          <w:iCs/>
          <w:color w:val="000000"/>
          <w:sz w:val="24"/>
          <w:szCs w:val="24"/>
        </w:rPr>
        <w:t xml:space="preserve">нет </w:t>
      </w:r>
      <w:r>
        <w:rPr>
          <w:color w:val="000000"/>
          <w:sz w:val="24"/>
          <w:szCs w:val="24"/>
        </w:rPr>
        <w:t xml:space="preserve">иного партийного определения задач социал-демократии в переживаемую нами эпоху, кроме </w:t>
      </w:r>
      <w:r>
        <w:rPr>
          <w:i/>
          <w:iCs/>
          <w:color w:val="000000"/>
          <w:sz w:val="24"/>
          <w:szCs w:val="24"/>
        </w:rPr>
        <w:t>тактических резолюций декабря 1908 г.</w:t>
      </w:r>
    </w:p>
    <w:p w:rsidR="00F97182" w:rsidRDefault="00F97182" w:rsidP="00F97182">
      <w:pPr>
        <w:shd w:val="clear" w:color="auto" w:fill="FFFFFF"/>
        <w:spacing w:line="413" w:lineRule="exact"/>
        <w:ind w:right="5" w:firstLine="278"/>
        <w:jc w:val="both"/>
      </w:pPr>
      <w:r>
        <w:rPr>
          <w:color w:val="000000"/>
          <w:sz w:val="24"/>
          <w:szCs w:val="24"/>
        </w:rPr>
        <w:t>Ликвидаторы, а частью и «впередовцы», замалчивают эти резолюции или ограничи</w:t>
      </w:r>
      <w:r>
        <w:rPr>
          <w:color w:val="000000"/>
          <w:sz w:val="24"/>
          <w:szCs w:val="24"/>
        </w:rPr>
        <w:softHyphen/>
        <w:t xml:space="preserve">ваются беглыми замечаниями и выкриками </w:t>
      </w:r>
      <w:r>
        <w:rPr>
          <w:i/>
          <w:iCs/>
          <w:color w:val="000000"/>
          <w:sz w:val="24"/>
          <w:szCs w:val="24"/>
        </w:rPr>
        <w:t xml:space="preserve">против </w:t>
      </w:r>
      <w:r>
        <w:rPr>
          <w:color w:val="000000"/>
          <w:sz w:val="24"/>
          <w:szCs w:val="24"/>
        </w:rPr>
        <w:t>них именно потому, что они чувст</w:t>
      </w:r>
      <w:r>
        <w:rPr>
          <w:color w:val="000000"/>
          <w:sz w:val="24"/>
          <w:szCs w:val="24"/>
        </w:rPr>
        <w:softHyphen/>
      </w:r>
      <w:r>
        <w:rPr>
          <w:color w:val="000000"/>
          <w:spacing w:val="-1"/>
          <w:sz w:val="24"/>
          <w:szCs w:val="24"/>
        </w:rPr>
        <w:t xml:space="preserve">вуют в этих резолюциях ту </w:t>
      </w:r>
      <w:r>
        <w:rPr>
          <w:i/>
          <w:iCs/>
          <w:color w:val="000000"/>
          <w:spacing w:val="-1"/>
          <w:sz w:val="24"/>
          <w:szCs w:val="24"/>
        </w:rPr>
        <w:t xml:space="preserve">линию </w:t>
      </w:r>
      <w:r>
        <w:rPr>
          <w:color w:val="000000"/>
          <w:spacing w:val="-1"/>
          <w:sz w:val="24"/>
          <w:szCs w:val="24"/>
        </w:rPr>
        <w:t>работы, которая в корне отвергает и оппортунистиче</w:t>
      </w:r>
      <w:r>
        <w:rPr>
          <w:color w:val="000000"/>
          <w:spacing w:val="-1"/>
          <w:sz w:val="24"/>
          <w:szCs w:val="24"/>
        </w:rPr>
        <w:softHyphen/>
      </w:r>
      <w:r>
        <w:rPr>
          <w:color w:val="000000"/>
          <w:sz w:val="24"/>
          <w:szCs w:val="24"/>
        </w:rPr>
        <w:t xml:space="preserve">ские и полуанархистские шатания, — которая поднимает знамя революции вопреки всем и всяческого рода контрреволюционным течениям, — которая </w:t>
      </w:r>
      <w:r>
        <w:rPr>
          <w:i/>
          <w:iCs/>
          <w:color w:val="000000"/>
          <w:sz w:val="24"/>
          <w:szCs w:val="24"/>
        </w:rPr>
        <w:t xml:space="preserve">объясняет </w:t>
      </w:r>
      <w:r>
        <w:rPr>
          <w:color w:val="000000"/>
          <w:sz w:val="24"/>
          <w:szCs w:val="24"/>
        </w:rPr>
        <w:t>эконо</w:t>
      </w:r>
      <w:r>
        <w:rPr>
          <w:color w:val="000000"/>
          <w:sz w:val="24"/>
          <w:szCs w:val="24"/>
        </w:rPr>
        <w:softHyphen/>
      </w:r>
      <w:r>
        <w:rPr>
          <w:color w:val="000000"/>
          <w:spacing w:val="-1"/>
          <w:sz w:val="24"/>
          <w:szCs w:val="24"/>
        </w:rPr>
        <w:t xml:space="preserve">мические и политические особенности переживаемого момента, как новой полосы в </w:t>
      </w:r>
      <w:r>
        <w:rPr>
          <w:color w:val="000000"/>
          <w:sz w:val="24"/>
          <w:szCs w:val="24"/>
        </w:rPr>
        <w:t>буржуазном развитии России, — полосы, ведущей к революции, долженствующей ре</w:t>
      </w:r>
      <w:r>
        <w:rPr>
          <w:color w:val="000000"/>
          <w:sz w:val="24"/>
          <w:szCs w:val="24"/>
        </w:rPr>
        <w:softHyphen/>
        <w:t xml:space="preserve">шить старые задачи. Партиец тот, кто </w:t>
      </w:r>
      <w:r>
        <w:rPr>
          <w:i/>
          <w:iCs/>
          <w:color w:val="000000"/>
          <w:sz w:val="24"/>
          <w:szCs w:val="24"/>
        </w:rPr>
        <w:t xml:space="preserve">на деле </w:t>
      </w:r>
      <w:r>
        <w:rPr>
          <w:color w:val="000000"/>
          <w:sz w:val="24"/>
          <w:szCs w:val="24"/>
        </w:rPr>
        <w:t>ведет тактическую линию партии. А так</w:t>
      </w:r>
      <w:r>
        <w:rPr>
          <w:color w:val="000000"/>
          <w:sz w:val="24"/>
          <w:szCs w:val="24"/>
        </w:rPr>
        <w:softHyphen/>
      </w:r>
      <w:r>
        <w:rPr>
          <w:color w:val="000000"/>
          <w:spacing w:val="-1"/>
          <w:sz w:val="24"/>
          <w:szCs w:val="24"/>
        </w:rPr>
        <w:t>тика партии, тактика РСДРП, есть та и только та, которая изложена в декабрьских резо</w:t>
      </w:r>
      <w:r>
        <w:rPr>
          <w:color w:val="000000"/>
          <w:spacing w:val="-1"/>
          <w:sz w:val="24"/>
          <w:szCs w:val="24"/>
        </w:rPr>
        <w:softHyphen/>
      </w:r>
      <w:r>
        <w:rPr>
          <w:color w:val="000000"/>
          <w:sz w:val="24"/>
          <w:szCs w:val="24"/>
        </w:rPr>
        <w:t>люциях 1908 года, сочетающих верность революционному знамени с учетом новых ус</w:t>
      </w:r>
      <w:r>
        <w:rPr>
          <w:color w:val="000000"/>
          <w:sz w:val="24"/>
          <w:szCs w:val="24"/>
        </w:rPr>
        <w:softHyphen/>
        <w:t>ловий нашей эпохи. Прямым и непосредственным выводом, естественным продолже</w:t>
      </w:r>
      <w:r>
        <w:rPr>
          <w:color w:val="000000"/>
          <w:sz w:val="24"/>
          <w:szCs w:val="24"/>
        </w:rPr>
        <w:softHyphen/>
        <w:t xml:space="preserve">нием и завершением декабрьских резолюций 1908 года, осуждающих ликвидаторство и </w:t>
      </w:r>
      <w:r>
        <w:rPr>
          <w:color w:val="000000"/>
          <w:spacing w:val="-1"/>
          <w:sz w:val="24"/>
          <w:szCs w:val="24"/>
        </w:rPr>
        <w:t>безусловно требующих признания думской работы с.-д., а также использования легаль</w:t>
      </w:r>
      <w:r>
        <w:rPr>
          <w:color w:val="000000"/>
          <w:spacing w:val="-1"/>
          <w:sz w:val="24"/>
          <w:szCs w:val="24"/>
        </w:rPr>
        <w:softHyphen/>
      </w:r>
      <w:r>
        <w:rPr>
          <w:color w:val="000000"/>
          <w:sz w:val="24"/>
          <w:szCs w:val="24"/>
        </w:rPr>
        <w:t xml:space="preserve">ных возможностей, являются резолюции </w:t>
      </w:r>
      <w:r>
        <w:rPr>
          <w:i/>
          <w:iCs/>
          <w:color w:val="000000"/>
          <w:sz w:val="24"/>
          <w:szCs w:val="24"/>
        </w:rPr>
        <w:t xml:space="preserve">январского пленума 1910 года, </w:t>
      </w:r>
      <w:r>
        <w:rPr>
          <w:color w:val="000000"/>
          <w:sz w:val="24"/>
          <w:szCs w:val="24"/>
        </w:rPr>
        <w:t xml:space="preserve">направленные против </w:t>
      </w:r>
      <w:r>
        <w:rPr>
          <w:i/>
          <w:iCs/>
          <w:color w:val="000000"/>
          <w:sz w:val="24"/>
          <w:szCs w:val="24"/>
        </w:rPr>
        <w:t xml:space="preserve">проводников буржуазного влияния на пролетариат. </w:t>
      </w:r>
      <w:r>
        <w:rPr>
          <w:color w:val="000000"/>
          <w:sz w:val="24"/>
          <w:szCs w:val="24"/>
        </w:rPr>
        <w:t xml:space="preserve">В наше время разброда и </w:t>
      </w:r>
      <w:r>
        <w:rPr>
          <w:color w:val="000000"/>
          <w:spacing w:val="-1"/>
          <w:sz w:val="24"/>
          <w:szCs w:val="24"/>
        </w:rPr>
        <w:t xml:space="preserve">развала нередко встречаются люди, которые ссылкой на великий принцип единства </w:t>
      </w:r>
      <w:r>
        <w:rPr>
          <w:color w:val="000000"/>
          <w:sz w:val="24"/>
          <w:szCs w:val="24"/>
        </w:rPr>
        <w:t>пролетарской армии оправдывают беспринципные или мизерно-дипломатические по</w:t>
      </w:r>
      <w:r>
        <w:rPr>
          <w:color w:val="000000"/>
          <w:sz w:val="24"/>
          <w:szCs w:val="24"/>
        </w:rPr>
        <w:softHyphen/>
        <w:t xml:space="preserve">пытки «объединения» или «сближения» с </w:t>
      </w:r>
      <w:r>
        <w:rPr>
          <w:i/>
          <w:iCs/>
          <w:color w:val="000000"/>
          <w:sz w:val="24"/>
          <w:szCs w:val="24"/>
        </w:rPr>
        <w:t>проводниками буржуазного влияния на про</w:t>
      </w:r>
      <w:r>
        <w:rPr>
          <w:i/>
          <w:iCs/>
          <w:color w:val="000000"/>
          <w:sz w:val="24"/>
          <w:szCs w:val="24"/>
        </w:rPr>
        <w:softHyphen/>
        <w:t xml:space="preserve">летариат. </w:t>
      </w:r>
      <w:r>
        <w:rPr>
          <w:color w:val="000000"/>
          <w:sz w:val="24"/>
          <w:szCs w:val="24"/>
        </w:rPr>
        <w:t>Собрание самым категорическим образом осуждает и отвергает все такие попытки, от кого бы они ни исходили, и заявляет, что великое дело объединения и</w:t>
      </w:r>
    </w:p>
    <w:p w:rsidR="00F97182" w:rsidRDefault="00F97182" w:rsidP="00F97182">
      <w:pPr>
        <w:shd w:val="clear" w:color="auto" w:fill="FFFFFF"/>
        <w:spacing w:line="413" w:lineRule="exact"/>
        <w:ind w:right="5" w:firstLine="278"/>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right="10"/>
        <w:jc w:val="both"/>
      </w:pPr>
      <w:r>
        <w:rPr>
          <w:color w:val="000000"/>
          <w:sz w:val="24"/>
          <w:szCs w:val="24"/>
        </w:rPr>
        <w:t>укрепления борющейся армии революционного пролетариата не может быть выполне</w:t>
      </w:r>
      <w:r>
        <w:rPr>
          <w:color w:val="000000"/>
          <w:sz w:val="24"/>
          <w:szCs w:val="24"/>
        </w:rPr>
        <w:softHyphen/>
        <w:t>но без полного размежевания, без беспощадной борьбы с теми, кто проводит буржуаз</w:t>
      </w:r>
      <w:r>
        <w:rPr>
          <w:color w:val="000000"/>
          <w:sz w:val="24"/>
          <w:szCs w:val="24"/>
        </w:rPr>
        <w:softHyphen/>
      </w:r>
      <w:r>
        <w:rPr>
          <w:color w:val="000000"/>
          <w:spacing w:val="-1"/>
          <w:sz w:val="24"/>
          <w:szCs w:val="24"/>
        </w:rPr>
        <w:t>ное влияние на пролетариат.</w:t>
      </w:r>
    </w:p>
    <w:p w:rsidR="00F97182" w:rsidRDefault="00F97182" w:rsidP="00F97182">
      <w:pPr>
        <w:shd w:val="clear" w:color="auto" w:fill="FFFFFF"/>
        <w:spacing w:line="413" w:lineRule="exact"/>
        <w:ind w:firstLine="278"/>
        <w:jc w:val="both"/>
      </w:pPr>
      <w:r>
        <w:rPr>
          <w:color w:val="000000"/>
          <w:spacing w:val="1"/>
          <w:sz w:val="24"/>
          <w:szCs w:val="24"/>
        </w:rPr>
        <w:t xml:space="preserve">Партиец тот, кто действительно помогает </w:t>
      </w:r>
      <w:r>
        <w:rPr>
          <w:i/>
          <w:iCs/>
          <w:color w:val="000000"/>
          <w:spacing w:val="1"/>
          <w:sz w:val="24"/>
          <w:szCs w:val="24"/>
        </w:rPr>
        <w:t xml:space="preserve">строить </w:t>
      </w:r>
      <w:r>
        <w:rPr>
          <w:color w:val="000000"/>
          <w:spacing w:val="1"/>
          <w:sz w:val="24"/>
          <w:szCs w:val="24"/>
        </w:rPr>
        <w:t xml:space="preserve">организацию, соответствующую </w:t>
      </w:r>
      <w:r>
        <w:rPr>
          <w:color w:val="000000"/>
          <w:spacing w:val="-1"/>
          <w:sz w:val="24"/>
          <w:szCs w:val="24"/>
        </w:rPr>
        <w:t xml:space="preserve">с.-д. принципам. У партии, у РСДРП нет другого, </w:t>
      </w:r>
      <w:r>
        <w:rPr>
          <w:i/>
          <w:iCs/>
          <w:color w:val="000000"/>
          <w:spacing w:val="-1"/>
          <w:sz w:val="24"/>
          <w:szCs w:val="24"/>
        </w:rPr>
        <w:t xml:space="preserve">партийного, </w:t>
      </w:r>
      <w:r>
        <w:rPr>
          <w:color w:val="000000"/>
          <w:spacing w:val="-1"/>
          <w:sz w:val="24"/>
          <w:szCs w:val="24"/>
        </w:rPr>
        <w:t xml:space="preserve">определения характера и </w:t>
      </w:r>
      <w:r>
        <w:rPr>
          <w:color w:val="000000"/>
          <w:sz w:val="24"/>
          <w:szCs w:val="24"/>
        </w:rPr>
        <w:t>задач организационной работы, кроме того, которое дано в резолюции по организаци</w:t>
      </w:r>
      <w:r>
        <w:rPr>
          <w:color w:val="000000"/>
          <w:sz w:val="24"/>
          <w:szCs w:val="24"/>
        </w:rPr>
        <w:softHyphen/>
        <w:t xml:space="preserve">онному вопросу декабря 1908 г., в резолюции январского пленума 1910 г. по тому же вопросу, в письме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изданном тотчас после пленума . </w:t>
      </w:r>
      <w:r>
        <w:rPr>
          <w:i/>
          <w:iCs/>
          <w:color w:val="000000"/>
          <w:sz w:val="24"/>
          <w:szCs w:val="24"/>
        </w:rPr>
        <w:t xml:space="preserve">Лишь </w:t>
      </w:r>
      <w:r>
        <w:rPr>
          <w:color w:val="000000"/>
          <w:sz w:val="24"/>
          <w:szCs w:val="24"/>
        </w:rPr>
        <w:t xml:space="preserve">всесторонняя помощь воссозданию и укреплению </w:t>
      </w:r>
      <w:r>
        <w:rPr>
          <w:i/>
          <w:iCs/>
          <w:color w:val="000000"/>
          <w:sz w:val="24"/>
          <w:szCs w:val="24"/>
        </w:rPr>
        <w:t xml:space="preserve">нелегальной </w:t>
      </w:r>
      <w:r>
        <w:rPr>
          <w:color w:val="000000"/>
          <w:sz w:val="24"/>
          <w:szCs w:val="24"/>
        </w:rPr>
        <w:t xml:space="preserve">организации есть </w:t>
      </w:r>
      <w:r>
        <w:rPr>
          <w:i/>
          <w:iCs/>
          <w:color w:val="000000"/>
          <w:sz w:val="24"/>
          <w:szCs w:val="24"/>
        </w:rPr>
        <w:t xml:space="preserve">партийная </w:t>
      </w:r>
      <w:r>
        <w:rPr>
          <w:color w:val="000000"/>
          <w:sz w:val="24"/>
          <w:szCs w:val="24"/>
        </w:rPr>
        <w:t xml:space="preserve">работа, и лишь нелегальная РСДРП может и должна окружать </w:t>
      </w:r>
      <w:r>
        <w:rPr>
          <w:i/>
          <w:iCs/>
          <w:color w:val="000000"/>
          <w:sz w:val="24"/>
          <w:szCs w:val="24"/>
        </w:rPr>
        <w:t xml:space="preserve">себя </w:t>
      </w:r>
      <w:r>
        <w:rPr>
          <w:color w:val="000000"/>
          <w:sz w:val="24"/>
          <w:szCs w:val="24"/>
        </w:rPr>
        <w:t xml:space="preserve">сетью легальных организаций, </w:t>
      </w:r>
      <w:r>
        <w:rPr>
          <w:i/>
          <w:iCs/>
          <w:color w:val="000000"/>
          <w:sz w:val="24"/>
          <w:szCs w:val="24"/>
        </w:rPr>
        <w:t>ис</w:t>
      </w:r>
      <w:r>
        <w:rPr>
          <w:i/>
          <w:iCs/>
          <w:color w:val="000000"/>
          <w:sz w:val="24"/>
          <w:szCs w:val="24"/>
        </w:rPr>
        <w:softHyphen/>
        <w:t xml:space="preserve">пользовать </w:t>
      </w:r>
      <w:r>
        <w:rPr>
          <w:color w:val="000000"/>
          <w:sz w:val="24"/>
          <w:szCs w:val="24"/>
        </w:rPr>
        <w:t xml:space="preserve">всевозможные легальные организации, </w:t>
      </w:r>
      <w:r>
        <w:rPr>
          <w:i/>
          <w:iCs/>
          <w:color w:val="000000"/>
          <w:sz w:val="24"/>
          <w:szCs w:val="24"/>
        </w:rPr>
        <w:t xml:space="preserve">направлять </w:t>
      </w:r>
      <w:r>
        <w:rPr>
          <w:color w:val="000000"/>
          <w:sz w:val="24"/>
          <w:szCs w:val="24"/>
        </w:rPr>
        <w:t>в духе наших револю</w:t>
      </w:r>
      <w:r>
        <w:rPr>
          <w:color w:val="000000"/>
          <w:sz w:val="24"/>
          <w:szCs w:val="24"/>
        </w:rPr>
        <w:softHyphen/>
      </w:r>
      <w:r>
        <w:rPr>
          <w:color w:val="000000"/>
          <w:spacing w:val="-1"/>
          <w:sz w:val="24"/>
          <w:szCs w:val="24"/>
        </w:rPr>
        <w:t xml:space="preserve">ционных принципов всю работу таких организаций. Кто не ведет на деле такой работы, </w:t>
      </w:r>
      <w:r>
        <w:rPr>
          <w:color w:val="000000"/>
          <w:spacing w:val="1"/>
          <w:sz w:val="24"/>
          <w:szCs w:val="24"/>
        </w:rPr>
        <w:t>кто участвует в контрреволюционном вообще и либеральном в частности походе про</w:t>
      </w:r>
      <w:r>
        <w:rPr>
          <w:color w:val="000000"/>
          <w:spacing w:val="1"/>
          <w:sz w:val="24"/>
          <w:szCs w:val="24"/>
        </w:rPr>
        <w:softHyphen/>
      </w:r>
      <w:r>
        <w:rPr>
          <w:color w:val="000000"/>
          <w:sz w:val="24"/>
          <w:szCs w:val="24"/>
        </w:rPr>
        <w:t xml:space="preserve">тив «подполья», против нелегальной работы — тот </w:t>
      </w:r>
      <w:r>
        <w:rPr>
          <w:i/>
          <w:iCs/>
          <w:color w:val="000000"/>
          <w:sz w:val="24"/>
          <w:szCs w:val="24"/>
        </w:rPr>
        <w:t xml:space="preserve">обманывает </w:t>
      </w:r>
      <w:r>
        <w:rPr>
          <w:color w:val="000000"/>
          <w:sz w:val="24"/>
          <w:szCs w:val="24"/>
        </w:rPr>
        <w:t xml:space="preserve">рабочих, когда говорит </w:t>
      </w:r>
      <w:r>
        <w:rPr>
          <w:color w:val="000000"/>
          <w:spacing w:val="-1"/>
          <w:sz w:val="24"/>
          <w:szCs w:val="24"/>
        </w:rPr>
        <w:t>о своей принадлежности к РСДРП</w:t>
      </w:r>
    </w:p>
    <w:p w:rsidR="00F97182" w:rsidRDefault="00F97182" w:rsidP="00F97182">
      <w:pPr>
        <w:shd w:val="clear" w:color="auto" w:fill="FFFFFF"/>
        <w:spacing w:line="413" w:lineRule="exact"/>
        <w:ind w:left="5" w:right="5" w:firstLine="274"/>
        <w:jc w:val="both"/>
      </w:pPr>
      <w:r>
        <w:rPr>
          <w:color w:val="000000"/>
          <w:sz w:val="24"/>
          <w:szCs w:val="24"/>
        </w:rPr>
        <w:t xml:space="preserve">Близятся выборы в </w:t>
      </w:r>
      <w:r>
        <w:rPr>
          <w:color w:val="000000"/>
          <w:sz w:val="24"/>
          <w:szCs w:val="24"/>
          <w:lang w:val="en-US"/>
        </w:rPr>
        <w:t xml:space="preserve">IV </w:t>
      </w:r>
      <w:r>
        <w:rPr>
          <w:color w:val="000000"/>
          <w:sz w:val="24"/>
          <w:szCs w:val="24"/>
        </w:rPr>
        <w:t xml:space="preserve">Думу. Чем острее кризис заграничных партийных верхов, тем </w:t>
      </w:r>
      <w:r>
        <w:rPr>
          <w:color w:val="000000"/>
          <w:spacing w:val="3"/>
          <w:sz w:val="24"/>
          <w:szCs w:val="24"/>
        </w:rPr>
        <w:t xml:space="preserve">настоятельнее необходимость в инициативе местных с.-д. работников, тем строже </w:t>
      </w:r>
      <w:r>
        <w:rPr>
          <w:color w:val="000000"/>
          <w:spacing w:val="2"/>
          <w:sz w:val="24"/>
          <w:szCs w:val="24"/>
        </w:rPr>
        <w:t xml:space="preserve">должны они настаивать и </w:t>
      </w:r>
      <w:r>
        <w:rPr>
          <w:i/>
          <w:iCs/>
          <w:color w:val="000000"/>
          <w:spacing w:val="2"/>
          <w:sz w:val="24"/>
          <w:szCs w:val="24"/>
        </w:rPr>
        <w:t xml:space="preserve">настоять </w:t>
      </w:r>
      <w:r>
        <w:rPr>
          <w:color w:val="000000"/>
          <w:spacing w:val="2"/>
          <w:sz w:val="24"/>
          <w:szCs w:val="24"/>
        </w:rPr>
        <w:t xml:space="preserve">на том, чтобы работа выборов велась </w:t>
      </w:r>
      <w:r>
        <w:rPr>
          <w:i/>
          <w:iCs/>
          <w:color w:val="000000"/>
          <w:spacing w:val="2"/>
          <w:sz w:val="24"/>
          <w:szCs w:val="24"/>
        </w:rPr>
        <w:t>действи</w:t>
      </w:r>
      <w:r>
        <w:rPr>
          <w:i/>
          <w:iCs/>
          <w:color w:val="000000"/>
          <w:spacing w:val="2"/>
          <w:sz w:val="24"/>
          <w:szCs w:val="24"/>
        </w:rPr>
        <w:softHyphen/>
      </w:r>
      <w:r>
        <w:rPr>
          <w:i/>
          <w:iCs/>
          <w:color w:val="000000"/>
          <w:spacing w:val="-1"/>
          <w:sz w:val="24"/>
          <w:szCs w:val="24"/>
        </w:rPr>
        <w:t xml:space="preserve">тельно </w:t>
      </w:r>
      <w:r>
        <w:rPr>
          <w:color w:val="000000"/>
          <w:spacing w:val="-1"/>
          <w:sz w:val="24"/>
          <w:szCs w:val="24"/>
        </w:rPr>
        <w:t xml:space="preserve">партийным путем каждой группой, каждой ячейкой, каждым кружком рабочих. </w:t>
      </w:r>
      <w:r>
        <w:rPr>
          <w:color w:val="000000"/>
          <w:spacing w:val="1"/>
          <w:sz w:val="24"/>
          <w:szCs w:val="24"/>
        </w:rPr>
        <w:t xml:space="preserve">Кто до сих пор считает «отзовизм» «законным течением в нашей партии», тот всуе </w:t>
      </w:r>
      <w:r>
        <w:rPr>
          <w:color w:val="000000"/>
          <w:sz w:val="24"/>
          <w:szCs w:val="24"/>
        </w:rPr>
        <w:t xml:space="preserve">приемлет имя РСДРП. </w:t>
      </w:r>
      <w:r>
        <w:rPr>
          <w:i/>
          <w:iCs/>
          <w:color w:val="000000"/>
          <w:sz w:val="24"/>
          <w:szCs w:val="24"/>
        </w:rPr>
        <w:t xml:space="preserve">Нельзя </w:t>
      </w:r>
      <w:r>
        <w:rPr>
          <w:color w:val="000000"/>
          <w:sz w:val="24"/>
          <w:szCs w:val="24"/>
        </w:rPr>
        <w:t xml:space="preserve">вести партийной работы выборов в </w:t>
      </w:r>
      <w:r>
        <w:rPr>
          <w:color w:val="000000"/>
          <w:sz w:val="24"/>
          <w:szCs w:val="24"/>
          <w:lang w:val="en-US"/>
        </w:rPr>
        <w:t xml:space="preserve">IV </w:t>
      </w:r>
      <w:r>
        <w:rPr>
          <w:color w:val="000000"/>
          <w:sz w:val="24"/>
          <w:szCs w:val="24"/>
        </w:rPr>
        <w:t>Думу, не отмеже</w:t>
      </w:r>
      <w:r>
        <w:rPr>
          <w:color w:val="000000"/>
          <w:sz w:val="24"/>
          <w:szCs w:val="24"/>
        </w:rPr>
        <w:softHyphen/>
        <w:t>вываясь самым решительным образом от таких людей. Кто до сих пор толкует о выбо</w:t>
      </w:r>
      <w:r>
        <w:rPr>
          <w:color w:val="000000"/>
          <w:sz w:val="24"/>
          <w:szCs w:val="24"/>
        </w:rPr>
        <w:softHyphen/>
        <w:t xml:space="preserve">рах в </w:t>
      </w:r>
      <w:r>
        <w:rPr>
          <w:color w:val="000000"/>
          <w:sz w:val="24"/>
          <w:szCs w:val="24"/>
          <w:lang w:val="en-US"/>
        </w:rPr>
        <w:t xml:space="preserve">IV </w:t>
      </w:r>
      <w:r>
        <w:rPr>
          <w:color w:val="000000"/>
          <w:sz w:val="24"/>
          <w:szCs w:val="24"/>
        </w:rPr>
        <w:t xml:space="preserve">Думу силами и средствами «легальных организаций», силами и средствами </w:t>
      </w:r>
      <w:r>
        <w:rPr>
          <w:color w:val="000000"/>
          <w:spacing w:val="-1"/>
          <w:sz w:val="24"/>
          <w:szCs w:val="24"/>
        </w:rPr>
        <w:t>«открытой рабочей партии», кто не считается при этом на деле, не проводит в жизнь решений РСДРП о нелегальной организации, о тактике, изложенной в резолюциях пар</w:t>
      </w:r>
      <w:r>
        <w:rPr>
          <w:color w:val="000000"/>
          <w:spacing w:val="-1"/>
          <w:sz w:val="24"/>
          <w:szCs w:val="24"/>
        </w:rPr>
        <w:softHyphen/>
      </w:r>
      <w:r>
        <w:rPr>
          <w:color w:val="000000"/>
          <w:sz w:val="24"/>
          <w:szCs w:val="24"/>
        </w:rPr>
        <w:t>тии, — тот всуе приемлет имя РСДРП. Кто ведет работу по выборам, считаясь</w:t>
      </w:r>
    </w:p>
    <w:p w:rsidR="00F97182" w:rsidRDefault="00F97182" w:rsidP="00F97182">
      <w:pPr>
        <w:shd w:val="clear" w:color="auto" w:fill="FFFFFF"/>
        <w:spacing w:line="413" w:lineRule="exact"/>
        <w:ind w:left="5"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pPr>
      <w:r>
        <w:rPr>
          <w:color w:val="000000"/>
          <w:u w:val="single"/>
        </w:rPr>
        <w:lastRenderedPageBreak/>
        <w:t xml:space="preserve">РЕЗОЛЮЦИЯ </w:t>
      </w:r>
      <w:r>
        <w:rPr>
          <w:color w:val="000000"/>
          <w:u w:val="single"/>
          <w:lang w:val="en-US"/>
        </w:rPr>
        <w:t xml:space="preserve">II </w:t>
      </w:r>
      <w:r>
        <w:rPr>
          <w:color w:val="000000"/>
          <w:u w:val="single"/>
        </w:rPr>
        <w:t>ПАРИЖСКОЙ ГРУППЫ РСДРП</w:t>
      </w:r>
    </w:p>
    <w:p w:rsidR="00F97182" w:rsidRDefault="00F97182" w:rsidP="00F97182">
      <w:pPr>
        <w:shd w:val="clear" w:color="auto" w:fill="FFFFFF"/>
      </w:pPr>
      <w:r>
        <w:br w:type="column"/>
      </w:r>
      <w:r>
        <w:rPr>
          <w:color w:val="000000"/>
        </w:rPr>
        <w:lastRenderedPageBreak/>
        <w:t>293</w:t>
      </w:r>
    </w:p>
    <w:p w:rsidR="00F97182" w:rsidRDefault="00F97182" w:rsidP="00F97182">
      <w:pPr>
        <w:shd w:val="clear" w:color="auto" w:fill="FFFFFF"/>
        <w:sectPr w:rsidR="00F97182">
          <w:pgSz w:w="11909" w:h="16834"/>
          <w:pgMar w:top="1440" w:right="1275" w:bottom="720" w:left="3655" w:header="720" w:footer="720" w:gutter="0"/>
          <w:cols w:num="2" w:space="720" w:equalWidth="0">
            <w:col w:w="4320" w:space="1939"/>
            <w:col w:w="720"/>
          </w:cols>
          <w:noEndnote/>
        </w:sectPr>
      </w:pPr>
    </w:p>
    <w:p w:rsidR="00F97182" w:rsidRDefault="00F97182" w:rsidP="00F97182">
      <w:pPr>
        <w:shd w:val="clear" w:color="auto" w:fill="FFFFFF"/>
        <w:spacing w:before="648" w:line="413" w:lineRule="exact"/>
        <w:ind w:left="5" w:right="144"/>
        <w:jc w:val="both"/>
      </w:pPr>
      <w:r>
        <w:rPr>
          <w:color w:val="000000"/>
          <w:spacing w:val="2"/>
          <w:sz w:val="24"/>
          <w:szCs w:val="24"/>
        </w:rPr>
        <w:lastRenderedPageBreak/>
        <w:t xml:space="preserve">не с решениями РСДРП, а со статьями «Нашей Зари», «Голоса Социал-Демократа», </w:t>
      </w:r>
      <w:r>
        <w:rPr>
          <w:color w:val="000000"/>
          <w:sz w:val="24"/>
          <w:szCs w:val="24"/>
        </w:rPr>
        <w:t xml:space="preserve">«Дела Жизни», тот — строитель столыпинской «рабочей» партии, а не революционной </w:t>
      </w:r>
      <w:r>
        <w:rPr>
          <w:color w:val="000000"/>
          <w:spacing w:val="-1"/>
          <w:sz w:val="24"/>
          <w:szCs w:val="24"/>
        </w:rPr>
        <w:t>с.-д. партии пролетариата.</w:t>
      </w:r>
    </w:p>
    <w:p w:rsidR="00F97182" w:rsidRDefault="00F97182" w:rsidP="00F97182">
      <w:pPr>
        <w:shd w:val="clear" w:color="auto" w:fill="FFFFFF"/>
        <w:spacing w:line="413" w:lineRule="exact"/>
        <w:ind w:left="10" w:right="144" w:firstLine="274"/>
        <w:jc w:val="both"/>
      </w:pPr>
      <w:r>
        <w:rPr>
          <w:color w:val="000000"/>
          <w:sz w:val="24"/>
          <w:szCs w:val="24"/>
        </w:rPr>
        <w:t xml:space="preserve">На предстоящих выборах в </w:t>
      </w:r>
      <w:r>
        <w:rPr>
          <w:color w:val="000000"/>
          <w:sz w:val="24"/>
          <w:szCs w:val="24"/>
          <w:lang w:val="en-US"/>
        </w:rPr>
        <w:t xml:space="preserve">IV </w:t>
      </w:r>
      <w:r>
        <w:rPr>
          <w:color w:val="000000"/>
          <w:sz w:val="24"/>
          <w:szCs w:val="24"/>
        </w:rPr>
        <w:t xml:space="preserve">Думу наша партия прежде всего преследует задачи </w:t>
      </w:r>
      <w:r>
        <w:rPr>
          <w:color w:val="000000"/>
          <w:spacing w:val="-1"/>
          <w:sz w:val="24"/>
          <w:szCs w:val="24"/>
        </w:rPr>
        <w:t>социалистического просвещения масс и интересы массовой агитации в пользу осуще</w:t>
      </w:r>
      <w:r>
        <w:rPr>
          <w:color w:val="000000"/>
          <w:spacing w:val="-1"/>
          <w:sz w:val="24"/>
          <w:szCs w:val="24"/>
        </w:rPr>
        <w:softHyphen/>
        <w:t>ствления революционно-демократического переворота силами пролетариата и револю</w:t>
      </w:r>
      <w:r>
        <w:rPr>
          <w:color w:val="000000"/>
          <w:spacing w:val="-1"/>
          <w:sz w:val="24"/>
          <w:szCs w:val="24"/>
        </w:rPr>
        <w:softHyphen/>
      </w:r>
      <w:r>
        <w:rPr>
          <w:color w:val="000000"/>
          <w:sz w:val="24"/>
          <w:szCs w:val="24"/>
        </w:rPr>
        <w:t>ционной буржуазной демократии (прежде всего — революционного крестьянства).</w:t>
      </w:r>
    </w:p>
    <w:p w:rsidR="00F97182" w:rsidRDefault="00F97182" w:rsidP="00F97182">
      <w:pPr>
        <w:shd w:val="clear" w:color="auto" w:fill="FFFFFF"/>
        <w:spacing w:line="413" w:lineRule="exact"/>
        <w:ind w:right="144" w:firstLine="283"/>
        <w:jc w:val="both"/>
      </w:pPr>
      <w:r>
        <w:rPr>
          <w:color w:val="000000"/>
          <w:sz w:val="24"/>
          <w:szCs w:val="24"/>
        </w:rPr>
        <w:t xml:space="preserve">В интересах этой пропаганды и агитации наша партия должна организовать </w:t>
      </w:r>
      <w:r>
        <w:rPr>
          <w:i/>
          <w:iCs/>
          <w:color w:val="000000"/>
          <w:sz w:val="24"/>
          <w:szCs w:val="24"/>
        </w:rPr>
        <w:t>само</w:t>
      </w:r>
      <w:r>
        <w:rPr>
          <w:i/>
          <w:iCs/>
          <w:color w:val="000000"/>
          <w:sz w:val="24"/>
          <w:szCs w:val="24"/>
        </w:rPr>
        <w:softHyphen/>
      </w:r>
      <w:r>
        <w:rPr>
          <w:i/>
          <w:iCs/>
          <w:color w:val="000000"/>
          <w:spacing w:val="2"/>
          <w:sz w:val="24"/>
          <w:szCs w:val="24"/>
        </w:rPr>
        <w:t xml:space="preserve">стоятельное </w:t>
      </w:r>
      <w:r>
        <w:rPr>
          <w:color w:val="000000"/>
          <w:spacing w:val="2"/>
          <w:sz w:val="24"/>
          <w:szCs w:val="24"/>
        </w:rPr>
        <w:t xml:space="preserve">выступление с.-д. на выборах и выставить своих партийных кандидатов </w:t>
      </w:r>
      <w:r>
        <w:rPr>
          <w:color w:val="000000"/>
          <w:sz w:val="24"/>
          <w:szCs w:val="24"/>
        </w:rPr>
        <w:t>не только в рабочей курии, но и повсюду среди городских и деревенских избирателей.</w:t>
      </w:r>
    </w:p>
    <w:p w:rsidR="00F97182" w:rsidRDefault="00F97182" w:rsidP="00F97182">
      <w:pPr>
        <w:shd w:val="clear" w:color="auto" w:fill="FFFFFF"/>
        <w:spacing w:line="413" w:lineRule="exact"/>
        <w:ind w:left="5" w:right="149" w:firstLine="274"/>
        <w:jc w:val="both"/>
      </w:pPr>
      <w:r>
        <w:rPr>
          <w:color w:val="000000"/>
          <w:spacing w:val="-1"/>
          <w:sz w:val="24"/>
          <w:szCs w:val="24"/>
        </w:rPr>
        <w:t xml:space="preserve">Вся агитация партии на выборах должна вестись на два фронта, т. е.: </w:t>
      </w:r>
      <w:r>
        <w:rPr>
          <w:i/>
          <w:iCs/>
          <w:color w:val="000000"/>
          <w:spacing w:val="-1"/>
          <w:sz w:val="24"/>
          <w:szCs w:val="24"/>
        </w:rPr>
        <w:t xml:space="preserve">и </w:t>
      </w:r>
      <w:r>
        <w:rPr>
          <w:color w:val="000000"/>
          <w:spacing w:val="-1"/>
          <w:sz w:val="24"/>
          <w:szCs w:val="24"/>
        </w:rPr>
        <w:t>против пра</w:t>
      </w:r>
      <w:r>
        <w:rPr>
          <w:color w:val="000000"/>
          <w:spacing w:val="-1"/>
          <w:sz w:val="24"/>
          <w:szCs w:val="24"/>
        </w:rPr>
        <w:softHyphen/>
        <w:t xml:space="preserve">вительства и открыто поддерживающих его партий, </w:t>
      </w:r>
      <w:r>
        <w:rPr>
          <w:i/>
          <w:iCs/>
          <w:color w:val="000000"/>
          <w:spacing w:val="-1"/>
          <w:sz w:val="24"/>
          <w:szCs w:val="24"/>
        </w:rPr>
        <w:t xml:space="preserve">и </w:t>
      </w:r>
      <w:r>
        <w:rPr>
          <w:color w:val="000000"/>
          <w:spacing w:val="-1"/>
          <w:sz w:val="24"/>
          <w:szCs w:val="24"/>
        </w:rPr>
        <w:t>против к.-д. партии контррево</w:t>
      </w:r>
      <w:r>
        <w:rPr>
          <w:color w:val="000000"/>
          <w:spacing w:val="-1"/>
          <w:sz w:val="24"/>
          <w:szCs w:val="24"/>
        </w:rPr>
        <w:softHyphen/>
        <w:t>люционного либерализма.</w:t>
      </w:r>
    </w:p>
    <w:p w:rsidR="00F97182" w:rsidRDefault="00F97182" w:rsidP="00F97182">
      <w:pPr>
        <w:shd w:val="clear" w:color="auto" w:fill="FFFFFF"/>
        <w:spacing w:line="413" w:lineRule="exact"/>
        <w:ind w:right="149" w:firstLine="278"/>
        <w:jc w:val="both"/>
      </w:pPr>
      <w:r>
        <w:rPr>
          <w:color w:val="000000"/>
          <w:spacing w:val="-1"/>
          <w:sz w:val="24"/>
          <w:szCs w:val="24"/>
        </w:rPr>
        <w:t>Кандидатами партии могут выступать только люди, на деле проводящие всецело по</w:t>
      </w:r>
      <w:r>
        <w:rPr>
          <w:color w:val="000000"/>
          <w:spacing w:val="-1"/>
          <w:sz w:val="24"/>
          <w:szCs w:val="24"/>
        </w:rPr>
        <w:softHyphen/>
        <w:t>литику РСДРП, верные не только ее программе, но и ее тактическим резолюциям, и бо</w:t>
      </w:r>
      <w:r>
        <w:rPr>
          <w:color w:val="000000"/>
          <w:spacing w:val="-1"/>
          <w:sz w:val="24"/>
          <w:szCs w:val="24"/>
        </w:rPr>
        <w:softHyphen/>
      </w:r>
      <w:r>
        <w:rPr>
          <w:color w:val="000000"/>
          <w:sz w:val="24"/>
          <w:szCs w:val="24"/>
        </w:rPr>
        <w:t>рющиеся против новой столыпинской «рабочей» партии.</w:t>
      </w:r>
    </w:p>
    <w:p w:rsidR="00F97182" w:rsidRDefault="00F97182" w:rsidP="00F97182">
      <w:pPr>
        <w:shd w:val="clear" w:color="auto" w:fill="FFFFFF"/>
        <w:spacing w:line="413" w:lineRule="exact"/>
        <w:ind w:left="10" w:right="149" w:firstLine="274"/>
        <w:jc w:val="both"/>
      </w:pPr>
      <w:r>
        <w:rPr>
          <w:color w:val="000000"/>
          <w:spacing w:val="-1"/>
          <w:sz w:val="24"/>
          <w:szCs w:val="24"/>
        </w:rPr>
        <w:t>По вопросу об избирательных соглашениях должны остаться в силе основные прин</w:t>
      </w:r>
      <w:r>
        <w:rPr>
          <w:color w:val="000000"/>
          <w:spacing w:val="-1"/>
          <w:sz w:val="24"/>
          <w:szCs w:val="24"/>
        </w:rPr>
        <w:softHyphen/>
      </w:r>
      <w:r>
        <w:rPr>
          <w:color w:val="000000"/>
          <w:sz w:val="24"/>
          <w:szCs w:val="24"/>
        </w:rPr>
        <w:t xml:space="preserve">ципиальные указания Лондонского съезда партии и партийной конференции июля 1907 </w:t>
      </w:r>
      <w:r>
        <w:rPr>
          <w:color w:val="000000"/>
          <w:spacing w:val="-19"/>
          <w:sz w:val="24"/>
          <w:szCs w:val="24"/>
        </w:rPr>
        <w:t>года</w:t>
      </w:r>
      <w:r>
        <w:rPr>
          <w:color w:val="000000"/>
          <w:spacing w:val="-19"/>
          <w:sz w:val="24"/>
          <w:szCs w:val="24"/>
          <w:vertAlign w:val="superscript"/>
        </w:rPr>
        <w:t>126</w:t>
      </w:r>
      <w:r>
        <w:rPr>
          <w:color w:val="000000"/>
          <w:spacing w:val="-19"/>
          <w:sz w:val="24"/>
          <w:szCs w:val="24"/>
        </w:rPr>
        <w:t>.</w:t>
      </w:r>
    </w:p>
    <w:p w:rsidR="00F97182" w:rsidRDefault="00F97182" w:rsidP="00F97182">
      <w:pPr>
        <w:shd w:val="clear" w:color="auto" w:fill="FFFFFF"/>
        <w:spacing w:after="638" w:line="413" w:lineRule="exact"/>
        <w:ind w:left="5" w:right="149" w:firstLine="278"/>
        <w:jc w:val="both"/>
      </w:pPr>
      <w:r>
        <w:rPr>
          <w:color w:val="000000"/>
          <w:sz w:val="24"/>
          <w:szCs w:val="24"/>
        </w:rPr>
        <w:t xml:space="preserve">Выборы в </w:t>
      </w:r>
      <w:r>
        <w:rPr>
          <w:color w:val="000000"/>
          <w:sz w:val="24"/>
          <w:szCs w:val="24"/>
          <w:lang w:val="en-US"/>
        </w:rPr>
        <w:t xml:space="preserve">IV </w:t>
      </w:r>
      <w:r>
        <w:rPr>
          <w:color w:val="000000"/>
          <w:sz w:val="24"/>
          <w:szCs w:val="24"/>
        </w:rPr>
        <w:t>Думу должны быть проведены партийными группами рабочих, прове</w:t>
      </w:r>
      <w:r>
        <w:rPr>
          <w:color w:val="000000"/>
          <w:sz w:val="24"/>
          <w:szCs w:val="24"/>
        </w:rPr>
        <w:softHyphen/>
        <w:t>дены в духе партийных решений и в строгом соответствии с ними.</w:t>
      </w:r>
    </w:p>
    <w:p w:rsidR="00F97182" w:rsidRDefault="00F97182" w:rsidP="00F97182">
      <w:pPr>
        <w:shd w:val="clear" w:color="auto" w:fill="FFFFFF"/>
        <w:spacing w:after="638" w:line="413" w:lineRule="exact"/>
        <w:ind w:left="5" w:right="149" w:firstLine="278"/>
        <w:jc w:val="both"/>
        <w:sectPr w:rsidR="00F97182">
          <w:type w:val="continuous"/>
          <w:pgSz w:w="11909" w:h="16834"/>
          <w:pgMar w:top="1440" w:right="1275" w:bottom="720" w:left="1423" w:header="720" w:footer="720" w:gutter="0"/>
          <w:cols w:space="60"/>
          <w:noEndnote/>
        </w:sectPr>
      </w:pPr>
    </w:p>
    <w:p w:rsidR="00F97182" w:rsidRDefault="00F97182" w:rsidP="00F97182">
      <w:pPr>
        <w:shd w:val="clear" w:color="auto" w:fill="FFFFFF"/>
        <w:spacing w:line="206" w:lineRule="exact"/>
        <w:ind w:right="19"/>
        <w:jc w:val="center"/>
      </w:pPr>
      <w:r>
        <w:rPr>
          <w:i/>
          <w:iCs/>
          <w:color w:val="000000"/>
          <w:spacing w:val="-1"/>
          <w:sz w:val="18"/>
          <w:szCs w:val="18"/>
        </w:rPr>
        <w:lastRenderedPageBreak/>
        <w:t>Написано в июне,</w:t>
      </w:r>
    </w:p>
    <w:p w:rsidR="00F97182" w:rsidRDefault="00F97182" w:rsidP="00F97182">
      <w:pPr>
        <w:shd w:val="clear" w:color="auto" w:fill="FFFFFF"/>
        <w:spacing w:line="206" w:lineRule="exact"/>
        <w:jc w:val="center"/>
      </w:pPr>
      <w:r>
        <w:rPr>
          <w:i/>
          <w:iCs/>
          <w:color w:val="000000"/>
          <w:sz w:val="18"/>
          <w:szCs w:val="18"/>
        </w:rPr>
        <w:t>не позднее 18 (1 июля), 1911 г.;</w:t>
      </w:r>
    </w:p>
    <w:p w:rsidR="00F97182" w:rsidRDefault="00F97182" w:rsidP="00F97182">
      <w:pPr>
        <w:shd w:val="clear" w:color="auto" w:fill="FFFFFF"/>
        <w:spacing w:line="206" w:lineRule="exact"/>
        <w:jc w:val="center"/>
      </w:pPr>
      <w:r>
        <w:rPr>
          <w:i/>
          <w:iCs/>
          <w:color w:val="000000"/>
          <w:sz w:val="18"/>
          <w:szCs w:val="18"/>
        </w:rPr>
        <w:t>предисловие</w:t>
      </w:r>
      <w:r>
        <w:rPr>
          <w:color w:val="000000"/>
          <w:sz w:val="18"/>
          <w:szCs w:val="18"/>
        </w:rPr>
        <w:t xml:space="preserve">— </w:t>
      </w:r>
      <w:r>
        <w:rPr>
          <w:i/>
          <w:iCs/>
          <w:color w:val="000000"/>
          <w:sz w:val="18"/>
          <w:szCs w:val="18"/>
        </w:rPr>
        <w:t>не ранее 18 июня</w:t>
      </w:r>
    </w:p>
    <w:p w:rsidR="00F97182" w:rsidRDefault="00F97182" w:rsidP="00F97182">
      <w:pPr>
        <w:shd w:val="clear" w:color="auto" w:fill="FFFFFF"/>
        <w:spacing w:line="206" w:lineRule="exact"/>
        <w:jc w:val="center"/>
      </w:pPr>
      <w:r>
        <w:rPr>
          <w:i/>
          <w:iCs/>
          <w:color w:val="000000"/>
          <w:sz w:val="18"/>
          <w:szCs w:val="18"/>
        </w:rPr>
        <w:t>(1 июля) 1911 г.</w:t>
      </w:r>
    </w:p>
    <w:p w:rsidR="00F97182" w:rsidRDefault="00F97182" w:rsidP="00F97182">
      <w:pPr>
        <w:shd w:val="clear" w:color="auto" w:fill="FFFFFF"/>
        <w:spacing w:before="115" w:line="206" w:lineRule="exact"/>
        <w:ind w:left="413" w:hanging="211"/>
      </w:pPr>
      <w:r>
        <w:rPr>
          <w:i/>
          <w:iCs/>
          <w:color w:val="000000"/>
          <w:sz w:val="18"/>
          <w:szCs w:val="18"/>
        </w:rPr>
        <w:t xml:space="preserve">Напечатано в июле 1911 г. </w:t>
      </w:r>
      <w:r>
        <w:rPr>
          <w:i/>
          <w:iCs/>
          <w:color w:val="000000"/>
          <w:spacing w:val="-1"/>
          <w:sz w:val="18"/>
          <w:szCs w:val="18"/>
        </w:rPr>
        <w:t>отдельной листовкой</w:t>
      </w:r>
    </w:p>
    <w:p w:rsidR="00F97182" w:rsidRDefault="00F97182" w:rsidP="00F97182">
      <w:pPr>
        <w:shd w:val="clear" w:color="auto" w:fill="FFFFFF"/>
        <w:spacing w:before="960"/>
      </w:pPr>
      <w:r>
        <w:br w:type="column"/>
      </w:r>
      <w:r>
        <w:rPr>
          <w:i/>
          <w:iCs/>
          <w:color w:val="000000"/>
          <w:spacing w:val="-1"/>
          <w:sz w:val="18"/>
          <w:szCs w:val="18"/>
        </w:rPr>
        <w:lastRenderedPageBreak/>
        <w:t>Печатается по тексту листовки</w:t>
      </w:r>
    </w:p>
    <w:p w:rsidR="00F97182" w:rsidRDefault="00F97182" w:rsidP="00F97182">
      <w:pPr>
        <w:shd w:val="clear" w:color="auto" w:fill="FFFFFF"/>
        <w:spacing w:before="960"/>
        <w:sectPr w:rsidR="00F97182">
          <w:type w:val="continuous"/>
          <w:pgSz w:w="11909" w:h="16834"/>
          <w:pgMar w:top="1440" w:right="2216" w:bottom="720" w:left="2263" w:header="720" w:footer="720" w:gutter="0"/>
          <w:cols w:num="2" w:space="720" w:equalWidth="0">
            <w:col w:w="2486" w:space="2347"/>
            <w:col w:w="2596"/>
          </w:cols>
          <w:noEndnote/>
        </w:sectPr>
      </w:pPr>
    </w:p>
    <w:p w:rsidR="00F97182" w:rsidRDefault="00F97182" w:rsidP="00F97182">
      <w:pPr>
        <w:shd w:val="clear" w:color="auto" w:fill="FFFFFF"/>
        <w:ind w:left="10"/>
      </w:pPr>
      <w:r>
        <w:rPr>
          <w:color w:val="000000"/>
        </w:rPr>
        <w:lastRenderedPageBreak/>
        <w:t>294</w:t>
      </w:r>
    </w:p>
    <w:p w:rsidR="00F97182" w:rsidRDefault="00F97182" w:rsidP="00F97182">
      <w:pPr>
        <w:shd w:val="clear" w:color="auto" w:fill="FFFFFF"/>
        <w:spacing w:before="3734"/>
        <w:ind w:left="3672"/>
      </w:pPr>
      <w:r>
        <w:rPr>
          <w:color w:val="000000"/>
          <w:spacing w:val="3"/>
          <w:sz w:val="28"/>
          <w:szCs w:val="28"/>
        </w:rPr>
        <w:t xml:space="preserve">ЗАЯВЛЕНИЕ </w:t>
      </w:r>
      <w:r>
        <w:rPr>
          <w:color w:val="000000"/>
          <w:spacing w:val="3"/>
          <w:sz w:val="28"/>
          <w:szCs w:val="28"/>
          <w:vertAlign w:val="superscript"/>
        </w:rPr>
        <w:t>Ш</w:t>
      </w:r>
    </w:p>
    <w:p w:rsidR="00F97182" w:rsidRDefault="00F97182" w:rsidP="00F97182">
      <w:pPr>
        <w:shd w:val="clear" w:color="auto" w:fill="FFFFFF"/>
        <w:spacing w:before="394"/>
        <w:ind w:left="288"/>
      </w:pPr>
      <w:r>
        <w:rPr>
          <w:color w:val="000000"/>
          <w:spacing w:val="3"/>
          <w:sz w:val="24"/>
          <w:szCs w:val="24"/>
        </w:rPr>
        <w:t>Как члены совещания мы, нижеподписавшиеся, узнав о решении Технической ко-</w:t>
      </w:r>
    </w:p>
    <w:p w:rsidR="00F97182" w:rsidRDefault="00F97182" w:rsidP="00F97182">
      <w:pPr>
        <w:shd w:val="clear" w:color="auto" w:fill="FFFFFF"/>
        <w:tabs>
          <w:tab w:val="left" w:pos="3658"/>
        </w:tabs>
        <w:spacing w:before="19"/>
        <w:ind w:left="773"/>
      </w:pPr>
      <w:r>
        <w:rPr>
          <w:rFonts w:ascii="Arial" w:hAnsi="Arial" w:cs="Arial"/>
          <w:color w:val="000000"/>
          <w:sz w:val="24"/>
          <w:szCs w:val="24"/>
        </w:rPr>
        <w:t>128</w:t>
      </w:r>
      <w:r>
        <w:rPr>
          <w:rFonts w:ascii="Arial" w:hAnsi="Arial" w:cs="Arial"/>
          <w:color w:val="000000"/>
          <w:sz w:val="24"/>
          <w:szCs w:val="24"/>
        </w:rPr>
        <w:tab/>
        <w:t>129</w:t>
      </w:r>
    </w:p>
    <w:p w:rsidR="00F97182" w:rsidRDefault="00F97182" w:rsidP="00F97182">
      <w:pPr>
        <w:shd w:val="clear" w:color="auto" w:fill="FFFFFF"/>
        <w:spacing w:line="413" w:lineRule="exact"/>
        <w:jc w:val="both"/>
      </w:pPr>
      <w:r>
        <w:rPr>
          <w:color w:val="000000"/>
          <w:sz w:val="24"/>
          <w:szCs w:val="24"/>
        </w:rPr>
        <w:t>миссии не выдавать денег школе , заявляем, что считаем это решение прямо проти</w:t>
      </w:r>
      <w:r>
        <w:rPr>
          <w:color w:val="000000"/>
          <w:sz w:val="24"/>
          <w:szCs w:val="24"/>
        </w:rPr>
        <w:softHyphen/>
      </w:r>
      <w:r>
        <w:rPr>
          <w:color w:val="000000"/>
          <w:spacing w:val="-1"/>
          <w:sz w:val="24"/>
          <w:szCs w:val="24"/>
        </w:rPr>
        <w:t xml:space="preserve">возаконным и вносим на голосование членов совещания следующее предложение: </w:t>
      </w:r>
      <w:r>
        <w:rPr>
          <w:i/>
          <w:iCs/>
          <w:color w:val="000000"/>
          <w:spacing w:val="-1"/>
          <w:sz w:val="24"/>
          <w:szCs w:val="24"/>
        </w:rPr>
        <w:t>Чле</w:t>
      </w:r>
      <w:r>
        <w:rPr>
          <w:i/>
          <w:iCs/>
          <w:color w:val="000000"/>
          <w:spacing w:val="-1"/>
          <w:sz w:val="24"/>
          <w:szCs w:val="24"/>
        </w:rPr>
        <w:softHyphen/>
      </w:r>
      <w:r>
        <w:rPr>
          <w:i/>
          <w:iCs/>
          <w:color w:val="000000"/>
          <w:sz w:val="24"/>
          <w:szCs w:val="24"/>
        </w:rPr>
        <w:t>ны совещания постановляют выдать из наличных денег (или из держательских) необ</w:t>
      </w:r>
      <w:r>
        <w:rPr>
          <w:i/>
          <w:iCs/>
          <w:color w:val="000000"/>
          <w:sz w:val="24"/>
          <w:szCs w:val="24"/>
        </w:rPr>
        <w:softHyphen/>
        <w:t xml:space="preserve">ходимую для школы </w:t>
      </w:r>
      <w:r>
        <w:rPr>
          <w:color w:val="000000"/>
          <w:sz w:val="24"/>
          <w:szCs w:val="24"/>
        </w:rPr>
        <w:t xml:space="preserve">— </w:t>
      </w:r>
      <w:r>
        <w:rPr>
          <w:i/>
          <w:iCs/>
          <w:color w:val="000000"/>
          <w:sz w:val="24"/>
          <w:szCs w:val="24"/>
        </w:rPr>
        <w:t xml:space="preserve">по решению партийной Школьной комиссии (на разъезд и на жизнь не позже 1. </w:t>
      </w:r>
      <w:r>
        <w:rPr>
          <w:i/>
          <w:iCs/>
          <w:color w:val="000000"/>
          <w:sz w:val="24"/>
          <w:szCs w:val="24"/>
          <w:lang w:val="en-US"/>
        </w:rPr>
        <w:t xml:space="preserve">IX. </w:t>
      </w:r>
      <w:r>
        <w:rPr>
          <w:i/>
          <w:iCs/>
          <w:color w:val="000000"/>
          <w:sz w:val="24"/>
          <w:szCs w:val="24"/>
        </w:rPr>
        <w:t xml:space="preserve">1911) </w:t>
      </w:r>
      <w:r>
        <w:rPr>
          <w:color w:val="000000"/>
          <w:sz w:val="24"/>
          <w:szCs w:val="24"/>
        </w:rPr>
        <w:t xml:space="preserve">— </w:t>
      </w:r>
      <w:r>
        <w:rPr>
          <w:i/>
          <w:iCs/>
          <w:color w:val="000000"/>
          <w:sz w:val="24"/>
          <w:szCs w:val="24"/>
        </w:rPr>
        <w:t>сумму.</w:t>
      </w:r>
    </w:p>
    <w:p w:rsidR="00F97182" w:rsidRDefault="00F97182" w:rsidP="00F97182">
      <w:pPr>
        <w:shd w:val="clear" w:color="auto" w:fill="FFFFFF"/>
        <w:spacing w:before="106" w:line="278" w:lineRule="exact"/>
        <w:ind w:left="10" w:firstLine="8136"/>
      </w:pPr>
      <w:r>
        <w:rPr>
          <w:i/>
          <w:iCs/>
          <w:color w:val="000000"/>
          <w:spacing w:val="-2"/>
          <w:sz w:val="24"/>
          <w:szCs w:val="24"/>
        </w:rPr>
        <w:t xml:space="preserve">Н. Ленин </w:t>
      </w:r>
      <w:r>
        <w:rPr>
          <w:color w:val="000000"/>
          <w:sz w:val="24"/>
          <w:szCs w:val="24"/>
        </w:rPr>
        <w:t xml:space="preserve">30. </w:t>
      </w:r>
      <w:r>
        <w:rPr>
          <w:color w:val="000000"/>
          <w:sz w:val="24"/>
          <w:szCs w:val="24"/>
          <w:lang w:val="en-US"/>
        </w:rPr>
        <w:t xml:space="preserve">VII. </w:t>
      </w:r>
      <w:r>
        <w:rPr>
          <w:color w:val="000000"/>
          <w:sz w:val="24"/>
          <w:szCs w:val="24"/>
        </w:rPr>
        <w:t>11.</w:t>
      </w:r>
    </w:p>
    <w:p w:rsidR="00F97182" w:rsidRDefault="00F97182" w:rsidP="00F97182">
      <w:pPr>
        <w:shd w:val="clear" w:color="auto" w:fill="FFFFFF"/>
        <w:spacing w:before="245"/>
        <w:jc w:val="right"/>
      </w:pPr>
      <w:r>
        <w:rPr>
          <w:i/>
          <w:iCs/>
          <w:color w:val="000000"/>
          <w:spacing w:val="-1"/>
          <w:sz w:val="18"/>
          <w:szCs w:val="18"/>
        </w:rPr>
        <w:t>Печатается впервые, по рукописи</w:t>
      </w:r>
    </w:p>
    <w:p w:rsidR="00F97182" w:rsidRDefault="00F97182" w:rsidP="00F97182">
      <w:pPr>
        <w:shd w:val="clear" w:color="auto" w:fill="FFFFFF"/>
        <w:spacing w:before="245"/>
        <w:jc w:val="right"/>
        <w:sectPr w:rsidR="00F97182">
          <w:pgSz w:w="11909" w:h="16834"/>
          <w:pgMar w:top="1440" w:right="1414" w:bottom="720" w:left="1418" w:header="720" w:footer="720" w:gutter="0"/>
          <w:cols w:space="60"/>
          <w:noEndnote/>
        </w:sectPr>
      </w:pPr>
    </w:p>
    <w:p w:rsidR="00F97182" w:rsidRDefault="00F97182" w:rsidP="00F97182">
      <w:pPr>
        <w:shd w:val="clear" w:color="auto" w:fill="FFFFFF"/>
        <w:ind w:left="8491"/>
      </w:pPr>
      <w:r>
        <w:rPr>
          <w:color w:val="000000"/>
        </w:rPr>
        <w:lastRenderedPageBreak/>
        <w:t>295</w:t>
      </w:r>
    </w:p>
    <w:p w:rsidR="00F97182" w:rsidRDefault="00F97182" w:rsidP="00F97182">
      <w:pPr>
        <w:shd w:val="clear" w:color="auto" w:fill="FFFFFF"/>
        <w:spacing w:before="3744"/>
        <w:ind w:left="1392"/>
      </w:pPr>
      <w:r>
        <w:rPr>
          <w:color w:val="000000"/>
          <w:spacing w:val="-1"/>
          <w:sz w:val="30"/>
          <w:szCs w:val="30"/>
        </w:rPr>
        <w:t>ПРЕДИСЛОВИЕ К БРОШЮРЕ «ДВЕ ПАРТИИ»</w:t>
      </w:r>
    </w:p>
    <w:p w:rsidR="00F97182" w:rsidRDefault="00F97182" w:rsidP="00F97182">
      <w:pPr>
        <w:shd w:val="clear" w:color="auto" w:fill="FFFFFF"/>
        <w:spacing w:before="283" w:line="413" w:lineRule="exact"/>
        <w:ind w:right="10" w:firstLine="274"/>
        <w:jc w:val="both"/>
      </w:pPr>
      <w:r>
        <w:rPr>
          <w:color w:val="000000"/>
          <w:spacing w:val="-1"/>
          <w:sz w:val="24"/>
          <w:szCs w:val="24"/>
        </w:rPr>
        <w:t xml:space="preserve">Брошюра тов. Каменева представляет из себя систематическую сводку материала, </w:t>
      </w:r>
      <w:r>
        <w:rPr>
          <w:color w:val="000000"/>
          <w:spacing w:val="1"/>
          <w:sz w:val="24"/>
          <w:szCs w:val="24"/>
        </w:rPr>
        <w:t xml:space="preserve">относящегося к той борьбе с ликвидаторством, которую вел в контрреволюционную </w:t>
      </w:r>
      <w:r>
        <w:rPr>
          <w:color w:val="000000"/>
          <w:sz w:val="24"/>
          <w:szCs w:val="24"/>
        </w:rPr>
        <w:t>эпоху большевизм, а за ним и вся РСДРП. Вполне естественно, что выяснению прин</w:t>
      </w:r>
      <w:r>
        <w:rPr>
          <w:color w:val="000000"/>
          <w:sz w:val="24"/>
          <w:szCs w:val="24"/>
        </w:rPr>
        <w:softHyphen/>
      </w:r>
      <w:r>
        <w:rPr>
          <w:color w:val="000000"/>
          <w:spacing w:val="-1"/>
          <w:sz w:val="24"/>
          <w:szCs w:val="24"/>
        </w:rPr>
        <w:t>ципиального расхождения социал-демократии с ликвидаторством посвящено у т. Каме</w:t>
      </w:r>
      <w:r>
        <w:rPr>
          <w:color w:val="000000"/>
          <w:spacing w:val="-1"/>
          <w:sz w:val="24"/>
          <w:szCs w:val="24"/>
        </w:rPr>
        <w:softHyphen/>
      </w:r>
      <w:r>
        <w:rPr>
          <w:color w:val="000000"/>
          <w:sz w:val="24"/>
          <w:szCs w:val="24"/>
        </w:rPr>
        <w:t xml:space="preserve">нева наибольшее место, как всего больше останавливались на этом в 1908—1911 гг. </w:t>
      </w:r>
      <w:r>
        <w:rPr>
          <w:color w:val="000000"/>
          <w:spacing w:val="-3"/>
          <w:sz w:val="24"/>
          <w:szCs w:val="24"/>
        </w:rPr>
        <w:t>«Пролетарий»</w:t>
      </w:r>
      <w:r>
        <w:rPr>
          <w:color w:val="000000"/>
          <w:spacing w:val="-3"/>
          <w:sz w:val="24"/>
          <w:szCs w:val="24"/>
          <w:vertAlign w:val="superscript"/>
        </w:rPr>
        <w:t>130</w:t>
      </w:r>
      <w:r>
        <w:rPr>
          <w:color w:val="000000"/>
          <w:spacing w:val="-3"/>
          <w:sz w:val="24"/>
          <w:szCs w:val="24"/>
        </w:rPr>
        <w:t xml:space="preserve"> и ЦО партии «Социал-Демократ».</w:t>
      </w:r>
    </w:p>
    <w:p w:rsidR="00F97182" w:rsidRDefault="00F97182" w:rsidP="00F97182">
      <w:pPr>
        <w:shd w:val="clear" w:color="auto" w:fill="FFFFFF"/>
        <w:spacing w:line="413" w:lineRule="exact"/>
        <w:ind w:left="5" w:right="5" w:firstLine="283"/>
        <w:jc w:val="both"/>
      </w:pPr>
      <w:r>
        <w:rPr>
          <w:color w:val="000000"/>
          <w:spacing w:val="1"/>
          <w:sz w:val="24"/>
          <w:szCs w:val="24"/>
        </w:rPr>
        <w:t xml:space="preserve">Тов. Каменев вполне доказал, что группа ликвидаторов </w:t>
      </w:r>
      <w:r>
        <w:rPr>
          <w:i/>
          <w:iCs/>
          <w:color w:val="000000"/>
          <w:spacing w:val="1"/>
          <w:sz w:val="24"/>
          <w:szCs w:val="24"/>
        </w:rPr>
        <w:t xml:space="preserve">на деле </w:t>
      </w:r>
      <w:r>
        <w:rPr>
          <w:color w:val="000000"/>
          <w:spacing w:val="1"/>
          <w:sz w:val="24"/>
          <w:szCs w:val="24"/>
        </w:rPr>
        <w:t xml:space="preserve">есть особая партия, </w:t>
      </w:r>
      <w:r>
        <w:rPr>
          <w:color w:val="000000"/>
          <w:sz w:val="24"/>
          <w:szCs w:val="24"/>
        </w:rPr>
        <w:t xml:space="preserve">не РСДРПартия. Его доказательства суммируют опыт преимущественно 1909—1911 годов, — опыт, подтвердивший декабрьскую резолюцию 1908 года. В этой резолюции, </w:t>
      </w:r>
      <w:r>
        <w:rPr>
          <w:color w:val="000000"/>
          <w:spacing w:val="-1"/>
          <w:sz w:val="24"/>
          <w:szCs w:val="24"/>
        </w:rPr>
        <w:t xml:space="preserve">предложенной и проведенной от имени РСДРП большевиками, было уже заявлено, что </w:t>
      </w:r>
      <w:r>
        <w:rPr>
          <w:color w:val="000000"/>
          <w:sz w:val="24"/>
          <w:szCs w:val="24"/>
        </w:rPr>
        <w:t xml:space="preserve">ликвидаторы </w:t>
      </w:r>
      <w:r>
        <w:rPr>
          <w:i/>
          <w:iCs/>
          <w:color w:val="000000"/>
          <w:sz w:val="24"/>
          <w:szCs w:val="24"/>
        </w:rPr>
        <w:t xml:space="preserve">стремятся «заменить » </w:t>
      </w:r>
      <w:r>
        <w:rPr>
          <w:color w:val="000000"/>
          <w:sz w:val="24"/>
          <w:szCs w:val="24"/>
        </w:rPr>
        <w:t>РСДРП «бесформенным» легальным объеди</w:t>
      </w:r>
      <w:r>
        <w:rPr>
          <w:color w:val="000000"/>
          <w:sz w:val="24"/>
          <w:szCs w:val="24"/>
        </w:rPr>
        <w:softHyphen/>
        <w:t>нением. Теперь это бесформенное легальное объединение гг. Потресова, Ларина, Ле</w:t>
      </w:r>
      <w:r>
        <w:rPr>
          <w:color w:val="000000"/>
          <w:sz w:val="24"/>
          <w:szCs w:val="24"/>
        </w:rPr>
        <w:softHyphen/>
      </w:r>
      <w:r>
        <w:rPr>
          <w:color w:val="000000"/>
          <w:spacing w:val="-1"/>
          <w:sz w:val="24"/>
          <w:szCs w:val="24"/>
        </w:rPr>
        <w:t>вицкого и К</w:t>
      </w:r>
      <w:r>
        <w:rPr>
          <w:color w:val="000000"/>
          <w:spacing w:val="-1"/>
          <w:sz w:val="24"/>
          <w:szCs w:val="24"/>
          <w:vertAlign w:val="superscript"/>
        </w:rPr>
        <w:t>0</w:t>
      </w:r>
      <w:r>
        <w:rPr>
          <w:color w:val="000000"/>
          <w:spacing w:val="-1"/>
          <w:sz w:val="24"/>
          <w:szCs w:val="24"/>
        </w:rPr>
        <w:t xml:space="preserve"> (с хвостом из гг. Мартова и голосовцев за границей) уже вполне показало </w:t>
      </w:r>
      <w:r>
        <w:rPr>
          <w:color w:val="000000"/>
          <w:sz w:val="24"/>
          <w:szCs w:val="24"/>
        </w:rPr>
        <w:t>себя. Это — не имеющая ничего общего с РСДРП группа литераторов, ведущая не со</w:t>
      </w:r>
      <w:r>
        <w:rPr>
          <w:color w:val="000000"/>
          <w:sz w:val="24"/>
          <w:szCs w:val="24"/>
        </w:rPr>
        <w:softHyphen/>
        <w:t xml:space="preserve">циал-демократическую, а либеральную рабочую политику. Это — деятели </w:t>
      </w:r>
      <w:r>
        <w:rPr>
          <w:i/>
          <w:iCs/>
          <w:color w:val="000000"/>
          <w:sz w:val="24"/>
          <w:szCs w:val="24"/>
        </w:rPr>
        <w:t>столыпин</w:t>
      </w:r>
      <w:r>
        <w:rPr>
          <w:i/>
          <w:iCs/>
          <w:color w:val="000000"/>
          <w:sz w:val="24"/>
          <w:szCs w:val="24"/>
        </w:rPr>
        <w:softHyphen/>
      </w:r>
      <w:r>
        <w:rPr>
          <w:i/>
          <w:iCs/>
          <w:color w:val="000000"/>
          <w:spacing w:val="-1"/>
          <w:sz w:val="24"/>
          <w:szCs w:val="24"/>
        </w:rPr>
        <w:t xml:space="preserve">ской </w:t>
      </w:r>
      <w:r>
        <w:rPr>
          <w:color w:val="000000"/>
          <w:spacing w:val="-1"/>
          <w:sz w:val="24"/>
          <w:szCs w:val="24"/>
        </w:rPr>
        <w:t>«рабочей» партии.</w:t>
      </w:r>
    </w:p>
    <w:p w:rsidR="00F97182" w:rsidRDefault="00F97182" w:rsidP="00F97182">
      <w:pPr>
        <w:shd w:val="clear" w:color="auto" w:fill="FFFFFF"/>
        <w:spacing w:line="413" w:lineRule="exact"/>
        <w:ind w:left="10" w:firstLine="274"/>
        <w:jc w:val="both"/>
      </w:pPr>
      <w:r>
        <w:rPr>
          <w:color w:val="000000"/>
          <w:spacing w:val="-1"/>
          <w:sz w:val="24"/>
          <w:szCs w:val="24"/>
        </w:rPr>
        <w:t>Переход от марксизма к либерализму и притом самый быстрый, иногда самый «не</w:t>
      </w:r>
      <w:r>
        <w:rPr>
          <w:color w:val="000000"/>
          <w:spacing w:val="-1"/>
          <w:sz w:val="24"/>
          <w:szCs w:val="24"/>
        </w:rPr>
        <w:softHyphen/>
      </w:r>
      <w:r>
        <w:rPr>
          <w:color w:val="000000"/>
          <w:sz w:val="24"/>
          <w:szCs w:val="24"/>
        </w:rPr>
        <w:t xml:space="preserve">ожиданный» переход — специфическая особенность России конца </w:t>
      </w:r>
      <w:r>
        <w:rPr>
          <w:color w:val="000000"/>
          <w:sz w:val="24"/>
          <w:szCs w:val="24"/>
          <w:lang w:val="en-US"/>
        </w:rPr>
        <w:t xml:space="preserve">XIX </w:t>
      </w:r>
      <w:r>
        <w:rPr>
          <w:color w:val="000000"/>
          <w:sz w:val="24"/>
          <w:szCs w:val="24"/>
        </w:rPr>
        <w:t xml:space="preserve">и начала </w:t>
      </w:r>
      <w:r>
        <w:rPr>
          <w:color w:val="000000"/>
          <w:sz w:val="24"/>
          <w:szCs w:val="24"/>
          <w:lang w:val="en-US"/>
        </w:rPr>
        <w:t xml:space="preserve">XX </w:t>
      </w:r>
      <w:r>
        <w:rPr>
          <w:color w:val="000000"/>
          <w:sz w:val="24"/>
          <w:szCs w:val="24"/>
        </w:rPr>
        <w:t xml:space="preserve">века. «Экономисты» и </w:t>
      </w:r>
      <w:r>
        <w:rPr>
          <w:color w:val="000000"/>
          <w:sz w:val="24"/>
          <w:szCs w:val="24"/>
          <w:lang w:val="en-US"/>
        </w:rPr>
        <w:t xml:space="preserve">«Credo» </w:t>
      </w:r>
      <w:r>
        <w:rPr>
          <w:color w:val="000000"/>
          <w:sz w:val="24"/>
          <w:szCs w:val="24"/>
        </w:rPr>
        <w:t>— г. Струве и К —</w:t>
      </w:r>
    </w:p>
    <w:p w:rsidR="00F97182" w:rsidRDefault="00F97182" w:rsidP="00F97182">
      <w:pPr>
        <w:shd w:val="clear" w:color="auto" w:fill="FFFFFF"/>
        <w:spacing w:line="413" w:lineRule="exact"/>
        <w:ind w:left="10"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pacing w:val="1"/>
          <w:sz w:val="24"/>
          <w:szCs w:val="24"/>
        </w:rPr>
        <w:t>гг. ликвидаторы, это всё ступеньки одной лестницы, этапы одной эволюции, проявле</w:t>
      </w:r>
      <w:r>
        <w:rPr>
          <w:color w:val="000000"/>
          <w:spacing w:val="1"/>
          <w:sz w:val="24"/>
          <w:szCs w:val="24"/>
        </w:rPr>
        <w:softHyphen/>
      </w:r>
      <w:r>
        <w:rPr>
          <w:color w:val="000000"/>
          <w:spacing w:val="-1"/>
          <w:sz w:val="24"/>
          <w:szCs w:val="24"/>
        </w:rPr>
        <w:t xml:space="preserve">ния одинаковой тенденции. Рабочая партия в России начала складываться незадолго до </w:t>
      </w:r>
      <w:r>
        <w:rPr>
          <w:color w:val="000000"/>
          <w:sz w:val="24"/>
          <w:szCs w:val="24"/>
        </w:rPr>
        <w:t>революции 1905 г.; эта партия перестраивается — отчасти строится заново, на более солидном фундаменте — в эпоху контрреволюции. Буржуазная интеллигенция, влеко</w:t>
      </w:r>
      <w:r>
        <w:rPr>
          <w:color w:val="000000"/>
          <w:sz w:val="24"/>
          <w:szCs w:val="24"/>
        </w:rPr>
        <w:softHyphen/>
        <w:t>мая к революции сознанием того, что Россия не пережила еще эпохи демократических переворотов, примыкает к пролетариату группа за группой — и группа за группой от</w:t>
      </w:r>
      <w:r>
        <w:rPr>
          <w:color w:val="000000"/>
          <w:sz w:val="24"/>
          <w:szCs w:val="24"/>
        </w:rPr>
        <w:softHyphen/>
      </w:r>
      <w:r>
        <w:rPr>
          <w:color w:val="000000"/>
          <w:spacing w:val="-1"/>
          <w:sz w:val="24"/>
          <w:szCs w:val="24"/>
        </w:rPr>
        <w:t>ходит снова от него, убедившись на опыте, что революционный марксизм ей не по пле</w:t>
      </w:r>
      <w:r>
        <w:rPr>
          <w:color w:val="000000"/>
          <w:spacing w:val="-1"/>
          <w:sz w:val="24"/>
          <w:szCs w:val="24"/>
        </w:rPr>
        <w:softHyphen/>
      </w:r>
      <w:r>
        <w:rPr>
          <w:color w:val="000000"/>
          <w:sz w:val="24"/>
          <w:szCs w:val="24"/>
        </w:rPr>
        <w:t xml:space="preserve">чу, что ее настоящее место </w:t>
      </w:r>
      <w:r>
        <w:rPr>
          <w:i/>
          <w:iCs/>
          <w:color w:val="000000"/>
          <w:sz w:val="24"/>
          <w:szCs w:val="24"/>
        </w:rPr>
        <w:t xml:space="preserve">вне </w:t>
      </w:r>
      <w:r>
        <w:rPr>
          <w:color w:val="000000"/>
          <w:sz w:val="24"/>
          <w:szCs w:val="24"/>
        </w:rPr>
        <w:t xml:space="preserve">с.-д. партии. Таковы и наши ликвидаторы, из которых часть уже вполне ясно, прямо и откровенно говорит о создаваемой ими </w:t>
      </w:r>
      <w:r>
        <w:rPr>
          <w:i/>
          <w:iCs/>
          <w:color w:val="000000"/>
          <w:sz w:val="24"/>
          <w:szCs w:val="24"/>
        </w:rPr>
        <w:t xml:space="preserve">новой </w:t>
      </w:r>
      <w:r>
        <w:rPr>
          <w:color w:val="000000"/>
          <w:sz w:val="24"/>
          <w:szCs w:val="24"/>
        </w:rPr>
        <w:t>партии.</w:t>
      </w:r>
    </w:p>
    <w:p w:rsidR="00F97182" w:rsidRDefault="00F97182" w:rsidP="00F97182">
      <w:pPr>
        <w:shd w:val="clear" w:color="auto" w:fill="FFFFFF"/>
        <w:spacing w:line="413" w:lineRule="exact"/>
        <w:ind w:right="10" w:firstLine="278"/>
        <w:jc w:val="both"/>
      </w:pPr>
      <w:r>
        <w:rPr>
          <w:color w:val="000000"/>
          <w:sz w:val="24"/>
          <w:szCs w:val="24"/>
        </w:rPr>
        <w:t>И отзовизм, и ликвидаторство, будучи сходны тем, что оба представляют несоциал-</w:t>
      </w:r>
      <w:r>
        <w:rPr>
          <w:color w:val="000000"/>
          <w:spacing w:val="-1"/>
          <w:sz w:val="24"/>
          <w:szCs w:val="24"/>
        </w:rPr>
        <w:t>демократические, буржуазные течения, различаются существенно судьбой своего поли</w:t>
      </w:r>
      <w:r>
        <w:rPr>
          <w:color w:val="000000"/>
          <w:spacing w:val="-1"/>
          <w:sz w:val="24"/>
          <w:szCs w:val="24"/>
        </w:rPr>
        <w:softHyphen/>
        <w:t>тического развития. Отзовизм вовремя был обессилен большевизмом и не дошел до по</w:t>
      </w:r>
      <w:r>
        <w:rPr>
          <w:color w:val="000000"/>
          <w:spacing w:val="-1"/>
          <w:sz w:val="24"/>
          <w:szCs w:val="24"/>
        </w:rPr>
        <w:softHyphen/>
      </w:r>
      <w:r>
        <w:rPr>
          <w:color w:val="000000"/>
          <w:sz w:val="24"/>
          <w:szCs w:val="24"/>
        </w:rPr>
        <w:t>пыток создать свою партию; он остался теперь ничтожной заграничной группкой, дея</w:t>
      </w:r>
      <w:r>
        <w:rPr>
          <w:color w:val="000000"/>
          <w:sz w:val="24"/>
          <w:szCs w:val="24"/>
        </w:rPr>
        <w:softHyphen/>
      </w:r>
      <w:r>
        <w:rPr>
          <w:color w:val="000000"/>
          <w:spacing w:val="6"/>
          <w:sz w:val="24"/>
          <w:szCs w:val="24"/>
        </w:rPr>
        <w:t xml:space="preserve">тельность которой свелась к помощи ликвидаторам в интригах и борьбе против </w:t>
      </w:r>
      <w:r>
        <w:rPr>
          <w:color w:val="000000"/>
          <w:spacing w:val="-1"/>
          <w:sz w:val="24"/>
          <w:szCs w:val="24"/>
        </w:rPr>
        <w:t xml:space="preserve">РСДРП. Напротив, ликвидаторство центр свой (в политическом смысле прежде всего, в </w:t>
      </w:r>
      <w:r>
        <w:rPr>
          <w:color w:val="000000"/>
          <w:sz w:val="24"/>
          <w:szCs w:val="24"/>
        </w:rPr>
        <w:t xml:space="preserve">организационном впоследствии) имеет в России; оно создало </w:t>
      </w:r>
      <w:r>
        <w:rPr>
          <w:i/>
          <w:iCs/>
          <w:color w:val="000000"/>
          <w:sz w:val="24"/>
          <w:szCs w:val="24"/>
        </w:rPr>
        <w:t xml:space="preserve">особую, </w:t>
      </w:r>
      <w:r>
        <w:rPr>
          <w:color w:val="000000"/>
          <w:sz w:val="24"/>
          <w:szCs w:val="24"/>
        </w:rPr>
        <w:t>хотя и бесфор</w:t>
      </w:r>
      <w:r>
        <w:rPr>
          <w:color w:val="000000"/>
          <w:sz w:val="24"/>
          <w:szCs w:val="24"/>
        </w:rPr>
        <w:softHyphen/>
        <w:t>менную (пока бесформенную) партию — вот почему тов. Каменеву пришлось так об</w:t>
      </w:r>
      <w:r>
        <w:rPr>
          <w:color w:val="000000"/>
          <w:sz w:val="24"/>
          <w:szCs w:val="24"/>
        </w:rPr>
        <w:softHyphen/>
      </w:r>
      <w:r>
        <w:rPr>
          <w:color w:val="000000"/>
          <w:spacing w:val="-1"/>
          <w:sz w:val="24"/>
          <w:szCs w:val="24"/>
        </w:rPr>
        <w:t>стоятельно говорить о ликвидаторстве и лишь вскользь об отзовизме.</w:t>
      </w:r>
    </w:p>
    <w:p w:rsidR="00F97182" w:rsidRDefault="00F97182" w:rsidP="00F97182">
      <w:pPr>
        <w:shd w:val="clear" w:color="auto" w:fill="FFFFFF"/>
        <w:spacing w:line="413" w:lineRule="exact"/>
        <w:ind w:left="14" w:right="19" w:firstLine="283"/>
        <w:jc w:val="both"/>
      </w:pPr>
      <w:r>
        <w:rPr>
          <w:color w:val="000000"/>
          <w:sz w:val="24"/>
          <w:szCs w:val="24"/>
        </w:rPr>
        <w:t>Среди сторонников РСДРП людей, способных искренне защищать ликвидаторство, немного . Но</w:t>
      </w:r>
    </w:p>
    <w:p w:rsidR="00F97182" w:rsidRDefault="00F97182" w:rsidP="00F97182">
      <w:pPr>
        <w:shd w:val="clear" w:color="auto" w:fill="FFFFFF"/>
        <w:spacing w:before="3418" w:line="226" w:lineRule="exact"/>
        <w:ind w:firstLine="403"/>
        <w:jc w:val="both"/>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2103120</wp:posOffset>
                </wp:positionV>
                <wp:extent cx="1828800" cy="0"/>
                <wp:effectExtent l="12700" t="7620" r="6350" b="1143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6pt" to="144.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" o:allowincell="f" strokeweight=".7pt"/>
            </w:pict>
          </mc:Fallback>
        </mc:AlternateContent>
      </w:r>
      <w:r>
        <w:rPr>
          <w:color w:val="000000"/>
        </w:rPr>
        <w:t>Понятно, что об искренности заграничных голосовцев говорить было бы смешно. Это — специали</w:t>
      </w:r>
      <w:r>
        <w:rPr>
          <w:color w:val="000000"/>
        </w:rPr>
        <w:softHyphen/>
      </w:r>
      <w:r>
        <w:rPr>
          <w:color w:val="000000"/>
          <w:spacing w:val="-1"/>
        </w:rPr>
        <w:t xml:space="preserve">сты по части шантажа и клеветы, руководимой гг. Мартовыми. Решение Каутского, Меринга и Цеткиной </w:t>
      </w:r>
      <w:r>
        <w:rPr>
          <w:color w:val="000000"/>
        </w:rPr>
        <w:t xml:space="preserve">отдать спорные деньги не в ЗБЦК, </w:t>
      </w:r>
      <w:r>
        <w:rPr>
          <w:i/>
          <w:iCs/>
          <w:color w:val="000000"/>
        </w:rPr>
        <w:t xml:space="preserve">а </w:t>
      </w:r>
      <w:r>
        <w:rPr>
          <w:color w:val="000000"/>
        </w:rPr>
        <w:t xml:space="preserve">в Техническую комиссию (см. листок Организационной комиссии от 1 августа 1911 г.) есть полное признание правоты тов. Александрова и всех большевиков </w:t>
      </w:r>
      <w:r>
        <w:rPr>
          <w:i/>
          <w:iCs/>
          <w:color w:val="000000"/>
        </w:rPr>
        <w:t xml:space="preserve">(вполне </w:t>
      </w:r>
      <w:r>
        <w:rPr>
          <w:color w:val="000000"/>
        </w:rPr>
        <w:t>соли</w:t>
      </w:r>
      <w:r>
        <w:rPr>
          <w:color w:val="000000"/>
        </w:rPr>
        <w:softHyphen/>
      </w:r>
      <w:r>
        <w:rPr>
          <w:color w:val="000000"/>
          <w:spacing w:val="-1"/>
        </w:rPr>
        <w:t>дарных с Александровым), есть полное осуждение грязного клеветничества гг. Мартова, Дана, Мартыно</w:t>
      </w:r>
      <w:r>
        <w:rPr>
          <w:color w:val="000000"/>
          <w:spacing w:val="-1"/>
        </w:rPr>
        <w:softHyphen/>
      </w:r>
      <w:r>
        <w:rPr>
          <w:color w:val="000000"/>
        </w:rPr>
        <w:t>ва и Аксельрода. Обращаем также внимание читателей на напечатанное в «Приложении» письмо т. Вик</w:t>
      </w:r>
      <w:r>
        <w:rPr>
          <w:color w:val="000000"/>
        </w:rPr>
        <w:softHyphen/>
      </w:r>
      <w:r>
        <w:rPr>
          <w:color w:val="000000"/>
          <w:spacing w:val="-2"/>
        </w:rPr>
        <w:t>тора</w:t>
      </w:r>
      <w:r>
        <w:rPr>
          <w:color w:val="000000"/>
          <w:spacing w:val="-2"/>
          <w:vertAlign w:val="superscript"/>
        </w:rPr>
        <w:t>131</w:t>
      </w:r>
      <w:r>
        <w:rPr>
          <w:color w:val="000000"/>
          <w:spacing w:val="-2"/>
        </w:rPr>
        <w:t xml:space="preserve">, показывающее, до каких мерзких приемов опускается в борьбе с политическими противниками г. </w:t>
      </w:r>
      <w:r>
        <w:rPr>
          <w:color w:val="000000"/>
          <w:spacing w:val="-1"/>
        </w:rPr>
        <w:t>Мартов и его пособники.</w:t>
      </w:r>
    </w:p>
    <w:p w:rsidR="00F97182" w:rsidRDefault="00F97182" w:rsidP="00F97182">
      <w:pPr>
        <w:shd w:val="clear" w:color="auto" w:fill="FFFFFF"/>
        <w:spacing w:before="3418" w:line="226" w:lineRule="exact"/>
        <w:ind w:firstLine="403"/>
        <w:jc w:val="both"/>
        <w:sectPr w:rsidR="00F97182">
          <w:pgSz w:w="11909" w:h="16834"/>
          <w:pgMar w:top="1195" w:right="1414" w:bottom="360" w:left="1418" w:header="720" w:footer="720" w:gutter="0"/>
          <w:cols w:space="60"/>
          <w:noEndnote/>
        </w:sectPr>
      </w:pPr>
    </w:p>
    <w:p w:rsidR="00F97182" w:rsidRDefault="00F97182" w:rsidP="00F97182">
      <w:pPr>
        <w:shd w:val="clear" w:color="auto" w:fill="FFFFFF"/>
        <w:tabs>
          <w:tab w:val="left" w:leader="underscore" w:pos="2294"/>
          <w:tab w:val="left" w:leader="underscore" w:pos="8501"/>
        </w:tabs>
        <w:ind w:left="5"/>
      </w:pPr>
      <w:r>
        <w:lastRenderedPageBreak/>
        <w:tab/>
      </w:r>
      <w:r>
        <w:rPr>
          <w:color w:val="000000"/>
          <w:u w:val="single"/>
        </w:rPr>
        <w:t>ПРЕДИСЛОВИЕ К БРОШЮРЕ «ДВЕ ПАРТИИ»</w:t>
      </w:r>
      <w:r>
        <w:rPr>
          <w:color w:val="000000"/>
          <w:u w:val="single"/>
        </w:rPr>
        <w:tab/>
      </w:r>
      <w:r>
        <w:rPr>
          <w:color w:val="000000"/>
        </w:rPr>
        <w:t>297</w:t>
      </w:r>
    </w:p>
    <w:p w:rsidR="00F97182" w:rsidRDefault="00F97182" w:rsidP="00F97182">
      <w:pPr>
        <w:shd w:val="clear" w:color="auto" w:fill="FFFFFF"/>
        <w:spacing w:before="648" w:line="413" w:lineRule="exact"/>
        <w:jc w:val="both"/>
      </w:pPr>
      <w:r>
        <w:rPr>
          <w:color w:val="000000"/>
          <w:sz w:val="24"/>
          <w:szCs w:val="24"/>
        </w:rPr>
        <w:t xml:space="preserve">не мало еще, к сожалению, людей, искренне враждебных ликвидаторству и </w:t>
      </w:r>
      <w:r>
        <w:rPr>
          <w:i/>
          <w:iCs/>
          <w:color w:val="000000"/>
          <w:sz w:val="24"/>
          <w:szCs w:val="24"/>
        </w:rPr>
        <w:t>не пони</w:t>
      </w:r>
      <w:r>
        <w:rPr>
          <w:i/>
          <w:iCs/>
          <w:color w:val="000000"/>
          <w:sz w:val="24"/>
          <w:szCs w:val="24"/>
        </w:rPr>
        <w:softHyphen/>
        <w:t xml:space="preserve">мающих </w:t>
      </w:r>
      <w:r>
        <w:rPr>
          <w:color w:val="000000"/>
          <w:sz w:val="24"/>
          <w:szCs w:val="24"/>
        </w:rPr>
        <w:t xml:space="preserve">условий борьбы с ним. Конечно, говорят такие люди, ликвидаторство есть </w:t>
      </w:r>
      <w:r>
        <w:rPr>
          <w:color w:val="000000"/>
          <w:spacing w:val="-1"/>
          <w:sz w:val="24"/>
          <w:szCs w:val="24"/>
        </w:rPr>
        <w:t xml:space="preserve">буржуазное течение среди с.-д., но отчего бы не бороться с ним в рядах единой партии, </w:t>
      </w:r>
      <w:r>
        <w:rPr>
          <w:color w:val="000000"/>
          <w:sz w:val="24"/>
          <w:szCs w:val="24"/>
        </w:rPr>
        <w:t>как борются с бернштейниадой немцы? Отчего бы не попытать «соглашения» с ликви</w:t>
      </w:r>
      <w:r>
        <w:rPr>
          <w:color w:val="000000"/>
          <w:sz w:val="24"/>
          <w:szCs w:val="24"/>
        </w:rPr>
        <w:softHyphen/>
      </w:r>
      <w:r>
        <w:rPr>
          <w:color w:val="000000"/>
          <w:spacing w:val="-2"/>
          <w:sz w:val="24"/>
          <w:szCs w:val="24"/>
        </w:rPr>
        <w:t>даторами?</w:t>
      </w:r>
    </w:p>
    <w:p w:rsidR="00F97182" w:rsidRDefault="00F97182" w:rsidP="00F97182">
      <w:pPr>
        <w:shd w:val="clear" w:color="auto" w:fill="FFFFFF"/>
        <w:spacing w:line="413" w:lineRule="exact"/>
        <w:ind w:left="14" w:firstLine="278"/>
        <w:jc w:val="both"/>
      </w:pPr>
      <w:r>
        <w:rPr>
          <w:color w:val="000000"/>
          <w:sz w:val="24"/>
          <w:szCs w:val="24"/>
        </w:rPr>
        <w:t>Наши «соглашатели» не понимают очень важной и очень простой вещи: ликвидато</w:t>
      </w:r>
      <w:r>
        <w:rPr>
          <w:color w:val="000000"/>
          <w:sz w:val="24"/>
          <w:szCs w:val="24"/>
        </w:rPr>
        <w:softHyphen/>
        <w:t xml:space="preserve">ры не только оппортунисты (подобно Бернштейну и К ), они, кроме того, строят </w:t>
      </w:r>
      <w:r>
        <w:rPr>
          <w:i/>
          <w:iCs/>
          <w:color w:val="000000"/>
          <w:sz w:val="24"/>
          <w:szCs w:val="24"/>
        </w:rPr>
        <w:t>осо</w:t>
      </w:r>
      <w:r>
        <w:rPr>
          <w:i/>
          <w:iCs/>
          <w:color w:val="000000"/>
          <w:sz w:val="24"/>
          <w:szCs w:val="24"/>
        </w:rPr>
        <w:softHyphen/>
        <w:t xml:space="preserve">бую </w:t>
      </w:r>
      <w:r>
        <w:rPr>
          <w:color w:val="000000"/>
          <w:sz w:val="24"/>
          <w:szCs w:val="24"/>
        </w:rPr>
        <w:t xml:space="preserve">партию, они объявили своим лозунгом </w:t>
      </w:r>
      <w:r>
        <w:rPr>
          <w:i/>
          <w:iCs/>
          <w:color w:val="000000"/>
          <w:sz w:val="24"/>
          <w:szCs w:val="24"/>
        </w:rPr>
        <w:t xml:space="preserve">несуществование </w:t>
      </w:r>
      <w:r>
        <w:rPr>
          <w:color w:val="000000"/>
          <w:sz w:val="24"/>
          <w:szCs w:val="24"/>
        </w:rPr>
        <w:t xml:space="preserve">РСДРП, они </w:t>
      </w:r>
      <w:r>
        <w:rPr>
          <w:i/>
          <w:iCs/>
          <w:color w:val="000000"/>
          <w:sz w:val="24"/>
          <w:szCs w:val="24"/>
        </w:rPr>
        <w:t xml:space="preserve">ни в чем </w:t>
      </w:r>
      <w:r>
        <w:rPr>
          <w:color w:val="000000"/>
          <w:sz w:val="24"/>
          <w:szCs w:val="24"/>
        </w:rPr>
        <w:t xml:space="preserve">не </w:t>
      </w:r>
      <w:r>
        <w:rPr>
          <w:color w:val="000000"/>
          <w:spacing w:val="-1"/>
          <w:sz w:val="24"/>
          <w:szCs w:val="24"/>
        </w:rPr>
        <w:t xml:space="preserve">считаются с решениями РСДРП. Вот в чем отличие от «Европы», ссылаться на которую </w:t>
      </w:r>
      <w:r>
        <w:rPr>
          <w:color w:val="000000"/>
          <w:spacing w:val="1"/>
          <w:sz w:val="24"/>
          <w:szCs w:val="24"/>
        </w:rPr>
        <w:t xml:space="preserve">могут лишь непродумавшие вопроса или незнающие русских условий люди. В Европе </w:t>
      </w:r>
      <w:r>
        <w:rPr>
          <w:color w:val="000000"/>
          <w:sz w:val="24"/>
          <w:szCs w:val="24"/>
        </w:rPr>
        <w:t xml:space="preserve">ни одного оппортуниста, который бы сделал против своей партии, против ее решений </w:t>
      </w:r>
      <w:r>
        <w:rPr>
          <w:color w:val="000000"/>
          <w:spacing w:val="-1"/>
          <w:sz w:val="24"/>
          <w:szCs w:val="24"/>
        </w:rPr>
        <w:t>десятую долю того, что сделали и делают гг. Потресовы, Игоревы, Беры, Мартовы, Да</w:t>
      </w:r>
      <w:r>
        <w:rPr>
          <w:color w:val="000000"/>
          <w:spacing w:val="-1"/>
          <w:sz w:val="24"/>
          <w:szCs w:val="24"/>
        </w:rPr>
        <w:softHyphen/>
        <w:t>ны и К</w:t>
      </w:r>
      <w:r>
        <w:rPr>
          <w:color w:val="000000"/>
          <w:spacing w:val="-1"/>
          <w:sz w:val="24"/>
          <w:szCs w:val="24"/>
          <w:vertAlign w:val="superscript"/>
        </w:rPr>
        <w:t>0</w:t>
      </w:r>
      <w:r>
        <w:rPr>
          <w:color w:val="000000"/>
          <w:spacing w:val="-1"/>
          <w:sz w:val="24"/>
          <w:szCs w:val="24"/>
        </w:rPr>
        <w:t xml:space="preserve">, не потерпели бы ни одного месяца в рядах партии. В Европе партии открытые, </w:t>
      </w:r>
      <w:r>
        <w:rPr>
          <w:color w:val="000000"/>
          <w:sz w:val="24"/>
          <w:szCs w:val="24"/>
        </w:rPr>
        <w:t>и сразу видно, принадлежит ли человек к организации, подчиняется ли ей.</w:t>
      </w:r>
    </w:p>
    <w:p w:rsidR="00F97182" w:rsidRDefault="00F97182" w:rsidP="00F97182">
      <w:pPr>
        <w:shd w:val="clear" w:color="auto" w:fill="FFFFFF"/>
        <w:spacing w:line="413" w:lineRule="exact"/>
        <w:ind w:left="10" w:firstLine="283"/>
        <w:jc w:val="both"/>
      </w:pPr>
      <w:r>
        <w:rPr>
          <w:color w:val="000000"/>
          <w:sz w:val="24"/>
          <w:szCs w:val="24"/>
        </w:rPr>
        <w:t>У нас партия нелегальна. Нельзя «видеть» и нельзя (если не быть помощником ох</w:t>
      </w:r>
      <w:r>
        <w:rPr>
          <w:color w:val="000000"/>
          <w:sz w:val="24"/>
          <w:szCs w:val="24"/>
        </w:rPr>
        <w:softHyphen/>
        <w:t xml:space="preserve">ранки) открыто говорить о том, принадлежат ли к организации </w:t>
      </w:r>
      <w:r>
        <w:rPr>
          <w:color w:val="000000"/>
          <w:sz w:val="24"/>
          <w:szCs w:val="24"/>
          <w:lang w:val="el-GR"/>
        </w:rPr>
        <w:t xml:space="preserve">Χ, Υ, Ζ. </w:t>
      </w:r>
      <w:r>
        <w:rPr>
          <w:color w:val="000000"/>
          <w:sz w:val="24"/>
          <w:szCs w:val="24"/>
        </w:rPr>
        <w:t>Но что гг. По</w:t>
      </w:r>
      <w:r>
        <w:rPr>
          <w:color w:val="000000"/>
          <w:sz w:val="24"/>
          <w:szCs w:val="24"/>
        </w:rPr>
        <w:softHyphen/>
        <w:t xml:space="preserve">тресовы и К к организации </w:t>
      </w:r>
      <w:r>
        <w:rPr>
          <w:i/>
          <w:iCs/>
          <w:color w:val="000000"/>
          <w:sz w:val="24"/>
          <w:szCs w:val="24"/>
        </w:rPr>
        <w:t xml:space="preserve">не </w:t>
      </w:r>
      <w:r>
        <w:rPr>
          <w:color w:val="000000"/>
          <w:sz w:val="24"/>
          <w:szCs w:val="24"/>
        </w:rPr>
        <w:t xml:space="preserve">принадлежат и на </w:t>
      </w:r>
      <w:r>
        <w:rPr>
          <w:i/>
          <w:iCs/>
          <w:color w:val="000000"/>
          <w:sz w:val="24"/>
          <w:szCs w:val="24"/>
        </w:rPr>
        <w:t xml:space="preserve">все </w:t>
      </w:r>
      <w:r>
        <w:rPr>
          <w:color w:val="000000"/>
          <w:sz w:val="24"/>
          <w:szCs w:val="24"/>
        </w:rPr>
        <w:t xml:space="preserve">ее решения </w:t>
      </w:r>
      <w:r>
        <w:rPr>
          <w:i/>
          <w:iCs/>
          <w:color w:val="000000"/>
          <w:sz w:val="24"/>
          <w:szCs w:val="24"/>
        </w:rPr>
        <w:t xml:space="preserve">плюют </w:t>
      </w:r>
      <w:r>
        <w:rPr>
          <w:color w:val="000000"/>
          <w:sz w:val="24"/>
          <w:szCs w:val="24"/>
        </w:rPr>
        <w:t xml:space="preserve">— совершенно так же, как и голосовцы — это факт. Как же можно «соглашаться» с гг. Потресовыми, доказавшими, что </w:t>
      </w:r>
      <w:r>
        <w:rPr>
          <w:i/>
          <w:iCs/>
          <w:color w:val="000000"/>
          <w:sz w:val="24"/>
          <w:szCs w:val="24"/>
        </w:rPr>
        <w:t xml:space="preserve">для них </w:t>
      </w:r>
      <w:r>
        <w:rPr>
          <w:color w:val="000000"/>
          <w:sz w:val="24"/>
          <w:szCs w:val="24"/>
        </w:rPr>
        <w:t xml:space="preserve">партия </w:t>
      </w:r>
      <w:r>
        <w:rPr>
          <w:i/>
          <w:iCs/>
          <w:color w:val="000000"/>
          <w:sz w:val="24"/>
          <w:szCs w:val="24"/>
        </w:rPr>
        <w:t xml:space="preserve">не существует? </w:t>
      </w:r>
      <w:r>
        <w:rPr>
          <w:color w:val="000000"/>
          <w:sz w:val="24"/>
          <w:szCs w:val="24"/>
        </w:rPr>
        <w:t>— с гг. Мартовыми и Данами, дока</w:t>
      </w:r>
      <w:r>
        <w:rPr>
          <w:color w:val="000000"/>
          <w:sz w:val="24"/>
          <w:szCs w:val="24"/>
        </w:rPr>
        <w:softHyphen/>
        <w:t xml:space="preserve">завшими то же самое? </w:t>
      </w:r>
      <w:r>
        <w:rPr>
          <w:i/>
          <w:iCs/>
          <w:color w:val="000000"/>
          <w:sz w:val="24"/>
          <w:szCs w:val="24"/>
        </w:rPr>
        <w:t xml:space="preserve">О чем </w:t>
      </w:r>
      <w:r>
        <w:rPr>
          <w:color w:val="000000"/>
          <w:sz w:val="24"/>
          <w:szCs w:val="24"/>
        </w:rPr>
        <w:t>можно соглашаться с ликвидаторами, кроме как об унич</w:t>
      </w:r>
      <w:r>
        <w:rPr>
          <w:color w:val="000000"/>
          <w:sz w:val="24"/>
          <w:szCs w:val="24"/>
        </w:rPr>
        <w:softHyphen/>
      </w:r>
      <w:r>
        <w:rPr>
          <w:color w:val="000000"/>
          <w:spacing w:val="-1"/>
          <w:sz w:val="24"/>
          <w:szCs w:val="24"/>
        </w:rPr>
        <w:t>тожении РСДРП?</w:t>
      </w:r>
    </w:p>
    <w:p w:rsidR="00F97182" w:rsidRDefault="00F97182" w:rsidP="00F97182">
      <w:pPr>
        <w:shd w:val="clear" w:color="auto" w:fill="FFFFFF"/>
        <w:spacing w:line="413" w:lineRule="exact"/>
        <w:ind w:left="10" w:firstLine="278"/>
        <w:jc w:val="both"/>
      </w:pPr>
      <w:r>
        <w:rPr>
          <w:color w:val="000000"/>
          <w:spacing w:val="1"/>
          <w:sz w:val="24"/>
          <w:szCs w:val="24"/>
        </w:rPr>
        <w:t xml:space="preserve">Пусть попробуют «соглашатели» указать </w:t>
      </w:r>
      <w:r>
        <w:rPr>
          <w:i/>
          <w:iCs/>
          <w:color w:val="000000"/>
          <w:spacing w:val="1"/>
          <w:sz w:val="24"/>
          <w:szCs w:val="24"/>
        </w:rPr>
        <w:t xml:space="preserve">условия </w:t>
      </w:r>
      <w:r>
        <w:rPr>
          <w:color w:val="000000"/>
          <w:spacing w:val="1"/>
          <w:sz w:val="24"/>
          <w:szCs w:val="24"/>
        </w:rPr>
        <w:t xml:space="preserve">соглашения с ликвидаторами, </w:t>
      </w:r>
      <w:r>
        <w:rPr>
          <w:i/>
          <w:iCs/>
          <w:color w:val="000000"/>
          <w:spacing w:val="2"/>
          <w:sz w:val="24"/>
          <w:szCs w:val="24"/>
        </w:rPr>
        <w:t xml:space="preserve">средства </w:t>
      </w:r>
      <w:r>
        <w:rPr>
          <w:color w:val="000000"/>
          <w:spacing w:val="2"/>
          <w:sz w:val="24"/>
          <w:szCs w:val="24"/>
        </w:rPr>
        <w:t xml:space="preserve">контроля за выполнением условий, </w:t>
      </w:r>
      <w:r>
        <w:rPr>
          <w:i/>
          <w:iCs/>
          <w:color w:val="000000"/>
          <w:spacing w:val="2"/>
          <w:sz w:val="24"/>
          <w:szCs w:val="24"/>
        </w:rPr>
        <w:t xml:space="preserve">факты, </w:t>
      </w:r>
      <w:r>
        <w:rPr>
          <w:color w:val="000000"/>
          <w:spacing w:val="2"/>
          <w:sz w:val="24"/>
          <w:szCs w:val="24"/>
        </w:rPr>
        <w:t xml:space="preserve">доказывающие выполнение их. </w:t>
      </w:r>
      <w:r>
        <w:rPr>
          <w:color w:val="000000"/>
          <w:sz w:val="24"/>
          <w:szCs w:val="24"/>
        </w:rPr>
        <w:t xml:space="preserve">Ни того, ни другого, ни третьего указать </w:t>
      </w:r>
      <w:r>
        <w:rPr>
          <w:i/>
          <w:iCs/>
          <w:color w:val="000000"/>
          <w:sz w:val="24"/>
          <w:szCs w:val="24"/>
        </w:rPr>
        <w:t xml:space="preserve">нельзя. </w:t>
      </w:r>
      <w:r>
        <w:rPr>
          <w:color w:val="000000"/>
          <w:sz w:val="24"/>
          <w:szCs w:val="24"/>
        </w:rPr>
        <w:t>А потому не подлежит сомнению, что речи о «соглашении» — пустые и неумные речи. Помогают эти речи только интригам заграничных кружков (вроде кружков впередовцев, голосовцев, троцкистов), вполне</w:t>
      </w:r>
    </w:p>
    <w:p w:rsidR="00F97182" w:rsidRDefault="00F97182" w:rsidP="00F97182">
      <w:pPr>
        <w:shd w:val="clear" w:color="auto" w:fill="FFFFFF"/>
        <w:spacing w:line="413" w:lineRule="exact"/>
        <w:ind w:left="10" w:firstLine="278"/>
        <w:jc w:val="both"/>
        <w:sectPr w:rsidR="00F97182">
          <w:pgSz w:w="11909" w:h="16834"/>
          <w:pgMar w:top="1440" w:right="1419" w:bottom="720" w:left="1413" w:header="720" w:footer="720" w:gutter="0"/>
          <w:cols w:space="60"/>
          <w:noEndnote/>
        </w:sectPr>
      </w:pPr>
    </w:p>
    <w:p w:rsidR="00F97182" w:rsidRDefault="00F97182" w:rsidP="00F97182">
      <w:pPr>
        <w:shd w:val="clear" w:color="auto" w:fill="FFFFFF"/>
        <w:spacing w:before="19"/>
      </w:pPr>
      <w:r>
        <w:rPr>
          <w:color w:val="000000"/>
        </w:rPr>
        <w:lastRenderedPageBreak/>
        <w:t>298</w:t>
      </w:r>
    </w:p>
    <w:p w:rsidR="00F97182" w:rsidRDefault="00F97182" w:rsidP="00F97182">
      <w:pPr>
        <w:shd w:val="clear" w:color="auto" w:fill="FFFFFF"/>
      </w:pPr>
      <w:r>
        <w:br w:type="column"/>
      </w:r>
      <w:r>
        <w:rPr>
          <w:color w:val="000000"/>
          <w:spacing w:val="23"/>
          <w:sz w:val="22"/>
          <w:szCs w:val="22"/>
          <w:u w:val="single"/>
        </w:rPr>
        <w:lastRenderedPageBreak/>
        <w:t>В. И. ЛЕНИН</w:t>
      </w:r>
    </w:p>
    <w:p w:rsidR="00F97182" w:rsidRDefault="00F97182" w:rsidP="00F97182">
      <w:pPr>
        <w:shd w:val="clear" w:color="auto" w:fill="FFFFFF"/>
        <w:sectPr w:rsidR="00F97182">
          <w:pgSz w:w="11909" w:h="16834"/>
          <w:pgMar w:top="1440" w:right="5336" w:bottom="720" w:left="1428" w:header="720" w:footer="720" w:gutter="0"/>
          <w:cols w:num="2" w:space="720" w:equalWidth="0">
            <w:col w:w="720" w:space="2866"/>
            <w:col w:w="1560"/>
          </w:cols>
          <w:noEndnote/>
        </w:sectPr>
      </w:pPr>
    </w:p>
    <w:p w:rsidR="00F97182" w:rsidRDefault="00F97182" w:rsidP="00F97182">
      <w:pPr>
        <w:shd w:val="clear" w:color="auto" w:fill="FFFFFF"/>
        <w:spacing w:before="643" w:line="413" w:lineRule="exact"/>
        <w:ind w:left="10" w:right="5"/>
        <w:jc w:val="both"/>
      </w:pPr>
      <w:r>
        <w:rPr>
          <w:color w:val="000000"/>
          <w:sz w:val="24"/>
          <w:szCs w:val="24"/>
        </w:rPr>
        <w:lastRenderedPageBreak/>
        <w:t xml:space="preserve">доказавших, что на решения партии они плюют, </w:t>
      </w:r>
      <w:r>
        <w:rPr>
          <w:i/>
          <w:iCs/>
          <w:color w:val="000000"/>
          <w:sz w:val="24"/>
          <w:szCs w:val="24"/>
        </w:rPr>
        <w:t xml:space="preserve">ни в чем </w:t>
      </w:r>
      <w:r>
        <w:rPr>
          <w:color w:val="000000"/>
          <w:sz w:val="24"/>
          <w:szCs w:val="24"/>
        </w:rPr>
        <w:t>не ограничивая своей «свобо</w:t>
      </w:r>
      <w:r>
        <w:rPr>
          <w:color w:val="000000"/>
          <w:sz w:val="24"/>
          <w:szCs w:val="24"/>
        </w:rPr>
        <w:softHyphen/>
      </w:r>
      <w:r>
        <w:rPr>
          <w:color w:val="000000"/>
          <w:spacing w:val="-1"/>
          <w:sz w:val="24"/>
          <w:szCs w:val="24"/>
        </w:rPr>
        <w:t>ды» в поддержке ликвидаторов.</w:t>
      </w:r>
    </w:p>
    <w:p w:rsidR="00F97182" w:rsidRDefault="00F97182" w:rsidP="00F97182">
      <w:pPr>
        <w:shd w:val="clear" w:color="auto" w:fill="FFFFFF"/>
        <w:spacing w:line="413" w:lineRule="exact"/>
        <w:ind w:firstLine="283"/>
        <w:jc w:val="both"/>
      </w:pPr>
      <w:r>
        <w:rPr>
          <w:color w:val="000000"/>
          <w:spacing w:val="-1"/>
          <w:sz w:val="24"/>
          <w:szCs w:val="24"/>
        </w:rPr>
        <w:t xml:space="preserve">А в России нелегальные кружки рабочих отмежевались и с каждым днем все больше </w:t>
      </w:r>
      <w:r>
        <w:rPr>
          <w:color w:val="000000"/>
          <w:sz w:val="24"/>
          <w:szCs w:val="24"/>
        </w:rPr>
        <w:t>отмежевываются от ликвидаторов, строя медленно и трудно революционную РСДРП. Помогать этим кружкам, проводить на деле решения РСДРП, отказаться от игры в со</w:t>
      </w:r>
      <w:r>
        <w:rPr>
          <w:color w:val="000000"/>
          <w:sz w:val="24"/>
          <w:szCs w:val="24"/>
        </w:rPr>
        <w:softHyphen/>
        <w:t xml:space="preserve">глашения с заграничными пустышками (голосовцы — сильнейшая из заграничных групп, и это сплошь пустышка) — такова задача сторонников </w:t>
      </w:r>
      <w:r>
        <w:rPr>
          <w:i/>
          <w:iCs/>
          <w:color w:val="000000"/>
          <w:sz w:val="24"/>
          <w:szCs w:val="24"/>
        </w:rPr>
        <w:t xml:space="preserve">С.-Д. </w:t>
      </w:r>
      <w:r>
        <w:rPr>
          <w:color w:val="000000"/>
          <w:sz w:val="24"/>
          <w:szCs w:val="24"/>
        </w:rPr>
        <w:t>Рабочей Партии. Борьба за партию есть партийность. Разговоры о «соглашении» со строящими несоци</w:t>
      </w:r>
      <w:r>
        <w:rPr>
          <w:color w:val="000000"/>
          <w:sz w:val="24"/>
          <w:szCs w:val="24"/>
        </w:rPr>
        <w:softHyphen/>
      </w:r>
      <w:r>
        <w:rPr>
          <w:color w:val="000000"/>
          <w:spacing w:val="-1"/>
          <w:sz w:val="24"/>
          <w:szCs w:val="24"/>
        </w:rPr>
        <w:t>ал-демократическую партию ликвидаторами есть преступление против долга партийно</w:t>
      </w:r>
      <w:r>
        <w:rPr>
          <w:color w:val="000000"/>
          <w:spacing w:val="-1"/>
          <w:sz w:val="24"/>
          <w:szCs w:val="24"/>
        </w:rPr>
        <w:softHyphen/>
      </w:r>
      <w:r>
        <w:rPr>
          <w:color w:val="000000"/>
          <w:spacing w:val="-8"/>
          <w:sz w:val="24"/>
          <w:szCs w:val="24"/>
        </w:rPr>
        <w:t>сти.</w:t>
      </w:r>
    </w:p>
    <w:p w:rsidR="00F97182" w:rsidRDefault="00F97182" w:rsidP="00F97182">
      <w:pPr>
        <w:shd w:val="clear" w:color="auto" w:fill="FFFFFF"/>
        <w:spacing w:before="101" w:line="278" w:lineRule="exact"/>
        <w:ind w:left="5" w:firstLine="8141"/>
      </w:pPr>
      <w:r>
        <w:rPr>
          <w:i/>
          <w:iCs/>
          <w:color w:val="000000"/>
          <w:spacing w:val="-2"/>
          <w:sz w:val="24"/>
          <w:szCs w:val="24"/>
        </w:rPr>
        <w:t xml:space="preserve">Н. Ленин </w:t>
      </w:r>
      <w:r>
        <w:rPr>
          <w:color w:val="000000"/>
          <w:sz w:val="24"/>
          <w:szCs w:val="24"/>
        </w:rPr>
        <w:t>2 августа 1911.</w:t>
      </w:r>
    </w:p>
    <w:p w:rsidR="00F97182" w:rsidRDefault="00F97182" w:rsidP="00F97182">
      <w:pPr>
        <w:shd w:val="clear" w:color="auto" w:fill="FFFFFF"/>
        <w:spacing w:before="264" w:line="413" w:lineRule="exact"/>
        <w:ind w:left="5" w:firstLine="283"/>
        <w:jc w:val="both"/>
      </w:pPr>
      <w:r>
        <w:rPr>
          <w:color w:val="000000"/>
          <w:sz w:val="24"/>
          <w:szCs w:val="24"/>
          <w:lang w:val="en-US"/>
        </w:rPr>
        <w:t xml:space="preserve">P. S. </w:t>
      </w:r>
      <w:r>
        <w:rPr>
          <w:color w:val="000000"/>
          <w:sz w:val="24"/>
          <w:szCs w:val="24"/>
        </w:rPr>
        <w:t>Необходимо добавить, что данный в «Приложении» разбор «обвинений» про</w:t>
      </w:r>
      <w:r>
        <w:rPr>
          <w:color w:val="000000"/>
          <w:sz w:val="24"/>
          <w:szCs w:val="24"/>
        </w:rPr>
        <w:softHyphen/>
        <w:t>тив Большевистского Центра представляет наше коллективное мнение и обработан на основании материалов и документов, имеющихся в распоряжении БЦ, — а также на основании сведений товарищей из БЦ, лично ведших те или другие дела последнего.</w:t>
      </w:r>
    </w:p>
    <w:p w:rsidR="00F97182" w:rsidRDefault="00F97182" w:rsidP="00F97182">
      <w:pPr>
        <w:shd w:val="clear" w:color="auto" w:fill="FFFFFF"/>
        <w:spacing w:after="634" w:line="413" w:lineRule="exact"/>
        <w:jc w:val="right"/>
      </w:pPr>
      <w:r>
        <w:rPr>
          <w:i/>
          <w:iCs/>
          <w:color w:val="000000"/>
          <w:spacing w:val="-2"/>
          <w:sz w:val="24"/>
          <w:szCs w:val="24"/>
        </w:rPr>
        <w:t>Н. Ленин</w:t>
      </w:r>
    </w:p>
    <w:p w:rsidR="00F97182" w:rsidRDefault="00F97182" w:rsidP="00F97182">
      <w:pPr>
        <w:shd w:val="clear" w:color="auto" w:fill="FFFFFF"/>
        <w:spacing w:after="634" w:line="413" w:lineRule="exact"/>
        <w:jc w:val="right"/>
        <w:sectPr w:rsidR="00F97182">
          <w:type w:val="continuous"/>
          <w:pgSz w:w="11909" w:h="16834"/>
          <w:pgMar w:top="1440" w:right="1419" w:bottom="720" w:left="1418" w:header="720" w:footer="720" w:gutter="0"/>
          <w:cols w:space="60"/>
          <w:noEndnote/>
        </w:sectPr>
      </w:pPr>
    </w:p>
    <w:p w:rsidR="00F97182" w:rsidRDefault="00F97182" w:rsidP="00F97182">
      <w:pPr>
        <w:shd w:val="clear" w:color="auto" w:fill="FFFFFF"/>
        <w:spacing w:line="206" w:lineRule="exact"/>
        <w:ind w:left="960" w:hanging="917"/>
      </w:pPr>
      <w:r>
        <w:rPr>
          <w:i/>
          <w:iCs/>
          <w:color w:val="000000"/>
          <w:sz w:val="18"/>
          <w:szCs w:val="18"/>
        </w:rPr>
        <w:lastRenderedPageBreak/>
        <w:t>Написано 20 июля (2 августа) 1911 г.</w:t>
      </w:r>
    </w:p>
    <w:p w:rsidR="00F97182" w:rsidRDefault="00F97182" w:rsidP="00F97182">
      <w:pPr>
        <w:shd w:val="clear" w:color="auto" w:fill="FFFFFF"/>
        <w:spacing w:before="115" w:line="206" w:lineRule="exact"/>
      </w:pPr>
      <w:r>
        <w:rPr>
          <w:i/>
          <w:iCs/>
          <w:color w:val="000000"/>
          <w:sz w:val="18"/>
          <w:szCs w:val="18"/>
        </w:rPr>
        <w:t xml:space="preserve">Напечатано в августе 1911 г. </w:t>
      </w:r>
      <w:r>
        <w:rPr>
          <w:i/>
          <w:iCs/>
          <w:color w:val="000000"/>
          <w:spacing w:val="-1"/>
          <w:sz w:val="18"/>
          <w:szCs w:val="18"/>
        </w:rPr>
        <w:t xml:space="preserve">в брошюре, изданной в Париже </w:t>
      </w:r>
      <w:r>
        <w:rPr>
          <w:i/>
          <w:iCs/>
          <w:color w:val="000000"/>
          <w:spacing w:val="1"/>
          <w:sz w:val="18"/>
          <w:szCs w:val="18"/>
        </w:rPr>
        <w:t>редакцией «Рабочей Газеты»</w:t>
      </w:r>
    </w:p>
    <w:p w:rsidR="00F97182" w:rsidRDefault="00F97182" w:rsidP="00F97182">
      <w:pPr>
        <w:shd w:val="clear" w:color="auto" w:fill="FFFFFF"/>
        <w:spacing w:before="720"/>
      </w:pPr>
      <w:r>
        <w:br w:type="column"/>
      </w:r>
      <w:r>
        <w:rPr>
          <w:i/>
          <w:iCs/>
          <w:color w:val="000000"/>
          <w:spacing w:val="-1"/>
          <w:sz w:val="18"/>
          <w:szCs w:val="18"/>
        </w:rPr>
        <w:lastRenderedPageBreak/>
        <w:t>Печатается по тексту брошюры</w:t>
      </w:r>
    </w:p>
    <w:p w:rsidR="00F97182" w:rsidRDefault="00F97182" w:rsidP="00F97182">
      <w:pPr>
        <w:shd w:val="clear" w:color="auto" w:fill="FFFFFF"/>
        <w:spacing w:before="720"/>
        <w:sectPr w:rsidR="00F97182">
          <w:type w:val="continuous"/>
          <w:pgSz w:w="11909" w:h="16834"/>
          <w:pgMar w:top="1440" w:right="2201" w:bottom="720" w:left="2301" w:header="720" w:footer="720" w:gutter="0"/>
          <w:cols w:num="2" w:space="720" w:equalWidth="0">
            <w:col w:w="2419" w:space="2366"/>
            <w:col w:w="2620"/>
          </w:cols>
          <w:noEndnote/>
        </w:sectPr>
      </w:pPr>
    </w:p>
    <w:p w:rsidR="00F97182" w:rsidRDefault="00F97182" w:rsidP="00F97182">
      <w:pPr>
        <w:shd w:val="clear" w:color="auto" w:fill="FFFFFF"/>
        <w:ind w:left="8486"/>
      </w:pPr>
      <w:r>
        <w:rPr>
          <w:color w:val="000000"/>
        </w:rPr>
        <w:lastRenderedPageBreak/>
        <w:t>299</w:t>
      </w:r>
    </w:p>
    <w:p w:rsidR="00F97182" w:rsidRDefault="00F97182" w:rsidP="00F97182">
      <w:pPr>
        <w:shd w:val="clear" w:color="auto" w:fill="FFFFFF"/>
        <w:spacing w:before="3144"/>
        <w:jc w:val="center"/>
      </w:pPr>
      <w:r>
        <w:rPr>
          <w:color w:val="000000"/>
          <w:spacing w:val="-3"/>
          <w:sz w:val="30"/>
          <w:szCs w:val="30"/>
        </w:rPr>
        <w:t>ВСТАВКА К БРОШЮРЕ «ДВЕ ПАРТИИ»</w:t>
      </w:r>
    </w:p>
    <w:p w:rsidR="00F97182" w:rsidRDefault="00F97182" w:rsidP="00F97182">
      <w:pPr>
        <w:shd w:val="clear" w:color="auto" w:fill="FFFFFF"/>
        <w:spacing w:before="278" w:line="413" w:lineRule="exact"/>
        <w:ind w:firstLine="278"/>
        <w:jc w:val="both"/>
      </w:pPr>
      <w:r>
        <w:rPr>
          <w:color w:val="000000"/>
          <w:sz w:val="24"/>
          <w:szCs w:val="24"/>
        </w:rPr>
        <w:t xml:space="preserve">Между партией революционного пролетариата и партией легалистов-независимцев </w:t>
      </w:r>
      <w:r>
        <w:rPr>
          <w:i/>
          <w:iCs/>
          <w:color w:val="000000"/>
          <w:spacing w:val="-1"/>
          <w:sz w:val="24"/>
          <w:szCs w:val="24"/>
        </w:rPr>
        <w:t xml:space="preserve">нужно выбирать. </w:t>
      </w:r>
      <w:r>
        <w:rPr>
          <w:color w:val="000000"/>
          <w:spacing w:val="-1"/>
          <w:sz w:val="24"/>
          <w:szCs w:val="24"/>
        </w:rPr>
        <w:t>Всякий кружок, всякая группа РСДРП должны сказать это рабочим и провести это в жизнь.</w:t>
      </w:r>
    </w:p>
    <w:p w:rsidR="00F97182" w:rsidRDefault="00F97182" w:rsidP="00F97182">
      <w:pPr>
        <w:shd w:val="clear" w:color="auto" w:fill="FFFFFF"/>
        <w:spacing w:line="413" w:lineRule="exact"/>
        <w:ind w:firstLine="278"/>
        <w:jc w:val="both"/>
      </w:pPr>
      <w:r>
        <w:rPr>
          <w:color w:val="000000"/>
          <w:sz w:val="24"/>
          <w:szCs w:val="24"/>
        </w:rPr>
        <w:t>Мы знаем, что есть люди, которые, признавая необходимой борьбу с ликвидаторст</w:t>
      </w:r>
      <w:r>
        <w:rPr>
          <w:color w:val="000000"/>
          <w:sz w:val="24"/>
          <w:szCs w:val="24"/>
        </w:rPr>
        <w:softHyphen/>
        <w:t xml:space="preserve">вом, восстают против полного размежевания и продолжают (даже теперь!) говорить о «примирении» или о «соглашении». И к таким людям принадлежат не только «верные слуги» Троцкого, которого уже немногие берут всерьез. Примиренцы и соглашатели делают глубокую ошибку: </w:t>
      </w:r>
      <w:r>
        <w:rPr>
          <w:color w:val="000000"/>
          <w:sz w:val="24"/>
          <w:szCs w:val="24"/>
          <w:lang w:val="en-US"/>
        </w:rPr>
        <w:t xml:space="preserve">1V2 </w:t>
      </w:r>
      <w:r>
        <w:rPr>
          <w:color w:val="000000"/>
          <w:sz w:val="24"/>
          <w:szCs w:val="24"/>
        </w:rPr>
        <w:t xml:space="preserve">года доказали </w:t>
      </w:r>
      <w:r>
        <w:rPr>
          <w:i/>
          <w:iCs/>
          <w:color w:val="000000"/>
          <w:sz w:val="24"/>
          <w:szCs w:val="24"/>
        </w:rPr>
        <w:t xml:space="preserve">на деле, </w:t>
      </w:r>
      <w:r>
        <w:rPr>
          <w:color w:val="000000"/>
          <w:sz w:val="24"/>
          <w:szCs w:val="24"/>
        </w:rPr>
        <w:t xml:space="preserve">что </w:t>
      </w:r>
      <w:r>
        <w:rPr>
          <w:i/>
          <w:iCs/>
          <w:color w:val="000000"/>
          <w:sz w:val="24"/>
          <w:szCs w:val="24"/>
        </w:rPr>
        <w:t xml:space="preserve">никаких </w:t>
      </w:r>
      <w:r>
        <w:rPr>
          <w:color w:val="000000"/>
          <w:sz w:val="24"/>
          <w:szCs w:val="24"/>
        </w:rPr>
        <w:t>обязательств легали-</w:t>
      </w:r>
      <w:r>
        <w:rPr>
          <w:color w:val="000000"/>
          <w:spacing w:val="-1"/>
          <w:sz w:val="24"/>
          <w:szCs w:val="24"/>
        </w:rPr>
        <w:t xml:space="preserve">сты </w:t>
      </w:r>
      <w:r>
        <w:rPr>
          <w:i/>
          <w:iCs/>
          <w:color w:val="000000"/>
          <w:spacing w:val="-1"/>
          <w:sz w:val="24"/>
          <w:szCs w:val="24"/>
        </w:rPr>
        <w:t xml:space="preserve">не выполняют. </w:t>
      </w:r>
      <w:r>
        <w:rPr>
          <w:color w:val="000000"/>
          <w:spacing w:val="-1"/>
          <w:sz w:val="24"/>
          <w:szCs w:val="24"/>
        </w:rPr>
        <w:t>Как же можно говорить о соглашении с людьми, не выполняющими никаких обязательств?? Не смешно ли говорить о соглашении, когда говорящий не мо</w:t>
      </w:r>
      <w:r>
        <w:rPr>
          <w:color w:val="000000"/>
          <w:spacing w:val="-1"/>
          <w:sz w:val="24"/>
          <w:szCs w:val="24"/>
        </w:rPr>
        <w:softHyphen/>
      </w:r>
      <w:r>
        <w:rPr>
          <w:color w:val="000000"/>
          <w:sz w:val="24"/>
          <w:szCs w:val="24"/>
        </w:rPr>
        <w:t xml:space="preserve">жет указать </w:t>
      </w:r>
      <w:r>
        <w:rPr>
          <w:i/>
          <w:iCs/>
          <w:color w:val="000000"/>
          <w:sz w:val="24"/>
          <w:szCs w:val="24"/>
        </w:rPr>
        <w:t xml:space="preserve">ни </w:t>
      </w:r>
      <w:r>
        <w:rPr>
          <w:color w:val="000000"/>
          <w:sz w:val="24"/>
          <w:szCs w:val="24"/>
        </w:rPr>
        <w:t xml:space="preserve">условий соглашений </w:t>
      </w:r>
      <w:r>
        <w:rPr>
          <w:i/>
          <w:iCs/>
          <w:color w:val="000000"/>
          <w:sz w:val="24"/>
          <w:szCs w:val="24"/>
        </w:rPr>
        <w:t xml:space="preserve">ни </w:t>
      </w:r>
      <w:r>
        <w:rPr>
          <w:color w:val="000000"/>
          <w:sz w:val="24"/>
          <w:szCs w:val="24"/>
        </w:rPr>
        <w:t xml:space="preserve">средств обеспечить исполнение каких бы то ни </w:t>
      </w:r>
      <w:r>
        <w:rPr>
          <w:color w:val="000000"/>
          <w:spacing w:val="-2"/>
          <w:sz w:val="24"/>
          <w:szCs w:val="24"/>
        </w:rPr>
        <w:t>было условий??</w:t>
      </w:r>
    </w:p>
    <w:p w:rsidR="00F97182" w:rsidRDefault="00F97182" w:rsidP="00F97182">
      <w:pPr>
        <w:shd w:val="clear" w:color="auto" w:fill="FFFFFF"/>
        <w:spacing w:before="629" w:line="211" w:lineRule="exact"/>
        <w:ind w:left="1234" w:right="5875" w:hanging="144"/>
      </w:pPr>
      <w:r>
        <w:rPr>
          <w:i/>
          <w:iCs/>
          <w:color w:val="000000"/>
          <w:spacing w:val="-1"/>
          <w:sz w:val="18"/>
          <w:szCs w:val="18"/>
        </w:rPr>
        <w:t xml:space="preserve">Написано в июле, позднее </w:t>
      </w:r>
      <w:r>
        <w:rPr>
          <w:i/>
          <w:iCs/>
          <w:color w:val="000000"/>
          <w:sz w:val="18"/>
          <w:szCs w:val="18"/>
        </w:rPr>
        <w:t>20 (2 августа), 1911г.</w:t>
      </w:r>
    </w:p>
    <w:p w:rsidR="00F97182" w:rsidRDefault="00F97182" w:rsidP="00F97182">
      <w:pPr>
        <w:shd w:val="clear" w:color="auto" w:fill="FFFFFF"/>
        <w:spacing w:before="110" w:line="206" w:lineRule="exact"/>
        <w:ind w:left="922"/>
      </w:pPr>
      <w:r>
        <w:rPr>
          <w:i/>
          <w:iCs/>
          <w:color w:val="000000"/>
          <w:sz w:val="18"/>
          <w:szCs w:val="18"/>
        </w:rPr>
        <w:t>Напечатано в августе 1911 г.</w:t>
      </w:r>
    </w:p>
    <w:p w:rsidR="00F97182" w:rsidRDefault="00F97182" w:rsidP="00F97182">
      <w:pPr>
        <w:shd w:val="clear" w:color="auto" w:fill="FFFFFF"/>
        <w:tabs>
          <w:tab w:val="left" w:pos="5995"/>
        </w:tabs>
        <w:spacing w:line="206" w:lineRule="exact"/>
        <w:ind w:left="874"/>
      </w:pPr>
      <w:r>
        <w:rPr>
          <w:i/>
          <w:iCs/>
          <w:color w:val="000000"/>
          <w:spacing w:val="-1"/>
          <w:sz w:val="18"/>
          <w:szCs w:val="18"/>
        </w:rPr>
        <w:t>в брошюре, изданной в Париже</w:t>
      </w:r>
      <w:r>
        <w:rPr>
          <w:i/>
          <w:iCs/>
          <w:color w:val="000000"/>
          <w:sz w:val="18"/>
          <w:szCs w:val="18"/>
        </w:rPr>
        <w:tab/>
      </w:r>
      <w:r>
        <w:rPr>
          <w:i/>
          <w:iCs/>
          <w:color w:val="000000"/>
          <w:spacing w:val="-1"/>
          <w:sz w:val="18"/>
          <w:szCs w:val="18"/>
        </w:rPr>
        <w:t>Печатается по рукописи</w:t>
      </w:r>
    </w:p>
    <w:p w:rsidR="00F97182" w:rsidRDefault="00F97182" w:rsidP="00F97182">
      <w:pPr>
        <w:shd w:val="clear" w:color="auto" w:fill="FFFFFF"/>
        <w:spacing w:line="206" w:lineRule="exact"/>
        <w:ind w:left="922"/>
      </w:pPr>
      <w:r>
        <w:rPr>
          <w:i/>
          <w:iCs/>
          <w:color w:val="000000"/>
          <w:spacing w:val="1"/>
          <w:sz w:val="18"/>
          <w:szCs w:val="18"/>
        </w:rPr>
        <w:t>редакцией «Рабочей Газеты»</w:t>
      </w:r>
    </w:p>
    <w:p w:rsidR="00F97182" w:rsidRDefault="00F97182" w:rsidP="00F97182">
      <w:pPr>
        <w:shd w:val="clear" w:color="auto" w:fill="FFFFFF"/>
        <w:spacing w:line="206" w:lineRule="exact"/>
        <w:ind w:left="922"/>
        <w:sectPr w:rsidR="00F97182">
          <w:pgSz w:w="11909" w:h="16834"/>
          <w:pgMar w:top="1440" w:right="1419" w:bottom="720" w:left="1428" w:header="720" w:footer="720" w:gutter="0"/>
          <w:cols w:space="60"/>
          <w:noEndnote/>
        </w:sectPr>
      </w:pPr>
    </w:p>
    <w:p w:rsidR="00F97182" w:rsidRDefault="00F97182" w:rsidP="00F97182">
      <w:pPr>
        <w:shd w:val="clear" w:color="auto" w:fill="FFFFFF"/>
        <w:ind w:left="14"/>
      </w:pPr>
      <w:r>
        <w:rPr>
          <w:rFonts w:ascii="Arial" w:hAnsi="Arial" w:cs="Arial"/>
          <w:color w:val="000000"/>
        </w:rPr>
        <w:lastRenderedPageBreak/>
        <w:t>300</w:t>
      </w:r>
    </w:p>
    <w:p w:rsidR="00F97182" w:rsidRDefault="00F97182" w:rsidP="00F97182">
      <w:pPr>
        <w:shd w:val="clear" w:color="auto" w:fill="FFFFFF"/>
        <w:spacing w:before="3744"/>
        <w:jc w:val="center"/>
      </w:pPr>
      <w:r>
        <w:rPr>
          <w:color w:val="000000"/>
          <w:spacing w:val="-2"/>
          <w:sz w:val="30"/>
          <w:szCs w:val="30"/>
        </w:rPr>
        <w:t>ПОЛОЖЕНИЕ ДЕЛ В ПАРТИИ</w:t>
      </w:r>
    </w:p>
    <w:p w:rsidR="00F97182" w:rsidRDefault="00F97182" w:rsidP="00F97182">
      <w:pPr>
        <w:shd w:val="clear" w:color="auto" w:fill="FFFFFF"/>
        <w:spacing w:before="278" w:line="413" w:lineRule="exact"/>
        <w:ind w:left="5" w:right="5" w:firstLine="283"/>
        <w:jc w:val="both"/>
      </w:pPr>
      <w:r>
        <w:rPr>
          <w:color w:val="000000"/>
          <w:spacing w:val="2"/>
          <w:sz w:val="24"/>
          <w:szCs w:val="24"/>
        </w:rPr>
        <w:t xml:space="preserve">Наша партия пришла, несомненно, к одному из критических пунктов ее развития. </w:t>
      </w:r>
      <w:r>
        <w:rPr>
          <w:color w:val="000000"/>
          <w:sz w:val="24"/>
          <w:szCs w:val="24"/>
        </w:rPr>
        <w:t>Все большевики должны напрячь силы, чтобы до конца выяснить свою принципиаль</w:t>
      </w:r>
      <w:r>
        <w:rPr>
          <w:color w:val="000000"/>
          <w:sz w:val="24"/>
          <w:szCs w:val="24"/>
        </w:rPr>
        <w:softHyphen/>
        <w:t>ную линию, сплотиться и опять, как прежде, вывести партию на дорогу.</w:t>
      </w:r>
    </w:p>
    <w:p w:rsidR="00F97182" w:rsidRDefault="00F97182" w:rsidP="00F97182">
      <w:pPr>
        <w:shd w:val="clear" w:color="auto" w:fill="FFFFFF"/>
        <w:spacing w:line="413" w:lineRule="exact"/>
        <w:ind w:left="10" w:firstLine="278"/>
        <w:jc w:val="both"/>
      </w:pPr>
      <w:r>
        <w:rPr>
          <w:color w:val="000000"/>
          <w:sz w:val="24"/>
          <w:szCs w:val="24"/>
        </w:rPr>
        <w:t xml:space="preserve">За границей только что (в июне и июле 1911 года) произошли события, означающие </w:t>
      </w:r>
      <w:r>
        <w:rPr>
          <w:color w:val="000000"/>
          <w:spacing w:val="1"/>
          <w:sz w:val="24"/>
          <w:szCs w:val="24"/>
        </w:rPr>
        <w:t xml:space="preserve">кризис партийных центров. События эти, рассказанные и освещенные в ряде листков </w:t>
      </w:r>
      <w:r>
        <w:rPr>
          <w:color w:val="000000"/>
          <w:sz w:val="24"/>
          <w:szCs w:val="24"/>
        </w:rPr>
        <w:t>всех почти фракций и течений, сводятся к тому, что ликвидаторы (через Заграничное бюро Центрального Комитета) окончательно сорвали созыв пленума. Большевики по</w:t>
      </w:r>
      <w:r>
        <w:rPr>
          <w:color w:val="000000"/>
          <w:sz w:val="24"/>
          <w:szCs w:val="24"/>
        </w:rPr>
        <w:softHyphen/>
      </w:r>
      <w:r>
        <w:rPr>
          <w:color w:val="000000"/>
          <w:spacing w:val="-1"/>
          <w:sz w:val="24"/>
          <w:szCs w:val="24"/>
        </w:rPr>
        <w:t>рвали с этим, поставившим себя вне закона, ЗБЦК и в блоке с «примиренцами» и поля</w:t>
      </w:r>
      <w:r>
        <w:rPr>
          <w:color w:val="000000"/>
          <w:spacing w:val="-1"/>
          <w:sz w:val="24"/>
          <w:szCs w:val="24"/>
        </w:rPr>
        <w:softHyphen/>
        <w:t xml:space="preserve">ками создали «Техническую комиссию» и «Организационную комиссию» для созыва </w:t>
      </w:r>
      <w:r>
        <w:rPr>
          <w:color w:val="000000"/>
          <w:spacing w:val="-2"/>
          <w:sz w:val="24"/>
          <w:szCs w:val="24"/>
        </w:rPr>
        <w:t>конференции.</w:t>
      </w:r>
    </w:p>
    <w:p w:rsidR="00F97182" w:rsidRDefault="00F97182" w:rsidP="00F97182">
      <w:pPr>
        <w:shd w:val="clear" w:color="auto" w:fill="FFFFFF"/>
        <w:spacing w:before="5" w:line="413" w:lineRule="exact"/>
        <w:ind w:left="288"/>
      </w:pPr>
      <w:r>
        <w:rPr>
          <w:color w:val="000000"/>
          <w:sz w:val="24"/>
          <w:szCs w:val="24"/>
        </w:rPr>
        <w:t>Каково принципиальное значение этих событий?</w:t>
      </w:r>
    </w:p>
    <w:p w:rsidR="00F97182" w:rsidRDefault="00F97182" w:rsidP="00F97182">
      <w:pPr>
        <w:shd w:val="clear" w:color="auto" w:fill="FFFFFF"/>
        <w:spacing w:line="413" w:lineRule="exact"/>
        <w:ind w:right="5" w:firstLine="278"/>
        <w:jc w:val="both"/>
      </w:pPr>
      <w:r>
        <w:rPr>
          <w:color w:val="000000"/>
          <w:spacing w:val="-1"/>
          <w:sz w:val="24"/>
          <w:szCs w:val="24"/>
        </w:rPr>
        <w:t>Разрыв с ликвидаторами, которые порвали с РСДРП, но тормозили всю ее работу из-внутри центров (вроде ЗБЦК), означает устранение этого тормоза и возможность взять</w:t>
      </w:r>
      <w:r>
        <w:rPr>
          <w:color w:val="000000"/>
          <w:spacing w:val="-1"/>
          <w:sz w:val="24"/>
          <w:szCs w:val="24"/>
        </w:rPr>
        <w:softHyphen/>
      </w:r>
      <w:r>
        <w:rPr>
          <w:color w:val="000000"/>
          <w:sz w:val="24"/>
          <w:szCs w:val="24"/>
        </w:rPr>
        <w:t>ся дружно за восстановление нелегальной и действительно революционной социал-</w:t>
      </w:r>
      <w:r>
        <w:rPr>
          <w:color w:val="000000"/>
          <w:spacing w:val="-1"/>
          <w:sz w:val="24"/>
          <w:szCs w:val="24"/>
        </w:rPr>
        <w:t>демократической партии. Это первое и главное. Второе: разрыв с нарушившим все пар</w:t>
      </w:r>
      <w:r>
        <w:rPr>
          <w:color w:val="000000"/>
          <w:spacing w:val="-1"/>
          <w:sz w:val="24"/>
          <w:szCs w:val="24"/>
        </w:rPr>
        <w:softHyphen/>
      </w:r>
      <w:r>
        <w:rPr>
          <w:color w:val="000000"/>
          <w:sz w:val="24"/>
          <w:szCs w:val="24"/>
        </w:rPr>
        <w:t>тийные законы ЗБЦК (и последовавший за этим выход из редакции Центрального Ор</w:t>
      </w:r>
      <w:r>
        <w:rPr>
          <w:color w:val="000000"/>
          <w:sz w:val="24"/>
          <w:szCs w:val="24"/>
        </w:rPr>
        <w:softHyphen/>
        <w:t xml:space="preserve">гана Мартова и Дана, не принимавших с февраля 1910 года </w:t>
      </w:r>
      <w:r>
        <w:rPr>
          <w:i/>
          <w:iCs/>
          <w:color w:val="000000"/>
          <w:sz w:val="24"/>
          <w:szCs w:val="24"/>
        </w:rPr>
        <w:t xml:space="preserve">никакого </w:t>
      </w:r>
      <w:r>
        <w:rPr>
          <w:color w:val="000000"/>
          <w:sz w:val="24"/>
          <w:szCs w:val="24"/>
        </w:rPr>
        <w:t>участия в ЦО) оз</w:t>
      </w:r>
      <w:r>
        <w:rPr>
          <w:color w:val="000000"/>
          <w:sz w:val="24"/>
          <w:szCs w:val="24"/>
        </w:rPr>
        <w:softHyphen/>
        <w:t>начает исправление той ошибки пленума (в январе 1910 года), благодаря</w:t>
      </w:r>
    </w:p>
    <w:p w:rsidR="00F97182" w:rsidRDefault="00F97182" w:rsidP="00F97182">
      <w:pPr>
        <w:shd w:val="clear" w:color="auto" w:fill="FFFFFF"/>
        <w:spacing w:line="413" w:lineRule="exact"/>
        <w:ind w:right="5"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8496"/>
        </w:tabs>
        <w:ind w:left="3010"/>
      </w:pPr>
      <w:r>
        <w:rPr>
          <w:color w:val="000000"/>
          <w:spacing w:val="-2"/>
          <w:u w:val="single"/>
        </w:rPr>
        <w:lastRenderedPageBreak/>
        <w:t>ПОЛОЖЕНИЕ ДЕЛ В ПАРТИИ</w:t>
      </w:r>
      <w:r>
        <w:rPr>
          <w:color w:val="000000"/>
          <w:u w:val="single"/>
        </w:rPr>
        <w:tab/>
      </w:r>
      <w:r>
        <w:rPr>
          <w:color w:val="000000"/>
        </w:rPr>
        <w:t>301</w:t>
      </w:r>
    </w:p>
    <w:p w:rsidR="00F97182" w:rsidRDefault="00F97182" w:rsidP="00F97182">
      <w:pPr>
        <w:shd w:val="clear" w:color="auto" w:fill="FFFFFF"/>
        <w:spacing w:before="648" w:line="413" w:lineRule="exact"/>
        <w:ind w:left="5"/>
        <w:jc w:val="both"/>
      </w:pPr>
      <w:r>
        <w:rPr>
          <w:color w:val="000000"/>
          <w:spacing w:val="1"/>
          <w:sz w:val="24"/>
          <w:szCs w:val="24"/>
        </w:rPr>
        <w:t>которой в центрах оказались не партийные меньшевики, а голосовцы, т. е. ликвидато</w:t>
      </w:r>
      <w:r>
        <w:rPr>
          <w:color w:val="000000"/>
          <w:spacing w:val="1"/>
          <w:sz w:val="24"/>
          <w:szCs w:val="24"/>
        </w:rPr>
        <w:softHyphen/>
      </w:r>
      <w:r>
        <w:rPr>
          <w:color w:val="000000"/>
          <w:sz w:val="24"/>
          <w:szCs w:val="24"/>
        </w:rPr>
        <w:t xml:space="preserve">ры. Принципиальная линия пленума (очистка рабочей партии от </w:t>
      </w:r>
      <w:r>
        <w:rPr>
          <w:i/>
          <w:iCs/>
          <w:color w:val="000000"/>
          <w:sz w:val="24"/>
          <w:szCs w:val="24"/>
        </w:rPr>
        <w:t xml:space="preserve">буржуазных </w:t>
      </w:r>
      <w:r>
        <w:rPr>
          <w:color w:val="000000"/>
          <w:sz w:val="24"/>
          <w:szCs w:val="24"/>
        </w:rPr>
        <w:t xml:space="preserve">течений ликвидаторства и отзовизма) освобождена теперь от скрывавших ее ликвидаторских </w:t>
      </w:r>
      <w:r>
        <w:rPr>
          <w:color w:val="000000"/>
          <w:spacing w:val="-4"/>
          <w:sz w:val="24"/>
          <w:szCs w:val="24"/>
        </w:rPr>
        <w:t>центров.</w:t>
      </w:r>
    </w:p>
    <w:p w:rsidR="00F97182" w:rsidRDefault="00F97182" w:rsidP="00F97182">
      <w:pPr>
        <w:shd w:val="clear" w:color="auto" w:fill="FFFFFF"/>
        <w:spacing w:line="413" w:lineRule="exact"/>
        <w:ind w:left="5" w:firstLine="274"/>
        <w:jc w:val="both"/>
      </w:pPr>
      <w:r>
        <w:rPr>
          <w:color w:val="000000"/>
          <w:spacing w:val="1"/>
          <w:sz w:val="24"/>
          <w:szCs w:val="24"/>
        </w:rPr>
        <w:t xml:space="preserve">К счастью, лицемерные вопли голосовцев и Троцкого в защиту ЗБЦК нашли себе </w:t>
      </w:r>
      <w:r>
        <w:rPr>
          <w:color w:val="000000"/>
          <w:spacing w:val="-1"/>
          <w:sz w:val="24"/>
          <w:szCs w:val="24"/>
        </w:rPr>
        <w:t xml:space="preserve">оценку у третейских судей. Трое немецких с.-д. (Меринг, Каутский и Цеткина) должны </w:t>
      </w:r>
      <w:r>
        <w:rPr>
          <w:color w:val="000000"/>
          <w:sz w:val="24"/>
          <w:szCs w:val="24"/>
        </w:rPr>
        <w:t xml:space="preserve">были решить вопрос о большевистских деньгах, </w:t>
      </w:r>
      <w:r>
        <w:rPr>
          <w:i/>
          <w:iCs/>
          <w:color w:val="000000"/>
          <w:sz w:val="24"/>
          <w:szCs w:val="24"/>
        </w:rPr>
        <w:t xml:space="preserve">условно </w:t>
      </w:r>
      <w:r>
        <w:rPr>
          <w:color w:val="000000"/>
          <w:sz w:val="24"/>
          <w:szCs w:val="24"/>
        </w:rPr>
        <w:t xml:space="preserve">отданных в </w:t>
      </w:r>
      <w:r>
        <w:rPr>
          <w:color w:val="000000"/>
          <w:sz w:val="24"/>
          <w:szCs w:val="24"/>
          <w:lang w:val="el-GR"/>
        </w:rPr>
        <w:t xml:space="preserve">Τ </w:t>
      </w:r>
      <w:r>
        <w:rPr>
          <w:color w:val="000000"/>
          <w:sz w:val="24"/>
          <w:szCs w:val="24"/>
          <w:lang w:val="fr-FR"/>
        </w:rPr>
        <w:t xml:space="preserve">TTC </w:t>
      </w:r>
      <w:r>
        <w:rPr>
          <w:color w:val="000000"/>
          <w:sz w:val="24"/>
          <w:szCs w:val="24"/>
        </w:rPr>
        <w:t>но они реши</w:t>
      </w:r>
      <w:r>
        <w:rPr>
          <w:color w:val="000000"/>
          <w:sz w:val="24"/>
          <w:szCs w:val="24"/>
        </w:rPr>
        <w:softHyphen/>
        <w:t xml:space="preserve">ли, </w:t>
      </w:r>
      <w:r>
        <w:rPr>
          <w:i/>
          <w:iCs/>
          <w:color w:val="000000"/>
          <w:sz w:val="24"/>
          <w:szCs w:val="24"/>
        </w:rPr>
        <w:t xml:space="preserve">предварительно, </w:t>
      </w:r>
      <w:r>
        <w:rPr>
          <w:color w:val="000000"/>
          <w:sz w:val="24"/>
          <w:szCs w:val="24"/>
        </w:rPr>
        <w:t>до конференции, отдать деньги не в ЗБЦК, а в Техническую ко</w:t>
      </w:r>
      <w:r>
        <w:rPr>
          <w:color w:val="000000"/>
          <w:sz w:val="24"/>
          <w:szCs w:val="24"/>
        </w:rPr>
        <w:softHyphen/>
        <w:t xml:space="preserve">миссию. Это решение равняется признанию третейским судом </w:t>
      </w:r>
      <w:r>
        <w:rPr>
          <w:i/>
          <w:iCs/>
          <w:color w:val="000000"/>
          <w:sz w:val="24"/>
          <w:szCs w:val="24"/>
        </w:rPr>
        <w:t xml:space="preserve">неправоты </w:t>
      </w:r>
      <w:r>
        <w:rPr>
          <w:color w:val="000000"/>
          <w:sz w:val="24"/>
          <w:szCs w:val="24"/>
        </w:rPr>
        <w:t>ЗБЦК.</w:t>
      </w:r>
    </w:p>
    <w:p w:rsidR="00F97182" w:rsidRDefault="00F97182" w:rsidP="00F97182">
      <w:pPr>
        <w:shd w:val="clear" w:color="auto" w:fill="FFFFFF"/>
        <w:spacing w:line="413" w:lineRule="exact"/>
        <w:ind w:firstLine="283"/>
        <w:jc w:val="both"/>
      </w:pPr>
      <w:r>
        <w:rPr>
          <w:color w:val="000000"/>
          <w:spacing w:val="-1"/>
          <w:sz w:val="24"/>
          <w:szCs w:val="24"/>
        </w:rPr>
        <w:t>Как держатся остальные фракции за границей? Троцкий, конечно, горой за ликвида</w:t>
      </w:r>
      <w:r>
        <w:rPr>
          <w:color w:val="000000"/>
          <w:spacing w:val="-1"/>
          <w:sz w:val="24"/>
          <w:szCs w:val="24"/>
        </w:rPr>
        <w:softHyphen/>
      </w:r>
      <w:r>
        <w:rPr>
          <w:color w:val="000000"/>
          <w:spacing w:val="1"/>
          <w:sz w:val="24"/>
          <w:szCs w:val="24"/>
        </w:rPr>
        <w:t xml:space="preserve">торов, впередовцы </w:t>
      </w:r>
      <w:r>
        <w:rPr>
          <w:i/>
          <w:iCs/>
          <w:color w:val="000000"/>
          <w:spacing w:val="1"/>
          <w:sz w:val="24"/>
          <w:szCs w:val="24"/>
        </w:rPr>
        <w:t xml:space="preserve">тоже </w:t>
      </w:r>
      <w:r>
        <w:rPr>
          <w:color w:val="000000"/>
          <w:spacing w:val="1"/>
          <w:sz w:val="24"/>
          <w:szCs w:val="24"/>
        </w:rPr>
        <w:t>(это еще не сказано ими в печати, но известно из официаль</w:t>
      </w:r>
      <w:r>
        <w:rPr>
          <w:color w:val="000000"/>
          <w:spacing w:val="1"/>
          <w:sz w:val="24"/>
          <w:szCs w:val="24"/>
        </w:rPr>
        <w:softHyphen/>
      </w:r>
      <w:r>
        <w:rPr>
          <w:color w:val="000000"/>
          <w:spacing w:val="-1"/>
          <w:sz w:val="24"/>
          <w:szCs w:val="24"/>
        </w:rPr>
        <w:t>ных переговоров их с Организационной комиссией). Плеханов «выжидает», проповедуя пока (см. резолюцию плехановцев) соглашение с ЗБЦК.</w:t>
      </w:r>
    </w:p>
    <w:p w:rsidR="00F97182" w:rsidRDefault="00F97182" w:rsidP="00F97182">
      <w:pPr>
        <w:shd w:val="clear" w:color="auto" w:fill="FFFFFF"/>
        <w:spacing w:line="413" w:lineRule="exact"/>
        <w:ind w:firstLine="283"/>
        <w:jc w:val="both"/>
      </w:pPr>
      <w:r>
        <w:rPr>
          <w:color w:val="000000"/>
          <w:sz w:val="24"/>
          <w:szCs w:val="24"/>
        </w:rPr>
        <w:t xml:space="preserve">ЗБЦК пытается взяться само за созыв конференции при помощи Троцкого, «Впере-да» и К . Выйдет ли что из подобного «союза» — неизвестно. Принципиальный крах </w:t>
      </w:r>
      <w:r>
        <w:rPr>
          <w:color w:val="000000"/>
          <w:spacing w:val="-1"/>
          <w:sz w:val="24"/>
          <w:szCs w:val="24"/>
        </w:rPr>
        <w:t xml:space="preserve">тут неизбежен. Ничего даже похожего на партийную работу из этого блока </w:t>
      </w:r>
      <w:r>
        <w:rPr>
          <w:i/>
          <w:iCs/>
          <w:color w:val="000000"/>
          <w:spacing w:val="-1"/>
          <w:sz w:val="24"/>
          <w:szCs w:val="24"/>
        </w:rPr>
        <w:t xml:space="preserve">не может </w:t>
      </w:r>
      <w:r>
        <w:rPr>
          <w:color w:val="000000"/>
          <w:spacing w:val="4"/>
          <w:sz w:val="24"/>
          <w:szCs w:val="24"/>
        </w:rPr>
        <w:t xml:space="preserve">выйти. Ничего, кроме интриги для </w:t>
      </w:r>
      <w:r>
        <w:rPr>
          <w:i/>
          <w:iCs/>
          <w:color w:val="000000"/>
          <w:spacing w:val="4"/>
          <w:sz w:val="24"/>
          <w:szCs w:val="24"/>
        </w:rPr>
        <w:t xml:space="preserve">прикрытия </w:t>
      </w:r>
      <w:r>
        <w:rPr>
          <w:color w:val="000000"/>
          <w:spacing w:val="4"/>
          <w:sz w:val="24"/>
          <w:szCs w:val="24"/>
        </w:rPr>
        <w:t>антипартийной и антисоциал-</w:t>
      </w:r>
      <w:r>
        <w:rPr>
          <w:color w:val="000000"/>
          <w:spacing w:val="1"/>
          <w:sz w:val="24"/>
          <w:szCs w:val="24"/>
        </w:rPr>
        <w:t>демократической деятельности группы г. Потресова, Михаила, Юрия, Романа и К</w:t>
      </w:r>
      <w:r>
        <w:rPr>
          <w:color w:val="000000"/>
          <w:spacing w:val="1"/>
          <w:sz w:val="24"/>
          <w:szCs w:val="24"/>
          <w:vertAlign w:val="superscript"/>
        </w:rPr>
        <w:t>0</w:t>
      </w:r>
      <w:r>
        <w:rPr>
          <w:color w:val="000000"/>
          <w:spacing w:val="1"/>
          <w:sz w:val="24"/>
          <w:szCs w:val="24"/>
        </w:rPr>
        <w:t xml:space="preserve">, </w:t>
      </w:r>
      <w:r>
        <w:rPr>
          <w:color w:val="000000"/>
          <w:spacing w:val="-1"/>
          <w:sz w:val="24"/>
          <w:szCs w:val="24"/>
        </w:rPr>
        <w:t>«блок», организуемый бывшим ЗБЦК, не означает.</w:t>
      </w:r>
    </w:p>
    <w:p w:rsidR="00F97182" w:rsidRDefault="00F97182" w:rsidP="00F97182">
      <w:pPr>
        <w:shd w:val="clear" w:color="auto" w:fill="FFFFFF"/>
        <w:spacing w:line="413" w:lineRule="exact"/>
        <w:ind w:left="10" w:right="14" w:firstLine="278"/>
        <w:jc w:val="both"/>
      </w:pPr>
      <w:r>
        <w:rPr>
          <w:color w:val="000000"/>
          <w:spacing w:val="-1"/>
          <w:sz w:val="24"/>
          <w:szCs w:val="24"/>
        </w:rPr>
        <w:t xml:space="preserve">Задача большевиков теперь сплотиться, дать отпор всем врагам социал-демократии, </w:t>
      </w:r>
      <w:r>
        <w:rPr>
          <w:color w:val="000000"/>
          <w:sz w:val="24"/>
          <w:szCs w:val="24"/>
        </w:rPr>
        <w:t>показать пример всем колеблющимся и помочь нелегальной РСДРП встать на ноги.</w:t>
      </w:r>
    </w:p>
    <w:p w:rsidR="00F97182" w:rsidRDefault="00F97182" w:rsidP="00F97182">
      <w:pPr>
        <w:shd w:val="clear" w:color="auto" w:fill="FFFFFF"/>
        <w:spacing w:line="413" w:lineRule="exact"/>
        <w:ind w:left="10" w:right="5" w:firstLine="274"/>
        <w:jc w:val="both"/>
      </w:pPr>
      <w:r>
        <w:rPr>
          <w:color w:val="000000"/>
          <w:sz w:val="24"/>
          <w:szCs w:val="24"/>
        </w:rPr>
        <w:t>Говорят: это — раскол. Лицемерие этих криков господ из ЗБЦК признали даже нем</w:t>
      </w:r>
      <w:r>
        <w:rPr>
          <w:color w:val="000000"/>
          <w:sz w:val="24"/>
          <w:szCs w:val="24"/>
        </w:rPr>
        <w:softHyphen/>
        <w:t xml:space="preserve">цы, чуждые русским делам. Брошюра Мартова по-немецки, доставленная держателям, </w:t>
      </w:r>
      <w:r>
        <w:rPr>
          <w:color w:val="000000"/>
          <w:spacing w:val="-1"/>
          <w:sz w:val="24"/>
          <w:szCs w:val="24"/>
        </w:rPr>
        <w:t>вызвала у Клары Цеткиной отзыв: «Поганое произведение».</w:t>
      </w:r>
    </w:p>
    <w:p w:rsidR="00F97182" w:rsidRDefault="00F97182" w:rsidP="00F97182">
      <w:pPr>
        <w:shd w:val="clear" w:color="auto" w:fill="FFFFFF"/>
        <w:spacing w:line="413" w:lineRule="exact"/>
        <w:ind w:right="19" w:firstLine="283"/>
        <w:jc w:val="both"/>
      </w:pPr>
      <w:r>
        <w:rPr>
          <w:color w:val="000000"/>
          <w:spacing w:val="-1"/>
          <w:sz w:val="24"/>
          <w:szCs w:val="24"/>
        </w:rPr>
        <w:t xml:space="preserve">В России нет раскола нелегальных организаций, нет параллельных с.-д. организаций. </w:t>
      </w:r>
      <w:r>
        <w:rPr>
          <w:color w:val="000000"/>
          <w:sz w:val="24"/>
          <w:szCs w:val="24"/>
        </w:rPr>
        <w:t>Есть партийцы и отделившиеся, обособившиеся ликвидаторы. Заграничные</w:t>
      </w:r>
    </w:p>
    <w:p w:rsidR="00F97182" w:rsidRDefault="00F97182" w:rsidP="00F97182">
      <w:pPr>
        <w:shd w:val="clear" w:color="auto" w:fill="FFFFFF"/>
        <w:spacing w:line="413" w:lineRule="exact"/>
        <w:ind w:right="19"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группы голосовцев, Троцкого, Бунда, «Впереда» и т. п. хотят прикрыть отделение лик</w:t>
      </w:r>
      <w:r>
        <w:rPr>
          <w:color w:val="000000"/>
          <w:sz w:val="24"/>
          <w:szCs w:val="24"/>
        </w:rPr>
        <w:softHyphen/>
        <w:t>видаторов, помочь им прятаться под знаменем РСДРП, помочь им срывать восстанов</w:t>
      </w:r>
      <w:r>
        <w:rPr>
          <w:color w:val="000000"/>
          <w:sz w:val="24"/>
          <w:szCs w:val="24"/>
        </w:rPr>
        <w:softHyphen/>
        <w:t xml:space="preserve">ление РСДРП. Наше дело — во что бы то ни стало дать отпор ликвидаторам и, </w:t>
      </w:r>
      <w:r>
        <w:rPr>
          <w:i/>
          <w:iCs/>
          <w:color w:val="000000"/>
          <w:sz w:val="24"/>
          <w:szCs w:val="24"/>
        </w:rPr>
        <w:t xml:space="preserve">вопреки их противодействию, </w:t>
      </w:r>
      <w:r>
        <w:rPr>
          <w:color w:val="000000"/>
          <w:sz w:val="24"/>
          <w:szCs w:val="24"/>
        </w:rPr>
        <w:t>воссоздать РСДРП. Называть воссоздание и укрепление неле</w:t>
      </w:r>
      <w:r>
        <w:rPr>
          <w:color w:val="000000"/>
          <w:sz w:val="24"/>
          <w:szCs w:val="24"/>
        </w:rPr>
        <w:softHyphen/>
        <w:t xml:space="preserve">гальной партии, вопреки противодействию отпавших легалистов, «расколом» — значит </w:t>
      </w:r>
      <w:r>
        <w:rPr>
          <w:color w:val="000000"/>
          <w:spacing w:val="-1"/>
          <w:sz w:val="24"/>
          <w:szCs w:val="24"/>
        </w:rPr>
        <w:t xml:space="preserve">издеваться над истиной и (бессознательно или лицемерно) тянуть руку ликвидаторов. </w:t>
      </w:r>
      <w:r>
        <w:rPr>
          <w:color w:val="000000"/>
          <w:sz w:val="24"/>
          <w:szCs w:val="24"/>
        </w:rPr>
        <w:t xml:space="preserve">Говорят, большевики хотят фракции. На этом пункте отделились теперь (в Париже) в </w:t>
      </w:r>
      <w:r>
        <w:rPr>
          <w:color w:val="000000"/>
          <w:spacing w:val="3"/>
          <w:sz w:val="24"/>
          <w:szCs w:val="24"/>
        </w:rPr>
        <w:t xml:space="preserve">особую </w:t>
      </w:r>
      <w:r>
        <w:rPr>
          <w:i/>
          <w:iCs/>
          <w:color w:val="000000"/>
          <w:spacing w:val="3"/>
          <w:sz w:val="24"/>
          <w:szCs w:val="24"/>
        </w:rPr>
        <w:t xml:space="preserve">фракцию </w:t>
      </w:r>
      <w:r>
        <w:rPr>
          <w:color w:val="000000"/>
          <w:spacing w:val="3"/>
          <w:sz w:val="24"/>
          <w:szCs w:val="24"/>
        </w:rPr>
        <w:t xml:space="preserve">«примиренцы». Не желая «фракционности», они создали новую </w:t>
      </w:r>
      <w:r>
        <w:rPr>
          <w:color w:val="000000"/>
          <w:sz w:val="24"/>
          <w:szCs w:val="24"/>
        </w:rPr>
        <w:t>фракцию (с особым представительством в Технической комиссии и Организационной комиссии — это и есть основной признак фракции, внутренняя дисциплина «прими</w:t>
      </w:r>
      <w:r>
        <w:rPr>
          <w:color w:val="000000"/>
          <w:sz w:val="24"/>
          <w:szCs w:val="24"/>
        </w:rPr>
        <w:softHyphen/>
      </w:r>
      <w:r>
        <w:rPr>
          <w:color w:val="000000"/>
          <w:spacing w:val="-1"/>
          <w:sz w:val="24"/>
          <w:szCs w:val="24"/>
        </w:rPr>
        <w:t>ренцев» среди себя).</w:t>
      </w:r>
    </w:p>
    <w:p w:rsidR="00F97182" w:rsidRDefault="00F97182" w:rsidP="00F97182">
      <w:pPr>
        <w:shd w:val="clear" w:color="auto" w:fill="FFFFFF"/>
        <w:spacing w:line="413" w:lineRule="exact"/>
        <w:ind w:right="5" w:firstLine="274"/>
        <w:jc w:val="both"/>
      </w:pPr>
      <w:r>
        <w:rPr>
          <w:color w:val="000000"/>
          <w:sz w:val="24"/>
          <w:szCs w:val="24"/>
        </w:rPr>
        <w:t xml:space="preserve">Как стоит вопрос о фракционности? Большевики в январе 1910 года распустили свою фракцию </w:t>
      </w:r>
      <w:r>
        <w:rPr>
          <w:i/>
          <w:iCs/>
          <w:color w:val="000000"/>
          <w:sz w:val="24"/>
          <w:szCs w:val="24"/>
        </w:rPr>
        <w:t xml:space="preserve">под условием, </w:t>
      </w:r>
      <w:r>
        <w:rPr>
          <w:color w:val="000000"/>
          <w:sz w:val="24"/>
          <w:szCs w:val="24"/>
        </w:rPr>
        <w:t>что все фракции распустятся тоже. Условие, как все зна</w:t>
      </w:r>
      <w:r>
        <w:rPr>
          <w:color w:val="000000"/>
          <w:sz w:val="24"/>
          <w:szCs w:val="24"/>
        </w:rPr>
        <w:softHyphen/>
        <w:t>ют, не выполнено. И «Голос», и «Вперед», и Троцкий и К —</w:t>
      </w:r>
      <w:r>
        <w:rPr>
          <w:i/>
          <w:iCs/>
          <w:color w:val="000000"/>
          <w:sz w:val="24"/>
          <w:szCs w:val="24"/>
        </w:rPr>
        <w:t xml:space="preserve">усилили </w:t>
      </w:r>
      <w:r>
        <w:rPr>
          <w:color w:val="000000"/>
          <w:sz w:val="24"/>
          <w:szCs w:val="24"/>
        </w:rPr>
        <w:t>свою фракцион</w:t>
      </w:r>
      <w:r>
        <w:rPr>
          <w:color w:val="000000"/>
          <w:sz w:val="24"/>
          <w:szCs w:val="24"/>
        </w:rPr>
        <w:softHyphen/>
        <w:t>ную обособленность. И мы, большевики, 5 декабря 1910 г. открыто заявили, что усло</w:t>
      </w:r>
      <w:r>
        <w:rPr>
          <w:color w:val="000000"/>
          <w:sz w:val="24"/>
          <w:szCs w:val="24"/>
        </w:rPr>
        <w:softHyphen/>
        <w:t xml:space="preserve">вие </w:t>
      </w:r>
      <w:r>
        <w:rPr>
          <w:i/>
          <w:iCs/>
          <w:color w:val="000000"/>
          <w:sz w:val="24"/>
          <w:szCs w:val="24"/>
        </w:rPr>
        <w:t xml:space="preserve">нарушено, </w:t>
      </w:r>
      <w:r>
        <w:rPr>
          <w:color w:val="000000"/>
          <w:sz w:val="24"/>
          <w:szCs w:val="24"/>
        </w:rPr>
        <w:t xml:space="preserve">что наш договор о распущении фракций </w:t>
      </w:r>
      <w:r>
        <w:rPr>
          <w:i/>
          <w:iCs/>
          <w:color w:val="000000"/>
          <w:sz w:val="24"/>
          <w:szCs w:val="24"/>
        </w:rPr>
        <w:t xml:space="preserve">расторгнут, </w:t>
      </w:r>
      <w:r>
        <w:rPr>
          <w:color w:val="000000"/>
          <w:sz w:val="24"/>
          <w:szCs w:val="24"/>
        </w:rPr>
        <w:t>и потребовали об</w:t>
      </w:r>
      <w:r>
        <w:rPr>
          <w:color w:val="000000"/>
          <w:sz w:val="24"/>
          <w:szCs w:val="24"/>
        </w:rPr>
        <w:softHyphen/>
      </w:r>
      <w:r>
        <w:rPr>
          <w:color w:val="000000"/>
          <w:spacing w:val="-1"/>
          <w:sz w:val="24"/>
          <w:szCs w:val="24"/>
        </w:rPr>
        <w:t>ратно деньги своей фракции.</w:t>
      </w:r>
    </w:p>
    <w:p w:rsidR="00F97182" w:rsidRDefault="00F97182" w:rsidP="00F97182">
      <w:pPr>
        <w:shd w:val="clear" w:color="auto" w:fill="FFFFFF"/>
        <w:spacing w:line="413" w:lineRule="exact"/>
        <w:ind w:left="5" w:right="5" w:firstLine="274"/>
        <w:jc w:val="both"/>
      </w:pPr>
      <w:r>
        <w:rPr>
          <w:color w:val="000000"/>
          <w:sz w:val="24"/>
          <w:szCs w:val="24"/>
        </w:rPr>
        <w:t xml:space="preserve">Не только антипартийные течения, но и плехановцы остались фракцией; у них свой </w:t>
      </w:r>
      <w:r>
        <w:rPr>
          <w:color w:val="000000"/>
          <w:spacing w:val="-1"/>
          <w:sz w:val="24"/>
          <w:szCs w:val="24"/>
        </w:rPr>
        <w:t xml:space="preserve">орган («Дневник»), </w:t>
      </w:r>
      <w:r>
        <w:rPr>
          <w:i/>
          <w:iCs/>
          <w:color w:val="000000"/>
          <w:spacing w:val="-1"/>
          <w:sz w:val="24"/>
          <w:szCs w:val="24"/>
        </w:rPr>
        <w:t xml:space="preserve">своя </w:t>
      </w:r>
      <w:r>
        <w:rPr>
          <w:color w:val="000000"/>
          <w:spacing w:val="-1"/>
          <w:sz w:val="24"/>
          <w:szCs w:val="24"/>
        </w:rPr>
        <w:t>платформа, свои фракционные кандидаты в центры, своя внут</w:t>
      </w:r>
      <w:r>
        <w:rPr>
          <w:color w:val="000000"/>
          <w:spacing w:val="-1"/>
          <w:sz w:val="24"/>
          <w:szCs w:val="24"/>
        </w:rPr>
        <w:softHyphen/>
        <w:t>ренняя дисциплина фракции.</w:t>
      </w:r>
    </w:p>
    <w:p w:rsidR="00F97182" w:rsidRDefault="00F97182" w:rsidP="00F97182">
      <w:pPr>
        <w:shd w:val="clear" w:color="auto" w:fill="FFFFFF"/>
        <w:spacing w:line="413" w:lineRule="exact"/>
        <w:ind w:firstLine="274"/>
        <w:jc w:val="both"/>
      </w:pPr>
      <w:r>
        <w:rPr>
          <w:color w:val="000000"/>
          <w:sz w:val="24"/>
          <w:szCs w:val="24"/>
        </w:rPr>
        <w:t xml:space="preserve">Какая пустая фраза, при таком положении дел, крики против «фракционности», и </w:t>
      </w:r>
      <w:r>
        <w:rPr>
          <w:color w:val="000000"/>
          <w:spacing w:val="1"/>
          <w:sz w:val="24"/>
          <w:szCs w:val="24"/>
        </w:rPr>
        <w:t xml:space="preserve">притом со стороны людей, только что образовавших свою фракцию. Пора же понять, </w:t>
      </w:r>
      <w:r>
        <w:rPr>
          <w:color w:val="000000"/>
          <w:sz w:val="24"/>
          <w:szCs w:val="24"/>
        </w:rPr>
        <w:t xml:space="preserve">что крики против фракционности — </w:t>
      </w:r>
      <w:r>
        <w:rPr>
          <w:i/>
          <w:iCs/>
          <w:color w:val="000000"/>
          <w:sz w:val="24"/>
          <w:szCs w:val="24"/>
        </w:rPr>
        <w:t xml:space="preserve">отвод глаз </w:t>
      </w:r>
      <w:r>
        <w:rPr>
          <w:color w:val="000000"/>
          <w:sz w:val="24"/>
          <w:szCs w:val="24"/>
        </w:rPr>
        <w:t xml:space="preserve">от вопроса действительно важного, от </w:t>
      </w:r>
      <w:r>
        <w:rPr>
          <w:color w:val="000000"/>
          <w:spacing w:val="2"/>
          <w:sz w:val="24"/>
          <w:szCs w:val="24"/>
        </w:rPr>
        <w:t xml:space="preserve">вопроса о </w:t>
      </w:r>
      <w:r>
        <w:rPr>
          <w:i/>
          <w:iCs/>
          <w:color w:val="000000"/>
          <w:spacing w:val="2"/>
          <w:sz w:val="24"/>
          <w:szCs w:val="24"/>
        </w:rPr>
        <w:t xml:space="preserve">партийном </w:t>
      </w:r>
      <w:r>
        <w:rPr>
          <w:color w:val="000000"/>
          <w:spacing w:val="2"/>
          <w:sz w:val="24"/>
          <w:szCs w:val="24"/>
        </w:rPr>
        <w:t xml:space="preserve">или </w:t>
      </w:r>
      <w:r>
        <w:rPr>
          <w:i/>
          <w:iCs/>
          <w:color w:val="000000"/>
          <w:spacing w:val="2"/>
          <w:sz w:val="24"/>
          <w:szCs w:val="24"/>
        </w:rPr>
        <w:t xml:space="preserve">противопартийном содержании </w:t>
      </w:r>
      <w:r>
        <w:rPr>
          <w:color w:val="000000"/>
          <w:spacing w:val="2"/>
          <w:sz w:val="24"/>
          <w:szCs w:val="24"/>
        </w:rPr>
        <w:t xml:space="preserve">работы разных фракций. </w:t>
      </w:r>
      <w:r>
        <w:rPr>
          <w:color w:val="000000"/>
          <w:sz w:val="24"/>
          <w:szCs w:val="24"/>
        </w:rPr>
        <w:t xml:space="preserve">Мы, большевики, составили ТК и </w:t>
      </w:r>
      <w:r>
        <w:rPr>
          <w:color w:val="000000"/>
          <w:sz w:val="24"/>
          <w:szCs w:val="24"/>
          <w:lang w:val="de-DE"/>
        </w:rPr>
        <w:t xml:space="preserve">OK </w:t>
      </w:r>
      <w:r>
        <w:rPr>
          <w:color w:val="000000"/>
          <w:sz w:val="24"/>
          <w:szCs w:val="24"/>
        </w:rPr>
        <w:t xml:space="preserve">в блоке с фракциями «примиренцев» и поляков. </w:t>
      </w:r>
      <w:r>
        <w:rPr>
          <w:color w:val="000000"/>
          <w:spacing w:val="3"/>
          <w:sz w:val="24"/>
          <w:szCs w:val="24"/>
        </w:rPr>
        <w:t xml:space="preserve">Поляки </w:t>
      </w:r>
      <w:r>
        <w:rPr>
          <w:i/>
          <w:iCs/>
          <w:color w:val="000000"/>
          <w:spacing w:val="3"/>
          <w:sz w:val="24"/>
          <w:szCs w:val="24"/>
        </w:rPr>
        <w:t xml:space="preserve">за </w:t>
      </w:r>
      <w:r>
        <w:rPr>
          <w:color w:val="000000"/>
          <w:spacing w:val="3"/>
          <w:sz w:val="24"/>
          <w:szCs w:val="24"/>
        </w:rPr>
        <w:t xml:space="preserve">«примиренцев», мы в меньшинстве, мы не отвечаем за примиренческие </w:t>
      </w:r>
      <w:r>
        <w:rPr>
          <w:color w:val="000000"/>
          <w:spacing w:val="-1"/>
          <w:sz w:val="24"/>
          <w:szCs w:val="24"/>
        </w:rPr>
        <w:t>ошибки ТК и ОК. Вся история «при-</w:t>
      </w:r>
    </w:p>
    <w:p w:rsidR="00F97182" w:rsidRDefault="00F97182" w:rsidP="00F97182">
      <w:pPr>
        <w:shd w:val="clear" w:color="auto" w:fill="FFFFFF"/>
        <w:spacing w:line="413" w:lineRule="exact"/>
        <w:ind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01"/>
        </w:tabs>
        <w:ind w:left="3014"/>
      </w:pPr>
      <w:r>
        <w:rPr>
          <w:color w:val="000000"/>
          <w:spacing w:val="-2"/>
          <w:u w:val="single"/>
        </w:rPr>
        <w:lastRenderedPageBreak/>
        <w:t>ПОЛОЖЕНИЕ ДЕЛ В ПАРТИИ</w:t>
      </w:r>
      <w:r>
        <w:rPr>
          <w:color w:val="000000"/>
          <w:u w:val="single"/>
        </w:rPr>
        <w:tab/>
      </w:r>
      <w:r>
        <w:rPr>
          <w:color w:val="000000"/>
        </w:rPr>
        <w:t>303</w:t>
      </w:r>
    </w:p>
    <w:p w:rsidR="00F97182" w:rsidRDefault="00F97182" w:rsidP="00F97182">
      <w:pPr>
        <w:shd w:val="clear" w:color="auto" w:fill="FFFFFF"/>
        <w:spacing w:before="648" w:line="413" w:lineRule="exact"/>
        <w:ind w:left="5" w:right="5"/>
        <w:jc w:val="both"/>
      </w:pPr>
      <w:r>
        <w:rPr>
          <w:color w:val="000000"/>
          <w:sz w:val="24"/>
          <w:szCs w:val="24"/>
        </w:rPr>
        <w:t xml:space="preserve">миренчества» (которую мы расскажем в печати, как только примиренцы </w:t>
      </w:r>
      <w:r>
        <w:rPr>
          <w:i/>
          <w:iCs/>
          <w:color w:val="000000"/>
          <w:sz w:val="24"/>
          <w:szCs w:val="24"/>
        </w:rPr>
        <w:t xml:space="preserve">заставят </w:t>
      </w:r>
      <w:r>
        <w:rPr>
          <w:color w:val="000000"/>
          <w:sz w:val="24"/>
          <w:szCs w:val="24"/>
        </w:rPr>
        <w:t xml:space="preserve">нас </w:t>
      </w:r>
      <w:r>
        <w:rPr>
          <w:color w:val="000000"/>
          <w:spacing w:val="-1"/>
          <w:sz w:val="24"/>
          <w:szCs w:val="24"/>
        </w:rPr>
        <w:t xml:space="preserve">это сделать) </w:t>
      </w:r>
      <w:r>
        <w:rPr>
          <w:i/>
          <w:iCs/>
          <w:color w:val="000000"/>
          <w:spacing w:val="-1"/>
          <w:sz w:val="24"/>
          <w:szCs w:val="24"/>
        </w:rPr>
        <w:t xml:space="preserve">вопиет </w:t>
      </w:r>
      <w:r>
        <w:rPr>
          <w:color w:val="000000"/>
          <w:spacing w:val="-1"/>
          <w:sz w:val="24"/>
          <w:szCs w:val="24"/>
        </w:rPr>
        <w:t>об ошибочности его. Большевики должны понять это, чтобы не по</w:t>
      </w:r>
      <w:r>
        <w:rPr>
          <w:color w:val="000000"/>
          <w:spacing w:val="-1"/>
          <w:sz w:val="24"/>
          <w:szCs w:val="24"/>
        </w:rPr>
        <w:softHyphen/>
        <w:t>вторять больше этих ошибок.</w:t>
      </w:r>
    </w:p>
    <w:p w:rsidR="00F97182" w:rsidRDefault="00F97182" w:rsidP="00F97182">
      <w:pPr>
        <w:shd w:val="clear" w:color="auto" w:fill="FFFFFF"/>
        <w:spacing w:line="413" w:lineRule="exact"/>
        <w:ind w:left="5" w:firstLine="283"/>
        <w:jc w:val="both"/>
      </w:pPr>
      <w:r>
        <w:rPr>
          <w:color w:val="000000"/>
          <w:spacing w:val="-1"/>
          <w:sz w:val="24"/>
          <w:szCs w:val="24"/>
        </w:rPr>
        <w:t xml:space="preserve">«Примиренцы» </w:t>
      </w:r>
      <w:r>
        <w:rPr>
          <w:i/>
          <w:iCs/>
          <w:color w:val="000000"/>
          <w:spacing w:val="-1"/>
          <w:sz w:val="24"/>
          <w:szCs w:val="24"/>
        </w:rPr>
        <w:t xml:space="preserve">не поняли </w:t>
      </w:r>
      <w:r>
        <w:rPr>
          <w:color w:val="000000"/>
          <w:spacing w:val="-1"/>
          <w:sz w:val="24"/>
          <w:szCs w:val="24"/>
        </w:rPr>
        <w:t xml:space="preserve">идейных корней размежевания с ликвидаторами, поэтому </w:t>
      </w:r>
      <w:r>
        <w:rPr>
          <w:color w:val="000000"/>
          <w:sz w:val="24"/>
          <w:szCs w:val="24"/>
        </w:rPr>
        <w:t xml:space="preserve">оставили им ряд </w:t>
      </w:r>
      <w:r>
        <w:rPr>
          <w:i/>
          <w:iCs/>
          <w:color w:val="000000"/>
          <w:sz w:val="24"/>
          <w:szCs w:val="24"/>
        </w:rPr>
        <w:t xml:space="preserve">лазеек </w:t>
      </w:r>
      <w:r>
        <w:rPr>
          <w:color w:val="000000"/>
          <w:sz w:val="24"/>
          <w:szCs w:val="24"/>
        </w:rPr>
        <w:t>и зачастую были (невольно) игрушкой в руках ликвидаторов. «Примиренцы» провели на пленуме января 1910 г. (вместе с поляками) идиотский</w:t>
      </w:r>
    </w:p>
    <w:p w:rsidR="00F97182" w:rsidRDefault="00F97182" w:rsidP="00F97182">
      <w:pPr>
        <w:shd w:val="clear" w:color="auto" w:fill="FFFFFF"/>
        <w:ind w:right="67"/>
        <w:jc w:val="right"/>
      </w:pPr>
      <w:r>
        <w:rPr>
          <w:rFonts w:ascii="Arial" w:hAnsi="Arial" w:cs="Arial"/>
          <w:b/>
          <w:bCs/>
          <w:color w:val="000000"/>
          <w:sz w:val="24"/>
          <w:szCs w:val="24"/>
        </w:rPr>
        <w:t xml:space="preserve">1 </w:t>
      </w:r>
      <w:r>
        <w:rPr>
          <w:rFonts w:ascii="Arial" w:hAnsi="Arial" w:cs="Arial"/>
          <w:b/>
          <w:bCs/>
          <w:i/>
          <w:iCs/>
          <w:color w:val="000000"/>
          <w:sz w:val="24"/>
          <w:szCs w:val="24"/>
        </w:rPr>
        <w:t>^0</w:t>
      </w:r>
    </w:p>
    <w:p w:rsidR="00F97182" w:rsidRDefault="00F97182" w:rsidP="00F97182">
      <w:pPr>
        <w:shd w:val="clear" w:color="auto" w:fill="FFFFFF"/>
        <w:spacing w:line="413" w:lineRule="exact"/>
        <w:ind w:left="10" w:right="5"/>
        <w:jc w:val="both"/>
      </w:pPr>
      <w:r>
        <w:rPr>
          <w:color w:val="000000"/>
          <w:sz w:val="24"/>
          <w:szCs w:val="24"/>
        </w:rPr>
        <w:t>пункт резолюции: «Впервые» и т. д. (см. «Дискуссионный Листок» № 2 у Ленина , «Дневник» Плеханова, признавшего этот пункт пухлым, интегралистским, т. е. вздор</w:t>
      </w:r>
      <w:r>
        <w:rPr>
          <w:color w:val="000000"/>
          <w:sz w:val="24"/>
          <w:szCs w:val="24"/>
        </w:rPr>
        <w:softHyphen/>
        <w:t xml:space="preserve">ным). Примиренцы доверились голосовцам; «Голос» за это </w:t>
      </w:r>
      <w:r>
        <w:rPr>
          <w:i/>
          <w:iCs/>
          <w:color w:val="000000"/>
          <w:sz w:val="24"/>
          <w:szCs w:val="24"/>
        </w:rPr>
        <w:t xml:space="preserve">публично </w:t>
      </w:r>
      <w:r>
        <w:rPr>
          <w:color w:val="000000"/>
          <w:sz w:val="24"/>
          <w:szCs w:val="24"/>
        </w:rPr>
        <w:t>позорил прими</w:t>
      </w:r>
      <w:r>
        <w:rPr>
          <w:color w:val="000000"/>
          <w:sz w:val="24"/>
          <w:szCs w:val="24"/>
        </w:rPr>
        <w:softHyphen/>
      </w:r>
      <w:r>
        <w:rPr>
          <w:color w:val="000000"/>
          <w:spacing w:val="-1"/>
          <w:sz w:val="24"/>
          <w:szCs w:val="24"/>
        </w:rPr>
        <w:t>ренцев своими жирными поцелуями.</w:t>
      </w:r>
    </w:p>
    <w:p w:rsidR="00F97182" w:rsidRDefault="00F97182" w:rsidP="00F97182">
      <w:pPr>
        <w:shd w:val="clear" w:color="auto" w:fill="FFFFFF"/>
        <w:spacing w:line="413" w:lineRule="exact"/>
        <w:ind w:left="5" w:right="5" w:firstLine="278"/>
        <w:jc w:val="both"/>
      </w:pPr>
      <w:r>
        <w:rPr>
          <w:color w:val="000000"/>
          <w:sz w:val="24"/>
          <w:szCs w:val="24"/>
        </w:rPr>
        <w:t>Примиренцы доверились Троцкому, который явно и вполне повернул к ликвидато</w:t>
      </w:r>
      <w:r>
        <w:rPr>
          <w:color w:val="000000"/>
          <w:sz w:val="24"/>
          <w:szCs w:val="24"/>
        </w:rPr>
        <w:softHyphen/>
        <w:t xml:space="preserve">рам. Примиренцы в России (имея больше года Бюро ЦК, т. е. </w:t>
      </w:r>
      <w:r>
        <w:rPr>
          <w:i/>
          <w:iCs/>
          <w:color w:val="000000"/>
          <w:sz w:val="24"/>
          <w:szCs w:val="24"/>
        </w:rPr>
        <w:t xml:space="preserve">всю </w:t>
      </w:r>
      <w:r>
        <w:rPr>
          <w:color w:val="000000"/>
          <w:sz w:val="24"/>
          <w:szCs w:val="24"/>
        </w:rPr>
        <w:t xml:space="preserve">власть и </w:t>
      </w:r>
      <w:r>
        <w:rPr>
          <w:i/>
          <w:iCs/>
          <w:color w:val="000000"/>
          <w:sz w:val="24"/>
          <w:szCs w:val="24"/>
        </w:rPr>
        <w:t xml:space="preserve">все </w:t>
      </w:r>
      <w:r>
        <w:rPr>
          <w:color w:val="000000"/>
          <w:sz w:val="24"/>
          <w:szCs w:val="24"/>
        </w:rPr>
        <w:t xml:space="preserve">деньги) </w:t>
      </w:r>
      <w:r>
        <w:rPr>
          <w:color w:val="000000"/>
          <w:spacing w:val="-1"/>
          <w:sz w:val="24"/>
          <w:szCs w:val="24"/>
        </w:rPr>
        <w:t xml:space="preserve">торговались с ликвидаторами, приглашали их, «ждали» их и </w:t>
      </w:r>
      <w:r>
        <w:rPr>
          <w:i/>
          <w:iCs/>
          <w:color w:val="000000"/>
          <w:spacing w:val="-1"/>
          <w:sz w:val="24"/>
          <w:szCs w:val="24"/>
        </w:rPr>
        <w:t xml:space="preserve">потому </w:t>
      </w:r>
      <w:r>
        <w:rPr>
          <w:color w:val="000000"/>
          <w:spacing w:val="-1"/>
          <w:sz w:val="24"/>
          <w:szCs w:val="24"/>
        </w:rPr>
        <w:t xml:space="preserve">не сделали </w:t>
      </w:r>
      <w:r>
        <w:rPr>
          <w:i/>
          <w:iCs/>
          <w:color w:val="000000"/>
          <w:spacing w:val="-1"/>
          <w:sz w:val="24"/>
          <w:szCs w:val="24"/>
        </w:rPr>
        <w:t>ничего.</w:t>
      </w:r>
    </w:p>
    <w:p w:rsidR="00F97182" w:rsidRDefault="00F97182" w:rsidP="00F97182">
      <w:pPr>
        <w:shd w:val="clear" w:color="auto" w:fill="FFFFFF"/>
        <w:spacing w:line="413" w:lineRule="exact"/>
        <w:ind w:left="10" w:right="5" w:firstLine="288"/>
        <w:jc w:val="both"/>
      </w:pPr>
      <w:r>
        <w:rPr>
          <w:color w:val="000000"/>
          <w:sz w:val="24"/>
          <w:szCs w:val="24"/>
        </w:rPr>
        <w:t xml:space="preserve">Теперь, войдя в ТК и </w:t>
      </w:r>
      <w:r>
        <w:rPr>
          <w:color w:val="000000"/>
          <w:sz w:val="24"/>
          <w:szCs w:val="24"/>
          <w:lang w:val="de-DE"/>
        </w:rPr>
        <w:t xml:space="preserve">OK, </w:t>
      </w:r>
      <w:r>
        <w:rPr>
          <w:color w:val="000000"/>
          <w:sz w:val="24"/>
          <w:szCs w:val="24"/>
        </w:rPr>
        <w:t xml:space="preserve">примиренцы подошли к распутью : с одной стороны, </w:t>
      </w:r>
      <w:r>
        <w:rPr>
          <w:i/>
          <w:iCs/>
          <w:color w:val="000000"/>
          <w:sz w:val="24"/>
          <w:szCs w:val="24"/>
        </w:rPr>
        <w:t xml:space="preserve">факт </w:t>
      </w:r>
      <w:r>
        <w:rPr>
          <w:color w:val="000000"/>
          <w:spacing w:val="-1"/>
          <w:sz w:val="24"/>
          <w:szCs w:val="24"/>
        </w:rPr>
        <w:t>разрыва с ЗБЦК есть признание и исправление примиренческих ошибок. С другой сто</w:t>
      </w:r>
      <w:r>
        <w:rPr>
          <w:color w:val="000000"/>
          <w:spacing w:val="-1"/>
          <w:sz w:val="24"/>
          <w:szCs w:val="24"/>
        </w:rPr>
        <w:softHyphen/>
      </w:r>
      <w:r>
        <w:rPr>
          <w:color w:val="000000"/>
          <w:sz w:val="24"/>
          <w:szCs w:val="24"/>
        </w:rPr>
        <w:t>роны, образование отдельной фракции против большевиков и союз с наименее устой</w:t>
      </w:r>
      <w:r>
        <w:rPr>
          <w:color w:val="000000"/>
          <w:sz w:val="24"/>
          <w:szCs w:val="24"/>
        </w:rPr>
        <w:softHyphen/>
      </w:r>
      <w:r>
        <w:rPr>
          <w:color w:val="000000"/>
          <w:spacing w:val="-1"/>
          <w:sz w:val="24"/>
          <w:szCs w:val="24"/>
        </w:rPr>
        <w:t>чивыми поляками есть шаг к продолжению старых ошибок.</w:t>
      </w:r>
    </w:p>
    <w:p w:rsidR="00F97182" w:rsidRDefault="00F97182" w:rsidP="00F97182">
      <w:pPr>
        <w:shd w:val="clear" w:color="auto" w:fill="FFFFFF"/>
        <w:spacing w:line="413" w:lineRule="exact"/>
        <w:ind w:firstLine="278"/>
        <w:jc w:val="both"/>
      </w:pPr>
      <w:r>
        <w:rPr>
          <w:color w:val="000000"/>
          <w:sz w:val="24"/>
          <w:szCs w:val="24"/>
        </w:rPr>
        <w:t>Наш долг предупредить всех большевиков об этой опасности и призвать их к спло</w:t>
      </w:r>
      <w:r>
        <w:rPr>
          <w:color w:val="000000"/>
          <w:sz w:val="24"/>
          <w:szCs w:val="24"/>
        </w:rPr>
        <w:softHyphen/>
        <w:t xml:space="preserve">чению всех сил и к </w:t>
      </w:r>
      <w:r>
        <w:rPr>
          <w:i/>
          <w:iCs/>
          <w:color w:val="000000"/>
          <w:sz w:val="24"/>
          <w:szCs w:val="24"/>
        </w:rPr>
        <w:t xml:space="preserve">борьбе </w:t>
      </w:r>
      <w:r>
        <w:rPr>
          <w:color w:val="000000"/>
          <w:sz w:val="24"/>
          <w:szCs w:val="24"/>
        </w:rPr>
        <w:t>за конференцию. Все и вся должно быть мобилизовано для этой борьбы. Большевики должны победить, чтобы вывести партию на дорогу.</w:t>
      </w:r>
    </w:p>
    <w:p w:rsidR="00F97182" w:rsidRDefault="00F97182" w:rsidP="00F97182">
      <w:pPr>
        <w:shd w:val="clear" w:color="auto" w:fill="FFFFFF"/>
        <w:spacing w:line="413" w:lineRule="exact"/>
        <w:ind w:left="14" w:firstLine="278"/>
        <w:jc w:val="both"/>
      </w:pPr>
      <w:r>
        <w:rPr>
          <w:color w:val="000000"/>
          <w:sz w:val="24"/>
          <w:szCs w:val="24"/>
        </w:rPr>
        <w:t xml:space="preserve">Две ошибки пережили большевики как течение после революции: 1) отзовизм-впередовство и 2) примиренчество (шатание в сторону ликвидаторов). Пора избавиться </w:t>
      </w:r>
      <w:r>
        <w:rPr>
          <w:color w:val="000000"/>
          <w:spacing w:val="-4"/>
          <w:sz w:val="24"/>
          <w:szCs w:val="24"/>
        </w:rPr>
        <w:t>от обеих.</w:t>
      </w:r>
    </w:p>
    <w:p w:rsidR="00F97182" w:rsidRDefault="00F97182" w:rsidP="00F97182">
      <w:pPr>
        <w:shd w:val="clear" w:color="auto" w:fill="FFFFFF"/>
        <w:spacing w:line="413" w:lineRule="exact"/>
        <w:ind w:left="14" w:right="5" w:firstLine="274"/>
        <w:jc w:val="both"/>
      </w:pPr>
      <w:r>
        <w:rPr>
          <w:color w:val="000000"/>
          <w:spacing w:val="-1"/>
          <w:sz w:val="24"/>
          <w:szCs w:val="24"/>
        </w:rPr>
        <w:t xml:space="preserve">Мы, большевики, решили твердо: </w:t>
      </w:r>
      <w:r>
        <w:rPr>
          <w:i/>
          <w:iCs/>
          <w:color w:val="000000"/>
          <w:spacing w:val="-1"/>
          <w:sz w:val="24"/>
          <w:szCs w:val="24"/>
        </w:rPr>
        <w:t xml:space="preserve">ни за что </w:t>
      </w:r>
      <w:r>
        <w:rPr>
          <w:color w:val="000000"/>
          <w:spacing w:val="-1"/>
          <w:sz w:val="24"/>
          <w:szCs w:val="24"/>
        </w:rPr>
        <w:t xml:space="preserve">не повторять </w:t>
      </w:r>
      <w:r>
        <w:rPr>
          <w:i/>
          <w:iCs/>
          <w:color w:val="000000"/>
          <w:spacing w:val="-1"/>
          <w:sz w:val="24"/>
          <w:szCs w:val="24"/>
        </w:rPr>
        <w:t xml:space="preserve">(и не дать </w:t>
      </w:r>
      <w:r>
        <w:rPr>
          <w:color w:val="000000"/>
          <w:spacing w:val="-1"/>
          <w:sz w:val="24"/>
          <w:szCs w:val="24"/>
        </w:rPr>
        <w:t>повторять) при</w:t>
      </w:r>
      <w:r>
        <w:rPr>
          <w:color w:val="000000"/>
          <w:spacing w:val="-1"/>
          <w:sz w:val="24"/>
          <w:szCs w:val="24"/>
        </w:rPr>
        <w:softHyphen/>
      </w:r>
      <w:r>
        <w:rPr>
          <w:color w:val="000000"/>
          <w:sz w:val="24"/>
          <w:szCs w:val="24"/>
        </w:rPr>
        <w:t xml:space="preserve">миренческой ошибки </w:t>
      </w:r>
      <w:r>
        <w:rPr>
          <w:i/>
          <w:iCs/>
          <w:color w:val="000000"/>
          <w:sz w:val="24"/>
          <w:szCs w:val="24"/>
        </w:rPr>
        <w:t xml:space="preserve">теперь. </w:t>
      </w:r>
      <w:r>
        <w:rPr>
          <w:color w:val="000000"/>
          <w:sz w:val="24"/>
          <w:szCs w:val="24"/>
        </w:rPr>
        <w:t>Это значило бы затормозить восстановление РСДРП, за</w:t>
      </w:r>
      <w:r>
        <w:rPr>
          <w:color w:val="000000"/>
          <w:sz w:val="24"/>
          <w:szCs w:val="24"/>
        </w:rPr>
        <w:softHyphen/>
        <w:t>путать ее в новую игру с голосовцами (или</w:t>
      </w:r>
    </w:p>
    <w:p w:rsidR="00F97182" w:rsidRDefault="00F97182" w:rsidP="00F97182">
      <w:pPr>
        <w:shd w:val="clear" w:color="auto" w:fill="FFFFFF"/>
        <w:spacing w:line="413" w:lineRule="exact"/>
        <w:ind w:left="14" w:righ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spacing w:before="19"/>
      </w:pPr>
      <w:r>
        <w:rPr>
          <w:rFonts w:ascii="Arial" w:hAnsi="Arial" w:cs="Arial"/>
          <w:color w:val="000000"/>
        </w:rPr>
        <w:lastRenderedPageBreak/>
        <w:t>304</w:t>
      </w:r>
    </w:p>
    <w:p w:rsidR="00F97182" w:rsidRDefault="00F97182" w:rsidP="00F97182">
      <w:pPr>
        <w:shd w:val="clear" w:color="auto" w:fill="FFFFFF"/>
      </w:pPr>
      <w:r>
        <w:br w:type="column"/>
      </w:r>
      <w:r>
        <w:rPr>
          <w:color w:val="000000"/>
          <w:spacing w:val="23"/>
          <w:sz w:val="22"/>
          <w:szCs w:val="22"/>
          <w:u w:val="single"/>
        </w:rPr>
        <w:lastRenderedPageBreak/>
        <w:t>В. И. ЛЕНИН</w:t>
      </w:r>
    </w:p>
    <w:p w:rsidR="00F97182" w:rsidRDefault="00F97182" w:rsidP="00F97182">
      <w:pPr>
        <w:shd w:val="clear" w:color="auto" w:fill="FFFFFF"/>
        <w:sectPr w:rsidR="00F97182">
          <w:pgSz w:w="11909" w:h="16834"/>
          <w:pgMar w:top="1440" w:right="5336" w:bottom="720" w:left="1432" w:header="720" w:footer="720" w:gutter="0"/>
          <w:cols w:num="2" w:space="720" w:equalWidth="0">
            <w:col w:w="720" w:space="2861"/>
            <w:col w:w="1560"/>
          </w:cols>
          <w:noEndnote/>
        </w:sectPr>
      </w:pPr>
    </w:p>
    <w:p w:rsidR="00F97182" w:rsidRDefault="00F97182" w:rsidP="00F97182">
      <w:pPr>
        <w:shd w:val="clear" w:color="auto" w:fill="FFFFFF"/>
        <w:spacing w:before="643" w:line="413" w:lineRule="exact"/>
        <w:ind w:right="5"/>
        <w:jc w:val="both"/>
      </w:pPr>
      <w:r>
        <w:rPr>
          <w:color w:val="000000"/>
          <w:spacing w:val="1"/>
          <w:sz w:val="24"/>
          <w:szCs w:val="24"/>
        </w:rPr>
        <w:lastRenderedPageBreak/>
        <w:t>их лакеями вроде Троцкого), впередовцами и т. п., а время критическое, медлить нель</w:t>
      </w:r>
      <w:r>
        <w:rPr>
          <w:color w:val="000000"/>
          <w:spacing w:val="1"/>
          <w:sz w:val="24"/>
          <w:szCs w:val="24"/>
        </w:rPr>
        <w:softHyphen/>
      </w:r>
      <w:r>
        <w:rPr>
          <w:color w:val="000000"/>
          <w:spacing w:val="-8"/>
          <w:sz w:val="24"/>
          <w:szCs w:val="24"/>
        </w:rPr>
        <w:t>зя.</w:t>
      </w:r>
    </w:p>
    <w:p w:rsidR="00F97182" w:rsidRDefault="00F97182" w:rsidP="00F97182">
      <w:pPr>
        <w:shd w:val="clear" w:color="auto" w:fill="FFFFFF"/>
        <w:spacing w:after="629" w:line="413" w:lineRule="exact"/>
        <w:ind w:left="10" w:firstLine="274"/>
        <w:jc w:val="both"/>
      </w:pPr>
      <w:r>
        <w:rPr>
          <w:color w:val="000000"/>
          <w:sz w:val="24"/>
          <w:szCs w:val="24"/>
        </w:rPr>
        <w:t xml:space="preserve">Все большевики должны сплотиться, провести быстро и </w:t>
      </w:r>
      <w:r>
        <w:rPr>
          <w:i/>
          <w:iCs/>
          <w:color w:val="000000"/>
          <w:sz w:val="24"/>
          <w:szCs w:val="24"/>
        </w:rPr>
        <w:t xml:space="preserve">во что бы то ни стало </w:t>
      </w:r>
      <w:r>
        <w:rPr>
          <w:color w:val="000000"/>
          <w:sz w:val="24"/>
          <w:szCs w:val="24"/>
        </w:rPr>
        <w:t>конференцию, на ней победить или уйти к открытой, ясной, принципиальной оппози</w:t>
      </w:r>
      <w:r>
        <w:rPr>
          <w:color w:val="000000"/>
          <w:sz w:val="24"/>
          <w:szCs w:val="24"/>
        </w:rPr>
        <w:softHyphen/>
        <w:t xml:space="preserve">ции. На дорогу может вывести партию только большевизм, чуждый шатаний и влево и </w:t>
      </w:r>
      <w:r>
        <w:rPr>
          <w:color w:val="000000"/>
          <w:spacing w:val="-5"/>
          <w:sz w:val="24"/>
          <w:szCs w:val="24"/>
        </w:rPr>
        <w:t>вправо.</w:t>
      </w:r>
    </w:p>
    <w:p w:rsidR="00F97182" w:rsidRDefault="00F97182" w:rsidP="00F97182">
      <w:pPr>
        <w:shd w:val="clear" w:color="auto" w:fill="FFFFFF"/>
        <w:spacing w:after="629" w:line="413" w:lineRule="exact"/>
        <w:ind w:left="10" w:firstLine="274"/>
        <w:jc w:val="both"/>
        <w:sectPr w:rsidR="00F97182">
          <w:type w:val="continuous"/>
          <w:pgSz w:w="11909" w:h="16834"/>
          <w:pgMar w:top="1440" w:right="1419" w:bottom="720" w:left="1423" w:header="720" w:footer="720" w:gutter="0"/>
          <w:cols w:space="60"/>
          <w:noEndnote/>
        </w:sectPr>
      </w:pPr>
    </w:p>
    <w:p w:rsidR="00F97182" w:rsidRDefault="00F97182" w:rsidP="00F97182">
      <w:pPr>
        <w:shd w:val="clear" w:color="auto" w:fill="FFFFFF"/>
        <w:ind w:left="226"/>
      </w:pPr>
      <w:r>
        <w:rPr>
          <w:i/>
          <w:iCs/>
          <w:color w:val="000000"/>
          <w:sz w:val="18"/>
          <w:szCs w:val="18"/>
        </w:rPr>
        <w:lastRenderedPageBreak/>
        <w:t>Написано в июле 1911 г.</w:t>
      </w:r>
    </w:p>
    <w:p w:rsidR="00F97182" w:rsidRDefault="00F97182" w:rsidP="00F97182">
      <w:pPr>
        <w:shd w:val="clear" w:color="auto" w:fill="FFFFFF"/>
        <w:spacing w:before="115" w:line="206" w:lineRule="exact"/>
        <w:ind w:left="29"/>
      </w:pPr>
      <w:r>
        <w:rPr>
          <w:i/>
          <w:iCs/>
          <w:color w:val="000000"/>
          <w:sz w:val="18"/>
          <w:szCs w:val="18"/>
        </w:rPr>
        <w:t>Впервые напечатано в 1956 г. в журнале «Коммунист» № 5</w:t>
      </w:r>
    </w:p>
    <w:p w:rsidR="00F97182" w:rsidRDefault="00F97182" w:rsidP="00F97182">
      <w:pPr>
        <w:shd w:val="clear" w:color="auto" w:fill="FFFFFF"/>
        <w:spacing w:before="480" w:line="206" w:lineRule="exact"/>
        <w:ind w:left="979" w:hanging="979"/>
      </w:pPr>
      <w:r>
        <w:br w:type="column"/>
      </w:r>
      <w:r>
        <w:rPr>
          <w:i/>
          <w:iCs/>
          <w:color w:val="000000"/>
          <w:spacing w:val="-1"/>
          <w:sz w:val="18"/>
          <w:szCs w:val="18"/>
        </w:rPr>
        <w:lastRenderedPageBreak/>
        <w:t xml:space="preserve">Печатается по машинописной </w:t>
      </w:r>
      <w:r>
        <w:rPr>
          <w:i/>
          <w:iCs/>
          <w:color w:val="000000"/>
          <w:spacing w:val="-2"/>
          <w:sz w:val="18"/>
          <w:szCs w:val="18"/>
        </w:rPr>
        <w:t>копии</w:t>
      </w:r>
    </w:p>
    <w:p w:rsidR="00F97182" w:rsidRDefault="00F97182" w:rsidP="00F97182">
      <w:pPr>
        <w:shd w:val="clear" w:color="auto" w:fill="FFFFFF"/>
        <w:spacing w:before="480" w:line="206" w:lineRule="exact"/>
        <w:ind w:left="979" w:hanging="979"/>
        <w:sectPr w:rsidR="00F97182">
          <w:type w:val="continuous"/>
          <w:pgSz w:w="11909" w:h="16834"/>
          <w:pgMar w:top="1440" w:right="2321" w:bottom="720" w:left="2344" w:header="720" w:footer="720" w:gutter="0"/>
          <w:cols w:num="2" w:space="720" w:equalWidth="0">
            <w:col w:w="2304" w:space="2554"/>
            <w:col w:w="2385"/>
          </w:cols>
          <w:noEndnote/>
        </w:sectPr>
      </w:pPr>
    </w:p>
    <w:p w:rsidR="00F97182" w:rsidRDefault="00F97182" w:rsidP="00F97182">
      <w:pPr>
        <w:shd w:val="clear" w:color="auto" w:fill="FFFFFF"/>
        <w:ind w:left="8496"/>
      </w:pPr>
      <w:r>
        <w:rPr>
          <w:rFonts w:ascii="Arial" w:hAnsi="Arial" w:cs="Arial"/>
          <w:color w:val="000000"/>
        </w:rPr>
        <w:lastRenderedPageBreak/>
        <w:t>305</w:t>
      </w:r>
    </w:p>
    <w:p w:rsidR="00F97182" w:rsidRDefault="00F97182" w:rsidP="00F97182">
      <w:pPr>
        <w:shd w:val="clear" w:color="auto" w:fill="FFFFFF"/>
        <w:spacing w:before="3744"/>
        <w:ind w:left="1018"/>
      </w:pPr>
      <w:r>
        <w:rPr>
          <w:color w:val="000000"/>
          <w:spacing w:val="-3"/>
          <w:sz w:val="30"/>
          <w:szCs w:val="30"/>
        </w:rPr>
        <w:t>РЕФОРМИЗМ В РУССКОЙ СОЦИАЛ-ДЕМОКРАТИИ</w:t>
      </w:r>
    </w:p>
    <w:p w:rsidR="00F97182" w:rsidRDefault="00F97182" w:rsidP="00F97182">
      <w:pPr>
        <w:shd w:val="clear" w:color="auto" w:fill="FFFFFF"/>
        <w:spacing w:before="283" w:line="413" w:lineRule="exact"/>
        <w:ind w:firstLine="274"/>
        <w:jc w:val="both"/>
      </w:pPr>
      <w:r>
        <w:rPr>
          <w:color w:val="000000"/>
          <w:sz w:val="24"/>
          <w:szCs w:val="24"/>
        </w:rPr>
        <w:t>Громадный прогресс капитализма за последние десятилетия и быстрый рост рабоче</w:t>
      </w:r>
      <w:r>
        <w:rPr>
          <w:color w:val="000000"/>
          <w:sz w:val="24"/>
          <w:szCs w:val="24"/>
        </w:rPr>
        <w:softHyphen/>
      </w:r>
      <w:r>
        <w:rPr>
          <w:color w:val="000000"/>
          <w:spacing w:val="-1"/>
          <w:sz w:val="24"/>
          <w:szCs w:val="24"/>
        </w:rPr>
        <w:t>го движения во всех цивилизованных странах внесли большой сдвиг в прежнее отно</w:t>
      </w:r>
      <w:r>
        <w:rPr>
          <w:color w:val="000000"/>
          <w:spacing w:val="-1"/>
          <w:sz w:val="24"/>
          <w:szCs w:val="24"/>
        </w:rPr>
        <w:softHyphen/>
      </w:r>
      <w:r>
        <w:rPr>
          <w:color w:val="000000"/>
          <w:spacing w:val="1"/>
          <w:sz w:val="24"/>
          <w:szCs w:val="24"/>
        </w:rPr>
        <w:t xml:space="preserve">шение буржуазии к пролетариату. Вместо открытой, принципиальной, прямой борьбы </w:t>
      </w:r>
      <w:r>
        <w:rPr>
          <w:color w:val="000000"/>
          <w:sz w:val="24"/>
          <w:szCs w:val="24"/>
        </w:rPr>
        <w:t>со всеми основными положениями социализма во имя полной неприкосновенности ча</w:t>
      </w:r>
      <w:r>
        <w:rPr>
          <w:color w:val="000000"/>
          <w:sz w:val="24"/>
          <w:szCs w:val="24"/>
        </w:rPr>
        <w:softHyphen/>
        <w:t xml:space="preserve">стной собственности и свободы конкуренции, — буржуазия Европы и Америки, в лице </w:t>
      </w:r>
      <w:r>
        <w:rPr>
          <w:color w:val="000000"/>
          <w:spacing w:val="-1"/>
          <w:sz w:val="24"/>
          <w:szCs w:val="24"/>
        </w:rPr>
        <w:t>своих идеологов и политических деятелей, все чаще выступает с защитой так называе</w:t>
      </w:r>
      <w:r>
        <w:rPr>
          <w:color w:val="000000"/>
          <w:spacing w:val="-1"/>
          <w:sz w:val="24"/>
          <w:szCs w:val="24"/>
        </w:rPr>
        <w:softHyphen/>
        <w:t xml:space="preserve">мых социальных реформ против идеи социальной революции. Не либерализм против </w:t>
      </w:r>
      <w:r>
        <w:rPr>
          <w:color w:val="000000"/>
          <w:sz w:val="24"/>
          <w:szCs w:val="24"/>
        </w:rPr>
        <w:t>социализма, а реформизм против социалистической революции — вот формула совре</w:t>
      </w:r>
      <w:r>
        <w:rPr>
          <w:color w:val="000000"/>
          <w:sz w:val="24"/>
          <w:szCs w:val="24"/>
        </w:rPr>
        <w:softHyphen/>
        <w:t xml:space="preserve">менной «передовой», образованной буржуазии. И чем выше развитие капитализма в </w:t>
      </w:r>
      <w:r>
        <w:rPr>
          <w:color w:val="000000"/>
          <w:spacing w:val="2"/>
          <w:sz w:val="24"/>
          <w:szCs w:val="24"/>
        </w:rPr>
        <w:t xml:space="preserve">данной стране, чем чище господство буржуазии, чем больше политической свободы, </w:t>
      </w:r>
      <w:r>
        <w:rPr>
          <w:color w:val="000000"/>
          <w:spacing w:val="-1"/>
          <w:sz w:val="24"/>
          <w:szCs w:val="24"/>
        </w:rPr>
        <w:t xml:space="preserve">тем шире область применения «новейшего» буржуазного лозунга: реформы </w:t>
      </w:r>
      <w:r>
        <w:rPr>
          <w:i/>
          <w:iCs/>
          <w:color w:val="000000"/>
          <w:spacing w:val="-1"/>
          <w:sz w:val="24"/>
          <w:szCs w:val="24"/>
        </w:rPr>
        <w:t xml:space="preserve">против </w:t>
      </w:r>
      <w:r>
        <w:rPr>
          <w:color w:val="000000"/>
          <w:spacing w:val="-1"/>
          <w:sz w:val="24"/>
          <w:szCs w:val="24"/>
        </w:rPr>
        <w:t>ре</w:t>
      </w:r>
      <w:r>
        <w:rPr>
          <w:color w:val="000000"/>
          <w:spacing w:val="-1"/>
          <w:sz w:val="24"/>
          <w:szCs w:val="24"/>
        </w:rPr>
        <w:softHyphen/>
        <w:t xml:space="preserve">волюции, частичное штопанье гибнущего режима в интересах разделения и ослабления </w:t>
      </w:r>
      <w:r>
        <w:rPr>
          <w:color w:val="000000"/>
          <w:sz w:val="24"/>
          <w:szCs w:val="24"/>
        </w:rPr>
        <w:t xml:space="preserve">рабочего класса, в интересах удержания власти буржуазии </w:t>
      </w:r>
      <w:r>
        <w:rPr>
          <w:i/>
          <w:iCs/>
          <w:color w:val="000000"/>
          <w:sz w:val="24"/>
          <w:szCs w:val="24"/>
        </w:rPr>
        <w:t xml:space="preserve">против </w:t>
      </w:r>
      <w:r>
        <w:rPr>
          <w:color w:val="000000"/>
          <w:sz w:val="24"/>
          <w:szCs w:val="24"/>
        </w:rPr>
        <w:t xml:space="preserve">революционного </w:t>
      </w:r>
      <w:r>
        <w:rPr>
          <w:color w:val="000000"/>
          <w:spacing w:val="-1"/>
          <w:sz w:val="24"/>
          <w:szCs w:val="24"/>
        </w:rPr>
        <w:t>ниспровержения этой власти.</w:t>
      </w:r>
    </w:p>
    <w:p w:rsidR="00F97182" w:rsidRDefault="00F97182" w:rsidP="00F97182">
      <w:pPr>
        <w:shd w:val="clear" w:color="auto" w:fill="FFFFFF"/>
        <w:spacing w:line="413" w:lineRule="exact"/>
        <w:ind w:left="5" w:right="5" w:firstLine="288"/>
        <w:jc w:val="both"/>
      </w:pPr>
      <w:r>
        <w:rPr>
          <w:color w:val="000000"/>
          <w:spacing w:val="1"/>
          <w:sz w:val="24"/>
          <w:szCs w:val="24"/>
        </w:rPr>
        <w:t>С точки зрения всемирного развития социализма в указанном сдвиге нельзя не ви</w:t>
      </w:r>
      <w:r>
        <w:rPr>
          <w:color w:val="000000"/>
          <w:spacing w:val="1"/>
          <w:sz w:val="24"/>
          <w:szCs w:val="24"/>
        </w:rPr>
        <w:softHyphen/>
      </w:r>
      <w:r>
        <w:rPr>
          <w:color w:val="000000"/>
          <w:spacing w:val="-1"/>
          <w:sz w:val="24"/>
          <w:szCs w:val="24"/>
        </w:rPr>
        <w:t>деть крупного шага вперед. Сначала социализм боролся за существование, и против не</w:t>
      </w:r>
      <w:r>
        <w:rPr>
          <w:color w:val="000000"/>
          <w:spacing w:val="-1"/>
          <w:sz w:val="24"/>
          <w:szCs w:val="24"/>
        </w:rPr>
        <w:softHyphen/>
        <w:t>го стояла верящая в свои силы буржуазия, смело и последовательно защищавшая либе</w:t>
      </w:r>
      <w:r>
        <w:rPr>
          <w:color w:val="000000"/>
          <w:spacing w:val="-1"/>
          <w:sz w:val="24"/>
          <w:szCs w:val="24"/>
        </w:rPr>
        <w:softHyphen/>
        <w:t>рализм, как</w:t>
      </w:r>
    </w:p>
    <w:p w:rsidR="00F97182" w:rsidRDefault="00F97182" w:rsidP="00F97182">
      <w:pPr>
        <w:shd w:val="clear" w:color="auto" w:fill="FFFFFF"/>
        <w:spacing w:line="413" w:lineRule="exact"/>
        <w:ind w:left="5" w:right="5" w:firstLine="28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 xml:space="preserve">цельную систему экономических и политических воззрений. Социализм вырос, он уже </w:t>
      </w:r>
      <w:r>
        <w:rPr>
          <w:color w:val="000000"/>
          <w:sz w:val="24"/>
          <w:szCs w:val="24"/>
        </w:rPr>
        <w:t xml:space="preserve">отстоял во всем цивилизованном мире свое право на существование, он борется теперь </w:t>
      </w:r>
      <w:r>
        <w:rPr>
          <w:i/>
          <w:iCs/>
          <w:color w:val="000000"/>
          <w:sz w:val="24"/>
          <w:szCs w:val="24"/>
        </w:rPr>
        <w:t xml:space="preserve">за власть, </w:t>
      </w:r>
      <w:r>
        <w:rPr>
          <w:color w:val="000000"/>
          <w:sz w:val="24"/>
          <w:szCs w:val="24"/>
        </w:rPr>
        <w:t xml:space="preserve">и буржуазия, разлагающаяся, видящая неизбежность гибели, напрягает все </w:t>
      </w:r>
      <w:r>
        <w:rPr>
          <w:color w:val="000000"/>
          <w:spacing w:val="1"/>
          <w:sz w:val="24"/>
          <w:szCs w:val="24"/>
        </w:rPr>
        <w:t>силы, чтобы ценою половинчатых и лицемерных уступок оттянуть эту гибель, сохра</w:t>
      </w:r>
      <w:r>
        <w:rPr>
          <w:color w:val="000000"/>
          <w:spacing w:val="1"/>
          <w:sz w:val="24"/>
          <w:szCs w:val="24"/>
        </w:rPr>
        <w:softHyphen/>
      </w:r>
      <w:r>
        <w:rPr>
          <w:color w:val="000000"/>
          <w:spacing w:val="-1"/>
          <w:sz w:val="24"/>
          <w:szCs w:val="24"/>
        </w:rPr>
        <w:t>нить за собой власть и при новых условиях.</w:t>
      </w:r>
    </w:p>
    <w:p w:rsidR="00F97182" w:rsidRDefault="00F97182" w:rsidP="00F97182">
      <w:pPr>
        <w:shd w:val="clear" w:color="auto" w:fill="FFFFFF"/>
        <w:spacing w:line="413" w:lineRule="exact"/>
        <w:ind w:left="5" w:firstLine="283"/>
        <w:jc w:val="both"/>
      </w:pPr>
      <w:r>
        <w:rPr>
          <w:color w:val="000000"/>
          <w:sz w:val="24"/>
          <w:szCs w:val="24"/>
        </w:rPr>
        <w:t xml:space="preserve">Обострение борьбы реформизма с революционной социал-демократией </w:t>
      </w:r>
      <w:r>
        <w:rPr>
          <w:i/>
          <w:iCs/>
          <w:color w:val="000000"/>
          <w:sz w:val="24"/>
          <w:szCs w:val="24"/>
        </w:rPr>
        <w:t xml:space="preserve">внутри </w:t>
      </w:r>
      <w:r>
        <w:rPr>
          <w:color w:val="000000"/>
          <w:sz w:val="24"/>
          <w:szCs w:val="24"/>
        </w:rPr>
        <w:t>ра</w:t>
      </w:r>
      <w:r>
        <w:rPr>
          <w:color w:val="000000"/>
          <w:sz w:val="24"/>
          <w:szCs w:val="24"/>
        </w:rPr>
        <w:softHyphen/>
      </w:r>
      <w:r>
        <w:rPr>
          <w:color w:val="000000"/>
          <w:spacing w:val="-1"/>
          <w:sz w:val="24"/>
          <w:szCs w:val="24"/>
        </w:rPr>
        <w:t xml:space="preserve">бочего движения есть совершенно неизбежный результат указанных изменений во всей </w:t>
      </w:r>
      <w:r>
        <w:rPr>
          <w:color w:val="000000"/>
          <w:sz w:val="24"/>
          <w:szCs w:val="24"/>
        </w:rPr>
        <w:t>экономической и политической обстановке всех цивилизованных стран мира. Рост ра</w:t>
      </w:r>
      <w:r>
        <w:rPr>
          <w:color w:val="000000"/>
          <w:sz w:val="24"/>
          <w:szCs w:val="24"/>
        </w:rPr>
        <w:softHyphen/>
      </w:r>
      <w:r>
        <w:rPr>
          <w:color w:val="000000"/>
          <w:spacing w:val="-1"/>
          <w:sz w:val="24"/>
          <w:szCs w:val="24"/>
        </w:rPr>
        <w:t xml:space="preserve">бочего движения неизбежно привлекает в число его сторонников известное количество </w:t>
      </w:r>
      <w:r>
        <w:rPr>
          <w:color w:val="000000"/>
          <w:sz w:val="24"/>
          <w:szCs w:val="24"/>
        </w:rPr>
        <w:t>мелкобуржуазных элементов, порабощенных буржуазной идеологией, с трудом осво</w:t>
      </w:r>
      <w:r>
        <w:rPr>
          <w:color w:val="000000"/>
          <w:sz w:val="24"/>
          <w:szCs w:val="24"/>
        </w:rPr>
        <w:softHyphen/>
      </w:r>
      <w:r>
        <w:rPr>
          <w:color w:val="000000"/>
          <w:spacing w:val="-1"/>
          <w:sz w:val="24"/>
          <w:szCs w:val="24"/>
        </w:rPr>
        <w:t>бождающихся от нее, постоянно впадающих в нее снова и снова. Социальную револю</w:t>
      </w:r>
      <w:r>
        <w:rPr>
          <w:color w:val="000000"/>
          <w:spacing w:val="-1"/>
          <w:sz w:val="24"/>
          <w:szCs w:val="24"/>
        </w:rPr>
        <w:softHyphen/>
      </w:r>
      <w:r>
        <w:rPr>
          <w:color w:val="000000"/>
          <w:sz w:val="24"/>
          <w:szCs w:val="24"/>
        </w:rPr>
        <w:t>цию пролетариата нельзя себе и представить без этой борьбы, без ясной принципиаль</w:t>
      </w:r>
      <w:r>
        <w:rPr>
          <w:color w:val="000000"/>
          <w:sz w:val="24"/>
          <w:szCs w:val="24"/>
        </w:rPr>
        <w:softHyphen/>
        <w:t>ной размежевки социалистической «Горы» и социалистической «Жиронды»</w:t>
      </w:r>
      <w:r>
        <w:rPr>
          <w:color w:val="000000"/>
          <w:sz w:val="24"/>
          <w:szCs w:val="24"/>
          <w:vertAlign w:val="superscript"/>
        </w:rPr>
        <w:t>133</w:t>
      </w:r>
      <w:r>
        <w:rPr>
          <w:color w:val="000000"/>
          <w:sz w:val="24"/>
          <w:szCs w:val="24"/>
        </w:rPr>
        <w:t xml:space="preserve"> </w:t>
      </w:r>
      <w:r>
        <w:rPr>
          <w:i/>
          <w:iCs/>
          <w:color w:val="000000"/>
          <w:sz w:val="24"/>
          <w:szCs w:val="24"/>
        </w:rPr>
        <w:t xml:space="preserve">перед </w:t>
      </w:r>
      <w:r>
        <w:rPr>
          <w:color w:val="000000"/>
          <w:sz w:val="24"/>
          <w:szCs w:val="24"/>
        </w:rPr>
        <w:t xml:space="preserve">этой революцией, — без полного разрыва оппортунистических, мелкобуржуазных, и пролетарских, революционных, элементов новой исторической силы </w:t>
      </w:r>
      <w:r>
        <w:rPr>
          <w:i/>
          <w:iCs/>
          <w:color w:val="000000"/>
          <w:sz w:val="24"/>
          <w:szCs w:val="24"/>
        </w:rPr>
        <w:t xml:space="preserve">во время </w:t>
      </w:r>
      <w:r>
        <w:rPr>
          <w:color w:val="000000"/>
          <w:sz w:val="24"/>
          <w:szCs w:val="24"/>
        </w:rPr>
        <w:t>этой ре</w:t>
      </w:r>
      <w:r>
        <w:rPr>
          <w:color w:val="000000"/>
          <w:sz w:val="24"/>
          <w:szCs w:val="24"/>
        </w:rPr>
        <w:softHyphen/>
      </w:r>
      <w:r>
        <w:rPr>
          <w:color w:val="000000"/>
          <w:spacing w:val="-4"/>
          <w:sz w:val="24"/>
          <w:szCs w:val="24"/>
        </w:rPr>
        <w:t>волюции.</w:t>
      </w:r>
    </w:p>
    <w:p w:rsidR="00F97182" w:rsidRDefault="00F97182" w:rsidP="00F97182">
      <w:pPr>
        <w:shd w:val="clear" w:color="auto" w:fill="FFFFFF"/>
        <w:spacing w:line="413" w:lineRule="exact"/>
        <w:ind w:left="5" w:firstLine="278"/>
        <w:jc w:val="both"/>
      </w:pPr>
      <w:r>
        <w:rPr>
          <w:color w:val="000000"/>
          <w:sz w:val="24"/>
          <w:szCs w:val="24"/>
        </w:rPr>
        <w:t>В России дело не меняется по существу, но усложняется, затушевывается, модифи</w:t>
      </w:r>
      <w:r>
        <w:rPr>
          <w:color w:val="000000"/>
          <w:sz w:val="24"/>
          <w:szCs w:val="24"/>
        </w:rPr>
        <w:softHyphen/>
      </w:r>
      <w:r>
        <w:rPr>
          <w:color w:val="000000"/>
          <w:spacing w:val="-1"/>
          <w:sz w:val="24"/>
          <w:szCs w:val="24"/>
        </w:rPr>
        <w:t xml:space="preserve">цируется вследствие того, что мы отстали от Европы (и даже от передовой части Азии), </w:t>
      </w:r>
      <w:r>
        <w:rPr>
          <w:color w:val="000000"/>
          <w:sz w:val="24"/>
          <w:szCs w:val="24"/>
        </w:rPr>
        <w:t>мы переживаем еще эпоху буржуазных революций. От этого русский реформизм отли</w:t>
      </w:r>
      <w:r>
        <w:rPr>
          <w:color w:val="000000"/>
          <w:sz w:val="24"/>
          <w:szCs w:val="24"/>
        </w:rPr>
        <w:softHyphen/>
      </w:r>
      <w:r>
        <w:rPr>
          <w:color w:val="000000"/>
          <w:spacing w:val="-1"/>
          <w:sz w:val="24"/>
          <w:szCs w:val="24"/>
        </w:rPr>
        <w:t xml:space="preserve">чается особенно упорным характером, представляет из себя болезнь более, так сказать, </w:t>
      </w:r>
      <w:r>
        <w:rPr>
          <w:color w:val="000000"/>
          <w:spacing w:val="2"/>
          <w:sz w:val="24"/>
          <w:szCs w:val="24"/>
        </w:rPr>
        <w:t>злокачественную, приносит гораздо больше вреда делу пролетариата и делу револю</w:t>
      </w:r>
      <w:r>
        <w:rPr>
          <w:color w:val="000000"/>
          <w:spacing w:val="2"/>
          <w:sz w:val="24"/>
          <w:szCs w:val="24"/>
        </w:rPr>
        <w:softHyphen/>
      </w:r>
      <w:r>
        <w:rPr>
          <w:color w:val="000000"/>
          <w:sz w:val="24"/>
          <w:szCs w:val="24"/>
        </w:rPr>
        <w:t>ции. У нас реформизм течет одновременно из двух источников. Во-первых, Россия го</w:t>
      </w:r>
      <w:r>
        <w:rPr>
          <w:color w:val="000000"/>
          <w:sz w:val="24"/>
          <w:szCs w:val="24"/>
        </w:rPr>
        <w:softHyphen/>
        <w:t xml:space="preserve">раздо более мелкобуржуазная страна, чем страны западноевропейские. У нас поэтому </w:t>
      </w:r>
      <w:r>
        <w:rPr>
          <w:color w:val="000000"/>
          <w:spacing w:val="1"/>
          <w:sz w:val="24"/>
          <w:szCs w:val="24"/>
        </w:rPr>
        <w:t>особенно часто появляются люди, группы, течения, отличающиеся тем противоречи</w:t>
      </w:r>
      <w:r>
        <w:rPr>
          <w:color w:val="000000"/>
          <w:spacing w:val="1"/>
          <w:sz w:val="24"/>
          <w:szCs w:val="24"/>
        </w:rPr>
        <w:softHyphen/>
      </w:r>
      <w:r>
        <w:rPr>
          <w:color w:val="000000"/>
          <w:sz w:val="24"/>
          <w:szCs w:val="24"/>
        </w:rPr>
        <w:t xml:space="preserve">вым, нетвердым, колеблющимся отношением к социализму (то «пылкая любовь», то подлая измена), которое свойственно всякой мелкой буржуазии. У нас, во-2-х, массы </w:t>
      </w:r>
      <w:r>
        <w:rPr>
          <w:color w:val="000000"/>
          <w:spacing w:val="-2"/>
          <w:sz w:val="24"/>
          <w:szCs w:val="24"/>
        </w:rPr>
        <w:t>мелкой бур-</w:t>
      </w:r>
    </w:p>
    <w:p w:rsidR="00F97182" w:rsidRDefault="00F97182" w:rsidP="00F97182">
      <w:pPr>
        <w:shd w:val="clear" w:color="auto" w:fill="FFFFFF"/>
        <w:spacing w:line="413" w:lineRule="exact"/>
        <w:ind w:left="5"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011"/>
          <w:tab w:val="left" w:leader="underscore" w:pos="8501"/>
        </w:tabs>
      </w:pPr>
      <w:r>
        <w:lastRenderedPageBreak/>
        <w:tab/>
      </w:r>
      <w:r>
        <w:rPr>
          <w:color w:val="000000"/>
          <w:u w:val="single"/>
        </w:rPr>
        <w:t>РЕФОРМИЗМ В РУССКОЙ СОЦИАЛ-ДЕМОКРАТИИ</w:t>
      </w:r>
      <w:r>
        <w:rPr>
          <w:color w:val="000000"/>
          <w:u w:val="single"/>
        </w:rPr>
        <w:tab/>
      </w:r>
      <w:r>
        <w:rPr>
          <w:color w:val="000000"/>
        </w:rPr>
        <w:t>307</w:t>
      </w:r>
    </w:p>
    <w:p w:rsidR="00F97182" w:rsidRDefault="00F97182" w:rsidP="00F97182">
      <w:pPr>
        <w:shd w:val="clear" w:color="auto" w:fill="FFFFFF"/>
        <w:spacing w:before="648" w:line="413" w:lineRule="exact"/>
        <w:ind w:left="5" w:right="10"/>
        <w:jc w:val="both"/>
      </w:pPr>
      <w:r>
        <w:rPr>
          <w:color w:val="000000"/>
          <w:spacing w:val="1"/>
          <w:sz w:val="24"/>
          <w:szCs w:val="24"/>
        </w:rPr>
        <w:t>жуазии всего легче, всего быстрее падают духом и поддаются ренегатскому настрое</w:t>
      </w:r>
      <w:r>
        <w:rPr>
          <w:color w:val="000000"/>
          <w:spacing w:val="1"/>
          <w:sz w:val="24"/>
          <w:szCs w:val="24"/>
        </w:rPr>
        <w:softHyphen/>
      </w:r>
      <w:r>
        <w:rPr>
          <w:color w:val="000000"/>
          <w:spacing w:val="-1"/>
          <w:sz w:val="24"/>
          <w:szCs w:val="24"/>
        </w:rPr>
        <w:t xml:space="preserve">нию при каждой неудаче </w:t>
      </w:r>
      <w:r>
        <w:rPr>
          <w:i/>
          <w:iCs/>
          <w:color w:val="000000"/>
          <w:spacing w:val="-1"/>
          <w:sz w:val="24"/>
          <w:szCs w:val="24"/>
        </w:rPr>
        <w:t xml:space="preserve">одной </w:t>
      </w:r>
      <w:r>
        <w:rPr>
          <w:color w:val="000000"/>
          <w:spacing w:val="-1"/>
          <w:sz w:val="24"/>
          <w:szCs w:val="24"/>
        </w:rPr>
        <w:t>из фаз нашей буржуазной революции, всего скорее от</w:t>
      </w:r>
      <w:r>
        <w:rPr>
          <w:color w:val="000000"/>
          <w:spacing w:val="-1"/>
          <w:sz w:val="24"/>
          <w:szCs w:val="24"/>
        </w:rPr>
        <w:softHyphen/>
      </w:r>
      <w:r>
        <w:rPr>
          <w:color w:val="000000"/>
          <w:sz w:val="24"/>
          <w:szCs w:val="24"/>
        </w:rPr>
        <w:t>рекаются от задачи полного демократического переворота, очищающего Россию цели</w:t>
      </w:r>
      <w:r>
        <w:rPr>
          <w:color w:val="000000"/>
          <w:sz w:val="24"/>
          <w:szCs w:val="24"/>
        </w:rPr>
        <w:softHyphen/>
      </w:r>
      <w:r>
        <w:rPr>
          <w:color w:val="000000"/>
          <w:spacing w:val="-1"/>
          <w:sz w:val="24"/>
          <w:szCs w:val="24"/>
        </w:rPr>
        <w:t>ком от всех пережитков средневековья и крепостничества.</w:t>
      </w:r>
    </w:p>
    <w:p w:rsidR="00F97182" w:rsidRDefault="00F97182" w:rsidP="00F97182">
      <w:pPr>
        <w:shd w:val="clear" w:color="auto" w:fill="FFFFFF"/>
        <w:spacing w:line="413" w:lineRule="exact"/>
        <w:ind w:right="10" w:firstLine="274"/>
        <w:jc w:val="both"/>
      </w:pPr>
      <w:r>
        <w:rPr>
          <w:color w:val="000000"/>
          <w:spacing w:val="-1"/>
          <w:sz w:val="24"/>
          <w:szCs w:val="24"/>
        </w:rPr>
        <w:t>Не будем останавливаться подробно на первом источнике. Напомним только, что не найдется, наверное, пи единой страны в мире, где бы так быстро происходили «поворо</w:t>
      </w:r>
      <w:r>
        <w:rPr>
          <w:color w:val="000000"/>
          <w:spacing w:val="-1"/>
          <w:sz w:val="24"/>
          <w:szCs w:val="24"/>
        </w:rPr>
        <w:softHyphen/>
      </w:r>
      <w:r>
        <w:rPr>
          <w:color w:val="000000"/>
          <w:spacing w:val="-2"/>
          <w:sz w:val="24"/>
          <w:szCs w:val="24"/>
        </w:rPr>
        <w:t xml:space="preserve">ты» от сочувствия социализму к сочувствию контрреволюционному либерализму, как у </w:t>
      </w:r>
      <w:r>
        <w:rPr>
          <w:color w:val="000000"/>
          <w:sz w:val="24"/>
          <w:szCs w:val="24"/>
        </w:rPr>
        <w:t>наших господ Струве, Изгоевых, Карауловых и т. д., и т. п. А ведь эти господа — не исключения, не одиночки, а представители широко распространенных течений! Пре</w:t>
      </w:r>
      <w:r>
        <w:rPr>
          <w:color w:val="000000"/>
          <w:sz w:val="24"/>
          <w:szCs w:val="24"/>
        </w:rPr>
        <w:softHyphen/>
      </w:r>
      <w:r>
        <w:rPr>
          <w:color w:val="000000"/>
          <w:spacing w:val="-1"/>
          <w:sz w:val="24"/>
          <w:szCs w:val="24"/>
        </w:rPr>
        <w:t xml:space="preserve">краснодушные люди, которых много вне рядов социал-демократии, но не мало также </w:t>
      </w:r>
      <w:r>
        <w:rPr>
          <w:color w:val="000000"/>
          <w:spacing w:val="3"/>
          <w:sz w:val="24"/>
          <w:szCs w:val="24"/>
        </w:rPr>
        <w:t xml:space="preserve">внутри ее, и которые любят говорить проповеди против «чрезмерной» полемики, </w:t>
      </w:r>
      <w:r>
        <w:rPr>
          <w:color w:val="000000"/>
          <w:sz w:val="24"/>
          <w:szCs w:val="24"/>
        </w:rPr>
        <w:t>«страсти к размежеваниям» и т. д., обнаруживают полное непонимание того, какие ис</w:t>
      </w:r>
      <w:r>
        <w:rPr>
          <w:color w:val="000000"/>
          <w:sz w:val="24"/>
          <w:szCs w:val="24"/>
        </w:rPr>
        <w:softHyphen/>
        <w:t>торические условия порождают в России «чрезмерную» «страсть» к скачкам от социа</w:t>
      </w:r>
      <w:r>
        <w:rPr>
          <w:color w:val="000000"/>
          <w:sz w:val="24"/>
          <w:szCs w:val="24"/>
        </w:rPr>
        <w:softHyphen/>
      </w:r>
      <w:r>
        <w:rPr>
          <w:color w:val="000000"/>
          <w:spacing w:val="-1"/>
          <w:sz w:val="24"/>
          <w:szCs w:val="24"/>
        </w:rPr>
        <w:t>лизма к либерализму.</w:t>
      </w:r>
    </w:p>
    <w:p w:rsidR="00F97182" w:rsidRDefault="00F97182" w:rsidP="00F97182">
      <w:pPr>
        <w:shd w:val="clear" w:color="auto" w:fill="FFFFFF"/>
        <w:spacing w:line="413" w:lineRule="exact"/>
        <w:ind w:left="288"/>
      </w:pPr>
      <w:r>
        <w:rPr>
          <w:color w:val="000000"/>
          <w:sz w:val="24"/>
          <w:szCs w:val="24"/>
        </w:rPr>
        <w:t>Перейдем ко второму источнику реформизма в России.</w:t>
      </w:r>
    </w:p>
    <w:p w:rsidR="00F97182" w:rsidRDefault="00F97182" w:rsidP="00F97182">
      <w:pPr>
        <w:shd w:val="clear" w:color="auto" w:fill="FFFFFF"/>
        <w:spacing w:line="413" w:lineRule="exact"/>
        <w:ind w:left="5" w:firstLine="278"/>
        <w:jc w:val="both"/>
      </w:pPr>
      <w:r>
        <w:rPr>
          <w:color w:val="000000"/>
          <w:sz w:val="24"/>
          <w:szCs w:val="24"/>
        </w:rPr>
        <w:t xml:space="preserve">Буржуазная революция у нас не закончена. Самодержавие </w:t>
      </w:r>
      <w:r>
        <w:rPr>
          <w:i/>
          <w:iCs/>
          <w:color w:val="000000"/>
          <w:sz w:val="24"/>
          <w:szCs w:val="24"/>
        </w:rPr>
        <w:t xml:space="preserve">пытается </w:t>
      </w:r>
      <w:r>
        <w:rPr>
          <w:color w:val="000000"/>
          <w:sz w:val="24"/>
          <w:szCs w:val="24"/>
        </w:rPr>
        <w:t>по-новому ре</w:t>
      </w:r>
      <w:r>
        <w:rPr>
          <w:color w:val="000000"/>
          <w:sz w:val="24"/>
          <w:szCs w:val="24"/>
        </w:rPr>
        <w:softHyphen/>
      </w:r>
      <w:r>
        <w:rPr>
          <w:color w:val="000000"/>
          <w:spacing w:val="-1"/>
          <w:sz w:val="24"/>
          <w:szCs w:val="24"/>
        </w:rPr>
        <w:t>шить завещанные ею и навязываемые всем объективным ходом экономического разви</w:t>
      </w:r>
      <w:r>
        <w:rPr>
          <w:color w:val="000000"/>
          <w:spacing w:val="-1"/>
          <w:sz w:val="24"/>
          <w:szCs w:val="24"/>
        </w:rPr>
        <w:softHyphen/>
      </w:r>
      <w:r>
        <w:rPr>
          <w:color w:val="000000"/>
          <w:sz w:val="24"/>
          <w:szCs w:val="24"/>
        </w:rPr>
        <w:t xml:space="preserve">тия задачи, </w:t>
      </w:r>
      <w:r>
        <w:rPr>
          <w:i/>
          <w:iCs/>
          <w:color w:val="000000"/>
          <w:sz w:val="24"/>
          <w:szCs w:val="24"/>
        </w:rPr>
        <w:t xml:space="preserve">но оно не может их решить. </w:t>
      </w:r>
      <w:r>
        <w:rPr>
          <w:color w:val="000000"/>
          <w:sz w:val="24"/>
          <w:szCs w:val="24"/>
        </w:rPr>
        <w:t xml:space="preserve">Ни новый шаг по пути превращения старого </w:t>
      </w:r>
      <w:r>
        <w:rPr>
          <w:color w:val="000000"/>
          <w:spacing w:val="-1"/>
          <w:sz w:val="24"/>
          <w:szCs w:val="24"/>
        </w:rPr>
        <w:t>царизма в подновленную буржуазную монархию, ни организация в национальном мас</w:t>
      </w:r>
      <w:r>
        <w:rPr>
          <w:color w:val="000000"/>
          <w:spacing w:val="-1"/>
          <w:sz w:val="24"/>
          <w:szCs w:val="24"/>
        </w:rPr>
        <w:softHyphen/>
      </w:r>
      <w:r>
        <w:rPr>
          <w:color w:val="000000"/>
          <w:sz w:val="24"/>
          <w:szCs w:val="24"/>
        </w:rPr>
        <w:t xml:space="preserve">штабе дворян и верхов буржуазии </w:t>
      </w:r>
      <w:r>
        <w:rPr>
          <w:color w:val="000000"/>
          <w:sz w:val="24"/>
          <w:szCs w:val="24"/>
          <w:lang w:val="en-US"/>
        </w:rPr>
        <w:t xml:space="preserve">(III </w:t>
      </w:r>
      <w:r>
        <w:rPr>
          <w:color w:val="000000"/>
          <w:sz w:val="24"/>
          <w:szCs w:val="24"/>
        </w:rPr>
        <w:t>Дума), ни буржуазная аграрная политика, прово</w:t>
      </w:r>
      <w:r>
        <w:rPr>
          <w:color w:val="000000"/>
          <w:sz w:val="24"/>
          <w:szCs w:val="24"/>
        </w:rPr>
        <w:softHyphen/>
        <w:t xml:space="preserve">димая земскими начальниками, — все эти «крайние» меры, все эти «последние» усилия </w:t>
      </w:r>
      <w:r>
        <w:rPr>
          <w:color w:val="000000"/>
          <w:spacing w:val="-1"/>
          <w:sz w:val="24"/>
          <w:szCs w:val="24"/>
        </w:rPr>
        <w:t xml:space="preserve">царизма на </w:t>
      </w:r>
      <w:r>
        <w:rPr>
          <w:i/>
          <w:iCs/>
          <w:color w:val="000000"/>
          <w:spacing w:val="-1"/>
          <w:sz w:val="24"/>
          <w:szCs w:val="24"/>
        </w:rPr>
        <w:t xml:space="preserve">последней </w:t>
      </w:r>
      <w:r>
        <w:rPr>
          <w:color w:val="000000"/>
          <w:spacing w:val="-1"/>
          <w:sz w:val="24"/>
          <w:szCs w:val="24"/>
        </w:rPr>
        <w:t>оставшейся ему арене, арене приспособления к буржуазному раз</w:t>
      </w:r>
      <w:r>
        <w:rPr>
          <w:color w:val="000000"/>
          <w:spacing w:val="-1"/>
          <w:sz w:val="24"/>
          <w:szCs w:val="24"/>
        </w:rPr>
        <w:softHyphen/>
      </w:r>
      <w:r>
        <w:rPr>
          <w:color w:val="000000"/>
          <w:sz w:val="24"/>
          <w:szCs w:val="24"/>
        </w:rPr>
        <w:t xml:space="preserve">витию, оказываются недостаточными. Не выходит и так! Не только японцев не может догнать «обновляемая» </w:t>
      </w:r>
      <w:r>
        <w:rPr>
          <w:i/>
          <w:iCs/>
          <w:color w:val="000000"/>
          <w:sz w:val="24"/>
          <w:szCs w:val="24"/>
        </w:rPr>
        <w:t xml:space="preserve">таким </w:t>
      </w:r>
      <w:r>
        <w:rPr>
          <w:color w:val="000000"/>
          <w:sz w:val="24"/>
          <w:szCs w:val="24"/>
        </w:rPr>
        <w:t>способом Россия, но даже и от Китая, пожалуй, она на</w:t>
      </w:r>
      <w:r>
        <w:rPr>
          <w:color w:val="000000"/>
          <w:sz w:val="24"/>
          <w:szCs w:val="24"/>
        </w:rPr>
        <w:softHyphen/>
        <w:t>чинает отставать. Революционный кризис на почве неразрешенных буржуазно-демократических задач остается неизбежным. Он назревает снова, мы идем опять на</w:t>
      </w:r>
      <w:r>
        <w:rPr>
          <w:color w:val="000000"/>
          <w:sz w:val="24"/>
          <w:szCs w:val="24"/>
        </w:rPr>
        <w:softHyphen/>
      </w:r>
      <w:r>
        <w:rPr>
          <w:color w:val="000000"/>
          <w:spacing w:val="-1"/>
          <w:sz w:val="24"/>
          <w:szCs w:val="24"/>
        </w:rPr>
        <w:t>встречу к нему, идем по-новому,</w:t>
      </w:r>
    </w:p>
    <w:p w:rsidR="00F97182" w:rsidRDefault="00F97182" w:rsidP="00F97182">
      <w:pPr>
        <w:shd w:val="clear" w:color="auto" w:fill="FFFFFF"/>
        <w:spacing w:line="413" w:lineRule="exact"/>
        <w:ind w:lef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619"/>
        </w:tabs>
        <w:ind w:left="38"/>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34"/>
      </w:pPr>
      <w:r>
        <w:rPr>
          <w:i/>
          <w:iCs/>
          <w:color w:val="000000"/>
          <w:sz w:val="24"/>
          <w:szCs w:val="24"/>
        </w:rPr>
        <w:t xml:space="preserve">не так, </w:t>
      </w:r>
      <w:r>
        <w:rPr>
          <w:color w:val="000000"/>
          <w:sz w:val="24"/>
          <w:szCs w:val="24"/>
        </w:rPr>
        <w:t>как прежде, не тем темпом, не в старых только формах, но идем несомненно.</w:t>
      </w:r>
    </w:p>
    <w:p w:rsidR="00F97182" w:rsidRDefault="00F97182" w:rsidP="00F97182">
      <w:pPr>
        <w:shd w:val="clear" w:color="auto" w:fill="FFFFFF"/>
        <w:spacing w:line="413" w:lineRule="exact"/>
        <w:ind w:left="29" w:right="5" w:firstLine="283"/>
        <w:jc w:val="both"/>
      </w:pPr>
      <w:r>
        <w:rPr>
          <w:color w:val="000000"/>
          <w:spacing w:val="-1"/>
          <w:sz w:val="24"/>
          <w:szCs w:val="24"/>
        </w:rPr>
        <w:t>Задачи пролетариата вытекают из такого положения с полнейшей, неуклонной опре</w:t>
      </w:r>
      <w:r>
        <w:rPr>
          <w:color w:val="000000"/>
          <w:spacing w:val="-1"/>
          <w:sz w:val="24"/>
          <w:szCs w:val="24"/>
        </w:rPr>
        <w:softHyphen/>
      </w:r>
      <w:r>
        <w:rPr>
          <w:color w:val="000000"/>
          <w:sz w:val="24"/>
          <w:szCs w:val="24"/>
        </w:rPr>
        <w:t>деленностью. Как единственный до конца революционный класс современного обще</w:t>
      </w:r>
      <w:r>
        <w:rPr>
          <w:color w:val="000000"/>
          <w:sz w:val="24"/>
          <w:szCs w:val="24"/>
        </w:rPr>
        <w:softHyphen/>
        <w:t>ства, он должен быть руководителем, гегемоном в борьбе всего народа за полный де</w:t>
      </w:r>
      <w:r>
        <w:rPr>
          <w:color w:val="000000"/>
          <w:sz w:val="24"/>
          <w:szCs w:val="24"/>
        </w:rPr>
        <w:softHyphen/>
        <w:t xml:space="preserve">мократический переворот, в борьбе </w:t>
      </w:r>
      <w:r>
        <w:rPr>
          <w:i/>
          <w:iCs/>
          <w:color w:val="000000"/>
          <w:sz w:val="24"/>
          <w:szCs w:val="24"/>
        </w:rPr>
        <w:t xml:space="preserve">всех </w:t>
      </w:r>
      <w:r>
        <w:rPr>
          <w:color w:val="000000"/>
          <w:sz w:val="24"/>
          <w:szCs w:val="24"/>
        </w:rPr>
        <w:t>трудящихся и эксплуатируемых против угне</w:t>
      </w:r>
      <w:r>
        <w:rPr>
          <w:color w:val="000000"/>
          <w:sz w:val="24"/>
          <w:szCs w:val="24"/>
        </w:rPr>
        <w:softHyphen/>
        <w:t xml:space="preserve">тателей и эксплуататоров. Пролетариат революционен лишь постольку, поскольку он </w:t>
      </w:r>
      <w:r>
        <w:rPr>
          <w:color w:val="000000"/>
          <w:spacing w:val="2"/>
          <w:sz w:val="24"/>
          <w:szCs w:val="24"/>
        </w:rPr>
        <w:t xml:space="preserve">сознает и проводит в жизнь эту идею гегемонии. Пролетарий, сознавший эту задачу, </w:t>
      </w:r>
      <w:r>
        <w:rPr>
          <w:color w:val="000000"/>
          <w:sz w:val="24"/>
          <w:szCs w:val="24"/>
        </w:rPr>
        <w:t>есть раб, восставший против рабства. Пролетарий, не сознающий идеи гегемонии сво</w:t>
      </w:r>
      <w:r>
        <w:rPr>
          <w:color w:val="000000"/>
          <w:sz w:val="24"/>
          <w:szCs w:val="24"/>
        </w:rPr>
        <w:softHyphen/>
        <w:t>его класса, или отрекающийся от этой идеи, есть раб, не понимающий своего рабского положения; в лучшем случае это — раб, борющийся за улучшение своего рабского по</w:t>
      </w:r>
      <w:r>
        <w:rPr>
          <w:color w:val="000000"/>
          <w:sz w:val="24"/>
          <w:szCs w:val="24"/>
        </w:rPr>
        <w:softHyphen/>
      </w:r>
      <w:r>
        <w:rPr>
          <w:color w:val="000000"/>
          <w:spacing w:val="-1"/>
          <w:sz w:val="24"/>
          <w:szCs w:val="24"/>
        </w:rPr>
        <w:t xml:space="preserve">ложения, </w:t>
      </w:r>
      <w:r>
        <w:rPr>
          <w:i/>
          <w:iCs/>
          <w:color w:val="000000"/>
          <w:spacing w:val="-1"/>
          <w:sz w:val="24"/>
          <w:szCs w:val="24"/>
        </w:rPr>
        <w:t xml:space="preserve">а не </w:t>
      </w:r>
      <w:r>
        <w:rPr>
          <w:color w:val="000000"/>
          <w:spacing w:val="-1"/>
          <w:sz w:val="24"/>
          <w:szCs w:val="24"/>
        </w:rPr>
        <w:t>за свержение рабства.</w:t>
      </w:r>
    </w:p>
    <w:p w:rsidR="00F97182" w:rsidRDefault="00F97182" w:rsidP="00F97182">
      <w:pPr>
        <w:shd w:val="clear" w:color="auto" w:fill="FFFFFF"/>
        <w:spacing w:line="413" w:lineRule="exact"/>
        <w:ind w:firstLine="274"/>
        <w:jc w:val="both"/>
      </w:pPr>
      <w:r>
        <w:rPr>
          <w:color w:val="000000"/>
          <w:sz w:val="24"/>
          <w:szCs w:val="24"/>
        </w:rPr>
        <w:t>Понятно отсюда, что знаменитая формула одного из молодых главарей нашего ре</w:t>
      </w:r>
      <w:r>
        <w:rPr>
          <w:color w:val="000000"/>
          <w:sz w:val="24"/>
          <w:szCs w:val="24"/>
        </w:rPr>
        <w:softHyphen/>
      </w:r>
      <w:r>
        <w:rPr>
          <w:color w:val="000000"/>
          <w:spacing w:val="8"/>
          <w:sz w:val="24"/>
          <w:szCs w:val="24"/>
        </w:rPr>
        <w:t>формизма, г. Левицкого из «Нашей Зари», объявившего, что русская социал-</w:t>
      </w:r>
      <w:r>
        <w:rPr>
          <w:color w:val="000000"/>
          <w:sz w:val="24"/>
          <w:szCs w:val="24"/>
        </w:rPr>
        <w:t xml:space="preserve">демократия должна быть </w:t>
      </w:r>
      <w:r>
        <w:rPr>
          <w:i/>
          <w:iCs/>
          <w:color w:val="000000"/>
          <w:sz w:val="24"/>
          <w:szCs w:val="24"/>
        </w:rPr>
        <w:t xml:space="preserve">«не </w:t>
      </w:r>
      <w:r>
        <w:rPr>
          <w:color w:val="000000"/>
          <w:sz w:val="24"/>
          <w:szCs w:val="24"/>
        </w:rPr>
        <w:t xml:space="preserve">гегемонией, </w:t>
      </w:r>
      <w:r>
        <w:rPr>
          <w:i/>
          <w:iCs/>
          <w:color w:val="000000"/>
          <w:sz w:val="24"/>
          <w:szCs w:val="24"/>
        </w:rPr>
        <w:t xml:space="preserve">а </w:t>
      </w:r>
      <w:r>
        <w:rPr>
          <w:color w:val="000000"/>
          <w:sz w:val="24"/>
          <w:szCs w:val="24"/>
        </w:rPr>
        <w:t>классовой партией», есть формула самого последовательного реформизма. Мало того. Это — формула полного ренегатства. Ска</w:t>
      </w:r>
      <w:r>
        <w:rPr>
          <w:color w:val="000000"/>
          <w:sz w:val="24"/>
          <w:szCs w:val="24"/>
        </w:rPr>
        <w:softHyphen/>
        <w:t xml:space="preserve">зать: </w:t>
      </w:r>
      <w:r>
        <w:rPr>
          <w:i/>
          <w:iCs/>
          <w:color w:val="000000"/>
          <w:sz w:val="24"/>
          <w:szCs w:val="24"/>
        </w:rPr>
        <w:t xml:space="preserve">«не </w:t>
      </w:r>
      <w:r>
        <w:rPr>
          <w:color w:val="000000"/>
          <w:sz w:val="24"/>
          <w:szCs w:val="24"/>
        </w:rPr>
        <w:t xml:space="preserve">гегемония, </w:t>
      </w:r>
      <w:r>
        <w:rPr>
          <w:i/>
          <w:iCs/>
          <w:color w:val="000000"/>
          <w:sz w:val="24"/>
          <w:szCs w:val="24"/>
        </w:rPr>
        <w:t xml:space="preserve">а </w:t>
      </w:r>
      <w:r>
        <w:rPr>
          <w:color w:val="000000"/>
          <w:sz w:val="24"/>
          <w:szCs w:val="24"/>
        </w:rPr>
        <w:t>классовая партия» значит перейти на сторону буржуазии, на сто</w:t>
      </w:r>
      <w:r>
        <w:rPr>
          <w:color w:val="000000"/>
          <w:sz w:val="24"/>
          <w:szCs w:val="24"/>
        </w:rPr>
        <w:softHyphen/>
        <w:t xml:space="preserve">рону либерала, который говорит рабу нашей эпохи, наемному рабочему: борись за улучшение своего положения как раба, но считай вредной утопией мысль о свержении рабства! Сравните знаменитую формулу Бернштейна: «движение — все, конечная цель — ничто» с формулой Левицкого, и вы увидите, что это — варианты одной и той же </w:t>
      </w:r>
      <w:r>
        <w:rPr>
          <w:color w:val="000000"/>
          <w:spacing w:val="-1"/>
          <w:sz w:val="24"/>
          <w:szCs w:val="24"/>
        </w:rPr>
        <w:t xml:space="preserve">идеи. В обоих случаях это признание </w:t>
      </w:r>
      <w:r>
        <w:rPr>
          <w:i/>
          <w:iCs/>
          <w:color w:val="000000"/>
          <w:spacing w:val="-1"/>
          <w:sz w:val="24"/>
          <w:szCs w:val="24"/>
        </w:rPr>
        <w:t xml:space="preserve">только </w:t>
      </w:r>
      <w:r>
        <w:rPr>
          <w:color w:val="000000"/>
          <w:spacing w:val="-1"/>
          <w:sz w:val="24"/>
          <w:szCs w:val="24"/>
        </w:rPr>
        <w:t xml:space="preserve">реформ и отрицание революции. Формула </w:t>
      </w:r>
      <w:r>
        <w:rPr>
          <w:color w:val="000000"/>
          <w:sz w:val="24"/>
          <w:szCs w:val="24"/>
        </w:rPr>
        <w:t>Бернштейна шире, ибо она имеет в виду социалистическую революцию (= конечную цель с.-д. как партии буржуазного общества). Формула Левицкого уже, ибо, будучи от</w:t>
      </w:r>
      <w:r>
        <w:rPr>
          <w:color w:val="000000"/>
          <w:sz w:val="24"/>
          <w:szCs w:val="24"/>
        </w:rPr>
        <w:softHyphen/>
        <w:t xml:space="preserve">речением от революции вообще, она специально рассчитана на отречение от того, что было всего более ненавистно либералам в 1905—1907 гг., именно, что пролетариат </w:t>
      </w:r>
      <w:r>
        <w:rPr>
          <w:i/>
          <w:iCs/>
          <w:color w:val="000000"/>
          <w:sz w:val="24"/>
          <w:szCs w:val="24"/>
        </w:rPr>
        <w:t>вы</w:t>
      </w:r>
      <w:r>
        <w:rPr>
          <w:i/>
          <w:iCs/>
          <w:color w:val="000000"/>
          <w:sz w:val="24"/>
          <w:szCs w:val="24"/>
        </w:rPr>
        <w:softHyphen/>
      </w:r>
      <w:r>
        <w:rPr>
          <w:i/>
          <w:iCs/>
          <w:color w:val="000000"/>
          <w:spacing w:val="1"/>
          <w:sz w:val="24"/>
          <w:szCs w:val="24"/>
        </w:rPr>
        <w:t xml:space="preserve">рвал </w:t>
      </w:r>
      <w:r>
        <w:rPr>
          <w:color w:val="000000"/>
          <w:spacing w:val="1"/>
          <w:sz w:val="24"/>
          <w:szCs w:val="24"/>
        </w:rPr>
        <w:t>у либералов руководство народными массами</w:t>
      </w:r>
    </w:p>
    <w:p w:rsidR="00F97182" w:rsidRDefault="00F97182" w:rsidP="00F97182">
      <w:pPr>
        <w:shd w:val="clear" w:color="auto" w:fill="FFFFFF"/>
        <w:spacing w:line="413" w:lineRule="exact"/>
        <w:ind w:firstLine="274"/>
        <w:jc w:val="both"/>
        <w:sectPr w:rsidR="00F97182">
          <w:pgSz w:w="11909" w:h="16834"/>
          <w:pgMar w:top="1440" w:right="1414" w:bottom="720" w:left="1394" w:header="720" w:footer="720" w:gutter="0"/>
          <w:cols w:space="60"/>
          <w:noEndnote/>
        </w:sectPr>
      </w:pPr>
    </w:p>
    <w:p w:rsidR="00F97182" w:rsidRDefault="00F97182" w:rsidP="00F97182">
      <w:pPr>
        <w:shd w:val="clear" w:color="auto" w:fill="FFFFFF"/>
        <w:tabs>
          <w:tab w:val="left" w:leader="underscore" w:pos="2011"/>
          <w:tab w:val="left" w:leader="underscore" w:pos="8501"/>
        </w:tabs>
      </w:pPr>
      <w:r>
        <w:lastRenderedPageBreak/>
        <w:tab/>
      </w:r>
      <w:r>
        <w:rPr>
          <w:color w:val="000000"/>
          <w:u w:val="single"/>
        </w:rPr>
        <w:t>РЕФОРМИЗМ В РУССКОЙ СОЦИАЛ-ДЕМОКРАТИИ</w:t>
      </w:r>
      <w:r>
        <w:rPr>
          <w:color w:val="000000"/>
          <w:u w:val="single"/>
        </w:rPr>
        <w:tab/>
      </w:r>
      <w:r>
        <w:rPr>
          <w:color w:val="000000"/>
        </w:rPr>
        <w:t>309</w:t>
      </w:r>
    </w:p>
    <w:p w:rsidR="00F97182" w:rsidRDefault="00F97182" w:rsidP="00F97182">
      <w:pPr>
        <w:shd w:val="clear" w:color="auto" w:fill="FFFFFF"/>
        <w:spacing w:before="648" w:line="413" w:lineRule="exact"/>
        <w:ind w:left="14"/>
      </w:pPr>
      <w:r>
        <w:rPr>
          <w:color w:val="000000"/>
          <w:sz w:val="24"/>
          <w:szCs w:val="24"/>
        </w:rPr>
        <w:t>(и особенно крестьянством) в борьбе за полный демократический переворот.</w:t>
      </w:r>
    </w:p>
    <w:p w:rsidR="00F97182" w:rsidRDefault="00F97182" w:rsidP="00F97182">
      <w:pPr>
        <w:shd w:val="clear" w:color="auto" w:fill="FFFFFF"/>
        <w:spacing w:line="413" w:lineRule="exact"/>
        <w:ind w:left="10" w:firstLine="274"/>
        <w:jc w:val="both"/>
      </w:pPr>
      <w:r>
        <w:rPr>
          <w:color w:val="000000"/>
          <w:sz w:val="24"/>
          <w:szCs w:val="24"/>
        </w:rPr>
        <w:t xml:space="preserve">Проповедовать рабочим, что им нужна «не гегемония, </w:t>
      </w:r>
      <w:r>
        <w:rPr>
          <w:i/>
          <w:iCs/>
          <w:color w:val="000000"/>
          <w:sz w:val="24"/>
          <w:szCs w:val="24"/>
        </w:rPr>
        <w:t xml:space="preserve">а </w:t>
      </w:r>
      <w:r>
        <w:rPr>
          <w:color w:val="000000"/>
          <w:sz w:val="24"/>
          <w:szCs w:val="24"/>
        </w:rPr>
        <w:t xml:space="preserve">классовая партия», значит </w:t>
      </w:r>
      <w:r>
        <w:rPr>
          <w:color w:val="000000"/>
          <w:spacing w:val="1"/>
          <w:sz w:val="24"/>
          <w:szCs w:val="24"/>
        </w:rPr>
        <w:t xml:space="preserve">предавать либералам дело пролетариата, значит проповедовать замену </w:t>
      </w:r>
      <w:r>
        <w:rPr>
          <w:i/>
          <w:iCs/>
          <w:color w:val="000000"/>
          <w:spacing w:val="1"/>
          <w:sz w:val="24"/>
          <w:szCs w:val="24"/>
        </w:rPr>
        <w:t>социал-</w:t>
      </w:r>
      <w:r>
        <w:rPr>
          <w:i/>
          <w:iCs/>
          <w:color w:val="000000"/>
          <w:sz w:val="24"/>
          <w:szCs w:val="24"/>
        </w:rPr>
        <w:t xml:space="preserve">демократической </w:t>
      </w:r>
      <w:r>
        <w:rPr>
          <w:color w:val="000000"/>
          <w:sz w:val="24"/>
          <w:szCs w:val="24"/>
        </w:rPr>
        <w:t xml:space="preserve">рабочей политики </w:t>
      </w:r>
      <w:r>
        <w:rPr>
          <w:i/>
          <w:iCs/>
          <w:color w:val="000000"/>
          <w:sz w:val="24"/>
          <w:szCs w:val="24"/>
        </w:rPr>
        <w:t xml:space="preserve">либеральной </w:t>
      </w:r>
      <w:r>
        <w:rPr>
          <w:color w:val="000000"/>
          <w:sz w:val="24"/>
          <w:szCs w:val="24"/>
        </w:rPr>
        <w:t>рабочей политикой.</w:t>
      </w:r>
    </w:p>
    <w:p w:rsidR="00F97182" w:rsidRDefault="00F97182" w:rsidP="00F97182">
      <w:pPr>
        <w:shd w:val="clear" w:color="auto" w:fill="FFFFFF"/>
        <w:spacing w:line="413" w:lineRule="exact"/>
        <w:ind w:left="5" w:right="5" w:firstLine="274"/>
        <w:jc w:val="both"/>
      </w:pPr>
      <w:r>
        <w:rPr>
          <w:color w:val="000000"/>
          <w:sz w:val="24"/>
          <w:szCs w:val="24"/>
        </w:rPr>
        <w:t>Но отречение от идеи гегемонии есть самый грубый вид реформизма в русской со</w:t>
      </w:r>
      <w:r>
        <w:rPr>
          <w:color w:val="000000"/>
          <w:sz w:val="24"/>
          <w:szCs w:val="24"/>
        </w:rPr>
        <w:softHyphen/>
      </w:r>
      <w:r>
        <w:rPr>
          <w:color w:val="000000"/>
          <w:spacing w:val="2"/>
          <w:sz w:val="24"/>
          <w:szCs w:val="24"/>
        </w:rPr>
        <w:t xml:space="preserve">циал-демократии, и потому не все ликвидаторы решаются высказывать прямо свои мысли в столь определенной форме. Некоторые из них (вроде г. Мартова) пытаются </w:t>
      </w:r>
      <w:r>
        <w:rPr>
          <w:color w:val="000000"/>
          <w:spacing w:val="-1"/>
          <w:sz w:val="24"/>
          <w:szCs w:val="24"/>
        </w:rPr>
        <w:t>даже, в насмешку над истиной, отрицать связь между отказом от гегемонии и ликвида</w:t>
      </w:r>
      <w:r>
        <w:rPr>
          <w:color w:val="000000"/>
          <w:spacing w:val="-1"/>
          <w:sz w:val="24"/>
          <w:szCs w:val="24"/>
        </w:rPr>
        <w:softHyphen/>
      </w:r>
      <w:r>
        <w:rPr>
          <w:color w:val="000000"/>
          <w:spacing w:val="-2"/>
          <w:sz w:val="24"/>
          <w:szCs w:val="24"/>
        </w:rPr>
        <w:t>торством.</w:t>
      </w:r>
    </w:p>
    <w:p w:rsidR="00F97182" w:rsidRDefault="00F97182" w:rsidP="00F97182">
      <w:pPr>
        <w:shd w:val="clear" w:color="auto" w:fill="FFFFFF"/>
        <w:spacing w:line="413" w:lineRule="exact"/>
        <w:ind w:left="10" w:firstLine="274"/>
        <w:jc w:val="both"/>
      </w:pPr>
      <w:r>
        <w:rPr>
          <w:color w:val="000000"/>
          <w:sz w:val="24"/>
          <w:szCs w:val="24"/>
        </w:rPr>
        <w:t>Более «тонкой» попыткой «обосновать» реформистские взгляды является такое рас</w:t>
      </w:r>
      <w:r>
        <w:rPr>
          <w:color w:val="000000"/>
          <w:sz w:val="24"/>
          <w:szCs w:val="24"/>
        </w:rPr>
        <w:softHyphen/>
        <w:t>суждение: буржуазная революция в России закончена; после 1905 года второй буржу</w:t>
      </w:r>
      <w:r>
        <w:rPr>
          <w:color w:val="000000"/>
          <w:sz w:val="24"/>
          <w:szCs w:val="24"/>
        </w:rPr>
        <w:softHyphen/>
      </w:r>
      <w:r>
        <w:rPr>
          <w:color w:val="000000"/>
          <w:spacing w:val="2"/>
          <w:sz w:val="24"/>
          <w:szCs w:val="24"/>
        </w:rPr>
        <w:t xml:space="preserve">азной революции, второй общенациональной борьбы за демократический переворот </w:t>
      </w:r>
      <w:r>
        <w:rPr>
          <w:color w:val="000000"/>
          <w:spacing w:val="-1"/>
          <w:sz w:val="24"/>
          <w:szCs w:val="24"/>
        </w:rPr>
        <w:t xml:space="preserve">быть не может; России предстоит поэтому </w:t>
      </w:r>
      <w:r>
        <w:rPr>
          <w:i/>
          <w:iCs/>
          <w:color w:val="000000"/>
          <w:spacing w:val="-1"/>
          <w:sz w:val="24"/>
          <w:szCs w:val="24"/>
        </w:rPr>
        <w:t xml:space="preserve">не </w:t>
      </w:r>
      <w:r>
        <w:rPr>
          <w:color w:val="000000"/>
          <w:spacing w:val="-1"/>
          <w:sz w:val="24"/>
          <w:szCs w:val="24"/>
        </w:rPr>
        <w:t>революционный, а «конституционный» кризис, и рабочему классу остается лишь позаботиться об отстаивании своих прав и интересов на почве этого «конституционного кризиса». Так рассуждает ликвидатор Ю. Ларин в «Деле Жизни» (а раньше в «Возрождении»).</w:t>
      </w:r>
    </w:p>
    <w:p w:rsidR="00F97182" w:rsidRDefault="00F97182" w:rsidP="00F97182">
      <w:pPr>
        <w:shd w:val="clear" w:color="auto" w:fill="FFFFFF"/>
        <w:spacing w:before="72" w:line="346" w:lineRule="exact"/>
        <w:ind w:left="5" w:right="5" w:firstLine="283"/>
        <w:jc w:val="both"/>
      </w:pPr>
      <w:r>
        <w:rPr>
          <w:color w:val="000000"/>
        </w:rPr>
        <w:t>«Октябрь 1905 г. не стоит на очереди, — писал г. Ларин. — Упразднив Думу, восстановили бы ее еще скорее, чем послереволюционная Австрия, упразднившая конституцию в 1851 г., чтобы вновь признать ее в 1860 г., через 9 лет, без всякой революции» (это заметьте!), «просто в силу интересов перестроившей на капиталистическую ногу свое хозяйство влиятельнейшей части господствующих классов». «На пере</w:t>
      </w:r>
      <w:r>
        <w:rPr>
          <w:color w:val="000000"/>
        </w:rPr>
        <w:softHyphen/>
      </w:r>
      <w:r>
        <w:rPr>
          <w:color w:val="000000"/>
          <w:spacing w:val="4"/>
        </w:rPr>
        <w:t xml:space="preserve">живаемой нами стадии невозможно общенациональное революционное движение, имевшее место в </w:t>
      </w:r>
      <w:r>
        <w:rPr>
          <w:color w:val="000000"/>
        </w:rPr>
        <w:t>1905 г.».</w:t>
      </w:r>
    </w:p>
    <w:p w:rsidR="00F97182" w:rsidRDefault="00F97182" w:rsidP="00F97182">
      <w:pPr>
        <w:shd w:val="clear" w:color="auto" w:fill="FFFFFF"/>
        <w:spacing w:before="38" w:line="413" w:lineRule="exact"/>
        <w:ind w:left="5" w:right="10" w:firstLine="274"/>
        <w:jc w:val="both"/>
      </w:pPr>
      <w:r>
        <w:rPr>
          <w:color w:val="000000"/>
          <w:sz w:val="24"/>
          <w:szCs w:val="24"/>
        </w:rPr>
        <w:t>Все эти рассуждения г. Ларина представляют из себя не что иное, как распростра</w:t>
      </w:r>
      <w:r>
        <w:rPr>
          <w:color w:val="000000"/>
          <w:sz w:val="24"/>
          <w:szCs w:val="24"/>
        </w:rPr>
        <w:softHyphen/>
      </w:r>
      <w:r>
        <w:rPr>
          <w:color w:val="000000"/>
          <w:spacing w:val="3"/>
          <w:sz w:val="24"/>
          <w:szCs w:val="24"/>
        </w:rPr>
        <w:t xml:space="preserve">ненный пересказ слов г. Дана, сказанных им на декабрьской конференции РСДРП в </w:t>
      </w:r>
      <w:r>
        <w:rPr>
          <w:color w:val="000000"/>
          <w:sz w:val="24"/>
          <w:szCs w:val="24"/>
        </w:rPr>
        <w:t xml:space="preserve">1908 г. Против резолюции, говорящей, что </w:t>
      </w:r>
      <w:r>
        <w:rPr>
          <w:i/>
          <w:iCs/>
          <w:color w:val="000000"/>
          <w:sz w:val="24"/>
          <w:szCs w:val="24"/>
        </w:rPr>
        <w:t xml:space="preserve">«основные </w:t>
      </w:r>
      <w:r>
        <w:rPr>
          <w:color w:val="000000"/>
          <w:sz w:val="24"/>
          <w:szCs w:val="24"/>
        </w:rPr>
        <w:t>факторы экономической и поли</w:t>
      </w:r>
      <w:r>
        <w:rPr>
          <w:color w:val="000000"/>
          <w:sz w:val="24"/>
          <w:szCs w:val="24"/>
        </w:rPr>
        <w:softHyphen/>
        <w:t xml:space="preserve">тической жизни, вызвавшие революцию 1905 г., </w:t>
      </w:r>
      <w:r>
        <w:rPr>
          <w:i/>
          <w:iCs/>
          <w:color w:val="000000"/>
          <w:sz w:val="24"/>
          <w:szCs w:val="24"/>
        </w:rPr>
        <w:t>продолжают</w:t>
      </w:r>
    </w:p>
    <w:p w:rsidR="00F97182" w:rsidRDefault="00F97182" w:rsidP="00F97182">
      <w:pPr>
        <w:shd w:val="clear" w:color="auto" w:fill="FFFFFF"/>
        <w:spacing w:before="38" w:line="413" w:lineRule="exact"/>
        <w:ind w:left="5" w:right="10"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right="5"/>
        <w:jc w:val="both"/>
      </w:pPr>
      <w:r>
        <w:rPr>
          <w:i/>
          <w:iCs/>
          <w:color w:val="000000"/>
          <w:sz w:val="24"/>
          <w:szCs w:val="24"/>
        </w:rPr>
        <w:t xml:space="preserve">действовать», </w:t>
      </w:r>
      <w:r>
        <w:rPr>
          <w:color w:val="000000"/>
          <w:sz w:val="24"/>
          <w:szCs w:val="24"/>
        </w:rPr>
        <w:t xml:space="preserve">что нарастает снова кризис именно </w:t>
      </w:r>
      <w:r>
        <w:rPr>
          <w:i/>
          <w:iCs/>
          <w:color w:val="000000"/>
          <w:sz w:val="24"/>
          <w:szCs w:val="24"/>
        </w:rPr>
        <w:t xml:space="preserve">революционный, </w:t>
      </w:r>
      <w:r>
        <w:rPr>
          <w:color w:val="000000"/>
          <w:sz w:val="24"/>
          <w:szCs w:val="24"/>
        </w:rPr>
        <w:t>а не «конституци</w:t>
      </w:r>
      <w:r>
        <w:rPr>
          <w:color w:val="000000"/>
          <w:sz w:val="24"/>
          <w:szCs w:val="24"/>
        </w:rPr>
        <w:softHyphen/>
        <w:t>онный», — против этой резолюции редактор «Голоса» ликвидаторов воскликнул: «они» (т. е. РСДРП) «хотят переть туда, где были раз разбиты».</w:t>
      </w:r>
    </w:p>
    <w:p w:rsidR="00F97182" w:rsidRDefault="00F97182" w:rsidP="00F97182">
      <w:pPr>
        <w:shd w:val="clear" w:color="auto" w:fill="FFFFFF"/>
        <w:spacing w:line="413" w:lineRule="exact"/>
        <w:ind w:left="10" w:firstLine="283"/>
        <w:jc w:val="both"/>
      </w:pPr>
      <w:r>
        <w:rPr>
          <w:color w:val="000000"/>
          <w:spacing w:val="-1"/>
          <w:sz w:val="24"/>
          <w:szCs w:val="24"/>
        </w:rPr>
        <w:t xml:space="preserve">Опять «переть» к революции, работать неустанно, и в изменившейся обстановке, над </w:t>
      </w:r>
      <w:r>
        <w:rPr>
          <w:color w:val="000000"/>
          <w:sz w:val="24"/>
          <w:szCs w:val="24"/>
        </w:rPr>
        <w:t xml:space="preserve">проповедью революции, над подготовкой сил рабочего класса к революции, — вот в </w:t>
      </w:r>
      <w:r>
        <w:rPr>
          <w:color w:val="000000"/>
          <w:spacing w:val="-1"/>
          <w:sz w:val="24"/>
          <w:szCs w:val="24"/>
        </w:rPr>
        <w:t xml:space="preserve">чем главное преступление РСДРП, вот в чем </w:t>
      </w:r>
      <w:r>
        <w:rPr>
          <w:i/>
          <w:iCs/>
          <w:color w:val="000000"/>
          <w:spacing w:val="-1"/>
          <w:sz w:val="24"/>
          <w:szCs w:val="24"/>
        </w:rPr>
        <w:t xml:space="preserve">вина </w:t>
      </w:r>
      <w:r>
        <w:rPr>
          <w:color w:val="000000"/>
          <w:spacing w:val="-1"/>
          <w:sz w:val="24"/>
          <w:szCs w:val="24"/>
        </w:rPr>
        <w:t>революционного пролетариата с точ</w:t>
      </w:r>
      <w:r>
        <w:rPr>
          <w:color w:val="000000"/>
          <w:spacing w:val="-1"/>
          <w:sz w:val="24"/>
          <w:szCs w:val="24"/>
        </w:rPr>
        <w:softHyphen/>
      </w:r>
      <w:r>
        <w:rPr>
          <w:color w:val="000000"/>
          <w:sz w:val="24"/>
          <w:szCs w:val="24"/>
        </w:rPr>
        <w:t>ки зрения реформистов. Не к чему «переть туда, где были раз разбиты» — вот мудрость ренегатов и людей, падающих духом после всякого поражения.</w:t>
      </w:r>
    </w:p>
    <w:p w:rsidR="00F97182" w:rsidRDefault="00F97182" w:rsidP="00F97182">
      <w:pPr>
        <w:shd w:val="clear" w:color="auto" w:fill="FFFFFF"/>
        <w:spacing w:line="413" w:lineRule="exact"/>
        <w:ind w:firstLine="283"/>
        <w:jc w:val="both"/>
      </w:pPr>
      <w:r>
        <w:rPr>
          <w:color w:val="000000"/>
          <w:spacing w:val="1"/>
          <w:sz w:val="24"/>
          <w:szCs w:val="24"/>
        </w:rPr>
        <w:t xml:space="preserve">Но революционный пролетариат в странах более старых и более «опытных», чем </w:t>
      </w:r>
      <w:r>
        <w:rPr>
          <w:color w:val="000000"/>
          <w:spacing w:val="3"/>
          <w:sz w:val="24"/>
          <w:szCs w:val="24"/>
        </w:rPr>
        <w:t xml:space="preserve">Россия, умел дважды, трижды и четырежды «переть туда, где был раз разбит», умел </w:t>
      </w:r>
      <w:r>
        <w:rPr>
          <w:color w:val="000000"/>
          <w:sz w:val="24"/>
          <w:szCs w:val="24"/>
        </w:rPr>
        <w:t xml:space="preserve">(как во Франции) </w:t>
      </w:r>
      <w:r>
        <w:rPr>
          <w:i/>
          <w:iCs/>
          <w:color w:val="000000"/>
          <w:sz w:val="24"/>
          <w:szCs w:val="24"/>
        </w:rPr>
        <w:t xml:space="preserve">четыре раза </w:t>
      </w:r>
      <w:r>
        <w:rPr>
          <w:color w:val="000000"/>
          <w:sz w:val="24"/>
          <w:szCs w:val="24"/>
        </w:rPr>
        <w:t xml:space="preserve">с 1789 по 1871 год совершать революции, подниматься снова и снова на борьбу после самых тяжелых поражений и завоевать себе республику, в которой он стоит лицом к лицу перед своим </w:t>
      </w:r>
      <w:r>
        <w:rPr>
          <w:i/>
          <w:iCs/>
          <w:color w:val="000000"/>
          <w:sz w:val="24"/>
          <w:szCs w:val="24"/>
        </w:rPr>
        <w:t xml:space="preserve">последним </w:t>
      </w:r>
      <w:r>
        <w:rPr>
          <w:color w:val="000000"/>
          <w:sz w:val="24"/>
          <w:szCs w:val="24"/>
        </w:rPr>
        <w:t>врагом — передовой буржуа</w:t>
      </w:r>
      <w:r>
        <w:rPr>
          <w:color w:val="000000"/>
          <w:sz w:val="24"/>
          <w:szCs w:val="24"/>
        </w:rPr>
        <w:softHyphen/>
        <w:t>зией; — республику, которая одна только может быть формой государства, соответст</w:t>
      </w:r>
      <w:r>
        <w:rPr>
          <w:color w:val="000000"/>
          <w:sz w:val="24"/>
          <w:szCs w:val="24"/>
        </w:rPr>
        <w:softHyphen/>
      </w:r>
      <w:r>
        <w:rPr>
          <w:color w:val="000000"/>
          <w:spacing w:val="-1"/>
          <w:sz w:val="24"/>
          <w:szCs w:val="24"/>
        </w:rPr>
        <w:t>вующей условиям окончательной борьбы за победу социализма.</w:t>
      </w:r>
    </w:p>
    <w:p w:rsidR="00F97182" w:rsidRDefault="00F97182" w:rsidP="00F97182">
      <w:pPr>
        <w:shd w:val="clear" w:color="auto" w:fill="FFFFFF"/>
        <w:spacing w:line="413" w:lineRule="exact"/>
        <w:ind w:left="5" w:firstLine="283"/>
        <w:jc w:val="both"/>
      </w:pPr>
      <w:r>
        <w:rPr>
          <w:color w:val="000000"/>
          <w:sz w:val="24"/>
          <w:szCs w:val="24"/>
        </w:rPr>
        <w:t xml:space="preserve">Таково различие между социалистами и либералами, т. е. сторонниками буржуазии. </w:t>
      </w:r>
      <w:r>
        <w:rPr>
          <w:color w:val="000000"/>
          <w:spacing w:val="2"/>
          <w:sz w:val="24"/>
          <w:szCs w:val="24"/>
        </w:rPr>
        <w:t xml:space="preserve">Социалисты учат, что революция неизбежна и что пролетариат должен использовать </w:t>
      </w:r>
      <w:r>
        <w:rPr>
          <w:i/>
          <w:iCs/>
          <w:color w:val="000000"/>
          <w:spacing w:val="-1"/>
          <w:sz w:val="24"/>
          <w:szCs w:val="24"/>
        </w:rPr>
        <w:t xml:space="preserve">все </w:t>
      </w:r>
      <w:r>
        <w:rPr>
          <w:color w:val="000000"/>
          <w:spacing w:val="-1"/>
          <w:sz w:val="24"/>
          <w:szCs w:val="24"/>
        </w:rPr>
        <w:t>противоречия в общественной жизни, всякую слабость его врагов или промежуточ</w:t>
      </w:r>
      <w:r>
        <w:rPr>
          <w:color w:val="000000"/>
          <w:spacing w:val="-1"/>
          <w:sz w:val="24"/>
          <w:szCs w:val="24"/>
        </w:rPr>
        <w:softHyphen/>
      </w:r>
      <w:r>
        <w:rPr>
          <w:color w:val="000000"/>
          <w:spacing w:val="2"/>
          <w:sz w:val="24"/>
          <w:szCs w:val="24"/>
        </w:rPr>
        <w:t xml:space="preserve">ных слоев для подготовки новой революционной борьбы, для повторения революции </w:t>
      </w:r>
      <w:r>
        <w:rPr>
          <w:color w:val="000000"/>
          <w:spacing w:val="-1"/>
          <w:sz w:val="24"/>
          <w:szCs w:val="24"/>
        </w:rPr>
        <w:t>на более широкой арене, при условиях большей развитости населения. Буржуазия и ли</w:t>
      </w:r>
      <w:r>
        <w:rPr>
          <w:color w:val="000000"/>
          <w:spacing w:val="-1"/>
          <w:sz w:val="24"/>
          <w:szCs w:val="24"/>
        </w:rPr>
        <w:softHyphen/>
      </w:r>
      <w:r>
        <w:rPr>
          <w:color w:val="000000"/>
          <w:sz w:val="24"/>
          <w:szCs w:val="24"/>
        </w:rPr>
        <w:t>бералы учат, что революции не нужны и вредны рабочим, которые не должны «переть» к революции, а должны, как пай-мальчики, скромненько работать над реформами.</w:t>
      </w:r>
    </w:p>
    <w:p w:rsidR="00F97182" w:rsidRDefault="00F97182" w:rsidP="00F97182">
      <w:pPr>
        <w:shd w:val="clear" w:color="auto" w:fill="FFFFFF"/>
        <w:spacing w:line="413" w:lineRule="exact"/>
        <w:ind w:left="10" w:firstLine="278"/>
        <w:jc w:val="both"/>
      </w:pPr>
      <w:r>
        <w:rPr>
          <w:color w:val="000000"/>
          <w:sz w:val="24"/>
          <w:szCs w:val="24"/>
        </w:rPr>
        <w:t xml:space="preserve">Поэтому реформисты — пленники буржуазных идей — и ссылаются </w:t>
      </w:r>
      <w:r>
        <w:rPr>
          <w:i/>
          <w:iCs/>
          <w:color w:val="000000"/>
          <w:sz w:val="24"/>
          <w:szCs w:val="24"/>
        </w:rPr>
        <w:t xml:space="preserve">постоянно, </w:t>
      </w:r>
      <w:r>
        <w:rPr>
          <w:color w:val="000000"/>
          <w:sz w:val="24"/>
          <w:szCs w:val="24"/>
        </w:rPr>
        <w:t xml:space="preserve">для </w:t>
      </w:r>
      <w:r>
        <w:rPr>
          <w:color w:val="000000"/>
          <w:spacing w:val="-1"/>
          <w:sz w:val="24"/>
          <w:szCs w:val="24"/>
        </w:rPr>
        <w:t xml:space="preserve">отвлечения русских рабочих </w:t>
      </w:r>
      <w:r>
        <w:rPr>
          <w:i/>
          <w:iCs/>
          <w:color w:val="000000"/>
          <w:spacing w:val="-1"/>
          <w:sz w:val="24"/>
          <w:szCs w:val="24"/>
        </w:rPr>
        <w:t xml:space="preserve">от </w:t>
      </w:r>
      <w:r>
        <w:rPr>
          <w:color w:val="000000"/>
          <w:spacing w:val="-1"/>
          <w:sz w:val="24"/>
          <w:szCs w:val="24"/>
        </w:rPr>
        <w:t xml:space="preserve">социализма, на пример </w:t>
      </w:r>
      <w:r>
        <w:rPr>
          <w:i/>
          <w:iCs/>
          <w:color w:val="000000"/>
          <w:spacing w:val="-1"/>
          <w:sz w:val="24"/>
          <w:szCs w:val="24"/>
        </w:rPr>
        <w:t xml:space="preserve">именно </w:t>
      </w:r>
      <w:r>
        <w:rPr>
          <w:color w:val="000000"/>
          <w:spacing w:val="-1"/>
          <w:sz w:val="24"/>
          <w:szCs w:val="24"/>
        </w:rPr>
        <w:t>Австрии (а также Прус</w:t>
      </w:r>
      <w:r>
        <w:rPr>
          <w:color w:val="000000"/>
          <w:spacing w:val="-1"/>
          <w:sz w:val="24"/>
          <w:szCs w:val="24"/>
        </w:rPr>
        <w:softHyphen/>
      </w:r>
      <w:r>
        <w:rPr>
          <w:color w:val="000000"/>
          <w:sz w:val="24"/>
          <w:szCs w:val="24"/>
        </w:rPr>
        <w:t>сии) 60-х годов. Почему излюблены ими</w:t>
      </w:r>
    </w:p>
    <w:p w:rsidR="00F97182" w:rsidRDefault="00F97182" w:rsidP="00F97182">
      <w:pPr>
        <w:shd w:val="clear" w:color="auto" w:fill="FFFFFF"/>
        <w:spacing w:line="413" w:lineRule="exact"/>
        <w:ind w:left="10"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2011"/>
          <w:tab w:val="left" w:leader="underscore" w:pos="8501"/>
        </w:tabs>
      </w:pPr>
      <w:r>
        <w:lastRenderedPageBreak/>
        <w:tab/>
      </w:r>
      <w:r>
        <w:rPr>
          <w:color w:val="000000"/>
          <w:u w:val="single"/>
        </w:rPr>
        <w:t>РЕФОРМИЗМ В РУССКОЙ СОЦИАЛ-ДЕМОКРАТИИ</w:t>
      </w:r>
      <w:r>
        <w:rPr>
          <w:color w:val="000000"/>
          <w:u w:val="single"/>
        </w:rPr>
        <w:tab/>
      </w:r>
      <w:r>
        <w:rPr>
          <w:color w:val="000000"/>
          <w:spacing w:val="24"/>
        </w:rPr>
        <w:t>ЗЦ</w:t>
      </w:r>
    </w:p>
    <w:p w:rsidR="00F97182" w:rsidRDefault="00F97182" w:rsidP="00F97182">
      <w:pPr>
        <w:shd w:val="clear" w:color="auto" w:fill="FFFFFF"/>
        <w:spacing w:before="648" w:line="413" w:lineRule="exact"/>
        <w:ind w:left="5" w:right="5"/>
        <w:jc w:val="both"/>
      </w:pPr>
      <w:r>
        <w:rPr>
          <w:color w:val="000000"/>
          <w:spacing w:val="1"/>
          <w:sz w:val="24"/>
          <w:szCs w:val="24"/>
        </w:rPr>
        <w:t>эти примеры? Ю. Ларин выболтал тайну: потому, что в этих странах, после «неудач</w:t>
      </w:r>
      <w:r>
        <w:rPr>
          <w:color w:val="000000"/>
          <w:spacing w:val="1"/>
          <w:sz w:val="24"/>
          <w:szCs w:val="24"/>
        </w:rPr>
        <w:softHyphen/>
      </w:r>
      <w:r>
        <w:rPr>
          <w:color w:val="000000"/>
          <w:sz w:val="24"/>
          <w:szCs w:val="24"/>
        </w:rPr>
        <w:t xml:space="preserve">ной» революции 1848 г., буржуазное преобразование страны было завершено </w:t>
      </w:r>
      <w:r>
        <w:rPr>
          <w:i/>
          <w:iCs/>
          <w:color w:val="000000"/>
          <w:sz w:val="24"/>
          <w:szCs w:val="24"/>
        </w:rPr>
        <w:t>«без вся</w:t>
      </w:r>
      <w:r>
        <w:rPr>
          <w:i/>
          <w:iCs/>
          <w:color w:val="000000"/>
          <w:sz w:val="24"/>
          <w:szCs w:val="24"/>
        </w:rPr>
        <w:softHyphen/>
      </w:r>
      <w:r>
        <w:rPr>
          <w:i/>
          <w:iCs/>
          <w:color w:val="000000"/>
          <w:spacing w:val="-2"/>
          <w:sz w:val="24"/>
          <w:szCs w:val="24"/>
        </w:rPr>
        <w:t>кой революции».</w:t>
      </w:r>
    </w:p>
    <w:p w:rsidR="00F97182" w:rsidRDefault="00F97182" w:rsidP="00F97182">
      <w:pPr>
        <w:shd w:val="clear" w:color="auto" w:fill="FFFFFF"/>
        <w:spacing w:line="413" w:lineRule="exact"/>
        <w:ind w:left="10" w:right="5" w:firstLine="278"/>
        <w:jc w:val="both"/>
      </w:pPr>
      <w:r>
        <w:rPr>
          <w:color w:val="000000"/>
          <w:spacing w:val="-1"/>
          <w:sz w:val="24"/>
          <w:szCs w:val="24"/>
        </w:rPr>
        <w:t xml:space="preserve">Вот в чем гвоздь! Вот что наполняет радостью сердца. Значит, возможно буржуазное преобразование </w:t>
      </w:r>
      <w:r>
        <w:rPr>
          <w:i/>
          <w:iCs/>
          <w:color w:val="000000"/>
          <w:spacing w:val="-1"/>
          <w:sz w:val="24"/>
          <w:szCs w:val="24"/>
        </w:rPr>
        <w:t xml:space="preserve">без </w:t>
      </w:r>
      <w:r>
        <w:rPr>
          <w:color w:val="000000"/>
          <w:spacing w:val="-1"/>
          <w:sz w:val="24"/>
          <w:szCs w:val="24"/>
        </w:rPr>
        <w:t>революции!! а если так, то к чему же нам, русским, утруждать себя мыслью о революции? почему и нам не предоставить помещикам и фабрикантам про</w:t>
      </w:r>
      <w:r>
        <w:rPr>
          <w:color w:val="000000"/>
          <w:spacing w:val="-1"/>
          <w:sz w:val="24"/>
          <w:szCs w:val="24"/>
        </w:rPr>
        <w:softHyphen/>
      </w:r>
      <w:r>
        <w:rPr>
          <w:color w:val="000000"/>
          <w:sz w:val="24"/>
          <w:szCs w:val="24"/>
        </w:rPr>
        <w:t>извести «без всякой революции» буржуазного преобразования России!?</w:t>
      </w:r>
    </w:p>
    <w:p w:rsidR="00F97182" w:rsidRDefault="00F97182" w:rsidP="00F97182">
      <w:pPr>
        <w:shd w:val="clear" w:color="auto" w:fill="FFFFFF"/>
        <w:spacing w:line="413" w:lineRule="exact"/>
        <w:ind w:left="10" w:right="5" w:firstLine="283"/>
        <w:jc w:val="both"/>
      </w:pPr>
      <w:r>
        <w:rPr>
          <w:color w:val="000000"/>
          <w:sz w:val="24"/>
          <w:szCs w:val="24"/>
        </w:rPr>
        <w:t>Слабость пролетариата в Пруссии и Австрии была причиной того, что он не мог по</w:t>
      </w:r>
      <w:r>
        <w:rPr>
          <w:color w:val="000000"/>
          <w:sz w:val="24"/>
          <w:szCs w:val="24"/>
        </w:rPr>
        <w:softHyphen/>
      </w:r>
      <w:r>
        <w:rPr>
          <w:color w:val="000000"/>
          <w:spacing w:val="-1"/>
          <w:sz w:val="24"/>
          <w:szCs w:val="24"/>
        </w:rPr>
        <w:t xml:space="preserve">мешать аграриям и буржуазии совершить преобразование </w:t>
      </w:r>
      <w:r>
        <w:rPr>
          <w:i/>
          <w:iCs/>
          <w:color w:val="000000"/>
          <w:spacing w:val="-1"/>
          <w:sz w:val="24"/>
          <w:szCs w:val="24"/>
        </w:rPr>
        <w:t xml:space="preserve">вопреки </w:t>
      </w:r>
      <w:r>
        <w:rPr>
          <w:color w:val="000000"/>
          <w:spacing w:val="-1"/>
          <w:sz w:val="24"/>
          <w:szCs w:val="24"/>
        </w:rPr>
        <w:t xml:space="preserve">интересам рабочих, </w:t>
      </w:r>
      <w:r>
        <w:rPr>
          <w:i/>
          <w:iCs/>
          <w:color w:val="000000"/>
          <w:spacing w:val="-1"/>
          <w:sz w:val="24"/>
          <w:szCs w:val="24"/>
        </w:rPr>
        <w:t xml:space="preserve">в </w:t>
      </w:r>
      <w:r>
        <w:rPr>
          <w:i/>
          <w:iCs/>
          <w:color w:val="000000"/>
          <w:sz w:val="24"/>
          <w:szCs w:val="24"/>
        </w:rPr>
        <w:t xml:space="preserve">самой невыгодной </w:t>
      </w:r>
      <w:r>
        <w:rPr>
          <w:color w:val="000000"/>
          <w:sz w:val="24"/>
          <w:szCs w:val="24"/>
        </w:rPr>
        <w:t>для рабочих форме, с сохранением и монархии, и привилегий дво</w:t>
      </w:r>
      <w:r>
        <w:rPr>
          <w:color w:val="000000"/>
          <w:sz w:val="24"/>
          <w:szCs w:val="24"/>
        </w:rPr>
        <w:softHyphen/>
        <w:t>рянства, и бесправия в деревне, и массы других остатков средневековья.</w:t>
      </w:r>
    </w:p>
    <w:p w:rsidR="00F97182" w:rsidRDefault="00F97182" w:rsidP="00F97182">
      <w:pPr>
        <w:shd w:val="clear" w:color="auto" w:fill="FFFFFF"/>
        <w:spacing w:line="413" w:lineRule="exact"/>
        <w:ind w:left="10" w:right="5" w:firstLine="274"/>
        <w:jc w:val="both"/>
      </w:pPr>
      <w:r>
        <w:rPr>
          <w:color w:val="000000"/>
          <w:sz w:val="24"/>
          <w:szCs w:val="24"/>
        </w:rPr>
        <w:t>Русские реформисты — после того, как наш пролетариат в 1905 г. проявил силу, не</w:t>
      </w:r>
      <w:r>
        <w:rPr>
          <w:color w:val="000000"/>
          <w:sz w:val="24"/>
          <w:szCs w:val="24"/>
        </w:rPr>
        <w:softHyphen/>
        <w:t xml:space="preserve">виданную еще ни в одной буржуазной революции Запада, — берут примеры слабости рабочего класса в других странах, 40 и 50 лет тому назад, чтобы оправдать </w:t>
      </w:r>
      <w:r>
        <w:rPr>
          <w:i/>
          <w:iCs/>
          <w:color w:val="000000"/>
          <w:sz w:val="24"/>
          <w:szCs w:val="24"/>
        </w:rPr>
        <w:t xml:space="preserve">свое </w:t>
      </w:r>
      <w:r>
        <w:rPr>
          <w:color w:val="000000"/>
          <w:sz w:val="24"/>
          <w:szCs w:val="24"/>
        </w:rPr>
        <w:t>рене</w:t>
      </w:r>
      <w:r>
        <w:rPr>
          <w:color w:val="000000"/>
          <w:sz w:val="24"/>
          <w:szCs w:val="24"/>
        </w:rPr>
        <w:softHyphen/>
      </w:r>
      <w:r>
        <w:rPr>
          <w:color w:val="000000"/>
          <w:spacing w:val="-1"/>
          <w:sz w:val="24"/>
          <w:szCs w:val="24"/>
        </w:rPr>
        <w:t xml:space="preserve">гатство, чтобы «обосновать» </w:t>
      </w:r>
      <w:r>
        <w:rPr>
          <w:i/>
          <w:iCs/>
          <w:color w:val="000000"/>
          <w:spacing w:val="-1"/>
          <w:sz w:val="24"/>
          <w:szCs w:val="24"/>
        </w:rPr>
        <w:t xml:space="preserve">свою </w:t>
      </w:r>
      <w:r>
        <w:rPr>
          <w:color w:val="000000"/>
          <w:spacing w:val="-1"/>
          <w:sz w:val="24"/>
          <w:szCs w:val="24"/>
        </w:rPr>
        <w:t>ренегатскую проповедь!</w:t>
      </w:r>
    </w:p>
    <w:p w:rsidR="00F97182" w:rsidRDefault="00F97182" w:rsidP="00F97182">
      <w:pPr>
        <w:shd w:val="clear" w:color="auto" w:fill="FFFFFF"/>
        <w:spacing w:line="413" w:lineRule="exact"/>
        <w:ind w:left="14" w:right="5" w:firstLine="283"/>
        <w:jc w:val="both"/>
      </w:pPr>
      <w:r>
        <w:rPr>
          <w:color w:val="000000"/>
          <w:spacing w:val="3"/>
          <w:sz w:val="24"/>
          <w:szCs w:val="24"/>
        </w:rPr>
        <w:t xml:space="preserve">Ссылка на Австрию и Пруссию 60-х годов, излюбленная нашими реформистами, </w:t>
      </w:r>
      <w:r>
        <w:rPr>
          <w:color w:val="000000"/>
          <w:spacing w:val="-1"/>
          <w:sz w:val="24"/>
          <w:szCs w:val="24"/>
        </w:rPr>
        <w:t>есть лучший пример, доказывающий теоретическую несостоятельность их рассуждений и их практически-политический переход на сторону буржуазии.</w:t>
      </w:r>
    </w:p>
    <w:p w:rsidR="00F97182" w:rsidRDefault="00F97182" w:rsidP="00F97182">
      <w:pPr>
        <w:shd w:val="clear" w:color="auto" w:fill="FFFFFF"/>
        <w:spacing w:line="413" w:lineRule="exact"/>
        <w:ind w:firstLine="274"/>
        <w:jc w:val="both"/>
      </w:pPr>
      <w:r>
        <w:rPr>
          <w:color w:val="000000"/>
          <w:sz w:val="24"/>
          <w:szCs w:val="24"/>
        </w:rPr>
        <w:t>В самом деле, если Австрия восстановляла упраздненную после поражения револю</w:t>
      </w:r>
      <w:r>
        <w:rPr>
          <w:color w:val="000000"/>
          <w:sz w:val="24"/>
          <w:szCs w:val="24"/>
        </w:rPr>
        <w:softHyphen/>
        <w:t>ции 1848 г. конституцию, если в Пруссии наступила «эра кризиса» в 60-х годах, то что это доказывает? Прежде всего, что буржуазное преобразование этих стран не было за</w:t>
      </w:r>
      <w:r>
        <w:rPr>
          <w:color w:val="000000"/>
          <w:sz w:val="24"/>
          <w:szCs w:val="24"/>
        </w:rPr>
        <w:softHyphen/>
        <w:t xml:space="preserve">вершено. Говорить, что в России власть </w:t>
      </w:r>
      <w:r>
        <w:rPr>
          <w:i/>
          <w:iCs/>
          <w:color w:val="000000"/>
          <w:sz w:val="24"/>
          <w:szCs w:val="24"/>
        </w:rPr>
        <w:t xml:space="preserve">уже </w:t>
      </w:r>
      <w:r>
        <w:rPr>
          <w:color w:val="000000"/>
          <w:sz w:val="24"/>
          <w:szCs w:val="24"/>
        </w:rPr>
        <w:t xml:space="preserve">переродилась в буржуазную (как говорит Ларин), что о крепостническом характере власти у нас теперь нечего и говорить (см. у того же Ларина) — и вместе с тем ссылаться на Австрию и Пруссию значит побивать </w:t>
      </w:r>
      <w:r>
        <w:rPr>
          <w:color w:val="000000"/>
          <w:spacing w:val="-3"/>
          <w:sz w:val="24"/>
          <w:szCs w:val="24"/>
        </w:rPr>
        <w:t>самого себя!</w:t>
      </w:r>
    </w:p>
    <w:p w:rsidR="00F97182" w:rsidRDefault="00F97182" w:rsidP="00F97182">
      <w:pPr>
        <w:shd w:val="clear" w:color="auto" w:fill="FFFFFF"/>
        <w:spacing w:line="413" w:lineRule="exact"/>
        <w:ind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right="5"/>
        <w:jc w:val="both"/>
      </w:pPr>
      <w:r>
        <w:rPr>
          <w:color w:val="000000"/>
          <w:spacing w:val="1"/>
          <w:sz w:val="24"/>
          <w:szCs w:val="24"/>
        </w:rPr>
        <w:t>Вообще говоря, отрицать, что буржуазное преобразование России не закончено, было бы смешно: даже политика буржуазных партий к.-д. и октябристов доказывает это яс</w:t>
      </w:r>
      <w:r>
        <w:rPr>
          <w:color w:val="000000"/>
          <w:spacing w:val="1"/>
          <w:sz w:val="24"/>
          <w:szCs w:val="24"/>
        </w:rPr>
        <w:softHyphen/>
      </w:r>
      <w:r>
        <w:rPr>
          <w:color w:val="000000"/>
          <w:sz w:val="24"/>
          <w:szCs w:val="24"/>
        </w:rPr>
        <w:t>нее ясного, и Ларин сам (как увидим ниже) сдает свою позицию. Несомненно, что мо</w:t>
      </w:r>
      <w:r>
        <w:rPr>
          <w:color w:val="000000"/>
          <w:sz w:val="24"/>
          <w:szCs w:val="24"/>
        </w:rPr>
        <w:softHyphen/>
      </w:r>
      <w:r>
        <w:rPr>
          <w:color w:val="000000"/>
          <w:spacing w:val="-1"/>
          <w:sz w:val="24"/>
          <w:szCs w:val="24"/>
        </w:rPr>
        <w:t xml:space="preserve">нархия делает еще шаг по пути приспособления к буржуазному развитию, как мы уже </w:t>
      </w:r>
      <w:r>
        <w:rPr>
          <w:color w:val="000000"/>
          <w:sz w:val="24"/>
          <w:szCs w:val="24"/>
        </w:rPr>
        <w:t>сказали и как признала резолюция партии (декабрь 1908 г.), — но еще более несомнен</w:t>
      </w:r>
      <w:r>
        <w:rPr>
          <w:color w:val="000000"/>
          <w:sz w:val="24"/>
          <w:szCs w:val="24"/>
        </w:rPr>
        <w:softHyphen/>
        <w:t xml:space="preserve">но, что </w:t>
      </w:r>
      <w:r>
        <w:rPr>
          <w:i/>
          <w:iCs/>
          <w:color w:val="000000"/>
          <w:sz w:val="24"/>
          <w:szCs w:val="24"/>
        </w:rPr>
        <w:t xml:space="preserve">даже </w:t>
      </w:r>
      <w:r>
        <w:rPr>
          <w:color w:val="000000"/>
          <w:sz w:val="24"/>
          <w:szCs w:val="24"/>
        </w:rPr>
        <w:t xml:space="preserve">это приспособление, </w:t>
      </w:r>
      <w:r>
        <w:rPr>
          <w:i/>
          <w:iCs/>
          <w:color w:val="000000"/>
          <w:sz w:val="24"/>
          <w:szCs w:val="24"/>
        </w:rPr>
        <w:t xml:space="preserve">даже </w:t>
      </w:r>
      <w:r>
        <w:rPr>
          <w:color w:val="000000"/>
          <w:sz w:val="24"/>
          <w:szCs w:val="24"/>
        </w:rPr>
        <w:t xml:space="preserve">буржуазная реакция, и </w:t>
      </w:r>
      <w:r>
        <w:rPr>
          <w:color w:val="000000"/>
          <w:sz w:val="24"/>
          <w:szCs w:val="24"/>
          <w:lang w:val="en-US"/>
        </w:rPr>
        <w:t xml:space="preserve">III </w:t>
      </w:r>
      <w:r>
        <w:rPr>
          <w:color w:val="000000"/>
          <w:sz w:val="24"/>
          <w:szCs w:val="24"/>
        </w:rPr>
        <w:t xml:space="preserve">Дума, и аграрный закон 9. </w:t>
      </w:r>
      <w:r>
        <w:rPr>
          <w:color w:val="000000"/>
          <w:sz w:val="24"/>
          <w:szCs w:val="24"/>
          <w:lang w:val="en-US"/>
        </w:rPr>
        <w:t xml:space="preserve">XI. </w:t>
      </w:r>
      <w:r>
        <w:rPr>
          <w:color w:val="000000"/>
          <w:sz w:val="24"/>
          <w:szCs w:val="24"/>
        </w:rPr>
        <w:t xml:space="preserve">1906 (14. </w:t>
      </w:r>
      <w:r>
        <w:rPr>
          <w:color w:val="000000"/>
          <w:sz w:val="24"/>
          <w:szCs w:val="24"/>
          <w:lang w:val="en-US"/>
        </w:rPr>
        <w:t xml:space="preserve">VI. </w:t>
      </w:r>
      <w:r>
        <w:rPr>
          <w:color w:val="000000"/>
          <w:sz w:val="24"/>
          <w:szCs w:val="24"/>
        </w:rPr>
        <w:t xml:space="preserve">1910) </w:t>
      </w:r>
      <w:r>
        <w:rPr>
          <w:i/>
          <w:iCs/>
          <w:color w:val="000000"/>
          <w:sz w:val="24"/>
          <w:szCs w:val="24"/>
        </w:rPr>
        <w:t xml:space="preserve">не </w:t>
      </w:r>
      <w:r>
        <w:rPr>
          <w:color w:val="000000"/>
          <w:sz w:val="24"/>
          <w:szCs w:val="24"/>
        </w:rPr>
        <w:t>решают задач буржуазного преобразования России.</w:t>
      </w:r>
    </w:p>
    <w:p w:rsidR="00F97182" w:rsidRDefault="00F97182" w:rsidP="00F97182">
      <w:pPr>
        <w:shd w:val="clear" w:color="auto" w:fill="FFFFFF"/>
        <w:spacing w:line="413" w:lineRule="exact"/>
        <w:ind w:right="5" w:firstLine="278"/>
        <w:jc w:val="both"/>
      </w:pPr>
      <w:r>
        <w:rPr>
          <w:color w:val="000000"/>
          <w:sz w:val="24"/>
          <w:szCs w:val="24"/>
        </w:rPr>
        <w:t xml:space="preserve">Пойдем дальше. Почему «кризисы» в Австрии и в Пруссии в 60-х гг. </w:t>
      </w:r>
      <w:r>
        <w:rPr>
          <w:i/>
          <w:iCs/>
          <w:color w:val="000000"/>
          <w:sz w:val="24"/>
          <w:szCs w:val="24"/>
        </w:rPr>
        <w:t xml:space="preserve">оказались </w:t>
      </w:r>
      <w:r>
        <w:rPr>
          <w:color w:val="000000"/>
          <w:spacing w:val="-1"/>
          <w:sz w:val="24"/>
          <w:szCs w:val="24"/>
        </w:rPr>
        <w:t>«конституционными», а не революционными кризисами? Потому, что ряд особых об</w:t>
      </w:r>
      <w:r>
        <w:rPr>
          <w:color w:val="000000"/>
          <w:spacing w:val="-1"/>
          <w:sz w:val="24"/>
          <w:szCs w:val="24"/>
        </w:rPr>
        <w:softHyphen/>
      </w:r>
      <w:r>
        <w:rPr>
          <w:color w:val="000000"/>
          <w:sz w:val="24"/>
          <w:szCs w:val="24"/>
        </w:rPr>
        <w:t xml:space="preserve">стоятельств облегчил трудное положение монархии («революция сверху» в Германии, </w:t>
      </w:r>
      <w:r>
        <w:rPr>
          <w:color w:val="000000"/>
          <w:spacing w:val="1"/>
          <w:sz w:val="24"/>
          <w:szCs w:val="24"/>
        </w:rPr>
        <w:t xml:space="preserve">объединение ее «железом и кровью»), потому, что пролетариат названных стран был тогда еще крайне, крайне слаб и неразвит, а либеральная буржуазия отличалась такой </w:t>
      </w:r>
      <w:r>
        <w:rPr>
          <w:color w:val="000000"/>
          <w:spacing w:val="-1"/>
          <w:sz w:val="24"/>
          <w:szCs w:val="24"/>
        </w:rPr>
        <w:t>же подлой трусостью и изменами, как и русские кадеты.</w:t>
      </w:r>
    </w:p>
    <w:p w:rsidR="00F97182" w:rsidRDefault="00F97182" w:rsidP="00F97182">
      <w:pPr>
        <w:shd w:val="clear" w:color="auto" w:fill="FFFFFF"/>
        <w:spacing w:line="413" w:lineRule="exact"/>
        <w:ind w:firstLine="278"/>
        <w:jc w:val="both"/>
      </w:pPr>
      <w:r>
        <w:rPr>
          <w:color w:val="000000"/>
          <w:sz w:val="24"/>
          <w:szCs w:val="24"/>
        </w:rPr>
        <w:t>Чтобы иллюстрировать оценку такого положения вещей самими немецкими с.-д., из числа переживших эту эпоху, приведем некоторые отзывы Бебеля, выпустившего в прошлом году первую часть своих «Воспоминаний». Про 1862 год, год «конституцион</w:t>
      </w:r>
      <w:r>
        <w:rPr>
          <w:color w:val="000000"/>
          <w:sz w:val="24"/>
          <w:szCs w:val="24"/>
        </w:rPr>
        <w:softHyphen/>
        <w:t xml:space="preserve">ного» кризиса в Пруссии, Бисмарк рассказывал, — как стало известно впоследствии, — </w:t>
      </w:r>
      <w:r>
        <w:rPr>
          <w:color w:val="000000"/>
          <w:spacing w:val="1"/>
          <w:sz w:val="24"/>
          <w:szCs w:val="24"/>
        </w:rPr>
        <w:t xml:space="preserve">что король находился тогда в самом угнетенном состоянии и плакался ему, Бисмарку, </w:t>
      </w:r>
      <w:r>
        <w:rPr>
          <w:color w:val="000000"/>
          <w:sz w:val="24"/>
          <w:szCs w:val="24"/>
        </w:rPr>
        <w:t>по поводу грозящего им обоим эшафота. Бисмарк пристыдил труса и убедил его не бо</w:t>
      </w:r>
      <w:r>
        <w:rPr>
          <w:color w:val="000000"/>
          <w:sz w:val="24"/>
          <w:szCs w:val="24"/>
        </w:rPr>
        <w:softHyphen/>
      </w:r>
      <w:r>
        <w:rPr>
          <w:color w:val="000000"/>
          <w:spacing w:val="-2"/>
          <w:sz w:val="24"/>
          <w:szCs w:val="24"/>
        </w:rPr>
        <w:t>яться борьбы.</w:t>
      </w:r>
    </w:p>
    <w:p w:rsidR="00F97182" w:rsidRDefault="00F97182" w:rsidP="00F97182">
      <w:pPr>
        <w:shd w:val="clear" w:color="auto" w:fill="FFFFFF"/>
        <w:spacing w:before="72" w:line="346" w:lineRule="exact"/>
        <w:ind w:right="5" w:firstLine="288"/>
        <w:jc w:val="both"/>
      </w:pPr>
      <w:r>
        <w:rPr>
          <w:color w:val="000000"/>
        </w:rPr>
        <w:t>«Эти события показывают, — говорит Бебель по этому поводу, — чего могли бы достигнуть либера</w:t>
      </w:r>
      <w:r>
        <w:rPr>
          <w:color w:val="000000"/>
        </w:rPr>
        <w:softHyphen/>
        <w:t>лы, если бы они умели использовать положение. Но они боялись уже рабочих, стоящих позади них. Сло</w:t>
      </w:r>
      <w:r>
        <w:rPr>
          <w:color w:val="000000"/>
        </w:rPr>
        <w:softHyphen/>
      </w:r>
      <w:r>
        <w:rPr>
          <w:color w:val="000000"/>
          <w:spacing w:val="1"/>
        </w:rPr>
        <w:t>ва Бисмарка: «если меня доведут до крайности, я подниму Ахерон»» (т. е. подниму на народное движе</w:t>
      </w:r>
      <w:r>
        <w:rPr>
          <w:color w:val="000000"/>
          <w:spacing w:val="1"/>
        </w:rPr>
        <w:softHyphen/>
      </w:r>
      <w:r>
        <w:rPr>
          <w:color w:val="000000"/>
        </w:rPr>
        <w:t>ние низы, массы) «нагнали на либералов бесконечный страх».</w:t>
      </w:r>
    </w:p>
    <w:p w:rsidR="00F97182" w:rsidRDefault="00F97182" w:rsidP="00F97182">
      <w:pPr>
        <w:shd w:val="clear" w:color="auto" w:fill="FFFFFF"/>
        <w:spacing w:before="43" w:line="413" w:lineRule="exact"/>
        <w:ind w:left="5" w:right="5" w:firstLine="278"/>
        <w:jc w:val="both"/>
      </w:pPr>
      <w:r>
        <w:rPr>
          <w:color w:val="000000"/>
          <w:spacing w:val="-2"/>
          <w:sz w:val="24"/>
          <w:szCs w:val="24"/>
        </w:rPr>
        <w:t xml:space="preserve">Вождь германских с.-д., полвека спустя после «конституционного» кризиса, который </w:t>
      </w:r>
      <w:r>
        <w:rPr>
          <w:color w:val="000000"/>
          <w:spacing w:val="-1"/>
          <w:sz w:val="24"/>
          <w:szCs w:val="24"/>
        </w:rPr>
        <w:t>«без всякой револю-</w:t>
      </w:r>
    </w:p>
    <w:p w:rsidR="00F97182" w:rsidRDefault="00F97182" w:rsidP="00F97182">
      <w:pPr>
        <w:shd w:val="clear" w:color="auto" w:fill="FFFFFF"/>
        <w:spacing w:before="43" w:line="413" w:lineRule="exact"/>
        <w:ind w:left="5"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011"/>
          <w:tab w:val="left" w:leader="underscore" w:pos="8501"/>
        </w:tabs>
      </w:pPr>
      <w:r>
        <w:lastRenderedPageBreak/>
        <w:tab/>
      </w:r>
      <w:r>
        <w:rPr>
          <w:color w:val="000000"/>
          <w:u w:val="single"/>
        </w:rPr>
        <w:t>РЕФОРМИЗМ В РУССКОЙ СОЦИАЛ-ДЕМОКРАТИИ</w:t>
      </w:r>
      <w:r>
        <w:rPr>
          <w:color w:val="000000"/>
          <w:u w:val="single"/>
        </w:rPr>
        <w:tab/>
      </w:r>
      <w:r>
        <w:rPr>
          <w:color w:val="000000"/>
        </w:rPr>
        <w:t>313</w:t>
      </w:r>
    </w:p>
    <w:p w:rsidR="00F97182" w:rsidRDefault="00F97182" w:rsidP="00F97182">
      <w:pPr>
        <w:shd w:val="clear" w:color="auto" w:fill="FFFFFF"/>
        <w:spacing w:before="653" w:line="413" w:lineRule="exact"/>
        <w:jc w:val="both"/>
      </w:pPr>
      <w:r>
        <w:rPr>
          <w:color w:val="000000"/>
          <w:sz w:val="24"/>
          <w:szCs w:val="24"/>
        </w:rPr>
        <w:t>ции» завершил преобразование его страны в буржуазно-юнкерскую монархию, указы</w:t>
      </w:r>
      <w:r>
        <w:rPr>
          <w:color w:val="000000"/>
          <w:sz w:val="24"/>
          <w:szCs w:val="24"/>
        </w:rPr>
        <w:softHyphen/>
        <w:t xml:space="preserve">вает на </w:t>
      </w:r>
      <w:r>
        <w:rPr>
          <w:i/>
          <w:iCs/>
          <w:color w:val="000000"/>
          <w:sz w:val="24"/>
          <w:szCs w:val="24"/>
        </w:rPr>
        <w:t xml:space="preserve">революционность </w:t>
      </w:r>
      <w:r>
        <w:rPr>
          <w:color w:val="000000"/>
          <w:sz w:val="24"/>
          <w:szCs w:val="24"/>
        </w:rPr>
        <w:t xml:space="preserve">тогдашнего положения, не использованного либералами из </w:t>
      </w:r>
      <w:r>
        <w:rPr>
          <w:color w:val="000000"/>
          <w:spacing w:val="-1"/>
          <w:sz w:val="24"/>
          <w:szCs w:val="24"/>
        </w:rPr>
        <w:t xml:space="preserve">боязни рабочих. Вожди русских реформистов говорят русским рабочим: если немецкая </w:t>
      </w:r>
      <w:r>
        <w:rPr>
          <w:color w:val="000000"/>
          <w:sz w:val="24"/>
          <w:szCs w:val="24"/>
        </w:rPr>
        <w:t xml:space="preserve">буржуазия была так подла, что струсила перед струсившим королем, то почему же нам </w:t>
      </w:r>
      <w:r>
        <w:rPr>
          <w:i/>
          <w:iCs/>
          <w:color w:val="000000"/>
          <w:spacing w:val="-1"/>
          <w:sz w:val="24"/>
          <w:szCs w:val="24"/>
        </w:rPr>
        <w:t xml:space="preserve">тоже </w:t>
      </w:r>
      <w:r>
        <w:rPr>
          <w:color w:val="000000"/>
          <w:spacing w:val="-1"/>
          <w:sz w:val="24"/>
          <w:szCs w:val="24"/>
        </w:rPr>
        <w:t xml:space="preserve">не попробовать повторить эту прекрасную тактику немецкой буржуазии? Бебель </w:t>
      </w:r>
      <w:r>
        <w:rPr>
          <w:color w:val="000000"/>
          <w:sz w:val="24"/>
          <w:szCs w:val="24"/>
        </w:rPr>
        <w:t>обвиняет буржуазию, ее эксплуататорскую боязнь народного движения, — за то, что «конституционный» кризис не был ею «использован» для революции. Ларин и К обви</w:t>
      </w:r>
      <w:r>
        <w:rPr>
          <w:color w:val="000000"/>
          <w:sz w:val="24"/>
          <w:szCs w:val="24"/>
        </w:rPr>
        <w:softHyphen/>
      </w:r>
      <w:r>
        <w:rPr>
          <w:color w:val="000000"/>
          <w:spacing w:val="-1"/>
          <w:sz w:val="24"/>
          <w:szCs w:val="24"/>
        </w:rPr>
        <w:t xml:space="preserve">няют русских рабочих в том, что они стремились к гегемонии (т. е. к вовлечению масс в </w:t>
      </w:r>
      <w:r>
        <w:rPr>
          <w:color w:val="000000"/>
          <w:sz w:val="24"/>
          <w:szCs w:val="24"/>
        </w:rPr>
        <w:t xml:space="preserve">революцию вопреки либералам), и советуют им организоваться </w:t>
      </w:r>
      <w:r>
        <w:rPr>
          <w:i/>
          <w:iCs/>
          <w:color w:val="000000"/>
          <w:sz w:val="24"/>
          <w:szCs w:val="24"/>
        </w:rPr>
        <w:t xml:space="preserve">«не </w:t>
      </w:r>
      <w:r>
        <w:rPr>
          <w:color w:val="000000"/>
          <w:sz w:val="24"/>
          <w:szCs w:val="24"/>
        </w:rPr>
        <w:t xml:space="preserve">для революции», </w:t>
      </w:r>
      <w:r>
        <w:rPr>
          <w:i/>
          <w:iCs/>
          <w:color w:val="000000"/>
          <w:sz w:val="24"/>
          <w:szCs w:val="24"/>
        </w:rPr>
        <w:t xml:space="preserve">а </w:t>
      </w:r>
      <w:r>
        <w:rPr>
          <w:color w:val="000000"/>
          <w:spacing w:val="-1"/>
          <w:sz w:val="24"/>
          <w:szCs w:val="24"/>
        </w:rPr>
        <w:t xml:space="preserve">«для защиты своих интересов при предстоящем конституционном обновлении России». </w:t>
      </w:r>
      <w:r>
        <w:rPr>
          <w:color w:val="000000"/>
          <w:spacing w:val="1"/>
          <w:sz w:val="24"/>
          <w:szCs w:val="24"/>
        </w:rPr>
        <w:t>Гнилые взгляды гнилого немецкого либерализма преподносятся ликвидаторами рус</w:t>
      </w:r>
      <w:r>
        <w:rPr>
          <w:color w:val="000000"/>
          <w:spacing w:val="1"/>
          <w:sz w:val="24"/>
          <w:szCs w:val="24"/>
        </w:rPr>
        <w:softHyphen/>
        <w:t xml:space="preserve">ским рабочим под видом взглядов «социал-демократических»! Ну, как же не назвать </w:t>
      </w:r>
      <w:r>
        <w:rPr>
          <w:color w:val="000000"/>
          <w:spacing w:val="-1"/>
          <w:sz w:val="24"/>
          <w:szCs w:val="24"/>
        </w:rPr>
        <w:t xml:space="preserve">таких с.-д. столыпинскими социал-демократами? Оценивая «конституционный» кризис </w:t>
      </w:r>
      <w:r>
        <w:rPr>
          <w:color w:val="000000"/>
          <w:sz w:val="24"/>
          <w:szCs w:val="24"/>
        </w:rPr>
        <w:t xml:space="preserve">60-х годов в Пруссии, Бебель не ограничивается указанием на то, что, боясь рабочих, </w:t>
      </w:r>
      <w:r>
        <w:rPr>
          <w:color w:val="000000"/>
          <w:spacing w:val="-1"/>
          <w:sz w:val="24"/>
          <w:szCs w:val="24"/>
        </w:rPr>
        <w:t xml:space="preserve">буржуазия боялась борьбы с монархией. Он указывает также на то, что делалось тогда в </w:t>
      </w:r>
      <w:r>
        <w:rPr>
          <w:color w:val="000000"/>
          <w:sz w:val="24"/>
          <w:szCs w:val="24"/>
        </w:rPr>
        <w:t>рабочей среде. «Невыносимость политического положения, — говорит он, — стано</w:t>
      </w:r>
      <w:r>
        <w:rPr>
          <w:color w:val="000000"/>
          <w:sz w:val="24"/>
          <w:szCs w:val="24"/>
        </w:rPr>
        <w:softHyphen/>
      </w:r>
      <w:r>
        <w:rPr>
          <w:color w:val="000000"/>
          <w:spacing w:val="-1"/>
          <w:sz w:val="24"/>
          <w:szCs w:val="24"/>
        </w:rPr>
        <w:t>вившаяся все более и более ясной для рабочих, отражалась, естественно, на их настрое</w:t>
      </w:r>
      <w:r>
        <w:rPr>
          <w:color w:val="000000"/>
          <w:spacing w:val="-1"/>
          <w:sz w:val="24"/>
          <w:szCs w:val="24"/>
        </w:rPr>
        <w:softHyphen/>
        <w:t>нии. Все требовали перемен. Но так как не было налицо руководящих элементов, впол</w:t>
      </w:r>
      <w:r>
        <w:rPr>
          <w:color w:val="000000"/>
          <w:spacing w:val="-1"/>
          <w:sz w:val="24"/>
          <w:szCs w:val="24"/>
        </w:rPr>
        <w:softHyphen/>
        <w:t>не сознательных, ясно видящих цель, к которой надо стремиться, и пользующихся до</w:t>
      </w:r>
      <w:r>
        <w:rPr>
          <w:color w:val="000000"/>
          <w:spacing w:val="-1"/>
          <w:sz w:val="24"/>
          <w:szCs w:val="24"/>
        </w:rPr>
        <w:softHyphen/>
        <w:t>верием, так как не было крепкой организации, сплачивающей силы, то настроение про</w:t>
      </w:r>
      <w:r>
        <w:rPr>
          <w:color w:val="000000"/>
          <w:spacing w:val="-1"/>
          <w:sz w:val="24"/>
          <w:szCs w:val="24"/>
        </w:rPr>
        <w:softHyphen/>
      </w:r>
      <w:r>
        <w:rPr>
          <w:color w:val="000000"/>
          <w:sz w:val="24"/>
          <w:szCs w:val="24"/>
        </w:rPr>
        <w:t xml:space="preserve">пало даром </w:t>
      </w:r>
      <w:r>
        <w:rPr>
          <w:color w:val="000000"/>
          <w:sz w:val="24"/>
          <w:szCs w:val="24"/>
          <w:lang w:val="de-DE"/>
        </w:rPr>
        <w:t xml:space="preserve">(verpuffte). </w:t>
      </w:r>
      <w:r>
        <w:rPr>
          <w:color w:val="000000"/>
          <w:sz w:val="24"/>
          <w:szCs w:val="24"/>
        </w:rPr>
        <w:t xml:space="preserve">Никогда движение, великолепное по своей сущности </w:t>
      </w:r>
      <w:r>
        <w:rPr>
          <w:color w:val="000000"/>
          <w:sz w:val="24"/>
          <w:szCs w:val="24"/>
          <w:lang w:val="de-DE"/>
        </w:rPr>
        <w:t xml:space="preserve">(in Kern vortreffliche), </w:t>
      </w:r>
      <w:r>
        <w:rPr>
          <w:color w:val="000000"/>
          <w:sz w:val="24"/>
          <w:szCs w:val="24"/>
        </w:rPr>
        <w:t xml:space="preserve">не оканчивалось более безрезультатно. Все собрания были переполнены, </w:t>
      </w:r>
      <w:r>
        <w:rPr>
          <w:color w:val="000000"/>
          <w:spacing w:val="-1"/>
          <w:sz w:val="24"/>
          <w:szCs w:val="24"/>
        </w:rPr>
        <w:t xml:space="preserve">и кто говорил всех резче, тот становился героем дня. Это настроение господствовало в </w:t>
      </w:r>
      <w:r>
        <w:rPr>
          <w:color w:val="000000"/>
          <w:sz w:val="24"/>
          <w:szCs w:val="24"/>
        </w:rPr>
        <w:t>особенности в Лейпциге ком рабочем обществе самообразования». На собрании в 5000 человек в Лейпциге 8 мая 1866 г. была единогласно принята резолюция</w:t>
      </w:r>
    </w:p>
    <w:p w:rsidR="00F97182" w:rsidRDefault="00F97182" w:rsidP="00F97182">
      <w:pPr>
        <w:shd w:val="clear" w:color="auto" w:fill="FFFFFF"/>
        <w:spacing w:before="653" w:line="413" w:lineRule="exact"/>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right="5"/>
        <w:jc w:val="both"/>
      </w:pPr>
      <w:r>
        <w:rPr>
          <w:color w:val="000000"/>
          <w:sz w:val="24"/>
          <w:szCs w:val="24"/>
        </w:rPr>
        <w:t>Либкнехта и Бебеля, требовавшая созыва на основе всеобщего, прямого, равного, тай</w:t>
      </w:r>
      <w:r>
        <w:rPr>
          <w:color w:val="000000"/>
          <w:sz w:val="24"/>
          <w:szCs w:val="24"/>
        </w:rPr>
        <w:softHyphen/>
        <w:t xml:space="preserve">ного голосования парламента, поддерживаемого всеобщим народным вооружением, и </w:t>
      </w:r>
      <w:r>
        <w:rPr>
          <w:color w:val="000000"/>
          <w:spacing w:val="-1"/>
          <w:sz w:val="24"/>
          <w:szCs w:val="24"/>
        </w:rPr>
        <w:t xml:space="preserve">высказывавшая «ожидание, что немецкий народ будет выбирать в депутаты лишь таких людей, которые отвергают всякую наследственную центральную власть». Резолюция </w:t>
      </w:r>
      <w:r>
        <w:rPr>
          <w:color w:val="000000"/>
          <w:sz w:val="24"/>
          <w:szCs w:val="24"/>
        </w:rPr>
        <w:t xml:space="preserve">Либкнехта и Бебеля была, следовательно, вполне определенного республиканского и </w:t>
      </w:r>
      <w:r>
        <w:rPr>
          <w:color w:val="000000"/>
          <w:spacing w:val="-1"/>
          <w:sz w:val="24"/>
          <w:szCs w:val="24"/>
        </w:rPr>
        <w:t>революционного характера.</w:t>
      </w:r>
    </w:p>
    <w:p w:rsidR="00F97182" w:rsidRDefault="00F97182" w:rsidP="00F97182">
      <w:pPr>
        <w:shd w:val="clear" w:color="auto" w:fill="FFFFFF"/>
        <w:spacing w:line="413" w:lineRule="exact"/>
        <w:ind w:right="5" w:firstLine="274"/>
        <w:jc w:val="both"/>
      </w:pPr>
      <w:r>
        <w:rPr>
          <w:color w:val="000000"/>
          <w:sz w:val="24"/>
          <w:szCs w:val="24"/>
        </w:rPr>
        <w:t xml:space="preserve">Итак, </w:t>
      </w:r>
      <w:r>
        <w:rPr>
          <w:i/>
          <w:iCs/>
          <w:color w:val="000000"/>
          <w:sz w:val="24"/>
          <w:szCs w:val="24"/>
        </w:rPr>
        <w:t xml:space="preserve">вождь германских с.-д. </w:t>
      </w:r>
      <w:r>
        <w:rPr>
          <w:color w:val="000000"/>
          <w:sz w:val="24"/>
          <w:szCs w:val="24"/>
        </w:rPr>
        <w:t>во время «конституционного» кризиса проводит на массовых собраниях резолюции республиканского и революционного характера. Пол</w:t>
      </w:r>
      <w:r>
        <w:rPr>
          <w:color w:val="000000"/>
          <w:sz w:val="24"/>
          <w:szCs w:val="24"/>
        </w:rPr>
        <w:softHyphen/>
      </w:r>
      <w:r>
        <w:rPr>
          <w:color w:val="000000"/>
          <w:spacing w:val="-1"/>
          <w:sz w:val="24"/>
          <w:szCs w:val="24"/>
        </w:rPr>
        <w:t xml:space="preserve">века спустя, вспоминая свою юность, рассказывая новому поколению о делах давно </w:t>
      </w:r>
      <w:r>
        <w:rPr>
          <w:color w:val="000000"/>
          <w:sz w:val="24"/>
          <w:szCs w:val="24"/>
        </w:rPr>
        <w:t xml:space="preserve">минувших дней, он всего более подчеркивает сожаление о том, что не было налицо </w:t>
      </w:r>
      <w:r>
        <w:rPr>
          <w:color w:val="000000"/>
          <w:spacing w:val="-1"/>
          <w:sz w:val="24"/>
          <w:szCs w:val="24"/>
        </w:rPr>
        <w:t>достаточно сознательных и понимающих революционные задачи руководящих элемен</w:t>
      </w:r>
      <w:r>
        <w:rPr>
          <w:color w:val="000000"/>
          <w:spacing w:val="-1"/>
          <w:sz w:val="24"/>
          <w:szCs w:val="24"/>
        </w:rPr>
        <w:softHyphen/>
      </w:r>
      <w:r>
        <w:rPr>
          <w:color w:val="000000"/>
          <w:spacing w:val="4"/>
          <w:sz w:val="24"/>
          <w:szCs w:val="24"/>
        </w:rPr>
        <w:t xml:space="preserve">тов </w:t>
      </w:r>
      <w:r>
        <w:rPr>
          <w:i/>
          <w:iCs/>
          <w:color w:val="000000"/>
          <w:spacing w:val="4"/>
          <w:sz w:val="24"/>
          <w:szCs w:val="24"/>
        </w:rPr>
        <w:t xml:space="preserve">(т. е. не было революционной с.-д. партии, понимающей задачи гегемонии), </w:t>
      </w:r>
      <w:r>
        <w:rPr>
          <w:color w:val="000000"/>
          <w:spacing w:val="4"/>
          <w:sz w:val="24"/>
          <w:szCs w:val="24"/>
        </w:rPr>
        <w:t xml:space="preserve">что </w:t>
      </w:r>
      <w:r>
        <w:rPr>
          <w:color w:val="000000"/>
          <w:sz w:val="24"/>
          <w:szCs w:val="24"/>
        </w:rPr>
        <w:t>не было сильной организации, что «пропало даром» революционное настроение. А во</w:t>
      </w:r>
      <w:r>
        <w:rPr>
          <w:color w:val="000000"/>
          <w:sz w:val="24"/>
          <w:szCs w:val="24"/>
        </w:rPr>
        <w:softHyphen/>
      </w:r>
      <w:r>
        <w:rPr>
          <w:color w:val="000000"/>
          <w:spacing w:val="1"/>
          <w:sz w:val="24"/>
          <w:szCs w:val="24"/>
        </w:rPr>
        <w:t xml:space="preserve">жди русских реформистов, с глубокомыслием Иванушек, ссылаются на Австрию и </w:t>
      </w:r>
      <w:r>
        <w:rPr>
          <w:color w:val="000000"/>
          <w:sz w:val="24"/>
          <w:szCs w:val="24"/>
        </w:rPr>
        <w:t>Пруссию 60-х гг., в доказательство того, что возможно вот обойтись «без всякой рево</w:t>
      </w:r>
      <w:r>
        <w:rPr>
          <w:color w:val="000000"/>
          <w:sz w:val="24"/>
          <w:szCs w:val="24"/>
        </w:rPr>
        <w:softHyphen/>
      </w:r>
      <w:r>
        <w:rPr>
          <w:color w:val="000000"/>
          <w:spacing w:val="2"/>
          <w:sz w:val="24"/>
          <w:szCs w:val="24"/>
        </w:rPr>
        <w:t xml:space="preserve">люции»! И эти филистерские душонки, поддавшиеся контрреволюционному угару, </w:t>
      </w:r>
      <w:r>
        <w:rPr>
          <w:color w:val="000000"/>
          <w:spacing w:val="-1"/>
          <w:sz w:val="24"/>
          <w:szCs w:val="24"/>
        </w:rPr>
        <w:t>идейно порабощенные либерализмом, смеют еще позорить имя РСДРП!</w:t>
      </w:r>
    </w:p>
    <w:p w:rsidR="00F97182" w:rsidRDefault="00F97182" w:rsidP="00F97182">
      <w:pPr>
        <w:shd w:val="clear" w:color="auto" w:fill="FFFFFF"/>
        <w:spacing w:line="413" w:lineRule="exact"/>
        <w:ind w:left="5" w:firstLine="274"/>
        <w:jc w:val="both"/>
      </w:pPr>
      <w:r>
        <w:rPr>
          <w:color w:val="000000"/>
          <w:sz w:val="24"/>
          <w:szCs w:val="24"/>
        </w:rPr>
        <w:t>Разумеется, среди реформистов, разрывающих с социализмом, есть люди, которые искренний оппортунизм Ларина заменяют дипломатией вокруг да около важнейших принципиальных вопросов рабочего движения. Такие люди запутывают суть дела, за</w:t>
      </w:r>
      <w:r>
        <w:rPr>
          <w:color w:val="000000"/>
          <w:sz w:val="24"/>
          <w:szCs w:val="24"/>
        </w:rPr>
        <w:softHyphen/>
      </w:r>
      <w:r>
        <w:rPr>
          <w:color w:val="000000"/>
          <w:spacing w:val="1"/>
          <w:sz w:val="24"/>
          <w:szCs w:val="24"/>
        </w:rPr>
        <w:t>соряют идейные споры, загрязняют их, как например, г. Мартов, пытавшийся утвер</w:t>
      </w:r>
      <w:r>
        <w:rPr>
          <w:color w:val="000000"/>
          <w:spacing w:val="1"/>
          <w:sz w:val="24"/>
          <w:szCs w:val="24"/>
        </w:rPr>
        <w:softHyphen/>
      </w:r>
      <w:r>
        <w:rPr>
          <w:color w:val="000000"/>
          <w:spacing w:val="2"/>
          <w:sz w:val="24"/>
          <w:szCs w:val="24"/>
        </w:rPr>
        <w:t xml:space="preserve">ждать в легальной печати (т. е. защищенный Столыпиным от прямого выступления </w:t>
      </w:r>
      <w:r>
        <w:rPr>
          <w:color w:val="000000"/>
          <w:sz w:val="24"/>
          <w:szCs w:val="24"/>
        </w:rPr>
        <w:t xml:space="preserve">членов РСДРП), будто Ларин и «правоверные большевики в резолюциях 1908 г.» дают </w:t>
      </w:r>
      <w:r>
        <w:rPr>
          <w:i/>
          <w:iCs/>
          <w:color w:val="000000"/>
          <w:sz w:val="24"/>
          <w:szCs w:val="24"/>
        </w:rPr>
        <w:t xml:space="preserve">одинаковую </w:t>
      </w:r>
      <w:r>
        <w:rPr>
          <w:color w:val="000000"/>
          <w:sz w:val="24"/>
          <w:szCs w:val="24"/>
        </w:rPr>
        <w:t xml:space="preserve">«схему». Это — простое извращение истины, достойное автора грязных </w:t>
      </w:r>
      <w:r>
        <w:rPr>
          <w:color w:val="000000"/>
          <w:spacing w:val="-1"/>
          <w:sz w:val="24"/>
          <w:szCs w:val="24"/>
        </w:rPr>
        <w:t>произведений. Тот же Мартов, якобы споря с Лариным, заявлял печатно, что «он, разу</w:t>
      </w:r>
      <w:r>
        <w:rPr>
          <w:color w:val="000000"/>
          <w:spacing w:val="-1"/>
          <w:sz w:val="24"/>
          <w:szCs w:val="24"/>
        </w:rPr>
        <w:softHyphen/>
      </w:r>
      <w:r>
        <w:rPr>
          <w:color w:val="000000"/>
          <w:sz w:val="24"/>
          <w:szCs w:val="24"/>
        </w:rPr>
        <w:t>меется, не подозревает Ларина в реформистских тенденциях». Излагающего</w:t>
      </w:r>
    </w:p>
    <w:p w:rsidR="00F97182" w:rsidRDefault="00F97182" w:rsidP="00F97182">
      <w:pPr>
        <w:shd w:val="clear" w:color="auto" w:fill="FFFFFF"/>
        <w:spacing w:line="413" w:lineRule="exact"/>
        <w:ind w:lef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035"/>
          <w:tab w:val="left" w:leader="underscore" w:pos="8525"/>
        </w:tabs>
        <w:ind w:left="24"/>
      </w:pPr>
      <w:r>
        <w:lastRenderedPageBreak/>
        <w:tab/>
      </w:r>
      <w:r>
        <w:rPr>
          <w:color w:val="000000"/>
          <w:u w:val="single"/>
        </w:rPr>
        <w:t>РЕФОРМИЗМ В РУССКОЙ СОЦИАЛ-ДЕМОКРАТИИ</w:t>
      </w:r>
      <w:r>
        <w:rPr>
          <w:color w:val="000000"/>
          <w:u w:val="single"/>
        </w:rPr>
        <w:tab/>
      </w:r>
      <w:r>
        <w:rPr>
          <w:color w:val="000000"/>
        </w:rPr>
        <w:t>315</w:t>
      </w:r>
    </w:p>
    <w:p w:rsidR="00F97182" w:rsidRDefault="00F97182" w:rsidP="00F97182">
      <w:pPr>
        <w:shd w:val="clear" w:color="auto" w:fill="FFFFFF"/>
        <w:spacing w:before="653" w:line="413" w:lineRule="exact"/>
        <w:ind w:left="29" w:right="5"/>
        <w:jc w:val="both"/>
      </w:pPr>
      <w:r>
        <w:rPr>
          <w:i/>
          <w:iCs/>
          <w:color w:val="000000"/>
          <w:sz w:val="24"/>
          <w:szCs w:val="24"/>
        </w:rPr>
        <w:t xml:space="preserve">чисто </w:t>
      </w:r>
      <w:r>
        <w:rPr>
          <w:color w:val="000000"/>
          <w:sz w:val="24"/>
          <w:szCs w:val="24"/>
        </w:rPr>
        <w:t xml:space="preserve">реформистские взгляды Ларина Мартов </w:t>
      </w:r>
      <w:r>
        <w:rPr>
          <w:i/>
          <w:iCs/>
          <w:color w:val="000000"/>
          <w:sz w:val="24"/>
          <w:szCs w:val="24"/>
        </w:rPr>
        <w:t xml:space="preserve">не подозревает </w:t>
      </w:r>
      <w:r>
        <w:rPr>
          <w:color w:val="000000"/>
          <w:sz w:val="24"/>
          <w:szCs w:val="24"/>
        </w:rPr>
        <w:t>в реформизме! ! — обра</w:t>
      </w:r>
      <w:r>
        <w:rPr>
          <w:color w:val="000000"/>
          <w:sz w:val="24"/>
          <w:szCs w:val="24"/>
        </w:rPr>
        <w:softHyphen/>
        <w:t>зец уловок дипломатов реформизма . Тот же Мартов, которого некоторые простачки принимают за более «левого», более надежного революционера, чем Ларина, резюми</w:t>
      </w:r>
      <w:r>
        <w:rPr>
          <w:color w:val="000000"/>
          <w:sz w:val="24"/>
          <w:szCs w:val="24"/>
        </w:rPr>
        <w:softHyphen/>
      </w:r>
      <w:r>
        <w:rPr>
          <w:color w:val="000000"/>
          <w:spacing w:val="-1"/>
          <w:sz w:val="24"/>
          <w:szCs w:val="24"/>
        </w:rPr>
        <w:t>ровал следующим образом свои «разногласия» с Лариным:</w:t>
      </w:r>
    </w:p>
    <w:p w:rsidR="00F97182" w:rsidRDefault="00F97182" w:rsidP="00F97182">
      <w:pPr>
        <w:shd w:val="clear" w:color="auto" w:fill="FFFFFF"/>
        <w:spacing w:before="82" w:line="341" w:lineRule="exact"/>
        <w:ind w:left="29" w:firstLine="288"/>
        <w:jc w:val="both"/>
      </w:pPr>
      <w:r>
        <w:rPr>
          <w:color w:val="000000"/>
        </w:rPr>
        <w:t>«Резюмирую. Для теоретического обоснования и политического оправдания того, что сейчас делают оставшиеся верными марксизму меньшевики, вполне достаточно того факта, что современный режим представляет собой внутренне противоречивое сочетание абсолютизма с конституционализмом и что русский рабочий класс созрел для того, чтобы, подобно рабочим передовых стран Запада, ухватить этот режим за Ахиллесову пяту этих противоречий».</w:t>
      </w:r>
    </w:p>
    <w:p w:rsidR="00F97182" w:rsidRDefault="00F97182" w:rsidP="00F97182">
      <w:pPr>
        <w:shd w:val="clear" w:color="auto" w:fill="FFFFFF"/>
        <w:spacing w:before="38" w:line="413" w:lineRule="exact"/>
        <w:ind w:firstLine="278"/>
        <w:jc w:val="both"/>
      </w:pPr>
      <w:r>
        <w:rPr>
          <w:color w:val="000000"/>
          <w:spacing w:val="-1"/>
          <w:sz w:val="24"/>
          <w:szCs w:val="24"/>
        </w:rPr>
        <w:t xml:space="preserve">Как ни увертывался Мартов, но первая же попытка подвести резюме привела к тому, </w:t>
      </w:r>
      <w:r>
        <w:rPr>
          <w:color w:val="000000"/>
          <w:sz w:val="24"/>
          <w:szCs w:val="24"/>
        </w:rPr>
        <w:t xml:space="preserve">что все увертки рушились сами собой. Приведенные нами слова есть полное отречение </w:t>
      </w:r>
      <w:r>
        <w:rPr>
          <w:color w:val="000000"/>
          <w:spacing w:val="-1"/>
          <w:sz w:val="24"/>
          <w:szCs w:val="24"/>
        </w:rPr>
        <w:t xml:space="preserve">от социализма и подмена его либерализмом« «Вполне достаточным» объявляет Мартов то, что достаточно </w:t>
      </w:r>
      <w:r>
        <w:rPr>
          <w:i/>
          <w:iCs/>
          <w:color w:val="000000"/>
          <w:spacing w:val="-1"/>
          <w:sz w:val="24"/>
          <w:szCs w:val="24"/>
        </w:rPr>
        <w:t xml:space="preserve">только </w:t>
      </w:r>
      <w:r>
        <w:rPr>
          <w:color w:val="000000"/>
          <w:spacing w:val="-1"/>
          <w:sz w:val="24"/>
          <w:szCs w:val="24"/>
        </w:rPr>
        <w:t xml:space="preserve">для либералов, </w:t>
      </w:r>
      <w:r>
        <w:rPr>
          <w:i/>
          <w:iCs/>
          <w:color w:val="000000"/>
          <w:spacing w:val="-1"/>
          <w:sz w:val="24"/>
          <w:szCs w:val="24"/>
        </w:rPr>
        <w:t xml:space="preserve">только </w:t>
      </w:r>
      <w:r>
        <w:rPr>
          <w:color w:val="000000"/>
          <w:spacing w:val="-1"/>
          <w:sz w:val="24"/>
          <w:szCs w:val="24"/>
        </w:rPr>
        <w:t xml:space="preserve">для буржуазии. Пролетарий, который </w:t>
      </w:r>
      <w:r>
        <w:rPr>
          <w:color w:val="000000"/>
          <w:sz w:val="24"/>
          <w:szCs w:val="24"/>
        </w:rPr>
        <w:t xml:space="preserve">находит «вполне достаточным» признать противоречивость сочетания абсолютизма с конституционализмом, стоит на точке зрения </w:t>
      </w:r>
      <w:r>
        <w:rPr>
          <w:i/>
          <w:iCs/>
          <w:color w:val="000000"/>
          <w:sz w:val="24"/>
          <w:szCs w:val="24"/>
        </w:rPr>
        <w:t xml:space="preserve">либеральной рабочей </w:t>
      </w:r>
      <w:r>
        <w:rPr>
          <w:color w:val="000000"/>
          <w:sz w:val="24"/>
          <w:szCs w:val="24"/>
        </w:rPr>
        <w:t xml:space="preserve">политики. Он </w:t>
      </w:r>
      <w:r>
        <w:rPr>
          <w:i/>
          <w:iCs/>
          <w:color w:val="000000"/>
          <w:sz w:val="24"/>
          <w:szCs w:val="24"/>
        </w:rPr>
        <w:t xml:space="preserve">не </w:t>
      </w:r>
      <w:r>
        <w:rPr>
          <w:color w:val="000000"/>
          <w:sz w:val="24"/>
          <w:szCs w:val="24"/>
        </w:rPr>
        <w:t>со</w:t>
      </w:r>
      <w:r>
        <w:rPr>
          <w:color w:val="000000"/>
          <w:sz w:val="24"/>
          <w:szCs w:val="24"/>
        </w:rPr>
        <w:softHyphen/>
        <w:t xml:space="preserve">циалист, он </w:t>
      </w:r>
      <w:r>
        <w:rPr>
          <w:i/>
          <w:iCs/>
          <w:color w:val="000000"/>
          <w:sz w:val="24"/>
          <w:szCs w:val="24"/>
        </w:rPr>
        <w:t xml:space="preserve">не </w:t>
      </w:r>
      <w:r>
        <w:rPr>
          <w:color w:val="000000"/>
          <w:sz w:val="24"/>
          <w:szCs w:val="24"/>
        </w:rPr>
        <w:t xml:space="preserve">понял задач своего </w:t>
      </w:r>
      <w:r>
        <w:rPr>
          <w:i/>
          <w:iCs/>
          <w:color w:val="000000"/>
          <w:sz w:val="24"/>
          <w:szCs w:val="24"/>
        </w:rPr>
        <w:t xml:space="preserve">класса, </w:t>
      </w:r>
      <w:r>
        <w:rPr>
          <w:color w:val="000000"/>
          <w:sz w:val="24"/>
          <w:szCs w:val="24"/>
        </w:rPr>
        <w:t xml:space="preserve">состоящих в том, чтобы против абсолютизма во всех его формах поднять массы народа, массы трудящихся и эксплуатируемых на </w:t>
      </w:r>
      <w:r>
        <w:rPr>
          <w:i/>
          <w:iCs/>
          <w:color w:val="000000"/>
          <w:spacing w:val="3"/>
          <w:sz w:val="24"/>
          <w:szCs w:val="24"/>
        </w:rPr>
        <w:t xml:space="preserve">самостоятельное </w:t>
      </w:r>
      <w:r>
        <w:rPr>
          <w:color w:val="000000"/>
          <w:spacing w:val="3"/>
          <w:sz w:val="24"/>
          <w:szCs w:val="24"/>
        </w:rPr>
        <w:t xml:space="preserve">вмешательство в исторические судьбы страны вопреки шатаниям </w:t>
      </w:r>
      <w:r>
        <w:rPr>
          <w:color w:val="000000"/>
          <w:sz w:val="24"/>
          <w:szCs w:val="24"/>
        </w:rPr>
        <w:t>или противодействию буржуазии. А самостоятельное историческое действие масс, вы</w:t>
      </w:r>
      <w:r>
        <w:rPr>
          <w:color w:val="000000"/>
          <w:sz w:val="24"/>
          <w:szCs w:val="24"/>
        </w:rPr>
        <w:softHyphen/>
        <w:t xml:space="preserve">рывающихся из-под гегемонии буржуазии, превращает «конституционный» кризис в </w:t>
      </w:r>
      <w:r>
        <w:rPr>
          <w:i/>
          <w:iCs/>
          <w:color w:val="000000"/>
          <w:sz w:val="24"/>
          <w:szCs w:val="24"/>
        </w:rPr>
        <w:t xml:space="preserve">революцию. </w:t>
      </w:r>
      <w:r>
        <w:rPr>
          <w:color w:val="000000"/>
          <w:sz w:val="24"/>
          <w:szCs w:val="24"/>
        </w:rPr>
        <w:t xml:space="preserve">Буржуазия (особенно после 1905 г.) боится революции и ненавидит ее, </w:t>
      </w:r>
      <w:r>
        <w:rPr>
          <w:color w:val="000000"/>
          <w:spacing w:val="1"/>
          <w:sz w:val="24"/>
          <w:szCs w:val="24"/>
        </w:rPr>
        <w:t xml:space="preserve">пролетариат воспитывает народные массы в преданности идее революции, разъясняет </w:t>
      </w:r>
      <w:r>
        <w:rPr>
          <w:color w:val="000000"/>
          <w:spacing w:val="-1"/>
          <w:sz w:val="24"/>
          <w:szCs w:val="24"/>
        </w:rPr>
        <w:t>ее задачи, подготовляет массы к новым и новым революционным битвам. Наступает ли революция, когда, в какой обстановке,</w:t>
      </w:r>
    </w:p>
    <w:p w:rsidR="00F97182" w:rsidRDefault="00F97182" w:rsidP="00F97182">
      <w:pPr>
        <w:shd w:val="clear" w:color="auto" w:fill="FFFFFF"/>
        <w:spacing w:before="3365" w:line="230" w:lineRule="exact"/>
        <w:ind w:left="34" w:firstLine="427"/>
      </w:pPr>
      <w:r>
        <w:rPr>
          <w:noProof/>
        </w:rPr>
        <mc:AlternateContent>
          <mc:Choice Requires="wps">
            <w:drawing>
              <wp:anchor distT="0" distB="0" distL="114300" distR="114300" simplePos="0" relativeHeight="251701248" behindDoc="0" locked="0" layoutInCell="0" allowOverlap="1">
                <wp:simplePos x="0" y="0"/>
                <wp:positionH relativeFrom="column">
                  <wp:posOffset>18415</wp:posOffset>
                </wp:positionH>
                <wp:positionV relativeFrom="paragraph">
                  <wp:posOffset>2072640</wp:posOffset>
                </wp:positionV>
                <wp:extent cx="1828800" cy="0"/>
                <wp:effectExtent l="8890" t="5715" r="10160" b="1333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2pt" to="145.4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" o:allowincell="f" strokeweight=".7pt"/>
            </w:pict>
          </mc:Fallback>
        </mc:AlternateContent>
      </w:r>
      <w:r>
        <w:rPr>
          <w:color w:val="000000"/>
          <w:spacing w:val="2"/>
        </w:rPr>
        <w:t>Ср. верные замечания о реформизме Ларина и увертках Мартова у партийного меньшевика Днев</w:t>
      </w:r>
      <w:r>
        <w:rPr>
          <w:color w:val="000000"/>
          <w:spacing w:val="2"/>
        </w:rPr>
        <w:softHyphen/>
      </w:r>
      <w:r>
        <w:rPr>
          <w:color w:val="000000"/>
        </w:rPr>
        <w:t>ницкого в № 3 «Дискуссионного Листка» (приложение к ЦО нашей партии).</w:t>
      </w:r>
    </w:p>
    <w:p w:rsidR="00F97182" w:rsidRDefault="00F97182" w:rsidP="00F97182">
      <w:pPr>
        <w:shd w:val="clear" w:color="auto" w:fill="FFFFFF"/>
        <w:spacing w:before="3365" w:line="230" w:lineRule="exact"/>
        <w:ind w:left="34" w:firstLine="427"/>
        <w:sectPr w:rsidR="00F97182">
          <w:pgSz w:w="11909" w:h="16834"/>
          <w:pgMar w:top="1202" w:right="1414" w:bottom="360" w:left="1394"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right="5"/>
        <w:jc w:val="both"/>
      </w:pPr>
      <w:r>
        <w:rPr>
          <w:color w:val="000000"/>
          <w:spacing w:val="-1"/>
          <w:sz w:val="24"/>
          <w:szCs w:val="24"/>
        </w:rPr>
        <w:t xml:space="preserve">это не зависит от воли того или другого класса, но революционная работа в массах не </w:t>
      </w:r>
      <w:r>
        <w:rPr>
          <w:color w:val="000000"/>
          <w:sz w:val="24"/>
          <w:szCs w:val="24"/>
        </w:rPr>
        <w:t xml:space="preserve">пропадает бесследно никогда. Только такая работа есть деятельность, готовящая массы к победе социализма. Эти азбучные, элементарные истины социализма забывают гг. </w:t>
      </w:r>
      <w:r>
        <w:rPr>
          <w:color w:val="000000"/>
          <w:spacing w:val="-2"/>
          <w:sz w:val="24"/>
          <w:szCs w:val="24"/>
        </w:rPr>
        <w:t>Ларины и Мартовы.</w:t>
      </w:r>
    </w:p>
    <w:p w:rsidR="00F97182" w:rsidRDefault="00F97182" w:rsidP="00F97182">
      <w:pPr>
        <w:shd w:val="clear" w:color="auto" w:fill="FFFFFF"/>
        <w:spacing w:line="413" w:lineRule="exact"/>
        <w:ind w:left="10" w:right="5" w:firstLine="278"/>
        <w:jc w:val="both"/>
      </w:pPr>
      <w:r>
        <w:rPr>
          <w:color w:val="000000"/>
          <w:spacing w:val="-1"/>
          <w:sz w:val="24"/>
          <w:szCs w:val="24"/>
        </w:rPr>
        <w:t xml:space="preserve">Первый из них, выражая взгляды русской ликвидаторской группы, которая совсем порвала с РСДРП, не стесняется прямо договаривать до конца свой реформизм. Вот его </w:t>
      </w:r>
      <w:r>
        <w:rPr>
          <w:color w:val="000000"/>
          <w:sz w:val="24"/>
          <w:szCs w:val="24"/>
        </w:rPr>
        <w:t xml:space="preserve">слова из «Дела Жизни» (1911, №2), которые заслуживают того, чтобы их запомнил </w:t>
      </w:r>
      <w:r>
        <w:rPr>
          <w:color w:val="000000"/>
          <w:spacing w:val="-1"/>
          <w:sz w:val="24"/>
          <w:szCs w:val="24"/>
        </w:rPr>
        <w:t>всякий, дорожащий принципами социал-демократии:</w:t>
      </w:r>
    </w:p>
    <w:p w:rsidR="00F97182" w:rsidRDefault="00F97182" w:rsidP="00F97182">
      <w:pPr>
        <w:shd w:val="clear" w:color="auto" w:fill="FFFFFF"/>
        <w:spacing w:before="77" w:line="341" w:lineRule="exact"/>
        <w:ind w:firstLine="288"/>
        <w:jc w:val="both"/>
      </w:pPr>
      <w:r>
        <w:rPr>
          <w:color w:val="000000"/>
        </w:rPr>
        <w:t>«Состояние растерянности и неопределенности, когда люди просто не знают, чего ждать от завтраш</w:t>
      </w:r>
      <w:r>
        <w:rPr>
          <w:color w:val="000000"/>
        </w:rPr>
        <w:softHyphen/>
        <w:t>него дня, какие задачи себе поставить, — вот что означает неопределенно выжидательное настроение, смутные надежды не то на повторение революции, не то на «там видно будет». Очередной задачей явля</w:t>
      </w:r>
      <w:r>
        <w:rPr>
          <w:color w:val="000000"/>
        </w:rPr>
        <w:softHyphen/>
      </w:r>
      <w:r>
        <w:rPr>
          <w:color w:val="000000"/>
          <w:spacing w:val="2"/>
        </w:rPr>
        <w:t xml:space="preserve">ется не бесцельное ожидание у моря погоды, а проникновение широких кругов руководящей идеей о </w:t>
      </w:r>
      <w:r>
        <w:rPr>
          <w:color w:val="000000"/>
        </w:rPr>
        <w:t>том, что в наступившем новом историческом периоде русской жизни рабочий класс должен организо</w:t>
      </w:r>
      <w:r>
        <w:rPr>
          <w:color w:val="000000"/>
        </w:rPr>
        <w:softHyphen/>
      </w:r>
      <w:r>
        <w:rPr>
          <w:color w:val="000000"/>
          <w:spacing w:val="-1"/>
        </w:rPr>
        <w:t xml:space="preserve">ваться не «для революции», не «в ожидании революции», а просто-таки»... (заметьте это: </w:t>
      </w:r>
      <w:r>
        <w:rPr>
          <w:i/>
          <w:iCs/>
          <w:color w:val="000000"/>
          <w:spacing w:val="-1"/>
        </w:rPr>
        <w:t xml:space="preserve">просто-таки...) </w:t>
      </w:r>
      <w:r>
        <w:rPr>
          <w:color w:val="000000"/>
        </w:rPr>
        <w:t xml:space="preserve">«для твердой и планомерной защиты своих особых интересов во всех областях: жизни; для собирания и </w:t>
      </w:r>
      <w:r>
        <w:rPr>
          <w:color w:val="000000"/>
          <w:spacing w:val="-1"/>
        </w:rPr>
        <w:t xml:space="preserve">обучения своих сил этой разносторонней и сложной деятельностью; для воспитания и накопления таким </w:t>
      </w:r>
      <w:r>
        <w:rPr>
          <w:color w:val="000000"/>
        </w:rPr>
        <w:t>путем социалистического сознания вообще; для уменья ориентироваться (разбираться) — и постоять за себя! — в сложных взаимоотношениях общественных классов России при предстоящем, после экономи</w:t>
      </w:r>
      <w:r>
        <w:rPr>
          <w:color w:val="000000"/>
        </w:rPr>
        <w:softHyphen/>
      </w:r>
      <w:r>
        <w:rPr>
          <w:color w:val="000000"/>
          <w:spacing w:val="-1"/>
        </w:rPr>
        <w:t>чески-неизбежного самоисчерпания феодальной реакции, конституционном ее обновлении, в частности».</w:t>
      </w:r>
    </w:p>
    <w:p w:rsidR="00F97182" w:rsidRDefault="00F97182" w:rsidP="00F97182">
      <w:pPr>
        <w:shd w:val="clear" w:color="auto" w:fill="FFFFFF"/>
        <w:spacing w:before="38" w:line="413" w:lineRule="exact"/>
        <w:ind w:left="5" w:firstLine="283"/>
        <w:jc w:val="both"/>
      </w:pPr>
      <w:r>
        <w:rPr>
          <w:color w:val="000000"/>
          <w:sz w:val="24"/>
          <w:szCs w:val="24"/>
        </w:rPr>
        <w:t xml:space="preserve">Вот это — законченный, откровенный, самодовольный реформист в чистом виде. </w:t>
      </w:r>
      <w:r>
        <w:rPr>
          <w:color w:val="000000"/>
          <w:spacing w:val="-1"/>
          <w:sz w:val="24"/>
          <w:szCs w:val="24"/>
        </w:rPr>
        <w:t xml:space="preserve">Война идее революции, «надежде» на революцию (реформисту эти «надежды.) кажутся </w:t>
      </w:r>
      <w:r>
        <w:rPr>
          <w:i/>
          <w:iCs/>
          <w:color w:val="000000"/>
          <w:sz w:val="24"/>
          <w:szCs w:val="24"/>
        </w:rPr>
        <w:t xml:space="preserve">смутными, </w:t>
      </w:r>
      <w:r>
        <w:rPr>
          <w:color w:val="000000"/>
          <w:sz w:val="24"/>
          <w:szCs w:val="24"/>
        </w:rPr>
        <w:t>ибо он не понимает глубины современных экономических и политических противоречий), война всякой деятельности, состоящей в организации сил и подготов</w:t>
      </w:r>
      <w:r>
        <w:rPr>
          <w:color w:val="000000"/>
          <w:sz w:val="24"/>
          <w:szCs w:val="24"/>
        </w:rPr>
        <w:softHyphen/>
        <w:t>лении умов для революции, война в легальной печати, защищаемой Столыпиным от прямого выступления революционных с.-д., война от имени группы легалистов, по</w:t>
      </w:r>
      <w:r>
        <w:rPr>
          <w:color w:val="000000"/>
          <w:sz w:val="24"/>
          <w:szCs w:val="24"/>
        </w:rPr>
        <w:softHyphen/>
        <w:t>рвавших целиком с РСДРП, — вот она, программа и тактика созидаемой гг. Потресо</w:t>
      </w:r>
      <w:r>
        <w:rPr>
          <w:color w:val="000000"/>
          <w:sz w:val="24"/>
          <w:szCs w:val="24"/>
        </w:rPr>
        <w:softHyphen/>
      </w:r>
      <w:r>
        <w:rPr>
          <w:color w:val="000000"/>
          <w:spacing w:val="1"/>
          <w:sz w:val="24"/>
          <w:szCs w:val="24"/>
        </w:rPr>
        <w:t>вым, Левицким, Лариным и К столыпинской рабочей</w:t>
      </w:r>
    </w:p>
    <w:p w:rsidR="00F97182" w:rsidRDefault="00F97182" w:rsidP="00F97182">
      <w:pPr>
        <w:shd w:val="clear" w:color="auto" w:fill="FFFFFF"/>
        <w:spacing w:before="38" w:line="413" w:lineRule="exact"/>
        <w:ind w:lef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2011"/>
          <w:tab w:val="left" w:leader="underscore" w:pos="8501"/>
        </w:tabs>
      </w:pPr>
      <w:r>
        <w:lastRenderedPageBreak/>
        <w:tab/>
      </w:r>
      <w:r>
        <w:rPr>
          <w:color w:val="000000"/>
          <w:u w:val="single"/>
        </w:rPr>
        <w:t>РЕФОРМИЗМ В РУССКОЙ СОЦИАЛ-ДЕМОКРАТИИ</w:t>
      </w:r>
      <w:r>
        <w:rPr>
          <w:color w:val="000000"/>
          <w:u w:val="single"/>
        </w:rPr>
        <w:tab/>
      </w:r>
      <w:r>
        <w:rPr>
          <w:color w:val="000000"/>
        </w:rPr>
        <w:t>317</w:t>
      </w:r>
    </w:p>
    <w:p w:rsidR="00F97182" w:rsidRDefault="00F97182" w:rsidP="00F97182">
      <w:pPr>
        <w:shd w:val="clear" w:color="auto" w:fill="FFFFFF"/>
        <w:spacing w:before="648" w:line="413" w:lineRule="exact"/>
        <w:ind w:left="5" w:right="5"/>
        <w:jc w:val="both"/>
      </w:pPr>
      <w:r>
        <w:rPr>
          <w:color w:val="000000"/>
          <w:spacing w:val="-1"/>
          <w:sz w:val="24"/>
          <w:szCs w:val="24"/>
        </w:rPr>
        <w:t xml:space="preserve">партии. Действительная программа, действительная тактика этих людей в приведенной </w:t>
      </w:r>
      <w:r>
        <w:rPr>
          <w:color w:val="000000"/>
          <w:sz w:val="24"/>
          <w:szCs w:val="24"/>
        </w:rPr>
        <w:t xml:space="preserve">цитате выражены точно — в отличие от их лицемерных казенных заверений, что они </w:t>
      </w:r>
      <w:r>
        <w:rPr>
          <w:i/>
          <w:iCs/>
          <w:color w:val="000000"/>
          <w:spacing w:val="-1"/>
          <w:sz w:val="24"/>
          <w:szCs w:val="24"/>
        </w:rPr>
        <w:t xml:space="preserve">«тоже </w:t>
      </w:r>
      <w:r>
        <w:rPr>
          <w:color w:val="000000"/>
          <w:spacing w:val="-1"/>
          <w:sz w:val="24"/>
          <w:szCs w:val="24"/>
        </w:rPr>
        <w:t xml:space="preserve">с.-д.», что они «тоже» принадлежат к «непримиримому Интернационалу». Эти </w:t>
      </w:r>
      <w:r>
        <w:rPr>
          <w:color w:val="000000"/>
          <w:sz w:val="24"/>
          <w:szCs w:val="24"/>
        </w:rPr>
        <w:t>заверения — показные слова. Эта программа, целиком заменяющая социализм либе</w:t>
      </w:r>
      <w:r>
        <w:rPr>
          <w:color w:val="000000"/>
          <w:sz w:val="24"/>
          <w:szCs w:val="24"/>
        </w:rPr>
        <w:softHyphen/>
        <w:t>ральной рабочей политикой — их дела, их реальная общественная суть.</w:t>
      </w:r>
    </w:p>
    <w:p w:rsidR="00F97182" w:rsidRDefault="00F97182" w:rsidP="00F97182">
      <w:pPr>
        <w:shd w:val="clear" w:color="auto" w:fill="FFFFFF"/>
        <w:spacing w:line="413" w:lineRule="exact"/>
        <w:ind w:left="10" w:right="5" w:firstLine="274"/>
        <w:jc w:val="both"/>
      </w:pPr>
      <w:r>
        <w:rPr>
          <w:color w:val="000000"/>
          <w:sz w:val="24"/>
          <w:szCs w:val="24"/>
        </w:rPr>
        <w:t>И взгляните на смешные противоречия, в которых запутываются реформисты. Если буржуазная революция в России закончена (как говорил Ларин), тогда на очередь вы</w:t>
      </w:r>
      <w:r>
        <w:rPr>
          <w:color w:val="000000"/>
          <w:sz w:val="24"/>
          <w:szCs w:val="24"/>
        </w:rPr>
        <w:softHyphen/>
        <w:t>двигается социалистическая революция. Это ясно само собою, это очевидно для всяко</w:t>
      </w:r>
      <w:r>
        <w:rPr>
          <w:color w:val="000000"/>
          <w:sz w:val="24"/>
          <w:szCs w:val="24"/>
        </w:rPr>
        <w:softHyphen/>
        <w:t xml:space="preserve">го, кто причисляет себя к социалистам не ради обмана рабочих популярной кличкой. </w:t>
      </w:r>
      <w:r>
        <w:rPr>
          <w:i/>
          <w:iCs/>
          <w:color w:val="000000"/>
          <w:sz w:val="24"/>
          <w:szCs w:val="24"/>
        </w:rPr>
        <w:t xml:space="preserve">Тогда </w:t>
      </w:r>
      <w:r>
        <w:rPr>
          <w:color w:val="000000"/>
          <w:sz w:val="24"/>
          <w:szCs w:val="24"/>
        </w:rPr>
        <w:t xml:space="preserve">мы должны организоваться </w:t>
      </w:r>
      <w:r>
        <w:rPr>
          <w:i/>
          <w:iCs/>
          <w:color w:val="000000"/>
          <w:sz w:val="24"/>
          <w:szCs w:val="24"/>
        </w:rPr>
        <w:t xml:space="preserve">именно </w:t>
      </w:r>
      <w:r>
        <w:rPr>
          <w:color w:val="000000"/>
          <w:sz w:val="24"/>
          <w:szCs w:val="24"/>
        </w:rPr>
        <w:t>«для революции» (социалистической), имен</w:t>
      </w:r>
      <w:r>
        <w:rPr>
          <w:color w:val="000000"/>
          <w:sz w:val="24"/>
          <w:szCs w:val="24"/>
        </w:rPr>
        <w:softHyphen/>
        <w:t xml:space="preserve">но «в ожидании» ее, именно ради «надежды» (не смутной, а основанной на точных и </w:t>
      </w:r>
      <w:r>
        <w:rPr>
          <w:color w:val="000000"/>
          <w:spacing w:val="-1"/>
          <w:sz w:val="24"/>
          <w:szCs w:val="24"/>
        </w:rPr>
        <w:t xml:space="preserve">возрастающих данных науки, </w:t>
      </w:r>
      <w:r>
        <w:rPr>
          <w:i/>
          <w:iCs/>
          <w:color w:val="000000"/>
          <w:spacing w:val="-1"/>
          <w:sz w:val="24"/>
          <w:szCs w:val="24"/>
        </w:rPr>
        <w:t xml:space="preserve">«иадежды»-уверенности) на социалистическую </w:t>
      </w:r>
      <w:r>
        <w:rPr>
          <w:color w:val="000000"/>
          <w:spacing w:val="-1"/>
          <w:sz w:val="24"/>
          <w:szCs w:val="24"/>
        </w:rPr>
        <w:t>револю</w:t>
      </w:r>
      <w:r>
        <w:rPr>
          <w:color w:val="000000"/>
          <w:spacing w:val="-1"/>
          <w:sz w:val="24"/>
          <w:szCs w:val="24"/>
        </w:rPr>
        <w:softHyphen/>
      </w:r>
      <w:r>
        <w:rPr>
          <w:color w:val="000000"/>
          <w:spacing w:val="-9"/>
          <w:sz w:val="24"/>
          <w:szCs w:val="24"/>
        </w:rPr>
        <w:t>цию.</w:t>
      </w:r>
    </w:p>
    <w:p w:rsidR="00F97182" w:rsidRDefault="00F97182" w:rsidP="00F97182">
      <w:pPr>
        <w:shd w:val="clear" w:color="auto" w:fill="FFFFFF"/>
        <w:spacing w:line="413" w:lineRule="exact"/>
        <w:ind w:left="5" w:firstLine="278"/>
        <w:jc w:val="both"/>
      </w:pPr>
      <w:r>
        <w:rPr>
          <w:color w:val="000000"/>
          <w:spacing w:val="-1"/>
          <w:sz w:val="24"/>
          <w:szCs w:val="24"/>
        </w:rPr>
        <w:t>Но в том-то и гвоздь, что для реформиста болтовня о законченной буржуазной рево</w:t>
      </w:r>
      <w:r>
        <w:rPr>
          <w:color w:val="000000"/>
          <w:spacing w:val="-1"/>
          <w:sz w:val="24"/>
          <w:szCs w:val="24"/>
        </w:rPr>
        <w:softHyphen/>
      </w:r>
      <w:r>
        <w:rPr>
          <w:color w:val="000000"/>
          <w:sz w:val="24"/>
          <w:szCs w:val="24"/>
        </w:rPr>
        <w:t>люции (как для Мартова болтовня об Ахиллесовой пяте и т. п.) лишь словесное при</w:t>
      </w:r>
      <w:r>
        <w:rPr>
          <w:color w:val="000000"/>
          <w:sz w:val="24"/>
          <w:szCs w:val="24"/>
        </w:rPr>
        <w:softHyphen/>
      </w:r>
      <w:r>
        <w:rPr>
          <w:color w:val="000000"/>
          <w:spacing w:val="-1"/>
          <w:sz w:val="24"/>
          <w:szCs w:val="24"/>
        </w:rPr>
        <w:t xml:space="preserve">крытие </w:t>
      </w:r>
      <w:r>
        <w:rPr>
          <w:i/>
          <w:iCs/>
          <w:color w:val="000000"/>
          <w:spacing w:val="-1"/>
          <w:sz w:val="24"/>
          <w:szCs w:val="24"/>
        </w:rPr>
        <w:t xml:space="preserve">отречения от всякой революции. </w:t>
      </w:r>
      <w:r>
        <w:rPr>
          <w:color w:val="000000"/>
          <w:spacing w:val="-1"/>
          <w:sz w:val="24"/>
          <w:szCs w:val="24"/>
        </w:rPr>
        <w:t xml:space="preserve">От буржуазно-демократической революции он </w:t>
      </w:r>
      <w:r>
        <w:rPr>
          <w:color w:val="000000"/>
          <w:sz w:val="24"/>
          <w:szCs w:val="24"/>
        </w:rPr>
        <w:t>отрекается под тем предлогом, что она закончена, — или под тем, что «вполне доста</w:t>
      </w:r>
      <w:r>
        <w:rPr>
          <w:color w:val="000000"/>
          <w:sz w:val="24"/>
          <w:szCs w:val="24"/>
        </w:rPr>
        <w:softHyphen/>
        <w:t>точно» признать противоречие между абсолютизмом и конституционализмом, — а от социалистической революции он отрекается под тем предлогом, что нам «пока» надо «просто-таки» организоваться для участия в «предстоящем конституционном обновле</w:t>
      </w:r>
      <w:r>
        <w:rPr>
          <w:color w:val="000000"/>
          <w:sz w:val="24"/>
          <w:szCs w:val="24"/>
        </w:rPr>
        <w:softHyphen/>
        <w:t>нии России»!</w:t>
      </w:r>
    </w:p>
    <w:p w:rsidR="00F97182" w:rsidRDefault="00F97182" w:rsidP="00F97182">
      <w:pPr>
        <w:shd w:val="clear" w:color="auto" w:fill="FFFFFF"/>
        <w:spacing w:line="413" w:lineRule="exact"/>
        <w:ind w:right="5" w:firstLine="278"/>
        <w:jc w:val="both"/>
      </w:pPr>
      <w:r>
        <w:rPr>
          <w:color w:val="000000"/>
          <w:spacing w:val="-1"/>
          <w:sz w:val="24"/>
          <w:szCs w:val="24"/>
        </w:rPr>
        <w:t>Но если вы, почтенный кадет, рядящийся в социалистические перья, признаете неиз</w:t>
      </w:r>
      <w:r>
        <w:rPr>
          <w:color w:val="000000"/>
          <w:spacing w:val="-1"/>
          <w:sz w:val="24"/>
          <w:szCs w:val="24"/>
        </w:rPr>
        <w:softHyphen/>
      </w:r>
      <w:r>
        <w:rPr>
          <w:color w:val="000000"/>
          <w:sz w:val="24"/>
          <w:szCs w:val="24"/>
        </w:rPr>
        <w:t xml:space="preserve">бежным «предстоящее конституционное обновление» России, то вы побиваете себя, признавая тем самым </w:t>
      </w:r>
      <w:r>
        <w:rPr>
          <w:i/>
          <w:iCs/>
          <w:color w:val="000000"/>
          <w:sz w:val="24"/>
          <w:szCs w:val="24"/>
        </w:rPr>
        <w:t xml:space="preserve">незаконченность </w:t>
      </w:r>
      <w:r>
        <w:rPr>
          <w:color w:val="000000"/>
          <w:sz w:val="24"/>
          <w:szCs w:val="24"/>
        </w:rPr>
        <w:t xml:space="preserve">буржуазно-демократической революции у нас. Вы выдаете паки и паки свою буржуазную природу, толкуя о неизбежном </w:t>
      </w:r>
      <w:r>
        <w:rPr>
          <w:i/>
          <w:iCs/>
          <w:color w:val="000000"/>
          <w:sz w:val="24"/>
          <w:szCs w:val="24"/>
        </w:rPr>
        <w:t>«самоисчер</w:t>
      </w:r>
      <w:r>
        <w:rPr>
          <w:i/>
          <w:iCs/>
          <w:color w:val="000000"/>
          <w:sz w:val="24"/>
          <w:szCs w:val="24"/>
        </w:rPr>
        <w:softHyphen/>
      </w:r>
      <w:r>
        <w:rPr>
          <w:i/>
          <w:iCs/>
          <w:color w:val="000000"/>
          <w:spacing w:val="1"/>
          <w:sz w:val="24"/>
          <w:szCs w:val="24"/>
        </w:rPr>
        <w:t xml:space="preserve">пании </w:t>
      </w:r>
      <w:r>
        <w:rPr>
          <w:color w:val="000000"/>
          <w:spacing w:val="1"/>
          <w:sz w:val="24"/>
          <w:szCs w:val="24"/>
        </w:rPr>
        <w:t xml:space="preserve">феодальной реакции» и оплевывая пролетарскую идею об </w:t>
      </w:r>
      <w:r>
        <w:rPr>
          <w:i/>
          <w:iCs/>
          <w:color w:val="000000"/>
          <w:spacing w:val="1"/>
          <w:sz w:val="24"/>
          <w:szCs w:val="24"/>
        </w:rPr>
        <w:t xml:space="preserve">уничтожении </w:t>
      </w:r>
      <w:r>
        <w:rPr>
          <w:color w:val="000000"/>
          <w:spacing w:val="1"/>
          <w:sz w:val="24"/>
          <w:szCs w:val="24"/>
        </w:rPr>
        <w:t>не од</w:t>
      </w:r>
      <w:r>
        <w:rPr>
          <w:color w:val="000000"/>
          <w:spacing w:val="1"/>
          <w:sz w:val="24"/>
          <w:szCs w:val="24"/>
        </w:rPr>
        <w:softHyphen/>
      </w:r>
      <w:r>
        <w:rPr>
          <w:color w:val="000000"/>
          <w:spacing w:val="-2"/>
          <w:sz w:val="24"/>
          <w:szCs w:val="24"/>
        </w:rPr>
        <w:t>ной только</w:t>
      </w:r>
    </w:p>
    <w:p w:rsidR="00F97182" w:rsidRDefault="00F97182" w:rsidP="00F97182">
      <w:pPr>
        <w:shd w:val="clear" w:color="auto" w:fill="FFFFFF"/>
        <w:spacing w:line="413" w:lineRule="exact"/>
        <w:ind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pPr>
      <w:r>
        <w:rPr>
          <w:color w:val="000000"/>
          <w:spacing w:val="5"/>
          <w:sz w:val="24"/>
          <w:szCs w:val="24"/>
        </w:rPr>
        <w:t xml:space="preserve">феодальной </w:t>
      </w:r>
      <w:r>
        <w:rPr>
          <w:i/>
          <w:iCs/>
          <w:color w:val="000000"/>
          <w:spacing w:val="5"/>
          <w:sz w:val="24"/>
          <w:szCs w:val="24"/>
        </w:rPr>
        <w:t xml:space="preserve">реакции, </w:t>
      </w:r>
      <w:r>
        <w:rPr>
          <w:color w:val="000000"/>
          <w:spacing w:val="5"/>
          <w:sz w:val="24"/>
          <w:szCs w:val="24"/>
        </w:rPr>
        <w:t xml:space="preserve">а </w:t>
      </w:r>
      <w:r>
        <w:rPr>
          <w:i/>
          <w:iCs/>
          <w:color w:val="000000"/>
          <w:spacing w:val="5"/>
          <w:sz w:val="24"/>
          <w:szCs w:val="24"/>
        </w:rPr>
        <w:t xml:space="preserve">всех </w:t>
      </w:r>
      <w:r>
        <w:rPr>
          <w:color w:val="000000"/>
          <w:spacing w:val="5"/>
          <w:sz w:val="24"/>
          <w:szCs w:val="24"/>
        </w:rPr>
        <w:t xml:space="preserve">остатков феодализма путем </w:t>
      </w:r>
      <w:r>
        <w:rPr>
          <w:i/>
          <w:iCs/>
          <w:color w:val="000000"/>
          <w:spacing w:val="5"/>
          <w:sz w:val="24"/>
          <w:szCs w:val="24"/>
        </w:rPr>
        <w:t xml:space="preserve">народного </w:t>
      </w:r>
      <w:r>
        <w:rPr>
          <w:color w:val="000000"/>
          <w:spacing w:val="5"/>
          <w:sz w:val="24"/>
          <w:szCs w:val="24"/>
        </w:rPr>
        <w:t xml:space="preserve">революционного </w:t>
      </w:r>
      <w:r>
        <w:rPr>
          <w:color w:val="000000"/>
          <w:spacing w:val="-3"/>
          <w:sz w:val="24"/>
          <w:szCs w:val="24"/>
        </w:rPr>
        <w:t>движения.</w:t>
      </w:r>
    </w:p>
    <w:p w:rsidR="00F97182" w:rsidRDefault="00F97182" w:rsidP="00F97182">
      <w:pPr>
        <w:shd w:val="clear" w:color="auto" w:fill="FFFFFF"/>
        <w:spacing w:line="413" w:lineRule="exact"/>
        <w:ind w:firstLine="278"/>
        <w:jc w:val="both"/>
      </w:pPr>
      <w:r>
        <w:rPr>
          <w:color w:val="000000"/>
          <w:sz w:val="24"/>
          <w:szCs w:val="24"/>
        </w:rPr>
        <w:t xml:space="preserve">Вопреки либеральной проповеди наших героев столыпинской рабочей партии — </w:t>
      </w:r>
      <w:r>
        <w:rPr>
          <w:color w:val="000000"/>
          <w:spacing w:val="-1"/>
          <w:sz w:val="24"/>
          <w:szCs w:val="24"/>
        </w:rPr>
        <w:t xml:space="preserve">русский пролетариат </w:t>
      </w:r>
      <w:r>
        <w:rPr>
          <w:i/>
          <w:iCs/>
          <w:color w:val="000000"/>
          <w:spacing w:val="-1"/>
          <w:sz w:val="24"/>
          <w:szCs w:val="24"/>
        </w:rPr>
        <w:t xml:space="preserve">всю </w:t>
      </w:r>
      <w:r>
        <w:rPr>
          <w:color w:val="000000"/>
          <w:spacing w:val="-1"/>
          <w:sz w:val="24"/>
          <w:szCs w:val="24"/>
        </w:rPr>
        <w:t>свою тяжелую, трудную, будничную, мелкую, невидную ра</w:t>
      </w:r>
      <w:r>
        <w:rPr>
          <w:color w:val="000000"/>
          <w:spacing w:val="-1"/>
          <w:sz w:val="24"/>
          <w:szCs w:val="24"/>
        </w:rPr>
        <w:softHyphen/>
        <w:t>боту, на которую осудила его эпоха контрреволюции, будет пропитывать всегда и не</w:t>
      </w:r>
      <w:r>
        <w:rPr>
          <w:color w:val="000000"/>
          <w:spacing w:val="-1"/>
          <w:sz w:val="24"/>
          <w:szCs w:val="24"/>
        </w:rPr>
        <w:softHyphen/>
      </w:r>
      <w:r>
        <w:rPr>
          <w:color w:val="000000"/>
          <w:sz w:val="24"/>
          <w:szCs w:val="24"/>
        </w:rPr>
        <w:t>изменно духом преданности революции демократической и революции социалистиче</w:t>
      </w:r>
      <w:r>
        <w:rPr>
          <w:color w:val="000000"/>
          <w:sz w:val="24"/>
          <w:szCs w:val="24"/>
        </w:rPr>
        <w:softHyphen/>
        <w:t>ской, он будет организовываться и собирать силы для революции, он будет давать бес</w:t>
      </w:r>
      <w:r>
        <w:rPr>
          <w:color w:val="000000"/>
          <w:sz w:val="24"/>
          <w:szCs w:val="24"/>
        </w:rPr>
        <w:softHyphen/>
        <w:t>пощадный отпор изменникам и ренегатам, он будет руководиться не «смутной надеж</w:t>
      </w:r>
      <w:r>
        <w:rPr>
          <w:color w:val="000000"/>
          <w:sz w:val="24"/>
          <w:szCs w:val="24"/>
        </w:rPr>
        <w:softHyphen/>
        <w:t>дой», а научно обоснованной уверенностью в повторении революции.</w:t>
      </w:r>
    </w:p>
    <w:p w:rsidR="00F97182" w:rsidRDefault="00F97182" w:rsidP="00F97182">
      <w:pPr>
        <w:shd w:val="clear" w:color="auto" w:fill="FFFFFF"/>
        <w:tabs>
          <w:tab w:val="left" w:pos="6058"/>
        </w:tabs>
        <w:spacing w:before="638"/>
        <w:ind w:left="1056"/>
      </w:pPr>
      <w:r>
        <w:rPr>
          <w:i/>
          <w:iCs/>
          <w:color w:val="000000"/>
          <w:sz w:val="18"/>
          <w:szCs w:val="18"/>
        </w:rPr>
        <w:t>«Социал-Демократ» № 23,</w:t>
      </w:r>
      <w:r>
        <w:rPr>
          <w:i/>
          <w:iCs/>
          <w:color w:val="000000"/>
          <w:sz w:val="18"/>
          <w:szCs w:val="18"/>
        </w:rPr>
        <w:tab/>
        <w:t>Печатается по тексту</w:t>
      </w:r>
    </w:p>
    <w:p w:rsidR="00F97182" w:rsidRDefault="00F97182" w:rsidP="00F97182">
      <w:pPr>
        <w:shd w:val="clear" w:color="auto" w:fill="FFFFFF"/>
        <w:tabs>
          <w:tab w:val="left" w:pos="5880"/>
        </w:tabs>
        <w:ind w:left="1210"/>
      </w:pPr>
      <w:r>
        <w:rPr>
          <w:i/>
          <w:iCs/>
          <w:color w:val="000000"/>
          <w:sz w:val="18"/>
          <w:szCs w:val="18"/>
        </w:rPr>
        <w:t>14 (1) сентября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0"/>
        </w:tabs>
        <w:ind w:left="1210"/>
        <w:sectPr w:rsidR="00F97182">
          <w:pgSz w:w="11909" w:h="16834"/>
          <w:pgMar w:top="1440" w:right="1414" w:bottom="720" w:left="1423" w:header="720" w:footer="720" w:gutter="0"/>
          <w:cols w:space="60"/>
          <w:noEndnote/>
        </w:sectPr>
      </w:pPr>
    </w:p>
    <w:p w:rsidR="00F97182" w:rsidRDefault="00F97182" w:rsidP="00F97182">
      <w:pPr>
        <w:shd w:val="clear" w:color="auto" w:fill="FFFFFF"/>
        <w:ind w:left="8496"/>
      </w:pPr>
      <w:r>
        <w:rPr>
          <w:color w:val="000000"/>
        </w:rPr>
        <w:lastRenderedPageBreak/>
        <w:t>319</w:t>
      </w:r>
    </w:p>
    <w:p w:rsidR="00F97182" w:rsidRDefault="00F97182" w:rsidP="00F97182">
      <w:pPr>
        <w:shd w:val="clear" w:color="auto" w:fill="FFFFFF"/>
        <w:spacing w:before="3163" w:line="322" w:lineRule="exact"/>
        <w:ind w:left="2438" w:right="2448"/>
        <w:jc w:val="center"/>
      </w:pPr>
      <w:r>
        <w:rPr>
          <w:color w:val="000000"/>
          <w:spacing w:val="-3"/>
          <w:sz w:val="30"/>
          <w:szCs w:val="30"/>
        </w:rPr>
        <w:t xml:space="preserve">ИЗ ЛАГЕРЯ СТОЛЫПИНСКОЙ </w:t>
      </w:r>
      <w:r>
        <w:rPr>
          <w:color w:val="000000"/>
          <w:spacing w:val="-4"/>
          <w:sz w:val="30"/>
          <w:szCs w:val="30"/>
        </w:rPr>
        <w:t>«РАБОЧЕЙ» ПАРТИИ</w:t>
      </w:r>
    </w:p>
    <w:p w:rsidR="00F97182" w:rsidRDefault="00F97182" w:rsidP="00F97182">
      <w:pPr>
        <w:shd w:val="clear" w:color="auto" w:fill="FFFFFF"/>
        <w:spacing w:before="82" w:line="346" w:lineRule="exact"/>
        <w:ind w:left="2198" w:right="2194"/>
        <w:jc w:val="center"/>
      </w:pPr>
      <w:r>
        <w:rPr>
          <w:color w:val="000000"/>
          <w:spacing w:val="-7"/>
          <w:sz w:val="22"/>
          <w:szCs w:val="22"/>
        </w:rPr>
        <w:t xml:space="preserve">(ПОСВЯЩАЕТСЯ НАШИМ «ПРИМИРИТЕЛЯМ» </w:t>
      </w:r>
      <w:r>
        <w:rPr>
          <w:color w:val="000000"/>
          <w:spacing w:val="-6"/>
          <w:sz w:val="22"/>
          <w:szCs w:val="22"/>
        </w:rPr>
        <w:t>И «СОГЛАШАТЕЛЯМ»)</w:t>
      </w:r>
    </w:p>
    <w:p w:rsidR="00F97182" w:rsidRDefault="00F97182" w:rsidP="00F97182">
      <w:pPr>
        <w:shd w:val="clear" w:color="auto" w:fill="FFFFFF"/>
        <w:spacing w:before="274" w:line="413" w:lineRule="exact"/>
        <w:ind w:left="5" w:firstLine="274"/>
        <w:jc w:val="both"/>
      </w:pPr>
      <w:r>
        <w:rPr>
          <w:color w:val="000000"/>
          <w:spacing w:val="3"/>
          <w:sz w:val="24"/>
          <w:szCs w:val="24"/>
        </w:rPr>
        <w:t xml:space="preserve">Корреспонденция тов. К. заслуживает величайшего внимания всех, кто дорожит </w:t>
      </w:r>
      <w:r>
        <w:rPr>
          <w:color w:val="000000"/>
          <w:sz w:val="24"/>
          <w:szCs w:val="24"/>
        </w:rPr>
        <w:t>нашей партией. Лучшее разоблачение «голосовской» политики (и голосовской дипло</w:t>
      </w:r>
      <w:r>
        <w:rPr>
          <w:color w:val="000000"/>
          <w:sz w:val="24"/>
          <w:szCs w:val="24"/>
        </w:rPr>
        <w:softHyphen/>
        <w:t>матии), лучшее опровержение взглядов и надежд наших «примирителей и соглашате</w:t>
      </w:r>
      <w:r>
        <w:rPr>
          <w:color w:val="000000"/>
          <w:sz w:val="24"/>
          <w:szCs w:val="24"/>
        </w:rPr>
        <w:softHyphen/>
      </w:r>
      <w:r>
        <w:rPr>
          <w:color w:val="000000"/>
          <w:spacing w:val="-1"/>
          <w:sz w:val="24"/>
          <w:szCs w:val="24"/>
        </w:rPr>
        <w:t>лей» трудно себе представить.</w:t>
      </w:r>
    </w:p>
    <w:p w:rsidR="00F97182" w:rsidRDefault="00F97182" w:rsidP="00F97182">
      <w:pPr>
        <w:shd w:val="clear" w:color="auto" w:fill="FFFFFF"/>
        <w:spacing w:line="413" w:lineRule="exact"/>
        <w:ind w:right="5" w:firstLine="274"/>
        <w:jc w:val="both"/>
      </w:pPr>
      <w:r>
        <w:rPr>
          <w:color w:val="000000"/>
          <w:sz w:val="24"/>
          <w:szCs w:val="24"/>
        </w:rPr>
        <w:t xml:space="preserve">Исключителен ли случай, описанный тов. К.? Нет, это </w:t>
      </w:r>
      <w:r>
        <w:rPr>
          <w:i/>
          <w:iCs/>
          <w:color w:val="000000"/>
          <w:sz w:val="24"/>
          <w:szCs w:val="24"/>
        </w:rPr>
        <w:t xml:space="preserve">типичный </w:t>
      </w:r>
      <w:r>
        <w:rPr>
          <w:color w:val="000000"/>
          <w:sz w:val="24"/>
          <w:szCs w:val="24"/>
        </w:rPr>
        <w:t xml:space="preserve">случай деятелей столыпинской рабочей партии, ибо мы прекрасно знаем, что </w:t>
      </w:r>
      <w:r>
        <w:rPr>
          <w:i/>
          <w:iCs/>
          <w:color w:val="000000"/>
          <w:sz w:val="24"/>
          <w:szCs w:val="24"/>
        </w:rPr>
        <w:t xml:space="preserve">ряд </w:t>
      </w:r>
      <w:r>
        <w:rPr>
          <w:color w:val="000000"/>
          <w:sz w:val="24"/>
          <w:szCs w:val="24"/>
        </w:rPr>
        <w:t xml:space="preserve">литераторов «Нашей Зари», «Дела Жизни» и т. п. </w:t>
      </w:r>
      <w:r>
        <w:rPr>
          <w:i/>
          <w:iCs/>
          <w:color w:val="000000"/>
          <w:sz w:val="24"/>
          <w:szCs w:val="24"/>
        </w:rPr>
        <w:t xml:space="preserve">уже не первый год </w:t>
      </w:r>
      <w:r>
        <w:rPr>
          <w:color w:val="000000"/>
          <w:sz w:val="24"/>
          <w:szCs w:val="24"/>
        </w:rPr>
        <w:t xml:space="preserve">систематически проводит </w:t>
      </w:r>
      <w:r>
        <w:rPr>
          <w:i/>
          <w:iCs/>
          <w:color w:val="000000"/>
          <w:sz w:val="24"/>
          <w:szCs w:val="24"/>
        </w:rPr>
        <w:t xml:space="preserve">именно эти </w:t>
      </w:r>
      <w:r>
        <w:rPr>
          <w:color w:val="000000"/>
          <w:spacing w:val="4"/>
          <w:sz w:val="24"/>
          <w:szCs w:val="24"/>
        </w:rPr>
        <w:t xml:space="preserve">ликвидаторские идеи. Не всегда эти ликвидаторы попадают к рабочим партийцам, </w:t>
      </w:r>
      <w:r>
        <w:rPr>
          <w:color w:val="000000"/>
          <w:spacing w:val="2"/>
          <w:sz w:val="24"/>
          <w:szCs w:val="24"/>
        </w:rPr>
        <w:t xml:space="preserve">очень редко об их позорных выступлениях партия получает такие точные сообщения, </w:t>
      </w:r>
      <w:r>
        <w:rPr>
          <w:color w:val="000000"/>
          <w:sz w:val="24"/>
          <w:szCs w:val="24"/>
        </w:rPr>
        <w:t xml:space="preserve">за которые мы должны быть благодарны т-щу К., но </w:t>
      </w:r>
      <w:r>
        <w:rPr>
          <w:i/>
          <w:iCs/>
          <w:color w:val="000000"/>
          <w:sz w:val="24"/>
          <w:szCs w:val="24"/>
        </w:rPr>
        <w:t xml:space="preserve">всегда и повсюду </w:t>
      </w:r>
      <w:r>
        <w:rPr>
          <w:color w:val="000000"/>
          <w:sz w:val="24"/>
          <w:szCs w:val="24"/>
        </w:rPr>
        <w:t xml:space="preserve">проповедь </w:t>
      </w:r>
      <w:r>
        <w:rPr>
          <w:i/>
          <w:iCs/>
          <w:color w:val="000000"/>
          <w:sz w:val="24"/>
          <w:szCs w:val="24"/>
        </w:rPr>
        <w:t>груп</w:t>
      </w:r>
      <w:r>
        <w:rPr>
          <w:i/>
          <w:iCs/>
          <w:color w:val="000000"/>
          <w:sz w:val="24"/>
          <w:szCs w:val="24"/>
        </w:rPr>
        <w:softHyphen/>
      </w:r>
      <w:r>
        <w:rPr>
          <w:i/>
          <w:iCs/>
          <w:color w:val="000000"/>
          <w:spacing w:val="1"/>
          <w:sz w:val="24"/>
          <w:szCs w:val="24"/>
        </w:rPr>
        <w:t xml:space="preserve">пы </w:t>
      </w:r>
      <w:r>
        <w:rPr>
          <w:color w:val="000000"/>
          <w:spacing w:val="1"/>
          <w:sz w:val="24"/>
          <w:szCs w:val="24"/>
        </w:rPr>
        <w:t>независимцев-легалистов ведется именно в таком духе. Сомневаться в этом факте, раз налицо есть журналы типа «Нашей Зари» и «Дела Жизни», невозможно. Замалчи</w:t>
      </w:r>
      <w:r>
        <w:rPr>
          <w:color w:val="000000"/>
          <w:spacing w:val="1"/>
          <w:sz w:val="24"/>
          <w:szCs w:val="24"/>
        </w:rPr>
        <w:softHyphen/>
      </w:r>
      <w:r>
        <w:rPr>
          <w:color w:val="000000"/>
          <w:sz w:val="24"/>
          <w:szCs w:val="24"/>
        </w:rPr>
        <w:t xml:space="preserve">вать этот факт выгодно только особенно трусливым и особенно подлым защитникам </w:t>
      </w:r>
      <w:r>
        <w:rPr>
          <w:color w:val="000000"/>
          <w:spacing w:val="-2"/>
          <w:sz w:val="24"/>
          <w:szCs w:val="24"/>
        </w:rPr>
        <w:t>ликвидаторов.</w:t>
      </w:r>
    </w:p>
    <w:p w:rsidR="00F97182" w:rsidRDefault="00F97182" w:rsidP="00F97182">
      <w:pPr>
        <w:shd w:val="clear" w:color="auto" w:fill="FFFFFF"/>
        <w:spacing w:line="413" w:lineRule="exact"/>
        <w:ind w:left="10" w:right="5" w:firstLine="283"/>
        <w:jc w:val="both"/>
      </w:pPr>
      <w:r>
        <w:rPr>
          <w:color w:val="000000"/>
          <w:spacing w:val="-1"/>
          <w:sz w:val="24"/>
          <w:szCs w:val="24"/>
        </w:rPr>
        <w:t xml:space="preserve">Сопоставьте с этим фактом те приемы, которые пускают в ход люди вроде Троцкого, </w:t>
      </w:r>
      <w:r>
        <w:rPr>
          <w:color w:val="000000"/>
          <w:sz w:val="24"/>
          <w:szCs w:val="24"/>
        </w:rPr>
        <w:t>кричащие о «соглашении» и о своей вражде к ликвидаторству. Приемы эти известны слишком хорошо: погромче кричать, что мы-де «ни большевики, ни меньшевики, а ре</w:t>
      </w:r>
      <w:r>
        <w:rPr>
          <w:color w:val="000000"/>
          <w:sz w:val="24"/>
          <w:szCs w:val="24"/>
        </w:rPr>
        <w:softHyphen/>
        <w:t>волюционные с.-д.», усердно божиться и клясться, что мы враги</w:t>
      </w:r>
    </w:p>
    <w:p w:rsidR="00F97182" w:rsidRDefault="00F97182" w:rsidP="00F97182">
      <w:pPr>
        <w:shd w:val="clear" w:color="auto" w:fill="FFFFFF"/>
        <w:spacing w:line="413" w:lineRule="exact"/>
        <w:ind w:left="10" w:right="5"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624"/>
        </w:tabs>
        <w:ind w:left="43"/>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 xml:space="preserve">ликвидаторства и горой стоим за нелегальную РСДРП, </w:t>
      </w:r>
      <w:r>
        <w:rPr>
          <w:i/>
          <w:iCs/>
          <w:color w:val="000000"/>
          <w:sz w:val="24"/>
          <w:szCs w:val="24"/>
        </w:rPr>
        <w:t xml:space="preserve">изо всех сил ругать тех, кто </w:t>
      </w:r>
      <w:r>
        <w:rPr>
          <w:i/>
          <w:iCs/>
          <w:color w:val="000000"/>
          <w:spacing w:val="-1"/>
          <w:sz w:val="24"/>
          <w:szCs w:val="24"/>
        </w:rPr>
        <w:t>разоблачает ликвидаторов гг. Потресова и К</w:t>
      </w:r>
      <w:r>
        <w:rPr>
          <w:i/>
          <w:iCs/>
          <w:color w:val="000000"/>
          <w:spacing w:val="-1"/>
          <w:sz w:val="24"/>
          <w:szCs w:val="24"/>
          <w:vertAlign w:val="superscript"/>
        </w:rPr>
        <w:t>0</w:t>
      </w:r>
      <w:r>
        <w:rPr>
          <w:i/>
          <w:iCs/>
          <w:color w:val="000000"/>
          <w:spacing w:val="-1"/>
          <w:sz w:val="24"/>
          <w:szCs w:val="24"/>
        </w:rPr>
        <w:t xml:space="preserve">, </w:t>
      </w:r>
      <w:r>
        <w:rPr>
          <w:color w:val="000000"/>
          <w:spacing w:val="-1"/>
          <w:sz w:val="24"/>
          <w:szCs w:val="24"/>
        </w:rPr>
        <w:t>называть антиликвидаторов «разду</w:t>
      </w:r>
      <w:r>
        <w:rPr>
          <w:color w:val="000000"/>
          <w:spacing w:val="-1"/>
          <w:sz w:val="24"/>
          <w:szCs w:val="24"/>
        </w:rPr>
        <w:softHyphen/>
        <w:t xml:space="preserve">вающими» вопрос, </w:t>
      </w:r>
      <w:r>
        <w:rPr>
          <w:i/>
          <w:iCs/>
          <w:color w:val="000000"/>
          <w:spacing w:val="-1"/>
          <w:sz w:val="24"/>
          <w:szCs w:val="24"/>
        </w:rPr>
        <w:t xml:space="preserve">ни слова не говорить </w:t>
      </w:r>
      <w:r>
        <w:rPr>
          <w:color w:val="000000"/>
          <w:spacing w:val="-1"/>
          <w:sz w:val="24"/>
          <w:szCs w:val="24"/>
        </w:rPr>
        <w:t>против определенных ликвидаторов гг. Потре</w:t>
      </w:r>
      <w:r>
        <w:rPr>
          <w:color w:val="000000"/>
          <w:spacing w:val="-1"/>
          <w:sz w:val="24"/>
          <w:szCs w:val="24"/>
        </w:rPr>
        <w:softHyphen/>
        <w:t>сова, Мартова, Левицкого, Дана, Ларина и т. д.</w:t>
      </w:r>
    </w:p>
    <w:p w:rsidR="00F97182" w:rsidRDefault="00F97182" w:rsidP="00F97182">
      <w:pPr>
        <w:shd w:val="clear" w:color="auto" w:fill="FFFFFF"/>
        <w:spacing w:line="413" w:lineRule="exact"/>
        <w:ind w:left="34" w:firstLine="278"/>
        <w:jc w:val="both"/>
      </w:pPr>
      <w:r>
        <w:rPr>
          <w:color w:val="000000"/>
          <w:spacing w:val="-1"/>
          <w:sz w:val="24"/>
          <w:szCs w:val="24"/>
        </w:rPr>
        <w:t xml:space="preserve">Реальное значение подобных приемов очевидно. Посредством </w:t>
      </w:r>
      <w:r>
        <w:rPr>
          <w:i/>
          <w:iCs/>
          <w:color w:val="000000"/>
          <w:spacing w:val="-1"/>
          <w:sz w:val="24"/>
          <w:szCs w:val="24"/>
        </w:rPr>
        <w:t xml:space="preserve">фразы </w:t>
      </w:r>
      <w:r>
        <w:rPr>
          <w:color w:val="000000"/>
          <w:spacing w:val="-1"/>
          <w:sz w:val="24"/>
          <w:szCs w:val="24"/>
        </w:rPr>
        <w:t xml:space="preserve">прикрываются </w:t>
      </w:r>
      <w:r>
        <w:rPr>
          <w:i/>
          <w:iCs/>
          <w:color w:val="000000"/>
          <w:spacing w:val="-1"/>
          <w:sz w:val="24"/>
          <w:szCs w:val="24"/>
        </w:rPr>
        <w:t xml:space="preserve">действительные </w:t>
      </w:r>
      <w:r>
        <w:rPr>
          <w:color w:val="000000"/>
          <w:spacing w:val="-1"/>
          <w:sz w:val="24"/>
          <w:szCs w:val="24"/>
        </w:rPr>
        <w:t xml:space="preserve">ликвидаторы и делаются всяческие попытки </w:t>
      </w:r>
      <w:r>
        <w:rPr>
          <w:i/>
          <w:iCs/>
          <w:color w:val="000000"/>
          <w:spacing w:val="-1"/>
          <w:sz w:val="24"/>
          <w:szCs w:val="24"/>
        </w:rPr>
        <w:t xml:space="preserve">мешать </w:t>
      </w:r>
      <w:r>
        <w:rPr>
          <w:color w:val="000000"/>
          <w:spacing w:val="-1"/>
          <w:sz w:val="24"/>
          <w:szCs w:val="24"/>
        </w:rPr>
        <w:t>работе антилик</w:t>
      </w:r>
      <w:r>
        <w:rPr>
          <w:color w:val="000000"/>
          <w:spacing w:val="-1"/>
          <w:sz w:val="24"/>
          <w:szCs w:val="24"/>
        </w:rPr>
        <w:softHyphen/>
      </w:r>
      <w:r>
        <w:rPr>
          <w:color w:val="000000"/>
          <w:spacing w:val="1"/>
          <w:sz w:val="24"/>
          <w:szCs w:val="24"/>
        </w:rPr>
        <w:t xml:space="preserve">видаторов. Точь-в-точь подобную политику, проводило известное в истории РСДРП </w:t>
      </w:r>
      <w:r>
        <w:rPr>
          <w:color w:val="000000"/>
          <w:sz w:val="24"/>
          <w:szCs w:val="24"/>
        </w:rPr>
        <w:t xml:space="preserve">своей беспринципностью «Рабочее Дело» : оно божилось и клялось, что мы-де вовсе </w:t>
      </w:r>
      <w:r>
        <w:rPr>
          <w:color w:val="000000"/>
          <w:spacing w:val="-1"/>
          <w:sz w:val="24"/>
          <w:szCs w:val="24"/>
        </w:rPr>
        <w:t xml:space="preserve">не «экономисты», что мы вполне за политическую борьбу, а на деле </w:t>
      </w:r>
      <w:r>
        <w:rPr>
          <w:i/>
          <w:iCs/>
          <w:color w:val="000000"/>
          <w:spacing w:val="-1"/>
          <w:sz w:val="24"/>
          <w:szCs w:val="24"/>
        </w:rPr>
        <w:t xml:space="preserve">прикрывало </w:t>
      </w:r>
      <w:r>
        <w:rPr>
          <w:color w:val="000000"/>
          <w:spacing w:val="-1"/>
          <w:sz w:val="24"/>
          <w:szCs w:val="24"/>
        </w:rPr>
        <w:t>«Рабо</w:t>
      </w:r>
      <w:r>
        <w:rPr>
          <w:color w:val="000000"/>
          <w:spacing w:val="-1"/>
          <w:sz w:val="24"/>
          <w:szCs w:val="24"/>
        </w:rPr>
        <w:softHyphen/>
      </w:r>
      <w:r>
        <w:rPr>
          <w:color w:val="000000"/>
          <w:spacing w:val="-2"/>
          <w:sz w:val="24"/>
          <w:szCs w:val="24"/>
        </w:rPr>
        <w:t>чую Мысль»</w:t>
      </w:r>
      <w:r>
        <w:rPr>
          <w:color w:val="000000"/>
          <w:spacing w:val="-2"/>
          <w:sz w:val="24"/>
          <w:szCs w:val="24"/>
          <w:vertAlign w:val="superscript"/>
        </w:rPr>
        <w:t>136</w:t>
      </w:r>
      <w:r>
        <w:rPr>
          <w:color w:val="000000"/>
          <w:spacing w:val="-2"/>
          <w:sz w:val="24"/>
          <w:szCs w:val="24"/>
        </w:rPr>
        <w:t xml:space="preserve"> и «экономистов», всю борьбу направляя на тех, кто разоблачал «эконо</w:t>
      </w:r>
      <w:r>
        <w:rPr>
          <w:color w:val="000000"/>
          <w:spacing w:val="-2"/>
          <w:sz w:val="24"/>
          <w:szCs w:val="24"/>
        </w:rPr>
        <w:softHyphen/>
      </w:r>
      <w:r>
        <w:rPr>
          <w:color w:val="000000"/>
          <w:spacing w:val="-1"/>
          <w:sz w:val="24"/>
          <w:szCs w:val="24"/>
        </w:rPr>
        <w:t>мистов» и опровергал их.</w:t>
      </w:r>
    </w:p>
    <w:p w:rsidR="00F97182" w:rsidRDefault="00F97182" w:rsidP="00F97182">
      <w:pPr>
        <w:shd w:val="clear" w:color="auto" w:fill="FFFFFF"/>
        <w:spacing w:line="413" w:lineRule="exact"/>
        <w:ind w:left="34" w:right="10" w:firstLine="283"/>
        <w:jc w:val="both"/>
      </w:pPr>
      <w:r>
        <w:rPr>
          <w:color w:val="000000"/>
          <w:spacing w:val="-1"/>
          <w:sz w:val="24"/>
          <w:szCs w:val="24"/>
        </w:rPr>
        <w:t>Отсюда ясно, что Троцкий и подобные ему «троцкисты и соглашатели» вреднее вся</w:t>
      </w:r>
      <w:r>
        <w:rPr>
          <w:color w:val="000000"/>
          <w:spacing w:val="-1"/>
          <w:sz w:val="24"/>
          <w:szCs w:val="24"/>
        </w:rPr>
        <w:softHyphen/>
        <w:t>кого ликвидатора, ибо убежденные ликвидаторы прямо излагают свои взгляды, и рабо</w:t>
      </w:r>
      <w:r>
        <w:rPr>
          <w:color w:val="000000"/>
          <w:spacing w:val="-1"/>
          <w:sz w:val="24"/>
          <w:szCs w:val="24"/>
        </w:rPr>
        <w:softHyphen/>
        <w:t xml:space="preserve">чим легко разобрать их ошибочность, а гг. Троцкие </w:t>
      </w:r>
      <w:r>
        <w:rPr>
          <w:i/>
          <w:iCs/>
          <w:color w:val="000000"/>
          <w:spacing w:val="-1"/>
          <w:sz w:val="24"/>
          <w:szCs w:val="24"/>
        </w:rPr>
        <w:t xml:space="preserve">обманывают </w:t>
      </w:r>
      <w:r>
        <w:rPr>
          <w:color w:val="000000"/>
          <w:spacing w:val="-1"/>
          <w:sz w:val="24"/>
          <w:szCs w:val="24"/>
        </w:rPr>
        <w:t xml:space="preserve">рабочих, </w:t>
      </w:r>
      <w:r>
        <w:rPr>
          <w:i/>
          <w:iCs/>
          <w:color w:val="000000"/>
          <w:spacing w:val="-1"/>
          <w:sz w:val="24"/>
          <w:szCs w:val="24"/>
        </w:rPr>
        <w:t xml:space="preserve">прикрывают </w:t>
      </w:r>
      <w:r>
        <w:rPr>
          <w:color w:val="000000"/>
          <w:sz w:val="24"/>
          <w:szCs w:val="24"/>
        </w:rPr>
        <w:t>зло, делают невозможным разоблачение его и излечение от него. Всякий, кто поддер</w:t>
      </w:r>
      <w:r>
        <w:rPr>
          <w:color w:val="000000"/>
          <w:sz w:val="24"/>
          <w:szCs w:val="24"/>
        </w:rPr>
        <w:softHyphen/>
      </w:r>
      <w:r>
        <w:rPr>
          <w:color w:val="000000"/>
          <w:spacing w:val="-1"/>
          <w:sz w:val="24"/>
          <w:szCs w:val="24"/>
        </w:rPr>
        <w:t xml:space="preserve">живает группку Троцкого, поддерживает политику лжи и обмана рабочих, политику прикрывания ликвидаторства. Полная свобода действий для г. Потресова и К в России, </w:t>
      </w:r>
      <w:r>
        <w:rPr>
          <w:color w:val="000000"/>
          <w:sz w:val="24"/>
          <w:szCs w:val="24"/>
        </w:rPr>
        <w:t>прикрывание их дел «революционной» фразой за границей — вот суть политики «троц</w:t>
      </w:r>
      <w:r>
        <w:rPr>
          <w:color w:val="000000"/>
          <w:sz w:val="24"/>
          <w:szCs w:val="24"/>
        </w:rPr>
        <w:softHyphen/>
      </w:r>
      <w:r>
        <w:rPr>
          <w:color w:val="000000"/>
          <w:spacing w:val="-5"/>
          <w:sz w:val="24"/>
          <w:szCs w:val="24"/>
        </w:rPr>
        <w:t>кизма».</w:t>
      </w:r>
    </w:p>
    <w:p w:rsidR="00F97182" w:rsidRDefault="00F97182" w:rsidP="00F97182">
      <w:pPr>
        <w:shd w:val="clear" w:color="auto" w:fill="FFFFFF"/>
        <w:spacing w:line="413" w:lineRule="exact"/>
        <w:ind w:left="34" w:right="5" w:firstLine="293"/>
        <w:jc w:val="both"/>
      </w:pPr>
      <w:r>
        <w:rPr>
          <w:color w:val="000000"/>
          <w:sz w:val="24"/>
          <w:szCs w:val="24"/>
        </w:rPr>
        <w:t xml:space="preserve">Отсюда ясно, далее, что всякое «соглашение» с голосовцами, обходящее вопрос о ликвидаторском центре в России, т. е. о деятелях «Нашей Зари» и «Дела Жизни», было </w:t>
      </w:r>
      <w:r>
        <w:rPr>
          <w:color w:val="000000"/>
          <w:spacing w:val="-1"/>
          <w:sz w:val="24"/>
          <w:szCs w:val="24"/>
        </w:rPr>
        <w:t xml:space="preserve">бы не чем иным, как продолжением того же обмана рабочих, того же прикрывания зла. </w:t>
      </w:r>
      <w:r>
        <w:rPr>
          <w:color w:val="000000"/>
          <w:sz w:val="24"/>
          <w:szCs w:val="24"/>
        </w:rPr>
        <w:t xml:space="preserve">Голосовцы вполне доказали со времени Январского пленума 1910 г., что они способны </w:t>
      </w:r>
      <w:r>
        <w:rPr>
          <w:color w:val="000000"/>
          <w:spacing w:val="-1"/>
          <w:sz w:val="24"/>
          <w:szCs w:val="24"/>
        </w:rPr>
        <w:t xml:space="preserve">«подписать» любые резолюции, ни капли «не стесняя свободы» своей ликвидаторской </w:t>
      </w:r>
      <w:r>
        <w:rPr>
          <w:color w:val="000000"/>
          <w:sz w:val="24"/>
          <w:szCs w:val="24"/>
        </w:rPr>
        <w:t xml:space="preserve">деятельности никакими резолюциями. За границей подписывать резолюции о том, что </w:t>
      </w:r>
      <w:r>
        <w:rPr>
          <w:color w:val="000000"/>
          <w:spacing w:val="1"/>
          <w:sz w:val="24"/>
          <w:szCs w:val="24"/>
        </w:rPr>
        <w:t>всякое принижение значения нелегальной партии есть проявление буржуазного влия</w:t>
      </w:r>
      <w:r>
        <w:rPr>
          <w:color w:val="000000"/>
          <w:spacing w:val="1"/>
          <w:sz w:val="24"/>
          <w:szCs w:val="24"/>
        </w:rPr>
        <w:softHyphen/>
      </w:r>
      <w:r>
        <w:rPr>
          <w:color w:val="000000"/>
          <w:sz w:val="24"/>
          <w:szCs w:val="24"/>
        </w:rPr>
        <w:t>ния на пролетариат, а в России помогать гг. Потресо-</w:t>
      </w:r>
    </w:p>
    <w:p w:rsidR="00F97182" w:rsidRDefault="00F97182" w:rsidP="00F97182">
      <w:pPr>
        <w:shd w:val="clear" w:color="auto" w:fill="FFFFFF"/>
        <w:spacing w:line="413" w:lineRule="exact"/>
        <w:ind w:left="34" w:right="5" w:firstLine="293"/>
        <w:jc w:val="both"/>
        <w:sectPr w:rsidR="00F97182">
          <w:pgSz w:w="11909" w:h="16834"/>
          <w:pgMar w:top="1440" w:right="1414" w:bottom="720" w:left="1389" w:header="720" w:footer="720" w:gutter="0"/>
          <w:cols w:space="60"/>
          <w:noEndnote/>
        </w:sectPr>
      </w:pPr>
    </w:p>
    <w:p w:rsidR="00F97182" w:rsidRDefault="00F97182" w:rsidP="00F97182">
      <w:pPr>
        <w:shd w:val="clear" w:color="auto" w:fill="FFFFFF"/>
        <w:tabs>
          <w:tab w:val="left" w:leader="underscore" w:pos="1982"/>
          <w:tab w:val="left" w:leader="underscore" w:pos="8501"/>
        </w:tabs>
      </w:pPr>
      <w:r>
        <w:lastRenderedPageBreak/>
        <w:tab/>
      </w:r>
      <w:r>
        <w:rPr>
          <w:color w:val="000000"/>
          <w:u w:val="single"/>
        </w:rPr>
        <w:t>ИЗ ЛАГЕРЯ СТОЛЫПИНСКОЙ «РАБОЧЕЙ» ПАРТИИ</w:t>
      </w:r>
      <w:r>
        <w:rPr>
          <w:color w:val="000000"/>
          <w:u w:val="single"/>
        </w:rPr>
        <w:tab/>
      </w:r>
      <w:r>
        <w:rPr>
          <w:color w:val="000000"/>
        </w:rPr>
        <w:t>321</w:t>
      </w:r>
    </w:p>
    <w:p w:rsidR="00F97182" w:rsidRDefault="00F97182" w:rsidP="00F97182">
      <w:pPr>
        <w:shd w:val="clear" w:color="auto" w:fill="FFFFFF"/>
        <w:spacing w:before="648" w:line="413" w:lineRule="exact"/>
        <w:ind w:left="14"/>
      </w:pPr>
      <w:r>
        <w:rPr>
          <w:color w:val="000000"/>
          <w:spacing w:val="3"/>
          <w:sz w:val="24"/>
          <w:szCs w:val="24"/>
        </w:rPr>
        <w:t>вым, Лариным, Левицким, не только не участвующим в нелегальной работе, но изде</w:t>
      </w:r>
      <w:r>
        <w:rPr>
          <w:color w:val="000000"/>
          <w:spacing w:val="3"/>
          <w:sz w:val="24"/>
          <w:szCs w:val="24"/>
        </w:rPr>
        <w:softHyphen/>
      </w:r>
      <w:r>
        <w:rPr>
          <w:color w:val="000000"/>
          <w:spacing w:val="-1"/>
          <w:sz w:val="24"/>
          <w:szCs w:val="24"/>
        </w:rPr>
        <w:t>вающимся над ней и разрушающим нелегальную партию.</w:t>
      </w:r>
    </w:p>
    <w:p w:rsidR="00F97182" w:rsidRDefault="00F97182" w:rsidP="00F97182">
      <w:pPr>
        <w:shd w:val="clear" w:color="auto" w:fill="FFFFFF"/>
        <w:spacing w:before="5" w:line="413" w:lineRule="exact"/>
        <w:ind w:left="5" w:firstLine="274"/>
        <w:jc w:val="both"/>
      </w:pPr>
      <w:r>
        <w:rPr>
          <w:color w:val="000000"/>
          <w:sz w:val="24"/>
          <w:szCs w:val="24"/>
        </w:rPr>
        <w:t>В настоящее время Троцкий вместе с бундовцами типа г. Либера (— крайнего лик</w:t>
      </w:r>
      <w:r>
        <w:rPr>
          <w:color w:val="000000"/>
          <w:sz w:val="24"/>
          <w:szCs w:val="24"/>
        </w:rPr>
        <w:softHyphen/>
      </w:r>
      <w:r>
        <w:rPr>
          <w:color w:val="000000"/>
          <w:spacing w:val="2"/>
          <w:sz w:val="24"/>
          <w:szCs w:val="24"/>
        </w:rPr>
        <w:t xml:space="preserve">видатора, публично защищавшего г. Потресова на рефератах и теперь, чтобы замять </w:t>
      </w:r>
      <w:r>
        <w:rPr>
          <w:color w:val="000000"/>
          <w:sz w:val="24"/>
          <w:szCs w:val="24"/>
        </w:rPr>
        <w:t>этот факт, разжигающего склоку и дрязги), вместе с латышами типа Шварца и т. п. со</w:t>
      </w:r>
      <w:r>
        <w:rPr>
          <w:color w:val="000000"/>
          <w:sz w:val="24"/>
          <w:szCs w:val="24"/>
        </w:rPr>
        <w:softHyphen/>
        <w:t>чиняют именно подобное «соглашение» с голосовцами. Пусть же никто не обманыва</w:t>
      </w:r>
      <w:r>
        <w:rPr>
          <w:color w:val="000000"/>
          <w:sz w:val="24"/>
          <w:szCs w:val="24"/>
        </w:rPr>
        <w:softHyphen/>
        <w:t>ется на этот счет: их соглашение будет соглашением о прикрытии ликвидаторов.</w:t>
      </w:r>
    </w:p>
    <w:p w:rsidR="00F97182" w:rsidRDefault="00F97182" w:rsidP="00F97182">
      <w:pPr>
        <w:shd w:val="clear" w:color="auto" w:fill="FFFFFF"/>
        <w:spacing w:before="754" w:line="413" w:lineRule="exact"/>
        <w:ind w:left="14" w:right="5" w:firstLine="274"/>
        <w:jc w:val="both"/>
      </w:pPr>
      <w:r>
        <w:rPr>
          <w:noProof/>
        </w:rPr>
        <mc:AlternateContent>
          <mc:Choice Requires="wps">
            <w:drawing>
              <wp:anchor distT="0" distB="0" distL="114300" distR="114300" simplePos="0" relativeHeight="251702272"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" o:allowincell="f" strokeweight=".7pt"/>
            </w:pict>
          </mc:Fallback>
        </mc:AlternateContent>
      </w:r>
      <w:r>
        <w:rPr>
          <w:color w:val="000000"/>
          <w:sz w:val="24"/>
          <w:szCs w:val="24"/>
          <w:lang w:val="en-US"/>
        </w:rPr>
        <w:t xml:space="preserve">P. S. </w:t>
      </w:r>
      <w:r>
        <w:rPr>
          <w:color w:val="000000"/>
          <w:sz w:val="24"/>
          <w:szCs w:val="24"/>
        </w:rPr>
        <w:t>Эти строки были уже набраны, когда в печати появилось известие о «соглаше</w:t>
      </w:r>
      <w:r>
        <w:rPr>
          <w:color w:val="000000"/>
          <w:sz w:val="24"/>
          <w:szCs w:val="24"/>
        </w:rPr>
        <w:softHyphen/>
        <w:t xml:space="preserve">нии» голосовцев с Троцким, бундовцем и ликвидатором-латышом. Наши слова вполне подтвердились: это — соглашение о </w:t>
      </w:r>
      <w:r>
        <w:rPr>
          <w:i/>
          <w:iCs/>
          <w:color w:val="000000"/>
          <w:sz w:val="24"/>
          <w:szCs w:val="24"/>
        </w:rPr>
        <w:t xml:space="preserve">прикрытии </w:t>
      </w:r>
      <w:r>
        <w:rPr>
          <w:color w:val="000000"/>
          <w:sz w:val="24"/>
          <w:szCs w:val="24"/>
        </w:rPr>
        <w:t>ликвидаторов в России, соглашение прислужников г. Потресова и К .</w:t>
      </w:r>
    </w:p>
    <w:p w:rsidR="00F97182" w:rsidRDefault="00F97182" w:rsidP="00F97182">
      <w:pPr>
        <w:shd w:val="clear" w:color="auto" w:fill="FFFFFF"/>
        <w:tabs>
          <w:tab w:val="left" w:pos="6062"/>
        </w:tabs>
        <w:spacing w:before="638"/>
        <w:ind w:left="1061"/>
      </w:pPr>
      <w:r>
        <w:rPr>
          <w:i/>
          <w:iCs/>
          <w:color w:val="000000"/>
          <w:sz w:val="18"/>
          <w:szCs w:val="18"/>
        </w:rPr>
        <w:t>«Социал-Демократ» № 23,</w:t>
      </w:r>
      <w:r>
        <w:rPr>
          <w:i/>
          <w:iCs/>
          <w:color w:val="000000"/>
          <w:sz w:val="18"/>
          <w:szCs w:val="18"/>
        </w:rPr>
        <w:tab/>
        <w:t>Печатается по тексту</w:t>
      </w:r>
    </w:p>
    <w:p w:rsidR="00F97182" w:rsidRDefault="00F97182" w:rsidP="00F97182">
      <w:pPr>
        <w:shd w:val="clear" w:color="auto" w:fill="FFFFFF"/>
        <w:tabs>
          <w:tab w:val="left" w:pos="5885"/>
        </w:tabs>
        <w:ind w:left="1214"/>
      </w:pPr>
      <w:r>
        <w:rPr>
          <w:i/>
          <w:iCs/>
          <w:color w:val="000000"/>
          <w:sz w:val="18"/>
          <w:szCs w:val="18"/>
        </w:rPr>
        <w:t>14 (1) сентября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5"/>
        </w:tabs>
        <w:ind w:left="1214"/>
        <w:sectPr w:rsidR="00F97182">
          <w:pgSz w:w="11909" w:h="16834"/>
          <w:pgMar w:top="1440" w:right="1419" w:bottom="720" w:left="1418" w:header="720" w:footer="720" w:gutter="0"/>
          <w:cols w:space="60"/>
          <w:noEndnote/>
        </w:sectPr>
      </w:pPr>
    </w:p>
    <w:p w:rsidR="00F97182" w:rsidRDefault="00F97182" w:rsidP="00F97182">
      <w:pPr>
        <w:shd w:val="clear" w:color="auto" w:fill="FFFFFF"/>
        <w:ind w:left="10"/>
      </w:pPr>
      <w:r>
        <w:rPr>
          <w:rFonts w:ascii="Arial" w:hAnsi="Arial" w:cs="Arial"/>
          <w:color w:val="000000"/>
        </w:rPr>
        <w:lastRenderedPageBreak/>
        <w:t>322</w:t>
      </w:r>
    </w:p>
    <w:p w:rsidR="00F97182" w:rsidRDefault="00F97182" w:rsidP="00F97182">
      <w:pPr>
        <w:shd w:val="clear" w:color="auto" w:fill="FFFFFF"/>
        <w:spacing w:before="3163" w:line="322" w:lineRule="exact"/>
        <w:ind w:right="10"/>
        <w:jc w:val="center"/>
      </w:pPr>
      <w:r>
        <w:rPr>
          <w:color w:val="000000"/>
          <w:spacing w:val="13"/>
          <w:sz w:val="28"/>
          <w:szCs w:val="28"/>
        </w:rPr>
        <w:t>ПРИМЕЧАНИЕ</w:t>
      </w:r>
    </w:p>
    <w:p w:rsidR="00F97182" w:rsidRDefault="00F97182" w:rsidP="00F97182">
      <w:pPr>
        <w:shd w:val="clear" w:color="auto" w:fill="FFFFFF"/>
        <w:spacing w:line="322" w:lineRule="exact"/>
        <w:ind w:left="1670" w:right="1613" w:firstLine="101"/>
      </w:pPr>
      <w:r>
        <w:rPr>
          <w:color w:val="000000"/>
          <w:spacing w:val="7"/>
          <w:sz w:val="28"/>
          <w:szCs w:val="28"/>
        </w:rPr>
        <w:t xml:space="preserve">ОТ РЕДАКЦИИ «СОЦИАЛ-ДЕМОКРАТА» </w:t>
      </w:r>
      <w:r>
        <w:rPr>
          <w:color w:val="000000"/>
          <w:spacing w:val="9"/>
          <w:sz w:val="28"/>
          <w:szCs w:val="28"/>
        </w:rPr>
        <w:t xml:space="preserve">К ЗАЯВЛЕНИЮ КОМИССИИ ПО СОЗЫВУ </w:t>
      </w:r>
      <w:r>
        <w:rPr>
          <w:color w:val="000000"/>
          <w:sz w:val="28"/>
          <w:szCs w:val="28"/>
        </w:rPr>
        <w:t>ПЛЕНУМА ЦК РСДРП</w:t>
      </w:r>
      <w:r>
        <w:rPr>
          <w:color w:val="000000"/>
          <w:sz w:val="28"/>
          <w:szCs w:val="28"/>
          <w:vertAlign w:val="superscript"/>
        </w:rPr>
        <w:t>137</w:t>
      </w:r>
    </w:p>
    <w:p w:rsidR="00F97182" w:rsidRDefault="00F97182" w:rsidP="00F97182">
      <w:pPr>
        <w:shd w:val="clear" w:color="auto" w:fill="FFFFFF"/>
        <w:spacing w:before="130" w:line="413" w:lineRule="exact"/>
        <w:ind w:left="5" w:firstLine="278"/>
        <w:jc w:val="both"/>
      </w:pPr>
      <w:r>
        <w:rPr>
          <w:color w:val="000000"/>
          <w:sz w:val="24"/>
          <w:szCs w:val="24"/>
        </w:rPr>
        <w:t xml:space="preserve">Редакция ЦО уже давно, с декабря 1910 года, предупредила партию, что голосовцы </w:t>
      </w:r>
      <w:r>
        <w:rPr>
          <w:i/>
          <w:iCs/>
          <w:color w:val="000000"/>
          <w:sz w:val="24"/>
          <w:szCs w:val="24"/>
        </w:rPr>
        <w:t xml:space="preserve">срывают </w:t>
      </w:r>
      <w:r>
        <w:rPr>
          <w:color w:val="000000"/>
          <w:sz w:val="24"/>
          <w:szCs w:val="24"/>
        </w:rPr>
        <w:t>пленум . Теперь факт налицо: голосовцы сорвали сначала русский, потом за</w:t>
      </w:r>
      <w:r>
        <w:rPr>
          <w:color w:val="000000"/>
          <w:sz w:val="24"/>
          <w:szCs w:val="24"/>
        </w:rPr>
        <w:softHyphen/>
      </w:r>
      <w:r>
        <w:rPr>
          <w:color w:val="000000"/>
          <w:spacing w:val="-2"/>
          <w:sz w:val="24"/>
          <w:szCs w:val="24"/>
        </w:rPr>
        <w:t>граничный пленум.</w:t>
      </w:r>
    </w:p>
    <w:p w:rsidR="00F97182" w:rsidRDefault="00F97182" w:rsidP="00F97182">
      <w:pPr>
        <w:shd w:val="clear" w:color="auto" w:fill="FFFFFF"/>
        <w:spacing w:line="413" w:lineRule="exact"/>
        <w:ind w:firstLine="274"/>
        <w:jc w:val="both"/>
      </w:pPr>
      <w:r>
        <w:rPr>
          <w:color w:val="000000"/>
          <w:spacing w:val="-1"/>
          <w:sz w:val="24"/>
          <w:szCs w:val="24"/>
        </w:rPr>
        <w:t>Русский пленум сорван господами Михаилом, Юрием и Романом. Своим «талантли</w:t>
      </w:r>
      <w:r>
        <w:rPr>
          <w:color w:val="000000"/>
          <w:spacing w:val="-1"/>
          <w:sz w:val="24"/>
          <w:szCs w:val="24"/>
        </w:rPr>
        <w:softHyphen/>
      </w:r>
      <w:r>
        <w:rPr>
          <w:color w:val="000000"/>
          <w:sz w:val="24"/>
          <w:szCs w:val="24"/>
        </w:rPr>
        <w:t xml:space="preserve">вым опровержением» они лишь подтвердили тот факт, что их на заседание </w:t>
      </w:r>
      <w:r>
        <w:rPr>
          <w:color w:val="000000"/>
          <w:sz w:val="24"/>
          <w:szCs w:val="24"/>
          <w:lang w:val="el-GR"/>
        </w:rPr>
        <w:t xml:space="preserve">Τ </w:t>
      </w:r>
      <w:r>
        <w:rPr>
          <w:color w:val="000000"/>
          <w:sz w:val="24"/>
          <w:szCs w:val="24"/>
          <w:lang w:val="fr-FR"/>
        </w:rPr>
        <w:t xml:space="preserve">TTC </w:t>
      </w:r>
      <w:r>
        <w:rPr>
          <w:color w:val="000000"/>
          <w:sz w:val="24"/>
          <w:szCs w:val="24"/>
        </w:rPr>
        <w:t>звали, звали хотя бы лишь для кооптации, звали не злые «фракционные», «ленинские» боль</w:t>
      </w:r>
      <w:r>
        <w:rPr>
          <w:color w:val="000000"/>
          <w:sz w:val="24"/>
          <w:szCs w:val="24"/>
        </w:rPr>
        <w:softHyphen/>
        <w:t xml:space="preserve">шевики, а </w:t>
      </w:r>
      <w:r>
        <w:rPr>
          <w:i/>
          <w:iCs/>
          <w:color w:val="000000"/>
          <w:sz w:val="24"/>
          <w:szCs w:val="24"/>
        </w:rPr>
        <w:t xml:space="preserve">примиренцы, </w:t>
      </w:r>
      <w:r>
        <w:rPr>
          <w:color w:val="000000"/>
          <w:sz w:val="24"/>
          <w:szCs w:val="24"/>
        </w:rPr>
        <w:t xml:space="preserve">и все же эти господа отказались. Их отказ и сорвал русский </w:t>
      </w:r>
      <w:r>
        <w:rPr>
          <w:color w:val="000000"/>
          <w:sz w:val="24"/>
          <w:szCs w:val="24"/>
          <w:lang w:val="el-GR"/>
        </w:rPr>
        <w:t xml:space="preserve">Τ </w:t>
      </w:r>
      <w:r>
        <w:rPr>
          <w:color w:val="000000"/>
          <w:sz w:val="24"/>
          <w:szCs w:val="24"/>
          <w:lang w:val="fr-FR"/>
        </w:rPr>
        <w:t xml:space="preserve">TTC </w:t>
      </w:r>
      <w:r>
        <w:rPr>
          <w:color w:val="000000"/>
          <w:spacing w:val="-1"/>
          <w:sz w:val="24"/>
          <w:szCs w:val="24"/>
        </w:rPr>
        <w:t xml:space="preserve">ибо </w:t>
      </w:r>
      <w:r>
        <w:rPr>
          <w:i/>
          <w:iCs/>
          <w:color w:val="000000"/>
          <w:spacing w:val="-1"/>
          <w:sz w:val="24"/>
          <w:szCs w:val="24"/>
        </w:rPr>
        <w:t xml:space="preserve">все </w:t>
      </w:r>
      <w:r>
        <w:rPr>
          <w:color w:val="000000"/>
          <w:spacing w:val="-1"/>
          <w:sz w:val="24"/>
          <w:szCs w:val="24"/>
        </w:rPr>
        <w:t xml:space="preserve">болыпевики-цекисты пленума, поехавшие в Россию (а поехали </w:t>
      </w:r>
      <w:r>
        <w:rPr>
          <w:i/>
          <w:iCs/>
          <w:color w:val="000000"/>
          <w:spacing w:val="-1"/>
          <w:sz w:val="24"/>
          <w:szCs w:val="24"/>
        </w:rPr>
        <w:t xml:space="preserve">все </w:t>
      </w:r>
      <w:r>
        <w:rPr>
          <w:color w:val="000000"/>
          <w:spacing w:val="-1"/>
          <w:sz w:val="24"/>
          <w:szCs w:val="24"/>
        </w:rPr>
        <w:t xml:space="preserve">практики), </w:t>
      </w:r>
      <w:r>
        <w:rPr>
          <w:color w:val="000000"/>
          <w:spacing w:val="3"/>
          <w:sz w:val="24"/>
          <w:szCs w:val="24"/>
        </w:rPr>
        <w:t xml:space="preserve">оказались «изъятыми», раньше чем они успели созвать полный состав после отказа </w:t>
      </w:r>
      <w:r>
        <w:rPr>
          <w:color w:val="000000"/>
          <w:spacing w:val="-2"/>
          <w:sz w:val="24"/>
          <w:szCs w:val="24"/>
        </w:rPr>
        <w:t>этой тройки.</w:t>
      </w:r>
    </w:p>
    <w:p w:rsidR="00F97182" w:rsidRDefault="00F97182" w:rsidP="00F97182">
      <w:pPr>
        <w:shd w:val="clear" w:color="auto" w:fill="FFFFFF"/>
        <w:spacing w:line="413" w:lineRule="exact"/>
        <w:ind w:firstLine="283"/>
        <w:jc w:val="both"/>
      </w:pPr>
      <w:r>
        <w:rPr>
          <w:color w:val="000000"/>
          <w:sz w:val="24"/>
          <w:szCs w:val="24"/>
        </w:rPr>
        <w:t xml:space="preserve">Сколько бы фраз, заверений, клятв ни говорили теперь голосовцы, сколько бы ни </w:t>
      </w:r>
      <w:r>
        <w:rPr>
          <w:color w:val="000000"/>
          <w:spacing w:val="1"/>
          <w:sz w:val="24"/>
          <w:szCs w:val="24"/>
        </w:rPr>
        <w:t>пытались руготней, склокой, шантажом замять и засорить вопрос, факт остается фак</w:t>
      </w:r>
      <w:r>
        <w:rPr>
          <w:color w:val="000000"/>
          <w:spacing w:val="1"/>
          <w:sz w:val="24"/>
          <w:szCs w:val="24"/>
        </w:rPr>
        <w:softHyphen/>
      </w:r>
      <w:r>
        <w:rPr>
          <w:color w:val="000000"/>
          <w:sz w:val="24"/>
          <w:szCs w:val="24"/>
        </w:rPr>
        <w:t xml:space="preserve">том. «Троица» </w:t>
      </w:r>
      <w:r>
        <w:rPr>
          <w:i/>
          <w:iCs/>
          <w:color w:val="000000"/>
          <w:sz w:val="24"/>
          <w:szCs w:val="24"/>
        </w:rPr>
        <w:t xml:space="preserve">главных </w:t>
      </w:r>
      <w:r>
        <w:rPr>
          <w:color w:val="000000"/>
          <w:sz w:val="24"/>
          <w:szCs w:val="24"/>
        </w:rPr>
        <w:t>вождей легалистов, Михаил + Юрий + Роман, ближайшие кол</w:t>
      </w:r>
      <w:r>
        <w:rPr>
          <w:color w:val="000000"/>
          <w:sz w:val="24"/>
          <w:szCs w:val="24"/>
        </w:rPr>
        <w:softHyphen/>
        <w:t xml:space="preserve">леги гг. Потресовых и прочих героев столыпинской рабочей партии, </w:t>
      </w:r>
      <w:r>
        <w:rPr>
          <w:i/>
          <w:iCs/>
          <w:color w:val="000000"/>
          <w:sz w:val="24"/>
          <w:szCs w:val="24"/>
        </w:rPr>
        <w:t xml:space="preserve">сорвали </w:t>
      </w:r>
      <w:r>
        <w:rPr>
          <w:color w:val="000000"/>
          <w:sz w:val="24"/>
          <w:szCs w:val="24"/>
          <w:lang w:val="el-GR"/>
        </w:rPr>
        <w:t xml:space="preserve">Τ </w:t>
      </w:r>
      <w:r>
        <w:rPr>
          <w:color w:val="000000"/>
          <w:sz w:val="24"/>
          <w:szCs w:val="24"/>
          <w:lang w:val="fr-FR"/>
        </w:rPr>
        <w:t xml:space="preserve">TTC </w:t>
      </w:r>
      <w:r>
        <w:rPr>
          <w:color w:val="000000"/>
          <w:sz w:val="24"/>
          <w:szCs w:val="24"/>
        </w:rPr>
        <w:t>в Рос</w:t>
      </w:r>
      <w:r>
        <w:rPr>
          <w:color w:val="000000"/>
          <w:sz w:val="24"/>
          <w:szCs w:val="24"/>
        </w:rPr>
        <w:softHyphen/>
      </w:r>
      <w:r>
        <w:rPr>
          <w:color w:val="000000"/>
          <w:spacing w:val="-9"/>
          <w:sz w:val="24"/>
          <w:szCs w:val="24"/>
        </w:rPr>
        <w:t>сии.</w:t>
      </w:r>
    </w:p>
    <w:p w:rsidR="00F97182" w:rsidRDefault="00F97182" w:rsidP="00F97182">
      <w:pPr>
        <w:shd w:val="clear" w:color="auto" w:fill="FFFFFF"/>
        <w:spacing w:line="413" w:lineRule="exact"/>
        <w:ind w:right="5" w:firstLine="293"/>
        <w:jc w:val="both"/>
      </w:pPr>
      <w:r>
        <w:rPr>
          <w:color w:val="000000"/>
          <w:sz w:val="24"/>
          <w:szCs w:val="24"/>
        </w:rPr>
        <w:t xml:space="preserve">Теперь голосовцы сорвали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за границей. Большевики требовали его созыва в декабре 1910 г. — ликвидаторское ЗБЦК </w:t>
      </w:r>
      <w:r>
        <w:rPr>
          <w:i/>
          <w:iCs/>
          <w:color w:val="000000"/>
          <w:sz w:val="24"/>
          <w:szCs w:val="24"/>
        </w:rPr>
        <w:t xml:space="preserve">отказало, </w:t>
      </w:r>
      <w:r>
        <w:rPr>
          <w:color w:val="000000"/>
          <w:sz w:val="24"/>
          <w:szCs w:val="24"/>
        </w:rPr>
        <w:t>ссылаясь на Русское бюро</w:t>
      </w:r>
    </w:p>
    <w:p w:rsidR="00F97182" w:rsidRDefault="00F97182" w:rsidP="00F97182">
      <w:pPr>
        <w:shd w:val="clear" w:color="auto" w:fill="FFFFFF"/>
        <w:spacing w:before="2338"/>
        <w:ind w:left="408"/>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1420495</wp:posOffset>
                </wp:positionV>
                <wp:extent cx="1828800" cy="0"/>
                <wp:effectExtent l="9525" t="10795" r="9525" b="825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85pt" to="2in,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hg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Rk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" o:allowincell="f" strokeweight=".7pt"/>
            </w:pict>
          </mc:Fallback>
        </mc:AlternateContent>
      </w:r>
      <w:r>
        <w:rPr>
          <w:color w:val="000000"/>
        </w:rPr>
        <w:t xml:space="preserve">См. настоящий том, стр. 47—61. </w:t>
      </w:r>
      <w:r>
        <w:rPr>
          <w:i/>
          <w:iCs/>
          <w:color w:val="000000"/>
        </w:rPr>
        <w:t>Ред.</w:t>
      </w:r>
    </w:p>
    <w:p w:rsidR="00F97182" w:rsidRDefault="00F97182" w:rsidP="00F97182">
      <w:pPr>
        <w:shd w:val="clear" w:color="auto" w:fill="FFFFFF"/>
        <w:spacing w:before="2338"/>
        <w:ind w:left="408"/>
        <w:sectPr w:rsidR="00F97182">
          <w:pgSz w:w="11909" w:h="16834"/>
          <w:pgMar w:top="1205" w:right="1419" w:bottom="360" w:left="1423" w:header="720" w:footer="720" w:gutter="0"/>
          <w:cols w:space="60"/>
          <w:noEndnote/>
        </w:sectPr>
      </w:pPr>
    </w:p>
    <w:p w:rsidR="00F97182" w:rsidRDefault="00F97182" w:rsidP="00F97182">
      <w:pPr>
        <w:shd w:val="clear" w:color="auto" w:fill="FFFFFF"/>
        <w:tabs>
          <w:tab w:val="left" w:leader="underscore" w:pos="1781"/>
          <w:tab w:val="left" w:leader="underscore" w:pos="8501"/>
        </w:tabs>
      </w:pPr>
      <w:r>
        <w:lastRenderedPageBreak/>
        <w:tab/>
      </w:r>
      <w:r>
        <w:rPr>
          <w:color w:val="000000"/>
          <w:u w:val="single"/>
        </w:rPr>
        <w:t>ПРИМЕЧАНИЕ ОТ РЕДАКЦИИ «СОЦИАЛ-ДЕМОКРАТА»</w:t>
      </w:r>
      <w:r>
        <w:rPr>
          <w:color w:val="000000"/>
          <w:u w:val="single"/>
        </w:rPr>
        <w:tab/>
      </w:r>
      <w:r>
        <w:rPr>
          <w:color w:val="000000"/>
        </w:rPr>
        <w:t>323</w:t>
      </w:r>
    </w:p>
    <w:p w:rsidR="00F97182" w:rsidRDefault="00F97182" w:rsidP="00F97182">
      <w:pPr>
        <w:shd w:val="clear" w:color="auto" w:fill="FFFFFF"/>
        <w:spacing w:before="653" w:line="413" w:lineRule="exact"/>
        <w:ind w:left="5"/>
      </w:pPr>
      <w:r>
        <w:rPr>
          <w:color w:val="000000"/>
          <w:sz w:val="24"/>
          <w:szCs w:val="24"/>
          <w:lang w:val="el-GR"/>
        </w:rPr>
        <w:t xml:space="preserve">Τ </w:t>
      </w:r>
      <w:r>
        <w:rPr>
          <w:color w:val="000000"/>
          <w:sz w:val="24"/>
          <w:szCs w:val="24"/>
          <w:lang w:val="fr-FR"/>
        </w:rPr>
        <w:t xml:space="preserve">TTC </w:t>
      </w:r>
      <w:r>
        <w:rPr>
          <w:color w:val="000000"/>
          <w:sz w:val="24"/>
          <w:szCs w:val="24"/>
        </w:rPr>
        <w:t xml:space="preserve">(ссылка была фальшива, ибо заграничный пленум </w:t>
      </w:r>
      <w:r>
        <w:rPr>
          <w:i/>
          <w:iCs/>
          <w:color w:val="000000"/>
          <w:sz w:val="24"/>
          <w:szCs w:val="24"/>
        </w:rPr>
        <w:t xml:space="preserve">не </w:t>
      </w:r>
      <w:r>
        <w:rPr>
          <w:color w:val="000000"/>
          <w:sz w:val="24"/>
          <w:szCs w:val="24"/>
        </w:rPr>
        <w:t>исключал русского).</w:t>
      </w:r>
    </w:p>
    <w:p w:rsidR="00F97182" w:rsidRDefault="00F97182" w:rsidP="00F97182">
      <w:pPr>
        <w:shd w:val="clear" w:color="auto" w:fill="FFFFFF"/>
        <w:spacing w:line="413" w:lineRule="exact"/>
        <w:ind w:left="5" w:right="5" w:firstLine="283"/>
        <w:jc w:val="both"/>
      </w:pPr>
      <w:r>
        <w:rPr>
          <w:color w:val="000000"/>
          <w:spacing w:val="-1"/>
          <w:sz w:val="24"/>
          <w:szCs w:val="24"/>
        </w:rPr>
        <w:t xml:space="preserve">Второй раз, после провала, большевики потребовали созыва заграничного пленума в </w:t>
      </w:r>
      <w:r>
        <w:rPr>
          <w:i/>
          <w:iCs/>
          <w:color w:val="000000"/>
          <w:sz w:val="24"/>
          <w:szCs w:val="24"/>
        </w:rPr>
        <w:t xml:space="preserve">апреле </w:t>
      </w:r>
      <w:r>
        <w:rPr>
          <w:color w:val="000000"/>
          <w:sz w:val="24"/>
          <w:szCs w:val="24"/>
        </w:rPr>
        <w:t>—</w:t>
      </w:r>
      <w:r>
        <w:rPr>
          <w:i/>
          <w:iCs/>
          <w:color w:val="000000"/>
          <w:sz w:val="24"/>
          <w:szCs w:val="24"/>
        </w:rPr>
        <w:t xml:space="preserve">мае 1911 г. </w:t>
      </w:r>
      <w:r>
        <w:rPr>
          <w:color w:val="000000"/>
          <w:sz w:val="24"/>
          <w:szCs w:val="24"/>
        </w:rPr>
        <w:t xml:space="preserve">Второй </w:t>
      </w:r>
      <w:r>
        <w:rPr>
          <w:i/>
          <w:iCs/>
          <w:color w:val="000000"/>
          <w:sz w:val="24"/>
          <w:szCs w:val="24"/>
        </w:rPr>
        <w:t xml:space="preserve">отказ ЗБЦК, </w:t>
      </w:r>
      <w:r>
        <w:rPr>
          <w:color w:val="000000"/>
          <w:sz w:val="24"/>
          <w:szCs w:val="24"/>
        </w:rPr>
        <w:t xml:space="preserve">ссылавшегося на то, что половина «Русского </w:t>
      </w:r>
      <w:r>
        <w:rPr>
          <w:color w:val="000000"/>
          <w:spacing w:val="-4"/>
          <w:sz w:val="24"/>
          <w:szCs w:val="24"/>
        </w:rPr>
        <w:t xml:space="preserve">бюро» </w:t>
      </w:r>
      <w:r>
        <w:rPr>
          <w:i/>
          <w:iCs/>
          <w:color w:val="000000"/>
          <w:spacing w:val="-4"/>
          <w:sz w:val="24"/>
          <w:szCs w:val="24"/>
        </w:rPr>
        <w:t>цела.</w:t>
      </w:r>
    </w:p>
    <w:p w:rsidR="00F97182" w:rsidRDefault="00F97182" w:rsidP="00F97182">
      <w:pPr>
        <w:shd w:val="clear" w:color="auto" w:fill="FFFFFF"/>
        <w:spacing w:line="413" w:lineRule="exact"/>
        <w:ind w:left="10" w:firstLine="288"/>
        <w:jc w:val="both"/>
      </w:pPr>
      <w:r>
        <w:rPr>
          <w:color w:val="000000"/>
          <w:sz w:val="24"/>
          <w:szCs w:val="24"/>
        </w:rPr>
        <w:t xml:space="preserve">С тех пор прошло 4—5 месяцев, лживость ссылок ЗБЦК </w:t>
      </w:r>
      <w:r>
        <w:rPr>
          <w:i/>
          <w:iCs/>
          <w:color w:val="000000"/>
          <w:sz w:val="24"/>
          <w:szCs w:val="24"/>
        </w:rPr>
        <w:t xml:space="preserve">разоблачена вполне: </w:t>
      </w:r>
      <w:r>
        <w:rPr>
          <w:color w:val="000000"/>
          <w:sz w:val="24"/>
          <w:szCs w:val="24"/>
        </w:rPr>
        <w:t>ни еди</w:t>
      </w:r>
      <w:r>
        <w:rPr>
          <w:color w:val="000000"/>
          <w:sz w:val="24"/>
          <w:szCs w:val="24"/>
        </w:rPr>
        <w:softHyphen/>
        <w:t>ного письма от «половины» «бюро», ни единого шага этой половины, ни единого про</w:t>
      </w:r>
      <w:r>
        <w:rPr>
          <w:color w:val="000000"/>
          <w:sz w:val="24"/>
          <w:szCs w:val="24"/>
        </w:rPr>
        <w:softHyphen/>
      </w:r>
      <w:r>
        <w:rPr>
          <w:color w:val="000000"/>
          <w:spacing w:val="-1"/>
          <w:sz w:val="24"/>
          <w:szCs w:val="24"/>
        </w:rPr>
        <w:t xml:space="preserve">блеска жизни </w:t>
      </w:r>
      <w:r>
        <w:rPr>
          <w:i/>
          <w:iCs/>
          <w:color w:val="000000"/>
          <w:spacing w:val="-1"/>
          <w:sz w:val="24"/>
          <w:szCs w:val="24"/>
        </w:rPr>
        <w:t xml:space="preserve">за треть года!! </w:t>
      </w:r>
      <w:r>
        <w:rPr>
          <w:color w:val="000000"/>
          <w:spacing w:val="-1"/>
          <w:sz w:val="24"/>
          <w:szCs w:val="24"/>
        </w:rPr>
        <w:t xml:space="preserve">Либеры, Игоревы и Шварцы обманули партию: ссылаясь </w:t>
      </w:r>
      <w:r>
        <w:rPr>
          <w:color w:val="000000"/>
          <w:spacing w:val="2"/>
          <w:sz w:val="24"/>
          <w:szCs w:val="24"/>
        </w:rPr>
        <w:t xml:space="preserve">на </w:t>
      </w:r>
      <w:r>
        <w:rPr>
          <w:i/>
          <w:iCs/>
          <w:color w:val="000000"/>
          <w:spacing w:val="2"/>
          <w:sz w:val="24"/>
          <w:szCs w:val="24"/>
        </w:rPr>
        <w:t xml:space="preserve">несуществующее </w:t>
      </w:r>
      <w:r>
        <w:rPr>
          <w:color w:val="000000"/>
          <w:spacing w:val="2"/>
          <w:sz w:val="24"/>
          <w:szCs w:val="24"/>
        </w:rPr>
        <w:t xml:space="preserve">бюро в России, они </w:t>
      </w:r>
      <w:r>
        <w:rPr>
          <w:i/>
          <w:iCs/>
          <w:color w:val="000000"/>
          <w:spacing w:val="2"/>
          <w:sz w:val="24"/>
          <w:szCs w:val="24"/>
        </w:rPr>
        <w:t xml:space="preserve">отказывались </w:t>
      </w:r>
      <w:r>
        <w:rPr>
          <w:color w:val="000000"/>
          <w:spacing w:val="2"/>
          <w:sz w:val="24"/>
          <w:szCs w:val="24"/>
        </w:rPr>
        <w:t xml:space="preserve">созвать ЦК за границей. А </w:t>
      </w:r>
      <w:r>
        <w:rPr>
          <w:color w:val="000000"/>
          <w:sz w:val="24"/>
          <w:szCs w:val="24"/>
        </w:rPr>
        <w:t xml:space="preserve">июньское совещание цекистов доказало, что </w:t>
      </w:r>
      <w:r>
        <w:rPr>
          <w:i/>
          <w:iCs/>
          <w:color w:val="000000"/>
          <w:sz w:val="24"/>
          <w:szCs w:val="24"/>
        </w:rPr>
        <w:t xml:space="preserve">девять </w:t>
      </w:r>
      <w:r>
        <w:rPr>
          <w:color w:val="000000"/>
          <w:sz w:val="24"/>
          <w:szCs w:val="24"/>
        </w:rPr>
        <w:t xml:space="preserve">членов </w:t>
      </w:r>
      <w:r>
        <w:rPr>
          <w:color w:val="000000"/>
          <w:sz w:val="24"/>
          <w:szCs w:val="24"/>
          <w:lang w:val="el-GR"/>
        </w:rPr>
        <w:t xml:space="preserve">Τ </w:t>
      </w:r>
      <w:r>
        <w:rPr>
          <w:color w:val="000000"/>
          <w:sz w:val="24"/>
          <w:szCs w:val="24"/>
          <w:lang w:val="fr-FR"/>
        </w:rPr>
        <w:t xml:space="preserve">TTC </w:t>
      </w:r>
      <w:r>
        <w:rPr>
          <w:i/>
          <w:iCs/>
          <w:color w:val="000000"/>
          <w:sz w:val="24"/>
          <w:szCs w:val="24"/>
        </w:rPr>
        <w:t xml:space="preserve">находились </w:t>
      </w:r>
      <w:r>
        <w:rPr>
          <w:color w:val="000000"/>
          <w:sz w:val="24"/>
          <w:szCs w:val="24"/>
        </w:rPr>
        <w:t>за границей.</w:t>
      </w:r>
    </w:p>
    <w:p w:rsidR="00F97182" w:rsidRDefault="00F97182" w:rsidP="00F97182">
      <w:pPr>
        <w:shd w:val="clear" w:color="auto" w:fill="FFFFFF"/>
        <w:spacing w:line="413" w:lineRule="exact"/>
        <w:ind w:left="5" w:right="19" w:firstLine="283"/>
        <w:jc w:val="both"/>
      </w:pPr>
      <w:r>
        <w:rPr>
          <w:color w:val="000000"/>
          <w:spacing w:val="-1"/>
          <w:sz w:val="24"/>
          <w:szCs w:val="24"/>
        </w:rPr>
        <w:t xml:space="preserve">Кто способен думать, не давая оглушать себя криком, руготней, склокой, шантажом, </w:t>
      </w:r>
      <w:r>
        <w:rPr>
          <w:color w:val="000000"/>
          <w:sz w:val="24"/>
          <w:szCs w:val="24"/>
        </w:rPr>
        <w:t>тот не может не видеть, что ЦК окончательно сорван голосовцами.</w:t>
      </w:r>
    </w:p>
    <w:p w:rsidR="00F97182" w:rsidRDefault="00F97182" w:rsidP="00F97182">
      <w:pPr>
        <w:shd w:val="clear" w:color="auto" w:fill="FFFFFF"/>
        <w:spacing w:line="413" w:lineRule="exact"/>
        <w:ind w:left="10" w:right="19" w:firstLine="278"/>
        <w:jc w:val="both"/>
      </w:pPr>
      <w:r>
        <w:rPr>
          <w:color w:val="000000"/>
          <w:sz w:val="24"/>
          <w:szCs w:val="24"/>
        </w:rPr>
        <w:t xml:space="preserve">Голосовцы сделали все, что могли, чтобы уничтожить партию. Партия сделает все, </w:t>
      </w:r>
      <w:r>
        <w:rPr>
          <w:color w:val="000000"/>
          <w:spacing w:val="-1"/>
          <w:sz w:val="24"/>
          <w:szCs w:val="24"/>
        </w:rPr>
        <w:t>чтобы уничтожить голосовцев.</w:t>
      </w:r>
    </w:p>
    <w:p w:rsidR="00F97182" w:rsidRDefault="00F97182" w:rsidP="00F97182">
      <w:pPr>
        <w:shd w:val="clear" w:color="auto" w:fill="FFFFFF"/>
        <w:tabs>
          <w:tab w:val="left" w:pos="6062"/>
        </w:tabs>
        <w:spacing w:before="638"/>
        <w:ind w:left="1061"/>
      </w:pPr>
      <w:r>
        <w:rPr>
          <w:i/>
          <w:iCs/>
          <w:color w:val="000000"/>
          <w:sz w:val="18"/>
          <w:szCs w:val="18"/>
        </w:rPr>
        <w:t>«Социал-Демократ» № 23,</w:t>
      </w:r>
      <w:r>
        <w:rPr>
          <w:i/>
          <w:iCs/>
          <w:color w:val="000000"/>
          <w:sz w:val="18"/>
          <w:szCs w:val="18"/>
        </w:rPr>
        <w:tab/>
        <w:t>Печатается по тексту</w:t>
      </w:r>
    </w:p>
    <w:p w:rsidR="00F97182" w:rsidRDefault="00F97182" w:rsidP="00F97182">
      <w:pPr>
        <w:shd w:val="clear" w:color="auto" w:fill="FFFFFF"/>
        <w:tabs>
          <w:tab w:val="left" w:pos="5885"/>
        </w:tabs>
        <w:ind w:left="1214"/>
      </w:pPr>
      <w:r>
        <w:rPr>
          <w:i/>
          <w:iCs/>
          <w:color w:val="000000"/>
          <w:sz w:val="18"/>
          <w:szCs w:val="18"/>
        </w:rPr>
        <w:t>14 (1) сентября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5"/>
        </w:tabs>
        <w:ind w:left="1214"/>
        <w:sectPr w:rsidR="00F97182">
          <w:pgSz w:w="11909" w:h="16834"/>
          <w:pgMar w:top="1440" w:right="1414" w:bottom="720" w:left="1418" w:header="720" w:footer="720" w:gutter="0"/>
          <w:cols w:space="60"/>
          <w:noEndnote/>
        </w:sectPr>
      </w:pPr>
    </w:p>
    <w:p w:rsidR="00F97182" w:rsidRDefault="00F97182" w:rsidP="00F97182">
      <w:pPr>
        <w:shd w:val="clear" w:color="auto" w:fill="FFFFFF"/>
        <w:ind w:left="10"/>
      </w:pPr>
      <w:r>
        <w:rPr>
          <w:rFonts w:ascii="Arial" w:hAnsi="Arial" w:cs="Arial"/>
          <w:color w:val="000000"/>
        </w:rPr>
        <w:lastRenderedPageBreak/>
        <w:t>324</w:t>
      </w:r>
    </w:p>
    <w:p w:rsidR="00F97182" w:rsidRDefault="00F97182" w:rsidP="00F97182">
      <w:pPr>
        <w:shd w:val="clear" w:color="auto" w:fill="FFFFFF"/>
        <w:spacing w:before="3744"/>
        <w:ind w:left="5"/>
        <w:jc w:val="center"/>
      </w:pPr>
      <w:r>
        <w:rPr>
          <w:color w:val="000000"/>
          <w:spacing w:val="-1"/>
          <w:sz w:val="30"/>
          <w:szCs w:val="30"/>
        </w:rPr>
        <w:t>СТОЛЫПИН И РЕВОЛЮЦИЯ</w:t>
      </w:r>
    </w:p>
    <w:p w:rsidR="00F97182" w:rsidRDefault="00F97182" w:rsidP="00F97182">
      <w:pPr>
        <w:shd w:val="clear" w:color="auto" w:fill="FFFFFF"/>
        <w:spacing w:before="283" w:line="413" w:lineRule="exact"/>
        <w:ind w:firstLine="278"/>
        <w:jc w:val="both"/>
      </w:pPr>
      <w:r>
        <w:rPr>
          <w:color w:val="000000"/>
          <w:sz w:val="24"/>
          <w:szCs w:val="24"/>
        </w:rPr>
        <w:t xml:space="preserve">Умерщвление обер-вешателя Столыпина совпало с тем моментом, когда целый ряд признаков стал свидетельствовать об окончании первой полосы в истории русской </w:t>
      </w:r>
      <w:r>
        <w:rPr>
          <w:color w:val="000000"/>
          <w:spacing w:val="3"/>
          <w:sz w:val="24"/>
          <w:szCs w:val="24"/>
        </w:rPr>
        <w:t xml:space="preserve">контрреволюции. Поэтому событие 1-го сентября, очень маловажное само по себе, </w:t>
      </w:r>
      <w:r>
        <w:rPr>
          <w:color w:val="000000"/>
          <w:sz w:val="24"/>
          <w:szCs w:val="24"/>
        </w:rPr>
        <w:t xml:space="preserve">вновь ставит на очередь вопрос первой важности о содержании и значении нашей контрреволюции. Среди хора реакционеров, лакейски воспевающих Столыпина или копающихся в истории интриг черносотенной шайки, командующей Россией, — среди </w:t>
      </w:r>
      <w:r>
        <w:rPr>
          <w:color w:val="000000"/>
          <w:spacing w:val="-1"/>
          <w:sz w:val="24"/>
          <w:szCs w:val="24"/>
        </w:rPr>
        <w:t>хора либералов, качающих головой по поводу «дикого и безумного» выстрела (к либе</w:t>
      </w:r>
      <w:r>
        <w:rPr>
          <w:color w:val="000000"/>
          <w:spacing w:val="-1"/>
          <w:sz w:val="24"/>
          <w:szCs w:val="24"/>
        </w:rPr>
        <w:softHyphen/>
        <w:t xml:space="preserve">ралам относятся, конечно, и бывшие с.-д. из «Дела Жизни», употребившие приведенное </w:t>
      </w:r>
      <w:r>
        <w:rPr>
          <w:color w:val="000000"/>
          <w:sz w:val="24"/>
          <w:szCs w:val="24"/>
        </w:rPr>
        <w:t xml:space="preserve">в кавычках избитое выражение), слышатся отдельные ноты действительно серьезного </w:t>
      </w:r>
      <w:r>
        <w:rPr>
          <w:color w:val="000000"/>
          <w:spacing w:val="1"/>
          <w:sz w:val="24"/>
          <w:szCs w:val="24"/>
        </w:rPr>
        <w:t>принципиального содержания. Делаются попытки взглянуть на «столыпинский пери</w:t>
      </w:r>
      <w:r>
        <w:rPr>
          <w:color w:val="000000"/>
          <w:spacing w:val="1"/>
          <w:sz w:val="24"/>
          <w:szCs w:val="24"/>
        </w:rPr>
        <w:softHyphen/>
      </w:r>
      <w:r>
        <w:rPr>
          <w:color w:val="000000"/>
          <w:spacing w:val="-1"/>
          <w:sz w:val="24"/>
          <w:szCs w:val="24"/>
        </w:rPr>
        <w:t>од» русской истории, как на нечто целое.</w:t>
      </w:r>
    </w:p>
    <w:p w:rsidR="00F97182" w:rsidRDefault="00F97182" w:rsidP="00F97182">
      <w:pPr>
        <w:shd w:val="clear" w:color="auto" w:fill="FFFFFF"/>
        <w:spacing w:line="413" w:lineRule="exact"/>
        <w:ind w:left="5" w:firstLine="264"/>
        <w:jc w:val="both"/>
      </w:pPr>
      <w:r>
        <w:rPr>
          <w:color w:val="000000"/>
          <w:sz w:val="24"/>
          <w:szCs w:val="24"/>
        </w:rPr>
        <w:t>Столыпин был главой правительства контрреволюции около пяти лет, с 1906 по 1911 г. Это — действительно своеобразный и богатый поучительными событиями пе</w:t>
      </w:r>
      <w:r>
        <w:rPr>
          <w:color w:val="000000"/>
          <w:sz w:val="24"/>
          <w:szCs w:val="24"/>
        </w:rPr>
        <w:softHyphen/>
        <w:t>риод. Его можно охарактеризовать с внешней стороны, как период подготовки и осу</w:t>
      </w:r>
      <w:r>
        <w:rPr>
          <w:color w:val="000000"/>
          <w:sz w:val="24"/>
          <w:szCs w:val="24"/>
        </w:rPr>
        <w:softHyphen/>
        <w:t>ществления государственного переворота 3-го июня 1907 г. Именно летом 1906 г., ко</w:t>
      </w:r>
      <w:r>
        <w:rPr>
          <w:color w:val="000000"/>
          <w:sz w:val="24"/>
          <w:szCs w:val="24"/>
        </w:rPr>
        <w:softHyphen/>
        <w:t xml:space="preserve">гда Столыпин в роли министра внутренних дел выступил перед </w:t>
      </w:r>
      <w:r>
        <w:rPr>
          <w:color w:val="000000"/>
          <w:sz w:val="24"/>
          <w:szCs w:val="24"/>
          <w:lang w:val="en-US"/>
        </w:rPr>
        <w:t xml:space="preserve">I </w:t>
      </w:r>
      <w:r>
        <w:rPr>
          <w:color w:val="000000"/>
          <w:sz w:val="24"/>
          <w:szCs w:val="24"/>
        </w:rPr>
        <w:t>Думой, началась под</w:t>
      </w:r>
      <w:r>
        <w:rPr>
          <w:color w:val="000000"/>
          <w:sz w:val="24"/>
          <w:szCs w:val="24"/>
        </w:rPr>
        <w:softHyphen/>
      </w:r>
      <w:r>
        <w:rPr>
          <w:color w:val="000000"/>
          <w:spacing w:val="-1"/>
          <w:sz w:val="24"/>
          <w:szCs w:val="24"/>
        </w:rPr>
        <w:t>готовка этого переворота, который показал теперь уже все свои плоды во всех областях нашей общественной жизни. Спра-</w:t>
      </w:r>
    </w:p>
    <w:p w:rsidR="00F97182" w:rsidRDefault="00F97182" w:rsidP="00F97182">
      <w:pPr>
        <w:shd w:val="clear" w:color="auto" w:fill="FFFFFF"/>
        <w:spacing w:line="413" w:lineRule="exact"/>
        <w:ind w:left="5" w:firstLine="26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06"/>
        </w:tabs>
        <w:ind w:left="3082"/>
      </w:pPr>
      <w:r>
        <w:rPr>
          <w:color w:val="000000"/>
          <w:spacing w:val="-2"/>
          <w:u w:val="single"/>
        </w:rPr>
        <w:lastRenderedPageBreak/>
        <w:t>СТОЛЫПИН И РЕВОЛЮЦИЯ</w:t>
      </w:r>
      <w:r>
        <w:rPr>
          <w:color w:val="000000"/>
          <w:u w:val="single"/>
        </w:rPr>
        <w:tab/>
      </w:r>
      <w:r>
        <w:rPr>
          <w:color w:val="000000"/>
        </w:rPr>
        <w:t>325</w:t>
      </w:r>
    </w:p>
    <w:p w:rsidR="00F97182" w:rsidRDefault="00F97182" w:rsidP="00F97182">
      <w:pPr>
        <w:shd w:val="clear" w:color="auto" w:fill="FFFFFF"/>
        <w:spacing w:before="653" w:line="413" w:lineRule="exact"/>
        <w:ind w:left="10" w:right="5"/>
        <w:jc w:val="both"/>
      </w:pPr>
      <w:r>
        <w:rPr>
          <w:color w:val="000000"/>
          <w:sz w:val="24"/>
          <w:szCs w:val="24"/>
        </w:rPr>
        <w:t>шивается, на какие общественные силы опирались деятели этого переворота или какие силы направляли этих деятелей? Каково было социально-экономическое содержание «третьеиюньского» периода? — Личная «карьера» Столыпина дает поучительный ма</w:t>
      </w:r>
      <w:r>
        <w:rPr>
          <w:color w:val="000000"/>
          <w:sz w:val="24"/>
          <w:szCs w:val="24"/>
        </w:rPr>
        <w:softHyphen/>
        <w:t>териал и интересные иллюстрации по этому вопросу.</w:t>
      </w:r>
    </w:p>
    <w:p w:rsidR="00F97182" w:rsidRDefault="00F97182" w:rsidP="00F97182">
      <w:pPr>
        <w:shd w:val="clear" w:color="auto" w:fill="FFFFFF"/>
        <w:spacing w:line="413" w:lineRule="exact"/>
        <w:ind w:firstLine="283"/>
        <w:jc w:val="both"/>
      </w:pPr>
      <w:r>
        <w:rPr>
          <w:color w:val="000000"/>
          <w:sz w:val="24"/>
          <w:szCs w:val="24"/>
        </w:rPr>
        <w:t>Помещик и предводитель дворянства становится губернатором в 1902 г., при Плеве, — «прославляет» себя в глазах царя и его черносотенной камарильи зверской распра</w:t>
      </w:r>
      <w:r>
        <w:rPr>
          <w:color w:val="000000"/>
          <w:sz w:val="24"/>
          <w:szCs w:val="24"/>
        </w:rPr>
        <w:softHyphen/>
        <w:t>вой над крестьянами, истязаниями их (в Саратовской губернии), — организует черно</w:t>
      </w:r>
      <w:r>
        <w:rPr>
          <w:color w:val="000000"/>
          <w:sz w:val="24"/>
          <w:szCs w:val="24"/>
        </w:rPr>
        <w:softHyphen/>
        <w:t>сотенные шайки и погромы в 1905 г. (Балашевский погром), — становится министром внутренних дел в 1906 г. и председателем Совета министров со времени разгона первой Государственной думы. Такова, в самых кратких чертах, политическая биография Сто</w:t>
      </w:r>
      <w:r>
        <w:rPr>
          <w:color w:val="000000"/>
          <w:sz w:val="24"/>
          <w:szCs w:val="24"/>
        </w:rPr>
        <w:softHyphen/>
        <w:t>лыпина. И эта биография главы контрреволюционного правительства есть в то же вре</w:t>
      </w:r>
      <w:r>
        <w:rPr>
          <w:color w:val="000000"/>
          <w:sz w:val="24"/>
          <w:szCs w:val="24"/>
        </w:rPr>
        <w:softHyphen/>
      </w:r>
      <w:r>
        <w:rPr>
          <w:color w:val="000000"/>
          <w:spacing w:val="-1"/>
          <w:sz w:val="24"/>
          <w:szCs w:val="24"/>
        </w:rPr>
        <w:t>мя биография того класса, который проделал нашу контрреволюцию и у которого Сто</w:t>
      </w:r>
      <w:r>
        <w:rPr>
          <w:color w:val="000000"/>
          <w:spacing w:val="-1"/>
          <w:sz w:val="24"/>
          <w:szCs w:val="24"/>
        </w:rPr>
        <w:softHyphen/>
      </w:r>
      <w:r>
        <w:rPr>
          <w:color w:val="000000"/>
          <w:sz w:val="24"/>
          <w:szCs w:val="24"/>
        </w:rPr>
        <w:t>лыпин был не более, как уполномоченным или приказчиком. Этот класс — русское благородное дворянство, с первым дворянином и крупнейшим помещиком Николаем Романовым во главе. Этот класс — те тридцать тысяч крепостников-землевладельцев, в руках которых находятся 70 миллионов десятин земли в Европейской России, т. е. столько же, сколько имеют десять миллионов крестьянских дворов. Земельные лати</w:t>
      </w:r>
      <w:r>
        <w:rPr>
          <w:color w:val="000000"/>
          <w:sz w:val="24"/>
          <w:szCs w:val="24"/>
        </w:rPr>
        <w:softHyphen/>
        <w:t xml:space="preserve">фундии в руках этого класса — основа той крепостнической эксплуатации, которая под </w:t>
      </w:r>
      <w:r>
        <w:rPr>
          <w:color w:val="000000"/>
          <w:spacing w:val="-1"/>
          <w:sz w:val="24"/>
          <w:szCs w:val="24"/>
        </w:rPr>
        <w:t>разными видами и названиями (отработки, кабала и т. д.) царит в исконно русском цен</w:t>
      </w:r>
      <w:r>
        <w:rPr>
          <w:color w:val="000000"/>
          <w:spacing w:val="-1"/>
          <w:sz w:val="24"/>
          <w:szCs w:val="24"/>
        </w:rPr>
        <w:softHyphen/>
        <w:t>тре России. «Малоземелье» русского крестьянина (если употребить излюбленное либе</w:t>
      </w:r>
      <w:r>
        <w:rPr>
          <w:color w:val="000000"/>
          <w:spacing w:val="-1"/>
          <w:sz w:val="24"/>
          <w:szCs w:val="24"/>
        </w:rPr>
        <w:softHyphen/>
        <w:t xml:space="preserve">ральное и народническое выражение) есть не что иное, как оборотная сторона </w:t>
      </w:r>
      <w:r>
        <w:rPr>
          <w:i/>
          <w:iCs/>
          <w:color w:val="000000"/>
          <w:spacing w:val="-1"/>
          <w:sz w:val="24"/>
          <w:szCs w:val="24"/>
        </w:rPr>
        <w:t>многозе</w:t>
      </w:r>
      <w:r>
        <w:rPr>
          <w:i/>
          <w:iCs/>
          <w:color w:val="000000"/>
          <w:spacing w:val="-1"/>
          <w:sz w:val="24"/>
          <w:szCs w:val="24"/>
        </w:rPr>
        <w:softHyphen/>
      </w:r>
      <w:r>
        <w:rPr>
          <w:i/>
          <w:iCs/>
          <w:color w:val="000000"/>
          <w:sz w:val="24"/>
          <w:szCs w:val="24"/>
        </w:rPr>
        <w:t xml:space="preserve">мелья, </w:t>
      </w:r>
      <w:r>
        <w:rPr>
          <w:color w:val="000000"/>
          <w:sz w:val="24"/>
          <w:szCs w:val="24"/>
        </w:rPr>
        <w:t xml:space="preserve">этого класса. Аграрный вопрос, стоявший в центре нашей революции 1905 г., сводился к тому, сохранится ли помещичье землевладение — в таком случае </w:t>
      </w:r>
      <w:r>
        <w:rPr>
          <w:i/>
          <w:iCs/>
          <w:color w:val="000000"/>
          <w:sz w:val="24"/>
          <w:szCs w:val="24"/>
        </w:rPr>
        <w:t>неизбеж</w:t>
      </w:r>
      <w:r>
        <w:rPr>
          <w:i/>
          <w:iCs/>
          <w:color w:val="000000"/>
          <w:sz w:val="24"/>
          <w:szCs w:val="24"/>
        </w:rPr>
        <w:softHyphen/>
        <w:t xml:space="preserve">но </w:t>
      </w:r>
      <w:r>
        <w:rPr>
          <w:color w:val="000000"/>
          <w:sz w:val="24"/>
          <w:szCs w:val="24"/>
        </w:rPr>
        <w:t>сохранение на долгие и долгие годы нищенского, убогого, голодного, забитого и за</w:t>
      </w:r>
      <w:r>
        <w:rPr>
          <w:color w:val="000000"/>
          <w:sz w:val="24"/>
          <w:szCs w:val="24"/>
        </w:rPr>
        <w:softHyphen/>
        <w:t>давленного крестьянства, как массы населения, — или масса населения сумеет завое</w:t>
      </w:r>
      <w:r>
        <w:rPr>
          <w:color w:val="000000"/>
          <w:sz w:val="24"/>
          <w:szCs w:val="24"/>
        </w:rPr>
        <w:softHyphen/>
      </w:r>
      <w:r>
        <w:rPr>
          <w:color w:val="000000"/>
          <w:spacing w:val="-1"/>
          <w:sz w:val="24"/>
          <w:szCs w:val="24"/>
        </w:rPr>
        <w:t>вать себе сколько-нибудь</w:t>
      </w:r>
    </w:p>
    <w:p w:rsidR="00F97182" w:rsidRDefault="00F97182" w:rsidP="00F97182">
      <w:pPr>
        <w:shd w:val="clear" w:color="auto" w:fill="FFFFFF"/>
        <w:spacing w:line="413" w:lineRule="exact"/>
        <w:ind w:firstLine="283"/>
        <w:jc w:val="both"/>
        <w:sectPr w:rsidR="00F97182">
          <w:pgSz w:w="11909" w:h="16834"/>
          <w:pgMar w:top="1440" w:right="1419" w:bottom="720" w:left="1413"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jc w:val="both"/>
      </w:pPr>
      <w:r>
        <w:rPr>
          <w:color w:val="000000"/>
          <w:sz w:val="24"/>
          <w:szCs w:val="24"/>
        </w:rPr>
        <w:t xml:space="preserve">человеческие, сколько-нибудь похожие на европейские свободные условия жизни, — а это было </w:t>
      </w:r>
      <w:r>
        <w:rPr>
          <w:i/>
          <w:iCs/>
          <w:color w:val="000000"/>
          <w:sz w:val="24"/>
          <w:szCs w:val="24"/>
        </w:rPr>
        <w:t xml:space="preserve">неосуществимо </w:t>
      </w:r>
      <w:r>
        <w:rPr>
          <w:color w:val="000000"/>
          <w:sz w:val="24"/>
          <w:szCs w:val="24"/>
        </w:rPr>
        <w:t>без революционного уничтожения помещичьего землевладе</w:t>
      </w:r>
      <w:r>
        <w:rPr>
          <w:color w:val="000000"/>
          <w:sz w:val="24"/>
          <w:szCs w:val="24"/>
        </w:rPr>
        <w:softHyphen/>
      </w:r>
      <w:r>
        <w:rPr>
          <w:color w:val="000000"/>
          <w:spacing w:val="-1"/>
          <w:sz w:val="24"/>
          <w:szCs w:val="24"/>
        </w:rPr>
        <w:t>ния и неразрывно связанной с ним помещичьей монархии.</w:t>
      </w:r>
    </w:p>
    <w:p w:rsidR="00F97182" w:rsidRDefault="00F97182" w:rsidP="00F97182">
      <w:pPr>
        <w:shd w:val="clear" w:color="auto" w:fill="FFFFFF"/>
        <w:spacing w:line="413" w:lineRule="exact"/>
        <w:ind w:firstLine="278"/>
        <w:jc w:val="both"/>
      </w:pPr>
      <w:r>
        <w:rPr>
          <w:color w:val="000000"/>
          <w:sz w:val="24"/>
          <w:szCs w:val="24"/>
        </w:rPr>
        <w:t xml:space="preserve">Политическая биография Столыпина есть точное отражение и выражение условий </w:t>
      </w:r>
      <w:r>
        <w:rPr>
          <w:color w:val="000000"/>
          <w:spacing w:val="-1"/>
          <w:sz w:val="24"/>
          <w:szCs w:val="24"/>
        </w:rPr>
        <w:t xml:space="preserve">жизни царской монархии. Столыпин не мог поступить иначе, чем он поступал, при том </w:t>
      </w:r>
      <w:r>
        <w:rPr>
          <w:color w:val="000000"/>
          <w:sz w:val="24"/>
          <w:szCs w:val="24"/>
        </w:rPr>
        <w:t xml:space="preserve">положении, в котором оказалась при революции монархия. Монархия </w:t>
      </w:r>
      <w:r>
        <w:rPr>
          <w:i/>
          <w:iCs/>
          <w:color w:val="000000"/>
          <w:sz w:val="24"/>
          <w:szCs w:val="24"/>
        </w:rPr>
        <w:t xml:space="preserve">не могла </w:t>
      </w:r>
      <w:r>
        <w:rPr>
          <w:color w:val="000000"/>
          <w:sz w:val="24"/>
          <w:szCs w:val="24"/>
        </w:rPr>
        <w:t>посту</w:t>
      </w:r>
      <w:r>
        <w:rPr>
          <w:color w:val="000000"/>
          <w:sz w:val="24"/>
          <w:szCs w:val="24"/>
        </w:rPr>
        <w:softHyphen/>
      </w:r>
      <w:r>
        <w:rPr>
          <w:color w:val="000000"/>
          <w:spacing w:val="-1"/>
          <w:sz w:val="24"/>
          <w:szCs w:val="24"/>
        </w:rPr>
        <w:t xml:space="preserve">пать иначе, когда с полной определенностью выяснилось, и выяснилось на опыте, и </w:t>
      </w:r>
      <w:r>
        <w:rPr>
          <w:i/>
          <w:iCs/>
          <w:color w:val="000000"/>
          <w:spacing w:val="-1"/>
          <w:sz w:val="24"/>
          <w:szCs w:val="24"/>
        </w:rPr>
        <w:t xml:space="preserve">до </w:t>
      </w:r>
      <w:r>
        <w:rPr>
          <w:color w:val="000000"/>
          <w:sz w:val="24"/>
          <w:szCs w:val="24"/>
        </w:rPr>
        <w:t xml:space="preserve">Думы, в 1905 г., и </w:t>
      </w:r>
      <w:r>
        <w:rPr>
          <w:i/>
          <w:iCs/>
          <w:color w:val="000000"/>
          <w:sz w:val="24"/>
          <w:szCs w:val="24"/>
        </w:rPr>
        <w:t xml:space="preserve">при </w:t>
      </w:r>
      <w:r>
        <w:rPr>
          <w:color w:val="000000"/>
          <w:sz w:val="24"/>
          <w:szCs w:val="24"/>
        </w:rPr>
        <w:t xml:space="preserve">Думе, в 1906 г., что громадная, подавляющая масса населения </w:t>
      </w:r>
      <w:r>
        <w:rPr>
          <w:color w:val="000000"/>
          <w:spacing w:val="1"/>
          <w:sz w:val="24"/>
          <w:szCs w:val="24"/>
        </w:rPr>
        <w:t xml:space="preserve">уже сознала непримиримость своих интересов с сохранением класса помещиков и </w:t>
      </w:r>
      <w:r>
        <w:rPr>
          <w:color w:val="000000"/>
          <w:sz w:val="24"/>
          <w:szCs w:val="24"/>
        </w:rPr>
        <w:t xml:space="preserve">стремится к уничтожению этого класса. Нет ничего более поверхностного и более </w:t>
      </w:r>
      <w:r>
        <w:rPr>
          <w:color w:val="000000"/>
          <w:spacing w:val="-1"/>
          <w:sz w:val="24"/>
          <w:szCs w:val="24"/>
        </w:rPr>
        <w:t xml:space="preserve">фальшивого, как уверения кадетских писателей, что нападки на монархию были у нас </w:t>
      </w:r>
      <w:r>
        <w:rPr>
          <w:color w:val="000000"/>
          <w:sz w:val="24"/>
          <w:szCs w:val="24"/>
        </w:rPr>
        <w:t xml:space="preserve">проявлением «интеллигентского» революционаризма. Напротив, объективные условия были таковы, что борьба крестьян с помещичьим землевладением неизбежно ставила </w:t>
      </w:r>
      <w:r>
        <w:rPr>
          <w:color w:val="000000"/>
          <w:spacing w:val="1"/>
          <w:sz w:val="24"/>
          <w:szCs w:val="24"/>
        </w:rPr>
        <w:t xml:space="preserve">вопрос о жизни или смерти нашей помещичьей монархии. Царизму </w:t>
      </w:r>
      <w:r>
        <w:rPr>
          <w:i/>
          <w:iCs/>
          <w:color w:val="000000"/>
          <w:spacing w:val="1"/>
          <w:sz w:val="24"/>
          <w:szCs w:val="24"/>
        </w:rPr>
        <w:t xml:space="preserve">пришлось </w:t>
      </w:r>
      <w:r>
        <w:rPr>
          <w:color w:val="000000"/>
          <w:spacing w:val="1"/>
          <w:sz w:val="24"/>
          <w:szCs w:val="24"/>
        </w:rPr>
        <w:t xml:space="preserve">вести </w:t>
      </w:r>
      <w:r>
        <w:rPr>
          <w:color w:val="000000"/>
          <w:spacing w:val="-1"/>
          <w:sz w:val="24"/>
          <w:szCs w:val="24"/>
        </w:rPr>
        <w:t xml:space="preserve">борьбу не на живот, а на смерть, </w:t>
      </w:r>
      <w:r>
        <w:rPr>
          <w:i/>
          <w:iCs/>
          <w:color w:val="000000"/>
          <w:spacing w:val="-1"/>
          <w:sz w:val="24"/>
          <w:szCs w:val="24"/>
        </w:rPr>
        <w:t xml:space="preserve">пришлось </w:t>
      </w:r>
      <w:r>
        <w:rPr>
          <w:color w:val="000000"/>
          <w:spacing w:val="-1"/>
          <w:sz w:val="24"/>
          <w:szCs w:val="24"/>
        </w:rPr>
        <w:t>искать иных средств защиты, кроме совер</w:t>
      </w:r>
      <w:r>
        <w:rPr>
          <w:color w:val="000000"/>
          <w:spacing w:val="-1"/>
          <w:sz w:val="24"/>
          <w:szCs w:val="24"/>
        </w:rPr>
        <w:softHyphen/>
      </w:r>
      <w:r>
        <w:rPr>
          <w:color w:val="000000"/>
          <w:spacing w:val="1"/>
          <w:sz w:val="24"/>
          <w:szCs w:val="24"/>
        </w:rPr>
        <w:t>шенно Обессилевшей бюрократии и ослабленной военными поражениями и внутрен</w:t>
      </w:r>
      <w:r>
        <w:rPr>
          <w:color w:val="000000"/>
          <w:spacing w:val="1"/>
          <w:sz w:val="24"/>
          <w:szCs w:val="24"/>
        </w:rPr>
        <w:softHyphen/>
      </w:r>
      <w:r>
        <w:rPr>
          <w:color w:val="000000"/>
          <w:spacing w:val="-1"/>
          <w:sz w:val="24"/>
          <w:szCs w:val="24"/>
        </w:rPr>
        <w:t>ним распадом армии. Единственное, что оставалось царской монархии в таком положе</w:t>
      </w:r>
      <w:r>
        <w:rPr>
          <w:color w:val="000000"/>
          <w:spacing w:val="-1"/>
          <w:sz w:val="24"/>
          <w:szCs w:val="24"/>
        </w:rPr>
        <w:softHyphen/>
      </w:r>
      <w:r>
        <w:rPr>
          <w:color w:val="000000"/>
          <w:sz w:val="24"/>
          <w:szCs w:val="24"/>
        </w:rPr>
        <w:t>нии, была организация черносотенных элементов населения и устройство погромов. Высокоморальное негодование, с которым говорят о погромах наши либералы, не мо</w:t>
      </w:r>
      <w:r>
        <w:rPr>
          <w:color w:val="000000"/>
          <w:sz w:val="24"/>
          <w:szCs w:val="24"/>
        </w:rPr>
        <w:softHyphen/>
      </w:r>
      <w:r>
        <w:rPr>
          <w:color w:val="000000"/>
          <w:spacing w:val="-1"/>
          <w:sz w:val="24"/>
          <w:szCs w:val="24"/>
        </w:rPr>
        <w:t xml:space="preserve">жет не производить на всякого революционера впечатления чего-то донельзя жалкого и </w:t>
      </w:r>
      <w:r>
        <w:rPr>
          <w:color w:val="000000"/>
          <w:sz w:val="24"/>
          <w:szCs w:val="24"/>
        </w:rPr>
        <w:t xml:space="preserve">трусливого, — особенно, когда это высокоморальное осуждение погромов соединяется </w:t>
      </w:r>
      <w:r>
        <w:rPr>
          <w:color w:val="000000"/>
          <w:spacing w:val="1"/>
          <w:sz w:val="24"/>
          <w:szCs w:val="24"/>
        </w:rPr>
        <w:t>с полным допущением мысли о переговорах и соглашениях с погромщиками. Монар</w:t>
      </w:r>
      <w:r>
        <w:rPr>
          <w:color w:val="000000"/>
          <w:spacing w:val="1"/>
          <w:sz w:val="24"/>
          <w:szCs w:val="24"/>
        </w:rPr>
        <w:softHyphen/>
      </w:r>
      <w:r>
        <w:rPr>
          <w:color w:val="000000"/>
          <w:sz w:val="24"/>
          <w:szCs w:val="24"/>
        </w:rPr>
        <w:t xml:space="preserve">хия не могла не защищаться от революции, а полуазиатская, крепостническая, </w:t>
      </w:r>
      <w:r>
        <w:rPr>
          <w:i/>
          <w:iCs/>
          <w:color w:val="000000"/>
          <w:sz w:val="24"/>
          <w:szCs w:val="24"/>
        </w:rPr>
        <w:t xml:space="preserve">русская </w:t>
      </w:r>
      <w:r>
        <w:rPr>
          <w:color w:val="000000"/>
          <w:sz w:val="24"/>
          <w:szCs w:val="24"/>
        </w:rPr>
        <w:t>монархия Романовых не могла защищаться иными, как самыми грязными, отврати</w:t>
      </w:r>
      <w:r>
        <w:rPr>
          <w:color w:val="000000"/>
          <w:sz w:val="24"/>
          <w:szCs w:val="24"/>
        </w:rPr>
        <w:softHyphen/>
      </w:r>
      <w:r>
        <w:rPr>
          <w:color w:val="000000"/>
          <w:spacing w:val="-1"/>
          <w:sz w:val="24"/>
          <w:szCs w:val="24"/>
        </w:rPr>
        <w:t>тельными, подло-жестокими средствами: не высокоморальные осуждения, а всесторон</w:t>
      </w:r>
      <w:r>
        <w:rPr>
          <w:color w:val="000000"/>
          <w:spacing w:val="-1"/>
          <w:sz w:val="24"/>
          <w:szCs w:val="24"/>
        </w:rPr>
        <w:softHyphen/>
      </w:r>
      <w:r>
        <w:rPr>
          <w:color w:val="000000"/>
          <w:spacing w:val="-3"/>
          <w:sz w:val="24"/>
          <w:szCs w:val="24"/>
        </w:rPr>
        <w:t>нее и</w:t>
      </w:r>
    </w:p>
    <w:p w:rsidR="00F97182" w:rsidRDefault="00F97182" w:rsidP="00F97182">
      <w:pPr>
        <w:shd w:val="clear" w:color="auto" w:fill="FFFFFF"/>
        <w:spacing w:line="413" w:lineRule="exact"/>
        <w:ind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077"/>
      </w:pPr>
      <w:r>
        <w:rPr>
          <w:color w:val="000000"/>
          <w:spacing w:val="-2"/>
          <w:u w:val="single"/>
        </w:rPr>
        <w:lastRenderedPageBreak/>
        <w:t>СТОЛЫПИН И РЕВОЛЮЦИЯ</w:t>
      </w:r>
      <w:r>
        <w:rPr>
          <w:color w:val="000000"/>
          <w:u w:val="single"/>
        </w:rPr>
        <w:tab/>
      </w:r>
      <w:r>
        <w:rPr>
          <w:color w:val="000000"/>
        </w:rPr>
        <w:t>327</w:t>
      </w:r>
    </w:p>
    <w:p w:rsidR="00F97182" w:rsidRDefault="00F97182" w:rsidP="00F97182">
      <w:pPr>
        <w:shd w:val="clear" w:color="auto" w:fill="FFFFFF"/>
        <w:spacing w:before="648" w:line="413" w:lineRule="exact"/>
        <w:ind w:left="5" w:right="5"/>
        <w:jc w:val="both"/>
      </w:pPr>
      <w:r>
        <w:rPr>
          <w:color w:val="000000"/>
          <w:sz w:val="24"/>
          <w:szCs w:val="24"/>
        </w:rPr>
        <w:t xml:space="preserve">беззаветное содействие революции, организация революции для </w:t>
      </w:r>
      <w:r>
        <w:rPr>
          <w:i/>
          <w:iCs/>
          <w:color w:val="000000"/>
          <w:sz w:val="24"/>
          <w:szCs w:val="24"/>
        </w:rPr>
        <w:t xml:space="preserve">свержения </w:t>
      </w:r>
      <w:r>
        <w:rPr>
          <w:color w:val="000000"/>
          <w:sz w:val="24"/>
          <w:szCs w:val="24"/>
        </w:rPr>
        <w:t>такой мо</w:t>
      </w:r>
      <w:r>
        <w:rPr>
          <w:color w:val="000000"/>
          <w:sz w:val="24"/>
          <w:szCs w:val="24"/>
        </w:rPr>
        <w:softHyphen/>
        <w:t>нархии есть единственно достойный, единственно разумный для всякого социалиста и для всякого демократа прием борьбы с погромами.</w:t>
      </w:r>
    </w:p>
    <w:p w:rsidR="00F97182" w:rsidRDefault="00F97182" w:rsidP="00F97182">
      <w:pPr>
        <w:shd w:val="clear" w:color="auto" w:fill="FFFFFF"/>
        <w:spacing w:line="413" w:lineRule="exact"/>
        <w:ind w:right="5" w:firstLine="288"/>
        <w:jc w:val="both"/>
      </w:pPr>
      <w:r>
        <w:rPr>
          <w:color w:val="000000"/>
          <w:sz w:val="24"/>
          <w:szCs w:val="24"/>
        </w:rPr>
        <w:t xml:space="preserve">Погромщик Столыпин подготовил себя к министерской должности именно так, как </w:t>
      </w:r>
      <w:r>
        <w:rPr>
          <w:color w:val="000000"/>
          <w:spacing w:val="-1"/>
          <w:sz w:val="24"/>
          <w:szCs w:val="24"/>
        </w:rPr>
        <w:t>только и могли готовиться царские губернаторы: истязанием крестьян, устройством по</w:t>
      </w:r>
      <w:r>
        <w:rPr>
          <w:color w:val="000000"/>
          <w:spacing w:val="-1"/>
          <w:sz w:val="24"/>
          <w:szCs w:val="24"/>
        </w:rPr>
        <w:softHyphen/>
      </w:r>
      <w:r>
        <w:rPr>
          <w:color w:val="000000"/>
          <w:sz w:val="24"/>
          <w:szCs w:val="24"/>
        </w:rPr>
        <w:t xml:space="preserve">громов, умением прикрывать эту азиатскую «практику» — лоском и фразой, позой и </w:t>
      </w:r>
      <w:r>
        <w:rPr>
          <w:color w:val="000000"/>
          <w:spacing w:val="-1"/>
          <w:sz w:val="24"/>
          <w:szCs w:val="24"/>
        </w:rPr>
        <w:t>жестами, подделанными под «европейские».</w:t>
      </w:r>
    </w:p>
    <w:p w:rsidR="00F97182" w:rsidRDefault="00F97182" w:rsidP="00F97182">
      <w:pPr>
        <w:shd w:val="clear" w:color="auto" w:fill="FFFFFF"/>
        <w:spacing w:line="413" w:lineRule="exact"/>
        <w:ind w:firstLine="274"/>
        <w:jc w:val="both"/>
      </w:pPr>
      <w:r>
        <w:rPr>
          <w:color w:val="000000"/>
          <w:sz w:val="24"/>
          <w:szCs w:val="24"/>
        </w:rPr>
        <w:t xml:space="preserve">И вожди нашей либеральной буржуазии, высокоморально осуждающие погромы, </w:t>
      </w:r>
      <w:r>
        <w:rPr>
          <w:color w:val="000000"/>
          <w:spacing w:val="-1"/>
          <w:sz w:val="24"/>
          <w:szCs w:val="24"/>
        </w:rPr>
        <w:t>вступали в переговоры с погромщиками, признавая за ними не только право на сущест</w:t>
      </w:r>
      <w:r>
        <w:rPr>
          <w:color w:val="000000"/>
          <w:spacing w:val="-1"/>
          <w:sz w:val="24"/>
          <w:szCs w:val="24"/>
        </w:rPr>
        <w:softHyphen/>
        <w:t>вование, но и гегемонию в деле устройства новой России и управления ею! Умерщвле</w:t>
      </w:r>
      <w:r>
        <w:rPr>
          <w:color w:val="000000"/>
          <w:spacing w:val="-1"/>
          <w:sz w:val="24"/>
          <w:szCs w:val="24"/>
        </w:rPr>
        <w:softHyphen/>
        <w:t>ние Столыпина послужило поводом к целому ряду интересных разоблачений и призна</w:t>
      </w:r>
      <w:r>
        <w:rPr>
          <w:color w:val="000000"/>
          <w:spacing w:val="-1"/>
          <w:sz w:val="24"/>
          <w:szCs w:val="24"/>
        </w:rPr>
        <w:softHyphen/>
        <w:t xml:space="preserve">ний, касающихся этого вопроса. Вот, например, письма Витте и Гучкова о переговорах </w:t>
      </w:r>
      <w:r>
        <w:rPr>
          <w:color w:val="000000"/>
          <w:sz w:val="24"/>
          <w:szCs w:val="24"/>
        </w:rPr>
        <w:t>первого с «общественными деятелями» (читай: с вождями умеренно-либеральной мо</w:t>
      </w:r>
      <w:r>
        <w:rPr>
          <w:color w:val="000000"/>
          <w:sz w:val="24"/>
          <w:szCs w:val="24"/>
        </w:rPr>
        <w:softHyphen/>
        <w:t>нархической буржуазии) о составлении министерства после 17 октября 1905 г. В пере</w:t>
      </w:r>
      <w:r>
        <w:rPr>
          <w:color w:val="000000"/>
          <w:sz w:val="24"/>
          <w:szCs w:val="24"/>
        </w:rPr>
        <w:softHyphen/>
        <w:t>говорах с Витте — эти переговоры, видимо, были продолжительны, ибо Гучков пишет о «томительных днях длящихся переговоров», — участвовали Шипов, Трубецкой, Уру</w:t>
      </w:r>
      <w:r>
        <w:rPr>
          <w:color w:val="000000"/>
          <w:sz w:val="24"/>
          <w:szCs w:val="24"/>
        </w:rPr>
        <w:softHyphen/>
        <w:t xml:space="preserve">сов, М. Стахович, т. е. будущие деятели </w:t>
      </w:r>
      <w:r>
        <w:rPr>
          <w:i/>
          <w:iCs/>
          <w:color w:val="000000"/>
          <w:sz w:val="24"/>
          <w:szCs w:val="24"/>
        </w:rPr>
        <w:t xml:space="preserve">и </w:t>
      </w:r>
      <w:r>
        <w:rPr>
          <w:color w:val="000000"/>
          <w:sz w:val="24"/>
          <w:szCs w:val="24"/>
        </w:rPr>
        <w:t xml:space="preserve">кадетской, </w:t>
      </w:r>
      <w:r>
        <w:rPr>
          <w:i/>
          <w:iCs/>
          <w:color w:val="000000"/>
          <w:sz w:val="24"/>
          <w:szCs w:val="24"/>
        </w:rPr>
        <w:t xml:space="preserve">и </w:t>
      </w:r>
      <w:r>
        <w:rPr>
          <w:color w:val="000000"/>
          <w:sz w:val="24"/>
          <w:szCs w:val="24"/>
        </w:rPr>
        <w:t xml:space="preserve">«мирнообновленческой», </w:t>
      </w:r>
      <w:r>
        <w:rPr>
          <w:i/>
          <w:iCs/>
          <w:color w:val="000000"/>
          <w:sz w:val="24"/>
          <w:szCs w:val="24"/>
        </w:rPr>
        <w:t xml:space="preserve">и </w:t>
      </w:r>
      <w:r>
        <w:rPr>
          <w:color w:val="000000"/>
          <w:sz w:val="24"/>
          <w:szCs w:val="24"/>
        </w:rPr>
        <w:t>ок</w:t>
      </w:r>
      <w:r>
        <w:rPr>
          <w:color w:val="000000"/>
          <w:sz w:val="24"/>
          <w:szCs w:val="24"/>
        </w:rPr>
        <w:softHyphen/>
        <w:t xml:space="preserve">тябристской партий. Разошлись, оказывается, из-за Дурново, которого «либералы» не </w:t>
      </w:r>
      <w:r>
        <w:rPr>
          <w:color w:val="000000"/>
          <w:spacing w:val="-1"/>
          <w:sz w:val="24"/>
          <w:szCs w:val="24"/>
        </w:rPr>
        <w:t xml:space="preserve">допускали в роли министра внутренних дел, а Витте ультимативно отстаивал. При этом </w:t>
      </w:r>
      <w:r>
        <w:rPr>
          <w:color w:val="000000"/>
          <w:sz w:val="24"/>
          <w:szCs w:val="24"/>
        </w:rPr>
        <w:t xml:space="preserve">Урусов, кадетское светило в </w:t>
      </w:r>
      <w:r>
        <w:rPr>
          <w:color w:val="000000"/>
          <w:sz w:val="24"/>
          <w:szCs w:val="24"/>
          <w:lang w:val="en-US"/>
        </w:rPr>
        <w:t xml:space="preserve">I </w:t>
      </w:r>
      <w:r>
        <w:rPr>
          <w:color w:val="000000"/>
          <w:sz w:val="24"/>
          <w:szCs w:val="24"/>
        </w:rPr>
        <w:t>Думе, явился «горячим защитником кандидатуры Дурно</w:t>
      </w:r>
      <w:r>
        <w:rPr>
          <w:color w:val="000000"/>
          <w:sz w:val="24"/>
          <w:szCs w:val="24"/>
        </w:rPr>
        <w:softHyphen/>
      </w:r>
      <w:r>
        <w:rPr>
          <w:color w:val="000000"/>
          <w:spacing w:val="-1"/>
          <w:sz w:val="24"/>
          <w:szCs w:val="24"/>
        </w:rPr>
        <w:t xml:space="preserve">во». Когда князь Оболенский выдвинул кандидатуру Столыпина, «кое-кто подтвердил, </w:t>
      </w:r>
      <w:r>
        <w:rPr>
          <w:color w:val="000000"/>
          <w:sz w:val="24"/>
          <w:szCs w:val="24"/>
        </w:rPr>
        <w:t>кое-кто отозвался незнанием». «Определенно помню, — пишет Гучков, — отрицатель</w:t>
      </w:r>
      <w:r>
        <w:rPr>
          <w:color w:val="000000"/>
          <w:sz w:val="24"/>
          <w:szCs w:val="24"/>
        </w:rPr>
        <w:softHyphen/>
      </w:r>
      <w:r>
        <w:rPr>
          <w:color w:val="000000"/>
          <w:spacing w:val="-1"/>
          <w:sz w:val="24"/>
          <w:szCs w:val="24"/>
        </w:rPr>
        <w:t xml:space="preserve">ного отзыва, о котором пишет гр. Витте, </w:t>
      </w:r>
      <w:r>
        <w:rPr>
          <w:i/>
          <w:iCs/>
          <w:color w:val="000000"/>
          <w:spacing w:val="-1"/>
          <w:sz w:val="24"/>
          <w:szCs w:val="24"/>
        </w:rPr>
        <w:t>никто не делал».</w:t>
      </w:r>
    </w:p>
    <w:p w:rsidR="00F97182" w:rsidRDefault="00F97182" w:rsidP="00F97182">
      <w:pPr>
        <w:shd w:val="clear" w:color="auto" w:fill="FFFFFF"/>
        <w:spacing w:line="413" w:lineRule="exact"/>
        <w:ind w:left="14" w:right="10" w:firstLine="283"/>
        <w:jc w:val="both"/>
      </w:pPr>
      <w:r>
        <w:rPr>
          <w:color w:val="000000"/>
          <w:sz w:val="24"/>
          <w:szCs w:val="24"/>
        </w:rPr>
        <w:t>Теперь кадетская печать, желающая подчеркнуть свой «демократизм» (не шутите!) особенно, может быть, ввиду выборов по 1 -ой курии в Петербурге, где кадет</w:t>
      </w:r>
    </w:p>
    <w:p w:rsidR="00F97182" w:rsidRDefault="00F97182" w:rsidP="00F97182">
      <w:pPr>
        <w:shd w:val="clear" w:color="auto" w:fill="FFFFFF"/>
        <w:spacing w:line="413" w:lineRule="exact"/>
        <w:ind w:left="14" w:right="10"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боролся с октябристом, пытается кольнуть Гучкова по поводу тогдашних переговоров. «Как часто гг. октябристы под предводительством Гучкова, — пишет «Речь» от 28 сен</w:t>
      </w:r>
      <w:r>
        <w:rPr>
          <w:color w:val="000000"/>
          <w:sz w:val="24"/>
          <w:szCs w:val="24"/>
        </w:rPr>
        <w:softHyphen/>
        <w:t>тября, — в угоду начальству оказывались коллегами единомышленников г. Дурново! Как часто, обращенные взорами к начальству, они оказывались спиной к общественно</w:t>
      </w:r>
      <w:r>
        <w:rPr>
          <w:color w:val="000000"/>
          <w:sz w:val="24"/>
          <w:szCs w:val="24"/>
        </w:rPr>
        <w:softHyphen/>
      </w:r>
      <w:r>
        <w:rPr>
          <w:color w:val="000000"/>
          <w:spacing w:val="-1"/>
          <w:sz w:val="24"/>
          <w:szCs w:val="24"/>
        </w:rPr>
        <w:t>му мнению!» Передовица «Русских Ведомостей» от того же числа повторяет на разные лады тот же самый кадетский упрек октябристам.</w:t>
      </w:r>
    </w:p>
    <w:p w:rsidR="00F97182" w:rsidRDefault="00F97182" w:rsidP="00F97182">
      <w:pPr>
        <w:shd w:val="clear" w:color="auto" w:fill="FFFFFF"/>
        <w:spacing w:line="413" w:lineRule="exact"/>
        <w:ind w:firstLine="274"/>
        <w:jc w:val="both"/>
      </w:pPr>
      <w:r>
        <w:rPr>
          <w:color w:val="000000"/>
          <w:spacing w:val="1"/>
          <w:sz w:val="24"/>
          <w:szCs w:val="24"/>
        </w:rPr>
        <w:t xml:space="preserve">Позвольте, однако, гг. кадеты: какое право вы-то имеете упрекать октябристов, если </w:t>
      </w:r>
      <w:r>
        <w:rPr>
          <w:color w:val="000000"/>
          <w:spacing w:val="2"/>
          <w:sz w:val="24"/>
          <w:szCs w:val="24"/>
        </w:rPr>
        <w:t xml:space="preserve">в тех же самых переговорах участвовали и </w:t>
      </w:r>
      <w:r>
        <w:rPr>
          <w:i/>
          <w:iCs/>
          <w:color w:val="000000"/>
          <w:spacing w:val="2"/>
          <w:sz w:val="24"/>
          <w:szCs w:val="24"/>
        </w:rPr>
        <w:t xml:space="preserve">ваши </w:t>
      </w:r>
      <w:r>
        <w:rPr>
          <w:color w:val="000000"/>
          <w:spacing w:val="2"/>
          <w:sz w:val="24"/>
          <w:szCs w:val="24"/>
        </w:rPr>
        <w:t xml:space="preserve">люди, даже защищавшие Дурново? </w:t>
      </w:r>
      <w:r>
        <w:rPr>
          <w:color w:val="000000"/>
          <w:sz w:val="24"/>
          <w:szCs w:val="24"/>
        </w:rPr>
        <w:t xml:space="preserve">Разве кроме Урусова </w:t>
      </w:r>
      <w:r>
        <w:rPr>
          <w:i/>
          <w:iCs/>
          <w:color w:val="000000"/>
          <w:sz w:val="24"/>
          <w:szCs w:val="24"/>
        </w:rPr>
        <w:t xml:space="preserve">все </w:t>
      </w:r>
      <w:r>
        <w:rPr>
          <w:color w:val="000000"/>
          <w:sz w:val="24"/>
          <w:szCs w:val="24"/>
        </w:rPr>
        <w:t xml:space="preserve">кадеты не были тогда, в ноябре 1905 года, в положении людей, </w:t>
      </w:r>
      <w:r>
        <w:rPr>
          <w:color w:val="000000"/>
          <w:spacing w:val="-1"/>
          <w:sz w:val="24"/>
          <w:szCs w:val="24"/>
        </w:rPr>
        <w:t xml:space="preserve">«обращенных взорами к начальству» и «спиной к общественному мнению»? Милые </w:t>
      </w:r>
      <w:r>
        <w:rPr>
          <w:color w:val="000000"/>
          <w:sz w:val="24"/>
          <w:szCs w:val="24"/>
        </w:rPr>
        <w:t>бранятся — только тешатся; не принципиальная борьба, а конкуренция одинаково бес</w:t>
      </w:r>
      <w:r>
        <w:rPr>
          <w:color w:val="000000"/>
          <w:sz w:val="24"/>
          <w:szCs w:val="24"/>
        </w:rPr>
        <w:softHyphen/>
        <w:t xml:space="preserve">принципных партий — вот что </w:t>
      </w:r>
      <w:r>
        <w:rPr>
          <w:i/>
          <w:iCs/>
          <w:color w:val="000000"/>
          <w:sz w:val="24"/>
          <w:szCs w:val="24"/>
        </w:rPr>
        <w:t xml:space="preserve">приходится </w:t>
      </w:r>
      <w:r>
        <w:rPr>
          <w:color w:val="000000"/>
          <w:sz w:val="24"/>
          <w:szCs w:val="24"/>
        </w:rPr>
        <w:t>сказать по поводу теперешних попреков кадетов октябристам в связи с «переговорами» конца 1905 года. Препирательство по</w:t>
      </w:r>
      <w:r>
        <w:rPr>
          <w:color w:val="000000"/>
          <w:sz w:val="24"/>
          <w:szCs w:val="24"/>
        </w:rPr>
        <w:softHyphen/>
        <w:t xml:space="preserve">добного рода служит только для затушевывания действительно важного, исторически бесспорного факта, что </w:t>
      </w:r>
      <w:r>
        <w:rPr>
          <w:i/>
          <w:iCs/>
          <w:color w:val="000000"/>
          <w:sz w:val="24"/>
          <w:szCs w:val="24"/>
        </w:rPr>
        <w:t xml:space="preserve">все </w:t>
      </w:r>
      <w:r>
        <w:rPr>
          <w:color w:val="000000"/>
          <w:sz w:val="24"/>
          <w:szCs w:val="24"/>
        </w:rPr>
        <w:t xml:space="preserve">оттенки либеральной буржуазии, от октябристов вплоть до кадетов, были </w:t>
      </w:r>
      <w:r>
        <w:rPr>
          <w:i/>
          <w:iCs/>
          <w:color w:val="000000"/>
          <w:sz w:val="24"/>
          <w:szCs w:val="24"/>
        </w:rPr>
        <w:t xml:space="preserve">«обращены взорами к начальству» </w:t>
      </w:r>
      <w:r>
        <w:rPr>
          <w:color w:val="000000"/>
          <w:sz w:val="24"/>
          <w:szCs w:val="24"/>
        </w:rPr>
        <w:t xml:space="preserve">и поворачивались «спиной» к </w:t>
      </w:r>
      <w:r>
        <w:rPr>
          <w:i/>
          <w:iCs/>
          <w:color w:val="000000"/>
          <w:sz w:val="24"/>
          <w:szCs w:val="24"/>
        </w:rPr>
        <w:t>демо</w:t>
      </w:r>
      <w:r>
        <w:rPr>
          <w:i/>
          <w:iCs/>
          <w:color w:val="000000"/>
          <w:sz w:val="24"/>
          <w:szCs w:val="24"/>
        </w:rPr>
        <w:softHyphen/>
      </w:r>
      <w:r>
        <w:rPr>
          <w:i/>
          <w:iCs/>
          <w:color w:val="000000"/>
          <w:spacing w:val="-1"/>
          <w:sz w:val="24"/>
          <w:szCs w:val="24"/>
        </w:rPr>
        <w:t xml:space="preserve">кратии </w:t>
      </w:r>
      <w:r>
        <w:rPr>
          <w:color w:val="000000"/>
          <w:spacing w:val="-1"/>
          <w:sz w:val="24"/>
          <w:szCs w:val="24"/>
        </w:rPr>
        <w:t>с тех пор, как наша революция приняла действительно народный характер, т. е. стала демократической по составу ее активных участников. Столыпинский период рус</w:t>
      </w:r>
      <w:r>
        <w:rPr>
          <w:color w:val="000000"/>
          <w:spacing w:val="-1"/>
          <w:sz w:val="24"/>
          <w:szCs w:val="24"/>
        </w:rPr>
        <w:softHyphen/>
      </w:r>
      <w:r>
        <w:rPr>
          <w:color w:val="000000"/>
          <w:sz w:val="24"/>
          <w:szCs w:val="24"/>
        </w:rPr>
        <w:t>ской контрреволюции тем и характеризуется, что либеральная буржуазия отворачива</w:t>
      </w:r>
      <w:r>
        <w:rPr>
          <w:color w:val="000000"/>
          <w:sz w:val="24"/>
          <w:szCs w:val="24"/>
        </w:rPr>
        <w:softHyphen/>
        <w:t xml:space="preserve">лась от демократии, что Столыпин </w:t>
      </w:r>
      <w:r>
        <w:rPr>
          <w:i/>
          <w:iCs/>
          <w:color w:val="000000"/>
          <w:sz w:val="24"/>
          <w:szCs w:val="24"/>
        </w:rPr>
        <w:t xml:space="preserve">мог </w:t>
      </w:r>
      <w:r>
        <w:rPr>
          <w:color w:val="000000"/>
          <w:sz w:val="24"/>
          <w:szCs w:val="24"/>
        </w:rPr>
        <w:t xml:space="preserve">поэтому </w:t>
      </w:r>
      <w:r>
        <w:rPr>
          <w:i/>
          <w:iCs/>
          <w:color w:val="000000"/>
          <w:sz w:val="24"/>
          <w:szCs w:val="24"/>
        </w:rPr>
        <w:t xml:space="preserve">обращаться </w:t>
      </w:r>
      <w:r>
        <w:rPr>
          <w:color w:val="000000"/>
          <w:sz w:val="24"/>
          <w:szCs w:val="24"/>
        </w:rPr>
        <w:t>за содействием, за сочув</w:t>
      </w:r>
      <w:r>
        <w:rPr>
          <w:color w:val="000000"/>
          <w:sz w:val="24"/>
          <w:szCs w:val="24"/>
        </w:rPr>
        <w:softHyphen/>
        <w:t>ствием, за советом то к одному, то к другому представителю этой буржуазии. Не будь такого положения вещей, Столыпин не мог бы осуществлять гегемонию Совета объе</w:t>
      </w:r>
      <w:r>
        <w:rPr>
          <w:color w:val="000000"/>
          <w:sz w:val="24"/>
          <w:szCs w:val="24"/>
        </w:rPr>
        <w:softHyphen/>
      </w:r>
      <w:r>
        <w:rPr>
          <w:color w:val="000000"/>
          <w:spacing w:val="-1"/>
          <w:sz w:val="24"/>
          <w:szCs w:val="24"/>
        </w:rPr>
        <w:t>диненного дворянства над буржуазией, настроенной контрреволюционно, при содейст</w:t>
      </w:r>
      <w:r>
        <w:rPr>
          <w:color w:val="000000"/>
          <w:spacing w:val="-1"/>
          <w:sz w:val="24"/>
          <w:szCs w:val="24"/>
        </w:rPr>
        <w:softHyphen/>
      </w:r>
      <w:r>
        <w:rPr>
          <w:color w:val="000000"/>
          <w:sz w:val="24"/>
          <w:szCs w:val="24"/>
        </w:rPr>
        <w:t>вии, сочувствии, активной или пассивной поддержке этой буржуазии.</w:t>
      </w:r>
    </w:p>
    <w:p w:rsidR="00F97182" w:rsidRDefault="00F97182" w:rsidP="00F97182">
      <w:pPr>
        <w:shd w:val="clear" w:color="auto" w:fill="FFFFFF"/>
        <w:spacing w:line="413" w:lineRule="exact"/>
        <w:ind w:right="10" w:firstLine="288"/>
        <w:jc w:val="both"/>
      </w:pPr>
      <w:r>
        <w:rPr>
          <w:color w:val="000000"/>
          <w:spacing w:val="-1"/>
          <w:sz w:val="24"/>
          <w:szCs w:val="24"/>
        </w:rPr>
        <w:t xml:space="preserve">Эта сторона дела заслуживает особенного внимания, ибо именно ее упускает из виду </w:t>
      </w:r>
      <w:r>
        <w:rPr>
          <w:color w:val="000000"/>
          <w:sz w:val="24"/>
          <w:szCs w:val="24"/>
        </w:rPr>
        <w:t>— или намеренно игно-</w:t>
      </w:r>
    </w:p>
    <w:p w:rsidR="00F97182" w:rsidRDefault="00F97182" w:rsidP="00F97182">
      <w:pPr>
        <w:shd w:val="clear" w:color="auto" w:fill="FFFFFF"/>
        <w:spacing w:line="413" w:lineRule="exact"/>
        <w:ind w:right="10" w:firstLine="28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10"/>
        </w:tabs>
        <w:ind w:left="3086"/>
      </w:pPr>
      <w:r>
        <w:rPr>
          <w:color w:val="000000"/>
          <w:spacing w:val="-2"/>
          <w:u w:val="single"/>
        </w:rPr>
        <w:lastRenderedPageBreak/>
        <w:t>СТОЛЫПИН И РЕВОЛЮЦИЯ</w:t>
      </w:r>
      <w:r>
        <w:rPr>
          <w:color w:val="000000"/>
          <w:u w:val="single"/>
        </w:rPr>
        <w:tab/>
      </w:r>
      <w:r>
        <w:rPr>
          <w:color w:val="000000"/>
        </w:rPr>
        <w:t>329</w:t>
      </w:r>
    </w:p>
    <w:p w:rsidR="00F97182" w:rsidRDefault="00F97182" w:rsidP="00F97182">
      <w:pPr>
        <w:shd w:val="clear" w:color="auto" w:fill="FFFFFF"/>
        <w:spacing w:before="648" w:line="413" w:lineRule="exact"/>
        <w:jc w:val="both"/>
      </w:pPr>
      <w:r>
        <w:rPr>
          <w:color w:val="000000"/>
          <w:sz w:val="24"/>
          <w:szCs w:val="24"/>
        </w:rPr>
        <w:t>рирует — наша либеральная печать и такие органы либеральной рабочей политики, как «Дело Жизни». Столыпин — не только представитель диктатуры крепостников-помещиков; ограничиться подобной характеристикой значит ровно ничего не понять в своеобразии и в значении «столыпинского периода». Столыпин — министр такой эпо</w:t>
      </w:r>
      <w:r>
        <w:rPr>
          <w:color w:val="000000"/>
          <w:sz w:val="24"/>
          <w:szCs w:val="24"/>
        </w:rPr>
        <w:softHyphen/>
        <w:t xml:space="preserve">хи, когда во </w:t>
      </w:r>
      <w:r>
        <w:rPr>
          <w:i/>
          <w:iCs/>
          <w:color w:val="000000"/>
          <w:sz w:val="24"/>
          <w:szCs w:val="24"/>
        </w:rPr>
        <w:t xml:space="preserve">всей </w:t>
      </w:r>
      <w:r>
        <w:rPr>
          <w:color w:val="000000"/>
          <w:sz w:val="24"/>
          <w:szCs w:val="24"/>
        </w:rPr>
        <w:t>либеральной буржуазии, вплоть до кадетской, господствовало контр</w:t>
      </w:r>
      <w:r>
        <w:rPr>
          <w:color w:val="000000"/>
          <w:sz w:val="24"/>
          <w:szCs w:val="24"/>
        </w:rPr>
        <w:softHyphen/>
        <w:t xml:space="preserve">революционное настроение, когда крепостники </w:t>
      </w:r>
      <w:r>
        <w:rPr>
          <w:i/>
          <w:iCs/>
          <w:color w:val="000000"/>
          <w:sz w:val="24"/>
          <w:szCs w:val="24"/>
        </w:rPr>
        <w:t xml:space="preserve">могли </w:t>
      </w:r>
      <w:r>
        <w:rPr>
          <w:color w:val="000000"/>
          <w:sz w:val="24"/>
          <w:szCs w:val="24"/>
        </w:rPr>
        <w:t xml:space="preserve">опираться и опирались на такое настроение, </w:t>
      </w:r>
      <w:r>
        <w:rPr>
          <w:i/>
          <w:iCs/>
          <w:color w:val="000000"/>
          <w:sz w:val="24"/>
          <w:szCs w:val="24"/>
        </w:rPr>
        <w:t xml:space="preserve">могли </w:t>
      </w:r>
      <w:r>
        <w:rPr>
          <w:color w:val="000000"/>
          <w:sz w:val="24"/>
          <w:szCs w:val="24"/>
        </w:rPr>
        <w:t>обращаться и обращались с «предложениями» (руки и сердца) к во</w:t>
      </w:r>
      <w:r>
        <w:rPr>
          <w:color w:val="000000"/>
          <w:sz w:val="24"/>
          <w:szCs w:val="24"/>
        </w:rPr>
        <w:softHyphen/>
        <w:t xml:space="preserve">ждям этой буржуазии, </w:t>
      </w:r>
      <w:r>
        <w:rPr>
          <w:i/>
          <w:iCs/>
          <w:color w:val="000000"/>
          <w:sz w:val="24"/>
          <w:szCs w:val="24"/>
        </w:rPr>
        <w:t xml:space="preserve">могли </w:t>
      </w:r>
      <w:r>
        <w:rPr>
          <w:color w:val="000000"/>
          <w:sz w:val="24"/>
          <w:szCs w:val="24"/>
        </w:rPr>
        <w:t>видеть даже в наиболее «левых» из таких вождей «оппо</w:t>
      </w:r>
      <w:r>
        <w:rPr>
          <w:color w:val="000000"/>
          <w:sz w:val="24"/>
          <w:szCs w:val="24"/>
        </w:rPr>
        <w:softHyphen/>
        <w:t xml:space="preserve">зицию его величества», </w:t>
      </w:r>
      <w:r>
        <w:rPr>
          <w:i/>
          <w:iCs/>
          <w:color w:val="000000"/>
          <w:sz w:val="24"/>
          <w:szCs w:val="24"/>
        </w:rPr>
        <w:t xml:space="preserve">могли </w:t>
      </w:r>
      <w:r>
        <w:rPr>
          <w:color w:val="000000"/>
          <w:sz w:val="24"/>
          <w:szCs w:val="24"/>
        </w:rPr>
        <w:t>ссылаться и ссылались на поворот идейных вождей ли</w:t>
      </w:r>
      <w:r>
        <w:rPr>
          <w:color w:val="000000"/>
          <w:sz w:val="24"/>
          <w:szCs w:val="24"/>
        </w:rPr>
        <w:softHyphen/>
        <w:t xml:space="preserve">берализма в их сторону, в сторону реакции, в сторону борьбы с демократией и оплева-ния демократии. Столыпин — министр такой эпохи, когда крепостники-помещики изо </w:t>
      </w:r>
      <w:r>
        <w:rPr>
          <w:color w:val="000000"/>
          <w:spacing w:val="-1"/>
          <w:sz w:val="24"/>
          <w:szCs w:val="24"/>
        </w:rPr>
        <w:t xml:space="preserve">всех сил, самым ускоренным темпом повели по отношению к крестьянскому аграрному быту </w:t>
      </w:r>
      <w:r>
        <w:rPr>
          <w:i/>
          <w:iCs/>
          <w:color w:val="000000"/>
          <w:spacing w:val="-1"/>
          <w:sz w:val="24"/>
          <w:szCs w:val="24"/>
        </w:rPr>
        <w:t xml:space="preserve">буржуазную </w:t>
      </w:r>
      <w:r>
        <w:rPr>
          <w:color w:val="000000"/>
          <w:spacing w:val="-1"/>
          <w:sz w:val="24"/>
          <w:szCs w:val="24"/>
        </w:rPr>
        <w:t xml:space="preserve">политику, распростившись со всеми романтическими иллюзиями и </w:t>
      </w:r>
      <w:r>
        <w:rPr>
          <w:color w:val="000000"/>
          <w:spacing w:val="1"/>
          <w:sz w:val="24"/>
          <w:szCs w:val="24"/>
        </w:rPr>
        <w:t xml:space="preserve">надеждами на «патриархальность» мужичка, </w:t>
      </w:r>
      <w:r>
        <w:rPr>
          <w:i/>
          <w:iCs/>
          <w:color w:val="000000"/>
          <w:spacing w:val="1"/>
          <w:sz w:val="24"/>
          <w:szCs w:val="24"/>
        </w:rPr>
        <w:t xml:space="preserve">ища </w:t>
      </w:r>
      <w:r>
        <w:rPr>
          <w:color w:val="000000"/>
          <w:spacing w:val="1"/>
          <w:sz w:val="24"/>
          <w:szCs w:val="24"/>
        </w:rPr>
        <w:t>себе союзников из новых, буржуаз</w:t>
      </w:r>
      <w:r>
        <w:rPr>
          <w:color w:val="000000"/>
          <w:spacing w:val="1"/>
          <w:sz w:val="24"/>
          <w:szCs w:val="24"/>
        </w:rPr>
        <w:softHyphen/>
      </w:r>
      <w:r>
        <w:rPr>
          <w:color w:val="000000"/>
          <w:sz w:val="24"/>
          <w:szCs w:val="24"/>
        </w:rPr>
        <w:t xml:space="preserve">ных элементов России вообще и деревенской России в частности. Столыпин пытался в </w:t>
      </w:r>
      <w:r>
        <w:rPr>
          <w:color w:val="000000"/>
          <w:spacing w:val="-1"/>
          <w:sz w:val="24"/>
          <w:szCs w:val="24"/>
        </w:rPr>
        <w:t>старые мехи влить новое вино, старое самодержавие переделать в буржуазную монар</w:t>
      </w:r>
      <w:r>
        <w:rPr>
          <w:color w:val="000000"/>
          <w:spacing w:val="-1"/>
          <w:sz w:val="24"/>
          <w:szCs w:val="24"/>
        </w:rPr>
        <w:softHyphen/>
      </w:r>
      <w:r>
        <w:rPr>
          <w:color w:val="000000"/>
          <w:sz w:val="24"/>
          <w:szCs w:val="24"/>
        </w:rPr>
        <w:t xml:space="preserve">хию, и крах столыпинской политики есть крах царизма на этом последнем, </w:t>
      </w:r>
      <w:r>
        <w:rPr>
          <w:i/>
          <w:iCs/>
          <w:color w:val="000000"/>
          <w:sz w:val="24"/>
          <w:szCs w:val="24"/>
        </w:rPr>
        <w:t xml:space="preserve">последнем мыслимом </w:t>
      </w:r>
      <w:r>
        <w:rPr>
          <w:color w:val="000000"/>
          <w:sz w:val="24"/>
          <w:szCs w:val="24"/>
        </w:rPr>
        <w:t xml:space="preserve">для царизма пути. Помещичья монархия Александра </w:t>
      </w:r>
      <w:r>
        <w:rPr>
          <w:color w:val="000000"/>
          <w:sz w:val="24"/>
          <w:szCs w:val="24"/>
          <w:lang w:val="en-US"/>
        </w:rPr>
        <w:t xml:space="preserve">III </w:t>
      </w:r>
      <w:r>
        <w:rPr>
          <w:color w:val="000000"/>
          <w:sz w:val="24"/>
          <w:szCs w:val="24"/>
        </w:rPr>
        <w:t xml:space="preserve">пыталась опираться </w:t>
      </w:r>
      <w:r>
        <w:rPr>
          <w:color w:val="000000"/>
          <w:spacing w:val="-1"/>
          <w:sz w:val="24"/>
          <w:szCs w:val="24"/>
        </w:rPr>
        <w:t>на «патриархальную» деревню и на «патриархальность» вообще в русской жизни; ре</w:t>
      </w:r>
      <w:r>
        <w:rPr>
          <w:color w:val="000000"/>
          <w:spacing w:val="-1"/>
          <w:sz w:val="24"/>
          <w:szCs w:val="24"/>
        </w:rPr>
        <w:softHyphen/>
      </w:r>
      <w:r>
        <w:rPr>
          <w:color w:val="000000"/>
          <w:sz w:val="24"/>
          <w:szCs w:val="24"/>
        </w:rPr>
        <w:t xml:space="preserve">волюция разбила вконец </w:t>
      </w:r>
      <w:r>
        <w:rPr>
          <w:i/>
          <w:iCs/>
          <w:color w:val="000000"/>
          <w:sz w:val="24"/>
          <w:szCs w:val="24"/>
        </w:rPr>
        <w:t xml:space="preserve">такую </w:t>
      </w:r>
      <w:r>
        <w:rPr>
          <w:color w:val="000000"/>
          <w:sz w:val="24"/>
          <w:szCs w:val="24"/>
        </w:rPr>
        <w:t xml:space="preserve">политику. Помещичья монархия Николая </w:t>
      </w:r>
      <w:r>
        <w:rPr>
          <w:color w:val="000000"/>
          <w:sz w:val="24"/>
          <w:szCs w:val="24"/>
          <w:lang w:val="en-US"/>
        </w:rPr>
        <w:t xml:space="preserve">II </w:t>
      </w:r>
      <w:r>
        <w:rPr>
          <w:color w:val="000000"/>
          <w:sz w:val="24"/>
          <w:szCs w:val="24"/>
        </w:rPr>
        <w:t>после ре</w:t>
      </w:r>
      <w:r>
        <w:rPr>
          <w:color w:val="000000"/>
          <w:sz w:val="24"/>
          <w:szCs w:val="24"/>
        </w:rPr>
        <w:softHyphen/>
      </w:r>
      <w:r>
        <w:rPr>
          <w:color w:val="000000"/>
          <w:spacing w:val="-1"/>
          <w:sz w:val="24"/>
          <w:szCs w:val="24"/>
        </w:rPr>
        <w:t>волюции пыталась опираться на контрреволюционное настроение буржуазии и на бур</w:t>
      </w:r>
      <w:r>
        <w:rPr>
          <w:color w:val="000000"/>
          <w:spacing w:val="-1"/>
          <w:sz w:val="24"/>
          <w:szCs w:val="24"/>
        </w:rPr>
        <w:softHyphen/>
        <w:t xml:space="preserve">жуазную аграрную политику, проводимую теми же помещиками; крах этих попыток, </w:t>
      </w:r>
      <w:r>
        <w:rPr>
          <w:color w:val="000000"/>
          <w:sz w:val="24"/>
          <w:szCs w:val="24"/>
        </w:rPr>
        <w:t xml:space="preserve">несомненный теперь даже для кадетов, даже для октябристов, есть крах </w:t>
      </w:r>
      <w:r>
        <w:rPr>
          <w:i/>
          <w:iCs/>
          <w:color w:val="000000"/>
          <w:sz w:val="24"/>
          <w:szCs w:val="24"/>
        </w:rPr>
        <w:t>последней воз</w:t>
      </w:r>
      <w:r>
        <w:rPr>
          <w:i/>
          <w:iCs/>
          <w:color w:val="000000"/>
          <w:sz w:val="24"/>
          <w:szCs w:val="24"/>
        </w:rPr>
        <w:softHyphen/>
        <w:t xml:space="preserve">можной </w:t>
      </w:r>
      <w:r>
        <w:rPr>
          <w:color w:val="000000"/>
          <w:sz w:val="24"/>
          <w:szCs w:val="24"/>
        </w:rPr>
        <w:t>для царизма политики.</w:t>
      </w:r>
    </w:p>
    <w:p w:rsidR="00F97182" w:rsidRDefault="00F97182" w:rsidP="00F97182">
      <w:pPr>
        <w:shd w:val="clear" w:color="auto" w:fill="FFFFFF"/>
        <w:spacing w:line="413" w:lineRule="exact"/>
        <w:ind w:left="24" w:firstLine="278"/>
      </w:pPr>
      <w:r>
        <w:rPr>
          <w:color w:val="000000"/>
          <w:spacing w:val="1"/>
          <w:sz w:val="24"/>
          <w:szCs w:val="24"/>
        </w:rPr>
        <w:t xml:space="preserve">Диктатура крепостника-помещика не была направлена при Столыпине против всего </w:t>
      </w:r>
      <w:r>
        <w:rPr>
          <w:color w:val="000000"/>
          <w:spacing w:val="-1"/>
          <w:sz w:val="24"/>
          <w:szCs w:val="24"/>
        </w:rPr>
        <w:t>народа, включая сюда</w:t>
      </w:r>
    </w:p>
    <w:p w:rsidR="00F97182" w:rsidRDefault="00F97182" w:rsidP="00F97182">
      <w:pPr>
        <w:shd w:val="clear" w:color="auto" w:fill="FFFFFF"/>
        <w:spacing w:line="413" w:lineRule="exact"/>
        <w:ind w:left="24" w:firstLine="278"/>
        <w:sectPr w:rsidR="00F97182">
          <w:pgSz w:w="11909" w:h="16834"/>
          <w:pgMar w:top="1440" w:right="1419" w:bottom="720" w:left="140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jc w:val="both"/>
      </w:pPr>
      <w:r>
        <w:rPr>
          <w:color w:val="000000"/>
          <w:spacing w:val="-1"/>
          <w:sz w:val="24"/>
          <w:szCs w:val="24"/>
        </w:rPr>
        <w:t xml:space="preserve">и все «третье сословие», всю буржуазию. Нет, эта диктатура была поставлена в лучшие </w:t>
      </w:r>
      <w:r>
        <w:rPr>
          <w:color w:val="000000"/>
          <w:sz w:val="24"/>
          <w:szCs w:val="24"/>
        </w:rPr>
        <w:t xml:space="preserve">для нее условия, когда октябристская буржуазия служила ей не за страх, а за совесть; когда помещики и буржуазия имели представительное учреждение, в котором было </w:t>
      </w:r>
      <w:r>
        <w:rPr>
          <w:color w:val="000000"/>
          <w:spacing w:val="-1"/>
          <w:sz w:val="24"/>
          <w:szCs w:val="24"/>
        </w:rPr>
        <w:t>обеспечено большинство их блоку, и была оформлена возможность переговоров и сго</w:t>
      </w:r>
      <w:r>
        <w:rPr>
          <w:color w:val="000000"/>
          <w:spacing w:val="-1"/>
          <w:sz w:val="24"/>
          <w:szCs w:val="24"/>
        </w:rPr>
        <w:softHyphen/>
      </w:r>
      <w:r>
        <w:rPr>
          <w:color w:val="000000"/>
          <w:sz w:val="24"/>
          <w:szCs w:val="24"/>
        </w:rPr>
        <w:t>воров с короной; когда гг. Струве и прочие веховцы с истерическим надрывом облива</w:t>
      </w:r>
      <w:r>
        <w:rPr>
          <w:color w:val="000000"/>
          <w:sz w:val="24"/>
          <w:szCs w:val="24"/>
        </w:rPr>
        <w:softHyphen/>
      </w:r>
      <w:r>
        <w:rPr>
          <w:color w:val="000000"/>
          <w:spacing w:val="-1"/>
          <w:sz w:val="24"/>
          <w:szCs w:val="24"/>
        </w:rPr>
        <w:t>ли помоями революцию и создавали идеологию, радовавшую сердце Антония Волын</w:t>
      </w:r>
      <w:r>
        <w:rPr>
          <w:color w:val="000000"/>
          <w:spacing w:val="-1"/>
          <w:sz w:val="24"/>
          <w:szCs w:val="24"/>
        </w:rPr>
        <w:softHyphen/>
        <w:t>ского; когда г. Милюков провозглашал кадетскую оппозицию «оппозицией его величе</w:t>
      </w:r>
      <w:r>
        <w:rPr>
          <w:color w:val="000000"/>
          <w:spacing w:val="-1"/>
          <w:sz w:val="24"/>
          <w:szCs w:val="24"/>
        </w:rPr>
        <w:softHyphen/>
      </w:r>
      <w:r>
        <w:rPr>
          <w:color w:val="000000"/>
          <w:sz w:val="24"/>
          <w:szCs w:val="24"/>
        </w:rPr>
        <w:t>ства» (его величества крепостника-последыша). И тем не менее, несмотря на эти более благоприятные для гг. Романовых условия, несмотря на эти самые благоприятные ус</w:t>
      </w:r>
      <w:r>
        <w:rPr>
          <w:color w:val="000000"/>
          <w:sz w:val="24"/>
          <w:szCs w:val="24"/>
        </w:rPr>
        <w:softHyphen/>
        <w:t>ловия, какие только мыслимы с точки зрения соотношения общественных сил в капи</w:t>
      </w:r>
      <w:r>
        <w:rPr>
          <w:color w:val="000000"/>
          <w:sz w:val="24"/>
          <w:szCs w:val="24"/>
        </w:rPr>
        <w:softHyphen/>
        <w:t xml:space="preserve">талистической России </w:t>
      </w:r>
      <w:r>
        <w:rPr>
          <w:color w:val="000000"/>
          <w:sz w:val="24"/>
          <w:szCs w:val="24"/>
          <w:lang w:val="en-US"/>
        </w:rPr>
        <w:t xml:space="preserve">XX </w:t>
      </w:r>
      <w:r>
        <w:rPr>
          <w:color w:val="000000"/>
          <w:sz w:val="24"/>
          <w:szCs w:val="24"/>
        </w:rPr>
        <w:t>века, несмотря на это, политика Столыпина потерпела крах; Столыпин умерщвлен был тогда, когда стучится в дверь новый могильщик — вернее, собирающий новые силы могильщик — царского самодержавия.</w:t>
      </w:r>
    </w:p>
    <w:p w:rsidR="00F97182" w:rsidRDefault="00F97182" w:rsidP="00F97182">
      <w:pPr>
        <w:shd w:val="clear" w:color="auto" w:fill="FFFFFF"/>
        <w:spacing w:before="278" w:line="274" w:lineRule="exact"/>
        <w:ind w:left="4133" w:right="4133"/>
        <w:jc w:val="center"/>
      </w:pPr>
      <w:r>
        <w:rPr>
          <w:rFonts w:ascii="Arial" w:hAnsi="Arial" w:cs="Arial"/>
          <w:b/>
          <w:bCs/>
          <w:color w:val="000000"/>
          <w:sz w:val="24"/>
          <w:szCs w:val="24"/>
        </w:rPr>
        <w:t>*        * *</w:t>
      </w:r>
    </w:p>
    <w:p w:rsidR="00F97182" w:rsidRDefault="00F97182" w:rsidP="00F97182">
      <w:pPr>
        <w:shd w:val="clear" w:color="auto" w:fill="FFFFFF"/>
        <w:spacing w:before="202" w:line="413" w:lineRule="exact"/>
        <w:ind w:left="5" w:firstLine="288"/>
        <w:jc w:val="both"/>
      </w:pPr>
      <w:r>
        <w:rPr>
          <w:color w:val="000000"/>
          <w:sz w:val="24"/>
          <w:szCs w:val="24"/>
        </w:rPr>
        <w:t xml:space="preserve">Отношения Столыпина к вождям буржуазии, и обратно, характеризуются особенно рельефно эпохой </w:t>
      </w:r>
      <w:r>
        <w:rPr>
          <w:color w:val="000000"/>
          <w:sz w:val="24"/>
          <w:szCs w:val="24"/>
          <w:lang w:val="en-US"/>
        </w:rPr>
        <w:t xml:space="preserve">I </w:t>
      </w:r>
      <w:r>
        <w:rPr>
          <w:color w:val="000000"/>
          <w:sz w:val="24"/>
          <w:szCs w:val="24"/>
        </w:rPr>
        <w:t>Думы. «Время с мая по июль 1906 года, — пишет «Речь», — было решающим в карьере Столыпина». В чем же был центр тяжести этого времени?</w:t>
      </w:r>
    </w:p>
    <w:p w:rsidR="00F97182" w:rsidRDefault="00F97182" w:rsidP="00F97182">
      <w:pPr>
        <w:shd w:val="clear" w:color="auto" w:fill="FFFFFF"/>
        <w:spacing w:before="72" w:line="346" w:lineRule="exact"/>
        <w:ind w:firstLine="288"/>
        <w:jc w:val="both"/>
      </w:pPr>
      <w:r>
        <w:rPr>
          <w:color w:val="000000"/>
        </w:rPr>
        <w:t>«Центр тяжести того времени, — заявляет официальный орган кадетской партии, — заключался, ко</w:t>
      </w:r>
      <w:r>
        <w:rPr>
          <w:color w:val="000000"/>
        </w:rPr>
        <w:softHyphen/>
        <w:t>нечно, не в думских выступлениях».</w:t>
      </w:r>
    </w:p>
    <w:p w:rsidR="00F97182" w:rsidRDefault="00F97182" w:rsidP="00F97182">
      <w:pPr>
        <w:shd w:val="clear" w:color="auto" w:fill="FFFFFF"/>
        <w:spacing w:before="43" w:line="413" w:lineRule="exact"/>
        <w:ind w:right="5" w:firstLine="283"/>
        <w:jc w:val="both"/>
      </w:pPr>
      <w:r>
        <w:rPr>
          <w:color w:val="000000"/>
          <w:sz w:val="24"/>
          <w:szCs w:val="24"/>
        </w:rPr>
        <w:t>Не правда ли, вот поистине ценное признание! Сколько копий было сломано с каде</w:t>
      </w:r>
      <w:r>
        <w:rPr>
          <w:color w:val="000000"/>
          <w:sz w:val="24"/>
          <w:szCs w:val="24"/>
        </w:rPr>
        <w:softHyphen/>
        <w:t xml:space="preserve">тами в то время из-за вопроса о том, можно ли видеть «центр тяжести» той эпохи в </w:t>
      </w:r>
      <w:r>
        <w:rPr>
          <w:color w:val="000000"/>
          <w:spacing w:val="-1"/>
          <w:sz w:val="24"/>
          <w:szCs w:val="24"/>
        </w:rPr>
        <w:t>«думских выступлениях»! Сколько сердитой брани, сколько высокомерных доктринер</w:t>
      </w:r>
      <w:r>
        <w:rPr>
          <w:color w:val="000000"/>
          <w:spacing w:val="-1"/>
          <w:sz w:val="24"/>
          <w:szCs w:val="24"/>
        </w:rPr>
        <w:softHyphen/>
      </w:r>
      <w:r>
        <w:rPr>
          <w:color w:val="000000"/>
          <w:sz w:val="24"/>
          <w:szCs w:val="24"/>
        </w:rPr>
        <w:t>ских поучений было тогда в кадетской печати по адресу социал-демократов, утвер</w:t>
      </w:r>
      <w:r>
        <w:rPr>
          <w:color w:val="000000"/>
          <w:sz w:val="24"/>
          <w:szCs w:val="24"/>
        </w:rPr>
        <w:softHyphen/>
        <w:t>ждавших весной и летом 1906 года, что</w:t>
      </w:r>
    </w:p>
    <w:p w:rsidR="00F97182" w:rsidRDefault="00F97182" w:rsidP="00F97182">
      <w:pPr>
        <w:shd w:val="clear" w:color="auto" w:fill="FFFFFF"/>
        <w:spacing w:before="43" w:line="413" w:lineRule="exact"/>
        <w:ind w:right="5" w:firstLine="28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506"/>
        </w:tabs>
        <w:ind w:left="3082"/>
      </w:pPr>
      <w:r>
        <w:rPr>
          <w:color w:val="000000"/>
          <w:spacing w:val="-2"/>
          <w:u w:val="single"/>
        </w:rPr>
        <w:lastRenderedPageBreak/>
        <w:t>СТОЛЫПИН И РЕВОЛЮЦИЯ</w:t>
      </w:r>
      <w:r>
        <w:rPr>
          <w:color w:val="000000"/>
          <w:u w:val="single"/>
        </w:rPr>
        <w:tab/>
      </w:r>
      <w:r>
        <w:rPr>
          <w:color w:val="000000"/>
        </w:rPr>
        <w:t>331</w:t>
      </w:r>
    </w:p>
    <w:p w:rsidR="00F97182" w:rsidRDefault="00F97182" w:rsidP="00F97182">
      <w:pPr>
        <w:shd w:val="clear" w:color="auto" w:fill="FFFFFF"/>
        <w:spacing w:before="648" w:line="413" w:lineRule="exact"/>
        <w:ind w:left="10" w:right="5"/>
        <w:jc w:val="both"/>
      </w:pPr>
      <w:r>
        <w:rPr>
          <w:i/>
          <w:iCs/>
          <w:color w:val="000000"/>
          <w:sz w:val="24"/>
          <w:szCs w:val="24"/>
        </w:rPr>
        <w:t xml:space="preserve">не </w:t>
      </w:r>
      <w:r>
        <w:rPr>
          <w:color w:val="000000"/>
          <w:sz w:val="24"/>
          <w:szCs w:val="24"/>
        </w:rPr>
        <w:t>в думских выступлениях заключается центр тяжести того времени! Сколько попре</w:t>
      </w:r>
      <w:r>
        <w:rPr>
          <w:color w:val="000000"/>
          <w:sz w:val="24"/>
          <w:szCs w:val="24"/>
        </w:rPr>
        <w:softHyphen/>
        <w:t>ков всему русскому «обществу» бросала тогда «Речь» и «Дума» за то, что общество мечтает о «конвенте» и недостаточно восторгается кадетскими победами на «парла</w:t>
      </w:r>
      <w:r>
        <w:rPr>
          <w:color w:val="000000"/>
          <w:sz w:val="24"/>
          <w:szCs w:val="24"/>
        </w:rPr>
        <w:softHyphen/>
      </w:r>
      <w:r>
        <w:rPr>
          <w:color w:val="000000"/>
          <w:spacing w:val="-1"/>
          <w:sz w:val="24"/>
          <w:szCs w:val="24"/>
        </w:rPr>
        <w:t>ментской» перводумской арене! Прошло пять лет, приходится дать общую оценку пер-</w:t>
      </w:r>
      <w:r>
        <w:rPr>
          <w:color w:val="000000"/>
          <w:sz w:val="24"/>
          <w:szCs w:val="24"/>
        </w:rPr>
        <w:t>водумской эпохе, и кадеты с такой легкостью, точно они меняют перчатки, провозгла</w:t>
      </w:r>
      <w:r>
        <w:rPr>
          <w:color w:val="000000"/>
          <w:sz w:val="24"/>
          <w:szCs w:val="24"/>
        </w:rPr>
        <w:softHyphen/>
      </w:r>
      <w:r>
        <w:rPr>
          <w:color w:val="000000"/>
          <w:spacing w:val="-1"/>
          <w:sz w:val="24"/>
          <w:szCs w:val="24"/>
        </w:rPr>
        <w:t xml:space="preserve">шают: «центр тяжести того времени заключался, конечно, не в думских выступлениях». </w:t>
      </w:r>
      <w:r>
        <w:rPr>
          <w:color w:val="000000"/>
          <w:sz w:val="24"/>
          <w:szCs w:val="24"/>
        </w:rPr>
        <w:t>Конечно, нет, господа! В чем же был центр тяжести?</w:t>
      </w:r>
    </w:p>
    <w:p w:rsidR="00F97182" w:rsidRDefault="00F97182" w:rsidP="00F97182">
      <w:pPr>
        <w:shd w:val="clear" w:color="auto" w:fill="FFFFFF"/>
        <w:spacing w:before="67" w:line="346" w:lineRule="exact"/>
        <w:ind w:firstLine="288"/>
        <w:jc w:val="both"/>
      </w:pPr>
      <w:r>
        <w:rPr>
          <w:color w:val="000000"/>
        </w:rPr>
        <w:t>«... За кулисами, — читаем в «Речи», — шла острая борьба между представителями двух течений. Одно рекомендовало искать соглашения с народным представительством, не отступая и перед составле</w:t>
      </w:r>
      <w:r>
        <w:rPr>
          <w:color w:val="000000"/>
        </w:rPr>
        <w:softHyphen/>
        <w:t>нием «кадетского министерства». Другое требовало резкого шага, роспуска Государственной думы и изменения избирательного закона. Такую программу проводил Совет объединенного дворянства, опи</w:t>
      </w:r>
      <w:r>
        <w:rPr>
          <w:color w:val="000000"/>
        </w:rPr>
        <w:softHyphen/>
      </w:r>
      <w:r>
        <w:rPr>
          <w:color w:val="000000"/>
          <w:spacing w:val="-1"/>
        </w:rPr>
        <w:t xml:space="preserve">равшийся на могущественные влияния... Столыпин некоторое время колебался. Есть указания, что он два </w:t>
      </w:r>
      <w:r>
        <w:rPr>
          <w:color w:val="000000"/>
        </w:rPr>
        <w:t>раза через Крыжановского предлагал Муромцеву обсудить возможность кадетского министерства, при участии Столыпина в качестве министра внутренних дел. Но в то же время Столыпин, несомненно, на</w:t>
      </w:r>
      <w:r>
        <w:rPr>
          <w:color w:val="000000"/>
        </w:rPr>
        <w:softHyphen/>
        <w:t>ходился в сношениях с Советом объединенного дворянства».</w:t>
      </w:r>
    </w:p>
    <w:p w:rsidR="00F97182" w:rsidRDefault="00F97182" w:rsidP="00F97182">
      <w:pPr>
        <w:shd w:val="clear" w:color="auto" w:fill="FFFFFF"/>
        <w:spacing w:before="38" w:line="413" w:lineRule="exact"/>
        <w:ind w:left="10" w:firstLine="288"/>
        <w:jc w:val="both"/>
      </w:pPr>
      <w:r>
        <w:rPr>
          <w:color w:val="000000"/>
          <w:spacing w:val="-1"/>
          <w:sz w:val="24"/>
          <w:szCs w:val="24"/>
        </w:rPr>
        <w:t>Так пишут историю гг. образованные, ученые, начитанные вожди либералов! Выхо</w:t>
      </w:r>
      <w:r>
        <w:rPr>
          <w:color w:val="000000"/>
          <w:spacing w:val="-1"/>
          <w:sz w:val="24"/>
          <w:szCs w:val="24"/>
        </w:rPr>
        <w:softHyphen/>
      </w:r>
      <w:r>
        <w:rPr>
          <w:color w:val="000000"/>
          <w:sz w:val="24"/>
          <w:szCs w:val="24"/>
        </w:rPr>
        <w:t xml:space="preserve">дит, что «центр тяжести» был </w:t>
      </w:r>
      <w:r>
        <w:rPr>
          <w:i/>
          <w:iCs/>
          <w:color w:val="000000"/>
          <w:sz w:val="24"/>
          <w:szCs w:val="24"/>
        </w:rPr>
        <w:t xml:space="preserve">не </w:t>
      </w:r>
      <w:r>
        <w:rPr>
          <w:color w:val="000000"/>
          <w:sz w:val="24"/>
          <w:szCs w:val="24"/>
        </w:rPr>
        <w:t xml:space="preserve">в выступлениях, </w:t>
      </w:r>
      <w:r>
        <w:rPr>
          <w:i/>
          <w:iCs/>
          <w:color w:val="000000"/>
          <w:sz w:val="24"/>
          <w:szCs w:val="24"/>
        </w:rPr>
        <w:t xml:space="preserve">а </w:t>
      </w:r>
      <w:r>
        <w:rPr>
          <w:color w:val="000000"/>
          <w:sz w:val="24"/>
          <w:szCs w:val="24"/>
        </w:rPr>
        <w:t>в борьбе двух течений внутри чер</w:t>
      </w:r>
      <w:r>
        <w:rPr>
          <w:color w:val="000000"/>
          <w:sz w:val="24"/>
          <w:szCs w:val="24"/>
        </w:rPr>
        <w:softHyphen/>
      </w:r>
      <w:r>
        <w:rPr>
          <w:color w:val="000000"/>
          <w:spacing w:val="-1"/>
          <w:sz w:val="24"/>
          <w:szCs w:val="24"/>
        </w:rPr>
        <w:t xml:space="preserve">носотенной царской камарильи! Политику «натиска» сразу и без оттяжек вел Совет </w:t>
      </w:r>
      <w:r>
        <w:rPr>
          <w:color w:val="000000"/>
          <w:sz w:val="24"/>
          <w:szCs w:val="24"/>
        </w:rPr>
        <w:t xml:space="preserve">объединенного дворянства — т. е. не лица, не Николай Романов, не «одно течение» в </w:t>
      </w:r>
      <w:r>
        <w:rPr>
          <w:i/>
          <w:iCs/>
          <w:color w:val="000000"/>
          <w:spacing w:val="1"/>
          <w:sz w:val="24"/>
          <w:szCs w:val="24"/>
        </w:rPr>
        <w:t xml:space="preserve">«сферах», </w:t>
      </w:r>
      <w:r>
        <w:rPr>
          <w:color w:val="000000"/>
          <w:spacing w:val="1"/>
          <w:sz w:val="24"/>
          <w:szCs w:val="24"/>
        </w:rPr>
        <w:t xml:space="preserve">а </w:t>
      </w:r>
      <w:r>
        <w:rPr>
          <w:i/>
          <w:iCs/>
          <w:color w:val="000000"/>
          <w:spacing w:val="1"/>
          <w:sz w:val="24"/>
          <w:szCs w:val="24"/>
        </w:rPr>
        <w:t xml:space="preserve">определенный класс. </w:t>
      </w:r>
      <w:r>
        <w:rPr>
          <w:color w:val="000000"/>
          <w:spacing w:val="1"/>
          <w:sz w:val="24"/>
          <w:szCs w:val="24"/>
        </w:rPr>
        <w:t xml:space="preserve">Своих соперников </w:t>
      </w:r>
      <w:r>
        <w:rPr>
          <w:i/>
          <w:iCs/>
          <w:color w:val="000000"/>
          <w:spacing w:val="1"/>
          <w:sz w:val="24"/>
          <w:szCs w:val="24"/>
        </w:rPr>
        <w:t xml:space="preserve">справа </w:t>
      </w:r>
      <w:r>
        <w:rPr>
          <w:color w:val="000000"/>
          <w:spacing w:val="1"/>
          <w:sz w:val="24"/>
          <w:szCs w:val="24"/>
        </w:rPr>
        <w:t xml:space="preserve">кадеты видят ясно, трезво. </w:t>
      </w:r>
      <w:r>
        <w:rPr>
          <w:color w:val="000000"/>
          <w:spacing w:val="-1"/>
          <w:sz w:val="24"/>
          <w:szCs w:val="24"/>
        </w:rPr>
        <w:t xml:space="preserve">Но то, что было </w:t>
      </w:r>
      <w:r>
        <w:rPr>
          <w:i/>
          <w:iCs/>
          <w:color w:val="000000"/>
          <w:spacing w:val="-1"/>
          <w:sz w:val="24"/>
          <w:szCs w:val="24"/>
        </w:rPr>
        <w:t xml:space="preserve">слева </w:t>
      </w:r>
      <w:r>
        <w:rPr>
          <w:color w:val="000000"/>
          <w:spacing w:val="-1"/>
          <w:sz w:val="24"/>
          <w:szCs w:val="24"/>
        </w:rPr>
        <w:t xml:space="preserve">от кадетов, исчезло из их поля зрения. Историю делали «сферы», </w:t>
      </w:r>
      <w:r>
        <w:rPr>
          <w:color w:val="000000"/>
          <w:sz w:val="24"/>
          <w:szCs w:val="24"/>
        </w:rPr>
        <w:t xml:space="preserve">Совет объединенного дворянства и кадеты — простонародье, </w:t>
      </w:r>
      <w:r>
        <w:rPr>
          <w:i/>
          <w:iCs/>
          <w:color w:val="000000"/>
          <w:sz w:val="24"/>
          <w:szCs w:val="24"/>
        </w:rPr>
        <w:t xml:space="preserve">конечно, </w:t>
      </w:r>
      <w:r>
        <w:rPr>
          <w:color w:val="000000"/>
          <w:sz w:val="24"/>
          <w:szCs w:val="24"/>
        </w:rPr>
        <w:t>в делании исто</w:t>
      </w:r>
      <w:r>
        <w:rPr>
          <w:color w:val="000000"/>
          <w:sz w:val="24"/>
          <w:szCs w:val="24"/>
        </w:rPr>
        <w:softHyphen/>
      </w:r>
      <w:r>
        <w:rPr>
          <w:color w:val="000000"/>
          <w:spacing w:val="-1"/>
          <w:sz w:val="24"/>
          <w:szCs w:val="24"/>
        </w:rPr>
        <w:t xml:space="preserve">рии не участвовало! Определенному классу (дворянству) противостояла надклассовая </w:t>
      </w:r>
      <w:r>
        <w:rPr>
          <w:color w:val="000000"/>
          <w:sz w:val="24"/>
          <w:szCs w:val="24"/>
        </w:rPr>
        <w:t>партия «народной свободы», а сферы (т. е. царь-батюшка) колебались.</w:t>
      </w:r>
    </w:p>
    <w:p w:rsidR="00F97182" w:rsidRDefault="00F97182" w:rsidP="00F97182">
      <w:pPr>
        <w:shd w:val="clear" w:color="auto" w:fill="FFFFFF"/>
        <w:spacing w:line="413" w:lineRule="exact"/>
        <w:ind w:left="14" w:right="10" w:firstLine="278"/>
        <w:jc w:val="both"/>
      </w:pPr>
      <w:r>
        <w:rPr>
          <w:color w:val="000000"/>
          <w:spacing w:val="-1"/>
          <w:sz w:val="24"/>
          <w:szCs w:val="24"/>
        </w:rPr>
        <w:t>Ну можно ли себе представить более корыстную классовую слепоту? большее иска</w:t>
      </w:r>
      <w:r>
        <w:rPr>
          <w:color w:val="000000"/>
          <w:spacing w:val="-1"/>
          <w:sz w:val="24"/>
          <w:szCs w:val="24"/>
        </w:rPr>
        <w:softHyphen/>
      </w:r>
      <w:r>
        <w:rPr>
          <w:color w:val="000000"/>
          <w:sz w:val="24"/>
          <w:szCs w:val="24"/>
        </w:rPr>
        <w:t>жение истории и забвение азбучных истин исторической науки? более</w:t>
      </w:r>
    </w:p>
    <w:p w:rsidR="00F97182" w:rsidRDefault="00F97182" w:rsidP="00F97182">
      <w:pPr>
        <w:shd w:val="clear" w:color="auto" w:fill="FFFFFF"/>
        <w:spacing w:line="413" w:lineRule="exact"/>
        <w:ind w:left="14" w:right="10" w:firstLine="278"/>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pPr>
      <w:r>
        <w:rPr>
          <w:color w:val="000000"/>
          <w:sz w:val="24"/>
          <w:szCs w:val="24"/>
        </w:rPr>
        <w:t>жалкую путаницу, смешение класса, партии и личностей?</w:t>
      </w:r>
    </w:p>
    <w:p w:rsidR="00F97182" w:rsidRDefault="00F97182" w:rsidP="00F97182">
      <w:pPr>
        <w:shd w:val="clear" w:color="auto" w:fill="FFFFFF"/>
        <w:spacing w:line="413" w:lineRule="exact"/>
        <w:ind w:left="288"/>
      </w:pPr>
      <w:r>
        <w:rPr>
          <w:color w:val="000000"/>
          <w:sz w:val="24"/>
          <w:szCs w:val="24"/>
        </w:rPr>
        <w:t xml:space="preserve">Хуже всякого слепого тот, кто </w:t>
      </w:r>
      <w:r>
        <w:rPr>
          <w:i/>
          <w:iCs/>
          <w:color w:val="000000"/>
          <w:sz w:val="24"/>
          <w:szCs w:val="24"/>
        </w:rPr>
        <w:t xml:space="preserve">не хочет </w:t>
      </w:r>
      <w:r>
        <w:rPr>
          <w:color w:val="000000"/>
          <w:sz w:val="24"/>
          <w:szCs w:val="24"/>
        </w:rPr>
        <w:t>видеть демократии и ее сил.</w:t>
      </w:r>
    </w:p>
    <w:p w:rsidR="00F97182" w:rsidRDefault="00F97182" w:rsidP="00F97182">
      <w:pPr>
        <w:shd w:val="clear" w:color="auto" w:fill="FFFFFF"/>
        <w:spacing w:line="413" w:lineRule="exact"/>
        <w:ind w:firstLine="283"/>
        <w:jc w:val="both"/>
      </w:pPr>
      <w:r>
        <w:rPr>
          <w:color w:val="000000"/>
          <w:sz w:val="24"/>
          <w:szCs w:val="24"/>
        </w:rPr>
        <w:t xml:space="preserve">Центр тяжести перводумской эпохи заключался, </w:t>
      </w:r>
      <w:r>
        <w:rPr>
          <w:i/>
          <w:iCs/>
          <w:color w:val="000000"/>
          <w:sz w:val="24"/>
          <w:szCs w:val="24"/>
        </w:rPr>
        <w:t xml:space="preserve">конечно, </w:t>
      </w:r>
      <w:r>
        <w:rPr>
          <w:color w:val="000000"/>
          <w:sz w:val="24"/>
          <w:szCs w:val="24"/>
        </w:rPr>
        <w:t>не в думских выступлени</w:t>
      </w:r>
      <w:r>
        <w:rPr>
          <w:color w:val="000000"/>
          <w:sz w:val="24"/>
          <w:szCs w:val="24"/>
        </w:rPr>
        <w:softHyphen/>
      </w:r>
      <w:r>
        <w:rPr>
          <w:color w:val="000000"/>
          <w:spacing w:val="2"/>
          <w:sz w:val="24"/>
          <w:szCs w:val="24"/>
        </w:rPr>
        <w:t xml:space="preserve">ях. Он заключался во внедумской борьбе классов, борьбе помещиков-крепостников и </w:t>
      </w:r>
      <w:r>
        <w:rPr>
          <w:i/>
          <w:iCs/>
          <w:color w:val="000000"/>
          <w:spacing w:val="1"/>
          <w:sz w:val="24"/>
          <w:szCs w:val="24"/>
        </w:rPr>
        <w:t xml:space="preserve">их </w:t>
      </w:r>
      <w:r>
        <w:rPr>
          <w:color w:val="000000"/>
          <w:spacing w:val="1"/>
          <w:sz w:val="24"/>
          <w:szCs w:val="24"/>
        </w:rPr>
        <w:t xml:space="preserve">монархии с народной массой, рабочими и крестьянами. Революционное движение </w:t>
      </w:r>
      <w:r>
        <w:rPr>
          <w:color w:val="000000"/>
          <w:sz w:val="24"/>
          <w:szCs w:val="24"/>
        </w:rPr>
        <w:t xml:space="preserve">масс именно в это время снова стало подниматься: и стачки вообще, и политические </w:t>
      </w:r>
      <w:r>
        <w:rPr>
          <w:color w:val="000000"/>
          <w:spacing w:val="1"/>
          <w:sz w:val="24"/>
          <w:szCs w:val="24"/>
        </w:rPr>
        <w:t xml:space="preserve">стачки, и крестьянские волнения, и военные бунты грозно поднялись весной и летом </w:t>
      </w:r>
      <w:r>
        <w:rPr>
          <w:color w:val="000000"/>
          <w:sz w:val="24"/>
          <w:szCs w:val="24"/>
        </w:rPr>
        <w:t xml:space="preserve">1906 г. </w:t>
      </w:r>
      <w:r>
        <w:rPr>
          <w:i/>
          <w:iCs/>
          <w:color w:val="000000"/>
          <w:sz w:val="24"/>
          <w:szCs w:val="24"/>
        </w:rPr>
        <w:t xml:space="preserve">Вот почему, </w:t>
      </w:r>
      <w:r>
        <w:rPr>
          <w:color w:val="000000"/>
          <w:sz w:val="24"/>
          <w:szCs w:val="24"/>
        </w:rPr>
        <w:t xml:space="preserve">господа кадетские историки, «сферы» колебались: борьба течений внутри царской шайки шла из-за того, можно ли </w:t>
      </w:r>
      <w:r>
        <w:rPr>
          <w:i/>
          <w:iCs/>
          <w:color w:val="000000"/>
          <w:sz w:val="24"/>
          <w:szCs w:val="24"/>
        </w:rPr>
        <w:t xml:space="preserve">сразу </w:t>
      </w:r>
      <w:r>
        <w:rPr>
          <w:color w:val="000000"/>
          <w:sz w:val="24"/>
          <w:szCs w:val="24"/>
        </w:rPr>
        <w:t>совершить государственный пе</w:t>
      </w:r>
      <w:r>
        <w:rPr>
          <w:color w:val="000000"/>
          <w:sz w:val="24"/>
          <w:szCs w:val="24"/>
        </w:rPr>
        <w:softHyphen/>
      </w:r>
      <w:r>
        <w:rPr>
          <w:color w:val="000000"/>
          <w:spacing w:val="-1"/>
          <w:sz w:val="24"/>
          <w:szCs w:val="24"/>
        </w:rPr>
        <w:t xml:space="preserve">реворот при данной силе революции или надо еще </w:t>
      </w:r>
      <w:r>
        <w:rPr>
          <w:i/>
          <w:iCs/>
          <w:color w:val="000000"/>
          <w:spacing w:val="-1"/>
          <w:sz w:val="24"/>
          <w:szCs w:val="24"/>
        </w:rPr>
        <w:t xml:space="preserve">выждать, </w:t>
      </w:r>
      <w:r>
        <w:rPr>
          <w:color w:val="000000"/>
          <w:spacing w:val="-1"/>
          <w:sz w:val="24"/>
          <w:szCs w:val="24"/>
        </w:rPr>
        <w:t>еще поводить за нос бур</w:t>
      </w:r>
      <w:r>
        <w:rPr>
          <w:color w:val="000000"/>
          <w:spacing w:val="-1"/>
          <w:sz w:val="24"/>
          <w:szCs w:val="24"/>
        </w:rPr>
        <w:softHyphen/>
      </w:r>
      <w:r>
        <w:rPr>
          <w:color w:val="000000"/>
          <w:spacing w:val="-4"/>
          <w:sz w:val="24"/>
          <w:szCs w:val="24"/>
        </w:rPr>
        <w:t>жуазию.</w:t>
      </w:r>
    </w:p>
    <w:p w:rsidR="00F97182" w:rsidRDefault="00F97182" w:rsidP="00F97182">
      <w:pPr>
        <w:shd w:val="clear" w:color="auto" w:fill="FFFFFF"/>
        <w:spacing w:line="413" w:lineRule="exact"/>
        <w:ind w:firstLine="278"/>
        <w:jc w:val="both"/>
      </w:pPr>
      <w:r>
        <w:rPr>
          <w:color w:val="000000"/>
          <w:spacing w:val="-1"/>
          <w:sz w:val="24"/>
          <w:szCs w:val="24"/>
        </w:rPr>
        <w:t>Помещиков (Романова, Столыпина и К</w:t>
      </w:r>
      <w:r>
        <w:rPr>
          <w:color w:val="000000"/>
          <w:spacing w:val="-1"/>
          <w:sz w:val="24"/>
          <w:szCs w:val="24"/>
          <w:vertAlign w:val="superscript"/>
        </w:rPr>
        <w:t>0</w:t>
      </w:r>
      <w:r>
        <w:rPr>
          <w:color w:val="000000"/>
          <w:spacing w:val="-1"/>
          <w:sz w:val="24"/>
          <w:szCs w:val="24"/>
        </w:rPr>
        <w:t>) первая Дума вполне убедила в том, что ми</w:t>
      </w:r>
      <w:r>
        <w:rPr>
          <w:color w:val="000000"/>
          <w:spacing w:val="-1"/>
          <w:sz w:val="24"/>
          <w:szCs w:val="24"/>
        </w:rPr>
        <w:softHyphen/>
        <w:t>ра у них с крестьянской массой и рабочими быть не может. И это их убеждение соот</w:t>
      </w:r>
      <w:r>
        <w:rPr>
          <w:color w:val="000000"/>
          <w:spacing w:val="-1"/>
          <w:sz w:val="24"/>
          <w:szCs w:val="24"/>
        </w:rPr>
        <w:softHyphen/>
      </w:r>
      <w:r>
        <w:rPr>
          <w:color w:val="000000"/>
          <w:spacing w:val="1"/>
          <w:sz w:val="24"/>
          <w:szCs w:val="24"/>
        </w:rPr>
        <w:t>ветствовало объективной действительности. Оставалось решить второстепенный во</w:t>
      </w:r>
      <w:r>
        <w:rPr>
          <w:color w:val="000000"/>
          <w:spacing w:val="1"/>
          <w:sz w:val="24"/>
          <w:szCs w:val="24"/>
        </w:rPr>
        <w:softHyphen/>
      </w:r>
      <w:r>
        <w:rPr>
          <w:color w:val="000000"/>
          <w:spacing w:val="-1"/>
          <w:sz w:val="24"/>
          <w:szCs w:val="24"/>
        </w:rPr>
        <w:t>прос: когда и как, сразу или постепенно изменить избирательный закон. Буржуазия ко</w:t>
      </w:r>
      <w:r>
        <w:rPr>
          <w:color w:val="000000"/>
          <w:spacing w:val="-1"/>
          <w:sz w:val="24"/>
          <w:szCs w:val="24"/>
        </w:rPr>
        <w:softHyphen/>
      </w:r>
      <w:r>
        <w:rPr>
          <w:color w:val="000000"/>
          <w:sz w:val="24"/>
          <w:szCs w:val="24"/>
        </w:rPr>
        <w:t xml:space="preserve">лебалась, но все ее поведение — даже кадетской буржуазии — показывало, что она во сто раз больше боится революции, чем реакции. Поэтому помещики и соблаговоляли </w:t>
      </w:r>
      <w:r>
        <w:rPr>
          <w:color w:val="000000"/>
          <w:spacing w:val="2"/>
          <w:sz w:val="24"/>
          <w:szCs w:val="24"/>
        </w:rPr>
        <w:t>привлекать вождей буржуазии (Муромцева, Гейдена, Гучкова и К</w:t>
      </w:r>
      <w:r>
        <w:rPr>
          <w:color w:val="000000"/>
          <w:spacing w:val="2"/>
          <w:sz w:val="24"/>
          <w:szCs w:val="24"/>
          <w:vertAlign w:val="superscript"/>
        </w:rPr>
        <w:t>0</w:t>
      </w:r>
      <w:r>
        <w:rPr>
          <w:color w:val="000000"/>
          <w:spacing w:val="2"/>
          <w:sz w:val="24"/>
          <w:szCs w:val="24"/>
        </w:rPr>
        <w:t xml:space="preserve">) к совещаниям, </w:t>
      </w:r>
      <w:r>
        <w:rPr>
          <w:color w:val="000000"/>
          <w:spacing w:val="-1"/>
          <w:sz w:val="24"/>
          <w:szCs w:val="24"/>
        </w:rPr>
        <w:t xml:space="preserve">нельзя ли </w:t>
      </w:r>
      <w:r>
        <w:rPr>
          <w:i/>
          <w:iCs/>
          <w:color w:val="000000"/>
          <w:spacing w:val="-1"/>
          <w:sz w:val="24"/>
          <w:szCs w:val="24"/>
        </w:rPr>
        <w:t xml:space="preserve">вместе </w:t>
      </w:r>
      <w:r>
        <w:rPr>
          <w:color w:val="000000"/>
          <w:spacing w:val="-1"/>
          <w:sz w:val="24"/>
          <w:szCs w:val="24"/>
        </w:rPr>
        <w:t xml:space="preserve">составить министерство. И буржуазия </w:t>
      </w:r>
      <w:r>
        <w:rPr>
          <w:i/>
          <w:iCs/>
          <w:color w:val="000000"/>
          <w:spacing w:val="-1"/>
          <w:sz w:val="24"/>
          <w:szCs w:val="24"/>
        </w:rPr>
        <w:t xml:space="preserve">вся, </w:t>
      </w:r>
      <w:r>
        <w:rPr>
          <w:color w:val="000000"/>
          <w:spacing w:val="-1"/>
          <w:sz w:val="24"/>
          <w:szCs w:val="24"/>
        </w:rPr>
        <w:t>вплоть до кадетов, шла со</w:t>
      </w:r>
      <w:r>
        <w:rPr>
          <w:color w:val="000000"/>
          <w:spacing w:val="-1"/>
          <w:sz w:val="24"/>
          <w:szCs w:val="24"/>
        </w:rPr>
        <w:softHyphen/>
        <w:t>ветоваться с царем, с погромщиками, с вождями черной сотни о средствах борьбы с ре</w:t>
      </w:r>
      <w:r>
        <w:rPr>
          <w:color w:val="000000"/>
          <w:spacing w:val="-1"/>
          <w:sz w:val="24"/>
          <w:szCs w:val="24"/>
        </w:rPr>
        <w:softHyphen/>
      </w:r>
      <w:r>
        <w:rPr>
          <w:color w:val="000000"/>
          <w:sz w:val="24"/>
          <w:szCs w:val="24"/>
        </w:rPr>
        <w:t>волюцией, — но буржуазия с конца 1905 года никогда ни одной своей партии не посла</w:t>
      </w:r>
      <w:r>
        <w:rPr>
          <w:color w:val="000000"/>
          <w:sz w:val="24"/>
          <w:szCs w:val="24"/>
        </w:rPr>
        <w:softHyphen/>
      </w:r>
      <w:r>
        <w:rPr>
          <w:color w:val="000000"/>
          <w:spacing w:val="-1"/>
          <w:sz w:val="24"/>
          <w:szCs w:val="24"/>
        </w:rPr>
        <w:t xml:space="preserve">ла на совещание с вождями революции о том, </w:t>
      </w:r>
      <w:r>
        <w:rPr>
          <w:i/>
          <w:iCs/>
          <w:color w:val="000000"/>
          <w:spacing w:val="-1"/>
          <w:sz w:val="24"/>
          <w:szCs w:val="24"/>
        </w:rPr>
        <w:t xml:space="preserve">как </w:t>
      </w:r>
      <w:r>
        <w:rPr>
          <w:color w:val="000000"/>
          <w:spacing w:val="-1"/>
          <w:sz w:val="24"/>
          <w:szCs w:val="24"/>
        </w:rPr>
        <w:t>свергнуть самодержавие и монархию.</w:t>
      </w:r>
    </w:p>
    <w:p w:rsidR="00F97182" w:rsidRDefault="00F97182" w:rsidP="00F97182">
      <w:pPr>
        <w:shd w:val="clear" w:color="auto" w:fill="FFFFFF"/>
        <w:spacing w:line="413" w:lineRule="exact"/>
        <w:ind w:firstLine="274"/>
        <w:jc w:val="both"/>
      </w:pPr>
      <w:r>
        <w:rPr>
          <w:color w:val="000000"/>
          <w:sz w:val="24"/>
          <w:szCs w:val="24"/>
        </w:rPr>
        <w:t>Вот основной урок «столыпинского» периода русской истории. Царизм привлекал буржуазию на совещания, когда революция еще казалась силой — и постепенно отбра</w:t>
      </w:r>
      <w:r>
        <w:rPr>
          <w:color w:val="000000"/>
          <w:sz w:val="24"/>
          <w:szCs w:val="24"/>
        </w:rPr>
        <w:softHyphen/>
      </w:r>
      <w:r>
        <w:rPr>
          <w:color w:val="000000"/>
          <w:spacing w:val="-1"/>
          <w:sz w:val="24"/>
          <w:szCs w:val="24"/>
        </w:rPr>
        <w:t xml:space="preserve">сывал прочь, пинком солдатского сапога, </w:t>
      </w:r>
      <w:r>
        <w:rPr>
          <w:i/>
          <w:iCs/>
          <w:color w:val="000000"/>
          <w:spacing w:val="-1"/>
          <w:sz w:val="24"/>
          <w:szCs w:val="24"/>
        </w:rPr>
        <w:t xml:space="preserve">всех </w:t>
      </w:r>
      <w:r>
        <w:rPr>
          <w:color w:val="000000"/>
          <w:spacing w:val="-1"/>
          <w:sz w:val="24"/>
          <w:szCs w:val="24"/>
        </w:rPr>
        <w:t xml:space="preserve">вождей буржуазии, сначала Муромцева и </w:t>
      </w:r>
      <w:r>
        <w:rPr>
          <w:color w:val="000000"/>
          <w:spacing w:val="-2"/>
          <w:sz w:val="24"/>
          <w:szCs w:val="24"/>
        </w:rPr>
        <w:t>Милюкова,</w:t>
      </w:r>
    </w:p>
    <w:p w:rsidR="00F97182" w:rsidRDefault="00F97182" w:rsidP="00F97182">
      <w:pPr>
        <w:shd w:val="clear" w:color="auto" w:fill="FFFFFF"/>
        <w:spacing w:line="413" w:lineRule="exact"/>
        <w:ind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8496"/>
        </w:tabs>
        <w:ind w:left="3072"/>
      </w:pPr>
      <w:r>
        <w:rPr>
          <w:color w:val="000000"/>
          <w:spacing w:val="-2"/>
          <w:u w:val="single"/>
        </w:rPr>
        <w:lastRenderedPageBreak/>
        <w:t>СТОЛЫПИН И РЕВОЛЮЦИЯ</w:t>
      </w:r>
      <w:r>
        <w:rPr>
          <w:color w:val="000000"/>
          <w:u w:val="single"/>
        </w:rPr>
        <w:tab/>
      </w:r>
      <w:r>
        <w:rPr>
          <w:color w:val="000000"/>
        </w:rPr>
        <w:t>333</w:t>
      </w:r>
    </w:p>
    <w:p w:rsidR="00F97182" w:rsidRDefault="00F97182" w:rsidP="00F97182">
      <w:pPr>
        <w:shd w:val="clear" w:color="auto" w:fill="FFFFFF"/>
        <w:spacing w:before="653" w:line="413" w:lineRule="exact"/>
        <w:ind w:left="5"/>
        <w:jc w:val="both"/>
      </w:pPr>
      <w:r>
        <w:rPr>
          <w:color w:val="000000"/>
          <w:sz w:val="24"/>
          <w:szCs w:val="24"/>
        </w:rPr>
        <w:t xml:space="preserve">потом Гейдена и Львова, наконец, Гучкова, когда революция переставала оказывать давление снизу. Различие между Милюковыми, Львовыми и Гучковыми совершенно несущественно — вопрос очереди, в которой эти вожди буржуазии подставляли свои щеки под... «поцелуи» Романова — Пуришкевича — Столыпина и получали таковые... </w:t>
      </w:r>
      <w:r>
        <w:rPr>
          <w:color w:val="000000"/>
          <w:spacing w:val="-3"/>
          <w:sz w:val="24"/>
          <w:szCs w:val="24"/>
        </w:rPr>
        <w:t>«поцелуи».</w:t>
      </w:r>
    </w:p>
    <w:p w:rsidR="00F97182" w:rsidRDefault="00F97182" w:rsidP="00F97182">
      <w:pPr>
        <w:shd w:val="clear" w:color="auto" w:fill="FFFFFF"/>
        <w:spacing w:line="413" w:lineRule="exact"/>
        <w:ind w:firstLine="288"/>
        <w:jc w:val="both"/>
      </w:pPr>
      <w:r>
        <w:rPr>
          <w:color w:val="000000"/>
          <w:spacing w:val="2"/>
          <w:sz w:val="24"/>
          <w:szCs w:val="24"/>
        </w:rPr>
        <w:t xml:space="preserve">Столыпин сошел со сцены как раз тогда, когда черносотенная монархия взяла все, </w:t>
      </w:r>
      <w:r>
        <w:rPr>
          <w:color w:val="000000"/>
          <w:spacing w:val="-1"/>
          <w:sz w:val="24"/>
          <w:szCs w:val="24"/>
        </w:rPr>
        <w:t>что можно было в ее пользу взять от контрреволюционных настроений всей русской буржуазии. Теперь эта буржуазия, отвергнутая, оплеванная, загадившая сама себя отре</w:t>
      </w:r>
      <w:r>
        <w:rPr>
          <w:color w:val="000000"/>
          <w:spacing w:val="-1"/>
          <w:sz w:val="24"/>
          <w:szCs w:val="24"/>
        </w:rPr>
        <w:softHyphen/>
      </w:r>
      <w:r>
        <w:rPr>
          <w:color w:val="000000"/>
          <w:sz w:val="24"/>
          <w:szCs w:val="24"/>
        </w:rPr>
        <w:t>чением от демократии, от борьбы масс, от революции, стоит в растерянности и недо</w:t>
      </w:r>
      <w:r>
        <w:rPr>
          <w:color w:val="000000"/>
          <w:sz w:val="24"/>
          <w:szCs w:val="24"/>
        </w:rPr>
        <w:softHyphen/>
      </w:r>
      <w:r>
        <w:rPr>
          <w:color w:val="000000"/>
          <w:spacing w:val="-1"/>
          <w:sz w:val="24"/>
          <w:szCs w:val="24"/>
        </w:rPr>
        <w:t xml:space="preserve">умении, видя симптомы нарастания новой революции. Столыпин дал русскому народу </w:t>
      </w:r>
      <w:r>
        <w:rPr>
          <w:color w:val="000000"/>
          <w:sz w:val="24"/>
          <w:szCs w:val="24"/>
        </w:rPr>
        <w:t xml:space="preserve">хороший урок: идти к свободе через свержение царской монархии, под руководством пролетариата, или — идти в рабство к Пуришкевичам, Марковым, Толмачевым, под </w:t>
      </w:r>
      <w:r>
        <w:rPr>
          <w:color w:val="000000"/>
          <w:spacing w:val="-1"/>
          <w:sz w:val="24"/>
          <w:szCs w:val="24"/>
        </w:rPr>
        <w:t>идейным и политическим руководством Милюковых и Гучковых.</w:t>
      </w:r>
    </w:p>
    <w:p w:rsidR="00F97182" w:rsidRDefault="00F97182" w:rsidP="00F97182">
      <w:pPr>
        <w:shd w:val="clear" w:color="auto" w:fill="FFFFFF"/>
        <w:tabs>
          <w:tab w:val="left" w:pos="6058"/>
        </w:tabs>
        <w:spacing w:before="638"/>
        <w:ind w:left="1056"/>
      </w:pPr>
      <w:r>
        <w:rPr>
          <w:i/>
          <w:iCs/>
          <w:color w:val="000000"/>
          <w:sz w:val="18"/>
          <w:szCs w:val="18"/>
        </w:rPr>
        <w:t>«Социал-Демократ» № 24,</w:t>
      </w:r>
      <w:r>
        <w:rPr>
          <w:i/>
          <w:iCs/>
          <w:color w:val="000000"/>
          <w:sz w:val="18"/>
          <w:szCs w:val="18"/>
        </w:rPr>
        <w:tab/>
        <w:t>Печатается по тексту</w:t>
      </w:r>
    </w:p>
    <w:p w:rsidR="00F97182" w:rsidRDefault="00F97182" w:rsidP="00F97182">
      <w:pPr>
        <w:shd w:val="clear" w:color="auto" w:fill="FFFFFF"/>
        <w:tabs>
          <w:tab w:val="left" w:pos="5880"/>
        </w:tabs>
        <w:ind w:left="1205"/>
      </w:pPr>
      <w:r>
        <w:rPr>
          <w:i/>
          <w:iCs/>
          <w:color w:val="000000"/>
          <w:sz w:val="18"/>
          <w:szCs w:val="18"/>
        </w:rPr>
        <w:t>18 (31) октября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0"/>
        </w:tabs>
        <w:ind w:left="1205"/>
        <w:sectPr w:rsidR="00F97182">
          <w:pgSz w:w="11909" w:h="16834"/>
          <w:pgMar w:top="1440" w:right="1419" w:bottom="720" w:left="1423" w:header="720" w:footer="720" w:gutter="0"/>
          <w:cols w:space="60"/>
          <w:noEndnote/>
        </w:sectPr>
      </w:pPr>
    </w:p>
    <w:p w:rsidR="00F97182" w:rsidRDefault="00F97182" w:rsidP="00F97182">
      <w:pPr>
        <w:shd w:val="clear" w:color="auto" w:fill="FFFFFF"/>
        <w:ind w:left="38"/>
      </w:pPr>
      <w:r>
        <w:rPr>
          <w:rFonts w:ascii="Arial" w:hAnsi="Arial" w:cs="Arial"/>
          <w:color w:val="000000"/>
        </w:rPr>
        <w:lastRenderedPageBreak/>
        <w:t>334</w:t>
      </w:r>
    </w:p>
    <w:p w:rsidR="00F97182" w:rsidRDefault="00F97182" w:rsidP="00F97182">
      <w:pPr>
        <w:shd w:val="clear" w:color="auto" w:fill="FFFFFF"/>
        <w:spacing w:before="3763" w:line="322" w:lineRule="exact"/>
        <w:ind w:left="1987" w:right="1958"/>
        <w:jc w:val="center"/>
      </w:pPr>
      <w:r>
        <w:rPr>
          <w:color w:val="000000"/>
          <w:spacing w:val="-5"/>
          <w:sz w:val="30"/>
          <w:szCs w:val="30"/>
        </w:rPr>
        <w:t xml:space="preserve">О НОВОЙ ФРАКЦИИ ПРИМИРЕНЦЕВ </w:t>
      </w:r>
      <w:r>
        <w:rPr>
          <w:color w:val="000000"/>
          <w:sz w:val="30"/>
          <w:szCs w:val="30"/>
        </w:rPr>
        <w:t>ИЛИ ДОБРОДЕТЕЛЬНЫХ</w:t>
      </w:r>
    </w:p>
    <w:p w:rsidR="00F97182" w:rsidRDefault="00F97182" w:rsidP="00F97182">
      <w:pPr>
        <w:shd w:val="clear" w:color="auto" w:fill="FFFFFF"/>
        <w:spacing w:before="125" w:line="413" w:lineRule="exact"/>
        <w:ind w:firstLine="278"/>
        <w:jc w:val="both"/>
      </w:pPr>
      <w:r>
        <w:rPr>
          <w:color w:val="000000"/>
          <w:sz w:val="24"/>
          <w:szCs w:val="24"/>
        </w:rPr>
        <w:t>«Информационный Бюллетень» Заграничной технической комиссии (№ 1 от 11 августа 1911 г.) и вышедший почти одновременно, тоже в Париже, листок «Ко всем членам РСДРП», подписанный «Группа большевиков-партийцев», представляют из се</w:t>
      </w:r>
      <w:r>
        <w:rPr>
          <w:color w:val="000000"/>
          <w:sz w:val="24"/>
          <w:szCs w:val="24"/>
        </w:rPr>
        <w:softHyphen/>
      </w:r>
      <w:r>
        <w:rPr>
          <w:color w:val="000000"/>
          <w:spacing w:val="-1"/>
          <w:sz w:val="24"/>
          <w:szCs w:val="24"/>
        </w:rPr>
        <w:t xml:space="preserve">бя одинаковые по содержанию выступления против «официального большевизма» или, </w:t>
      </w:r>
      <w:r>
        <w:rPr>
          <w:color w:val="000000"/>
          <w:sz w:val="24"/>
          <w:szCs w:val="24"/>
        </w:rPr>
        <w:t>по другому выражению, против «большевиков-ленинцев». Выступления эти очень сер</w:t>
      </w:r>
      <w:r>
        <w:rPr>
          <w:color w:val="000000"/>
          <w:sz w:val="24"/>
          <w:szCs w:val="24"/>
        </w:rPr>
        <w:softHyphen/>
        <w:t>дитые,— в них больше сердитых восклицаний и декламации, чем содержания, — но тем не менее на них следует остановиться, ибо затрагиваются здесь важнейшие вопро</w:t>
      </w:r>
      <w:r>
        <w:rPr>
          <w:color w:val="000000"/>
          <w:sz w:val="24"/>
          <w:szCs w:val="24"/>
        </w:rPr>
        <w:softHyphen/>
      </w:r>
      <w:r>
        <w:rPr>
          <w:color w:val="000000"/>
          <w:spacing w:val="1"/>
          <w:sz w:val="24"/>
          <w:szCs w:val="24"/>
        </w:rPr>
        <w:t xml:space="preserve">сы нашей партии. И мне тем естественнее будет взяться за оценку новой фракции, что </w:t>
      </w:r>
      <w:r>
        <w:rPr>
          <w:color w:val="000000"/>
          <w:sz w:val="24"/>
          <w:szCs w:val="24"/>
        </w:rPr>
        <w:t xml:space="preserve">я, во-1 -х, писал как раз по тем же самым вопросам и как раз от имени </w:t>
      </w:r>
      <w:r>
        <w:rPr>
          <w:i/>
          <w:iCs/>
          <w:color w:val="000000"/>
          <w:sz w:val="24"/>
          <w:szCs w:val="24"/>
        </w:rPr>
        <w:t xml:space="preserve">всех </w:t>
      </w:r>
      <w:r>
        <w:rPr>
          <w:color w:val="000000"/>
          <w:sz w:val="24"/>
          <w:szCs w:val="24"/>
        </w:rPr>
        <w:t xml:space="preserve">большевиков </w:t>
      </w:r>
      <w:r>
        <w:rPr>
          <w:i/>
          <w:iCs/>
          <w:color w:val="000000"/>
          <w:sz w:val="24"/>
          <w:szCs w:val="24"/>
        </w:rPr>
        <w:t xml:space="preserve">ровно 1 /2 года </w:t>
      </w:r>
      <w:r>
        <w:rPr>
          <w:color w:val="000000"/>
          <w:sz w:val="24"/>
          <w:szCs w:val="24"/>
        </w:rPr>
        <w:t>тому назад (см. «Дискуссионный Листок» № 2) , а во-2-х, я вполне соз</w:t>
      </w:r>
      <w:r>
        <w:rPr>
          <w:color w:val="000000"/>
          <w:sz w:val="24"/>
          <w:szCs w:val="24"/>
        </w:rPr>
        <w:softHyphen/>
        <w:t xml:space="preserve">наю свою ответственность за «официальный большевизм». Что касается до выражения «ленинцы», то оно просто есть неудачное покушение на колкость — дескать, только о сторонниках </w:t>
      </w:r>
      <w:r>
        <w:rPr>
          <w:i/>
          <w:iCs/>
          <w:color w:val="000000"/>
          <w:sz w:val="24"/>
          <w:szCs w:val="24"/>
        </w:rPr>
        <w:t xml:space="preserve">одного </w:t>
      </w:r>
      <w:r>
        <w:rPr>
          <w:color w:val="000000"/>
          <w:sz w:val="24"/>
          <w:szCs w:val="24"/>
        </w:rPr>
        <w:t xml:space="preserve">лица идет здесь речь! — на деле все прекрасно знают, что вопрос </w:t>
      </w:r>
      <w:r>
        <w:rPr>
          <w:color w:val="000000"/>
          <w:spacing w:val="-1"/>
          <w:sz w:val="24"/>
          <w:szCs w:val="24"/>
        </w:rPr>
        <w:t>отнюдь не идет о разделяющих мои лично взгляды на те или иные стороны большевиз</w:t>
      </w:r>
      <w:r>
        <w:rPr>
          <w:color w:val="000000"/>
          <w:spacing w:val="-1"/>
          <w:sz w:val="24"/>
          <w:szCs w:val="24"/>
        </w:rPr>
        <w:softHyphen/>
      </w:r>
      <w:r>
        <w:rPr>
          <w:color w:val="000000"/>
          <w:spacing w:val="-10"/>
          <w:sz w:val="24"/>
          <w:szCs w:val="24"/>
        </w:rPr>
        <w:t>ма.</w:t>
      </w:r>
    </w:p>
    <w:p w:rsidR="00F97182" w:rsidRDefault="00F97182" w:rsidP="00F97182">
      <w:pPr>
        <w:shd w:val="clear" w:color="auto" w:fill="FFFFFF"/>
        <w:spacing w:line="413" w:lineRule="exact"/>
        <w:ind w:left="34" w:right="5" w:firstLine="283"/>
        <w:jc w:val="both"/>
      </w:pPr>
      <w:r>
        <w:rPr>
          <w:color w:val="000000"/>
          <w:sz w:val="24"/>
          <w:szCs w:val="24"/>
        </w:rPr>
        <w:t>Авторы листка, подписываясь «партийные большевики», называют себя еще «неф</w:t>
      </w:r>
      <w:r>
        <w:rPr>
          <w:color w:val="000000"/>
          <w:sz w:val="24"/>
          <w:szCs w:val="24"/>
        </w:rPr>
        <w:softHyphen/>
        <w:t>ракционными болыпеви-</w:t>
      </w:r>
    </w:p>
    <w:p w:rsidR="00F97182" w:rsidRDefault="00F97182" w:rsidP="00F97182">
      <w:pPr>
        <w:shd w:val="clear" w:color="auto" w:fill="FFFFFF"/>
        <w:spacing w:before="2386"/>
        <w:ind w:left="322"/>
      </w:pPr>
      <w:r>
        <w:rPr>
          <w:noProof/>
        </w:rPr>
        <mc:AlternateContent>
          <mc:Choice Requires="wps">
            <w:drawing>
              <wp:anchor distT="0" distB="0" distL="114300" distR="114300" simplePos="0" relativeHeight="251704320" behindDoc="0" locked="0" layoutInCell="0" allowOverlap="1">
                <wp:simplePos x="0" y="0"/>
                <wp:positionH relativeFrom="column">
                  <wp:posOffset>18415</wp:posOffset>
                </wp:positionH>
                <wp:positionV relativeFrom="paragraph">
                  <wp:posOffset>1450975</wp:posOffset>
                </wp:positionV>
                <wp:extent cx="1828800" cy="0"/>
                <wp:effectExtent l="8890" t="12700" r="10160" b="63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4.25pt" to="145.4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" o:allowincell="f" strokeweight=".7pt"/>
            </w:pict>
          </mc:Fallback>
        </mc:AlternateContent>
      </w:r>
      <w:r>
        <w:rPr>
          <w:color w:val="000000"/>
        </w:rPr>
        <w:t xml:space="preserve">* См. Сочинения, 5 изд., том 19, стр. 252—304. </w:t>
      </w:r>
      <w:r>
        <w:rPr>
          <w:i/>
          <w:iCs/>
          <w:color w:val="000000"/>
        </w:rPr>
        <w:t>Ред.</w:t>
      </w:r>
    </w:p>
    <w:p w:rsidR="00F97182" w:rsidRDefault="00F97182" w:rsidP="00F97182">
      <w:pPr>
        <w:shd w:val="clear" w:color="auto" w:fill="FFFFFF"/>
        <w:spacing w:before="2386"/>
        <w:ind w:left="322"/>
        <w:sectPr w:rsidR="00F97182">
          <w:pgSz w:w="11909" w:h="16834"/>
          <w:pgMar w:top="1205" w:right="1419" w:bottom="360" w:left="1394" w:header="720" w:footer="720" w:gutter="0"/>
          <w:cols w:space="60"/>
          <w:noEndnote/>
        </w:sectPr>
      </w:pPr>
    </w:p>
    <w:p w:rsidR="00F97182" w:rsidRDefault="00F97182" w:rsidP="00F97182">
      <w:pPr>
        <w:shd w:val="clear" w:color="auto" w:fill="FFFFFF"/>
        <w:tabs>
          <w:tab w:val="left" w:leader="underscore" w:pos="1488"/>
          <w:tab w:val="left" w:leader="underscore" w:pos="8525"/>
        </w:tabs>
        <w:ind w:left="24"/>
      </w:pPr>
      <w:r>
        <w:lastRenderedPageBreak/>
        <w:tab/>
      </w:r>
      <w:r>
        <w:rPr>
          <w:color w:val="000000"/>
          <w:u w:val="single"/>
        </w:rPr>
        <w:t>О НОВОЙ ФРАКЦИИ ПРИМИРЕНЦЕВ ИЛИ ДОБРОДЕТЕЛЬНЫХ</w:t>
      </w:r>
      <w:r>
        <w:rPr>
          <w:color w:val="000000"/>
          <w:u w:val="single"/>
        </w:rPr>
        <w:tab/>
      </w:r>
      <w:r>
        <w:rPr>
          <w:color w:val="000000"/>
        </w:rPr>
        <w:t>335</w:t>
      </w:r>
    </w:p>
    <w:p w:rsidR="00F97182" w:rsidRDefault="00F97182" w:rsidP="00F97182">
      <w:pPr>
        <w:shd w:val="clear" w:color="auto" w:fill="FFFFFF"/>
        <w:spacing w:before="648" w:line="413" w:lineRule="exact"/>
        <w:ind w:left="29"/>
        <w:jc w:val="both"/>
      </w:pPr>
      <w:r>
        <w:rPr>
          <w:color w:val="000000"/>
          <w:sz w:val="24"/>
          <w:szCs w:val="24"/>
        </w:rPr>
        <w:t xml:space="preserve">ками», оговариваясь, что их «здесь» (т. е. в Париже) «довольно неудачно» называют примиренцами. На деле именно такое название, установившееся уже более чем 1 </w:t>
      </w:r>
      <w:r>
        <w:rPr>
          <w:i/>
          <w:iCs/>
          <w:color w:val="000000"/>
          <w:sz w:val="24"/>
          <w:szCs w:val="24"/>
        </w:rPr>
        <w:t xml:space="preserve">Ц </w:t>
      </w:r>
      <w:r>
        <w:rPr>
          <w:color w:val="000000"/>
          <w:sz w:val="24"/>
          <w:szCs w:val="24"/>
        </w:rPr>
        <w:t>года тому назад и не только в Париже, не только за границей, но и в России, является един</w:t>
      </w:r>
      <w:r>
        <w:rPr>
          <w:color w:val="000000"/>
          <w:sz w:val="24"/>
          <w:szCs w:val="24"/>
        </w:rPr>
        <w:softHyphen/>
      </w:r>
      <w:r>
        <w:rPr>
          <w:color w:val="000000"/>
          <w:spacing w:val="-1"/>
          <w:sz w:val="24"/>
          <w:szCs w:val="24"/>
        </w:rPr>
        <w:t>ственно правильно передающим политическую сущность новой фракции, как убедится читатель из дальнейшего изложения.</w:t>
      </w:r>
    </w:p>
    <w:p w:rsidR="00F97182" w:rsidRDefault="00F97182" w:rsidP="00F97182">
      <w:pPr>
        <w:shd w:val="clear" w:color="auto" w:fill="FFFFFF"/>
        <w:spacing w:line="413" w:lineRule="exact"/>
        <w:ind w:firstLine="312"/>
        <w:jc w:val="both"/>
      </w:pPr>
      <w:r>
        <w:rPr>
          <w:color w:val="000000"/>
          <w:spacing w:val="1"/>
          <w:sz w:val="24"/>
          <w:szCs w:val="24"/>
        </w:rPr>
        <w:t xml:space="preserve">Примиренчество есть сумма настроений, стремлений, взглядов, связанных </w:t>
      </w:r>
      <w:r>
        <w:rPr>
          <w:i/>
          <w:iCs/>
          <w:color w:val="000000"/>
          <w:spacing w:val="1"/>
          <w:sz w:val="24"/>
          <w:szCs w:val="24"/>
        </w:rPr>
        <w:t>нераз</w:t>
      </w:r>
      <w:r>
        <w:rPr>
          <w:i/>
          <w:iCs/>
          <w:color w:val="000000"/>
          <w:spacing w:val="1"/>
          <w:sz w:val="24"/>
          <w:szCs w:val="24"/>
        </w:rPr>
        <w:softHyphen/>
      </w:r>
      <w:r>
        <w:rPr>
          <w:i/>
          <w:iCs/>
          <w:color w:val="000000"/>
          <w:sz w:val="24"/>
          <w:szCs w:val="24"/>
        </w:rPr>
        <w:t xml:space="preserve">рывно </w:t>
      </w:r>
      <w:r>
        <w:rPr>
          <w:color w:val="000000"/>
          <w:sz w:val="24"/>
          <w:szCs w:val="24"/>
        </w:rPr>
        <w:t xml:space="preserve">с самой </w:t>
      </w:r>
      <w:r>
        <w:rPr>
          <w:i/>
          <w:iCs/>
          <w:color w:val="000000"/>
          <w:sz w:val="24"/>
          <w:szCs w:val="24"/>
        </w:rPr>
        <w:t xml:space="preserve">сутью </w:t>
      </w:r>
      <w:r>
        <w:rPr>
          <w:color w:val="000000"/>
          <w:sz w:val="24"/>
          <w:szCs w:val="24"/>
        </w:rPr>
        <w:t>исторической задачи, поставленной перед РСДРП в эпоху контр</w:t>
      </w:r>
      <w:r>
        <w:rPr>
          <w:color w:val="000000"/>
          <w:sz w:val="24"/>
          <w:szCs w:val="24"/>
        </w:rPr>
        <w:softHyphen/>
        <w:t>революции 1908—1911 гг. Поэтому целый ряд с.-д. в этот период «впадал» в прими</w:t>
      </w:r>
      <w:r>
        <w:rPr>
          <w:color w:val="000000"/>
          <w:sz w:val="24"/>
          <w:szCs w:val="24"/>
        </w:rPr>
        <w:softHyphen/>
      </w:r>
      <w:r>
        <w:rPr>
          <w:color w:val="000000"/>
          <w:spacing w:val="-1"/>
          <w:sz w:val="24"/>
          <w:szCs w:val="24"/>
        </w:rPr>
        <w:t>ренчество, исходя из самых различных посылок. Последовательнее всех выразил при</w:t>
      </w:r>
      <w:r>
        <w:rPr>
          <w:color w:val="000000"/>
          <w:spacing w:val="-1"/>
          <w:sz w:val="24"/>
          <w:szCs w:val="24"/>
        </w:rPr>
        <w:softHyphen/>
      </w:r>
      <w:r>
        <w:rPr>
          <w:color w:val="000000"/>
          <w:sz w:val="24"/>
          <w:szCs w:val="24"/>
        </w:rPr>
        <w:t>миренчество Троцкий, который едва ли не один пытался подвести теоретический фун</w:t>
      </w:r>
      <w:r>
        <w:rPr>
          <w:color w:val="000000"/>
          <w:sz w:val="24"/>
          <w:szCs w:val="24"/>
        </w:rPr>
        <w:softHyphen/>
        <w:t xml:space="preserve">дамент под это направление. Фундамент это такой: фракции и фракционность были борьбой интеллигенции «за влияние на незрелый пролетариат». Пролетариат зреет, и </w:t>
      </w:r>
      <w:r>
        <w:rPr>
          <w:color w:val="000000"/>
          <w:spacing w:val="-1"/>
          <w:sz w:val="24"/>
          <w:szCs w:val="24"/>
        </w:rPr>
        <w:t xml:space="preserve">фракционность сама собой гибнет. Не изменение в отношениях между классами, не </w:t>
      </w:r>
      <w:r>
        <w:rPr>
          <w:color w:val="000000"/>
          <w:spacing w:val="2"/>
          <w:sz w:val="24"/>
          <w:szCs w:val="24"/>
        </w:rPr>
        <w:t xml:space="preserve">эволюция коренных идей двух главных фракций лежит в основе процесса слияния </w:t>
      </w:r>
      <w:r>
        <w:rPr>
          <w:color w:val="000000"/>
          <w:sz w:val="24"/>
          <w:szCs w:val="24"/>
        </w:rPr>
        <w:t xml:space="preserve">фракций, а дело зависит от соблюдения или несоблюдения соглашений между </w:t>
      </w:r>
      <w:r>
        <w:rPr>
          <w:i/>
          <w:iCs/>
          <w:color w:val="000000"/>
          <w:sz w:val="24"/>
          <w:szCs w:val="24"/>
        </w:rPr>
        <w:t xml:space="preserve">всеми </w:t>
      </w:r>
      <w:r>
        <w:rPr>
          <w:color w:val="000000"/>
          <w:sz w:val="24"/>
          <w:szCs w:val="24"/>
        </w:rPr>
        <w:t>«интеллигентскими» фракциями. Троцкий упорно и проповедует — уже давно, колеб</w:t>
      </w:r>
      <w:r>
        <w:rPr>
          <w:color w:val="000000"/>
          <w:sz w:val="24"/>
          <w:szCs w:val="24"/>
        </w:rPr>
        <w:softHyphen/>
        <w:t xml:space="preserve">лясь при этом то больше в сторону большевиков, то больше в сторону меньшевиков — такое соглашение (или компромисс) между </w:t>
      </w:r>
      <w:r>
        <w:rPr>
          <w:i/>
          <w:iCs/>
          <w:color w:val="000000"/>
          <w:sz w:val="24"/>
          <w:szCs w:val="24"/>
        </w:rPr>
        <w:t xml:space="preserve">всеми </w:t>
      </w:r>
      <w:r>
        <w:rPr>
          <w:color w:val="000000"/>
          <w:sz w:val="24"/>
          <w:szCs w:val="24"/>
        </w:rPr>
        <w:t>и всяческими фракциями.</w:t>
      </w:r>
    </w:p>
    <w:p w:rsidR="00F97182" w:rsidRDefault="00F97182" w:rsidP="00F97182">
      <w:pPr>
        <w:shd w:val="clear" w:color="auto" w:fill="FFFFFF"/>
        <w:spacing w:line="413" w:lineRule="exact"/>
        <w:ind w:left="24" w:right="5" w:firstLine="283"/>
        <w:jc w:val="both"/>
      </w:pPr>
      <w:r>
        <w:rPr>
          <w:color w:val="000000"/>
          <w:sz w:val="24"/>
          <w:szCs w:val="24"/>
        </w:rPr>
        <w:t xml:space="preserve">Обратный взгляд (см. №№ 2 и 3 «Дискуссионного Листка» ) состоит в том, что </w:t>
      </w:r>
      <w:r>
        <w:rPr>
          <w:color w:val="000000"/>
          <w:spacing w:val="-1"/>
          <w:sz w:val="24"/>
          <w:szCs w:val="24"/>
        </w:rPr>
        <w:t xml:space="preserve">фракции порождены отношением между классами в русской революции. Большевики и </w:t>
      </w:r>
      <w:r>
        <w:rPr>
          <w:color w:val="000000"/>
          <w:sz w:val="24"/>
          <w:szCs w:val="24"/>
        </w:rPr>
        <w:t>меньшевики только формулировали ответы на вопросы, поставленные перед пролета</w:t>
      </w:r>
      <w:r>
        <w:rPr>
          <w:color w:val="000000"/>
          <w:sz w:val="24"/>
          <w:szCs w:val="24"/>
        </w:rPr>
        <w:softHyphen/>
        <w:t xml:space="preserve">риатом объективной действительностью 1905—1907 годов. Поэтому лишь внутренняя </w:t>
      </w:r>
      <w:r>
        <w:rPr>
          <w:color w:val="000000"/>
          <w:spacing w:val="1"/>
          <w:sz w:val="24"/>
          <w:szCs w:val="24"/>
        </w:rPr>
        <w:t xml:space="preserve">эволюция </w:t>
      </w:r>
      <w:r>
        <w:rPr>
          <w:i/>
          <w:iCs/>
          <w:color w:val="000000"/>
          <w:spacing w:val="1"/>
          <w:sz w:val="24"/>
          <w:szCs w:val="24"/>
        </w:rPr>
        <w:t xml:space="preserve">этих </w:t>
      </w:r>
      <w:r>
        <w:rPr>
          <w:color w:val="000000"/>
          <w:spacing w:val="1"/>
          <w:sz w:val="24"/>
          <w:szCs w:val="24"/>
        </w:rPr>
        <w:t>фракций, «сильных» фракций, сильных глубиной своих корней, силь</w:t>
      </w:r>
      <w:r>
        <w:rPr>
          <w:color w:val="000000"/>
          <w:spacing w:val="1"/>
          <w:sz w:val="24"/>
          <w:szCs w:val="24"/>
        </w:rPr>
        <w:softHyphen/>
      </w:r>
      <w:r>
        <w:rPr>
          <w:color w:val="000000"/>
          <w:sz w:val="24"/>
          <w:szCs w:val="24"/>
        </w:rPr>
        <w:t>ных соответствием их идей с известными сторонами объективной</w:t>
      </w:r>
    </w:p>
    <w:p w:rsidR="00F97182" w:rsidRDefault="00F97182" w:rsidP="00F97182">
      <w:pPr>
        <w:shd w:val="clear" w:color="auto" w:fill="FFFFFF"/>
        <w:spacing w:before="3374"/>
        <w:ind w:left="322"/>
      </w:pPr>
      <w:r>
        <w:rPr>
          <w:noProof/>
        </w:rPr>
        <mc:AlternateContent>
          <mc:Choice Requires="wps">
            <w:drawing>
              <wp:anchor distT="0" distB="0" distL="114300" distR="114300" simplePos="0" relativeHeight="251705344" behindDoc="0" locked="0" layoutInCell="0" allowOverlap="1">
                <wp:simplePos x="0" y="0"/>
                <wp:positionH relativeFrom="column">
                  <wp:posOffset>18415</wp:posOffset>
                </wp:positionH>
                <wp:positionV relativeFrom="paragraph">
                  <wp:posOffset>2078990</wp:posOffset>
                </wp:positionV>
                <wp:extent cx="1828800" cy="0"/>
                <wp:effectExtent l="8890" t="12065" r="10160" b="698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7pt" to="145.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" o:allowincell="f" strokeweight=".7pt"/>
            </w:pict>
          </mc:Fallback>
        </mc:AlternateContent>
      </w:r>
      <w:r>
        <w:rPr>
          <w:color w:val="000000"/>
        </w:rPr>
        <w:t xml:space="preserve">* См. Сочинения, 5 изд., том 19, стр. 258—259, 372—373. </w:t>
      </w:r>
      <w:r>
        <w:rPr>
          <w:i/>
          <w:iCs/>
          <w:color w:val="000000"/>
        </w:rPr>
        <w:t>Ред.</w:t>
      </w:r>
    </w:p>
    <w:p w:rsidR="00F97182" w:rsidRDefault="00F97182" w:rsidP="00F97182">
      <w:pPr>
        <w:shd w:val="clear" w:color="auto" w:fill="FFFFFF"/>
        <w:spacing w:before="3374"/>
        <w:ind w:left="322"/>
        <w:sectPr w:rsidR="00F97182">
          <w:pgSz w:w="11909" w:h="16834"/>
          <w:pgMar w:top="1205" w:right="1414" w:bottom="360" w:left="1394"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действительности, — исключительно внутренняя эволюция именно этих фракций спо</w:t>
      </w:r>
      <w:r>
        <w:rPr>
          <w:color w:val="000000"/>
          <w:sz w:val="24"/>
          <w:szCs w:val="24"/>
        </w:rPr>
        <w:softHyphen/>
        <w:t xml:space="preserve">собна обеспечить </w:t>
      </w:r>
      <w:r>
        <w:rPr>
          <w:i/>
          <w:iCs/>
          <w:color w:val="000000"/>
          <w:sz w:val="24"/>
          <w:szCs w:val="24"/>
        </w:rPr>
        <w:t xml:space="preserve">реальное </w:t>
      </w:r>
      <w:r>
        <w:rPr>
          <w:color w:val="000000"/>
          <w:sz w:val="24"/>
          <w:szCs w:val="24"/>
        </w:rPr>
        <w:t>слияние фракций, т. е. создание действительно вполне еди</w:t>
      </w:r>
      <w:r>
        <w:rPr>
          <w:color w:val="000000"/>
          <w:sz w:val="24"/>
          <w:szCs w:val="24"/>
        </w:rPr>
        <w:softHyphen/>
      </w:r>
      <w:r>
        <w:rPr>
          <w:color w:val="000000"/>
          <w:spacing w:val="-1"/>
          <w:sz w:val="24"/>
          <w:szCs w:val="24"/>
        </w:rPr>
        <w:t xml:space="preserve">ной партии пролетарского, марксистского, социализма в России. Отсюда практический </w:t>
      </w:r>
      <w:r>
        <w:rPr>
          <w:color w:val="000000"/>
          <w:sz w:val="24"/>
          <w:szCs w:val="24"/>
        </w:rPr>
        <w:t>вывод: только сближение на работе этих двух сильных фракций и только в меру их очищения от несоциал-демократических течений ликвидаторства и отзовизма есть по</w:t>
      </w:r>
      <w:r>
        <w:rPr>
          <w:color w:val="000000"/>
          <w:sz w:val="24"/>
          <w:szCs w:val="24"/>
        </w:rPr>
        <w:softHyphen/>
        <w:t xml:space="preserve">литика действительно партийная, действительно осуществляющая единство — путем </w:t>
      </w:r>
      <w:r>
        <w:rPr>
          <w:color w:val="000000"/>
          <w:spacing w:val="-1"/>
          <w:sz w:val="24"/>
          <w:szCs w:val="24"/>
        </w:rPr>
        <w:t>нелегким, негладким, далеко не моментально, но реально, в отличие от тьмы шарлатан</w:t>
      </w:r>
      <w:r>
        <w:rPr>
          <w:color w:val="000000"/>
          <w:spacing w:val="-1"/>
          <w:sz w:val="24"/>
          <w:szCs w:val="24"/>
        </w:rPr>
        <w:softHyphen/>
      </w:r>
      <w:r>
        <w:rPr>
          <w:color w:val="000000"/>
          <w:sz w:val="24"/>
          <w:szCs w:val="24"/>
        </w:rPr>
        <w:t>ских посулов насчет легкого, гладкого, моментального слияния «всех» фракций.</w:t>
      </w:r>
    </w:p>
    <w:p w:rsidR="00F97182" w:rsidRDefault="00F97182" w:rsidP="00F97182">
      <w:pPr>
        <w:shd w:val="clear" w:color="auto" w:fill="FFFFFF"/>
        <w:spacing w:line="413" w:lineRule="exact"/>
        <w:ind w:firstLine="288"/>
        <w:jc w:val="both"/>
      </w:pPr>
      <w:r>
        <w:rPr>
          <w:color w:val="000000"/>
          <w:sz w:val="24"/>
          <w:szCs w:val="24"/>
        </w:rPr>
        <w:t xml:space="preserve">Эти два взгляда наметились еще до пленума, когда я в беседах выдвинул лозунг: «сближение двух сильных фракций, а не хныканье о распущении фракций», — о чем поведал публике тотчас после пленума «Голос Социал-Демократа». Эти два взгляда я прямо, определенно и систематически изложил в </w:t>
      </w:r>
      <w:r>
        <w:rPr>
          <w:i/>
          <w:iCs/>
          <w:color w:val="000000"/>
          <w:sz w:val="24"/>
          <w:szCs w:val="24"/>
        </w:rPr>
        <w:t xml:space="preserve">мае 1910 года, </w:t>
      </w:r>
      <w:r>
        <w:rPr>
          <w:color w:val="000000"/>
          <w:sz w:val="24"/>
          <w:szCs w:val="24"/>
        </w:rPr>
        <w:t xml:space="preserve">т. е. </w:t>
      </w:r>
      <w:r>
        <w:rPr>
          <w:color w:val="000000"/>
          <w:sz w:val="24"/>
          <w:szCs w:val="24"/>
          <w:lang w:val="en-US"/>
        </w:rPr>
        <w:t xml:space="preserve">1V2 </w:t>
      </w:r>
      <w:r>
        <w:rPr>
          <w:color w:val="000000"/>
          <w:sz w:val="24"/>
          <w:szCs w:val="24"/>
        </w:rPr>
        <w:t>года тому на</w:t>
      </w:r>
      <w:r>
        <w:rPr>
          <w:color w:val="000000"/>
          <w:sz w:val="24"/>
          <w:szCs w:val="24"/>
        </w:rPr>
        <w:softHyphen/>
        <w:t>зад и притом на «общепартийной» арене в «Дискуссионном Листке» (№ 2). Если «при</w:t>
      </w:r>
      <w:r>
        <w:rPr>
          <w:color w:val="000000"/>
          <w:sz w:val="24"/>
          <w:szCs w:val="24"/>
        </w:rPr>
        <w:softHyphen/>
        <w:t xml:space="preserve">миренцы», с которыми мы спорили на эти темы с ноября 1909 года, не собрались до сих </w:t>
      </w:r>
      <w:r>
        <w:rPr>
          <w:color w:val="000000"/>
          <w:spacing w:val="1"/>
          <w:sz w:val="24"/>
          <w:szCs w:val="24"/>
        </w:rPr>
        <w:t xml:space="preserve">пор </w:t>
      </w:r>
      <w:r>
        <w:rPr>
          <w:i/>
          <w:iCs/>
          <w:color w:val="000000"/>
          <w:spacing w:val="1"/>
          <w:sz w:val="24"/>
          <w:szCs w:val="24"/>
        </w:rPr>
        <w:t xml:space="preserve">ни разу </w:t>
      </w:r>
      <w:r>
        <w:rPr>
          <w:color w:val="000000"/>
          <w:spacing w:val="1"/>
          <w:sz w:val="24"/>
          <w:szCs w:val="24"/>
        </w:rPr>
        <w:t xml:space="preserve">ответить на эту статью, </w:t>
      </w:r>
      <w:r>
        <w:rPr>
          <w:i/>
          <w:iCs/>
          <w:color w:val="000000"/>
          <w:spacing w:val="1"/>
          <w:sz w:val="24"/>
          <w:szCs w:val="24"/>
        </w:rPr>
        <w:t xml:space="preserve">ни разу </w:t>
      </w:r>
      <w:r>
        <w:rPr>
          <w:color w:val="000000"/>
          <w:spacing w:val="1"/>
          <w:sz w:val="24"/>
          <w:szCs w:val="24"/>
        </w:rPr>
        <w:t>не попытались вообще разобрать этот во</w:t>
      </w:r>
      <w:r>
        <w:rPr>
          <w:color w:val="000000"/>
          <w:spacing w:val="1"/>
          <w:sz w:val="24"/>
          <w:szCs w:val="24"/>
        </w:rPr>
        <w:softHyphen/>
        <w:t xml:space="preserve">прос сколько-нибудь систематически, изложить свои взгляды сколько-нибудь открыто </w:t>
      </w:r>
      <w:r>
        <w:rPr>
          <w:color w:val="000000"/>
          <w:sz w:val="24"/>
          <w:szCs w:val="24"/>
        </w:rPr>
        <w:t>и цельно, то вина в этом всецело ложится на них. Они называют свое фракционное вы</w:t>
      </w:r>
      <w:r>
        <w:rPr>
          <w:color w:val="000000"/>
          <w:sz w:val="24"/>
          <w:szCs w:val="24"/>
        </w:rPr>
        <w:softHyphen/>
        <w:t xml:space="preserve">ступление в листке от имени особой группы «гласным ответом»: этот гласный ответ </w:t>
      </w:r>
      <w:r>
        <w:rPr>
          <w:color w:val="000000"/>
          <w:spacing w:val="-1"/>
          <w:sz w:val="24"/>
          <w:szCs w:val="24"/>
        </w:rPr>
        <w:t xml:space="preserve">людей, остававшихся </w:t>
      </w:r>
      <w:r>
        <w:rPr>
          <w:i/>
          <w:iCs/>
          <w:color w:val="000000"/>
          <w:spacing w:val="-1"/>
          <w:sz w:val="24"/>
          <w:szCs w:val="24"/>
        </w:rPr>
        <w:t xml:space="preserve">безгласными </w:t>
      </w:r>
      <w:r>
        <w:rPr>
          <w:color w:val="000000"/>
          <w:spacing w:val="-1"/>
          <w:sz w:val="24"/>
          <w:szCs w:val="24"/>
        </w:rPr>
        <w:t xml:space="preserve">больше года, </w:t>
      </w:r>
      <w:r>
        <w:rPr>
          <w:i/>
          <w:iCs/>
          <w:color w:val="000000"/>
          <w:spacing w:val="-1"/>
          <w:sz w:val="24"/>
          <w:szCs w:val="24"/>
        </w:rPr>
        <w:t xml:space="preserve">не </w:t>
      </w:r>
      <w:r>
        <w:rPr>
          <w:color w:val="000000"/>
          <w:spacing w:val="-1"/>
          <w:sz w:val="24"/>
          <w:szCs w:val="24"/>
        </w:rPr>
        <w:t xml:space="preserve">есть ответ на вопрос, как он давно </w:t>
      </w:r>
      <w:r>
        <w:rPr>
          <w:color w:val="000000"/>
          <w:sz w:val="24"/>
          <w:szCs w:val="24"/>
        </w:rPr>
        <w:t>поднят, как он давно обсужден, как он давно разрешен в двух принципиально различ</w:t>
      </w:r>
      <w:r>
        <w:rPr>
          <w:color w:val="000000"/>
          <w:sz w:val="24"/>
          <w:szCs w:val="24"/>
        </w:rPr>
        <w:softHyphen/>
      </w:r>
      <w:r>
        <w:rPr>
          <w:color w:val="000000"/>
          <w:spacing w:val="4"/>
          <w:sz w:val="24"/>
          <w:szCs w:val="24"/>
        </w:rPr>
        <w:t xml:space="preserve">ных направлениях, а есть самая безнадежная путаница, самое безбожное смешение </w:t>
      </w:r>
      <w:r>
        <w:rPr>
          <w:color w:val="000000"/>
          <w:spacing w:val="-1"/>
          <w:sz w:val="24"/>
          <w:szCs w:val="24"/>
        </w:rPr>
        <w:t>двух непримиримых ответов. Нет ни единого положения, которое авторы листка не вы</w:t>
      </w:r>
      <w:r>
        <w:rPr>
          <w:color w:val="000000"/>
          <w:spacing w:val="-1"/>
          <w:sz w:val="24"/>
          <w:szCs w:val="24"/>
        </w:rPr>
        <w:softHyphen/>
      </w:r>
      <w:r>
        <w:rPr>
          <w:color w:val="000000"/>
          <w:spacing w:val="1"/>
          <w:sz w:val="24"/>
          <w:szCs w:val="24"/>
        </w:rPr>
        <w:t>ставляли бы без того, чтобы тут же не побить его. Нет ни единого положения, о кото</w:t>
      </w:r>
      <w:r>
        <w:rPr>
          <w:color w:val="000000"/>
          <w:spacing w:val="1"/>
          <w:sz w:val="24"/>
          <w:szCs w:val="24"/>
        </w:rPr>
        <w:softHyphen/>
      </w:r>
      <w:r>
        <w:rPr>
          <w:color w:val="000000"/>
          <w:sz w:val="24"/>
          <w:szCs w:val="24"/>
        </w:rPr>
        <w:t xml:space="preserve">ром якобы большевики (на деле непоследовательные троцкисты) не дали бы перепева </w:t>
      </w:r>
      <w:r>
        <w:rPr>
          <w:color w:val="000000"/>
          <w:spacing w:val="-2"/>
          <w:sz w:val="24"/>
          <w:szCs w:val="24"/>
        </w:rPr>
        <w:t>ошибок Троцкого.</w:t>
      </w:r>
    </w:p>
    <w:p w:rsidR="00F97182" w:rsidRDefault="00F97182" w:rsidP="00F97182">
      <w:pPr>
        <w:shd w:val="clear" w:color="auto" w:fill="FFFFFF"/>
        <w:spacing w:line="413" w:lineRule="exact"/>
        <w:ind w:firstLine="28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464"/>
          <w:tab w:val="left" w:leader="underscore" w:pos="8501"/>
        </w:tabs>
      </w:pPr>
      <w:r>
        <w:lastRenderedPageBreak/>
        <w:tab/>
      </w:r>
      <w:r>
        <w:rPr>
          <w:color w:val="000000"/>
          <w:u w:val="single"/>
        </w:rPr>
        <w:t>О НОВОЙ ФРАКЦИИ ПРИМИРЕНЦЕВ ИЛИ ДОБРОДЕТЕЛЬНЫХ</w:t>
      </w:r>
      <w:r>
        <w:rPr>
          <w:color w:val="000000"/>
          <w:u w:val="single"/>
        </w:rPr>
        <w:tab/>
      </w:r>
      <w:r>
        <w:rPr>
          <w:color w:val="000000"/>
        </w:rPr>
        <w:t>337</w:t>
      </w:r>
    </w:p>
    <w:p w:rsidR="00F97182" w:rsidRDefault="00F97182" w:rsidP="00F97182">
      <w:pPr>
        <w:shd w:val="clear" w:color="auto" w:fill="FFFFFF"/>
        <w:spacing w:before="653" w:line="413" w:lineRule="exact"/>
        <w:ind w:left="288"/>
      </w:pPr>
      <w:r>
        <w:rPr>
          <w:color w:val="000000"/>
          <w:sz w:val="24"/>
          <w:szCs w:val="24"/>
        </w:rPr>
        <w:t>В самом деле, взгляните на основные мысли листка.</w:t>
      </w:r>
    </w:p>
    <w:p w:rsidR="00F97182" w:rsidRDefault="00F97182" w:rsidP="00F97182">
      <w:pPr>
        <w:shd w:val="clear" w:color="auto" w:fill="FFFFFF"/>
        <w:spacing w:line="413" w:lineRule="exact"/>
        <w:ind w:left="5" w:firstLine="274"/>
        <w:jc w:val="both"/>
      </w:pPr>
      <w:r>
        <w:rPr>
          <w:color w:val="000000"/>
          <w:sz w:val="24"/>
          <w:szCs w:val="24"/>
        </w:rPr>
        <w:t>Кто такие его авторы? Они говорят, что большевики, «не разделяющие организаци</w:t>
      </w:r>
      <w:r>
        <w:rPr>
          <w:color w:val="000000"/>
          <w:sz w:val="24"/>
          <w:szCs w:val="24"/>
        </w:rPr>
        <w:softHyphen/>
        <w:t xml:space="preserve">онных взглядов официального большевизма». Как будто бы «оппозиция» </w:t>
      </w:r>
      <w:r>
        <w:rPr>
          <w:i/>
          <w:iCs/>
          <w:color w:val="000000"/>
          <w:sz w:val="24"/>
          <w:szCs w:val="24"/>
        </w:rPr>
        <w:t xml:space="preserve">только </w:t>
      </w:r>
      <w:r>
        <w:rPr>
          <w:color w:val="000000"/>
          <w:sz w:val="24"/>
          <w:szCs w:val="24"/>
        </w:rPr>
        <w:t>по организационному вопросу, не правда ли? Читайте следующую фразу: «... Именно ор</w:t>
      </w:r>
      <w:r>
        <w:rPr>
          <w:color w:val="000000"/>
          <w:sz w:val="24"/>
          <w:szCs w:val="24"/>
        </w:rPr>
        <w:softHyphen/>
        <w:t>ганизационные вопросы, вопросы строительства и восстановления партии, выдвигают</w:t>
      </w:r>
      <w:r>
        <w:rPr>
          <w:color w:val="000000"/>
          <w:sz w:val="24"/>
          <w:szCs w:val="24"/>
        </w:rPr>
        <w:softHyphen/>
        <w:t xml:space="preserve">ся на первый план теперь, как и </w:t>
      </w:r>
      <w:r>
        <w:rPr>
          <w:i/>
          <w:iCs/>
          <w:color w:val="000000"/>
          <w:sz w:val="24"/>
          <w:szCs w:val="24"/>
        </w:rPr>
        <w:t>\</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 xml:space="preserve">года тому назад». Это прямо неверно и это есть как раз та принципиальная ошибка Троцкого, которую я разоблачил </w:t>
      </w:r>
      <w:r>
        <w:rPr>
          <w:color w:val="000000"/>
          <w:sz w:val="24"/>
          <w:szCs w:val="24"/>
          <w:lang w:val="en-US"/>
        </w:rPr>
        <w:t xml:space="preserve">1V2 </w:t>
      </w:r>
      <w:r>
        <w:rPr>
          <w:color w:val="000000"/>
          <w:sz w:val="24"/>
          <w:szCs w:val="24"/>
        </w:rPr>
        <w:t xml:space="preserve">года тому назад. </w:t>
      </w:r>
      <w:r>
        <w:rPr>
          <w:color w:val="000000"/>
          <w:spacing w:val="-1"/>
          <w:sz w:val="24"/>
          <w:szCs w:val="24"/>
        </w:rPr>
        <w:t xml:space="preserve">На пленуме организационный вопрос </w:t>
      </w:r>
      <w:r>
        <w:rPr>
          <w:i/>
          <w:iCs/>
          <w:color w:val="000000"/>
          <w:spacing w:val="-1"/>
          <w:sz w:val="24"/>
          <w:szCs w:val="24"/>
        </w:rPr>
        <w:t xml:space="preserve">мог </w:t>
      </w:r>
      <w:r>
        <w:rPr>
          <w:color w:val="000000"/>
          <w:spacing w:val="-1"/>
          <w:sz w:val="24"/>
          <w:szCs w:val="24"/>
        </w:rPr>
        <w:t>казаться первостепенным лишь потому и по</w:t>
      </w:r>
      <w:r>
        <w:rPr>
          <w:color w:val="000000"/>
          <w:spacing w:val="-1"/>
          <w:sz w:val="24"/>
          <w:szCs w:val="24"/>
        </w:rPr>
        <w:softHyphen/>
      </w:r>
      <w:r>
        <w:rPr>
          <w:color w:val="000000"/>
          <w:sz w:val="24"/>
          <w:szCs w:val="24"/>
        </w:rPr>
        <w:t xml:space="preserve">стольку, поскольку </w:t>
      </w:r>
      <w:r>
        <w:rPr>
          <w:i/>
          <w:iCs/>
          <w:color w:val="000000"/>
          <w:sz w:val="24"/>
          <w:szCs w:val="24"/>
        </w:rPr>
        <w:t xml:space="preserve">отказ всех </w:t>
      </w:r>
      <w:r>
        <w:rPr>
          <w:color w:val="000000"/>
          <w:sz w:val="24"/>
          <w:szCs w:val="24"/>
        </w:rPr>
        <w:t xml:space="preserve">течений от ликвидаторства </w:t>
      </w:r>
      <w:r>
        <w:rPr>
          <w:i/>
          <w:iCs/>
          <w:color w:val="000000"/>
          <w:sz w:val="24"/>
          <w:szCs w:val="24"/>
        </w:rPr>
        <w:t xml:space="preserve">принимался </w:t>
      </w:r>
      <w:r>
        <w:rPr>
          <w:color w:val="000000"/>
          <w:sz w:val="24"/>
          <w:szCs w:val="24"/>
        </w:rPr>
        <w:t>за реальность вследствие того, что и голосовцы, и впередовцы «подписали», «утешая» партию, резо</w:t>
      </w:r>
      <w:r>
        <w:rPr>
          <w:color w:val="000000"/>
          <w:sz w:val="24"/>
          <w:szCs w:val="24"/>
        </w:rPr>
        <w:softHyphen/>
      </w:r>
      <w:r>
        <w:rPr>
          <w:color w:val="000000"/>
          <w:spacing w:val="-1"/>
          <w:sz w:val="24"/>
          <w:szCs w:val="24"/>
        </w:rPr>
        <w:t xml:space="preserve">люции </w:t>
      </w:r>
      <w:r>
        <w:rPr>
          <w:i/>
          <w:iCs/>
          <w:color w:val="000000"/>
          <w:spacing w:val="-1"/>
          <w:sz w:val="24"/>
          <w:szCs w:val="24"/>
        </w:rPr>
        <w:t xml:space="preserve">против </w:t>
      </w:r>
      <w:r>
        <w:rPr>
          <w:color w:val="000000"/>
          <w:spacing w:val="-1"/>
          <w:sz w:val="24"/>
          <w:szCs w:val="24"/>
        </w:rPr>
        <w:t xml:space="preserve">ликвидаторства и против отзовизма. Ошибка Троцкого в том и состояла, </w:t>
      </w:r>
      <w:r>
        <w:rPr>
          <w:color w:val="000000"/>
          <w:spacing w:val="1"/>
          <w:sz w:val="24"/>
          <w:szCs w:val="24"/>
        </w:rPr>
        <w:t xml:space="preserve">что он продолжал выдавать эту </w:t>
      </w:r>
      <w:r>
        <w:rPr>
          <w:i/>
          <w:iCs/>
          <w:color w:val="000000"/>
          <w:spacing w:val="1"/>
          <w:sz w:val="24"/>
          <w:szCs w:val="24"/>
        </w:rPr>
        <w:t xml:space="preserve">кажимость </w:t>
      </w:r>
      <w:r>
        <w:rPr>
          <w:color w:val="000000"/>
          <w:spacing w:val="1"/>
          <w:sz w:val="24"/>
          <w:szCs w:val="24"/>
        </w:rPr>
        <w:t xml:space="preserve">за реальность </w:t>
      </w:r>
      <w:r>
        <w:rPr>
          <w:i/>
          <w:iCs/>
          <w:color w:val="000000"/>
          <w:spacing w:val="1"/>
          <w:sz w:val="24"/>
          <w:szCs w:val="24"/>
        </w:rPr>
        <w:t xml:space="preserve">после </w:t>
      </w:r>
      <w:r>
        <w:rPr>
          <w:color w:val="000000"/>
          <w:spacing w:val="1"/>
          <w:sz w:val="24"/>
          <w:szCs w:val="24"/>
        </w:rPr>
        <w:t xml:space="preserve">того, как «Наша Заря» </w:t>
      </w:r>
      <w:r>
        <w:rPr>
          <w:color w:val="000000"/>
          <w:sz w:val="24"/>
          <w:szCs w:val="24"/>
        </w:rPr>
        <w:t xml:space="preserve">с февраля 1910 окончательно выкинула знамя ликвидаторства, а впередовцы в своей пресловутой </w:t>
      </w:r>
      <w:r>
        <w:rPr>
          <w:color w:val="000000"/>
          <w:sz w:val="24"/>
          <w:szCs w:val="24"/>
          <w:lang w:val="en-US"/>
        </w:rPr>
        <w:t>N</w:t>
      </w:r>
      <w:r>
        <w:rPr>
          <w:color w:val="000000"/>
          <w:sz w:val="24"/>
          <w:szCs w:val="24"/>
        </w:rPr>
        <w:t xml:space="preserve">-ой школе — знамя защиты отзовизма. На пленуме принятие кажимости за реальность </w:t>
      </w:r>
      <w:r>
        <w:rPr>
          <w:i/>
          <w:iCs/>
          <w:color w:val="000000"/>
          <w:sz w:val="24"/>
          <w:szCs w:val="24"/>
        </w:rPr>
        <w:t xml:space="preserve">могло </w:t>
      </w:r>
      <w:r>
        <w:rPr>
          <w:color w:val="000000"/>
          <w:sz w:val="24"/>
          <w:szCs w:val="24"/>
        </w:rPr>
        <w:t xml:space="preserve">быть результатом самообмана. После пленума, с весны 1910 г., Троцкий </w:t>
      </w:r>
      <w:r>
        <w:rPr>
          <w:i/>
          <w:iCs/>
          <w:color w:val="000000"/>
          <w:sz w:val="24"/>
          <w:szCs w:val="24"/>
        </w:rPr>
        <w:t xml:space="preserve">обманывал </w:t>
      </w:r>
      <w:r>
        <w:rPr>
          <w:color w:val="000000"/>
          <w:sz w:val="24"/>
          <w:szCs w:val="24"/>
        </w:rPr>
        <w:t xml:space="preserve">рабочих самым беспринципным и бессовестным образом, уверяя, </w:t>
      </w:r>
      <w:r>
        <w:rPr>
          <w:color w:val="000000"/>
          <w:spacing w:val="3"/>
          <w:sz w:val="24"/>
          <w:szCs w:val="24"/>
        </w:rPr>
        <w:t xml:space="preserve">что препятствия объединению главным образом (если не только) организационные. </w:t>
      </w:r>
      <w:r>
        <w:rPr>
          <w:color w:val="000000"/>
          <w:sz w:val="24"/>
          <w:szCs w:val="24"/>
        </w:rPr>
        <w:t>Этот обман продолжают в 1911 г. примиренцы парижские, ибо говорить теперь, что ор</w:t>
      </w:r>
      <w:r>
        <w:rPr>
          <w:color w:val="000000"/>
          <w:sz w:val="24"/>
          <w:szCs w:val="24"/>
        </w:rPr>
        <w:softHyphen/>
      </w:r>
      <w:r>
        <w:rPr>
          <w:color w:val="000000"/>
          <w:spacing w:val="-1"/>
          <w:sz w:val="24"/>
          <w:szCs w:val="24"/>
        </w:rPr>
        <w:t xml:space="preserve">ганизационные вопросы стоят на первом плане, есть насмешка над истиной. На деле на </w:t>
      </w:r>
      <w:r>
        <w:rPr>
          <w:color w:val="000000"/>
          <w:sz w:val="24"/>
          <w:szCs w:val="24"/>
        </w:rPr>
        <w:t>первом плане стоит теперь вопрос отнюдь не организационный, а вопрос о всей про</w:t>
      </w:r>
      <w:r>
        <w:rPr>
          <w:color w:val="000000"/>
          <w:sz w:val="24"/>
          <w:szCs w:val="24"/>
        </w:rPr>
        <w:softHyphen/>
      </w:r>
      <w:r>
        <w:rPr>
          <w:color w:val="000000"/>
          <w:spacing w:val="2"/>
          <w:sz w:val="24"/>
          <w:szCs w:val="24"/>
        </w:rPr>
        <w:t xml:space="preserve">грамме, всей тактике, всем характере партии, вернее о </w:t>
      </w:r>
      <w:r>
        <w:rPr>
          <w:i/>
          <w:iCs/>
          <w:color w:val="000000"/>
          <w:spacing w:val="2"/>
          <w:sz w:val="24"/>
          <w:szCs w:val="24"/>
        </w:rPr>
        <w:t xml:space="preserve">двух </w:t>
      </w:r>
      <w:r>
        <w:rPr>
          <w:color w:val="000000"/>
          <w:spacing w:val="2"/>
          <w:sz w:val="24"/>
          <w:szCs w:val="24"/>
        </w:rPr>
        <w:t xml:space="preserve">партиях, о </w:t>
      </w:r>
      <w:r>
        <w:rPr>
          <w:i/>
          <w:iCs/>
          <w:color w:val="000000"/>
          <w:spacing w:val="2"/>
          <w:sz w:val="24"/>
          <w:szCs w:val="24"/>
        </w:rPr>
        <w:t>социал-</w:t>
      </w:r>
      <w:r>
        <w:rPr>
          <w:i/>
          <w:iCs/>
          <w:color w:val="000000"/>
          <w:sz w:val="24"/>
          <w:szCs w:val="24"/>
        </w:rPr>
        <w:t xml:space="preserve">демократической </w:t>
      </w:r>
      <w:r>
        <w:rPr>
          <w:color w:val="000000"/>
          <w:sz w:val="24"/>
          <w:szCs w:val="24"/>
        </w:rPr>
        <w:t xml:space="preserve">рабочей партии и о </w:t>
      </w:r>
      <w:r>
        <w:rPr>
          <w:i/>
          <w:iCs/>
          <w:color w:val="000000"/>
          <w:sz w:val="24"/>
          <w:szCs w:val="24"/>
        </w:rPr>
        <w:t xml:space="preserve">столыпинской </w:t>
      </w:r>
      <w:r>
        <w:rPr>
          <w:color w:val="000000"/>
          <w:sz w:val="24"/>
          <w:szCs w:val="24"/>
        </w:rPr>
        <w:t>рабочей партии гг. Потресовых, Смирновых, Лариных, Левицких и К . Примиренцы парижские точно проспали 1 /г го</w:t>
      </w:r>
      <w:r>
        <w:rPr>
          <w:color w:val="000000"/>
          <w:sz w:val="24"/>
          <w:szCs w:val="24"/>
        </w:rPr>
        <w:softHyphen/>
      </w:r>
      <w:r>
        <w:rPr>
          <w:color w:val="000000"/>
          <w:spacing w:val="2"/>
          <w:sz w:val="24"/>
          <w:szCs w:val="24"/>
        </w:rPr>
        <w:t xml:space="preserve">да после пленума, в течение которых </w:t>
      </w:r>
      <w:r>
        <w:rPr>
          <w:i/>
          <w:iCs/>
          <w:color w:val="000000"/>
          <w:spacing w:val="2"/>
          <w:sz w:val="24"/>
          <w:szCs w:val="24"/>
        </w:rPr>
        <w:t xml:space="preserve">вся </w:t>
      </w:r>
      <w:r>
        <w:rPr>
          <w:color w:val="000000"/>
          <w:spacing w:val="2"/>
          <w:sz w:val="24"/>
          <w:szCs w:val="24"/>
        </w:rPr>
        <w:t xml:space="preserve">борьба с ликвидаторами передвинулась </w:t>
      </w:r>
      <w:r>
        <w:rPr>
          <w:i/>
          <w:iCs/>
          <w:color w:val="000000"/>
          <w:spacing w:val="2"/>
          <w:sz w:val="24"/>
          <w:szCs w:val="24"/>
        </w:rPr>
        <w:t xml:space="preserve">и </w:t>
      </w:r>
      <w:r>
        <w:rPr>
          <w:color w:val="000000"/>
          <w:spacing w:val="2"/>
          <w:sz w:val="24"/>
          <w:szCs w:val="24"/>
        </w:rPr>
        <w:t xml:space="preserve">у нас, </w:t>
      </w:r>
      <w:r>
        <w:rPr>
          <w:i/>
          <w:iCs/>
          <w:color w:val="000000"/>
          <w:spacing w:val="2"/>
          <w:sz w:val="24"/>
          <w:szCs w:val="24"/>
        </w:rPr>
        <w:t xml:space="preserve">и </w:t>
      </w:r>
      <w:r>
        <w:rPr>
          <w:color w:val="000000"/>
          <w:spacing w:val="2"/>
          <w:sz w:val="24"/>
          <w:szCs w:val="24"/>
        </w:rPr>
        <w:t xml:space="preserve">у партийных меньшевиков с вопросов организационных на вопросы о </w:t>
      </w:r>
      <w:r>
        <w:rPr>
          <w:i/>
          <w:iCs/>
          <w:color w:val="000000"/>
          <w:spacing w:val="2"/>
          <w:sz w:val="24"/>
          <w:szCs w:val="24"/>
        </w:rPr>
        <w:t>бытии с-</w:t>
      </w:r>
      <w:r>
        <w:rPr>
          <w:i/>
          <w:iCs/>
          <w:color w:val="000000"/>
          <w:sz w:val="24"/>
          <w:szCs w:val="24"/>
        </w:rPr>
        <w:t xml:space="preserve">д. </w:t>
      </w:r>
      <w:r>
        <w:rPr>
          <w:color w:val="000000"/>
          <w:sz w:val="24"/>
          <w:szCs w:val="24"/>
        </w:rPr>
        <w:t>— а не либеральной — рабочей партии. Спорить</w:t>
      </w:r>
    </w:p>
    <w:p w:rsidR="00F97182" w:rsidRDefault="00F97182" w:rsidP="00F97182">
      <w:pPr>
        <w:shd w:val="clear" w:color="auto" w:fill="FFFFFF"/>
        <w:spacing w:line="413" w:lineRule="exact"/>
        <w:ind w:lef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теперь, скажем, с господами из «Нашей Зари» об организационных вопросах, об отно</w:t>
      </w:r>
      <w:r>
        <w:rPr>
          <w:color w:val="000000"/>
          <w:sz w:val="24"/>
          <w:szCs w:val="24"/>
        </w:rPr>
        <w:softHyphen/>
      </w:r>
      <w:r>
        <w:rPr>
          <w:color w:val="000000"/>
          <w:spacing w:val="1"/>
          <w:sz w:val="24"/>
          <w:szCs w:val="24"/>
        </w:rPr>
        <w:t xml:space="preserve">шении легальной и нелегальной организации, значило бы ломать комедию, ибо эти </w:t>
      </w:r>
      <w:r>
        <w:rPr>
          <w:color w:val="000000"/>
          <w:spacing w:val="-1"/>
          <w:sz w:val="24"/>
          <w:szCs w:val="24"/>
        </w:rPr>
        <w:t xml:space="preserve">господа вполне могут признать </w:t>
      </w:r>
      <w:r>
        <w:rPr>
          <w:i/>
          <w:iCs/>
          <w:color w:val="000000"/>
          <w:spacing w:val="-1"/>
          <w:sz w:val="24"/>
          <w:szCs w:val="24"/>
        </w:rPr>
        <w:t xml:space="preserve">такую </w:t>
      </w:r>
      <w:r>
        <w:rPr>
          <w:color w:val="000000"/>
          <w:spacing w:val="-1"/>
          <w:sz w:val="24"/>
          <w:szCs w:val="24"/>
        </w:rPr>
        <w:t>«нелегальную» организацию, как «Голос», при</w:t>
      </w:r>
      <w:r>
        <w:rPr>
          <w:color w:val="000000"/>
          <w:spacing w:val="-1"/>
          <w:sz w:val="24"/>
          <w:szCs w:val="24"/>
        </w:rPr>
        <w:softHyphen/>
        <w:t>служивающий ликвидаторам! Давно уже сказано, что такую нелегальную организацию, которая бы служила монархическому либерализму, признают и практикуют наши каде</w:t>
      </w:r>
      <w:r>
        <w:rPr>
          <w:color w:val="000000"/>
          <w:spacing w:val="-1"/>
          <w:sz w:val="24"/>
          <w:szCs w:val="24"/>
        </w:rPr>
        <w:softHyphen/>
      </w:r>
      <w:r>
        <w:rPr>
          <w:color w:val="000000"/>
          <w:sz w:val="24"/>
          <w:szCs w:val="24"/>
        </w:rPr>
        <w:t>ты. Примиренцы называют себя большевиками, чтобы 1 /г года спустя повторять разо</w:t>
      </w:r>
      <w:r>
        <w:rPr>
          <w:color w:val="000000"/>
          <w:sz w:val="24"/>
          <w:szCs w:val="24"/>
        </w:rPr>
        <w:softHyphen/>
      </w:r>
      <w:r>
        <w:rPr>
          <w:color w:val="000000"/>
          <w:spacing w:val="1"/>
          <w:sz w:val="24"/>
          <w:szCs w:val="24"/>
        </w:rPr>
        <w:t xml:space="preserve">блаченные большевиками (и притом с специальным заявлением, что это делается от </w:t>
      </w:r>
      <w:r>
        <w:rPr>
          <w:color w:val="000000"/>
          <w:spacing w:val="-1"/>
          <w:sz w:val="24"/>
          <w:szCs w:val="24"/>
        </w:rPr>
        <w:t xml:space="preserve">имени </w:t>
      </w:r>
      <w:r>
        <w:rPr>
          <w:i/>
          <w:iCs/>
          <w:color w:val="000000"/>
          <w:spacing w:val="-1"/>
          <w:sz w:val="24"/>
          <w:szCs w:val="24"/>
        </w:rPr>
        <w:t xml:space="preserve">всего </w:t>
      </w:r>
      <w:r>
        <w:rPr>
          <w:color w:val="000000"/>
          <w:spacing w:val="-1"/>
          <w:sz w:val="24"/>
          <w:szCs w:val="24"/>
        </w:rPr>
        <w:t>большевизма!) ошибки Троцкого. Ну разве это не злоупотребление устано</w:t>
      </w:r>
      <w:r>
        <w:rPr>
          <w:color w:val="000000"/>
          <w:spacing w:val="-1"/>
          <w:sz w:val="24"/>
          <w:szCs w:val="24"/>
        </w:rPr>
        <w:softHyphen/>
      </w:r>
      <w:r>
        <w:rPr>
          <w:color w:val="000000"/>
          <w:sz w:val="24"/>
          <w:szCs w:val="24"/>
        </w:rPr>
        <w:t>вившимися партийными кличками? Разве не обязаны мы после этого заявить всем и каждому, что примиренцы отнюдь не большевики, что они не имеют ничего общего с большевизмом, что они просто непоследовательные троцкисты?</w:t>
      </w:r>
    </w:p>
    <w:p w:rsidR="00F97182" w:rsidRDefault="00F97182" w:rsidP="00F97182">
      <w:pPr>
        <w:shd w:val="clear" w:color="auto" w:fill="FFFFFF"/>
        <w:spacing w:line="413" w:lineRule="exact"/>
        <w:ind w:left="5" w:firstLine="274"/>
        <w:jc w:val="both"/>
      </w:pPr>
      <w:r>
        <w:rPr>
          <w:color w:val="000000"/>
          <w:spacing w:val="-1"/>
          <w:sz w:val="24"/>
          <w:szCs w:val="24"/>
        </w:rPr>
        <w:t>Читайте несколько дальше: «Можно не согласиться с тем, как понимал официальный большевизм и большинство редакции ЦО задачу борьбы с ликвидаторством...». Неуже</w:t>
      </w:r>
      <w:r>
        <w:rPr>
          <w:color w:val="000000"/>
          <w:spacing w:val="-1"/>
          <w:sz w:val="24"/>
          <w:szCs w:val="24"/>
        </w:rPr>
        <w:softHyphen/>
        <w:t>ли можно серьезно утверждать, что «задача борьбы с ликвидаторством» есть задача ор</w:t>
      </w:r>
      <w:r>
        <w:rPr>
          <w:color w:val="000000"/>
          <w:spacing w:val="-1"/>
          <w:sz w:val="24"/>
          <w:szCs w:val="24"/>
        </w:rPr>
        <w:softHyphen/>
        <w:t xml:space="preserve">ганизационная? Примиренцы сами заявляют, что расходятся с большевиками </w:t>
      </w:r>
      <w:r>
        <w:rPr>
          <w:i/>
          <w:iCs/>
          <w:color w:val="000000"/>
          <w:spacing w:val="-1"/>
          <w:sz w:val="24"/>
          <w:szCs w:val="24"/>
        </w:rPr>
        <w:t xml:space="preserve">не только </w:t>
      </w:r>
      <w:r>
        <w:rPr>
          <w:color w:val="000000"/>
          <w:spacing w:val="-1"/>
          <w:sz w:val="24"/>
          <w:szCs w:val="24"/>
        </w:rPr>
        <w:t xml:space="preserve">по организационным вопросам! В чем же именно? Они молчат. Их «гласный ответ» </w:t>
      </w:r>
      <w:r>
        <w:rPr>
          <w:color w:val="000000"/>
          <w:sz w:val="24"/>
          <w:szCs w:val="24"/>
        </w:rPr>
        <w:t xml:space="preserve">продолжает быть ответом безгласных... или беззаботных?., людей. В течение 1 /г лет </w:t>
      </w:r>
      <w:r>
        <w:rPr>
          <w:color w:val="000000"/>
          <w:spacing w:val="-1"/>
          <w:sz w:val="24"/>
          <w:szCs w:val="24"/>
        </w:rPr>
        <w:t xml:space="preserve">они не собрались </w:t>
      </w:r>
      <w:r>
        <w:rPr>
          <w:i/>
          <w:iCs/>
          <w:color w:val="000000"/>
          <w:spacing w:val="-1"/>
          <w:sz w:val="24"/>
          <w:szCs w:val="24"/>
        </w:rPr>
        <w:t xml:space="preserve">ни единого разу </w:t>
      </w:r>
      <w:r>
        <w:rPr>
          <w:color w:val="000000"/>
          <w:spacing w:val="-1"/>
          <w:sz w:val="24"/>
          <w:szCs w:val="24"/>
        </w:rPr>
        <w:t xml:space="preserve">поправить «официальный большевизм» или изложить </w:t>
      </w:r>
      <w:r>
        <w:rPr>
          <w:i/>
          <w:iCs/>
          <w:color w:val="000000"/>
          <w:spacing w:val="-1"/>
          <w:sz w:val="24"/>
          <w:szCs w:val="24"/>
        </w:rPr>
        <w:t xml:space="preserve">свое </w:t>
      </w:r>
      <w:r>
        <w:rPr>
          <w:color w:val="000000"/>
          <w:spacing w:val="-1"/>
          <w:sz w:val="24"/>
          <w:szCs w:val="24"/>
        </w:rPr>
        <w:t>понимание задачи борьбы с ликвидаторством! А борьбу эту официальный больше</w:t>
      </w:r>
      <w:r>
        <w:rPr>
          <w:color w:val="000000"/>
          <w:spacing w:val="-1"/>
          <w:sz w:val="24"/>
          <w:szCs w:val="24"/>
        </w:rPr>
        <w:softHyphen/>
      </w:r>
      <w:r>
        <w:rPr>
          <w:color w:val="000000"/>
          <w:sz w:val="24"/>
          <w:szCs w:val="24"/>
        </w:rPr>
        <w:t xml:space="preserve">визм ведет ровно три года, с августа 1908 года. Сопоставляя эти общеизвестные даты, мы невольно ищем объяснения странной «безгласности» примиренцев, и эти поиски невольно приводят на память Троцкого и Ионова, уверявших, что они </w:t>
      </w:r>
      <w:r>
        <w:rPr>
          <w:i/>
          <w:iCs/>
          <w:color w:val="000000"/>
          <w:sz w:val="24"/>
          <w:szCs w:val="24"/>
        </w:rPr>
        <w:t xml:space="preserve">тоже </w:t>
      </w:r>
      <w:r>
        <w:rPr>
          <w:color w:val="000000"/>
          <w:sz w:val="24"/>
          <w:szCs w:val="24"/>
        </w:rPr>
        <w:t xml:space="preserve">против ликвидаторов, но </w:t>
      </w:r>
      <w:r>
        <w:rPr>
          <w:i/>
          <w:iCs/>
          <w:color w:val="000000"/>
          <w:sz w:val="24"/>
          <w:szCs w:val="24"/>
        </w:rPr>
        <w:t xml:space="preserve">иначе </w:t>
      </w:r>
      <w:r>
        <w:rPr>
          <w:color w:val="000000"/>
          <w:sz w:val="24"/>
          <w:szCs w:val="24"/>
        </w:rPr>
        <w:t xml:space="preserve">понимают задачу борьбы с ними. Смешно ведь это, товарищи: через три года после начала борьбы заявлять, что вы иначе ее понимаете. </w:t>
      </w:r>
      <w:r>
        <w:rPr>
          <w:i/>
          <w:iCs/>
          <w:color w:val="000000"/>
          <w:sz w:val="24"/>
          <w:szCs w:val="24"/>
        </w:rPr>
        <w:t xml:space="preserve">Такое </w:t>
      </w:r>
      <w:r>
        <w:rPr>
          <w:color w:val="000000"/>
          <w:sz w:val="24"/>
          <w:szCs w:val="24"/>
        </w:rPr>
        <w:t>инако-</w:t>
      </w:r>
      <w:r>
        <w:rPr>
          <w:color w:val="000000"/>
          <w:spacing w:val="-1"/>
          <w:sz w:val="24"/>
          <w:szCs w:val="24"/>
        </w:rPr>
        <w:t>понимание как две капли воды похоже на полное непонимание!</w:t>
      </w:r>
    </w:p>
    <w:p w:rsidR="00F97182" w:rsidRDefault="00F97182" w:rsidP="00F97182">
      <w:pPr>
        <w:shd w:val="clear" w:color="auto" w:fill="FFFFFF"/>
        <w:spacing w:line="413" w:lineRule="exact"/>
        <w:ind w:lef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464"/>
          <w:tab w:val="left" w:leader="underscore" w:pos="8501"/>
        </w:tabs>
      </w:pPr>
      <w:r>
        <w:lastRenderedPageBreak/>
        <w:tab/>
      </w:r>
      <w:r>
        <w:rPr>
          <w:color w:val="000000"/>
          <w:u w:val="single"/>
        </w:rPr>
        <w:t>О НОВОЙ ФРАКЦИИ ПРИМИРЕНЦЕВ ИЛИ ДОБРОДЕТЕЛЬНЫХ</w:t>
      </w:r>
      <w:r>
        <w:rPr>
          <w:color w:val="000000"/>
          <w:u w:val="single"/>
        </w:rPr>
        <w:tab/>
      </w:r>
      <w:r>
        <w:rPr>
          <w:color w:val="000000"/>
        </w:rPr>
        <w:t>339</w:t>
      </w:r>
    </w:p>
    <w:p w:rsidR="00F97182" w:rsidRDefault="00F97182" w:rsidP="00F97182">
      <w:pPr>
        <w:shd w:val="clear" w:color="auto" w:fill="FFFFFF"/>
        <w:spacing w:before="653" w:line="413" w:lineRule="exact"/>
        <w:ind w:left="5" w:firstLine="274"/>
        <w:jc w:val="both"/>
      </w:pPr>
      <w:r>
        <w:rPr>
          <w:color w:val="000000"/>
          <w:sz w:val="24"/>
          <w:szCs w:val="24"/>
        </w:rPr>
        <w:t xml:space="preserve">Пойдем дальше. Гвоздь теперешнего партийного кризиса, несомненно, сводится к вопросу: полное отделение нашей партии, РСДРП, от ликвидаторов (голосовцев в том </w:t>
      </w:r>
      <w:r>
        <w:rPr>
          <w:color w:val="000000"/>
          <w:spacing w:val="2"/>
          <w:sz w:val="24"/>
          <w:szCs w:val="24"/>
        </w:rPr>
        <w:t>числе) или продолжение политики соглашения с ними. Едва ли найдется хоть один с-</w:t>
      </w:r>
      <w:r>
        <w:rPr>
          <w:color w:val="000000"/>
          <w:spacing w:val="1"/>
          <w:sz w:val="24"/>
          <w:szCs w:val="24"/>
        </w:rPr>
        <w:t xml:space="preserve">д., сколько-нибудь знакомый с делом, который стал бы отрицать, что в этом вопросе </w:t>
      </w:r>
      <w:r>
        <w:rPr>
          <w:i/>
          <w:iCs/>
          <w:color w:val="000000"/>
          <w:sz w:val="24"/>
          <w:szCs w:val="24"/>
        </w:rPr>
        <w:t xml:space="preserve">суть </w:t>
      </w:r>
      <w:r>
        <w:rPr>
          <w:color w:val="000000"/>
          <w:sz w:val="24"/>
          <w:szCs w:val="24"/>
        </w:rPr>
        <w:t>всего теперешнего партийного положения. Какой же ответ дают на него прими</w:t>
      </w:r>
      <w:r>
        <w:rPr>
          <w:color w:val="000000"/>
          <w:sz w:val="24"/>
          <w:szCs w:val="24"/>
        </w:rPr>
        <w:softHyphen/>
      </w:r>
      <w:r>
        <w:rPr>
          <w:color w:val="000000"/>
          <w:spacing w:val="-4"/>
          <w:sz w:val="24"/>
          <w:szCs w:val="24"/>
        </w:rPr>
        <w:t>ренцы?</w:t>
      </w:r>
    </w:p>
    <w:p w:rsidR="00F97182" w:rsidRDefault="00F97182" w:rsidP="00F97182">
      <w:pPr>
        <w:shd w:val="clear" w:color="auto" w:fill="FFFFFF"/>
        <w:spacing w:line="413" w:lineRule="exact"/>
        <w:ind w:left="5" w:right="5" w:firstLine="283"/>
        <w:jc w:val="both"/>
      </w:pPr>
      <w:r>
        <w:rPr>
          <w:color w:val="000000"/>
          <w:sz w:val="24"/>
          <w:szCs w:val="24"/>
        </w:rPr>
        <w:t>«Нам говорят, — пишут они в листке, — что этим (поддержкой совещания) мы на</w:t>
      </w:r>
      <w:r>
        <w:rPr>
          <w:color w:val="000000"/>
          <w:sz w:val="24"/>
          <w:szCs w:val="24"/>
        </w:rPr>
        <w:softHyphen/>
        <w:t xml:space="preserve">рушаем партийные формы и производим раскол. Мы не думаем этого </w:t>
      </w:r>
      <w:r>
        <w:rPr>
          <w:color w:val="000000"/>
          <w:sz w:val="24"/>
          <w:szCs w:val="24"/>
          <w:lang w:val="fr-FR"/>
        </w:rPr>
        <w:t xml:space="preserve">(sic! </w:t>
      </w:r>
      <w:r>
        <w:rPr>
          <w:color w:val="000000"/>
          <w:sz w:val="24"/>
          <w:szCs w:val="24"/>
        </w:rPr>
        <w:t>). Но если бы это было так, мы бы этого не боялись». (Следует указание на срыв пленума Загра</w:t>
      </w:r>
      <w:r>
        <w:rPr>
          <w:color w:val="000000"/>
          <w:sz w:val="24"/>
          <w:szCs w:val="24"/>
        </w:rPr>
        <w:softHyphen/>
      </w:r>
      <w:r>
        <w:rPr>
          <w:color w:val="000000"/>
          <w:spacing w:val="-1"/>
          <w:sz w:val="24"/>
          <w:szCs w:val="24"/>
        </w:rPr>
        <w:t>ничным бюро ЦК, на то, что «на ЦК ведут азартную игру», что «партийные формы ста</w:t>
      </w:r>
      <w:r>
        <w:rPr>
          <w:color w:val="000000"/>
          <w:spacing w:val="-1"/>
          <w:sz w:val="24"/>
          <w:szCs w:val="24"/>
        </w:rPr>
        <w:softHyphen/>
      </w:r>
      <w:r>
        <w:rPr>
          <w:color w:val="000000"/>
          <w:sz w:val="24"/>
          <w:szCs w:val="24"/>
        </w:rPr>
        <w:t>ли наполняться фракционным содержанием» и т. д.)</w:t>
      </w:r>
    </w:p>
    <w:p w:rsidR="00F97182" w:rsidRDefault="00F97182" w:rsidP="00F97182">
      <w:pPr>
        <w:shd w:val="clear" w:color="auto" w:fill="FFFFFF"/>
        <w:spacing w:line="413" w:lineRule="exact"/>
        <w:ind w:firstLine="293"/>
        <w:jc w:val="both"/>
      </w:pPr>
      <w:r>
        <w:rPr>
          <w:color w:val="000000"/>
          <w:sz w:val="24"/>
          <w:szCs w:val="24"/>
        </w:rPr>
        <w:t>Этот ответ, поистине, можно назвать «классическим» образчиком идейной и поли</w:t>
      </w:r>
      <w:r>
        <w:rPr>
          <w:color w:val="000000"/>
          <w:sz w:val="24"/>
          <w:szCs w:val="24"/>
        </w:rPr>
        <w:softHyphen/>
      </w:r>
      <w:r>
        <w:rPr>
          <w:color w:val="000000"/>
          <w:spacing w:val="-1"/>
          <w:sz w:val="24"/>
          <w:szCs w:val="24"/>
        </w:rPr>
        <w:t xml:space="preserve">тической беспомощности! Подумайте только: выдвинуто-де обвинение в расколе. И вот </w:t>
      </w:r>
      <w:r>
        <w:rPr>
          <w:color w:val="000000"/>
          <w:spacing w:val="3"/>
          <w:sz w:val="24"/>
          <w:szCs w:val="24"/>
        </w:rPr>
        <w:t xml:space="preserve">новая фракция, претендуя на указание пути партии, объявляет печатно и публично: </w:t>
      </w:r>
      <w:r>
        <w:rPr>
          <w:color w:val="000000"/>
          <w:sz w:val="24"/>
          <w:szCs w:val="24"/>
        </w:rPr>
        <w:t xml:space="preserve">«мы не думаем этого» (т. е. не думаете, что раскол есть и будет?), «но»... но «мы бы не </w:t>
      </w:r>
      <w:r>
        <w:rPr>
          <w:color w:val="000000"/>
          <w:spacing w:val="-2"/>
          <w:sz w:val="24"/>
          <w:szCs w:val="24"/>
        </w:rPr>
        <w:t>побоялись этого».</w:t>
      </w:r>
    </w:p>
    <w:p w:rsidR="00F97182" w:rsidRDefault="00F97182" w:rsidP="00F97182">
      <w:pPr>
        <w:shd w:val="clear" w:color="auto" w:fill="FFFFFF"/>
        <w:spacing w:line="413" w:lineRule="exact"/>
        <w:ind w:left="5" w:right="5" w:firstLine="274"/>
        <w:jc w:val="both"/>
      </w:pPr>
      <w:r>
        <w:rPr>
          <w:color w:val="000000"/>
          <w:sz w:val="24"/>
          <w:szCs w:val="24"/>
        </w:rPr>
        <w:t xml:space="preserve">Ручаться можно, что в истории политических партий </w:t>
      </w:r>
      <w:r>
        <w:rPr>
          <w:i/>
          <w:iCs/>
          <w:color w:val="000000"/>
          <w:sz w:val="24"/>
          <w:szCs w:val="24"/>
        </w:rPr>
        <w:t xml:space="preserve">такого </w:t>
      </w:r>
      <w:r>
        <w:rPr>
          <w:color w:val="000000"/>
          <w:sz w:val="24"/>
          <w:szCs w:val="24"/>
        </w:rPr>
        <w:t xml:space="preserve">примера путаницы не </w:t>
      </w:r>
      <w:r>
        <w:rPr>
          <w:color w:val="000000"/>
          <w:spacing w:val="-1"/>
          <w:sz w:val="24"/>
          <w:szCs w:val="24"/>
        </w:rPr>
        <w:t xml:space="preserve">найти. Если вы «не думаете», что раскол есть и будет, объясните же это! объясните, </w:t>
      </w:r>
      <w:r>
        <w:rPr>
          <w:i/>
          <w:iCs/>
          <w:color w:val="000000"/>
          <w:spacing w:val="-1"/>
          <w:sz w:val="24"/>
          <w:szCs w:val="24"/>
        </w:rPr>
        <w:t>по</w:t>
      </w:r>
      <w:r>
        <w:rPr>
          <w:i/>
          <w:iCs/>
          <w:color w:val="000000"/>
          <w:spacing w:val="-1"/>
          <w:sz w:val="24"/>
          <w:szCs w:val="24"/>
        </w:rPr>
        <w:softHyphen/>
      </w:r>
      <w:r>
        <w:rPr>
          <w:i/>
          <w:iCs/>
          <w:color w:val="000000"/>
          <w:sz w:val="24"/>
          <w:szCs w:val="24"/>
        </w:rPr>
        <w:t xml:space="preserve">чему </w:t>
      </w:r>
      <w:r>
        <w:rPr>
          <w:color w:val="000000"/>
          <w:sz w:val="24"/>
          <w:szCs w:val="24"/>
        </w:rPr>
        <w:t xml:space="preserve">можно работать с ликвидаторами! скажите прямо, что с ними </w:t>
      </w:r>
      <w:r>
        <w:rPr>
          <w:i/>
          <w:iCs/>
          <w:color w:val="000000"/>
          <w:sz w:val="24"/>
          <w:szCs w:val="24"/>
        </w:rPr>
        <w:t xml:space="preserve">можно </w:t>
      </w:r>
      <w:r>
        <w:rPr>
          <w:color w:val="000000"/>
          <w:sz w:val="24"/>
          <w:szCs w:val="24"/>
        </w:rPr>
        <w:t>— а значит и должно — работать.</w:t>
      </w:r>
    </w:p>
    <w:p w:rsidR="00F97182" w:rsidRDefault="00F97182" w:rsidP="00F97182">
      <w:pPr>
        <w:shd w:val="clear" w:color="auto" w:fill="FFFFFF"/>
        <w:spacing w:line="413" w:lineRule="exact"/>
        <w:ind w:left="10" w:right="5" w:firstLine="278"/>
        <w:jc w:val="both"/>
      </w:pPr>
      <w:r>
        <w:rPr>
          <w:color w:val="000000"/>
          <w:sz w:val="24"/>
          <w:szCs w:val="24"/>
        </w:rPr>
        <w:t xml:space="preserve">Наши примиренцы не только не говорят этого, а говорят обратное. В редакционной статье № 1 «Бюллетеня» (примечание прямо оговаривает, что против этой статьи был большевик, сторонник большевистской платформы = резолюции </w:t>
      </w:r>
      <w:r>
        <w:rPr>
          <w:color w:val="000000"/>
          <w:sz w:val="24"/>
          <w:szCs w:val="24"/>
          <w:lang w:val="en-US"/>
        </w:rPr>
        <w:t xml:space="preserve">II </w:t>
      </w:r>
      <w:r>
        <w:rPr>
          <w:color w:val="000000"/>
          <w:sz w:val="24"/>
          <w:szCs w:val="24"/>
        </w:rPr>
        <w:t xml:space="preserve">Парижской группы) </w:t>
      </w:r>
      <w:r>
        <w:rPr>
          <w:color w:val="000000"/>
          <w:spacing w:val="-4"/>
          <w:sz w:val="24"/>
          <w:szCs w:val="24"/>
        </w:rPr>
        <w:t>мы читаем:</w:t>
      </w:r>
    </w:p>
    <w:p w:rsidR="00F97182" w:rsidRDefault="00F97182" w:rsidP="00F97182">
      <w:pPr>
        <w:shd w:val="clear" w:color="auto" w:fill="FFFFFF"/>
        <w:spacing w:line="413" w:lineRule="exact"/>
        <w:ind w:left="10" w:right="10" w:firstLine="278"/>
        <w:jc w:val="both"/>
      </w:pPr>
      <w:r>
        <w:rPr>
          <w:color w:val="000000"/>
          <w:sz w:val="24"/>
          <w:szCs w:val="24"/>
        </w:rPr>
        <w:t>«... Факт, что совместная работа с ликвидаторами в России невозможна», а несколь</w:t>
      </w:r>
      <w:r>
        <w:rPr>
          <w:color w:val="000000"/>
          <w:sz w:val="24"/>
          <w:szCs w:val="24"/>
        </w:rPr>
        <w:softHyphen/>
      </w:r>
      <w:r>
        <w:rPr>
          <w:color w:val="000000"/>
          <w:spacing w:val="-1"/>
          <w:sz w:val="24"/>
          <w:szCs w:val="24"/>
        </w:rPr>
        <w:t>ко раньше признано, что между голосовцами и ликвидаторами «становится все труднее провести даже тончайшую грань».</w:t>
      </w:r>
    </w:p>
    <w:p w:rsidR="00F97182" w:rsidRDefault="00F97182" w:rsidP="00F97182">
      <w:pPr>
        <w:shd w:val="clear" w:color="auto" w:fill="FFFFFF"/>
        <w:spacing w:before="2131"/>
        <w:ind w:left="571"/>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1289050</wp:posOffset>
                </wp:positionV>
                <wp:extent cx="1828800" cy="0"/>
                <wp:effectExtent l="12700" t="12700" r="6350" b="63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5pt" to="14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" o:allowincell="f" strokeweight=".7pt"/>
            </w:pict>
          </mc:Fallback>
        </mc:AlternateContent>
      </w:r>
      <w:r>
        <w:rPr>
          <w:color w:val="000000"/>
        </w:rPr>
        <w:t xml:space="preserve">- так! </w:t>
      </w:r>
      <w:r>
        <w:rPr>
          <w:i/>
          <w:iCs/>
          <w:color w:val="000000"/>
        </w:rPr>
        <w:t>Ред.</w:t>
      </w:r>
    </w:p>
    <w:p w:rsidR="00F97182" w:rsidRDefault="00F97182" w:rsidP="00F97182">
      <w:pPr>
        <w:shd w:val="clear" w:color="auto" w:fill="FFFFFF"/>
        <w:spacing w:before="2131"/>
        <w:ind w:left="571"/>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3600"/>
        </w:tabs>
        <w:ind w:left="19"/>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right="5" w:firstLine="274"/>
        <w:jc w:val="both"/>
      </w:pPr>
      <w:r>
        <w:rPr>
          <w:color w:val="000000"/>
          <w:spacing w:val="-1"/>
          <w:sz w:val="24"/>
          <w:szCs w:val="24"/>
        </w:rPr>
        <w:t>Пойми, кто может! С одной стороны, официальнейшее заявление от имени Техниче</w:t>
      </w:r>
      <w:r>
        <w:rPr>
          <w:color w:val="000000"/>
          <w:spacing w:val="-1"/>
          <w:sz w:val="24"/>
          <w:szCs w:val="24"/>
        </w:rPr>
        <w:softHyphen/>
      </w:r>
      <w:r>
        <w:rPr>
          <w:color w:val="000000"/>
          <w:sz w:val="24"/>
          <w:szCs w:val="24"/>
        </w:rPr>
        <w:t>ской комиссии (в которой примиренцы с поддерживающими их теперь поляками со</w:t>
      </w:r>
      <w:r>
        <w:rPr>
          <w:color w:val="000000"/>
          <w:sz w:val="24"/>
          <w:szCs w:val="24"/>
        </w:rPr>
        <w:softHyphen/>
      </w:r>
      <w:r>
        <w:rPr>
          <w:color w:val="000000"/>
          <w:spacing w:val="1"/>
          <w:sz w:val="24"/>
          <w:szCs w:val="24"/>
        </w:rPr>
        <w:t xml:space="preserve">ставляют большинство против нас, большевиков), что </w:t>
      </w:r>
      <w:r>
        <w:rPr>
          <w:i/>
          <w:iCs/>
          <w:color w:val="000000"/>
          <w:spacing w:val="1"/>
          <w:sz w:val="24"/>
          <w:szCs w:val="24"/>
        </w:rPr>
        <w:t>совместная работа невозмож</w:t>
      </w:r>
      <w:r>
        <w:rPr>
          <w:i/>
          <w:iCs/>
          <w:color w:val="000000"/>
          <w:spacing w:val="1"/>
          <w:sz w:val="24"/>
          <w:szCs w:val="24"/>
        </w:rPr>
        <w:softHyphen/>
      </w:r>
      <w:r>
        <w:rPr>
          <w:i/>
          <w:iCs/>
          <w:color w:val="000000"/>
          <w:sz w:val="24"/>
          <w:szCs w:val="24"/>
        </w:rPr>
        <w:t xml:space="preserve">на. </w:t>
      </w:r>
      <w:r>
        <w:rPr>
          <w:color w:val="000000"/>
          <w:sz w:val="24"/>
          <w:szCs w:val="24"/>
        </w:rPr>
        <w:t xml:space="preserve">По-русски это и называется объявлением раскола. Никакого другого смысла слово раскол не имеет. С другой стороны, тот же № 1 «Бюллетеня» вещает, что Техническая </w:t>
      </w:r>
      <w:r>
        <w:rPr>
          <w:color w:val="000000"/>
          <w:spacing w:val="-1"/>
          <w:sz w:val="24"/>
          <w:szCs w:val="24"/>
        </w:rPr>
        <w:t>комиссия была создана «не для раскола, а в целях предотвращения его», и те же прими</w:t>
      </w:r>
      <w:r>
        <w:rPr>
          <w:color w:val="000000"/>
          <w:spacing w:val="-1"/>
          <w:sz w:val="24"/>
          <w:szCs w:val="24"/>
        </w:rPr>
        <w:softHyphen/>
      </w:r>
      <w:r>
        <w:rPr>
          <w:color w:val="000000"/>
          <w:sz w:val="24"/>
          <w:szCs w:val="24"/>
        </w:rPr>
        <w:t>ренцы пишут, что они «не думают этого» (что раскол есть и будет).</w:t>
      </w:r>
    </w:p>
    <w:p w:rsidR="00F97182" w:rsidRDefault="00F97182" w:rsidP="00F97182">
      <w:pPr>
        <w:shd w:val="clear" w:color="auto" w:fill="FFFFFF"/>
        <w:spacing w:line="413" w:lineRule="exact"/>
        <w:ind w:left="293"/>
      </w:pPr>
      <w:r>
        <w:rPr>
          <w:color w:val="000000"/>
          <w:sz w:val="24"/>
          <w:szCs w:val="24"/>
        </w:rPr>
        <w:t>Можно ли представить себе большую путаницу?</w:t>
      </w:r>
    </w:p>
    <w:p w:rsidR="00F97182" w:rsidRDefault="00F97182" w:rsidP="00F97182">
      <w:pPr>
        <w:shd w:val="clear" w:color="auto" w:fill="FFFFFF"/>
        <w:spacing w:line="413" w:lineRule="exact"/>
        <w:ind w:left="10" w:right="5" w:firstLine="278"/>
        <w:jc w:val="both"/>
      </w:pPr>
      <w:r>
        <w:rPr>
          <w:color w:val="000000"/>
          <w:spacing w:val="-1"/>
          <w:sz w:val="24"/>
          <w:szCs w:val="24"/>
        </w:rPr>
        <w:t xml:space="preserve">Если совместная работа </w:t>
      </w:r>
      <w:r>
        <w:rPr>
          <w:i/>
          <w:iCs/>
          <w:color w:val="000000"/>
          <w:spacing w:val="-1"/>
          <w:sz w:val="24"/>
          <w:szCs w:val="24"/>
        </w:rPr>
        <w:t xml:space="preserve">невозможна, </w:t>
      </w:r>
      <w:r>
        <w:rPr>
          <w:color w:val="000000"/>
          <w:spacing w:val="-1"/>
          <w:sz w:val="24"/>
          <w:szCs w:val="24"/>
        </w:rPr>
        <w:t>то это объяснимо для с.-д., это может быть оп</w:t>
      </w:r>
      <w:r>
        <w:rPr>
          <w:color w:val="000000"/>
          <w:spacing w:val="-1"/>
          <w:sz w:val="24"/>
          <w:szCs w:val="24"/>
        </w:rPr>
        <w:softHyphen/>
        <w:t xml:space="preserve">равдано в глазах с.-д. </w:t>
      </w:r>
      <w:r>
        <w:rPr>
          <w:i/>
          <w:iCs/>
          <w:color w:val="000000"/>
          <w:spacing w:val="-1"/>
          <w:sz w:val="24"/>
          <w:szCs w:val="24"/>
        </w:rPr>
        <w:t xml:space="preserve">либо </w:t>
      </w:r>
      <w:r>
        <w:rPr>
          <w:color w:val="000000"/>
          <w:spacing w:val="-1"/>
          <w:sz w:val="24"/>
          <w:szCs w:val="24"/>
        </w:rPr>
        <w:t xml:space="preserve">вопиющим нарушением партийных решений и обязательств известной группой лиц (и тогда раскол неизбежен с </w:t>
      </w:r>
      <w:r>
        <w:rPr>
          <w:i/>
          <w:iCs/>
          <w:color w:val="000000"/>
          <w:spacing w:val="-1"/>
          <w:sz w:val="24"/>
          <w:szCs w:val="24"/>
        </w:rPr>
        <w:t xml:space="preserve">этой </w:t>
      </w:r>
      <w:r>
        <w:rPr>
          <w:color w:val="000000"/>
          <w:spacing w:val="-1"/>
          <w:sz w:val="24"/>
          <w:szCs w:val="24"/>
        </w:rPr>
        <w:t xml:space="preserve">группой лиц), </w:t>
      </w:r>
      <w:r>
        <w:rPr>
          <w:i/>
          <w:iCs/>
          <w:color w:val="000000"/>
          <w:spacing w:val="-1"/>
          <w:sz w:val="24"/>
          <w:szCs w:val="24"/>
        </w:rPr>
        <w:t xml:space="preserve">либо </w:t>
      </w:r>
      <w:r>
        <w:rPr>
          <w:color w:val="000000"/>
          <w:spacing w:val="-1"/>
          <w:sz w:val="24"/>
          <w:szCs w:val="24"/>
        </w:rPr>
        <w:t xml:space="preserve">коренным </w:t>
      </w:r>
      <w:r>
        <w:rPr>
          <w:color w:val="000000"/>
          <w:sz w:val="24"/>
          <w:szCs w:val="24"/>
        </w:rPr>
        <w:t xml:space="preserve">принципиальным расхождением, направляющим </w:t>
      </w:r>
      <w:r>
        <w:rPr>
          <w:i/>
          <w:iCs/>
          <w:color w:val="000000"/>
          <w:sz w:val="24"/>
          <w:szCs w:val="24"/>
        </w:rPr>
        <w:t xml:space="preserve">всю </w:t>
      </w:r>
      <w:r>
        <w:rPr>
          <w:color w:val="000000"/>
          <w:sz w:val="24"/>
          <w:szCs w:val="24"/>
        </w:rPr>
        <w:t xml:space="preserve">работу известного течения </w:t>
      </w:r>
      <w:r>
        <w:rPr>
          <w:i/>
          <w:iCs/>
          <w:color w:val="000000"/>
          <w:sz w:val="24"/>
          <w:szCs w:val="24"/>
        </w:rPr>
        <w:t xml:space="preserve">прочь </w:t>
      </w:r>
      <w:r>
        <w:rPr>
          <w:color w:val="000000"/>
          <w:spacing w:val="1"/>
          <w:sz w:val="24"/>
          <w:szCs w:val="24"/>
        </w:rPr>
        <w:t xml:space="preserve">от социал-демократизма (и тогда раскол неизбежен с целым течением). У нас налицо, </w:t>
      </w:r>
      <w:r>
        <w:rPr>
          <w:color w:val="000000"/>
          <w:spacing w:val="-1"/>
          <w:sz w:val="24"/>
          <w:szCs w:val="24"/>
        </w:rPr>
        <w:t xml:space="preserve">как известно, оба эти случая: с ликвидаторским </w:t>
      </w:r>
      <w:r>
        <w:rPr>
          <w:i/>
          <w:iCs/>
          <w:color w:val="000000"/>
          <w:spacing w:val="-1"/>
          <w:sz w:val="24"/>
          <w:szCs w:val="24"/>
        </w:rPr>
        <w:t xml:space="preserve">течением </w:t>
      </w:r>
      <w:r>
        <w:rPr>
          <w:color w:val="000000"/>
          <w:spacing w:val="-1"/>
          <w:sz w:val="24"/>
          <w:szCs w:val="24"/>
        </w:rPr>
        <w:t>объявил невозможным рабо</w:t>
      </w:r>
      <w:r>
        <w:rPr>
          <w:color w:val="000000"/>
          <w:spacing w:val="-1"/>
          <w:sz w:val="24"/>
          <w:szCs w:val="24"/>
        </w:rPr>
        <w:softHyphen/>
      </w:r>
      <w:r>
        <w:rPr>
          <w:color w:val="000000"/>
          <w:sz w:val="24"/>
          <w:szCs w:val="24"/>
        </w:rPr>
        <w:t xml:space="preserve">тать пленум 1910 года, а с голосовской </w:t>
      </w:r>
      <w:r>
        <w:rPr>
          <w:i/>
          <w:iCs/>
          <w:color w:val="000000"/>
          <w:sz w:val="24"/>
          <w:szCs w:val="24"/>
        </w:rPr>
        <w:t xml:space="preserve">группой, </w:t>
      </w:r>
      <w:r>
        <w:rPr>
          <w:color w:val="000000"/>
          <w:sz w:val="24"/>
          <w:szCs w:val="24"/>
        </w:rPr>
        <w:t>нарушившей все обязательства и пе</w:t>
      </w:r>
      <w:r>
        <w:rPr>
          <w:color w:val="000000"/>
          <w:sz w:val="24"/>
          <w:szCs w:val="24"/>
        </w:rPr>
        <w:softHyphen/>
        <w:t>решедшей окончательно к ликвидаторам, раскол совершается теперь.</w:t>
      </w:r>
    </w:p>
    <w:p w:rsidR="00F97182" w:rsidRDefault="00F97182" w:rsidP="00F97182">
      <w:pPr>
        <w:shd w:val="clear" w:color="auto" w:fill="FFFFFF"/>
        <w:spacing w:line="413" w:lineRule="exact"/>
        <w:ind w:firstLine="274"/>
        <w:jc w:val="both"/>
      </w:pPr>
      <w:r>
        <w:rPr>
          <w:color w:val="000000"/>
          <w:sz w:val="24"/>
          <w:szCs w:val="24"/>
        </w:rPr>
        <w:t>Кто сознательно говорит: «совместная работа невозможна», кто продумал сколько-</w:t>
      </w:r>
      <w:r>
        <w:rPr>
          <w:color w:val="000000"/>
          <w:spacing w:val="-1"/>
          <w:sz w:val="24"/>
          <w:szCs w:val="24"/>
        </w:rPr>
        <w:t xml:space="preserve">нибудь это заявление и понял его принципиальные основы, тот неизбежно направил бы </w:t>
      </w:r>
      <w:r>
        <w:rPr>
          <w:color w:val="000000"/>
          <w:spacing w:val="2"/>
          <w:sz w:val="24"/>
          <w:szCs w:val="24"/>
        </w:rPr>
        <w:t xml:space="preserve">все внимание и все усилия на то, чтобы выяснить эти основы перед самой широкой </w:t>
      </w:r>
      <w:r>
        <w:rPr>
          <w:color w:val="000000"/>
          <w:spacing w:val="-1"/>
          <w:sz w:val="24"/>
          <w:szCs w:val="24"/>
        </w:rPr>
        <w:t>массой и избавить ее возможно скорее и полнее от пустых и вредных попыток продол</w:t>
      </w:r>
      <w:r>
        <w:rPr>
          <w:color w:val="000000"/>
          <w:spacing w:val="-1"/>
          <w:sz w:val="24"/>
          <w:szCs w:val="24"/>
        </w:rPr>
        <w:softHyphen/>
      </w:r>
      <w:r>
        <w:rPr>
          <w:color w:val="000000"/>
          <w:spacing w:val="2"/>
          <w:sz w:val="24"/>
          <w:szCs w:val="24"/>
        </w:rPr>
        <w:t xml:space="preserve">жать </w:t>
      </w:r>
      <w:r>
        <w:rPr>
          <w:i/>
          <w:iCs/>
          <w:color w:val="000000"/>
          <w:spacing w:val="2"/>
          <w:sz w:val="24"/>
          <w:szCs w:val="24"/>
        </w:rPr>
        <w:t xml:space="preserve">какие бы то ни было </w:t>
      </w:r>
      <w:r>
        <w:rPr>
          <w:color w:val="000000"/>
          <w:spacing w:val="2"/>
          <w:sz w:val="24"/>
          <w:szCs w:val="24"/>
        </w:rPr>
        <w:t xml:space="preserve">сношения с тем, с кем работать </w:t>
      </w:r>
      <w:r>
        <w:rPr>
          <w:i/>
          <w:iCs/>
          <w:color w:val="000000"/>
          <w:spacing w:val="2"/>
          <w:sz w:val="24"/>
          <w:szCs w:val="24"/>
        </w:rPr>
        <w:t xml:space="preserve">невозможно, </w:t>
      </w:r>
      <w:r>
        <w:rPr>
          <w:color w:val="000000"/>
          <w:spacing w:val="2"/>
          <w:sz w:val="24"/>
          <w:szCs w:val="24"/>
        </w:rPr>
        <w:t xml:space="preserve">А кто делает </w:t>
      </w:r>
      <w:r>
        <w:rPr>
          <w:color w:val="000000"/>
          <w:sz w:val="24"/>
          <w:szCs w:val="24"/>
        </w:rPr>
        <w:t xml:space="preserve">это заявление и в то же время добавляет: «мы не думаем», что будет раскол, «но мы не побоимся этого», тот обнаруживает этим путаным и робким языком, что он </w:t>
      </w:r>
      <w:r>
        <w:rPr>
          <w:i/>
          <w:iCs/>
          <w:color w:val="000000"/>
          <w:sz w:val="24"/>
          <w:szCs w:val="24"/>
        </w:rPr>
        <w:t>боится са</w:t>
      </w:r>
      <w:r>
        <w:rPr>
          <w:i/>
          <w:iCs/>
          <w:color w:val="000000"/>
          <w:sz w:val="24"/>
          <w:szCs w:val="24"/>
        </w:rPr>
        <w:softHyphen/>
        <w:t xml:space="preserve">мого себя, </w:t>
      </w:r>
      <w:r>
        <w:rPr>
          <w:color w:val="000000"/>
          <w:sz w:val="24"/>
          <w:szCs w:val="24"/>
        </w:rPr>
        <w:t xml:space="preserve">боится сделанного им шага, боится созданного положения! Именно такое </w:t>
      </w:r>
      <w:r>
        <w:rPr>
          <w:color w:val="000000"/>
          <w:spacing w:val="-1"/>
          <w:sz w:val="24"/>
          <w:szCs w:val="24"/>
        </w:rPr>
        <w:t>впечатление не может не производить листок примиренцев, которые в чем-то хотят оп</w:t>
      </w:r>
      <w:r>
        <w:rPr>
          <w:color w:val="000000"/>
          <w:spacing w:val="-1"/>
          <w:sz w:val="24"/>
          <w:szCs w:val="24"/>
        </w:rPr>
        <w:softHyphen/>
      </w:r>
      <w:r>
        <w:rPr>
          <w:color w:val="000000"/>
          <w:sz w:val="24"/>
          <w:szCs w:val="24"/>
        </w:rPr>
        <w:t>равдаться, перед кем-то хотят</w:t>
      </w:r>
    </w:p>
    <w:p w:rsidR="00F97182" w:rsidRDefault="00F97182" w:rsidP="00F97182">
      <w:pPr>
        <w:shd w:val="clear" w:color="auto" w:fill="FFFFFF"/>
        <w:spacing w:line="413" w:lineRule="exact"/>
        <w:ind w:firstLine="274"/>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1464"/>
          <w:tab w:val="left" w:leader="underscore" w:pos="8501"/>
        </w:tabs>
      </w:pPr>
      <w:r>
        <w:lastRenderedPageBreak/>
        <w:tab/>
      </w:r>
      <w:r>
        <w:rPr>
          <w:color w:val="000000"/>
          <w:u w:val="single"/>
        </w:rPr>
        <w:t>О НОВОЙ ФРАКЦИИ ПРИМИРЕНЦЕВ ИЛИ ДОБРОДЕТЕЛЬНЫХ</w:t>
      </w:r>
      <w:r>
        <w:rPr>
          <w:color w:val="000000"/>
          <w:u w:val="single"/>
        </w:rPr>
        <w:tab/>
      </w:r>
      <w:r>
        <w:rPr>
          <w:color w:val="000000"/>
        </w:rPr>
        <w:t>341</w:t>
      </w:r>
    </w:p>
    <w:p w:rsidR="00F97182" w:rsidRDefault="00F97182" w:rsidP="00F97182">
      <w:pPr>
        <w:shd w:val="clear" w:color="auto" w:fill="FFFFFF"/>
        <w:spacing w:before="648" w:line="413" w:lineRule="exact"/>
        <w:ind w:left="5" w:right="5"/>
        <w:jc w:val="both"/>
      </w:pPr>
      <w:r>
        <w:rPr>
          <w:color w:val="000000"/>
          <w:spacing w:val="-1"/>
          <w:sz w:val="24"/>
          <w:szCs w:val="24"/>
        </w:rPr>
        <w:t xml:space="preserve">выставить себя «добрыми», кому-то подмигивают... Мы сейчас увидим, какое значение </w:t>
      </w:r>
      <w:r>
        <w:rPr>
          <w:color w:val="000000"/>
          <w:sz w:val="24"/>
          <w:szCs w:val="24"/>
        </w:rPr>
        <w:t xml:space="preserve">имеет их перемигивание с «Впередом» и «Правдой». Мы должны сначала покончить с </w:t>
      </w:r>
      <w:r>
        <w:rPr>
          <w:color w:val="000000"/>
          <w:spacing w:val="4"/>
          <w:sz w:val="24"/>
          <w:szCs w:val="24"/>
        </w:rPr>
        <w:t xml:space="preserve">тем, как понимают примиренцы «итог периоду, протекшему со времени пленума», </w:t>
      </w:r>
      <w:r>
        <w:rPr>
          <w:color w:val="000000"/>
          <w:spacing w:val="-1"/>
          <w:sz w:val="24"/>
          <w:szCs w:val="24"/>
        </w:rPr>
        <w:t>итог, который подвело совещание цекистов.</w:t>
      </w:r>
    </w:p>
    <w:p w:rsidR="00F97182" w:rsidRDefault="00F97182" w:rsidP="00F97182">
      <w:pPr>
        <w:shd w:val="clear" w:color="auto" w:fill="FFFFFF"/>
        <w:spacing w:line="413" w:lineRule="exact"/>
        <w:ind w:left="5" w:right="5" w:firstLine="283"/>
        <w:jc w:val="both"/>
      </w:pPr>
      <w:r>
        <w:rPr>
          <w:color w:val="000000"/>
          <w:spacing w:val="2"/>
          <w:sz w:val="24"/>
          <w:szCs w:val="24"/>
        </w:rPr>
        <w:t xml:space="preserve">Необходимо, в самом деле, </w:t>
      </w:r>
      <w:r>
        <w:rPr>
          <w:i/>
          <w:iCs/>
          <w:color w:val="000000"/>
          <w:spacing w:val="2"/>
          <w:sz w:val="24"/>
          <w:szCs w:val="24"/>
        </w:rPr>
        <w:t xml:space="preserve">понять </w:t>
      </w:r>
      <w:r>
        <w:rPr>
          <w:color w:val="000000"/>
          <w:spacing w:val="2"/>
          <w:sz w:val="24"/>
          <w:szCs w:val="24"/>
        </w:rPr>
        <w:t xml:space="preserve">этот итог, понять, почему он стал неизбежным, </w:t>
      </w:r>
      <w:r>
        <w:rPr>
          <w:color w:val="000000"/>
          <w:sz w:val="24"/>
          <w:szCs w:val="24"/>
        </w:rPr>
        <w:t>— иначе наше участие в событиях будет стихийное, беспомощное, случайное. Посмот</w:t>
      </w:r>
      <w:r>
        <w:rPr>
          <w:color w:val="000000"/>
          <w:sz w:val="24"/>
          <w:szCs w:val="24"/>
        </w:rPr>
        <w:softHyphen/>
      </w:r>
      <w:r>
        <w:rPr>
          <w:color w:val="000000"/>
          <w:spacing w:val="-1"/>
          <w:sz w:val="24"/>
          <w:szCs w:val="24"/>
        </w:rPr>
        <w:t xml:space="preserve">рите же на это </w:t>
      </w:r>
      <w:r>
        <w:rPr>
          <w:i/>
          <w:iCs/>
          <w:color w:val="000000"/>
          <w:spacing w:val="-1"/>
          <w:sz w:val="24"/>
          <w:szCs w:val="24"/>
        </w:rPr>
        <w:t xml:space="preserve">понимание </w:t>
      </w:r>
      <w:r>
        <w:rPr>
          <w:color w:val="000000"/>
          <w:spacing w:val="-1"/>
          <w:sz w:val="24"/>
          <w:szCs w:val="24"/>
        </w:rPr>
        <w:t xml:space="preserve">у примиренцев. Как отвечают они на вопрос, почему из дел </w:t>
      </w:r>
      <w:r>
        <w:rPr>
          <w:color w:val="000000"/>
          <w:spacing w:val="3"/>
          <w:sz w:val="24"/>
          <w:szCs w:val="24"/>
        </w:rPr>
        <w:t xml:space="preserve">пленума, из решений его, объединительных по преимуществу, вытек раскол между </w:t>
      </w:r>
      <w:r>
        <w:rPr>
          <w:color w:val="000000"/>
          <w:spacing w:val="-1"/>
          <w:sz w:val="24"/>
          <w:szCs w:val="24"/>
        </w:rPr>
        <w:t>ЗБЦК (=ликвидаторами) и антиликвидаторами? Ответ на этот вопрос у наших непосле</w:t>
      </w:r>
      <w:r>
        <w:rPr>
          <w:color w:val="000000"/>
          <w:spacing w:val="-1"/>
          <w:sz w:val="24"/>
          <w:szCs w:val="24"/>
        </w:rPr>
        <w:softHyphen/>
      </w:r>
      <w:r>
        <w:rPr>
          <w:color w:val="000000"/>
          <w:sz w:val="24"/>
          <w:szCs w:val="24"/>
        </w:rPr>
        <w:t>довательных троцкистов просто списан у Троцкого и Ионова, и мне приходится повто</w:t>
      </w:r>
      <w:r>
        <w:rPr>
          <w:color w:val="000000"/>
          <w:sz w:val="24"/>
          <w:szCs w:val="24"/>
        </w:rPr>
        <w:softHyphen/>
        <w:t>рять сказанное в мае прошлого года против этих последовательных примиренцев .</w:t>
      </w:r>
    </w:p>
    <w:p w:rsidR="00F97182" w:rsidRDefault="00F97182" w:rsidP="00F97182">
      <w:pPr>
        <w:shd w:val="clear" w:color="auto" w:fill="FFFFFF"/>
        <w:spacing w:line="413" w:lineRule="exact"/>
        <w:ind w:left="5" w:firstLine="288"/>
        <w:jc w:val="both"/>
      </w:pPr>
      <w:r>
        <w:rPr>
          <w:color w:val="000000"/>
          <w:sz w:val="24"/>
          <w:szCs w:val="24"/>
        </w:rPr>
        <w:t>Ответ примиренцев: виновата фракционность, фракционность меньшевиков, впере</w:t>
      </w:r>
      <w:r>
        <w:rPr>
          <w:color w:val="000000"/>
          <w:sz w:val="24"/>
          <w:szCs w:val="24"/>
        </w:rPr>
        <w:softHyphen/>
        <w:t>довцев, «Правды» — мы перечисляем фракционные группы в порядке листка — и, на</w:t>
      </w:r>
      <w:r>
        <w:rPr>
          <w:color w:val="000000"/>
          <w:sz w:val="24"/>
          <w:szCs w:val="24"/>
        </w:rPr>
        <w:softHyphen/>
      </w:r>
      <w:r>
        <w:rPr>
          <w:color w:val="000000"/>
          <w:spacing w:val="-1"/>
          <w:sz w:val="24"/>
          <w:szCs w:val="24"/>
        </w:rPr>
        <w:t xml:space="preserve">конец, «официальных представителей большевизма», которые «пожалуй превзошли все </w:t>
      </w:r>
      <w:r>
        <w:rPr>
          <w:color w:val="000000"/>
          <w:sz w:val="24"/>
          <w:szCs w:val="24"/>
        </w:rPr>
        <w:t xml:space="preserve">эти группы в фракционных стремлениях». </w:t>
      </w:r>
      <w:r>
        <w:rPr>
          <w:i/>
          <w:iCs/>
          <w:color w:val="000000"/>
          <w:sz w:val="24"/>
          <w:szCs w:val="24"/>
        </w:rPr>
        <w:t xml:space="preserve">Нефракционными </w:t>
      </w:r>
      <w:r>
        <w:rPr>
          <w:color w:val="000000"/>
          <w:sz w:val="24"/>
          <w:szCs w:val="24"/>
        </w:rPr>
        <w:t xml:space="preserve">авторы листка прямо и определенно называют только самих себя, парижских примиренцев. Все порочны — </w:t>
      </w:r>
      <w:r>
        <w:rPr>
          <w:color w:val="000000"/>
          <w:spacing w:val="-1"/>
          <w:sz w:val="24"/>
          <w:szCs w:val="24"/>
        </w:rPr>
        <w:t>мы добродетельны. Никаких идейных причин, вызывающих разбираемое явление, при</w:t>
      </w:r>
      <w:r>
        <w:rPr>
          <w:color w:val="000000"/>
          <w:spacing w:val="-1"/>
          <w:sz w:val="24"/>
          <w:szCs w:val="24"/>
        </w:rPr>
        <w:softHyphen/>
        <w:t xml:space="preserve">миренцы не приводят. Ни на какие организационные или какие бы то ни было иные </w:t>
      </w:r>
      <w:r>
        <w:rPr>
          <w:color w:val="000000"/>
          <w:sz w:val="24"/>
          <w:szCs w:val="24"/>
        </w:rPr>
        <w:t xml:space="preserve">особенности групп, вызвавшие это явление, они не указывают. Ничего, ровнехонько ничего не дают в </w:t>
      </w:r>
      <w:r>
        <w:rPr>
          <w:i/>
          <w:iCs/>
          <w:color w:val="000000"/>
          <w:sz w:val="24"/>
          <w:szCs w:val="24"/>
        </w:rPr>
        <w:t xml:space="preserve">объяснение, </w:t>
      </w:r>
      <w:r>
        <w:rPr>
          <w:color w:val="000000"/>
          <w:sz w:val="24"/>
          <w:szCs w:val="24"/>
        </w:rPr>
        <w:t>кроме ссылки на фракционность = порок, нефракцион</w:t>
      </w:r>
      <w:r>
        <w:rPr>
          <w:color w:val="000000"/>
          <w:sz w:val="24"/>
          <w:szCs w:val="24"/>
        </w:rPr>
        <w:softHyphen/>
        <w:t>ность = добродетель. Разница между примиренцами в Париже и Троцким только та, что первые считают Троцкого фракционным, а себя нет, второй же наоборот.</w:t>
      </w:r>
    </w:p>
    <w:p w:rsidR="00F97182" w:rsidRDefault="00F97182" w:rsidP="00F97182">
      <w:pPr>
        <w:shd w:val="clear" w:color="auto" w:fill="FFFFFF"/>
        <w:spacing w:line="413" w:lineRule="exact"/>
        <w:ind w:left="10" w:right="10" w:firstLine="278"/>
        <w:jc w:val="both"/>
      </w:pPr>
      <w:r>
        <w:rPr>
          <w:color w:val="000000"/>
          <w:sz w:val="24"/>
          <w:szCs w:val="24"/>
        </w:rPr>
        <w:t>Не могу не сознаться, эта постановка вопроса, когда в объяснение политических яв</w:t>
      </w:r>
      <w:r>
        <w:rPr>
          <w:color w:val="000000"/>
          <w:sz w:val="24"/>
          <w:szCs w:val="24"/>
        </w:rPr>
        <w:softHyphen/>
        <w:t xml:space="preserve">лений приводятся </w:t>
      </w:r>
      <w:r>
        <w:rPr>
          <w:i/>
          <w:iCs/>
          <w:color w:val="000000"/>
          <w:sz w:val="24"/>
          <w:szCs w:val="24"/>
        </w:rPr>
        <w:t xml:space="preserve">только </w:t>
      </w:r>
      <w:r>
        <w:rPr>
          <w:color w:val="000000"/>
          <w:sz w:val="24"/>
          <w:szCs w:val="24"/>
        </w:rPr>
        <w:t>порочность одних и добродетельность других, всегда</w:t>
      </w:r>
    </w:p>
    <w:p w:rsidR="00F97182" w:rsidRDefault="00F97182" w:rsidP="00F97182">
      <w:pPr>
        <w:shd w:val="clear" w:color="auto" w:fill="FFFFFF"/>
        <w:spacing w:before="3374"/>
        <w:ind w:left="298"/>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CtpUfE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См. Сочинения, 5 изд., том 19, стр. 252—304. </w:t>
      </w:r>
      <w:r>
        <w:rPr>
          <w:i/>
          <w:iCs/>
          <w:color w:val="000000"/>
        </w:rPr>
        <w:t>Ред.</w:t>
      </w:r>
    </w:p>
    <w:p w:rsidR="00F97182" w:rsidRDefault="00F97182" w:rsidP="00F97182">
      <w:pPr>
        <w:shd w:val="clear" w:color="auto" w:fill="FFFFFF"/>
        <w:spacing w:before="3374"/>
        <w:ind w:left="298"/>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4" w:right="10"/>
        <w:jc w:val="both"/>
      </w:pPr>
      <w:r>
        <w:rPr>
          <w:color w:val="000000"/>
          <w:sz w:val="24"/>
          <w:szCs w:val="24"/>
        </w:rPr>
        <w:t>напоминает мне те афишированно-благообразные физиономии, при виде которых не</w:t>
      </w:r>
      <w:r>
        <w:rPr>
          <w:color w:val="000000"/>
          <w:sz w:val="24"/>
          <w:szCs w:val="24"/>
        </w:rPr>
        <w:softHyphen/>
        <w:t>вольно приходит мысль: «а вероятно, это — шулер».</w:t>
      </w:r>
    </w:p>
    <w:p w:rsidR="00F97182" w:rsidRDefault="00F97182" w:rsidP="00F97182">
      <w:pPr>
        <w:shd w:val="clear" w:color="auto" w:fill="FFFFFF"/>
        <w:spacing w:line="413" w:lineRule="exact"/>
        <w:ind w:left="5" w:right="10" w:firstLine="278"/>
        <w:jc w:val="both"/>
      </w:pPr>
      <w:r>
        <w:rPr>
          <w:color w:val="000000"/>
          <w:spacing w:val="-1"/>
          <w:sz w:val="24"/>
          <w:szCs w:val="24"/>
        </w:rPr>
        <w:t>Подумайте над следующим сопоставлением: наши примиренцы нефракционны, доб</w:t>
      </w:r>
      <w:r>
        <w:rPr>
          <w:color w:val="000000"/>
          <w:spacing w:val="-1"/>
          <w:sz w:val="24"/>
          <w:szCs w:val="24"/>
        </w:rPr>
        <w:softHyphen/>
        <w:t xml:space="preserve">родетельны. Мы, большевики, превзошли все группы в фракционных стремлениях, т. е. </w:t>
      </w:r>
      <w:r>
        <w:rPr>
          <w:color w:val="000000"/>
          <w:spacing w:val="1"/>
          <w:sz w:val="24"/>
          <w:szCs w:val="24"/>
        </w:rPr>
        <w:t xml:space="preserve">мы самые порочные. </w:t>
      </w:r>
      <w:r>
        <w:rPr>
          <w:i/>
          <w:iCs/>
          <w:color w:val="000000"/>
          <w:spacing w:val="1"/>
          <w:sz w:val="24"/>
          <w:szCs w:val="24"/>
        </w:rPr>
        <w:t xml:space="preserve">Поэтому </w:t>
      </w:r>
      <w:r>
        <w:rPr>
          <w:color w:val="000000"/>
          <w:spacing w:val="1"/>
          <w:sz w:val="24"/>
          <w:szCs w:val="24"/>
        </w:rPr>
        <w:t>добродетельная фракция поддержала наиболее пороч</w:t>
      </w:r>
      <w:r>
        <w:rPr>
          <w:color w:val="000000"/>
          <w:spacing w:val="1"/>
          <w:sz w:val="24"/>
          <w:szCs w:val="24"/>
        </w:rPr>
        <w:softHyphen/>
      </w:r>
      <w:r>
        <w:rPr>
          <w:color w:val="000000"/>
          <w:sz w:val="24"/>
          <w:szCs w:val="24"/>
        </w:rPr>
        <w:t>ную, большевистскую, в борьбе с ЗБЦК! ! Некругло выходит у вас, товарищи! Вы запу</w:t>
      </w:r>
      <w:r>
        <w:rPr>
          <w:color w:val="000000"/>
          <w:sz w:val="24"/>
          <w:szCs w:val="24"/>
        </w:rPr>
        <w:softHyphen/>
        <w:t>тываетесь все больше и больше с каждым заявлением, которое вы делаете.</w:t>
      </w:r>
    </w:p>
    <w:p w:rsidR="00F97182" w:rsidRDefault="00F97182" w:rsidP="00F97182">
      <w:pPr>
        <w:shd w:val="clear" w:color="auto" w:fill="FFFFFF"/>
        <w:spacing w:line="413" w:lineRule="exact"/>
        <w:ind w:left="14" w:firstLine="274"/>
        <w:jc w:val="both"/>
      </w:pPr>
      <w:r>
        <w:rPr>
          <w:color w:val="000000"/>
          <w:sz w:val="24"/>
          <w:szCs w:val="24"/>
        </w:rPr>
        <w:t xml:space="preserve">Вы делаете себя смешными, перебрасываясь с Троцким — точно мячиком играя — </w:t>
      </w:r>
      <w:r>
        <w:rPr>
          <w:color w:val="000000"/>
          <w:spacing w:val="-1"/>
          <w:sz w:val="24"/>
          <w:szCs w:val="24"/>
        </w:rPr>
        <w:t xml:space="preserve">взаимными обвинениями в фракционности: вы не даете себе труда </w:t>
      </w:r>
      <w:r>
        <w:rPr>
          <w:i/>
          <w:iCs/>
          <w:color w:val="000000"/>
          <w:spacing w:val="-1"/>
          <w:sz w:val="24"/>
          <w:szCs w:val="24"/>
        </w:rPr>
        <w:t xml:space="preserve">подумать, </w:t>
      </w:r>
      <w:r>
        <w:rPr>
          <w:color w:val="000000"/>
          <w:spacing w:val="-1"/>
          <w:sz w:val="24"/>
          <w:szCs w:val="24"/>
        </w:rPr>
        <w:t xml:space="preserve">что такое </w:t>
      </w:r>
      <w:r>
        <w:rPr>
          <w:color w:val="000000"/>
          <w:sz w:val="24"/>
          <w:szCs w:val="24"/>
        </w:rPr>
        <w:t>фракция? Попробуйте дать определение, и мы вам предсказываем, что вы запутаетесь еще больше, ибо вы сами — фракция, колеблющаяся, беспринципная, не понявшая то</w:t>
      </w:r>
      <w:r>
        <w:rPr>
          <w:color w:val="000000"/>
          <w:sz w:val="24"/>
          <w:szCs w:val="24"/>
        </w:rPr>
        <w:softHyphen/>
      </w:r>
      <w:r>
        <w:rPr>
          <w:color w:val="000000"/>
          <w:spacing w:val="-1"/>
          <w:sz w:val="24"/>
          <w:szCs w:val="24"/>
        </w:rPr>
        <w:t>го, что было на пленуме и после пленума, фракция.</w:t>
      </w:r>
    </w:p>
    <w:p w:rsidR="00F97182" w:rsidRDefault="00F97182" w:rsidP="00F97182">
      <w:pPr>
        <w:shd w:val="clear" w:color="auto" w:fill="FFFFFF"/>
        <w:spacing w:line="413" w:lineRule="exact"/>
        <w:ind w:right="5" w:firstLine="283"/>
        <w:jc w:val="both"/>
      </w:pPr>
      <w:r>
        <w:rPr>
          <w:color w:val="000000"/>
          <w:sz w:val="24"/>
          <w:szCs w:val="24"/>
        </w:rPr>
        <w:t>Фракция есть организация внутри партии, объединенная не местом работы, не язы</w:t>
      </w:r>
      <w:r>
        <w:rPr>
          <w:color w:val="000000"/>
          <w:sz w:val="24"/>
          <w:szCs w:val="24"/>
        </w:rPr>
        <w:softHyphen/>
        <w:t>ком или другими объективными условиями, а особой платформой взглядов на партий</w:t>
      </w:r>
      <w:r>
        <w:rPr>
          <w:color w:val="000000"/>
          <w:sz w:val="24"/>
          <w:szCs w:val="24"/>
        </w:rPr>
        <w:softHyphen/>
        <w:t>ные вопросы. Авторы листка — фракция, ибо листок есть их платформа (весьма пло</w:t>
      </w:r>
      <w:r>
        <w:rPr>
          <w:color w:val="000000"/>
          <w:sz w:val="24"/>
          <w:szCs w:val="24"/>
        </w:rPr>
        <w:softHyphen/>
        <w:t xml:space="preserve">хая, но бывают фракции с неверными платформами). Они — фракция, ибо они, как и </w:t>
      </w:r>
      <w:r>
        <w:rPr>
          <w:color w:val="000000"/>
          <w:spacing w:val="1"/>
          <w:sz w:val="24"/>
          <w:szCs w:val="24"/>
        </w:rPr>
        <w:t>всякая организация, связаны внутренней дисциплиной: их представителя в Техниче</w:t>
      </w:r>
      <w:r>
        <w:rPr>
          <w:color w:val="000000"/>
          <w:spacing w:val="1"/>
          <w:sz w:val="24"/>
          <w:szCs w:val="24"/>
        </w:rPr>
        <w:softHyphen/>
      </w:r>
      <w:r>
        <w:rPr>
          <w:color w:val="000000"/>
          <w:spacing w:val="-1"/>
          <w:sz w:val="24"/>
          <w:szCs w:val="24"/>
        </w:rPr>
        <w:t xml:space="preserve">скую комиссию и Организационную комиссию назначает их группа по большинству </w:t>
      </w:r>
      <w:r>
        <w:rPr>
          <w:color w:val="000000"/>
          <w:sz w:val="24"/>
          <w:szCs w:val="24"/>
        </w:rPr>
        <w:t xml:space="preserve">голосов, она же составляет и издает листок-платформу </w:t>
      </w:r>
      <w:r>
        <w:rPr>
          <w:i/>
          <w:iCs/>
          <w:color w:val="000000"/>
          <w:sz w:val="24"/>
          <w:szCs w:val="24"/>
        </w:rPr>
        <w:t xml:space="preserve">и так далее. </w:t>
      </w:r>
      <w:r>
        <w:rPr>
          <w:color w:val="000000"/>
          <w:sz w:val="24"/>
          <w:szCs w:val="24"/>
        </w:rPr>
        <w:t>Таковы объектив</w:t>
      </w:r>
      <w:r>
        <w:rPr>
          <w:color w:val="000000"/>
          <w:sz w:val="24"/>
          <w:szCs w:val="24"/>
        </w:rPr>
        <w:softHyphen/>
        <w:t xml:space="preserve">ные факты, осуждающие на </w:t>
      </w:r>
      <w:r>
        <w:rPr>
          <w:i/>
          <w:iCs/>
          <w:color w:val="000000"/>
          <w:sz w:val="24"/>
          <w:szCs w:val="24"/>
        </w:rPr>
        <w:t xml:space="preserve">лицемерие </w:t>
      </w:r>
      <w:r>
        <w:rPr>
          <w:color w:val="000000"/>
          <w:sz w:val="24"/>
          <w:szCs w:val="24"/>
        </w:rPr>
        <w:t xml:space="preserve">крики против фракционности. И Троцкий, и «непоследовательные троцкисты» уверяют, что у них нет фракции, </w:t>
      </w:r>
      <w:r>
        <w:rPr>
          <w:i/>
          <w:iCs/>
          <w:color w:val="000000"/>
          <w:sz w:val="24"/>
          <w:szCs w:val="24"/>
        </w:rPr>
        <w:t xml:space="preserve">ибо... </w:t>
      </w:r>
      <w:r>
        <w:rPr>
          <w:color w:val="000000"/>
          <w:sz w:val="24"/>
          <w:szCs w:val="24"/>
        </w:rPr>
        <w:t>«единствен</w:t>
      </w:r>
      <w:r>
        <w:rPr>
          <w:color w:val="000000"/>
          <w:sz w:val="24"/>
          <w:szCs w:val="24"/>
        </w:rPr>
        <w:softHyphen/>
        <w:t xml:space="preserve">ная» цель сплочения (во фракцию) есть уничтожение фракций, проповедь слияния их и т. д., но все подобные уверения есть лишь самовосхваление и трусливая игра в прятки, </w:t>
      </w:r>
      <w:r>
        <w:rPr>
          <w:color w:val="000000"/>
          <w:spacing w:val="2"/>
          <w:sz w:val="24"/>
          <w:szCs w:val="24"/>
        </w:rPr>
        <w:t xml:space="preserve">по той простой причине, что </w:t>
      </w:r>
      <w:r>
        <w:rPr>
          <w:i/>
          <w:iCs/>
          <w:color w:val="000000"/>
          <w:spacing w:val="2"/>
          <w:sz w:val="24"/>
          <w:szCs w:val="24"/>
        </w:rPr>
        <w:t xml:space="preserve">факт </w:t>
      </w:r>
      <w:r>
        <w:rPr>
          <w:color w:val="000000"/>
          <w:spacing w:val="2"/>
          <w:sz w:val="24"/>
          <w:szCs w:val="24"/>
        </w:rPr>
        <w:t xml:space="preserve">существования фракции не затрагивается какой </w:t>
      </w:r>
      <w:r>
        <w:rPr>
          <w:color w:val="000000"/>
          <w:spacing w:val="-1"/>
          <w:sz w:val="24"/>
          <w:szCs w:val="24"/>
        </w:rPr>
        <w:t xml:space="preserve">угодно (хотя бы архидобродетельной) </w:t>
      </w:r>
      <w:r>
        <w:rPr>
          <w:i/>
          <w:iCs/>
          <w:color w:val="000000"/>
          <w:spacing w:val="-1"/>
          <w:sz w:val="24"/>
          <w:szCs w:val="24"/>
        </w:rPr>
        <w:t xml:space="preserve">целью </w:t>
      </w:r>
      <w:r>
        <w:rPr>
          <w:color w:val="000000"/>
          <w:spacing w:val="-1"/>
          <w:sz w:val="24"/>
          <w:szCs w:val="24"/>
        </w:rPr>
        <w:t xml:space="preserve">фракции. </w:t>
      </w:r>
      <w:r>
        <w:rPr>
          <w:i/>
          <w:iCs/>
          <w:color w:val="000000"/>
          <w:spacing w:val="-1"/>
          <w:sz w:val="24"/>
          <w:szCs w:val="24"/>
        </w:rPr>
        <w:t xml:space="preserve">Всякая </w:t>
      </w:r>
      <w:r>
        <w:rPr>
          <w:color w:val="000000"/>
          <w:spacing w:val="-1"/>
          <w:sz w:val="24"/>
          <w:szCs w:val="24"/>
        </w:rPr>
        <w:t xml:space="preserve">фракция убеждена в том, </w:t>
      </w:r>
      <w:r>
        <w:rPr>
          <w:color w:val="000000"/>
          <w:spacing w:val="-5"/>
          <w:sz w:val="24"/>
          <w:szCs w:val="24"/>
        </w:rPr>
        <w:t>что</w:t>
      </w:r>
    </w:p>
    <w:p w:rsidR="00F97182" w:rsidRDefault="00F97182" w:rsidP="00F97182">
      <w:pPr>
        <w:shd w:val="clear" w:color="auto" w:fill="FFFFFF"/>
        <w:spacing w:line="413" w:lineRule="exact"/>
        <w:ind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464"/>
          <w:tab w:val="left" w:leader="underscore" w:pos="8501"/>
        </w:tabs>
      </w:pPr>
      <w:r>
        <w:lastRenderedPageBreak/>
        <w:tab/>
      </w:r>
      <w:r>
        <w:rPr>
          <w:color w:val="000000"/>
          <w:u w:val="single"/>
        </w:rPr>
        <w:t>О НОВОЙ ФРАКЦИИ ПРИМИРЕНЦЕВ ИЛИ ДОБРОДЕТЕЛЬНЫХ</w:t>
      </w:r>
      <w:r>
        <w:rPr>
          <w:color w:val="000000"/>
          <w:u w:val="single"/>
        </w:rPr>
        <w:tab/>
      </w:r>
      <w:r>
        <w:rPr>
          <w:color w:val="000000"/>
        </w:rPr>
        <w:t>343</w:t>
      </w:r>
    </w:p>
    <w:p w:rsidR="00F97182" w:rsidRDefault="00F97182" w:rsidP="00F97182">
      <w:pPr>
        <w:shd w:val="clear" w:color="auto" w:fill="FFFFFF"/>
        <w:spacing w:before="653" w:line="413" w:lineRule="exact"/>
        <w:ind w:left="14" w:right="5"/>
        <w:jc w:val="both"/>
      </w:pPr>
      <w:r>
        <w:rPr>
          <w:i/>
          <w:iCs/>
          <w:color w:val="000000"/>
          <w:spacing w:val="-1"/>
          <w:sz w:val="24"/>
          <w:szCs w:val="24"/>
        </w:rPr>
        <w:t xml:space="preserve">ее </w:t>
      </w:r>
      <w:r>
        <w:rPr>
          <w:color w:val="000000"/>
          <w:spacing w:val="-1"/>
          <w:sz w:val="24"/>
          <w:szCs w:val="24"/>
        </w:rPr>
        <w:t xml:space="preserve">платформа и политика есть </w:t>
      </w:r>
      <w:r>
        <w:rPr>
          <w:i/>
          <w:iCs/>
          <w:color w:val="000000"/>
          <w:spacing w:val="-1"/>
          <w:sz w:val="24"/>
          <w:szCs w:val="24"/>
        </w:rPr>
        <w:t xml:space="preserve">лучший </w:t>
      </w:r>
      <w:r>
        <w:rPr>
          <w:color w:val="000000"/>
          <w:spacing w:val="-1"/>
          <w:sz w:val="24"/>
          <w:szCs w:val="24"/>
        </w:rPr>
        <w:t>путь к уничтожению фракций, ибо идеалом су</w:t>
      </w:r>
      <w:r>
        <w:rPr>
          <w:color w:val="000000"/>
          <w:spacing w:val="-1"/>
          <w:sz w:val="24"/>
          <w:szCs w:val="24"/>
        </w:rPr>
        <w:softHyphen/>
      </w:r>
      <w:r>
        <w:rPr>
          <w:color w:val="000000"/>
          <w:sz w:val="24"/>
          <w:szCs w:val="24"/>
        </w:rPr>
        <w:t>ществование фракций никто не считает. Разница только та, что фракции с ясной, по</w:t>
      </w:r>
      <w:r>
        <w:rPr>
          <w:color w:val="000000"/>
          <w:sz w:val="24"/>
          <w:szCs w:val="24"/>
        </w:rPr>
        <w:softHyphen/>
        <w:t xml:space="preserve">следовательной, цельной платформой </w:t>
      </w:r>
      <w:r>
        <w:rPr>
          <w:i/>
          <w:iCs/>
          <w:color w:val="000000"/>
          <w:sz w:val="24"/>
          <w:szCs w:val="24"/>
        </w:rPr>
        <w:t xml:space="preserve">прямо </w:t>
      </w:r>
      <w:r>
        <w:rPr>
          <w:color w:val="000000"/>
          <w:sz w:val="24"/>
          <w:szCs w:val="24"/>
        </w:rPr>
        <w:t xml:space="preserve">защищают </w:t>
      </w:r>
      <w:r>
        <w:rPr>
          <w:i/>
          <w:iCs/>
          <w:color w:val="000000"/>
          <w:sz w:val="24"/>
          <w:szCs w:val="24"/>
        </w:rPr>
        <w:t xml:space="preserve">свою </w:t>
      </w:r>
      <w:r>
        <w:rPr>
          <w:color w:val="000000"/>
          <w:sz w:val="24"/>
          <w:szCs w:val="24"/>
        </w:rPr>
        <w:t xml:space="preserve">платформу, а фракции </w:t>
      </w:r>
      <w:r>
        <w:rPr>
          <w:color w:val="000000"/>
          <w:spacing w:val="-1"/>
          <w:sz w:val="24"/>
          <w:szCs w:val="24"/>
        </w:rPr>
        <w:t xml:space="preserve">беспринципные </w:t>
      </w:r>
      <w:r>
        <w:rPr>
          <w:i/>
          <w:iCs/>
          <w:color w:val="000000"/>
          <w:spacing w:val="-1"/>
          <w:sz w:val="24"/>
          <w:szCs w:val="24"/>
        </w:rPr>
        <w:t xml:space="preserve">прячутся </w:t>
      </w:r>
      <w:r>
        <w:rPr>
          <w:color w:val="000000"/>
          <w:spacing w:val="-1"/>
          <w:sz w:val="24"/>
          <w:szCs w:val="24"/>
        </w:rPr>
        <w:t>за дешевые крики о своей добродетельности, о своей нефрак</w:t>
      </w:r>
      <w:r>
        <w:rPr>
          <w:color w:val="000000"/>
          <w:spacing w:val="-1"/>
          <w:sz w:val="24"/>
          <w:szCs w:val="24"/>
        </w:rPr>
        <w:softHyphen/>
      </w:r>
      <w:r>
        <w:rPr>
          <w:color w:val="000000"/>
          <w:spacing w:val="-4"/>
          <w:sz w:val="24"/>
          <w:szCs w:val="24"/>
        </w:rPr>
        <w:t>ционности.</w:t>
      </w:r>
    </w:p>
    <w:p w:rsidR="00F97182" w:rsidRDefault="00F97182" w:rsidP="00F97182">
      <w:pPr>
        <w:shd w:val="clear" w:color="auto" w:fill="FFFFFF"/>
        <w:spacing w:line="413" w:lineRule="exact"/>
        <w:ind w:left="5" w:firstLine="278"/>
        <w:jc w:val="both"/>
      </w:pPr>
      <w:r>
        <w:rPr>
          <w:color w:val="000000"/>
          <w:sz w:val="24"/>
          <w:szCs w:val="24"/>
        </w:rPr>
        <w:t xml:space="preserve">В чем причина существования фракций в РСДРП? В том, что они — продолжение раскола 1903—1905 годов. Они — результат слабости местных организаций, </w:t>
      </w:r>
      <w:r>
        <w:rPr>
          <w:i/>
          <w:iCs/>
          <w:color w:val="000000"/>
          <w:sz w:val="24"/>
          <w:szCs w:val="24"/>
        </w:rPr>
        <w:t>бессиль</w:t>
      </w:r>
      <w:r>
        <w:rPr>
          <w:i/>
          <w:iCs/>
          <w:color w:val="000000"/>
          <w:sz w:val="24"/>
          <w:szCs w:val="24"/>
        </w:rPr>
        <w:softHyphen/>
      </w:r>
      <w:r>
        <w:rPr>
          <w:i/>
          <w:iCs/>
          <w:color w:val="000000"/>
          <w:spacing w:val="-1"/>
          <w:sz w:val="24"/>
          <w:szCs w:val="24"/>
        </w:rPr>
        <w:t xml:space="preserve">ных </w:t>
      </w:r>
      <w:r>
        <w:rPr>
          <w:color w:val="000000"/>
          <w:spacing w:val="-1"/>
          <w:sz w:val="24"/>
          <w:szCs w:val="24"/>
        </w:rPr>
        <w:t xml:space="preserve">помешать превращению литераторских групп, выражающих новые течения и те-ченьица, в новые «фракции», т. е. в организации, ставящие внутреннюю дисциплину на </w:t>
      </w:r>
      <w:r>
        <w:rPr>
          <w:color w:val="000000"/>
          <w:sz w:val="24"/>
          <w:szCs w:val="24"/>
        </w:rPr>
        <w:t xml:space="preserve">первый план. В чем залог уничтожения фракций? </w:t>
      </w:r>
      <w:r>
        <w:rPr>
          <w:i/>
          <w:iCs/>
          <w:color w:val="000000"/>
          <w:sz w:val="24"/>
          <w:szCs w:val="24"/>
        </w:rPr>
        <w:t xml:space="preserve">Только </w:t>
      </w:r>
      <w:r>
        <w:rPr>
          <w:color w:val="000000"/>
          <w:sz w:val="24"/>
          <w:szCs w:val="24"/>
        </w:rPr>
        <w:t xml:space="preserve">в полном изживании раскола времен революции (а к этому ведет </w:t>
      </w:r>
      <w:r>
        <w:rPr>
          <w:i/>
          <w:iCs/>
          <w:color w:val="000000"/>
          <w:sz w:val="24"/>
          <w:szCs w:val="24"/>
        </w:rPr>
        <w:t xml:space="preserve">исключительно </w:t>
      </w:r>
      <w:r>
        <w:rPr>
          <w:color w:val="000000"/>
          <w:sz w:val="24"/>
          <w:szCs w:val="24"/>
        </w:rPr>
        <w:t>очищение от ликвидаторства и от</w:t>
      </w:r>
      <w:r>
        <w:rPr>
          <w:color w:val="000000"/>
          <w:sz w:val="24"/>
          <w:szCs w:val="24"/>
        </w:rPr>
        <w:softHyphen/>
        <w:t>зовизма двух главных фракций), в создании такой сильной пролетарской организации, которая может заставить меньшинство подчиняться большинству. Пока такой органи</w:t>
      </w:r>
      <w:r>
        <w:rPr>
          <w:color w:val="000000"/>
          <w:sz w:val="24"/>
          <w:szCs w:val="24"/>
        </w:rPr>
        <w:softHyphen/>
        <w:t xml:space="preserve">зации нет, </w:t>
      </w:r>
      <w:r>
        <w:rPr>
          <w:i/>
          <w:iCs/>
          <w:color w:val="000000"/>
          <w:sz w:val="24"/>
          <w:szCs w:val="24"/>
        </w:rPr>
        <w:t xml:space="preserve">только </w:t>
      </w:r>
      <w:r>
        <w:rPr>
          <w:color w:val="000000"/>
          <w:sz w:val="24"/>
          <w:szCs w:val="24"/>
        </w:rPr>
        <w:t xml:space="preserve">соглашение всех фракций </w:t>
      </w:r>
      <w:r>
        <w:rPr>
          <w:i/>
          <w:iCs/>
          <w:color w:val="000000"/>
          <w:sz w:val="24"/>
          <w:szCs w:val="24"/>
        </w:rPr>
        <w:t xml:space="preserve">могло бы </w:t>
      </w:r>
      <w:r>
        <w:rPr>
          <w:color w:val="000000"/>
          <w:sz w:val="24"/>
          <w:szCs w:val="24"/>
        </w:rPr>
        <w:t>ускорить процесс их исчезнове</w:t>
      </w:r>
      <w:r>
        <w:rPr>
          <w:color w:val="000000"/>
          <w:sz w:val="24"/>
          <w:szCs w:val="24"/>
        </w:rPr>
        <w:softHyphen/>
        <w:t xml:space="preserve">ния. Отсюда ясна и идейная заслуга пленума и его </w:t>
      </w:r>
      <w:r>
        <w:rPr>
          <w:i/>
          <w:iCs/>
          <w:color w:val="000000"/>
          <w:sz w:val="24"/>
          <w:szCs w:val="24"/>
        </w:rPr>
        <w:t xml:space="preserve">примиренческая ошибка: </w:t>
      </w:r>
      <w:r>
        <w:rPr>
          <w:color w:val="000000"/>
          <w:sz w:val="24"/>
          <w:szCs w:val="24"/>
        </w:rPr>
        <w:t>заслуга — отметение идей ликвидаторства и отзовизма; ошибка — соглашение с людьми и груп</w:t>
      </w:r>
      <w:r>
        <w:rPr>
          <w:color w:val="000000"/>
          <w:sz w:val="24"/>
          <w:szCs w:val="24"/>
        </w:rPr>
        <w:softHyphen/>
      </w:r>
      <w:r>
        <w:rPr>
          <w:color w:val="000000"/>
          <w:spacing w:val="-1"/>
          <w:sz w:val="24"/>
          <w:szCs w:val="24"/>
        </w:rPr>
        <w:t xml:space="preserve">пами без разбору, без соответствия их обещаний («резолюцию подписали») и их дел. </w:t>
      </w:r>
      <w:r>
        <w:rPr>
          <w:color w:val="000000"/>
          <w:sz w:val="24"/>
          <w:szCs w:val="24"/>
        </w:rPr>
        <w:t xml:space="preserve">Идейное сближение на почве борьбы с ликвидаторством и отзовизмом идет вперед — вопреки всем препятствиям и трудностям. Примиренческая ошибка пленума привела </w:t>
      </w:r>
      <w:r>
        <w:rPr>
          <w:color w:val="000000"/>
          <w:spacing w:val="-1"/>
          <w:sz w:val="24"/>
          <w:szCs w:val="24"/>
        </w:rPr>
        <w:t xml:space="preserve">вполне неизбежно к краху его примиренческих решений, т. е. к краху </w:t>
      </w:r>
      <w:r>
        <w:rPr>
          <w:i/>
          <w:iCs/>
          <w:color w:val="000000"/>
          <w:spacing w:val="-1"/>
          <w:sz w:val="24"/>
          <w:szCs w:val="24"/>
        </w:rPr>
        <w:t xml:space="preserve">союза </w:t>
      </w:r>
      <w:r>
        <w:rPr>
          <w:color w:val="000000"/>
          <w:spacing w:val="-1"/>
          <w:sz w:val="24"/>
          <w:szCs w:val="24"/>
        </w:rPr>
        <w:t xml:space="preserve">с голосов-цами. Разрыв большевиков (а потом и совещания цекистов) с ЗБЦК есть </w:t>
      </w:r>
      <w:r>
        <w:rPr>
          <w:i/>
          <w:iCs/>
          <w:color w:val="000000"/>
          <w:spacing w:val="-1"/>
          <w:sz w:val="24"/>
          <w:szCs w:val="24"/>
        </w:rPr>
        <w:t xml:space="preserve">исправление </w:t>
      </w:r>
      <w:r>
        <w:rPr>
          <w:color w:val="000000"/>
          <w:spacing w:val="4"/>
          <w:sz w:val="24"/>
          <w:szCs w:val="24"/>
        </w:rPr>
        <w:t xml:space="preserve">примиренческой ошибки пленума: сближение фракций, </w:t>
      </w:r>
      <w:r>
        <w:rPr>
          <w:i/>
          <w:iCs/>
          <w:color w:val="000000"/>
          <w:spacing w:val="4"/>
          <w:sz w:val="24"/>
          <w:szCs w:val="24"/>
        </w:rPr>
        <w:t xml:space="preserve">борющихся с </w:t>
      </w:r>
      <w:r>
        <w:rPr>
          <w:color w:val="000000"/>
          <w:spacing w:val="4"/>
          <w:sz w:val="24"/>
          <w:szCs w:val="24"/>
        </w:rPr>
        <w:t>ликвидаторст</w:t>
      </w:r>
      <w:r>
        <w:rPr>
          <w:color w:val="000000"/>
          <w:spacing w:val="4"/>
          <w:sz w:val="24"/>
          <w:szCs w:val="24"/>
        </w:rPr>
        <w:softHyphen/>
      </w:r>
      <w:r>
        <w:rPr>
          <w:color w:val="000000"/>
          <w:sz w:val="24"/>
          <w:szCs w:val="24"/>
        </w:rPr>
        <w:t xml:space="preserve">вом и отзовизмом, пойдет теперь </w:t>
      </w:r>
      <w:r>
        <w:rPr>
          <w:i/>
          <w:iCs/>
          <w:color w:val="000000"/>
          <w:sz w:val="24"/>
          <w:szCs w:val="24"/>
        </w:rPr>
        <w:t xml:space="preserve">помимо </w:t>
      </w:r>
      <w:r>
        <w:rPr>
          <w:color w:val="000000"/>
          <w:sz w:val="24"/>
          <w:szCs w:val="24"/>
        </w:rPr>
        <w:t>форм пленума, ибо эти формы не соответст</w:t>
      </w:r>
      <w:r>
        <w:rPr>
          <w:color w:val="000000"/>
          <w:sz w:val="24"/>
          <w:szCs w:val="24"/>
        </w:rPr>
        <w:softHyphen/>
        <w:t>вовали содержанию. Все примиренчество вообще и примиренчество</w:t>
      </w:r>
    </w:p>
    <w:p w:rsidR="00F97182" w:rsidRDefault="00F97182" w:rsidP="00F97182">
      <w:pPr>
        <w:shd w:val="clear" w:color="auto" w:fill="FFFFFF"/>
        <w:spacing w:before="3370"/>
        <w:ind w:left="298"/>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UR8T4E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 Ср. «Дискуссионный Листок» № 2. (См. Сочинения, 5 изд., том 19, стр. 252—304. </w:t>
      </w:r>
      <w:r>
        <w:rPr>
          <w:i/>
          <w:iCs/>
          <w:color w:val="000000"/>
        </w:rPr>
        <w:t>Ред.)</w:t>
      </w:r>
    </w:p>
    <w:p w:rsidR="00F97182" w:rsidRDefault="00F97182" w:rsidP="00F97182">
      <w:pPr>
        <w:shd w:val="clear" w:color="auto" w:fill="FFFFFF"/>
        <w:spacing w:before="3370"/>
        <w:ind w:left="298"/>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right="10"/>
        <w:jc w:val="both"/>
      </w:pPr>
      <w:r>
        <w:rPr>
          <w:color w:val="000000"/>
          <w:sz w:val="24"/>
          <w:szCs w:val="24"/>
        </w:rPr>
        <w:t xml:space="preserve">пленума потерпело крах, ибо содержание работы </w:t>
      </w:r>
      <w:r>
        <w:rPr>
          <w:i/>
          <w:iCs/>
          <w:color w:val="000000"/>
          <w:sz w:val="24"/>
          <w:szCs w:val="24"/>
        </w:rPr>
        <w:t xml:space="preserve">разъединяло </w:t>
      </w:r>
      <w:r>
        <w:rPr>
          <w:color w:val="000000"/>
          <w:sz w:val="24"/>
          <w:szCs w:val="24"/>
        </w:rPr>
        <w:t xml:space="preserve">ликвидаторов и социал-демократов, и никакие формы, никакая дипломатия и игра примиренцев </w:t>
      </w:r>
      <w:r>
        <w:rPr>
          <w:i/>
          <w:iCs/>
          <w:color w:val="000000"/>
          <w:sz w:val="24"/>
          <w:szCs w:val="24"/>
        </w:rPr>
        <w:t xml:space="preserve">не могли </w:t>
      </w:r>
      <w:r>
        <w:rPr>
          <w:color w:val="000000"/>
          <w:sz w:val="24"/>
          <w:szCs w:val="24"/>
        </w:rPr>
        <w:t>оси</w:t>
      </w:r>
      <w:r>
        <w:rPr>
          <w:color w:val="000000"/>
          <w:sz w:val="24"/>
          <w:szCs w:val="24"/>
        </w:rPr>
        <w:softHyphen/>
      </w:r>
      <w:r>
        <w:rPr>
          <w:color w:val="000000"/>
          <w:spacing w:val="-1"/>
          <w:sz w:val="24"/>
          <w:szCs w:val="24"/>
        </w:rPr>
        <w:t>лить этого разъединительного процесса.</w:t>
      </w:r>
    </w:p>
    <w:p w:rsidR="00F97182" w:rsidRDefault="00F97182" w:rsidP="00F97182">
      <w:pPr>
        <w:shd w:val="clear" w:color="auto" w:fill="FFFFFF"/>
        <w:spacing w:line="413" w:lineRule="exact"/>
        <w:ind w:left="5" w:right="10" w:firstLine="288"/>
        <w:jc w:val="both"/>
      </w:pPr>
      <w:r>
        <w:rPr>
          <w:color w:val="000000"/>
          <w:sz w:val="24"/>
          <w:szCs w:val="24"/>
        </w:rPr>
        <w:t xml:space="preserve">С этой — и только с этой точки зрения, развитой мною в мае 1910 г. — </w:t>
      </w:r>
      <w:r>
        <w:rPr>
          <w:i/>
          <w:iCs/>
          <w:color w:val="000000"/>
          <w:sz w:val="24"/>
          <w:szCs w:val="24"/>
        </w:rPr>
        <w:t xml:space="preserve">все, </w:t>
      </w:r>
      <w:r>
        <w:rPr>
          <w:color w:val="000000"/>
          <w:sz w:val="24"/>
          <w:szCs w:val="24"/>
        </w:rPr>
        <w:t>проис</w:t>
      </w:r>
      <w:r>
        <w:rPr>
          <w:color w:val="000000"/>
          <w:sz w:val="24"/>
          <w:szCs w:val="24"/>
        </w:rPr>
        <w:softHyphen/>
        <w:t>шедшее после пленума, становится понятным, неизбежным, вытекающим не из «по</w:t>
      </w:r>
      <w:r>
        <w:rPr>
          <w:color w:val="000000"/>
          <w:sz w:val="24"/>
          <w:szCs w:val="24"/>
        </w:rPr>
        <w:softHyphen/>
      </w:r>
      <w:r>
        <w:rPr>
          <w:color w:val="000000"/>
          <w:spacing w:val="-1"/>
          <w:sz w:val="24"/>
          <w:szCs w:val="24"/>
        </w:rPr>
        <w:t>рочности» одних, «добродетельности» других, а из объективного хода событий, обо</w:t>
      </w:r>
      <w:r>
        <w:rPr>
          <w:color w:val="000000"/>
          <w:spacing w:val="-1"/>
          <w:sz w:val="24"/>
          <w:szCs w:val="24"/>
        </w:rPr>
        <w:softHyphen/>
      </w:r>
      <w:r>
        <w:rPr>
          <w:color w:val="000000"/>
          <w:sz w:val="24"/>
          <w:szCs w:val="24"/>
        </w:rPr>
        <w:t xml:space="preserve">собляющего ликвидаторское </w:t>
      </w:r>
      <w:r>
        <w:rPr>
          <w:i/>
          <w:iCs/>
          <w:color w:val="000000"/>
          <w:sz w:val="24"/>
          <w:szCs w:val="24"/>
        </w:rPr>
        <w:t xml:space="preserve">течение </w:t>
      </w:r>
      <w:r>
        <w:rPr>
          <w:color w:val="000000"/>
          <w:sz w:val="24"/>
          <w:szCs w:val="24"/>
        </w:rPr>
        <w:t>и отметающего промежуточные группы и групп</w:t>
      </w:r>
      <w:r>
        <w:rPr>
          <w:color w:val="000000"/>
          <w:sz w:val="24"/>
          <w:szCs w:val="24"/>
        </w:rPr>
        <w:softHyphen/>
      </w:r>
      <w:r>
        <w:rPr>
          <w:color w:val="000000"/>
          <w:spacing w:val="-10"/>
          <w:sz w:val="24"/>
          <w:szCs w:val="24"/>
        </w:rPr>
        <w:t>ки.</w:t>
      </w:r>
    </w:p>
    <w:p w:rsidR="00F97182" w:rsidRDefault="00F97182" w:rsidP="00F97182">
      <w:pPr>
        <w:shd w:val="clear" w:color="auto" w:fill="FFFFFF"/>
        <w:spacing w:line="413" w:lineRule="exact"/>
        <w:ind w:left="10" w:firstLine="274"/>
        <w:jc w:val="both"/>
      </w:pPr>
      <w:r>
        <w:rPr>
          <w:color w:val="000000"/>
          <w:sz w:val="24"/>
          <w:szCs w:val="24"/>
        </w:rPr>
        <w:t xml:space="preserve">Примиренцы вынуждены, чтобы затушевать этот бесспорный политический факт полного </w:t>
      </w:r>
      <w:r>
        <w:rPr>
          <w:i/>
          <w:iCs/>
          <w:color w:val="000000"/>
          <w:sz w:val="24"/>
          <w:szCs w:val="24"/>
        </w:rPr>
        <w:t xml:space="preserve">краха </w:t>
      </w:r>
      <w:r>
        <w:rPr>
          <w:color w:val="000000"/>
          <w:sz w:val="24"/>
          <w:szCs w:val="24"/>
        </w:rPr>
        <w:t xml:space="preserve">примиренчества, доходить до прямого извращения фактов. Слушайте: «Фракционная политика большевиков-ленинцев принесла тем больший вред, что они </w:t>
      </w:r>
      <w:r>
        <w:rPr>
          <w:color w:val="000000"/>
          <w:spacing w:val="-1"/>
          <w:sz w:val="24"/>
          <w:szCs w:val="24"/>
        </w:rPr>
        <w:t>имели большинство в главнейших партийных учреждениях, благодаря чему их фракци</w:t>
      </w:r>
      <w:r>
        <w:rPr>
          <w:color w:val="000000"/>
          <w:spacing w:val="-1"/>
          <w:sz w:val="24"/>
          <w:szCs w:val="24"/>
        </w:rPr>
        <w:softHyphen/>
        <w:t xml:space="preserve">онная политика давала оправдание другим течениям в их собственной организационной </w:t>
      </w:r>
      <w:r>
        <w:rPr>
          <w:color w:val="000000"/>
          <w:sz w:val="24"/>
          <w:szCs w:val="24"/>
        </w:rPr>
        <w:t>обособленности и вооружала их против официальных партийных учреждений».</w:t>
      </w:r>
    </w:p>
    <w:p w:rsidR="00F97182" w:rsidRDefault="00F97182" w:rsidP="00F97182">
      <w:pPr>
        <w:shd w:val="clear" w:color="auto" w:fill="FFFFFF"/>
        <w:spacing w:line="413" w:lineRule="exact"/>
        <w:ind w:right="5" w:firstLine="283"/>
        <w:jc w:val="both"/>
      </w:pPr>
      <w:r>
        <w:rPr>
          <w:color w:val="000000"/>
          <w:spacing w:val="-1"/>
          <w:sz w:val="24"/>
          <w:szCs w:val="24"/>
        </w:rPr>
        <w:t xml:space="preserve">Эта тирада есть не что иное, как трусливое и запоздалое </w:t>
      </w:r>
      <w:r>
        <w:rPr>
          <w:i/>
          <w:iCs/>
          <w:color w:val="000000"/>
          <w:spacing w:val="-1"/>
          <w:sz w:val="24"/>
          <w:szCs w:val="24"/>
        </w:rPr>
        <w:t xml:space="preserve">«оправдание»... </w:t>
      </w:r>
      <w:r>
        <w:rPr>
          <w:color w:val="000000"/>
          <w:spacing w:val="-1"/>
          <w:sz w:val="24"/>
          <w:szCs w:val="24"/>
        </w:rPr>
        <w:t>ликвидатор</w:t>
      </w:r>
      <w:r>
        <w:rPr>
          <w:color w:val="000000"/>
          <w:spacing w:val="-1"/>
          <w:sz w:val="24"/>
          <w:szCs w:val="24"/>
        </w:rPr>
        <w:softHyphen/>
      </w:r>
      <w:r>
        <w:rPr>
          <w:color w:val="000000"/>
          <w:sz w:val="24"/>
          <w:szCs w:val="24"/>
        </w:rPr>
        <w:t xml:space="preserve">ства, ибо именно представители этого течения всегда ссылались на «фракционность» </w:t>
      </w:r>
      <w:r>
        <w:rPr>
          <w:color w:val="000000"/>
          <w:spacing w:val="-1"/>
          <w:sz w:val="24"/>
          <w:szCs w:val="24"/>
        </w:rPr>
        <w:t xml:space="preserve">большевиков. Это оправдание запоздало, ибо </w:t>
      </w:r>
      <w:r>
        <w:rPr>
          <w:i/>
          <w:iCs/>
          <w:color w:val="000000"/>
          <w:spacing w:val="-1"/>
          <w:sz w:val="24"/>
          <w:szCs w:val="24"/>
        </w:rPr>
        <w:t xml:space="preserve">долгом </w:t>
      </w:r>
      <w:r>
        <w:rPr>
          <w:color w:val="000000"/>
          <w:spacing w:val="-1"/>
          <w:sz w:val="24"/>
          <w:szCs w:val="24"/>
        </w:rPr>
        <w:t>всякого партийца на деле (в отли</w:t>
      </w:r>
      <w:r>
        <w:rPr>
          <w:color w:val="000000"/>
          <w:spacing w:val="-1"/>
          <w:sz w:val="24"/>
          <w:szCs w:val="24"/>
        </w:rPr>
        <w:softHyphen/>
        <w:t xml:space="preserve">чие от людей, пользующихся лозунгом партийности как рекламой) было выступить </w:t>
      </w:r>
      <w:r>
        <w:rPr>
          <w:i/>
          <w:iCs/>
          <w:color w:val="000000"/>
          <w:spacing w:val="-1"/>
          <w:sz w:val="24"/>
          <w:szCs w:val="24"/>
        </w:rPr>
        <w:t>то</w:t>
      </w:r>
      <w:r>
        <w:rPr>
          <w:i/>
          <w:iCs/>
          <w:color w:val="000000"/>
          <w:spacing w:val="-1"/>
          <w:sz w:val="24"/>
          <w:szCs w:val="24"/>
        </w:rPr>
        <w:softHyphen/>
      </w:r>
      <w:r>
        <w:rPr>
          <w:i/>
          <w:iCs/>
          <w:color w:val="000000"/>
          <w:sz w:val="24"/>
          <w:szCs w:val="24"/>
        </w:rPr>
        <w:t xml:space="preserve">гда, когда </w:t>
      </w:r>
      <w:r>
        <w:rPr>
          <w:color w:val="000000"/>
          <w:sz w:val="24"/>
          <w:szCs w:val="24"/>
        </w:rPr>
        <w:t xml:space="preserve">началась эта «фракционность», а не </w:t>
      </w:r>
      <w:r>
        <w:rPr>
          <w:color w:val="000000"/>
          <w:sz w:val="24"/>
          <w:szCs w:val="24"/>
          <w:lang w:val="en-US"/>
        </w:rPr>
        <w:t xml:space="preserve">1V2 </w:t>
      </w:r>
      <w:r>
        <w:rPr>
          <w:color w:val="000000"/>
          <w:sz w:val="24"/>
          <w:szCs w:val="24"/>
        </w:rPr>
        <w:t>года спустя! Примиренцы — защит</w:t>
      </w:r>
      <w:r>
        <w:rPr>
          <w:color w:val="000000"/>
          <w:sz w:val="24"/>
          <w:szCs w:val="24"/>
        </w:rPr>
        <w:softHyphen/>
        <w:t xml:space="preserve">ники ликвидаторства </w:t>
      </w:r>
      <w:r>
        <w:rPr>
          <w:i/>
          <w:iCs/>
          <w:color w:val="000000"/>
          <w:sz w:val="24"/>
          <w:szCs w:val="24"/>
        </w:rPr>
        <w:t xml:space="preserve">не могли </w:t>
      </w:r>
      <w:r>
        <w:rPr>
          <w:color w:val="000000"/>
          <w:sz w:val="24"/>
          <w:szCs w:val="24"/>
        </w:rPr>
        <w:t xml:space="preserve">выступить и не выступили раньше, ибо у них </w:t>
      </w:r>
      <w:r>
        <w:rPr>
          <w:i/>
          <w:iCs/>
          <w:color w:val="000000"/>
          <w:sz w:val="24"/>
          <w:szCs w:val="24"/>
        </w:rPr>
        <w:t>нет фак</w:t>
      </w:r>
      <w:r>
        <w:rPr>
          <w:i/>
          <w:iCs/>
          <w:color w:val="000000"/>
          <w:sz w:val="24"/>
          <w:szCs w:val="24"/>
        </w:rPr>
        <w:softHyphen/>
      </w:r>
      <w:r>
        <w:rPr>
          <w:i/>
          <w:iCs/>
          <w:color w:val="000000"/>
          <w:spacing w:val="-1"/>
          <w:sz w:val="24"/>
          <w:szCs w:val="24"/>
        </w:rPr>
        <w:t xml:space="preserve">тов. </w:t>
      </w:r>
      <w:r>
        <w:rPr>
          <w:color w:val="000000"/>
          <w:spacing w:val="-1"/>
          <w:sz w:val="24"/>
          <w:szCs w:val="24"/>
        </w:rPr>
        <w:t xml:space="preserve">Они пользуются теперешним «смутным временем», чтобы выдвигать голословные </w:t>
      </w:r>
      <w:r>
        <w:rPr>
          <w:color w:val="000000"/>
          <w:sz w:val="24"/>
          <w:szCs w:val="24"/>
        </w:rPr>
        <w:t xml:space="preserve">фразы ликвидаторов. Факты же говорят ясно и недвусмысленно: тотчас после пленума, в феврале 1910 г., г. Потресов выкинул знамя ликвидаторства. Тотчас же, в феврале или </w:t>
      </w:r>
      <w:r>
        <w:rPr>
          <w:color w:val="000000"/>
          <w:spacing w:val="-1"/>
          <w:sz w:val="24"/>
          <w:szCs w:val="24"/>
        </w:rPr>
        <w:t>марте, предали партию гг. Михаил, Роман, Юрий. Тотчас же голосовцы подняли агита</w:t>
      </w:r>
      <w:r>
        <w:rPr>
          <w:color w:val="000000"/>
          <w:spacing w:val="-1"/>
          <w:sz w:val="24"/>
          <w:szCs w:val="24"/>
        </w:rPr>
        <w:softHyphen/>
        <w:t xml:space="preserve">цию за «Голос» (см. об этом в «Дневнике» Плеханова </w:t>
      </w:r>
      <w:r>
        <w:rPr>
          <w:i/>
          <w:iCs/>
          <w:color w:val="000000"/>
          <w:spacing w:val="-1"/>
          <w:sz w:val="24"/>
          <w:szCs w:val="24"/>
        </w:rPr>
        <w:t xml:space="preserve">на другой день </w:t>
      </w:r>
      <w:r>
        <w:rPr>
          <w:color w:val="000000"/>
          <w:spacing w:val="-1"/>
          <w:sz w:val="24"/>
          <w:szCs w:val="24"/>
        </w:rPr>
        <w:t xml:space="preserve">после пленума) и </w:t>
      </w:r>
      <w:r>
        <w:rPr>
          <w:color w:val="000000"/>
          <w:sz w:val="24"/>
          <w:szCs w:val="24"/>
        </w:rPr>
        <w:t>возобновили «Голос». Тотчас же впередовцы начали строить</w:t>
      </w:r>
    </w:p>
    <w:p w:rsidR="00F97182" w:rsidRDefault="00F97182" w:rsidP="00F97182">
      <w:pPr>
        <w:shd w:val="clear" w:color="auto" w:fill="FFFFFF"/>
        <w:spacing w:line="413" w:lineRule="exact"/>
        <w:ind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464"/>
          <w:tab w:val="left" w:leader="underscore" w:pos="8501"/>
        </w:tabs>
      </w:pPr>
      <w:r>
        <w:lastRenderedPageBreak/>
        <w:tab/>
      </w:r>
      <w:r>
        <w:rPr>
          <w:color w:val="000000"/>
          <w:u w:val="single"/>
        </w:rPr>
        <w:t>О НОВОЙ ФРАКЦИИ ПРИМИРЕНЦЕВ ИЛИ ДОБРОДЕТЕЛЬНЫХ</w:t>
      </w:r>
      <w:r>
        <w:rPr>
          <w:color w:val="000000"/>
          <w:u w:val="single"/>
        </w:rPr>
        <w:tab/>
      </w:r>
      <w:r>
        <w:rPr>
          <w:color w:val="000000"/>
        </w:rPr>
        <w:t>345</w:t>
      </w:r>
    </w:p>
    <w:p w:rsidR="00F97182" w:rsidRDefault="00F97182" w:rsidP="00F97182">
      <w:pPr>
        <w:shd w:val="clear" w:color="auto" w:fill="FFFFFF"/>
        <w:spacing w:before="648" w:line="413" w:lineRule="exact"/>
        <w:ind w:left="14" w:right="5"/>
        <w:jc w:val="both"/>
      </w:pPr>
      <w:r>
        <w:rPr>
          <w:i/>
          <w:iCs/>
          <w:color w:val="000000"/>
          <w:sz w:val="24"/>
          <w:szCs w:val="24"/>
        </w:rPr>
        <w:t xml:space="preserve">свою </w:t>
      </w:r>
      <w:r>
        <w:rPr>
          <w:color w:val="000000"/>
          <w:sz w:val="24"/>
          <w:szCs w:val="24"/>
        </w:rPr>
        <w:t xml:space="preserve">«школу». Напротив, </w:t>
      </w:r>
      <w:r>
        <w:rPr>
          <w:i/>
          <w:iCs/>
          <w:color w:val="000000"/>
          <w:sz w:val="24"/>
          <w:szCs w:val="24"/>
        </w:rPr>
        <w:t xml:space="preserve">первый </w:t>
      </w:r>
      <w:r>
        <w:rPr>
          <w:color w:val="000000"/>
          <w:sz w:val="24"/>
          <w:szCs w:val="24"/>
        </w:rPr>
        <w:t>фракционный шаг большевиков есть основание «Ра</w:t>
      </w:r>
      <w:r>
        <w:rPr>
          <w:color w:val="000000"/>
          <w:sz w:val="24"/>
          <w:szCs w:val="24"/>
        </w:rPr>
        <w:softHyphen/>
        <w:t xml:space="preserve">бочей Газеты» в </w:t>
      </w:r>
      <w:r>
        <w:rPr>
          <w:i/>
          <w:iCs/>
          <w:color w:val="000000"/>
          <w:sz w:val="24"/>
          <w:szCs w:val="24"/>
        </w:rPr>
        <w:t xml:space="preserve">сентябре </w:t>
      </w:r>
      <w:r>
        <w:rPr>
          <w:color w:val="000000"/>
          <w:sz w:val="24"/>
          <w:szCs w:val="24"/>
        </w:rPr>
        <w:t xml:space="preserve">1910 года, </w:t>
      </w:r>
      <w:r>
        <w:rPr>
          <w:i/>
          <w:iCs/>
          <w:color w:val="000000"/>
          <w:sz w:val="24"/>
          <w:szCs w:val="24"/>
        </w:rPr>
        <w:t xml:space="preserve">после </w:t>
      </w:r>
      <w:r>
        <w:rPr>
          <w:color w:val="000000"/>
          <w:sz w:val="24"/>
          <w:szCs w:val="24"/>
        </w:rPr>
        <w:t xml:space="preserve">разрыва Троцкого с представителями </w:t>
      </w:r>
      <w:r>
        <w:rPr>
          <w:color w:val="000000"/>
          <w:sz w:val="24"/>
          <w:szCs w:val="24"/>
          <w:lang w:val="el-GR"/>
        </w:rPr>
        <w:t xml:space="preserve">Τ </w:t>
      </w:r>
      <w:r>
        <w:rPr>
          <w:color w:val="000000"/>
          <w:sz w:val="24"/>
          <w:szCs w:val="24"/>
          <w:lang w:val="fr-FR"/>
        </w:rPr>
        <w:t>TTC</w:t>
      </w:r>
    </w:p>
    <w:p w:rsidR="00F97182" w:rsidRDefault="00F97182" w:rsidP="00F97182">
      <w:pPr>
        <w:shd w:val="clear" w:color="auto" w:fill="FFFFFF"/>
        <w:spacing w:line="413" w:lineRule="exact"/>
        <w:ind w:left="5" w:firstLine="278"/>
        <w:jc w:val="both"/>
      </w:pPr>
      <w:r>
        <w:rPr>
          <w:color w:val="000000"/>
          <w:sz w:val="24"/>
          <w:szCs w:val="24"/>
        </w:rPr>
        <w:t xml:space="preserve">Зачем понадобилось примиренцам это извращение общеизвестных фактов? Чтобы </w:t>
      </w:r>
      <w:r>
        <w:rPr>
          <w:color w:val="000000"/>
          <w:spacing w:val="1"/>
          <w:sz w:val="24"/>
          <w:szCs w:val="24"/>
        </w:rPr>
        <w:t xml:space="preserve">мигнуть ликвидаторам, чтобы подслужиться им. С одной стороны, «совместная работа </w:t>
      </w:r>
      <w:r>
        <w:rPr>
          <w:color w:val="000000"/>
          <w:spacing w:val="-1"/>
          <w:sz w:val="24"/>
          <w:szCs w:val="24"/>
        </w:rPr>
        <w:t xml:space="preserve">с ликвидаторами невозможна». С другой, их </w:t>
      </w:r>
      <w:r>
        <w:rPr>
          <w:i/>
          <w:iCs/>
          <w:color w:val="000000"/>
          <w:spacing w:val="-1"/>
          <w:sz w:val="24"/>
          <w:szCs w:val="24"/>
        </w:rPr>
        <w:t xml:space="preserve">«оправдывает» </w:t>
      </w:r>
      <w:r>
        <w:rPr>
          <w:color w:val="000000"/>
          <w:spacing w:val="-1"/>
          <w:sz w:val="24"/>
          <w:szCs w:val="24"/>
        </w:rPr>
        <w:t>фракционность большеви</w:t>
      </w:r>
      <w:r>
        <w:rPr>
          <w:color w:val="000000"/>
          <w:spacing w:val="-1"/>
          <w:sz w:val="24"/>
          <w:szCs w:val="24"/>
        </w:rPr>
        <w:softHyphen/>
      </w:r>
      <w:r>
        <w:rPr>
          <w:color w:val="000000"/>
          <w:spacing w:val="2"/>
          <w:sz w:val="24"/>
          <w:szCs w:val="24"/>
        </w:rPr>
        <w:t>ков!! Мы спрашиваем любого не зараженного заграничной дипломатией социал-</w:t>
      </w:r>
      <w:r>
        <w:rPr>
          <w:color w:val="000000"/>
          <w:sz w:val="24"/>
          <w:szCs w:val="24"/>
        </w:rPr>
        <w:t>демократа: какого политического доверия заслуживают люди, путающиеся в таких противоречиях? Они заслужили тех поцелуев, которыми публично награждал их «Го</w:t>
      </w:r>
      <w:r>
        <w:rPr>
          <w:color w:val="000000"/>
          <w:sz w:val="24"/>
          <w:szCs w:val="24"/>
        </w:rPr>
        <w:softHyphen/>
      </w:r>
      <w:r>
        <w:rPr>
          <w:color w:val="000000"/>
          <w:spacing w:val="-2"/>
          <w:sz w:val="24"/>
          <w:szCs w:val="24"/>
        </w:rPr>
        <w:t>лос», и только.</w:t>
      </w:r>
    </w:p>
    <w:p w:rsidR="00F97182" w:rsidRDefault="00F97182" w:rsidP="00F97182">
      <w:pPr>
        <w:shd w:val="clear" w:color="auto" w:fill="FFFFFF"/>
        <w:spacing w:line="413" w:lineRule="exact"/>
        <w:ind w:left="5" w:firstLine="274"/>
        <w:jc w:val="both"/>
      </w:pPr>
      <w:r>
        <w:rPr>
          <w:color w:val="000000"/>
          <w:sz w:val="24"/>
          <w:szCs w:val="24"/>
        </w:rPr>
        <w:t xml:space="preserve">Нашей «фракционностью» называют примиренцы </w:t>
      </w:r>
      <w:r>
        <w:rPr>
          <w:i/>
          <w:iCs/>
          <w:color w:val="000000"/>
          <w:sz w:val="24"/>
          <w:szCs w:val="24"/>
        </w:rPr>
        <w:t xml:space="preserve">беспощадность </w:t>
      </w:r>
      <w:r>
        <w:rPr>
          <w:color w:val="000000"/>
          <w:sz w:val="24"/>
          <w:szCs w:val="24"/>
        </w:rPr>
        <w:t>нашей полемики (за что они тысячи раз словесно порицали нас на общих собраниях в Париже) и беспо</w:t>
      </w:r>
      <w:r>
        <w:rPr>
          <w:color w:val="000000"/>
          <w:sz w:val="24"/>
          <w:szCs w:val="24"/>
        </w:rPr>
        <w:softHyphen/>
        <w:t xml:space="preserve">щадность </w:t>
      </w:r>
      <w:r>
        <w:rPr>
          <w:i/>
          <w:iCs/>
          <w:color w:val="000000"/>
          <w:sz w:val="24"/>
          <w:szCs w:val="24"/>
        </w:rPr>
        <w:t xml:space="preserve">разоблачения </w:t>
      </w:r>
      <w:r>
        <w:rPr>
          <w:color w:val="000000"/>
          <w:sz w:val="24"/>
          <w:szCs w:val="24"/>
        </w:rPr>
        <w:t xml:space="preserve">ликвидаторов (они были </w:t>
      </w:r>
      <w:r>
        <w:rPr>
          <w:i/>
          <w:iCs/>
          <w:color w:val="000000"/>
          <w:sz w:val="24"/>
          <w:szCs w:val="24"/>
        </w:rPr>
        <w:t xml:space="preserve">против </w:t>
      </w:r>
      <w:r>
        <w:rPr>
          <w:color w:val="000000"/>
          <w:sz w:val="24"/>
          <w:szCs w:val="24"/>
        </w:rPr>
        <w:t xml:space="preserve">разоблачения Михаила, Юрия и Романа). Примиренцы все время защищали и прикрывали ликвидаторов, </w:t>
      </w:r>
      <w:r>
        <w:rPr>
          <w:i/>
          <w:iCs/>
          <w:color w:val="000000"/>
          <w:sz w:val="24"/>
          <w:szCs w:val="24"/>
        </w:rPr>
        <w:t xml:space="preserve">не смея </w:t>
      </w:r>
      <w:r>
        <w:rPr>
          <w:color w:val="000000"/>
          <w:sz w:val="24"/>
          <w:szCs w:val="24"/>
        </w:rPr>
        <w:t>вы</w:t>
      </w:r>
      <w:r>
        <w:rPr>
          <w:color w:val="000000"/>
          <w:sz w:val="24"/>
          <w:szCs w:val="24"/>
        </w:rPr>
        <w:softHyphen/>
      </w:r>
      <w:r>
        <w:rPr>
          <w:color w:val="000000"/>
          <w:spacing w:val="1"/>
          <w:sz w:val="24"/>
          <w:szCs w:val="24"/>
        </w:rPr>
        <w:t xml:space="preserve">сказать открыто своей защиты ни единого раза ни в «Дискуссионном Листке», ни в </w:t>
      </w:r>
      <w:r>
        <w:rPr>
          <w:color w:val="000000"/>
          <w:sz w:val="24"/>
          <w:szCs w:val="24"/>
        </w:rPr>
        <w:t xml:space="preserve">едином печатном, публичном воззвании. И теперь свое бессилие, свою трусость они бросают под колеса партии, начавшей решительно отмежевываться от ликвидаторов. Ликвидаторы говорят: ликвидаторства нет, его «раздули» большевики (см. резолюцию </w:t>
      </w:r>
      <w:r>
        <w:rPr>
          <w:color w:val="000000"/>
          <w:spacing w:val="-2"/>
          <w:sz w:val="24"/>
          <w:szCs w:val="24"/>
        </w:rPr>
        <w:t>кавказских ликвидаторов</w:t>
      </w:r>
      <w:r>
        <w:rPr>
          <w:color w:val="000000"/>
          <w:spacing w:val="-2"/>
          <w:sz w:val="24"/>
          <w:szCs w:val="24"/>
          <w:vertAlign w:val="superscript"/>
        </w:rPr>
        <w:t>139</w:t>
      </w:r>
      <w:r>
        <w:rPr>
          <w:color w:val="000000"/>
          <w:spacing w:val="-2"/>
          <w:sz w:val="24"/>
          <w:szCs w:val="24"/>
        </w:rPr>
        <w:t xml:space="preserve"> и речи Троцкого). Примиренцы говорят: с ликвидаторами </w:t>
      </w:r>
      <w:r>
        <w:rPr>
          <w:color w:val="000000"/>
          <w:sz w:val="24"/>
          <w:szCs w:val="24"/>
        </w:rPr>
        <w:t xml:space="preserve">работать невозможно, </w:t>
      </w:r>
      <w:r>
        <w:rPr>
          <w:i/>
          <w:iCs/>
          <w:color w:val="000000"/>
          <w:sz w:val="24"/>
          <w:szCs w:val="24"/>
        </w:rPr>
        <w:t xml:space="preserve">но... но </w:t>
      </w:r>
      <w:r>
        <w:rPr>
          <w:color w:val="000000"/>
          <w:sz w:val="24"/>
          <w:szCs w:val="24"/>
        </w:rPr>
        <w:t>«оправдание» им дает фракционность большевиков. Не</w:t>
      </w:r>
      <w:r>
        <w:rPr>
          <w:color w:val="000000"/>
          <w:sz w:val="24"/>
          <w:szCs w:val="24"/>
        </w:rPr>
        <w:softHyphen/>
      </w:r>
      <w:r>
        <w:rPr>
          <w:color w:val="000000"/>
          <w:spacing w:val="-1"/>
          <w:sz w:val="24"/>
          <w:szCs w:val="24"/>
        </w:rPr>
        <w:t xml:space="preserve">ужели не ясно, что действительный смысл этого смешного противоречия субъективных </w:t>
      </w:r>
      <w:r>
        <w:rPr>
          <w:color w:val="000000"/>
          <w:sz w:val="24"/>
          <w:szCs w:val="24"/>
        </w:rPr>
        <w:t>суждений один, и только один: трусливая защита ликвидаторства, стремление из-за уг</w:t>
      </w:r>
      <w:r>
        <w:rPr>
          <w:color w:val="000000"/>
          <w:sz w:val="24"/>
          <w:szCs w:val="24"/>
        </w:rPr>
        <w:softHyphen/>
        <w:t>ла подставить ножку большевикам и оказать поддержку ликвидаторам?</w:t>
      </w:r>
    </w:p>
    <w:p w:rsidR="00F97182" w:rsidRDefault="00F97182" w:rsidP="00F97182">
      <w:pPr>
        <w:shd w:val="clear" w:color="auto" w:fill="FFFFFF"/>
        <w:spacing w:line="413" w:lineRule="exact"/>
        <w:ind w:left="14" w:right="5" w:firstLine="274"/>
        <w:jc w:val="both"/>
      </w:pPr>
      <w:r>
        <w:rPr>
          <w:color w:val="000000"/>
          <w:sz w:val="24"/>
          <w:szCs w:val="24"/>
        </w:rPr>
        <w:t xml:space="preserve">Но это еще далеко не все. Худшее и злейшее извращение фактов есть утверждение, будто бы мы имели «большинство» «в </w:t>
      </w:r>
      <w:r>
        <w:rPr>
          <w:i/>
          <w:iCs/>
          <w:color w:val="000000"/>
          <w:sz w:val="24"/>
          <w:szCs w:val="24"/>
        </w:rPr>
        <w:t xml:space="preserve">главнейших партийных учреждениях». </w:t>
      </w:r>
      <w:r>
        <w:rPr>
          <w:color w:val="000000"/>
          <w:sz w:val="24"/>
          <w:szCs w:val="24"/>
        </w:rPr>
        <w:t>Эта во</w:t>
      </w:r>
      <w:r>
        <w:rPr>
          <w:color w:val="000000"/>
          <w:sz w:val="24"/>
          <w:szCs w:val="24"/>
        </w:rPr>
        <w:softHyphen/>
        <w:t xml:space="preserve">пиющая неправда имеет только одну цель: прикрыть </w:t>
      </w:r>
      <w:r>
        <w:rPr>
          <w:i/>
          <w:iCs/>
          <w:color w:val="000000"/>
          <w:sz w:val="24"/>
          <w:szCs w:val="24"/>
        </w:rPr>
        <w:t xml:space="preserve">политический </w:t>
      </w:r>
      <w:r>
        <w:rPr>
          <w:color w:val="000000"/>
          <w:sz w:val="24"/>
          <w:szCs w:val="24"/>
        </w:rPr>
        <w:t>крах примиренче</w:t>
      </w:r>
      <w:r>
        <w:rPr>
          <w:color w:val="000000"/>
          <w:sz w:val="24"/>
          <w:szCs w:val="24"/>
        </w:rPr>
        <w:softHyphen/>
      </w:r>
      <w:r>
        <w:rPr>
          <w:color w:val="000000"/>
          <w:spacing w:val="-1"/>
          <w:sz w:val="24"/>
          <w:szCs w:val="24"/>
        </w:rPr>
        <w:t>ства. Ибо на</w:t>
      </w:r>
    </w:p>
    <w:p w:rsidR="00F97182" w:rsidRDefault="00F97182" w:rsidP="00F97182">
      <w:pPr>
        <w:shd w:val="clear" w:color="auto" w:fill="FFFFFF"/>
        <w:spacing w:line="413" w:lineRule="exact"/>
        <w:ind w:left="14" w:righ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5"/>
        <w:jc w:val="both"/>
      </w:pPr>
      <w:r>
        <w:rPr>
          <w:color w:val="000000"/>
          <w:sz w:val="24"/>
          <w:szCs w:val="24"/>
        </w:rPr>
        <w:t xml:space="preserve">деле </w:t>
      </w:r>
      <w:r>
        <w:rPr>
          <w:i/>
          <w:iCs/>
          <w:color w:val="000000"/>
          <w:sz w:val="24"/>
          <w:szCs w:val="24"/>
        </w:rPr>
        <w:t xml:space="preserve">ни в едином </w:t>
      </w:r>
      <w:r>
        <w:rPr>
          <w:color w:val="000000"/>
          <w:sz w:val="24"/>
          <w:szCs w:val="24"/>
        </w:rPr>
        <w:t xml:space="preserve">«главнейшем партийном учреждении» большевики после пленума </w:t>
      </w:r>
      <w:r>
        <w:rPr>
          <w:color w:val="000000"/>
          <w:spacing w:val="-1"/>
          <w:sz w:val="24"/>
          <w:szCs w:val="24"/>
        </w:rPr>
        <w:t xml:space="preserve">большинства </w:t>
      </w:r>
      <w:r>
        <w:rPr>
          <w:i/>
          <w:iCs/>
          <w:color w:val="000000"/>
          <w:spacing w:val="-1"/>
          <w:sz w:val="24"/>
          <w:szCs w:val="24"/>
        </w:rPr>
        <w:t xml:space="preserve">не имели, </w:t>
      </w:r>
      <w:r>
        <w:rPr>
          <w:color w:val="000000"/>
          <w:spacing w:val="-1"/>
          <w:sz w:val="24"/>
          <w:szCs w:val="24"/>
        </w:rPr>
        <w:t>а имели его как раз примиренцы. Пусть найдется человек, кото</w:t>
      </w:r>
      <w:r>
        <w:rPr>
          <w:color w:val="000000"/>
          <w:spacing w:val="-1"/>
          <w:sz w:val="24"/>
          <w:szCs w:val="24"/>
        </w:rPr>
        <w:softHyphen/>
        <w:t xml:space="preserve">рый попробует оспорить следующие факты, «Главнейших партийных учреждений» </w:t>
      </w:r>
      <w:r>
        <w:rPr>
          <w:i/>
          <w:iCs/>
          <w:color w:val="000000"/>
          <w:spacing w:val="-1"/>
          <w:sz w:val="24"/>
          <w:szCs w:val="24"/>
        </w:rPr>
        <w:t>по</w:t>
      </w:r>
      <w:r>
        <w:rPr>
          <w:i/>
          <w:iCs/>
          <w:color w:val="000000"/>
          <w:spacing w:val="-1"/>
          <w:sz w:val="24"/>
          <w:szCs w:val="24"/>
        </w:rPr>
        <w:softHyphen/>
      </w:r>
      <w:r>
        <w:rPr>
          <w:i/>
          <w:iCs/>
          <w:color w:val="000000"/>
          <w:sz w:val="24"/>
          <w:szCs w:val="24"/>
        </w:rPr>
        <w:t xml:space="preserve">сле </w:t>
      </w:r>
      <w:r>
        <w:rPr>
          <w:color w:val="000000"/>
          <w:sz w:val="24"/>
          <w:szCs w:val="24"/>
        </w:rPr>
        <w:t xml:space="preserve">пленума было только три: 1) бюро ЦК в России — преимущественно </w:t>
      </w:r>
      <w:r>
        <w:rPr>
          <w:i/>
          <w:iCs/>
          <w:color w:val="000000"/>
          <w:sz w:val="24"/>
          <w:szCs w:val="24"/>
        </w:rPr>
        <w:t xml:space="preserve">примиренцы ; </w:t>
      </w:r>
      <w:r>
        <w:rPr>
          <w:color w:val="000000"/>
          <w:sz w:val="24"/>
          <w:szCs w:val="24"/>
        </w:rPr>
        <w:t xml:space="preserve">2) ЗБЦК — с января 1910 г. по ноябрь 1910 г. в нем большевиков представлял </w:t>
      </w:r>
      <w:r>
        <w:rPr>
          <w:i/>
          <w:iCs/>
          <w:color w:val="000000"/>
          <w:sz w:val="24"/>
          <w:szCs w:val="24"/>
        </w:rPr>
        <w:t>примире</w:t>
      </w:r>
      <w:r>
        <w:rPr>
          <w:i/>
          <w:iCs/>
          <w:color w:val="000000"/>
          <w:sz w:val="24"/>
          <w:szCs w:val="24"/>
        </w:rPr>
        <w:softHyphen/>
      </w:r>
      <w:r>
        <w:rPr>
          <w:i/>
          <w:iCs/>
          <w:color w:val="000000"/>
          <w:spacing w:val="1"/>
          <w:sz w:val="24"/>
          <w:szCs w:val="24"/>
        </w:rPr>
        <w:t xml:space="preserve">нец; </w:t>
      </w:r>
      <w:r>
        <w:rPr>
          <w:color w:val="000000"/>
          <w:spacing w:val="1"/>
          <w:sz w:val="24"/>
          <w:szCs w:val="24"/>
        </w:rPr>
        <w:t xml:space="preserve">так как </w:t>
      </w:r>
      <w:r>
        <w:rPr>
          <w:i/>
          <w:iCs/>
          <w:color w:val="000000"/>
          <w:spacing w:val="1"/>
          <w:sz w:val="24"/>
          <w:szCs w:val="24"/>
        </w:rPr>
        <w:t xml:space="preserve">официально </w:t>
      </w:r>
      <w:r>
        <w:rPr>
          <w:color w:val="000000"/>
          <w:spacing w:val="1"/>
          <w:sz w:val="24"/>
          <w:szCs w:val="24"/>
        </w:rPr>
        <w:t xml:space="preserve">на примиренческой точке зрения стояли и бундовец и латыш, </w:t>
      </w:r>
      <w:r>
        <w:rPr>
          <w:color w:val="000000"/>
          <w:sz w:val="24"/>
          <w:szCs w:val="24"/>
        </w:rPr>
        <w:t xml:space="preserve">то большинство, значит, 11 месяцев после пленума было </w:t>
      </w:r>
      <w:r>
        <w:rPr>
          <w:i/>
          <w:iCs/>
          <w:color w:val="000000"/>
          <w:sz w:val="24"/>
          <w:szCs w:val="24"/>
        </w:rPr>
        <w:t xml:space="preserve">примиренческое; </w:t>
      </w:r>
      <w:r>
        <w:rPr>
          <w:color w:val="000000"/>
          <w:sz w:val="24"/>
          <w:szCs w:val="24"/>
        </w:rPr>
        <w:t>3) редакция ЦО — в ней два «большевика-фракционера» противостояли двум голосовцам: боль</w:t>
      </w:r>
      <w:r>
        <w:rPr>
          <w:color w:val="000000"/>
          <w:sz w:val="24"/>
          <w:szCs w:val="24"/>
        </w:rPr>
        <w:softHyphen/>
      </w:r>
      <w:r>
        <w:rPr>
          <w:color w:val="000000"/>
          <w:spacing w:val="-1"/>
          <w:sz w:val="24"/>
          <w:szCs w:val="24"/>
        </w:rPr>
        <w:t xml:space="preserve">шинства </w:t>
      </w:r>
      <w:r>
        <w:rPr>
          <w:i/>
          <w:iCs/>
          <w:color w:val="000000"/>
          <w:spacing w:val="-1"/>
          <w:sz w:val="24"/>
          <w:szCs w:val="24"/>
        </w:rPr>
        <w:t xml:space="preserve">не было </w:t>
      </w:r>
      <w:r>
        <w:rPr>
          <w:color w:val="000000"/>
          <w:spacing w:val="-1"/>
          <w:sz w:val="24"/>
          <w:szCs w:val="24"/>
        </w:rPr>
        <w:t>без поляка.</w:t>
      </w:r>
    </w:p>
    <w:p w:rsidR="00F97182" w:rsidRDefault="00F97182" w:rsidP="00F97182">
      <w:pPr>
        <w:shd w:val="clear" w:color="auto" w:fill="FFFFFF"/>
        <w:spacing w:line="413" w:lineRule="exact"/>
        <w:ind w:right="5" w:firstLine="288"/>
        <w:jc w:val="both"/>
      </w:pPr>
      <w:r>
        <w:rPr>
          <w:color w:val="000000"/>
          <w:spacing w:val="1"/>
          <w:sz w:val="24"/>
          <w:szCs w:val="24"/>
        </w:rPr>
        <w:t>Зачем понадобилась примиренцам прямая неправда? А именно затем, чтобы спря</w:t>
      </w:r>
      <w:r>
        <w:rPr>
          <w:color w:val="000000"/>
          <w:spacing w:val="1"/>
          <w:sz w:val="24"/>
          <w:szCs w:val="24"/>
        </w:rPr>
        <w:softHyphen/>
      </w:r>
      <w:r>
        <w:rPr>
          <w:color w:val="000000"/>
          <w:sz w:val="24"/>
          <w:szCs w:val="24"/>
        </w:rPr>
        <w:t xml:space="preserve">тать голову под крыло, чтобы прикрыть </w:t>
      </w:r>
      <w:r>
        <w:rPr>
          <w:i/>
          <w:iCs/>
          <w:color w:val="000000"/>
          <w:sz w:val="24"/>
          <w:szCs w:val="24"/>
        </w:rPr>
        <w:t xml:space="preserve">политический </w:t>
      </w:r>
      <w:r>
        <w:rPr>
          <w:color w:val="000000"/>
          <w:sz w:val="24"/>
          <w:szCs w:val="24"/>
        </w:rPr>
        <w:t>крах примиренчества. Прими</w:t>
      </w:r>
      <w:r>
        <w:rPr>
          <w:color w:val="000000"/>
          <w:sz w:val="24"/>
          <w:szCs w:val="24"/>
        </w:rPr>
        <w:softHyphen/>
      </w:r>
      <w:r>
        <w:rPr>
          <w:color w:val="000000"/>
          <w:spacing w:val="-1"/>
          <w:sz w:val="24"/>
          <w:szCs w:val="24"/>
        </w:rPr>
        <w:t xml:space="preserve">ренчество господствовало на пленуме, оно имело </w:t>
      </w:r>
      <w:r>
        <w:rPr>
          <w:i/>
          <w:iCs/>
          <w:color w:val="000000"/>
          <w:spacing w:val="-1"/>
          <w:sz w:val="24"/>
          <w:szCs w:val="24"/>
        </w:rPr>
        <w:t xml:space="preserve">большинство </w:t>
      </w:r>
      <w:r>
        <w:rPr>
          <w:color w:val="000000"/>
          <w:spacing w:val="-1"/>
          <w:sz w:val="24"/>
          <w:szCs w:val="24"/>
        </w:rPr>
        <w:t xml:space="preserve">во всех главнейших практических центрах партии после пленума, и оно потерпело за полтора года </w:t>
      </w:r>
      <w:r>
        <w:rPr>
          <w:i/>
          <w:iCs/>
          <w:color w:val="000000"/>
          <w:spacing w:val="-1"/>
          <w:sz w:val="24"/>
          <w:szCs w:val="24"/>
        </w:rPr>
        <w:t xml:space="preserve">полный крах: </w:t>
      </w:r>
      <w:r>
        <w:rPr>
          <w:color w:val="000000"/>
          <w:spacing w:val="-1"/>
          <w:sz w:val="24"/>
          <w:szCs w:val="24"/>
        </w:rPr>
        <w:t>оно никого не «примирило», ровно ничего нигде не создало, оно беспомощно ко</w:t>
      </w:r>
      <w:r>
        <w:rPr>
          <w:color w:val="000000"/>
          <w:spacing w:val="-1"/>
          <w:sz w:val="24"/>
          <w:szCs w:val="24"/>
        </w:rPr>
        <w:softHyphen/>
      </w:r>
      <w:r>
        <w:rPr>
          <w:color w:val="000000"/>
          <w:sz w:val="24"/>
          <w:szCs w:val="24"/>
        </w:rPr>
        <w:t>лебалось из стороны в сторону, вполне заслужив за это поцелуи голосовцев.</w:t>
      </w:r>
    </w:p>
    <w:p w:rsidR="00F97182" w:rsidRDefault="00F97182" w:rsidP="00F97182">
      <w:pPr>
        <w:shd w:val="clear" w:color="auto" w:fill="FFFFFF"/>
        <w:spacing w:line="413" w:lineRule="exact"/>
        <w:ind w:right="5" w:firstLine="278"/>
        <w:jc w:val="both"/>
      </w:pPr>
      <w:r>
        <w:rPr>
          <w:color w:val="000000"/>
          <w:sz w:val="24"/>
          <w:szCs w:val="24"/>
        </w:rPr>
        <w:t xml:space="preserve">И в особенности полный крах постиг примиренцев </w:t>
      </w:r>
      <w:r>
        <w:rPr>
          <w:i/>
          <w:iCs/>
          <w:color w:val="000000"/>
          <w:sz w:val="24"/>
          <w:szCs w:val="24"/>
        </w:rPr>
        <w:t xml:space="preserve">в России </w:t>
      </w:r>
      <w:r>
        <w:rPr>
          <w:color w:val="000000"/>
          <w:sz w:val="24"/>
          <w:szCs w:val="24"/>
        </w:rPr>
        <w:t>— это тем важнее под</w:t>
      </w:r>
      <w:r>
        <w:rPr>
          <w:color w:val="000000"/>
          <w:sz w:val="24"/>
          <w:szCs w:val="24"/>
        </w:rPr>
        <w:softHyphen/>
        <w:t>черкнуть, чем усерднее демагогические ссылки парижских примиренцев на Россию. Россия — примиренческая, в противовес загранице, таков основной мотив примирен</w:t>
      </w:r>
      <w:r>
        <w:rPr>
          <w:color w:val="000000"/>
          <w:sz w:val="24"/>
          <w:szCs w:val="24"/>
        </w:rPr>
        <w:softHyphen/>
        <w:t xml:space="preserve">цев. Сличите эти </w:t>
      </w:r>
      <w:r>
        <w:rPr>
          <w:i/>
          <w:iCs/>
          <w:color w:val="000000"/>
          <w:sz w:val="24"/>
          <w:szCs w:val="24"/>
        </w:rPr>
        <w:t xml:space="preserve">слова </w:t>
      </w:r>
      <w:r>
        <w:rPr>
          <w:color w:val="000000"/>
          <w:sz w:val="24"/>
          <w:szCs w:val="24"/>
        </w:rPr>
        <w:t xml:space="preserve">с </w:t>
      </w:r>
      <w:r>
        <w:rPr>
          <w:i/>
          <w:iCs/>
          <w:color w:val="000000"/>
          <w:sz w:val="24"/>
          <w:szCs w:val="24"/>
        </w:rPr>
        <w:t xml:space="preserve">фактами </w:t>
      </w:r>
      <w:r>
        <w:rPr>
          <w:color w:val="000000"/>
          <w:sz w:val="24"/>
          <w:szCs w:val="24"/>
        </w:rPr>
        <w:t>— и вы поймете, что это самая пустая и самая деше</w:t>
      </w:r>
      <w:r>
        <w:rPr>
          <w:color w:val="000000"/>
          <w:sz w:val="24"/>
          <w:szCs w:val="24"/>
        </w:rPr>
        <w:softHyphen/>
      </w:r>
      <w:r>
        <w:rPr>
          <w:color w:val="000000"/>
          <w:spacing w:val="-1"/>
          <w:sz w:val="24"/>
          <w:szCs w:val="24"/>
        </w:rPr>
        <w:t xml:space="preserve">венькая демагогия. Факты говорят, что в Русском бюро ЦК </w:t>
      </w:r>
      <w:r>
        <w:rPr>
          <w:i/>
          <w:iCs/>
          <w:color w:val="000000"/>
          <w:spacing w:val="-1"/>
          <w:sz w:val="24"/>
          <w:szCs w:val="24"/>
        </w:rPr>
        <w:t xml:space="preserve">больше года </w:t>
      </w:r>
      <w:r>
        <w:rPr>
          <w:color w:val="000000"/>
          <w:spacing w:val="-1"/>
          <w:sz w:val="24"/>
          <w:szCs w:val="24"/>
        </w:rPr>
        <w:t xml:space="preserve">после пленума </w:t>
      </w:r>
      <w:r>
        <w:rPr>
          <w:color w:val="000000"/>
          <w:sz w:val="24"/>
          <w:szCs w:val="24"/>
        </w:rPr>
        <w:t xml:space="preserve">были </w:t>
      </w:r>
      <w:r>
        <w:rPr>
          <w:i/>
          <w:iCs/>
          <w:color w:val="000000"/>
          <w:sz w:val="24"/>
          <w:szCs w:val="24"/>
        </w:rPr>
        <w:t xml:space="preserve">только </w:t>
      </w:r>
      <w:r>
        <w:rPr>
          <w:color w:val="000000"/>
          <w:sz w:val="24"/>
          <w:szCs w:val="24"/>
        </w:rPr>
        <w:t>примиренцы, только они делали официальные доклады о пленуме, офи</w:t>
      </w:r>
      <w:r>
        <w:rPr>
          <w:color w:val="000000"/>
          <w:sz w:val="24"/>
          <w:szCs w:val="24"/>
        </w:rPr>
        <w:softHyphen/>
      </w:r>
      <w:r>
        <w:rPr>
          <w:color w:val="000000"/>
          <w:spacing w:val="-1"/>
          <w:sz w:val="24"/>
          <w:szCs w:val="24"/>
        </w:rPr>
        <w:t>циально совещались с легалистами, только они назначали агентов и посылали их в раз</w:t>
      </w:r>
      <w:r>
        <w:rPr>
          <w:color w:val="000000"/>
          <w:spacing w:val="-1"/>
          <w:sz w:val="24"/>
          <w:szCs w:val="24"/>
        </w:rPr>
        <w:softHyphen/>
        <w:t>ные учреждения, только они распоряжались всеми деньгами, которые из ЗБЦК посыла</w:t>
      </w:r>
      <w:r>
        <w:rPr>
          <w:color w:val="000000"/>
          <w:spacing w:val="-1"/>
          <w:sz w:val="24"/>
          <w:szCs w:val="24"/>
        </w:rPr>
        <w:softHyphen/>
        <w:t>лись беспре-</w:t>
      </w:r>
    </w:p>
    <w:p w:rsidR="00F97182" w:rsidRDefault="00F97182" w:rsidP="00F97182">
      <w:pPr>
        <w:shd w:val="clear" w:color="auto" w:fill="FFFFFF"/>
        <w:spacing w:before="2909" w:line="230" w:lineRule="exact"/>
        <w:ind w:firstLine="427"/>
        <w:jc w:val="both"/>
      </w:pPr>
      <w:r>
        <w:rPr>
          <w:noProof/>
        </w:rPr>
        <mc:AlternateContent>
          <mc:Choice Requires="wps">
            <w:drawing>
              <wp:anchor distT="0" distB="0" distL="114300" distR="114300" simplePos="0" relativeHeight="251709440" behindDoc="0" locked="0" layoutInCell="0" allowOverlap="1">
                <wp:simplePos x="0" y="0"/>
                <wp:positionH relativeFrom="column">
                  <wp:posOffset>0</wp:posOffset>
                </wp:positionH>
                <wp:positionV relativeFrom="paragraph">
                  <wp:posOffset>1783080</wp:posOffset>
                </wp:positionV>
                <wp:extent cx="1828800" cy="0"/>
                <wp:effectExtent l="9525" t="11430" r="9525" b="762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4pt" to="2in,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" o:allowincell="f" strokeweight=".7pt"/>
            </w:pict>
          </mc:Fallback>
        </mc:AlternateContent>
      </w:r>
      <w:r>
        <w:rPr>
          <w:color w:val="000000"/>
        </w:rPr>
        <w:t>Конечно, примиренец примиренцу рознь. И далеко не все бывшие члены Русского бюро могут (и желают) брать на свою ответственность все благоглупости парижских примиренцев — простых подголо</w:t>
      </w:r>
      <w:r>
        <w:rPr>
          <w:color w:val="000000"/>
        </w:rPr>
        <w:softHyphen/>
      </w:r>
      <w:r>
        <w:rPr>
          <w:color w:val="000000"/>
          <w:spacing w:val="-2"/>
        </w:rPr>
        <w:t>сков Троцкого.</w:t>
      </w:r>
    </w:p>
    <w:p w:rsidR="00F97182" w:rsidRDefault="00F97182" w:rsidP="00F97182">
      <w:pPr>
        <w:shd w:val="clear" w:color="auto" w:fill="FFFFFF"/>
        <w:spacing w:before="2909" w:line="230" w:lineRule="exact"/>
        <w:ind w:firstLine="427"/>
        <w:jc w:val="both"/>
        <w:sectPr w:rsidR="00F97182">
          <w:pgSz w:w="11909" w:h="16834"/>
          <w:pgMar w:top="1193" w:right="1414" w:bottom="360" w:left="1423" w:header="720" w:footer="720" w:gutter="0"/>
          <w:cols w:space="60"/>
          <w:noEndnote/>
        </w:sectPr>
      </w:pPr>
    </w:p>
    <w:p w:rsidR="00F97182" w:rsidRDefault="00F97182" w:rsidP="00F97182">
      <w:pPr>
        <w:shd w:val="clear" w:color="auto" w:fill="FFFFFF"/>
        <w:tabs>
          <w:tab w:val="left" w:leader="underscore" w:pos="8496"/>
        </w:tabs>
        <w:ind w:left="1459"/>
      </w:pPr>
      <w:r>
        <w:rPr>
          <w:color w:val="000000"/>
          <w:spacing w:val="-1"/>
          <w:u w:val="single"/>
        </w:rPr>
        <w:lastRenderedPageBreak/>
        <w:t>О НОВОЙ ФРАКЦИИ ПРИМИРЕНЦЕВ ИЛИ ДОБРОДЕТЕЛЬНЫХ</w:t>
      </w:r>
      <w:r>
        <w:rPr>
          <w:color w:val="000000"/>
          <w:u w:val="single"/>
        </w:rPr>
        <w:tab/>
      </w:r>
      <w:r>
        <w:rPr>
          <w:color w:val="000000"/>
        </w:rPr>
        <w:t>347</w:t>
      </w:r>
    </w:p>
    <w:p w:rsidR="00F97182" w:rsidRDefault="00F97182" w:rsidP="00F97182">
      <w:pPr>
        <w:shd w:val="clear" w:color="auto" w:fill="FFFFFF"/>
        <w:spacing w:before="648" w:line="413" w:lineRule="exact"/>
        <w:ind w:left="5"/>
        <w:jc w:val="both"/>
      </w:pPr>
      <w:r>
        <w:rPr>
          <w:color w:val="000000"/>
          <w:spacing w:val="3"/>
          <w:sz w:val="24"/>
          <w:szCs w:val="24"/>
        </w:rPr>
        <w:t xml:space="preserve">кословно, только они вели переговоры с «российскими», подававшими надежды по </w:t>
      </w:r>
      <w:r>
        <w:rPr>
          <w:color w:val="000000"/>
          <w:sz w:val="24"/>
          <w:szCs w:val="24"/>
        </w:rPr>
        <w:t>части путаницы (т. е. по части примиренчества), литераторами и т. п.</w:t>
      </w:r>
    </w:p>
    <w:p w:rsidR="00F97182" w:rsidRDefault="00F97182" w:rsidP="00F97182">
      <w:pPr>
        <w:shd w:val="clear" w:color="auto" w:fill="FFFFFF"/>
        <w:spacing w:line="413" w:lineRule="exact"/>
        <w:ind w:left="283"/>
      </w:pPr>
      <w:r>
        <w:rPr>
          <w:color w:val="000000"/>
          <w:spacing w:val="-1"/>
          <w:sz w:val="24"/>
          <w:szCs w:val="24"/>
        </w:rPr>
        <w:t>И результат?</w:t>
      </w:r>
    </w:p>
    <w:p w:rsidR="00F97182" w:rsidRDefault="00F97182" w:rsidP="00F97182">
      <w:pPr>
        <w:shd w:val="clear" w:color="auto" w:fill="FFFFFF"/>
        <w:spacing w:line="413" w:lineRule="exact"/>
        <w:ind w:firstLine="274"/>
        <w:jc w:val="both"/>
      </w:pPr>
      <w:r>
        <w:rPr>
          <w:color w:val="000000"/>
          <w:sz w:val="24"/>
          <w:szCs w:val="24"/>
        </w:rPr>
        <w:t>Результат — ноль. Ни единого листка, ни единого выступления, ни одного органа, ни одного «примирения». А у болыпевиков-«фракционеров» (чтобы не говорить о том, о чем говорит открыто лишь помогающий охранке г. Мартов) — заграничная «Рабочая Газета», вставшая на ноги через два номера. Примиренчество = ноль, слова, пустые по</w:t>
      </w:r>
      <w:r>
        <w:rPr>
          <w:color w:val="000000"/>
          <w:sz w:val="24"/>
          <w:szCs w:val="24"/>
        </w:rPr>
        <w:softHyphen/>
        <w:t>желания (и подножки большевизму на основе этих «примирительных» пожеланий); большевизм «официальный» делами доказал свое полное преобладание именно в Рос</w:t>
      </w:r>
      <w:r>
        <w:rPr>
          <w:color w:val="000000"/>
          <w:sz w:val="24"/>
          <w:szCs w:val="24"/>
        </w:rPr>
        <w:softHyphen/>
      </w:r>
      <w:r>
        <w:rPr>
          <w:color w:val="000000"/>
          <w:spacing w:val="-9"/>
          <w:sz w:val="24"/>
          <w:szCs w:val="24"/>
        </w:rPr>
        <w:t>сии.</w:t>
      </w:r>
    </w:p>
    <w:p w:rsidR="00F97182" w:rsidRDefault="00F97182" w:rsidP="00F97182">
      <w:pPr>
        <w:shd w:val="clear" w:color="auto" w:fill="FFFFFF"/>
        <w:spacing w:line="413" w:lineRule="exact"/>
        <w:ind w:firstLine="283"/>
        <w:jc w:val="both"/>
      </w:pPr>
      <w:r>
        <w:rPr>
          <w:color w:val="000000"/>
          <w:sz w:val="24"/>
          <w:szCs w:val="24"/>
        </w:rPr>
        <w:t xml:space="preserve">Что же это — случайность? результат арестов? но аресты могли «щадить» </w:t>
      </w:r>
      <w:r>
        <w:rPr>
          <w:i/>
          <w:iCs/>
          <w:color w:val="000000"/>
          <w:sz w:val="24"/>
          <w:szCs w:val="24"/>
        </w:rPr>
        <w:t>не рабо</w:t>
      </w:r>
      <w:r>
        <w:rPr>
          <w:i/>
          <w:iCs/>
          <w:color w:val="000000"/>
          <w:sz w:val="24"/>
          <w:szCs w:val="24"/>
        </w:rPr>
        <w:softHyphen/>
      </w:r>
      <w:r>
        <w:rPr>
          <w:i/>
          <w:iCs/>
          <w:color w:val="000000"/>
          <w:spacing w:val="-1"/>
          <w:sz w:val="24"/>
          <w:szCs w:val="24"/>
        </w:rPr>
        <w:t xml:space="preserve">тавших </w:t>
      </w:r>
      <w:r>
        <w:rPr>
          <w:color w:val="000000"/>
          <w:spacing w:val="-1"/>
          <w:sz w:val="24"/>
          <w:szCs w:val="24"/>
        </w:rPr>
        <w:t>в партии ликвидаторов, большевиков же и примиренцев они косили одинаково.</w:t>
      </w:r>
    </w:p>
    <w:p w:rsidR="00F97182" w:rsidRDefault="00F97182" w:rsidP="00F97182">
      <w:pPr>
        <w:shd w:val="clear" w:color="auto" w:fill="FFFFFF"/>
        <w:spacing w:line="413" w:lineRule="exact"/>
        <w:ind w:left="5" w:firstLine="274"/>
        <w:jc w:val="both"/>
      </w:pPr>
      <w:r>
        <w:rPr>
          <w:color w:val="000000"/>
          <w:sz w:val="24"/>
          <w:szCs w:val="24"/>
        </w:rPr>
        <w:t xml:space="preserve">Нет, это не случайность и не результат удачи или успеха </w:t>
      </w:r>
      <w:r>
        <w:rPr>
          <w:i/>
          <w:iCs/>
          <w:color w:val="000000"/>
          <w:sz w:val="24"/>
          <w:szCs w:val="24"/>
        </w:rPr>
        <w:t xml:space="preserve">лиц. </w:t>
      </w:r>
      <w:r>
        <w:rPr>
          <w:color w:val="000000"/>
          <w:sz w:val="24"/>
          <w:szCs w:val="24"/>
        </w:rPr>
        <w:t xml:space="preserve">Это — результат краха политического </w:t>
      </w:r>
      <w:r>
        <w:rPr>
          <w:i/>
          <w:iCs/>
          <w:color w:val="000000"/>
          <w:sz w:val="24"/>
          <w:szCs w:val="24"/>
        </w:rPr>
        <w:t xml:space="preserve">направления, </w:t>
      </w:r>
      <w:r>
        <w:rPr>
          <w:color w:val="000000"/>
          <w:sz w:val="24"/>
          <w:szCs w:val="24"/>
        </w:rPr>
        <w:t>фальшивого в своих исходных пунктах. Фальшива в при</w:t>
      </w:r>
      <w:r>
        <w:rPr>
          <w:color w:val="000000"/>
          <w:sz w:val="24"/>
          <w:szCs w:val="24"/>
        </w:rPr>
        <w:softHyphen/>
        <w:t xml:space="preserve">миренчестве </w:t>
      </w:r>
      <w:r>
        <w:rPr>
          <w:i/>
          <w:iCs/>
          <w:color w:val="000000"/>
          <w:sz w:val="24"/>
          <w:szCs w:val="24"/>
        </w:rPr>
        <w:t xml:space="preserve">основа </w:t>
      </w:r>
      <w:r>
        <w:rPr>
          <w:color w:val="000000"/>
          <w:sz w:val="24"/>
          <w:szCs w:val="24"/>
        </w:rPr>
        <w:t xml:space="preserve">— стремление построить единство партии пролетариата на союзе </w:t>
      </w:r>
      <w:r>
        <w:rPr>
          <w:i/>
          <w:iCs/>
          <w:color w:val="000000"/>
          <w:sz w:val="24"/>
          <w:szCs w:val="24"/>
        </w:rPr>
        <w:t xml:space="preserve">всех, </w:t>
      </w:r>
      <w:r>
        <w:rPr>
          <w:color w:val="000000"/>
          <w:sz w:val="24"/>
          <w:szCs w:val="24"/>
        </w:rPr>
        <w:t>в том числе и антисоциал-демократических, непролетарских фракций, фальшива беспринципность его «объединительного» прожектерства, приводящего к пуфу, фаль</w:t>
      </w:r>
      <w:r>
        <w:rPr>
          <w:color w:val="000000"/>
          <w:sz w:val="24"/>
          <w:szCs w:val="24"/>
        </w:rPr>
        <w:softHyphen/>
        <w:t xml:space="preserve">шивы фразы против «фракций» (при образовании </w:t>
      </w:r>
      <w:r>
        <w:rPr>
          <w:i/>
          <w:iCs/>
          <w:color w:val="000000"/>
          <w:sz w:val="24"/>
          <w:szCs w:val="24"/>
        </w:rPr>
        <w:t xml:space="preserve">на деле </w:t>
      </w:r>
      <w:r>
        <w:rPr>
          <w:color w:val="000000"/>
          <w:sz w:val="24"/>
          <w:szCs w:val="24"/>
        </w:rPr>
        <w:t xml:space="preserve">новой фракции), — фразы, </w:t>
      </w:r>
      <w:r>
        <w:rPr>
          <w:color w:val="000000"/>
          <w:spacing w:val="1"/>
          <w:sz w:val="24"/>
          <w:szCs w:val="24"/>
        </w:rPr>
        <w:t>бессильные распустить фракции антипартийные и ослабляющие фракцию большеви</w:t>
      </w:r>
      <w:r>
        <w:rPr>
          <w:color w:val="000000"/>
          <w:spacing w:val="1"/>
          <w:sz w:val="24"/>
          <w:szCs w:val="24"/>
        </w:rPr>
        <w:softHyphen/>
      </w:r>
      <w:r>
        <w:rPr>
          <w:color w:val="000000"/>
          <w:spacing w:val="-2"/>
          <w:sz w:val="24"/>
          <w:szCs w:val="24"/>
        </w:rPr>
        <w:t xml:space="preserve">ков, проведшую </w:t>
      </w:r>
      <w:r>
        <w:rPr>
          <w:color w:val="000000"/>
          <w:spacing w:val="-2"/>
          <w:sz w:val="24"/>
          <w:szCs w:val="24"/>
          <w:vertAlign w:val="superscript"/>
        </w:rPr>
        <w:t>9</w:t>
      </w:r>
      <w:r>
        <w:rPr>
          <w:color w:val="000000"/>
          <w:spacing w:val="-2"/>
          <w:sz w:val="24"/>
          <w:szCs w:val="24"/>
        </w:rPr>
        <w:t>/ю борьбы с ликвидаторством и отзовизмом.</w:t>
      </w:r>
    </w:p>
    <w:p w:rsidR="00F97182" w:rsidRDefault="00F97182" w:rsidP="00F97182">
      <w:pPr>
        <w:shd w:val="clear" w:color="auto" w:fill="FFFFFF"/>
        <w:spacing w:line="413" w:lineRule="exact"/>
        <w:ind w:firstLine="274"/>
        <w:jc w:val="both"/>
      </w:pPr>
      <w:r>
        <w:rPr>
          <w:color w:val="000000"/>
          <w:sz w:val="24"/>
          <w:szCs w:val="24"/>
        </w:rPr>
        <w:t>Примеры беспринципного «объединительного» прожектерства дает нам в изобилии Троцкий. Припомните хотя бы (беру один из новейших примеров), как он хвалил па</w:t>
      </w:r>
      <w:r>
        <w:rPr>
          <w:color w:val="000000"/>
          <w:sz w:val="24"/>
          <w:szCs w:val="24"/>
        </w:rPr>
        <w:softHyphen/>
        <w:t>рижскую «Рабочую Жизнь» , руководимую парижскими примиренцами и голосовца-</w:t>
      </w:r>
      <w:r>
        <w:rPr>
          <w:color w:val="000000"/>
          <w:spacing w:val="-1"/>
          <w:sz w:val="24"/>
          <w:szCs w:val="24"/>
        </w:rPr>
        <w:t>ми поровну. Вот восторг-то! писал Троцкий, «ни большевик, ни меньшевик, а револю</w:t>
      </w:r>
      <w:r>
        <w:rPr>
          <w:color w:val="000000"/>
          <w:spacing w:val="-1"/>
          <w:sz w:val="24"/>
          <w:szCs w:val="24"/>
        </w:rPr>
        <w:softHyphen/>
      </w:r>
      <w:r>
        <w:rPr>
          <w:color w:val="000000"/>
          <w:spacing w:val="1"/>
          <w:sz w:val="24"/>
          <w:szCs w:val="24"/>
        </w:rPr>
        <w:t xml:space="preserve">ционный социал-демократ». Бедный герой фразы не заметил мелочи: революционен </w:t>
      </w:r>
      <w:r>
        <w:rPr>
          <w:color w:val="000000"/>
          <w:sz w:val="24"/>
          <w:szCs w:val="24"/>
        </w:rPr>
        <w:t xml:space="preserve">только тот с.-д., кто понял </w:t>
      </w:r>
      <w:r>
        <w:rPr>
          <w:i/>
          <w:iCs/>
          <w:color w:val="000000"/>
          <w:sz w:val="24"/>
          <w:szCs w:val="24"/>
        </w:rPr>
        <w:t xml:space="preserve">вред </w:t>
      </w:r>
      <w:r>
        <w:rPr>
          <w:color w:val="000000"/>
          <w:sz w:val="24"/>
          <w:szCs w:val="24"/>
        </w:rPr>
        <w:t>антиреволюционного якобы социал-</w:t>
      </w:r>
    </w:p>
    <w:p w:rsidR="00F97182" w:rsidRDefault="00F97182" w:rsidP="00F97182">
      <w:pPr>
        <w:shd w:val="clear" w:color="auto" w:fill="FFFFFF"/>
        <w:spacing w:line="413" w:lineRule="exact"/>
        <w:ind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right="5"/>
        <w:jc w:val="both"/>
      </w:pPr>
      <w:r>
        <w:rPr>
          <w:color w:val="000000"/>
          <w:spacing w:val="-1"/>
          <w:sz w:val="24"/>
          <w:szCs w:val="24"/>
        </w:rPr>
        <w:t xml:space="preserve">демократизма в данной стране, в данное время, т. е. вред ликвидаторства и отзовизма в </w:t>
      </w:r>
      <w:r>
        <w:rPr>
          <w:color w:val="000000"/>
          <w:sz w:val="24"/>
          <w:szCs w:val="24"/>
        </w:rPr>
        <w:t xml:space="preserve">России 1908—1911 годов, кто </w:t>
      </w:r>
      <w:r>
        <w:rPr>
          <w:i/>
          <w:iCs/>
          <w:color w:val="000000"/>
          <w:sz w:val="24"/>
          <w:szCs w:val="24"/>
        </w:rPr>
        <w:t xml:space="preserve">умеет </w:t>
      </w:r>
      <w:r>
        <w:rPr>
          <w:color w:val="000000"/>
          <w:sz w:val="24"/>
          <w:szCs w:val="24"/>
        </w:rPr>
        <w:t>бороться с подобными несоциал-демократическими течениями. Целуя «Рабочую Жизнь» — никакой борьбы с нерево</w:t>
      </w:r>
      <w:r>
        <w:rPr>
          <w:color w:val="000000"/>
          <w:sz w:val="24"/>
          <w:szCs w:val="24"/>
        </w:rPr>
        <w:softHyphen/>
        <w:t xml:space="preserve">люционными социал-демократами в России не ведшую — Троцкий только </w:t>
      </w:r>
      <w:r>
        <w:rPr>
          <w:i/>
          <w:iCs/>
          <w:color w:val="000000"/>
          <w:sz w:val="24"/>
          <w:szCs w:val="24"/>
        </w:rPr>
        <w:t xml:space="preserve">разоблачал </w:t>
      </w:r>
      <w:r>
        <w:rPr>
          <w:color w:val="000000"/>
          <w:sz w:val="24"/>
          <w:szCs w:val="24"/>
        </w:rPr>
        <w:t xml:space="preserve">план ликвидаторов, коим он служит верой и правдой: </w:t>
      </w:r>
      <w:r>
        <w:rPr>
          <w:i/>
          <w:iCs/>
          <w:color w:val="000000"/>
          <w:sz w:val="24"/>
          <w:szCs w:val="24"/>
        </w:rPr>
        <w:t xml:space="preserve">равенство </w:t>
      </w:r>
      <w:r>
        <w:rPr>
          <w:color w:val="000000"/>
          <w:sz w:val="24"/>
          <w:szCs w:val="24"/>
        </w:rPr>
        <w:t>в ЦО означает пре</w:t>
      </w:r>
      <w:r>
        <w:rPr>
          <w:color w:val="000000"/>
          <w:sz w:val="24"/>
          <w:szCs w:val="24"/>
        </w:rPr>
        <w:softHyphen/>
      </w:r>
      <w:r>
        <w:rPr>
          <w:color w:val="000000"/>
          <w:spacing w:val="-1"/>
          <w:sz w:val="24"/>
          <w:szCs w:val="24"/>
        </w:rPr>
        <w:t xml:space="preserve">кращение </w:t>
      </w:r>
      <w:r>
        <w:rPr>
          <w:i/>
          <w:iCs/>
          <w:color w:val="000000"/>
          <w:spacing w:val="-1"/>
          <w:sz w:val="24"/>
          <w:szCs w:val="24"/>
        </w:rPr>
        <w:t xml:space="preserve">борьбы </w:t>
      </w:r>
      <w:r>
        <w:rPr>
          <w:color w:val="000000"/>
          <w:spacing w:val="-1"/>
          <w:sz w:val="24"/>
          <w:szCs w:val="24"/>
        </w:rPr>
        <w:t>с ликвидаторами; ликвидаторы на деле имеют полную свободу борь</w:t>
      </w:r>
      <w:r>
        <w:rPr>
          <w:color w:val="000000"/>
          <w:spacing w:val="-1"/>
          <w:sz w:val="24"/>
          <w:szCs w:val="24"/>
        </w:rPr>
        <w:softHyphen/>
      </w:r>
      <w:r>
        <w:rPr>
          <w:color w:val="000000"/>
          <w:sz w:val="24"/>
          <w:szCs w:val="24"/>
        </w:rPr>
        <w:t xml:space="preserve">бы с партией, а партию </w:t>
      </w:r>
      <w:r>
        <w:rPr>
          <w:i/>
          <w:iCs/>
          <w:color w:val="000000"/>
          <w:sz w:val="24"/>
          <w:szCs w:val="24"/>
        </w:rPr>
        <w:t xml:space="preserve">пусть свяжет </w:t>
      </w:r>
      <w:r>
        <w:rPr>
          <w:color w:val="000000"/>
          <w:sz w:val="24"/>
          <w:szCs w:val="24"/>
        </w:rPr>
        <w:t xml:space="preserve">по рукам и по ногам «равенство» голосовцев и партийцев в ЦО (и в </w:t>
      </w:r>
      <w:r>
        <w:rPr>
          <w:color w:val="000000"/>
          <w:sz w:val="24"/>
          <w:szCs w:val="24"/>
          <w:lang w:val="el-GR"/>
        </w:rPr>
        <w:t xml:space="preserve">Τ </w:t>
      </w:r>
      <w:r>
        <w:rPr>
          <w:color w:val="000000"/>
          <w:sz w:val="24"/>
          <w:szCs w:val="24"/>
          <w:lang w:val="fr-FR"/>
        </w:rPr>
        <w:t xml:space="preserve">TTC) </w:t>
      </w:r>
      <w:r>
        <w:rPr>
          <w:color w:val="000000"/>
          <w:sz w:val="24"/>
          <w:szCs w:val="24"/>
        </w:rPr>
        <w:t>Победа ликвидаторов была бы тогда вполне обеспечена, и только лакеи ликвидаторов могли проводить или защищать такой план.</w:t>
      </w:r>
    </w:p>
    <w:p w:rsidR="00F97182" w:rsidRDefault="00F97182" w:rsidP="00F97182">
      <w:pPr>
        <w:shd w:val="clear" w:color="auto" w:fill="FFFFFF"/>
        <w:spacing w:before="5" w:line="413" w:lineRule="exact"/>
        <w:ind w:left="10" w:right="5" w:firstLine="274"/>
        <w:jc w:val="both"/>
      </w:pPr>
      <w:r>
        <w:rPr>
          <w:color w:val="000000"/>
          <w:sz w:val="24"/>
          <w:szCs w:val="24"/>
        </w:rPr>
        <w:t>Примеры беспринципного «объединительного» прожектерства, обещающего мир и благодать без долгой, упорной, отчаянной борьбы с ликвидаторами, мы видели на пле</w:t>
      </w:r>
      <w:r>
        <w:rPr>
          <w:color w:val="000000"/>
          <w:sz w:val="24"/>
          <w:szCs w:val="24"/>
        </w:rPr>
        <w:softHyphen/>
      </w:r>
      <w:r>
        <w:rPr>
          <w:color w:val="000000"/>
          <w:spacing w:val="-1"/>
          <w:sz w:val="24"/>
          <w:szCs w:val="24"/>
        </w:rPr>
        <w:t xml:space="preserve">нуме у Ионова, Иннокентиева и др. примиренцев. Мы видели такой же пример в листке </w:t>
      </w:r>
      <w:r>
        <w:rPr>
          <w:color w:val="000000"/>
          <w:sz w:val="24"/>
          <w:szCs w:val="24"/>
        </w:rPr>
        <w:t>наших примиренцев, оправдывающих ликвидаторство «фракционностью» большевиз</w:t>
      </w:r>
      <w:r>
        <w:rPr>
          <w:color w:val="000000"/>
          <w:sz w:val="24"/>
          <w:szCs w:val="24"/>
        </w:rPr>
        <w:softHyphen/>
        <w:t xml:space="preserve">ма. Еще пример: их речи об «изоляции» большевиков «от </w:t>
      </w:r>
      <w:r>
        <w:rPr>
          <w:i/>
          <w:iCs/>
          <w:color w:val="000000"/>
          <w:sz w:val="24"/>
          <w:szCs w:val="24"/>
        </w:rPr>
        <w:t xml:space="preserve">других течений («Вперед», </w:t>
      </w:r>
      <w:r>
        <w:rPr>
          <w:i/>
          <w:iCs/>
          <w:color w:val="000000"/>
          <w:spacing w:val="-1"/>
          <w:sz w:val="24"/>
          <w:szCs w:val="24"/>
        </w:rPr>
        <w:t>«Правда»), стоящих на почве нелегальной с.-д. партии».</w:t>
      </w:r>
    </w:p>
    <w:p w:rsidR="00F97182" w:rsidRDefault="00F97182" w:rsidP="00F97182">
      <w:pPr>
        <w:shd w:val="clear" w:color="auto" w:fill="FFFFFF"/>
        <w:spacing w:line="413" w:lineRule="exact"/>
        <w:ind w:left="10" w:right="10" w:firstLine="274"/>
        <w:jc w:val="both"/>
      </w:pPr>
      <w:r>
        <w:rPr>
          <w:color w:val="000000"/>
          <w:sz w:val="24"/>
          <w:szCs w:val="24"/>
        </w:rPr>
        <w:t>Курсив этой замечательной тирады принадлежит нам. В этой тираде — как солнце в малой капле вод — отразилась вся беспринципность примиренчества — основа его по</w:t>
      </w:r>
      <w:r>
        <w:rPr>
          <w:color w:val="000000"/>
          <w:sz w:val="24"/>
          <w:szCs w:val="24"/>
        </w:rPr>
        <w:softHyphen/>
      </w:r>
      <w:r>
        <w:rPr>
          <w:color w:val="000000"/>
          <w:spacing w:val="-1"/>
          <w:sz w:val="24"/>
          <w:szCs w:val="24"/>
        </w:rPr>
        <w:t>литического бессилия.</w:t>
      </w:r>
    </w:p>
    <w:p w:rsidR="00F97182" w:rsidRDefault="00F97182" w:rsidP="00F97182">
      <w:pPr>
        <w:shd w:val="clear" w:color="auto" w:fill="FFFFFF"/>
        <w:spacing w:line="413" w:lineRule="exact"/>
        <w:ind w:firstLine="278"/>
        <w:jc w:val="both"/>
      </w:pPr>
      <w:r>
        <w:rPr>
          <w:color w:val="000000"/>
          <w:sz w:val="24"/>
          <w:szCs w:val="24"/>
        </w:rPr>
        <w:t xml:space="preserve">Во-первых, представляют ли «Правда» и «Вперед» </w:t>
      </w:r>
      <w:r>
        <w:rPr>
          <w:i/>
          <w:iCs/>
          <w:color w:val="000000"/>
          <w:sz w:val="24"/>
          <w:szCs w:val="24"/>
        </w:rPr>
        <w:t xml:space="preserve">с.-д. течения? </w:t>
      </w:r>
      <w:r>
        <w:rPr>
          <w:color w:val="000000"/>
          <w:sz w:val="24"/>
          <w:szCs w:val="24"/>
        </w:rPr>
        <w:t>Нет, не представ</w:t>
      </w:r>
      <w:r>
        <w:rPr>
          <w:color w:val="000000"/>
          <w:sz w:val="24"/>
          <w:szCs w:val="24"/>
        </w:rPr>
        <w:softHyphen/>
        <w:t xml:space="preserve">ляют, ибо «Вперед» представляет течение </w:t>
      </w:r>
      <w:r>
        <w:rPr>
          <w:i/>
          <w:iCs/>
          <w:color w:val="000000"/>
          <w:sz w:val="24"/>
          <w:szCs w:val="24"/>
        </w:rPr>
        <w:t xml:space="preserve">несоциал-демократическое </w:t>
      </w:r>
      <w:r>
        <w:rPr>
          <w:color w:val="000000"/>
          <w:sz w:val="24"/>
          <w:szCs w:val="24"/>
        </w:rPr>
        <w:t>(отзовизм и ма</w:t>
      </w:r>
      <w:r>
        <w:rPr>
          <w:color w:val="000000"/>
          <w:sz w:val="24"/>
          <w:szCs w:val="24"/>
        </w:rPr>
        <w:softHyphen/>
      </w:r>
      <w:r>
        <w:rPr>
          <w:color w:val="000000"/>
          <w:spacing w:val="-1"/>
          <w:sz w:val="24"/>
          <w:szCs w:val="24"/>
        </w:rPr>
        <w:t xml:space="preserve">хизм), а «Правда» представляет группку, </w:t>
      </w:r>
      <w:r>
        <w:rPr>
          <w:i/>
          <w:iCs/>
          <w:color w:val="000000"/>
          <w:spacing w:val="-1"/>
          <w:sz w:val="24"/>
          <w:szCs w:val="24"/>
        </w:rPr>
        <w:t xml:space="preserve">ни по одному </w:t>
      </w:r>
      <w:r>
        <w:rPr>
          <w:color w:val="000000"/>
          <w:spacing w:val="-1"/>
          <w:sz w:val="24"/>
          <w:szCs w:val="24"/>
        </w:rPr>
        <w:t>важному принципиальному во</w:t>
      </w:r>
      <w:r>
        <w:rPr>
          <w:color w:val="000000"/>
          <w:spacing w:val="-1"/>
          <w:sz w:val="24"/>
          <w:szCs w:val="24"/>
        </w:rPr>
        <w:softHyphen/>
        <w:t xml:space="preserve">просу революции и контрреволюции не </w:t>
      </w:r>
      <w:r>
        <w:rPr>
          <w:i/>
          <w:iCs/>
          <w:color w:val="000000"/>
          <w:spacing w:val="-1"/>
          <w:sz w:val="24"/>
          <w:szCs w:val="24"/>
        </w:rPr>
        <w:t xml:space="preserve">давшую </w:t>
      </w:r>
      <w:r>
        <w:rPr>
          <w:color w:val="000000"/>
          <w:spacing w:val="-1"/>
          <w:sz w:val="24"/>
          <w:szCs w:val="24"/>
        </w:rPr>
        <w:t xml:space="preserve">самостоятельных и цельных ответов. А </w:t>
      </w:r>
      <w:r>
        <w:rPr>
          <w:i/>
          <w:iCs/>
          <w:color w:val="000000"/>
          <w:sz w:val="24"/>
          <w:szCs w:val="24"/>
        </w:rPr>
        <w:t xml:space="preserve">течением </w:t>
      </w:r>
      <w:r>
        <w:rPr>
          <w:color w:val="000000"/>
          <w:sz w:val="24"/>
          <w:szCs w:val="24"/>
        </w:rPr>
        <w:t>можно назвать только такую сумму политических идей, которые определи</w:t>
      </w:r>
      <w:r>
        <w:rPr>
          <w:color w:val="000000"/>
          <w:sz w:val="24"/>
          <w:szCs w:val="24"/>
        </w:rPr>
        <w:softHyphen/>
      </w:r>
      <w:r>
        <w:rPr>
          <w:color w:val="000000"/>
          <w:spacing w:val="-1"/>
          <w:sz w:val="24"/>
          <w:szCs w:val="24"/>
        </w:rPr>
        <w:t xml:space="preserve">лись на </w:t>
      </w:r>
      <w:r>
        <w:rPr>
          <w:i/>
          <w:iCs/>
          <w:color w:val="000000"/>
          <w:spacing w:val="-1"/>
          <w:sz w:val="24"/>
          <w:szCs w:val="24"/>
        </w:rPr>
        <w:t xml:space="preserve">всех </w:t>
      </w:r>
      <w:r>
        <w:rPr>
          <w:color w:val="000000"/>
          <w:spacing w:val="-1"/>
          <w:sz w:val="24"/>
          <w:szCs w:val="24"/>
        </w:rPr>
        <w:t xml:space="preserve">важнейших вопросах </w:t>
      </w:r>
      <w:r>
        <w:rPr>
          <w:i/>
          <w:iCs/>
          <w:color w:val="000000"/>
          <w:spacing w:val="-1"/>
          <w:sz w:val="24"/>
          <w:szCs w:val="24"/>
        </w:rPr>
        <w:t xml:space="preserve">и </w:t>
      </w:r>
      <w:r>
        <w:rPr>
          <w:color w:val="000000"/>
          <w:spacing w:val="-1"/>
          <w:sz w:val="24"/>
          <w:szCs w:val="24"/>
        </w:rPr>
        <w:t xml:space="preserve">революции (ибо мы от нее слишком мало отошли и от нее во всех отношениях зависим), </w:t>
      </w:r>
      <w:r>
        <w:rPr>
          <w:i/>
          <w:iCs/>
          <w:color w:val="000000"/>
          <w:spacing w:val="-1"/>
          <w:sz w:val="24"/>
          <w:szCs w:val="24"/>
        </w:rPr>
        <w:t xml:space="preserve">и </w:t>
      </w:r>
      <w:r>
        <w:rPr>
          <w:color w:val="000000"/>
          <w:spacing w:val="-1"/>
          <w:sz w:val="24"/>
          <w:szCs w:val="24"/>
        </w:rPr>
        <w:t>контрреволюции, и которые кроме того доказали свое право на существование, как течение, распространением среди широких слоев ра</w:t>
      </w:r>
      <w:r>
        <w:rPr>
          <w:color w:val="000000"/>
          <w:spacing w:val="-1"/>
          <w:sz w:val="24"/>
          <w:szCs w:val="24"/>
        </w:rPr>
        <w:softHyphen/>
      </w:r>
      <w:r>
        <w:rPr>
          <w:color w:val="000000"/>
          <w:spacing w:val="-2"/>
          <w:sz w:val="24"/>
          <w:szCs w:val="24"/>
        </w:rPr>
        <w:t>бочего класса.</w:t>
      </w:r>
    </w:p>
    <w:p w:rsidR="00F97182" w:rsidRDefault="00F97182" w:rsidP="00F97182">
      <w:pPr>
        <w:shd w:val="clear" w:color="auto" w:fill="FFFFFF"/>
        <w:spacing w:line="413" w:lineRule="exact"/>
        <w:ind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464"/>
          <w:tab w:val="left" w:leader="underscore" w:pos="8501"/>
        </w:tabs>
      </w:pPr>
      <w:r>
        <w:lastRenderedPageBreak/>
        <w:tab/>
      </w:r>
      <w:r>
        <w:rPr>
          <w:color w:val="000000"/>
          <w:u w:val="single"/>
        </w:rPr>
        <w:t>О НОВОЙ ФРАКЦИИ ПРИМИРЕНЦЕВ ИЛИ ДОБРОДЕТЕЛЬНЫХ</w:t>
      </w:r>
      <w:r>
        <w:rPr>
          <w:color w:val="000000"/>
          <w:u w:val="single"/>
        </w:rPr>
        <w:tab/>
      </w:r>
      <w:r>
        <w:rPr>
          <w:color w:val="000000"/>
        </w:rPr>
        <w:t>349</w:t>
      </w:r>
    </w:p>
    <w:p w:rsidR="00F97182" w:rsidRDefault="00F97182" w:rsidP="00F97182">
      <w:pPr>
        <w:shd w:val="clear" w:color="auto" w:fill="FFFFFF"/>
        <w:spacing w:before="648" w:line="413" w:lineRule="exact"/>
        <w:ind w:left="5"/>
        <w:jc w:val="both"/>
      </w:pPr>
      <w:r>
        <w:rPr>
          <w:color w:val="000000"/>
          <w:sz w:val="24"/>
          <w:szCs w:val="24"/>
        </w:rPr>
        <w:t>И меньшевизм, и большевизм — с.-д. течения, это доказано опытом революции, исто</w:t>
      </w:r>
      <w:r>
        <w:rPr>
          <w:color w:val="000000"/>
          <w:sz w:val="24"/>
          <w:szCs w:val="24"/>
        </w:rPr>
        <w:softHyphen/>
        <w:t xml:space="preserve">рией 8-летнего рабочего движения. Группок, никакого </w:t>
      </w:r>
      <w:r>
        <w:rPr>
          <w:i/>
          <w:iCs/>
          <w:color w:val="000000"/>
          <w:sz w:val="24"/>
          <w:szCs w:val="24"/>
        </w:rPr>
        <w:t xml:space="preserve">течения </w:t>
      </w:r>
      <w:r>
        <w:rPr>
          <w:color w:val="000000"/>
          <w:sz w:val="24"/>
          <w:szCs w:val="24"/>
        </w:rPr>
        <w:t xml:space="preserve">не представляющих, за это время была масса, как было их много и раньше. Смешивать течение с группками значит осуждать себя в партийной политике на </w:t>
      </w:r>
      <w:r>
        <w:rPr>
          <w:i/>
          <w:iCs/>
          <w:color w:val="000000"/>
          <w:sz w:val="24"/>
          <w:szCs w:val="24"/>
        </w:rPr>
        <w:t xml:space="preserve">интриганство. </w:t>
      </w:r>
      <w:r>
        <w:rPr>
          <w:color w:val="000000"/>
          <w:sz w:val="24"/>
          <w:szCs w:val="24"/>
        </w:rPr>
        <w:t>Ибо появление бес</w:t>
      </w:r>
      <w:r>
        <w:rPr>
          <w:color w:val="000000"/>
          <w:sz w:val="24"/>
          <w:szCs w:val="24"/>
        </w:rPr>
        <w:softHyphen/>
      </w:r>
      <w:r>
        <w:rPr>
          <w:color w:val="000000"/>
          <w:spacing w:val="-1"/>
          <w:sz w:val="24"/>
          <w:szCs w:val="24"/>
        </w:rPr>
        <w:t xml:space="preserve">принципных группок, их эфемерное существование, их потуги сказать «свое слово», их «сношения» друг с другом, как особых держав, это и есть база заграничного </w:t>
      </w:r>
      <w:r>
        <w:rPr>
          <w:i/>
          <w:iCs/>
          <w:color w:val="000000"/>
          <w:spacing w:val="-1"/>
          <w:sz w:val="24"/>
          <w:szCs w:val="24"/>
        </w:rPr>
        <w:t>интриган</w:t>
      </w:r>
      <w:r>
        <w:rPr>
          <w:i/>
          <w:iCs/>
          <w:color w:val="000000"/>
          <w:spacing w:val="-1"/>
          <w:sz w:val="24"/>
          <w:szCs w:val="24"/>
        </w:rPr>
        <w:softHyphen/>
        <w:t xml:space="preserve">ства, </w:t>
      </w:r>
      <w:r>
        <w:rPr>
          <w:color w:val="000000"/>
          <w:spacing w:val="-1"/>
          <w:sz w:val="24"/>
          <w:szCs w:val="24"/>
        </w:rPr>
        <w:t xml:space="preserve">от которого нет и не может быть спасения ни в чем, кроме строгой, выдержанной, </w:t>
      </w:r>
      <w:r>
        <w:rPr>
          <w:color w:val="000000"/>
          <w:sz w:val="24"/>
          <w:szCs w:val="24"/>
        </w:rPr>
        <w:t>опытом долгой истории рабочего движения проверяемой принципиальности.</w:t>
      </w:r>
    </w:p>
    <w:p w:rsidR="00F97182" w:rsidRDefault="00F97182" w:rsidP="00F97182">
      <w:pPr>
        <w:shd w:val="clear" w:color="auto" w:fill="FFFFFF"/>
        <w:spacing w:line="413" w:lineRule="exact"/>
        <w:ind w:left="5" w:right="5" w:firstLine="274"/>
        <w:jc w:val="both"/>
      </w:pPr>
      <w:r>
        <w:rPr>
          <w:color w:val="000000"/>
          <w:sz w:val="24"/>
          <w:szCs w:val="24"/>
        </w:rPr>
        <w:t>Во-вторых, — и здесь мы сразу наблюдаем практическое превращение беспринцип</w:t>
      </w:r>
      <w:r>
        <w:rPr>
          <w:color w:val="000000"/>
          <w:sz w:val="24"/>
          <w:szCs w:val="24"/>
        </w:rPr>
        <w:softHyphen/>
        <w:t>ности примиренцев в интриганство — листок парижан говорит прямую и заведомую неправду, когда заявляет: «отзовизм уже не находит себе открытых сторонников и за</w:t>
      </w:r>
      <w:r>
        <w:rPr>
          <w:color w:val="000000"/>
          <w:sz w:val="24"/>
          <w:szCs w:val="24"/>
        </w:rPr>
        <w:softHyphen/>
      </w:r>
      <w:r>
        <w:rPr>
          <w:color w:val="000000"/>
          <w:spacing w:val="-1"/>
          <w:sz w:val="24"/>
          <w:szCs w:val="24"/>
        </w:rPr>
        <w:t xml:space="preserve">щитников в нашей партии». Это неправда, как известно всем и каждому. Эту неправду </w:t>
      </w:r>
      <w:r>
        <w:rPr>
          <w:color w:val="000000"/>
          <w:sz w:val="24"/>
          <w:szCs w:val="24"/>
        </w:rPr>
        <w:t xml:space="preserve">документально опровергает № 3 «В переда» </w:t>
      </w:r>
      <w:r>
        <w:rPr>
          <w:i/>
          <w:iCs/>
          <w:color w:val="000000"/>
          <w:sz w:val="24"/>
          <w:szCs w:val="24"/>
        </w:rPr>
        <w:t xml:space="preserve">(май 1911), </w:t>
      </w:r>
      <w:r>
        <w:rPr>
          <w:color w:val="000000"/>
          <w:sz w:val="24"/>
          <w:szCs w:val="24"/>
        </w:rPr>
        <w:t xml:space="preserve">где </w:t>
      </w:r>
      <w:r>
        <w:rPr>
          <w:i/>
          <w:iCs/>
          <w:color w:val="000000"/>
          <w:sz w:val="24"/>
          <w:szCs w:val="24"/>
        </w:rPr>
        <w:t xml:space="preserve">открыто </w:t>
      </w:r>
      <w:r>
        <w:rPr>
          <w:color w:val="000000"/>
          <w:sz w:val="24"/>
          <w:szCs w:val="24"/>
        </w:rPr>
        <w:t xml:space="preserve">говорится, что отзовизм есть </w:t>
      </w:r>
      <w:r>
        <w:rPr>
          <w:i/>
          <w:iCs/>
          <w:color w:val="000000"/>
          <w:sz w:val="24"/>
          <w:szCs w:val="24"/>
        </w:rPr>
        <w:t xml:space="preserve">«вполне законное течение </w:t>
      </w:r>
      <w:r>
        <w:rPr>
          <w:color w:val="000000"/>
          <w:sz w:val="24"/>
          <w:szCs w:val="24"/>
        </w:rPr>
        <w:t xml:space="preserve">в нашей партии» (с. 78). Или наши премудрые примиренцы станут утверждать, что такое заявление </w:t>
      </w:r>
      <w:r>
        <w:rPr>
          <w:i/>
          <w:iCs/>
          <w:color w:val="000000"/>
          <w:sz w:val="24"/>
          <w:szCs w:val="24"/>
        </w:rPr>
        <w:t xml:space="preserve">не защита </w:t>
      </w:r>
      <w:r>
        <w:rPr>
          <w:color w:val="000000"/>
          <w:sz w:val="24"/>
          <w:szCs w:val="24"/>
        </w:rPr>
        <w:t>отзовизма?</w:t>
      </w:r>
    </w:p>
    <w:p w:rsidR="00F97182" w:rsidRDefault="00F97182" w:rsidP="00F97182">
      <w:pPr>
        <w:shd w:val="clear" w:color="auto" w:fill="FFFFFF"/>
        <w:spacing w:line="413" w:lineRule="exact"/>
        <w:ind w:left="5" w:right="5" w:firstLine="274"/>
        <w:jc w:val="both"/>
      </w:pPr>
      <w:r>
        <w:rPr>
          <w:color w:val="000000"/>
          <w:spacing w:val="3"/>
          <w:sz w:val="24"/>
          <w:szCs w:val="24"/>
        </w:rPr>
        <w:t xml:space="preserve">Вот, когда люди не могут оправдать принципиально своего сближения с той или </w:t>
      </w:r>
      <w:r>
        <w:rPr>
          <w:color w:val="000000"/>
          <w:spacing w:val="-1"/>
          <w:sz w:val="24"/>
          <w:szCs w:val="24"/>
        </w:rPr>
        <w:t xml:space="preserve">иной группкой, им остается только политика маленькой лжи, мелкой лести, кивков и </w:t>
      </w:r>
      <w:r>
        <w:rPr>
          <w:color w:val="000000"/>
          <w:sz w:val="24"/>
          <w:szCs w:val="24"/>
        </w:rPr>
        <w:t xml:space="preserve">подмигиваний, т. е. именно того, что в сумме и дает понятие интриганства. «Вперед» хвалит примиренцев — примиренцы хвалят «Вперед» и облыжно успокаивают партию </w:t>
      </w:r>
      <w:r>
        <w:rPr>
          <w:color w:val="000000"/>
          <w:spacing w:val="-1"/>
          <w:sz w:val="24"/>
          <w:szCs w:val="24"/>
        </w:rPr>
        <w:t xml:space="preserve">насчет отзовизма. А в результате торги и переторжки о местах и местечках с </w:t>
      </w:r>
      <w:r>
        <w:rPr>
          <w:i/>
          <w:iCs/>
          <w:color w:val="000000"/>
          <w:spacing w:val="-1"/>
          <w:sz w:val="24"/>
          <w:szCs w:val="24"/>
        </w:rPr>
        <w:t>защитни</w:t>
      </w:r>
      <w:r>
        <w:rPr>
          <w:i/>
          <w:iCs/>
          <w:color w:val="000000"/>
          <w:spacing w:val="-1"/>
          <w:sz w:val="24"/>
          <w:szCs w:val="24"/>
        </w:rPr>
        <w:softHyphen/>
      </w:r>
      <w:r>
        <w:rPr>
          <w:i/>
          <w:iCs/>
          <w:color w:val="000000"/>
          <w:spacing w:val="1"/>
          <w:sz w:val="24"/>
          <w:szCs w:val="24"/>
        </w:rPr>
        <w:t xml:space="preserve">ками </w:t>
      </w:r>
      <w:r>
        <w:rPr>
          <w:color w:val="000000"/>
          <w:spacing w:val="1"/>
          <w:sz w:val="24"/>
          <w:szCs w:val="24"/>
        </w:rPr>
        <w:t xml:space="preserve">отзовизма, с </w:t>
      </w:r>
      <w:r>
        <w:rPr>
          <w:i/>
          <w:iCs/>
          <w:color w:val="000000"/>
          <w:spacing w:val="1"/>
          <w:sz w:val="24"/>
          <w:szCs w:val="24"/>
        </w:rPr>
        <w:t xml:space="preserve">нарушителями всех </w:t>
      </w:r>
      <w:r>
        <w:rPr>
          <w:color w:val="000000"/>
          <w:spacing w:val="1"/>
          <w:sz w:val="24"/>
          <w:szCs w:val="24"/>
        </w:rPr>
        <w:t>решений пленума. Тайком помогают ликвида</w:t>
      </w:r>
      <w:r>
        <w:rPr>
          <w:color w:val="000000"/>
          <w:spacing w:val="1"/>
          <w:sz w:val="24"/>
          <w:szCs w:val="24"/>
        </w:rPr>
        <w:softHyphen/>
      </w:r>
      <w:r>
        <w:rPr>
          <w:color w:val="000000"/>
          <w:sz w:val="24"/>
          <w:szCs w:val="24"/>
        </w:rPr>
        <w:t>торам, тайком помогают отзовистам — вот судьба примиренчества, вот в чем бессиль</w:t>
      </w:r>
      <w:r>
        <w:rPr>
          <w:color w:val="000000"/>
          <w:sz w:val="24"/>
          <w:szCs w:val="24"/>
        </w:rPr>
        <w:softHyphen/>
      </w:r>
      <w:r>
        <w:rPr>
          <w:color w:val="000000"/>
          <w:spacing w:val="-1"/>
          <w:sz w:val="24"/>
          <w:szCs w:val="24"/>
        </w:rPr>
        <w:t>ное и жалкое интриганство.</w:t>
      </w:r>
    </w:p>
    <w:p w:rsidR="00F97182" w:rsidRDefault="00F97182" w:rsidP="00F97182">
      <w:pPr>
        <w:shd w:val="clear" w:color="auto" w:fill="FFFFFF"/>
        <w:spacing w:line="413" w:lineRule="exact"/>
        <w:ind w:left="10" w:right="5" w:firstLine="278"/>
        <w:jc w:val="both"/>
      </w:pPr>
      <w:r>
        <w:rPr>
          <w:color w:val="000000"/>
          <w:sz w:val="24"/>
          <w:szCs w:val="24"/>
        </w:rPr>
        <w:t xml:space="preserve">В-третьих. «Совместная работа с ликвидаторами в России невозможна». Эту истину </w:t>
      </w:r>
      <w:r>
        <w:rPr>
          <w:color w:val="000000"/>
          <w:spacing w:val="-1"/>
          <w:sz w:val="24"/>
          <w:szCs w:val="24"/>
        </w:rPr>
        <w:t xml:space="preserve">должны были признать и примиренцы. Спрашивается, признают ли эту истину группки </w:t>
      </w:r>
      <w:r>
        <w:rPr>
          <w:i/>
          <w:iCs/>
          <w:color w:val="000000"/>
          <w:spacing w:val="-1"/>
          <w:sz w:val="24"/>
          <w:szCs w:val="24"/>
        </w:rPr>
        <w:t xml:space="preserve">«Вперед» </w:t>
      </w:r>
      <w:r>
        <w:rPr>
          <w:color w:val="000000"/>
          <w:spacing w:val="-1"/>
          <w:sz w:val="24"/>
          <w:szCs w:val="24"/>
        </w:rPr>
        <w:t xml:space="preserve">и </w:t>
      </w:r>
      <w:r>
        <w:rPr>
          <w:i/>
          <w:iCs/>
          <w:color w:val="000000"/>
          <w:spacing w:val="-1"/>
          <w:sz w:val="24"/>
          <w:szCs w:val="24"/>
        </w:rPr>
        <w:t xml:space="preserve">«Правда»? </w:t>
      </w:r>
      <w:r>
        <w:rPr>
          <w:color w:val="000000"/>
          <w:spacing w:val="-1"/>
          <w:sz w:val="24"/>
          <w:szCs w:val="24"/>
        </w:rPr>
        <w:t>Не только не признают,</w:t>
      </w:r>
    </w:p>
    <w:p w:rsidR="00F97182" w:rsidRDefault="00F97182" w:rsidP="00F97182">
      <w:pPr>
        <w:shd w:val="clear" w:color="auto" w:fill="FFFFFF"/>
        <w:spacing w:line="413" w:lineRule="exact"/>
        <w:ind w:left="10"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 xml:space="preserve">а прямо заявляют </w:t>
      </w:r>
      <w:r>
        <w:rPr>
          <w:i/>
          <w:iCs/>
          <w:color w:val="000000"/>
          <w:spacing w:val="1"/>
          <w:sz w:val="24"/>
          <w:szCs w:val="24"/>
        </w:rPr>
        <w:t xml:space="preserve">обратное, </w:t>
      </w:r>
      <w:r>
        <w:rPr>
          <w:color w:val="000000"/>
          <w:spacing w:val="1"/>
          <w:sz w:val="24"/>
          <w:szCs w:val="24"/>
        </w:rPr>
        <w:t xml:space="preserve">прямо требуют «совместной работы» с ликвидаторами, </w:t>
      </w:r>
      <w:r>
        <w:rPr>
          <w:color w:val="000000"/>
          <w:sz w:val="24"/>
          <w:szCs w:val="24"/>
        </w:rPr>
        <w:t xml:space="preserve">прямо </w:t>
      </w:r>
      <w:r>
        <w:rPr>
          <w:i/>
          <w:iCs/>
          <w:color w:val="000000"/>
          <w:sz w:val="24"/>
          <w:szCs w:val="24"/>
        </w:rPr>
        <w:t xml:space="preserve">ведут ее </w:t>
      </w:r>
      <w:r>
        <w:rPr>
          <w:color w:val="000000"/>
          <w:sz w:val="24"/>
          <w:szCs w:val="24"/>
        </w:rPr>
        <w:t xml:space="preserve">(см. хоть отчет 2-ой впередовской школы). Спрашивается, есть ли хоть </w:t>
      </w:r>
      <w:r>
        <w:rPr>
          <w:color w:val="000000"/>
          <w:spacing w:val="-1"/>
          <w:sz w:val="24"/>
          <w:szCs w:val="24"/>
        </w:rPr>
        <w:t xml:space="preserve">тень принципиальности </w:t>
      </w:r>
      <w:r>
        <w:rPr>
          <w:i/>
          <w:iCs/>
          <w:color w:val="000000"/>
          <w:spacing w:val="-1"/>
          <w:sz w:val="24"/>
          <w:szCs w:val="24"/>
        </w:rPr>
        <w:t xml:space="preserve">и честности </w:t>
      </w:r>
      <w:r>
        <w:rPr>
          <w:color w:val="000000"/>
          <w:spacing w:val="-1"/>
          <w:sz w:val="24"/>
          <w:szCs w:val="24"/>
        </w:rPr>
        <w:t>в провозглашении политики сближения с группа</w:t>
      </w:r>
      <w:r>
        <w:rPr>
          <w:color w:val="000000"/>
          <w:spacing w:val="-1"/>
          <w:sz w:val="24"/>
          <w:szCs w:val="24"/>
        </w:rPr>
        <w:softHyphen/>
      </w:r>
      <w:r>
        <w:rPr>
          <w:color w:val="000000"/>
          <w:sz w:val="24"/>
          <w:szCs w:val="24"/>
        </w:rPr>
        <w:t xml:space="preserve">ми, дающими </w:t>
      </w:r>
      <w:r>
        <w:rPr>
          <w:i/>
          <w:iCs/>
          <w:color w:val="000000"/>
          <w:sz w:val="24"/>
          <w:szCs w:val="24"/>
        </w:rPr>
        <w:t xml:space="preserve">прямо обратные </w:t>
      </w:r>
      <w:r>
        <w:rPr>
          <w:color w:val="000000"/>
          <w:sz w:val="24"/>
          <w:szCs w:val="24"/>
        </w:rPr>
        <w:t xml:space="preserve">ответы на </w:t>
      </w:r>
      <w:r>
        <w:rPr>
          <w:i/>
          <w:iCs/>
          <w:color w:val="000000"/>
          <w:sz w:val="24"/>
          <w:szCs w:val="24"/>
        </w:rPr>
        <w:t xml:space="preserve">основные </w:t>
      </w:r>
      <w:r>
        <w:rPr>
          <w:color w:val="000000"/>
          <w:sz w:val="24"/>
          <w:szCs w:val="24"/>
        </w:rPr>
        <w:t>вопросы? — ибо вопрос о ликвида</w:t>
      </w:r>
      <w:r>
        <w:rPr>
          <w:color w:val="000000"/>
          <w:sz w:val="24"/>
          <w:szCs w:val="24"/>
        </w:rPr>
        <w:softHyphen/>
        <w:t>торстве прямой и единогласной резолюцией пленума признан одним из основных во</w:t>
      </w:r>
      <w:r>
        <w:rPr>
          <w:color w:val="000000"/>
          <w:sz w:val="24"/>
          <w:szCs w:val="24"/>
        </w:rPr>
        <w:softHyphen/>
      </w:r>
      <w:r>
        <w:rPr>
          <w:color w:val="000000"/>
          <w:spacing w:val="-1"/>
          <w:sz w:val="24"/>
          <w:szCs w:val="24"/>
        </w:rPr>
        <w:t xml:space="preserve">просов. Ясно, что нет, что тут перед нами идейная пропасть, а попытки построить через </w:t>
      </w:r>
      <w:r>
        <w:rPr>
          <w:color w:val="000000"/>
          <w:sz w:val="24"/>
          <w:szCs w:val="24"/>
        </w:rPr>
        <w:t>нее словесный мост, дипломатический мост, неизбежно, независимо от самых благих намерений Ивана Иваныча и Ивана Никифоровича, осуждают их на интриганство.</w:t>
      </w:r>
    </w:p>
    <w:p w:rsidR="00F97182" w:rsidRDefault="00F97182" w:rsidP="00F97182">
      <w:pPr>
        <w:shd w:val="clear" w:color="auto" w:fill="FFFFFF"/>
        <w:spacing w:line="413" w:lineRule="exact"/>
        <w:ind w:left="5" w:firstLine="274"/>
        <w:jc w:val="both"/>
      </w:pPr>
      <w:r>
        <w:rPr>
          <w:color w:val="000000"/>
          <w:sz w:val="24"/>
          <w:szCs w:val="24"/>
        </w:rPr>
        <w:t>И пока нам не покажут и не докажут на основании солидных данных и обзора важ</w:t>
      </w:r>
      <w:r>
        <w:rPr>
          <w:color w:val="000000"/>
          <w:sz w:val="24"/>
          <w:szCs w:val="24"/>
        </w:rPr>
        <w:softHyphen/>
        <w:t xml:space="preserve">нейших вопросов, что </w:t>
      </w:r>
      <w:r>
        <w:rPr>
          <w:i/>
          <w:iCs/>
          <w:color w:val="000000"/>
          <w:sz w:val="24"/>
          <w:szCs w:val="24"/>
        </w:rPr>
        <w:t xml:space="preserve">«Вперед» </w:t>
      </w:r>
      <w:r>
        <w:rPr>
          <w:color w:val="000000"/>
          <w:sz w:val="24"/>
          <w:szCs w:val="24"/>
        </w:rPr>
        <w:t xml:space="preserve">и </w:t>
      </w:r>
      <w:r>
        <w:rPr>
          <w:i/>
          <w:iCs/>
          <w:color w:val="000000"/>
          <w:sz w:val="24"/>
          <w:szCs w:val="24"/>
        </w:rPr>
        <w:t xml:space="preserve">«Правда» </w:t>
      </w:r>
      <w:r>
        <w:rPr>
          <w:color w:val="000000"/>
          <w:sz w:val="24"/>
          <w:szCs w:val="24"/>
        </w:rPr>
        <w:t xml:space="preserve">представляют </w:t>
      </w:r>
      <w:r>
        <w:rPr>
          <w:i/>
          <w:iCs/>
          <w:color w:val="000000"/>
          <w:sz w:val="24"/>
          <w:szCs w:val="24"/>
        </w:rPr>
        <w:t xml:space="preserve">с. -д. течения </w:t>
      </w:r>
      <w:r>
        <w:rPr>
          <w:color w:val="000000"/>
          <w:sz w:val="24"/>
          <w:szCs w:val="24"/>
        </w:rPr>
        <w:t xml:space="preserve">(а никто даже не пытался за 17г года после пленума доказать это и нельзя этого доказать), до тех пор </w:t>
      </w:r>
      <w:r>
        <w:rPr>
          <w:color w:val="000000"/>
          <w:spacing w:val="-1"/>
          <w:sz w:val="24"/>
          <w:szCs w:val="24"/>
        </w:rPr>
        <w:t>мы не устанем разъяснять рабочим весь вред тех беспринципных уловок, тех интриган</w:t>
      </w:r>
      <w:r>
        <w:rPr>
          <w:color w:val="000000"/>
          <w:spacing w:val="-1"/>
          <w:sz w:val="24"/>
          <w:szCs w:val="24"/>
        </w:rPr>
        <w:softHyphen/>
      </w:r>
      <w:r>
        <w:rPr>
          <w:color w:val="000000"/>
          <w:sz w:val="24"/>
          <w:szCs w:val="24"/>
        </w:rPr>
        <w:t>ских уловок, к которым сводится проповедуемое примиренцами сближение с «Впере-</w:t>
      </w:r>
      <w:r>
        <w:rPr>
          <w:color w:val="000000"/>
          <w:spacing w:val="-1"/>
          <w:sz w:val="24"/>
          <w:szCs w:val="24"/>
        </w:rPr>
        <w:t xml:space="preserve">дом» и «Правдой». </w:t>
      </w:r>
      <w:r>
        <w:rPr>
          <w:i/>
          <w:iCs/>
          <w:color w:val="000000"/>
          <w:spacing w:val="-1"/>
          <w:sz w:val="24"/>
          <w:szCs w:val="24"/>
        </w:rPr>
        <w:t xml:space="preserve">Изоляция </w:t>
      </w:r>
      <w:r>
        <w:rPr>
          <w:color w:val="000000"/>
          <w:spacing w:val="-1"/>
          <w:sz w:val="24"/>
          <w:szCs w:val="24"/>
        </w:rPr>
        <w:t>от этих несоциал-демократических и беспринципных, по</w:t>
      </w:r>
      <w:r>
        <w:rPr>
          <w:color w:val="000000"/>
          <w:spacing w:val="-1"/>
          <w:sz w:val="24"/>
          <w:szCs w:val="24"/>
        </w:rPr>
        <w:softHyphen/>
      </w:r>
      <w:r>
        <w:rPr>
          <w:color w:val="000000"/>
          <w:sz w:val="24"/>
          <w:szCs w:val="24"/>
        </w:rPr>
        <w:t xml:space="preserve">могающих ликвидаторам, группок есть </w:t>
      </w:r>
      <w:r>
        <w:rPr>
          <w:i/>
          <w:iCs/>
          <w:color w:val="000000"/>
          <w:sz w:val="24"/>
          <w:szCs w:val="24"/>
        </w:rPr>
        <w:t xml:space="preserve">первая обязанность </w:t>
      </w:r>
      <w:r>
        <w:rPr>
          <w:color w:val="000000"/>
          <w:sz w:val="24"/>
          <w:szCs w:val="24"/>
        </w:rPr>
        <w:t>революционных с.-д. Об</w:t>
      </w:r>
      <w:r>
        <w:rPr>
          <w:color w:val="000000"/>
          <w:sz w:val="24"/>
          <w:szCs w:val="24"/>
        </w:rPr>
        <w:softHyphen/>
      </w:r>
      <w:r>
        <w:rPr>
          <w:color w:val="000000"/>
          <w:spacing w:val="-1"/>
          <w:sz w:val="24"/>
          <w:szCs w:val="24"/>
        </w:rPr>
        <w:t xml:space="preserve">ращаться к русским рабочим, связанным с «Впередом» и «Правдой», через головы этих </w:t>
      </w:r>
      <w:r>
        <w:rPr>
          <w:color w:val="000000"/>
          <w:sz w:val="24"/>
          <w:szCs w:val="24"/>
        </w:rPr>
        <w:t xml:space="preserve">группок против этих группок — такова политика, которую большевизм вел, ведет и </w:t>
      </w:r>
      <w:r>
        <w:rPr>
          <w:color w:val="000000"/>
          <w:spacing w:val="-1"/>
          <w:sz w:val="24"/>
          <w:szCs w:val="24"/>
        </w:rPr>
        <w:t>проведет через все препятствия.</w:t>
      </w:r>
    </w:p>
    <w:p w:rsidR="00F97182" w:rsidRDefault="00F97182" w:rsidP="00F97182">
      <w:pPr>
        <w:shd w:val="clear" w:color="auto" w:fill="FFFFFF"/>
        <w:spacing w:line="413" w:lineRule="exact"/>
        <w:ind w:firstLine="278"/>
        <w:jc w:val="both"/>
      </w:pPr>
      <w:r>
        <w:rPr>
          <w:color w:val="000000"/>
          <w:sz w:val="24"/>
          <w:szCs w:val="24"/>
        </w:rPr>
        <w:t xml:space="preserve">Я сказал, что примиренчество потерпело уже за </w:t>
      </w:r>
      <w:r>
        <w:rPr>
          <w:color w:val="000000"/>
          <w:sz w:val="24"/>
          <w:szCs w:val="24"/>
          <w:lang w:val="en-US"/>
        </w:rPr>
        <w:t xml:space="preserve">1V2 </w:t>
      </w:r>
      <w:r>
        <w:rPr>
          <w:color w:val="000000"/>
          <w:sz w:val="24"/>
          <w:szCs w:val="24"/>
        </w:rPr>
        <w:t xml:space="preserve">года своего </w:t>
      </w:r>
      <w:r>
        <w:rPr>
          <w:i/>
          <w:iCs/>
          <w:color w:val="000000"/>
          <w:sz w:val="24"/>
          <w:szCs w:val="24"/>
        </w:rPr>
        <w:t xml:space="preserve">господства </w:t>
      </w:r>
      <w:r>
        <w:rPr>
          <w:color w:val="000000"/>
          <w:sz w:val="24"/>
          <w:szCs w:val="24"/>
        </w:rPr>
        <w:t>в цен</w:t>
      </w:r>
      <w:r>
        <w:rPr>
          <w:color w:val="000000"/>
          <w:sz w:val="24"/>
          <w:szCs w:val="24"/>
        </w:rPr>
        <w:softHyphen/>
        <w:t xml:space="preserve">трах партии полный политический крах. Обычный ответ на это: да, но это потому, что вы, фракционеры, нам мешали (см. письмо примиренцев — </w:t>
      </w:r>
      <w:r>
        <w:rPr>
          <w:i/>
          <w:iCs/>
          <w:color w:val="000000"/>
          <w:sz w:val="24"/>
          <w:szCs w:val="24"/>
        </w:rPr>
        <w:t xml:space="preserve">а не </w:t>
      </w:r>
      <w:r>
        <w:rPr>
          <w:color w:val="000000"/>
          <w:sz w:val="24"/>
          <w:szCs w:val="24"/>
        </w:rPr>
        <w:t>большевиков — Гер</w:t>
      </w:r>
      <w:r>
        <w:rPr>
          <w:color w:val="000000"/>
          <w:sz w:val="24"/>
          <w:szCs w:val="24"/>
        </w:rPr>
        <w:softHyphen/>
        <w:t>мана и Аркадия в «Правде» № 20).</w:t>
      </w:r>
    </w:p>
    <w:p w:rsidR="00F97182" w:rsidRDefault="00F97182" w:rsidP="00F97182">
      <w:pPr>
        <w:shd w:val="clear" w:color="auto" w:fill="FFFFFF"/>
        <w:spacing w:line="413" w:lineRule="exact"/>
        <w:ind w:left="10" w:firstLine="274"/>
        <w:jc w:val="both"/>
      </w:pPr>
      <w:r>
        <w:rPr>
          <w:color w:val="000000"/>
          <w:spacing w:val="-1"/>
          <w:sz w:val="24"/>
          <w:szCs w:val="24"/>
        </w:rPr>
        <w:t xml:space="preserve">Вот в том и состоит </w:t>
      </w:r>
      <w:r>
        <w:rPr>
          <w:i/>
          <w:iCs/>
          <w:color w:val="000000"/>
          <w:spacing w:val="-1"/>
          <w:sz w:val="24"/>
          <w:szCs w:val="24"/>
        </w:rPr>
        <w:t xml:space="preserve">политический </w:t>
      </w:r>
      <w:r>
        <w:rPr>
          <w:color w:val="000000"/>
          <w:spacing w:val="-1"/>
          <w:sz w:val="24"/>
          <w:szCs w:val="24"/>
        </w:rPr>
        <w:t xml:space="preserve">крах направления и группки, что ей </w:t>
      </w:r>
      <w:r>
        <w:rPr>
          <w:i/>
          <w:iCs/>
          <w:color w:val="000000"/>
          <w:spacing w:val="-1"/>
          <w:sz w:val="24"/>
          <w:szCs w:val="24"/>
        </w:rPr>
        <w:t xml:space="preserve">все </w:t>
      </w:r>
      <w:r>
        <w:rPr>
          <w:color w:val="000000"/>
          <w:spacing w:val="-1"/>
          <w:sz w:val="24"/>
          <w:szCs w:val="24"/>
        </w:rPr>
        <w:t xml:space="preserve">«мешает», </w:t>
      </w:r>
      <w:r>
        <w:rPr>
          <w:color w:val="000000"/>
          <w:sz w:val="24"/>
          <w:szCs w:val="24"/>
        </w:rPr>
        <w:t xml:space="preserve">против нее </w:t>
      </w:r>
      <w:r>
        <w:rPr>
          <w:i/>
          <w:iCs/>
          <w:color w:val="000000"/>
          <w:sz w:val="24"/>
          <w:szCs w:val="24"/>
        </w:rPr>
        <w:t xml:space="preserve">все </w:t>
      </w:r>
      <w:r>
        <w:rPr>
          <w:color w:val="000000"/>
          <w:sz w:val="24"/>
          <w:szCs w:val="24"/>
        </w:rPr>
        <w:t xml:space="preserve">обращается, — ибо она неверно учла это «все», ибо она базой себе взяла </w:t>
      </w:r>
      <w:r>
        <w:rPr>
          <w:color w:val="000000"/>
          <w:spacing w:val="-1"/>
          <w:sz w:val="24"/>
          <w:szCs w:val="24"/>
        </w:rPr>
        <w:t>пустые слова, вздохи, сожаление, хныканье.</w:t>
      </w:r>
    </w:p>
    <w:p w:rsidR="00F97182" w:rsidRDefault="00F97182" w:rsidP="00F97182">
      <w:pPr>
        <w:shd w:val="clear" w:color="auto" w:fill="FFFFFF"/>
        <w:spacing w:line="413" w:lineRule="exact"/>
        <w:ind w:right="19" w:firstLine="288"/>
        <w:jc w:val="both"/>
      </w:pPr>
      <w:r>
        <w:rPr>
          <w:color w:val="000000"/>
          <w:sz w:val="24"/>
          <w:szCs w:val="24"/>
        </w:rPr>
        <w:t xml:space="preserve">А нам, господа, </w:t>
      </w:r>
      <w:r>
        <w:rPr>
          <w:i/>
          <w:iCs/>
          <w:color w:val="000000"/>
          <w:sz w:val="24"/>
          <w:szCs w:val="24"/>
        </w:rPr>
        <w:t xml:space="preserve">все и вся </w:t>
      </w:r>
      <w:r>
        <w:rPr>
          <w:color w:val="000000"/>
          <w:sz w:val="24"/>
          <w:szCs w:val="24"/>
        </w:rPr>
        <w:t xml:space="preserve">помогали, и в этом залог нашего успеха. Нам помогали гг. </w:t>
      </w:r>
      <w:r>
        <w:rPr>
          <w:color w:val="000000"/>
          <w:spacing w:val="-1"/>
          <w:sz w:val="24"/>
          <w:szCs w:val="24"/>
        </w:rPr>
        <w:t>Потресовы, Ларины,</w:t>
      </w:r>
    </w:p>
    <w:p w:rsidR="00F97182" w:rsidRDefault="00F97182" w:rsidP="00F97182">
      <w:pPr>
        <w:shd w:val="clear" w:color="auto" w:fill="FFFFFF"/>
        <w:spacing w:line="413" w:lineRule="exact"/>
        <w:ind w:right="19" w:firstLine="28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1464"/>
          <w:tab w:val="left" w:leader="underscore" w:pos="8501"/>
        </w:tabs>
      </w:pPr>
      <w:r>
        <w:lastRenderedPageBreak/>
        <w:tab/>
      </w:r>
      <w:r>
        <w:rPr>
          <w:color w:val="000000"/>
          <w:u w:val="single"/>
        </w:rPr>
        <w:t>О НОВОЙ ФРАКЦИИ ПРИМИРЕНЦЕВ ИЛИ ДОБРОДЕТЕЛЬНЫХ</w:t>
      </w:r>
      <w:r>
        <w:rPr>
          <w:color w:val="000000"/>
          <w:u w:val="single"/>
        </w:rPr>
        <w:tab/>
      </w:r>
      <w:r>
        <w:rPr>
          <w:color w:val="000000"/>
        </w:rPr>
        <w:t>351</w:t>
      </w:r>
    </w:p>
    <w:p w:rsidR="00F97182" w:rsidRDefault="00F97182" w:rsidP="00F97182">
      <w:pPr>
        <w:shd w:val="clear" w:color="auto" w:fill="FFFFFF"/>
        <w:spacing w:before="648" w:line="413" w:lineRule="exact"/>
        <w:ind w:left="5"/>
        <w:jc w:val="both"/>
      </w:pPr>
      <w:r>
        <w:rPr>
          <w:color w:val="000000"/>
          <w:spacing w:val="-1"/>
          <w:sz w:val="24"/>
          <w:szCs w:val="24"/>
        </w:rPr>
        <w:t xml:space="preserve">Левицкие, ибо они </w:t>
      </w:r>
      <w:r>
        <w:rPr>
          <w:i/>
          <w:iCs/>
          <w:color w:val="000000"/>
          <w:spacing w:val="-1"/>
          <w:sz w:val="24"/>
          <w:szCs w:val="24"/>
        </w:rPr>
        <w:t xml:space="preserve">не могли </w:t>
      </w:r>
      <w:r>
        <w:rPr>
          <w:color w:val="000000"/>
          <w:spacing w:val="-1"/>
          <w:sz w:val="24"/>
          <w:szCs w:val="24"/>
        </w:rPr>
        <w:t xml:space="preserve">раскрыть рта, не подтверждая </w:t>
      </w:r>
      <w:r>
        <w:rPr>
          <w:i/>
          <w:iCs/>
          <w:color w:val="000000"/>
          <w:spacing w:val="-1"/>
          <w:sz w:val="24"/>
          <w:szCs w:val="24"/>
        </w:rPr>
        <w:t xml:space="preserve">наших </w:t>
      </w:r>
      <w:r>
        <w:rPr>
          <w:color w:val="000000"/>
          <w:spacing w:val="-1"/>
          <w:sz w:val="24"/>
          <w:szCs w:val="24"/>
        </w:rPr>
        <w:t>суждений о ликвида</w:t>
      </w:r>
      <w:r>
        <w:rPr>
          <w:color w:val="000000"/>
          <w:spacing w:val="-1"/>
          <w:sz w:val="24"/>
          <w:szCs w:val="24"/>
        </w:rPr>
        <w:softHyphen/>
      </w:r>
      <w:r>
        <w:rPr>
          <w:color w:val="000000"/>
          <w:sz w:val="24"/>
          <w:szCs w:val="24"/>
        </w:rPr>
        <w:t xml:space="preserve">торстве. Нам помогали гг. Мартовы и Даны, ибо они </w:t>
      </w:r>
      <w:r>
        <w:rPr>
          <w:i/>
          <w:iCs/>
          <w:color w:val="000000"/>
          <w:sz w:val="24"/>
          <w:szCs w:val="24"/>
        </w:rPr>
        <w:t xml:space="preserve">заставили </w:t>
      </w:r>
      <w:r>
        <w:rPr>
          <w:color w:val="000000"/>
          <w:sz w:val="24"/>
          <w:szCs w:val="24"/>
        </w:rPr>
        <w:t>всех согласиться с на</w:t>
      </w:r>
      <w:r>
        <w:rPr>
          <w:color w:val="000000"/>
          <w:sz w:val="24"/>
          <w:szCs w:val="24"/>
        </w:rPr>
        <w:softHyphen/>
      </w:r>
      <w:r>
        <w:rPr>
          <w:color w:val="000000"/>
          <w:spacing w:val="2"/>
          <w:sz w:val="24"/>
          <w:szCs w:val="24"/>
        </w:rPr>
        <w:t xml:space="preserve">шим суждением, что голосовцы и ликвидаторы едино суть. Нам помогал Плеханов </w:t>
      </w:r>
      <w:r>
        <w:rPr>
          <w:i/>
          <w:iCs/>
          <w:color w:val="000000"/>
          <w:spacing w:val="2"/>
          <w:sz w:val="24"/>
          <w:szCs w:val="24"/>
        </w:rPr>
        <w:t xml:space="preserve">в </w:t>
      </w:r>
      <w:r>
        <w:rPr>
          <w:i/>
          <w:iCs/>
          <w:color w:val="000000"/>
          <w:spacing w:val="1"/>
          <w:sz w:val="24"/>
          <w:szCs w:val="24"/>
        </w:rPr>
        <w:t xml:space="preserve">той самой мере, </w:t>
      </w:r>
      <w:r>
        <w:rPr>
          <w:color w:val="000000"/>
          <w:spacing w:val="1"/>
          <w:sz w:val="24"/>
          <w:szCs w:val="24"/>
        </w:rPr>
        <w:t>в которой он разоблачал ликвидаторов, указывал в резолюциях пле</w:t>
      </w:r>
      <w:r>
        <w:rPr>
          <w:color w:val="000000"/>
          <w:spacing w:val="1"/>
          <w:sz w:val="24"/>
          <w:szCs w:val="24"/>
        </w:rPr>
        <w:softHyphen/>
      </w:r>
      <w:r>
        <w:rPr>
          <w:color w:val="000000"/>
          <w:sz w:val="24"/>
          <w:szCs w:val="24"/>
        </w:rPr>
        <w:t xml:space="preserve">нума оставленные </w:t>
      </w:r>
      <w:r>
        <w:rPr>
          <w:i/>
          <w:iCs/>
          <w:color w:val="000000"/>
          <w:sz w:val="24"/>
          <w:szCs w:val="24"/>
        </w:rPr>
        <w:t xml:space="preserve">(примиренцами) </w:t>
      </w:r>
      <w:r>
        <w:rPr>
          <w:color w:val="000000"/>
          <w:sz w:val="24"/>
          <w:szCs w:val="24"/>
        </w:rPr>
        <w:t xml:space="preserve">«лазейки для ликвидаторов», высмеивал </w:t>
      </w:r>
      <w:r>
        <w:rPr>
          <w:i/>
          <w:iCs/>
          <w:color w:val="000000"/>
          <w:sz w:val="24"/>
          <w:szCs w:val="24"/>
        </w:rPr>
        <w:t>(проведен</w:t>
      </w:r>
      <w:r>
        <w:rPr>
          <w:i/>
          <w:iCs/>
          <w:color w:val="000000"/>
          <w:sz w:val="24"/>
          <w:szCs w:val="24"/>
        </w:rPr>
        <w:softHyphen/>
        <w:t xml:space="preserve">ные примиренцами против нас) </w:t>
      </w:r>
      <w:r>
        <w:rPr>
          <w:color w:val="000000"/>
          <w:sz w:val="24"/>
          <w:szCs w:val="24"/>
        </w:rPr>
        <w:t>«пухлые» и «интегралистские» места в этих резолюци</w:t>
      </w:r>
      <w:r>
        <w:rPr>
          <w:color w:val="000000"/>
          <w:sz w:val="24"/>
          <w:szCs w:val="24"/>
        </w:rPr>
        <w:softHyphen/>
        <w:t>ях. Нам помогали русские примиренцы, «приглашавшие» Михаила, Юрия и Романа с ругательными выходками против Ленина (см. «Голос») и тем подтверждавшие, что от</w:t>
      </w:r>
      <w:r>
        <w:rPr>
          <w:color w:val="000000"/>
          <w:sz w:val="24"/>
          <w:szCs w:val="24"/>
        </w:rPr>
        <w:softHyphen/>
      </w:r>
      <w:r>
        <w:rPr>
          <w:color w:val="000000"/>
          <w:spacing w:val="1"/>
          <w:sz w:val="24"/>
          <w:szCs w:val="24"/>
        </w:rPr>
        <w:t xml:space="preserve">каз ликвидаторов </w:t>
      </w:r>
      <w:r>
        <w:rPr>
          <w:i/>
          <w:iCs/>
          <w:color w:val="000000"/>
          <w:spacing w:val="1"/>
          <w:sz w:val="24"/>
          <w:szCs w:val="24"/>
        </w:rPr>
        <w:t xml:space="preserve">не </w:t>
      </w:r>
      <w:r>
        <w:rPr>
          <w:color w:val="000000"/>
          <w:spacing w:val="1"/>
          <w:sz w:val="24"/>
          <w:szCs w:val="24"/>
        </w:rPr>
        <w:t xml:space="preserve">зависел от злокозненности «фракционеров». Отчего же это так </w:t>
      </w:r>
      <w:r>
        <w:rPr>
          <w:color w:val="000000"/>
          <w:sz w:val="24"/>
          <w:szCs w:val="24"/>
        </w:rPr>
        <w:t>вышло, любезные примиренцы, что вам все мешали, несмотря на вашу добродетель, а нам все помогали, несмотря на нашу фракционную порочность?</w:t>
      </w:r>
    </w:p>
    <w:p w:rsidR="00F97182" w:rsidRDefault="00F97182" w:rsidP="00F97182">
      <w:pPr>
        <w:shd w:val="clear" w:color="auto" w:fill="FFFFFF"/>
        <w:spacing w:line="413" w:lineRule="exact"/>
        <w:ind w:left="10" w:right="5" w:firstLine="283"/>
        <w:jc w:val="both"/>
      </w:pPr>
      <w:r>
        <w:rPr>
          <w:color w:val="000000"/>
          <w:sz w:val="24"/>
          <w:szCs w:val="24"/>
        </w:rPr>
        <w:t>Оттого, что политика вашей группки держалась только на фразе — зачастую очень благожелательной и благонамеренной — но пустой фразе. А действительное прибли</w:t>
      </w:r>
      <w:r>
        <w:rPr>
          <w:color w:val="000000"/>
          <w:sz w:val="24"/>
          <w:szCs w:val="24"/>
        </w:rPr>
        <w:softHyphen/>
        <w:t xml:space="preserve">жение единства создается </w:t>
      </w:r>
      <w:r>
        <w:rPr>
          <w:i/>
          <w:iCs/>
          <w:color w:val="000000"/>
          <w:sz w:val="24"/>
          <w:szCs w:val="24"/>
        </w:rPr>
        <w:t xml:space="preserve">только </w:t>
      </w:r>
      <w:r>
        <w:rPr>
          <w:color w:val="000000"/>
          <w:sz w:val="24"/>
          <w:szCs w:val="24"/>
        </w:rPr>
        <w:t xml:space="preserve">сближением </w:t>
      </w:r>
      <w:r>
        <w:rPr>
          <w:i/>
          <w:iCs/>
          <w:color w:val="000000"/>
          <w:sz w:val="24"/>
          <w:szCs w:val="24"/>
        </w:rPr>
        <w:t xml:space="preserve">сильных </w:t>
      </w:r>
      <w:r>
        <w:rPr>
          <w:color w:val="000000"/>
          <w:sz w:val="24"/>
          <w:szCs w:val="24"/>
        </w:rPr>
        <w:t>фракций, сильных своей идей</w:t>
      </w:r>
      <w:r>
        <w:rPr>
          <w:color w:val="000000"/>
          <w:sz w:val="24"/>
          <w:szCs w:val="24"/>
        </w:rPr>
        <w:softHyphen/>
      </w:r>
      <w:r>
        <w:rPr>
          <w:color w:val="000000"/>
          <w:spacing w:val="-1"/>
          <w:sz w:val="24"/>
          <w:szCs w:val="24"/>
        </w:rPr>
        <w:t xml:space="preserve">ной цельностью и влиянием на </w:t>
      </w:r>
      <w:r>
        <w:rPr>
          <w:i/>
          <w:iCs/>
          <w:color w:val="000000"/>
          <w:spacing w:val="-1"/>
          <w:sz w:val="24"/>
          <w:szCs w:val="24"/>
        </w:rPr>
        <w:t xml:space="preserve">массы, </w:t>
      </w:r>
      <w:r>
        <w:rPr>
          <w:color w:val="000000"/>
          <w:spacing w:val="-1"/>
          <w:sz w:val="24"/>
          <w:szCs w:val="24"/>
        </w:rPr>
        <w:t>проверенным опытом революции.</w:t>
      </w:r>
    </w:p>
    <w:p w:rsidR="00F97182" w:rsidRDefault="00F97182" w:rsidP="00F97182">
      <w:pPr>
        <w:shd w:val="clear" w:color="auto" w:fill="FFFFFF"/>
        <w:spacing w:line="413" w:lineRule="exact"/>
        <w:ind w:right="5" w:firstLine="288"/>
        <w:jc w:val="both"/>
      </w:pPr>
      <w:r>
        <w:rPr>
          <w:color w:val="000000"/>
          <w:spacing w:val="-1"/>
          <w:sz w:val="24"/>
          <w:szCs w:val="24"/>
        </w:rPr>
        <w:t xml:space="preserve">Фразой остаются и посейчас ваши восклицания против фракционности, ибо </w:t>
      </w:r>
      <w:r>
        <w:rPr>
          <w:i/>
          <w:iCs/>
          <w:color w:val="000000"/>
          <w:spacing w:val="-1"/>
          <w:sz w:val="24"/>
          <w:szCs w:val="24"/>
        </w:rPr>
        <w:t xml:space="preserve">вы сами </w:t>
      </w:r>
      <w:r>
        <w:rPr>
          <w:i/>
          <w:iCs/>
          <w:color w:val="000000"/>
          <w:spacing w:val="1"/>
          <w:sz w:val="24"/>
          <w:szCs w:val="24"/>
        </w:rPr>
        <w:t xml:space="preserve">фракция, </w:t>
      </w:r>
      <w:r>
        <w:rPr>
          <w:color w:val="000000"/>
          <w:spacing w:val="1"/>
          <w:sz w:val="24"/>
          <w:szCs w:val="24"/>
        </w:rPr>
        <w:t xml:space="preserve">и притом одна из худших, ненадежнейших, беспринципных фракций. Фраза </w:t>
      </w:r>
      <w:r>
        <w:rPr>
          <w:color w:val="000000"/>
          <w:sz w:val="24"/>
          <w:szCs w:val="24"/>
        </w:rPr>
        <w:t>— ваше громогласное, широковещательное заявление (в «Информационном Бюллете</w:t>
      </w:r>
      <w:r>
        <w:rPr>
          <w:color w:val="000000"/>
          <w:sz w:val="24"/>
          <w:szCs w:val="24"/>
        </w:rPr>
        <w:softHyphen/>
        <w:t>не») — «ни сантима фракциям». Если бы вы это говорили серьезно, могли бы вы тра</w:t>
      </w:r>
      <w:r>
        <w:rPr>
          <w:color w:val="000000"/>
          <w:sz w:val="24"/>
          <w:szCs w:val="24"/>
        </w:rPr>
        <w:softHyphen/>
        <w:t xml:space="preserve">тить </w:t>
      </w:r>
      <w:r>
        <w:rPr>
          <w:i/>
          <w:iCs/>
          <w:color w:val="000000"/>
          <w:sz w:val="24"/>
          <w:szCs w:val="24"/>
        </w:rPr>
        <w:t xml:space="preserve">«сантимы» </w:t>
      </w:r>
      <w:r>
        <w:rPr>
          <w:color w:val="000000"/>
          <w:sz w:val="24"/>
          <w:szCs w:val="24"/>
        </w:rPr>
        <w:t>на издание листка — платформы новой группки? Если бы вы это го</w:t>
      </w:r>
      <w:r>
        <w:rPr>
          <w:color w:val="000000"/>
          <w:sz w:val="24"/>
          <w:szCs w:val="24"/>
        </w:rPr>
        <w:softHyphen/>
        <w:t xml:space="preserve">ворили серьезно, могли бы вы молчать при виде </w:t>
      </w:r>
      <w:r>
        <w:rPr>
          <w:i/>
          <w:iCs/>
          <w:color w:val="000000"/>
          <w:sz w:val="24"/>
          <w:szCs w:val="24"/>
        </w:rPr>
        <w:t xml:space="preserve">фракционных </w:t>
      </w:r>
      <w:r>
        <w:rPr>
          <w:color w:val="000000"/>
          <w:sz w:val="24"/>
          <w:szCs w:val="24"/>
        </w:rPr>
        <w:t>органов «Рабочая Газе</w:t>
      </w:r>
      <w:r>
        <w:rPr>
          <w:color w:val="000000"/>
          <w:sz w:val="24"/>
          <w:szCs w:val="24"/>
        </w:rPr>
        <w:softHyphen/>
        <w:t>та» и «Дневник Социал-Демократа»? — могли бы вы не требовать их закрытия публич</w:t>
      </w:r>
      <w:r>
        <w:rPr>
          <w:color w:val="000000"/>
          <w:sz w:val="24"/>
          <w:szCs w:val="24"/>
        </w:rPr>
        <w:softHyphen/>
      </w:r>
      <w:r>
        <w:rPr>
          <w:color w:val="000000"/>
          <w:spacing w:val="2"/>
          <w:sz w:val="24"/>
          <w:szCs w:val="24"/>
        </w:rPr>
        <w:t>но? Если бы вы потребовали это, поставили</w:t>
      </w:r>
    </w:p>
    <w:p w:rsidR="00F97182" w:rsidRDefault="00F97182" w:rsidP="00F97182">
      <w:pPr>
        <w:shd w:val="clear" w:color="auto" w:fill="FFFFFF"/>
        <w:spacing w:before="3091" w:line="230" w:lineRule="exact"/>
        <w:ind w:left="5" w:right="5" w:firstLine="413"/>
        <w:jc w:val="both"/>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D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Cm&#10;k+0DTgIAAFoEAAAOAAAAAAAAAAAAAAAAAC4CAABkcnMvZTJvRG9jLnhtbFBLAQItABQABgAIAAAA&#10;IQCI7rBF3AAAAAgBAAAPAAAAAAAAAAAAAAAAAKgEAABkcnMvZG93bnJldi54bWxQSwUGAAAAAAQA&#10;BADzAAAAsQUAAAAA&#10;" o:allowincell="f" strokeweight=".7pt"/>
            </w:pict>
          </mc:Fallback>
        </mc:AlternateContent>
      </w:r>
      <w:r>
        <w:rPr>
          <w:color w:val="000000"/>
          <w:spacing w:val="-1"/>
        </w:rPr>
        <w:t>Справедливость требует сказать, что парижские примиренцы, выпустившие теперь свой листок, бы</w:t>
      </w:r>
      <w:r>
        <w:rPr>
          <w:color w:val="000000"/>
          <w:spacing w:val="-1"/>
        </w:rPr>
        <w:softHyphen/>
        <w:t xml:space="preserve">ли </w:t>
      </w:r>
      <w:r>
        <w:rPr>
          <w:i/>
          <w:iCs/>
          <w:color w:val="000000"/>
          <w:spacing w:val="-1"/>
        </w:rPr>
        <w:t xml:space="preserve">против </w:t>
      </w:r>
      <w:r>
        <w:rPr>
          <w:color w:val="000000"/>
          <w:spacing w:val="-1"/>
        </w:rPr>
        <w:t xml:space="preserve">образования «Рабочей Газеты» </w:t>
      </w:r>
      <w:r>
        <w:rPr>
          <w:i/>
          <w:iCs/>
          <w:color w:val="000000"/>
          <w:spacing w:val="-1"/>
        </w:rPr>
        <w:t xml:space="preserve">и ушли с первого собрания, </w:t>
      </w:r>
      <w:r>
        <w:rPr>
          <w:color w:val="000000"/>
          <w:spacing w:val="-1"/>
        </w:rPr>
        <w:t xml:space="preserve">на которое пригласила их редакция </w:t>
      </w:r>
      <w:r>
        <w:rPr>
          <w:color w:val="000000"/>
        </w:rPr>
        <w:t>ее. Жалеем, что они не помогли нам (помогли в разоблачении пустоты примиренчества) открытым вы</w:t>
      </w:r>
      <w:r>
        <w:rPr>
          <w:color w:val="000000"/>
        </w:rPr>
        <w:softHyphen/>
      </w:r>
      <w:r>
        <w:rPr>
          <w:color w:val="000000"/>
          <w:spacing w:val="-1"/>
        </w:rPr>
        <w:t>ступлением против «Рабочей Газеты».</w:t>
      </w:r>
    </w:p>
    <w:p w:rsidR="00F97182" w:rsidRDefault="00F97182" w:rsidP="00F97182">
      <w:pPr>
        <w:shd w:val="clear" w:color="auto" w:fill="FFFFFF"/>
        <w:spacing w:before="3091" w:line="230" w:lineRule="exact"/>
        <w:ind w:left="5" w:right="5" w:firstLine="413"/>
        <w:jc w:val="both"/>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right="5"/>
        <w:jc w:val="both"/>
      </w:pPr>
      <w:r>
        <w:rPr>
          <w:color w:val="000000"/>
          <w:sz w:val="24"/>
          <w:szCs w:val="24"/>
        </w:rPr>
        <w:t xml:space="preserve">такое условие серьезно, вас бы просто осмеяли. Если же вы, прекрасно чувствуя это, </w:t>
      </w:r>
      <w:r>
        <w:rPr>
          <w:color w:val="000000"/>
          <w:spacing w:val="3"/>
          <w:sz w:val="24"/>
          <w:szCs w:val="24"/>
        </w:rPr>
        <w:t xml:space="preserve">остаетесь при одних томных воздыханиях, разве это не доказывает паки и паки, что </w:t>
      </w:r>
      <w:r>
        <w:rPr>
          <w:color w:val="000000"/>
          <w:spacing w:val="-1"/>
          <w:sz w:val="24"/>
          <w:szCs w:val="24"/>
        </w:rPr>
        <w:t>ваше примиренчество висит в воздухе?</w:t>
      </w:r>
    </w:p>
    <w:p w:rsidR="00F97182" w:rsidRDefault="00F97182" w:rsidP="00F97182">
      <w:pPr>
        <w:shd w:val="clear" w:color="auto" w:fill="FFFFFF"/>
        <w:spacing w:line="413" w:lineRule="exact"/>
        <w:ind w:firstLine="274"/>
        <w:jc w:val="both"/>
      </w:pPr>
      <w:r>
        <w:rPr>
          <w:color w:val="000000"/>
          <w:sz w:val="24"/>
          <w:szCs w:val="24"/>
        </w:rPr>
        <w:t>Разоружение фракций возможно лишь на почве взаимности — иначе оно есть реак</w:t>
      </w:r>
      <w:r>
        <w:rPr>
          <w:color w:val="000000"/>
          <w:sz w:val="24"/>
          <w:szCs w:val="24"/>
        </w:rPr>
        <w:softHyphen/>
      </w:r>
      <w:r>
        <w:rPr>
          <w:color w:val="000000"/>
          <w:spacing w:val="-1"/>
          <w:sz w:val="24"/>
          <w:szCs w:val="24"/>
        </w:rPr>
        <w:t xml:space="preserve">ционный лозунг, глубоко вредный делу пролетариата, демагогический лозунг, ибо он </w:t>
      </w:r>
      <w:r>
        <w:rPr>
          <w:color w:val="000000"/>
          <w:sz w:val="24"/>
          <w:szCs w:val="24"/>
        </w:rPr>
        <w:t xml:space="preserve">только </w:t>
      </w:r>
      <w:r>
        <w:rPr>
          <w:i/>
          <w:iCs/>
          <w:color w:val="000000"/>
          <w:sz w:val="24"/>
          <w:szCs w:val="24"/>
        </w:rPr>
        <w:t xml:space="preserve">облегчает </w:t>
      </w:r>
      <w:r>
        <w:rPr>
          <w:color w:val="000000"/>
          <w:sz w:val="24"/>
          <w:szCs w:val="24"/>
        </w:rPr>
        <w:t xml:space="preserve">непримиримую борьбу ликвидаторов против партии. Кто выдвигает </w:t>
      </w:r>
      <w:r>
        <w:rPr>
          <w:color w:val="000000"/>
          <w:spacing w:val="1"/>
          <w:sz w:val="24"/>
          <w:szCs w:val="24"/>
        </w:rPr>
        <w:t xml:space="preserve">теперь этот лозунг, </w:t>
      </w:r>
      <w:r>
        <w:rPr>
          <w:i/>
          <w:iCs/>
          <w:color w:val="000000"/>
          <w:spacing w:val="1"/>
          <w:sz w:val="24"/>
          <w:szCs w:val="24"/>
        </w:rPr>
        <w:t xml:space="preserve">после </w:t>
      </w:r>
      <w:r>
        <w:rPr>
          <w:color w:val="000000"/>
          <w:spacing w:val="1"/>
          <w:sz w:val="24"/>
          <w:szCs w:val="24"/>
        </w:rPr>
        <w:t xml:space="preserve">неудачи его применения пленумом, </w:t>
      </w:r>
      <w:r>
        <w:rPr>
          <w:i/>
          <w:iCs/>
          <w:color w:val="000000"/>
          <w:spacing w:val="1"/>
          <w:sz w:val="24"/>
          <w:szCs w:val="24"/>
        </w:rPr>
        <w:t xml:space="preserve">после </w:t>
      </w:r>
      <w:r>
        <w:rPr>
          <w:color w:val="000000"/>
          <w:spacing w:val="1"/>
          <w:sz w:val="24"/>
          <w:szCs w:val="24"/>
        </w:rPr>
        <w:t xml:space="preserve">срыва слияния (фракций) фракциями голосовцев и впередовцев, кто делает это, даже не пытаясь, не </w:t>
      </w:r>
      <w:r>
        <w:rPr>
          <w:color w:val="000000"/>
          <w:spacing w:val="-1"/>
          <w:sz w:val="24"/>
          <w:szCs w:val="24"/>
        </w:rPr>
        <w:t xml:space="preserve">смея повторить условие взаимности, ясно поставить его, определить средства контроля </w:t>
      </w:r>
      <w:r>
        <w:rPr>
          <w:i/>
          <w:iCs/>
          <w:color w:val="000000"/>
          <w:sz w:val="24"/>
          <w:szCs w:val="24"/>
        </w:rPr>
        <w:t xml:space="preserve">зареальным </w:t>
      </w:r>
      <w:r>
        <w:rPr>
          <w:color w:val="000000"/>
          <w:sz w:val="24"/>
          <w:szCs w:val="24"/>
        </w:rPr>
        <w:t>его выполнением, тот просто опьяняет себя звуками сладких слов.</w:t>
      </w:r>
    </w:p>
    <w:p w:rsidR="00F97182" w:rsidRDefault="00F97182" w:rsidP="00F97182">
      <w:pPr>
        <w:shd w:val="clear" w:color="auto" w:fill="FFFFFF"/>
        <w:spacing w:line="413" w:lineRule="exact"/>
        <w:ind w:right="10" w:firstLine="283"/>
        <w:jc w:val="both"/>
      </w:pPr>
      <w:r>
        <w:rPr>
          <w:color w:val="000000"/>
          <w:sz w:val="24"/>
          <w:szCs w:val="24"/>
        </w:rPr>
        <w:t>Большевики, сплачивайтесь, вы — единственный оплот последовательной и реши</w:t>
      </w:r>
      <w:r>
        <w:rPr>
          <w:color w:val="000000"/>
          <w:sz w:val="24"/>
          <w:szCs w:val="24"/>
        </w:rPr>
        <w:softHyphen/>
        <w:t>тельной борьбы с ликвидаторством и отзовизмом.</w:t>
      </w:r>
    </w:p>
    <w:p w:rsidR="00F97182" w:rsidRDefault="00F97182" w:rsidP="00F97182">
      <w:pPr>
        <w:shd w:val="clear" w:color="auto" w:fill="FFFFFF"/>
        <w:spacing w:line="413" w:lineRule="exact"/>
        <w:ind w:left="5" w:right="5" w:firstLine="278"/>
        <w:jc w:val="both"/>
      </w:pPr>
      <w:r>
        <w:rPr>
          <w:color w:val="000000"/>
          <w:spacing w:val="-1"/>
          <w:sz w:val="24"/>
          <w:szCs w:val="24"/>
        </w:rPr>
        <w:t xml:space="preserve">Ведите испытанную на деле, подтвержденную опытом политику сближения с </w:t>
      </w:r>
      <w:r>
        <w:rPr>
          <w:i/>
          <w:iCs/>
          <w:color w:val="000000"/>
          <w:spacing w:val="-1"/>
          <w:sz w:val="24"/>
          <w:szCs w:val="24"/>
        </w:rPr>
        <w:t>анти-</w:t>
      </w:r>
      <w:r>
        <w:rPr>
          <w:color w:val="000000"/>
          <w:sz w:val="24"/>
          <w:szCs w:val="24"/>
        </w:rPr>
        <w:t>ликвидаторским меньшевизмом, вот наш лозунг. Вот политика, которая не сулит мо</w:t>
      </w:r>
      <w:r>
        <w:rPr>
          <w:color w:val="000000"/>
          <w:sz w:val="24"/>
          <w:szCs w:val="24"/>
        </w:rPr>
        <w:softHyphen/>
      </w:r>
      <w:r>
        <w:rPr>
          <w:color w:val="000000"/>
          <w:spacing w:val="-1"/>
          <w:sz w:val="24"/>
          <w:szCs w:val="24"/>
        </w:rPr>
        <w:t>лочных рек и кисельных берегов неосуществимого в эпоху распада и разложения «все</w:t>
      </w:r>
      <w:r>
        <w:rPr>
          <w:color w:val="000000"/>
          <w:spacing w:val="-1"/>
          <w:sz w:val="24"/>
          <w:szCs w:val="24"/>
        </w:rPr>
        <w:softHyphen/>
        <w:t xml:space="preserve">общего мира», но которая двигает на деле вперед сближение на работе </w:t>
      </w:r>
      <w:r>
        <w:rPr>
          <w:i/>
          <w:iCs/>
          <w:color w:val="000000"/>
          <w:spacing w:val="-1"/>
          <w:sz w:val="24"/>
          <w:szCs w:val="24"/>
        </w:rPr>
        <w:t xml:space="preserve">течений, </w:t>
      </w:r>
      <w:r>
        <w:rPr>
          <w:color w:val="000000"/>
          <w:spacing w:val="-1"/>
          <w:sz w:val="24"/>
          <w:szCs w:val="24"/>
        </w:rPr>
        <w:t>пред</w:t>
      </w:r>
      <w:r>
        <w:rPr>
          <w:color w:val="000000"/>
          <w:spacing w:val="-1"/>
          <w:sz w:val="24"/>
          <w:szCs w:val="24"/>
        </w:rPr>
        <w:softHyphen/>
      </w:r>
      <w:r>
        <w:rPr>
          <w:color w:val="000000"/>
          <w:sz w:val="24"/>
          <w:szCs w:val="24"/>
        </w:rPr>
        <w:t xml:space="preserve">ставляющих </w:t>
      </w:r>
      <w:r>
        <w:rPr>
          <w:i/>
          <w:iCs/>
          <w:color w:val="000000"/>
          <w:sz w:val="24"/>
          <w:szCs w:val="24"/>
        </w:rPr>
        <w:t xml:space="preserve">все, </w:t>
      </w:r>
      <w:r>
        <w:rPr>
          <w:color w:val="000000"/>
          <w:sz w:val="24"/>
          <w:szCs w:val="24"/>
        </w:rPr>
        <w:t xml:space="preserve">что есть сильного, здорового, жизнеспособного в </w:t>
      </w:r>
      <w:r>
        <w:rPr>
          <w:i/>
          <w:iCs/>
          <w:color w:val="000000"/>
          <w:sz w:val="24"/>
          <w:szCs w:val="24"/>
        </w:rPr>
        <w:t xml:space="preserve">пролетарском </w:t>
      </w:r>
      <w:r>
        <w:rPr>
          <w:color w:val="000000"/>
          <w:sz w:val="24"/>
          <w:szCs w:val="24"/>
        </w:rPr>
        <w:t>дви</w:t>
      </w:r>
      <w:r>
        <w:rPr>
          <w:color w:val="000000"/>
          <w:sz w:val="24"/>
          <w:szCs w:val="24"/>
        </w:rPr>
        <w:softHyphen/>
      </w:r>
      <w:r>
        <w:rPr>
          <w:color w:val="000000"/>
          <w:spacing w:val="-4"/>
          <w:sz w:val="24"/>
          <w:szCs w:val="24"/>
        </w:rPr>
        <w:t>жении.</w:t>
      </w:r>
    </w:p>
    <w:p w:rsidR="00F97182" w:rsidRDefault="00F97182" w:rsidP="00F97182">
      <w:pPr>
        <w:shd w:val="clear" w:color="auto" w:fill="FFFFFF"/>
        <w:spacing w:line="413" w:lineRule="exact"/>
        <w:ind w:left="5" w:firstLine="274"/>
        <w:jc w:val="both"/>
      </w:pPr>
      <w:r>
        <w:rPr>
          <w:color w:val="000000"/>
          <w:sz w:val="24"/>
          <w:szCs w:val="24"/>
        </w:rPr>
        <w:t xml:space="preserve">Роль примиренцев в эпоху контрреволюции может быть охарактеризована такой </w:t>
      </w:r>
      <w:r>
        <w:rPr>
          <w:color w:val="000000"/>
          <w:spacing w:val="-1"/>
          <w:sz w:val="24"/>
          <w:szCs w:val="24"/>
        </w:rPr>
        <w:t xml:space="preserve">картиной. Большевики с великим трудом двигают вверх по крутой горе наш партийный воз. Ликвидаторы-голосовцы изо всех сил тащат его назад, под гору. </w:t>
      </w:r>
      <w:r>
        <w:rPr>
          <w:i/>
          <w:iCs/>
          <w:color w:val="000000"/>
          <w:spacing w:val="-1"/>
          <w:sz w:val="24"/>
          <w:szCs w:val="24"/>
        </w:rPr>
        <w:t xml:space="preserve">На возу </w:t>
      </w:r>
      <w:r>
        <w:rPr>
          <w:color w:val="000000"/>
          <w:spacing w:val="-1"/>
          <w:sz w:val="24"/>
          <w:szCs w:val="24"/>
        </w:rPr>
        <w:t xml:space="preserve">сидит </w:t>
      </w:r>
      <w:r>
        <w:rPr>
          <w:color w:val="000000"/>
          <w:sz w:val="24"/>
          <w:szCs w:val="24"/>
        </w:rPr>
        <w:t xml:space="preserve">примиренец. Вид у него умильный, умильный; лицо — сладенькое, сладенькое, совсем как у Иисуса Христа. Вся фигура — воплощенная добродетель. И, скромно опустив очи </w:t>
      </w:r>
      <w:r>
        <w:rPr>
          <w:color w:val="000000"/>
          <w:spacing w:val="-1"/>
          <w:sz w:val="24"/>
          <w:szCs w:val="24"/>
        </w:rPr>
        <w:t xml:space="preserve">долу, воздевая руки горе, примиренец восклицает: «благодарю тебя, господи, что я не </w:t>
      </w:r>
      <w:r>
        <w:rPr>
          <w:color w:val="000000"/>
          <w:sz w:val="24"/>
          <w:szCs w:val="24"/>
        </w:rPr>
        <w:t xml:space="preserve">похож на </w:t>
      </w:r>
      <w:r>
        <w:rPr>
          <w:i/>
          <w:iCs/>
          <w:color w:val="000000"/>
          <w:sz w:val="24"/>
          <w:szCs w:val="24"/>
        </w:rPr>
        <w:t xml:space="preserve">этих </w:t>
      </w:r>
      <w:r>
        <w:rPr>
          <w:color w:val="000000"/>
          <w:sz w:val="24"/>
          <w:szCs w:val="24"/>
        </w:rPr>
        <w:t>— кивок по адресу большевиков и меньшевиков — злокозненных фрак</w:t>
      </w:r>
      <w:r>
        <w:rPr>
          <w:color w:val="000000"/>
          <w:sz w:val="24"/>
          <w:szCs w:val="24"/>
        </w:rPr>
        <w:softHyphen/>
      </w:r>
      <w:r>
        <w:rPr>
          <w:color w:val="000000"/>
          <w:spacing w:val="-1"/>
          <w:sz w:val="24"/>
          <w:szCs w:val="24"/>
        </w:rPr>
        <w:t xml:space="preserve">ционеров, мешающих всякому движению вперед». А воз двигается понемногу вперед, и </w:t>
      </w:r>
      <w:r>
        <w:rPr>
          <w:color w:val="000000"/>
          <w:spacing w:val="-3"/>
          <w:sz w:val="24"/>
          <w:szCs w:val="24"/>
        </w:rPr>
        <w:t>на возу</w:t>
      </w:r>
    </w:p>
    <w:p w:rsidR="00F97182" w:rsidRDefault="00F97182" w:rsidP="00F97182">
      <w:pPr>
        <w:shd w:val="clear" w:color="auto" w:fill="FFFFFF"/>
        <w:spacing w:line="413" w:lineRule="exact"/>
        <w:ind w:lef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464"/>
          <w:tab w:val="left" w:leader="underscore" w:pos="8501"/>
        </w:tabs>
      </w:pPr>
      <w:r>
        <w:lastRenderedPageBreak/>
        <w:tab/>
      </w:r>
      <w:r>
        <w:rPr>
          <w:color w:val="000000"/>
          <w:u w:val="single"/>
        </w:rPr>
        <w:t>О НОВОЙ ФРАКЦИИ ПРИМИРЕНЦЕВ ИЛИ ДОБРОДЕТЕЛЬНЫХ</w:t>
      </w:r>
      <w:r>
        <w:rPr>
          <w:color w:val="000000"/>
          <w:u w:val="single"/>
        </w:rPr>
        <w:tab/>
      </w:r>
      <w:r>
        <w:rPr>
          <w:color w:val="000000"/>
        </w:rPr>
        <w:t>353</w:t>
      </w:r>
    </w:p>
    <w:p w:rsidR="00F97182" w:rsidRDefault="00F97182" w:rsidP="00F97182">
      <w:pPr>
        <w:shd w:val="clear" w:color="auto" w:fill="FFFFFF"/>
        <w:spacing w:before="648" w:line="413" w:lineRule="exact"/>
        <w:ind w:left="10" w:right="5"/>
        <w:jc w:val="both"/>
      </w:pPr>
      <w:r>
        <w:rPr>
          <w:color w:val="000000"/>
          <w:sz w:val="24"/>
          <w:szCs w:val="24"/>
        </w:rPr>
        <w:t xml:space="preserve">сидит примиренец. Когда большевики-фракционеры </w:t>
      </w:r>
      <w:r>
        <w:rPr>
          <w:i/>
          <w:iCs/>
          <w:color w:val="000000"/>
          <w:sz w:val="24"/>
          <w:szCs w:val="24"/>
        </w:rPr>
        <w:t xml:space="preserve">разбили </w:t>
      </w:r>
      <w:r>
        <w:rPr>
          <w:color w:val="000000"/>
          <w:sz w:val="24"/>
          <w:szCs w:val="24"/>
        </w:rPr>
        <w:t xml:space="preserve">ликвидаторский ЗБЦК и </w:t>
      </w:r>
      <w:r>
        <w:rPr>
          <w:color w:val="000000"/>
          <w:spacing w:val="-1"/>
          <w:sz w:val="24"/>
          <w:szCs w:val="24"/>
        </w:rPr>
        <w:t xml:space="preserve">расчистили этим почву для постройки нового дома, для блока (или хотя бы временного </w:t>
      </w:r>
      <w:r>
        <w:rPr>
          <w:color w:val="000000"/>
          <w:spacing w:val="11"/>
          <w:sz w:val="24"/>
          <w:szCs w:val="24"/>
        </w:rPr>
        <w:t xml:space="preserve">союза) </w:t>
      </w:r>
      <w:r>
        <w:rPr>
          <w:i/>
          <w:iCs/>
          <w:color w:val="000000"/>
          <w:spacing w:val="11"/>
          <w:sz w:val="24"/>
          <w:szCs w:val="24"/>
        </w:rPr>
        <w:t xml:space="preserve">партийных </w:t>
      </w:r>
      <w:r>
        <w:rPr>
          <w:color w:val="000000"/>
          <w:spacing w:val="11"/>
          <w:sz w:val="24"/>
          <w:szCs w:val="24"/>
        </w:rPr>
        <w:t>фракций, тогда в этот дом вошли (ругая большевиков-</w:t>
      </w:r>
      <w:r>
        <w:rPr>
          <w:color w:val="000000"/>
          <w:spacing w:val="1"/>
          <w:sz w:val="24"/>
          <w:szCs w:val="24"/>
        </w:rPr>
        <w:t xml:space="preserve">фракционеров) примиренцы и окропили новоселье... святой водицей сладеньких речей </w:t>
      </w:r>
      <w:r>
        <w:rPr>
          <w:color w:val="000000"/>
          <w:spacing w:val="-2"/>
          <w:sz w:val="24"/>
          <w:szCs w:val="24"/>
        </w:rPr>
        <w:t>о нефракционности!</w:t>
      </w:r>
    </w:p>
    <w:p w:rsidR="00F97182" w:rsidRDefault="00F97182" w:rsidP="00F97182">
      <w:pPr>
        <w:shd w:val="clear" w:color="auto" w:fill="FFFFFF"/>
        <w:spacing w:before="758" w:line="413" w:lineRule="exact"/>
        <w:ind w:left="5" w:right="5" w:firstLine="274"/>
        <w:jc w:val="both"/>
      </w:pPr>
      <w:r>
        <w:rPr>
          <w:noProof/>
        </w:rPr>
        <mc:AlternateContent>
          <mc:Choice Requires="wps">
            <w:drawing>
              <wp:anchor distT="0" distB="0" distL="114300" distR="114300" simplePos="0" relativeHeight="251711488" behindDoc="0" locked="0" layoutInCell="0" allowOverlap="1">
                <wp:simplePos x="0" y="0"/>
                <wp:positionH relativeFrom="column">
                  <wp:posOffset>2654935</wp:posOffset>
                </wp:positionH>
                <wp:positionV relativeFrom="paragraph">
                  <wp:posOffset>320040</wp:posOffset>
                </wp:positionV>
                <wp:extent cx="457200" cy="0"/>
                <wp:effectExtent l="6985" t="5715" r="12065" b="1333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" o:allowincell="f" strokeweight=".7pt"/>
            </w:pict>
          </mc:Fallback>
        </mc:AlternateContent>
      </w:r>
      <w:r>
        <w:rPr>
          <w:color w:val="000000"/>
          <w:sz w:val="24"/>
          <w:szCs w:val="24"/>
        </w:rPr>
        <w:t xml:space="preserve">Что стало бы из исторически-памятного дела старой «Искры», если бы она вместо последовательной, непримиримой принципиальной кампании против «экономизма» и </w:t>
      </w:r>
      <w:r>
        <w:rPr>
          <w:color w:val="000000"/>
          <w:spacing w:val="-1"/>
          <w:sz w:val="24"/>
          <w:szCs w:val="24"/>
        </w:rPr>
        <w:t xml:space="preserve">«струвизма» пошла на какой-либо блок, союз или «слияние» </w:t>
      </w:r>
      <w:r>
        <w:rPr>
          <w:i/>
          <w:iCs/>
          <w:color w:val="000000"/>
          <w:spacing w:val="-1"/>
          <w:sz w:val="24"/>
          <w:szCs w:val="24"/>
        </w:rPr>
        <w:t xml:space="preserve">всех </w:t>
      </w:r>
      <w:r>
        <w:rPr>
          <w:color w:val="000000"/>
          <w:spacing w:val="-1"/>
          <w:sz w:val="24"/>
          <w:szCs w:val="24"/>
        </w:rPr>
        <w:t>групп и группок, ко</w:t>
      </w:r>
      <w:r>
        <w:rPr>
          <w:color w:val="000000"/>
          <w:spacing w:val="-1"/>
          <w:sz w:val="24"/>
          <w:szCs w:val="24"/>
        </w:rPr>
        <w:softHyphen/>
      </w:r>
      <w:r>
        <w:rPr>
          <w:color w:val="000000"/>
          <w:sz w:val="24"/>
          <w:szCs w:val="24"/>
        </w:rPr>
        <w:t>торых было тогда за границей не меньше, чем теперь?</w:t>
      </w:r>
    </w:p>
    <w:p w:rsidR="00F97182" w:rsidRDefault="00F97182" w:rsidP="00F97182">
      <w:pPr>
        <w:shd w:val="clear" w:color="auto" w:fill="FFFFFF"/>
        <w:spacing w:line="413" w:lineRule="exact"/>
        <w:ind w:left="5" w:right="10" w:firstLine="288"/>
        <w:jc w:val="both"/>
      </w:pPr>
      <w:r>
        <w:rPr>
          <w:color w:val="000000"/>
          <w:spacing w:val="-1"/>
          <w:sz w:val="24"/>
          <w:szCs w:val="24"/>
        </w:rPr>
        <w:t xml:space="preserve">А между тем различия между нашей эпохой и эпохой старой «Искры» во много раз </w:t>
      </w:r>
      <w:r>
        <w:rPr>
          <w:color w:val="000000"/>
          <w:sz w:val="24"/>
          <w:szCs w:val="24"/>
        </w:rPr>
        <w:t>усиливают вред беспринципного и фразистого примиренчества.</w:t>
      </w:r>
    </w:p>
    <w:p w:rsidR="00F97182" w:rsidRDefault="00F97182" w:rsidP="00F97182">
      <w:pPr>
        <w:shd w:val="clear" w:color="auto" w:fill="FFFFFF"/>
        <w:spacing w:line="413" w:lineRule="exact"/>
        <w:ind w:left="5" w:right="5" w:firstLine="274"/>
        <w:jc w:val="both"/>
      </w:pPr>
      <w:r>
        <w:rPr>
          <w:color w:val="000000"/>
          <w:sz w:val="24"/>
          <w:szCs w:val="24"/>
        </w:rPr>
        <w:t xml:space="preserve">Первое различие — то, что мы поднялись гораздо выше в развитии капитализма и буржуазии, в ясности классовой борьбы в России. Для </w:t>
      </w:r>
      <w:r>
        <w:rPr>
          <w:i/>
          <w:iCs/>
          <w:color w:val="000000"/>
          <w:sz w:val="24"/>
          <w:szCs w:val="24"/>
        </w:rPr>
        <w:t xml:space="preserve">либеральной </w:t>
      </w:r>
      <w:r>
        <w:rPr>
          <w:color w:val="000000"/>
          <w:sz w:val="24"/>
          <w:szCs w:val="24"/>
        </w:rPr>
        <w:t xml:space="preserve">рабочей политики </w:t>
      </w:r>
      <w:r>
        <w:rPr>
          <w:color w:val="000000"/>
          <w:spacing w:val="-1"/>
          <w:sz w:val="24"/>
          <w:szCs w:val="24"/>
        </w:rPr>
        <w:t>господ Потресовых, Левицких, Лариных и К</w:t>
      </w:r>
      <w:r>
        <w:rPr>
          <w:color w:val="000000"/>
          <w:spacing w:val="-1"/>
          <w:sz w:val="24"/>
          <w:szCs w:val="24"/>
          <w:vertAlign w:val="superscript"/>
        </w:rPr>
        <w:t>0</w:t>
      </w:r>
      <w:r>
        <w:rPr>
          <w:color w:val="000000"/>
          <w:spacing w:val="-1"/>
          <w:sz w:val="24"/>
          <w:szCs w:val="24"/>
        </w:rPr>
        <w:t xml:space="preserve"> </w:t>
      </w:r>
      <w:r>
        <w:rPr>
          <w:i/>
          <w:iCs/>
          <w:color w:val="000000"/>
          <w:spacing w:val="-1"/>
          <w:sz w:val="24"/>
          <w:szCs w:val="24"/>
        </w:rPr>
        <w:t xml:space="preserve">есть </w:t>
      </w:r>
      <w:r>
        <w:rPr>
          <w:color w:val="000000"/>
          <w:spacing w:val="-1"/>
          <w:sz w:val="24"/>
          <w:szCs w:val="24"/>
        </w:rPr>
        <w:t xml:space="preserve">уже (и </w:t>
      </w:r>
      <w:r>
        <w:rPr>
          <w:i/>
          <w:iCs/>
          <w:color w:val="000000"/>
          <w:spacing w:val="-1"/>
          <w:sz w:val="24"/>
          <w:szCs w:val="24"/>
        </w:rPr>
        <w:t xml:space="preserve">впервые </w:t>
      </w:r>
      <w:r>
        <w:rPr>
          <w:color w:val="000000"/>
          <w:spacing w:val="-1"/>
          <w:sz w:val="24"/>
          <w:szCs w:val="24"/>
        </w:rPr>
        <w:t>в России есть) из</w:t>
      </w:r>
      <w:r>
        <w:rPr>
          <w:color w:val="000000"/>
          <w:spacing w:val="-1"/>
          <w:sz w:val="24"/>
          <w:szCs w:val="24"/>
        </w:rPr>
        <w:softHyphen/>
      </w:r>
      <w:r>
        <w:rPr>
          <w:color w:val="000000"/>
          <w:spacing w:val="1"/>
          <w:sz w:val="24"/>
          <w:szCs w:val="24"/>
        </w:rPr>
        <w:t>вестная объективная почва. Столыпинский либерализм кадетов и столыпинская рабо</w:t>
      </w:r>
      <w:r>
        <w:rPr>
          <w:color w:val="000000"/>
          <w:spacing w:val="1"/>
          <w:sz w:val="24"/>
          <w:szCs w:val="24"/>
        </w:rPr>
        <w:softHyphen/>
      </w:r>
      <w:r>
        <w:rPr>
          <w:color w:val="000000"/>
          <w:spacing w:val="-1"/>
          <w:sz w:val="24"/>
          <w:szCs w:val="24"/>
        </w:rPr>
        <w:t xml:space="preserve">чая партия уже складываются. Тем вреднее на деле примиренческие фразы и интриги с </w:t>
      </w:r>
      <w:r>
        <w:rPr>
          <w:color w:val="000000"/>
          <w:sz w:val="24"/>
          <w:szCs w:val="24"/>
        </w:rPr>
        <w:t>заграничными группками, поддерживающими ликвидаторов.</w:t>
      </w:r>
    </w:p>
    <w:p w:rsidR="00F97182" w:rsidRDefault="00F97182" w:rsidP="00F97182">
      <w:pPr>
        <w:shd w:val="clear" w:color="auto" w:fill="FFFFFF"/>
        <w:spacing w:line="413" w:lineRule="exact"/>
        <w:ind w:left="14" w:right="5" w:firstLine="274"/>
        <w:jc w:val="both"/>
      </w:pPr>
      <w:r>
        <w:rPr>
          <w:color w:val="000000"/>
          <w:sz w:val="24"/>
          <w:szCs w:val="24"/>
        </w:rPr>
        <w:t xml:space="preserve">Второе различие — неизмеримо более высокая ступень развития пролетариата, его </w:t>
      </w:r>
      <w:r>
        <w:rPr>
          <w:color w:val="000000"/>
          <w:spacing w:val="-1"/>
          <w:sz w:val="24"/>
          <w:szCs w:val="24"/>
        </w:rPr>
        <w:t xml:space="preserve">сознательности и классовой сплоченности. Тем вреднее </w:t>
      </w:r>
      <w:r>
        <w:rPr>
          <w:i/>
          <w:iCs/>
          <w:color w:val="000000"/>
          <w:spacing w:val="-1"/>
          <w:sz w:val="24"/>
          <w:szCs w:val="24"/>
        </w:rPr>
        <w:t xml:space="preserve">искусственная </w:t>
      </w:r>
      <w:r>
        <w:rPr>
          <w:color w:val="000000"/>
          <w:spacing w:val="-1"/>
          <w:sz w:val="24"/>
          <w:szCs w:val="24"/>
        </w:rPr>
        <w:t>поддержка при</w:t>
      </w:r>
      <w:r>
        <w:rPr>
          <w:color w:val="000000"/>
          <w:spacing w:val="-1"/>
          <w:sz w:val="24"/>
          <w:szCs w:val="24"/>
        </w:rPr>
        <w:softHyphen/>
      </w:r>
      <w:r>
        <w:rPr>
          <w:color w:val="000000"/>
          <w:sz w:val="24"/>
          <w:szCs w:val="24"/>
        </w:rPr>
        <w:t xml:space="preserve">миренцами эфемерных заграничных группок («Вперед», «Правда» </w:t>
      </w:r>
      <w:r>
        <w:rPr>
          <w:i/>
          <w:iCs/>
          <w:color w:val="000000"/>
          <w:sz w:val="24"/>
          <w:szCs w:val="24"/>
        </w:rPr>
        <w:t xml:space="preserve">и т. д.), </w:t>
      </w:r>
      <w:r>
        <w:rPr>
          <w:color w:val="000000"/>
          <w:sz w:val="24"/>
          <w:szCs w:val="24"/>
        </w:rPr>
        <w:t>не создав</w:t>
      </w:r>
      <w:r>
        <w:rPr>
          <w:color w:val="000000"/>
          <w:sz w:val="24"/>
          <w:szCs w:val="24"/>
        </w:rPr>
        <w:softHyphen/>
      </w:r>
      <w:r>
        <w:rPr>
          <w:color w:val="000000"/>
          <w:spacing w:val="-1"/>
          <w:sz w:val="24"/>
          <w:szCs w:val="24"/>
        </w:rPr>
        <w:t xml:space="preserve">ших и не могущих создать никакого </w:t>
      </w:r>
      <w:r>
        <w:rPr>
          <w:i/>
          <w:iCs/>
          <w:color w:val="000000"/>
          <w:spacing w:val="-1"/>
          <w:sz w:val="24"/>
          <w:szCs w:val="24"/>
        </w:rPr>
        <w:t xml:space="preserve">течения </w:t>
      </w:r>
      <w:r>
        <w:rPr>
          <w:color w:val="000000"/>
          <w:spacing w:val="-1"/>
          <w:sz w:val="24"/>
          <w:szCs w:val="24"/>
        </w:rPr>
        <w:t>в социал-демократии.</w:t>
      </w:r>
    </w:p>
    <w:p w:rsidR="00F97182" w:rsidRDefault="00F97182" w:rsidP="00F97182">
      <w:pPr>
        <w:shd w:val="clear" w:color="auto" w:fill="FFFFFF"/>
        <w:spacing w:line="413" w:lineRule="exact"/>
        <w:ind w:firstLine="298"/>
        <w:jc w:val="both"/>
      </w:pPr>
      <w:r>
        <w:rPr>
          <w:color w:val="000000"/>
          <w:spacing w:val="-1"/>
          <w:sz w:val="24"/>
          <w:szCs w:val="24"/>
        </w:rPr>
        <w:t xml:space="preserve">Третье различие: в эпоху «Искры» были нелегальные организации «экономистов» в </w:t>
      </w:r>
      <w:r>
        <w:rPr>
          <w:color w:val="000000"/>
          <w:sz w:val="24"/>
          <w:szCs w:val="24"/>
        </w:rPr>
        <w:t xml:space="preserve">России, которые приходилось разбивать, раскалывать, чтобы объединить против них </w:t>
      </w:r>
      <w:r>
        <w:rPr>
          <w:color w:val="000000"/>
          <w:spacing w:val="1"/>
          <w:sz w:val="24"/>
          <w:szCs w:val="24"/>
        </w:rPr>
        <w:t xml:space="preserve">революционных с.-д. Теперь параллельных нелегальных организаций </w:t>
      </w:r>
      <w:r>
        <w:rPr>
          <w:i/>
          <w:iCs/>
          <w:color w:val="000000"/>
          <w:spacing w:val="1"/>
          <w:sz w:val="24"/>
          <w:szCs w:val="24"/>
        </w:rPr>
        <w:t xml:space="preserve">нет, </w:t>
      </w:r>
      <w:r>
        <w:rPr>
          <w:color w:val="000000"/>
          <w:spacing w:val="1"/>
          <w:sz w:val="24"/>
          <w:szCs w:val="24"/>
        </w:rPr>
        <w:t xml:space="preserve">речь идет </w:t>
      </w:r>
      <w:r>
        <w:rPr>
          <w:color w:val="000000"/>
          <w:sz w:val="24"/>
          <w:szCs w:val="24"/>
        </w:rPr>
        <w:t xml:space="preserve">лишь о борьбе с обособившимися </w:t>
      </w:r>
      <w:r>
        <w:rPr>
          <w:i/>
          <w:iCs/>
          <w:color w:val="000000"/>
          <w:sz w:val="24"/>
          <w:szCs w:val="24"/>
        </w:rPr>
        <w:t xml:space="preserve">легальными </w:t>
      </w:r>
      <w:r>
        <w:rPr>
          <w:color w:val="000000"/>
          <w:sz w:val="24"/>
          <w:szCs w:val="24"/>
        </w:rPr>
        <w:t xml:space="preserve">группами. И этот процесс обособления </w:t>
      </w:r>
      <w:r>
        <w:rPr>
          <w:color w:val="000000"/>
          <w:spacing w:val="-1"/>
          <w:sz w:val="24"/>
          <w:szCs w:val="24"/>
        </w:rPr>
        <w:t>(признать его вынуждены даже</w:t>
      </w:r>
    </w:p>
    <w:p w:rsidR="00F97182" w:rsidRDefault="00F97182" w:rsidP="00F97182">
      <w:pPr>
        <w:shd w:val="clear" w:color="auto" w:fill="FFFFFF"/>
        <w:spacing w:line="413" w:lineRule="exact"/>
        <w:ind w:firstLine="29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right="14"/>
        <w:jc w:val="both"/>
      </w:pPr>
      <w:r>
        <w:rPr>
          <w:color w:val="000000"/>
          <w:spacing w:val="-1"/>
          <w:sz w:val="24"/>
          <w:szCs w:val="24"/>
        </w:rPr>
        <w:t xml:space="preserve">примиренцы) они </w:t>
      </w:r>
      <w:r>
        <w:rPr>
          <w:i/>
          <w:iCs/>
          <w:color w:val="000000"/>
          <w:spacing w:val="-1"/>
          <w:sz w:val="24"/>
          <w:szCs w:val="24"/>
        </w:rPr>
        <w:t xml:space="preserve">тормозят </w:t>
      </w:r>
      <w:r>
        <w:rPr>
          <w:color w:val="000000"/>
          <w:spacing w:val="-1"/>
          <w:sz w:val="24"/>
          <w:szCs w:val="24"/>
        </w:rPr>
        <w:t xml:space="preserve">своей политической </w:t>
      </w:r>
      <w:r>
        <w:rPr>
          <w:i/>
          <w:iCs/>
          <w:color w:val="000000"/>
          <w:spacing w:val="-1"/>
          <w:sz w:val="24"/>
          <w:szCs w:val="24"/>
        </w:rPr>
        <w:t xml:space="preserve">игрой </w:t>
      </w:r>
      <w:r>
        <w:rPr>
          <w:color w:val="000000"/>
          <w:spacing w:val="-1"/>
          <w:sz w:val="24"/>
          <w:szCs w:val="24"/>
        </w:rPr>
        <w:t xml:space="preserve">с заграничными фракциями, </w:t>
      </w:r>
      <w:r>
        <w:rPr>
          <w:i/>
          <w:iCs/>
          <w:color w:val="000000"/>
          <w:spacing w:val="-1"/>
          <w:sz w:val="24"/>
          <w:szCs w:val="24"/>
        </w:rPr>
        <w:t xml:space="preserve">не </w:t>
      </w:r>
      <w:r>
        <w:rPr>
          <w:i/>
          <w:iCs/>
          <w:color w:val="000000"/>
          <w:sz w:val="24"/>
          <w:szCs w:val="24"/>
        </w:rPr>
        <w:t xml:space="preserve">желающими </w:t>
      </w:r>
      <w:r>
        <w:rPr>
          <w:color w:val="000000"/>
          <w:sz w:val="24"/>
          <w:szCs w:val="24"/>
        </w:rPr>
        <w:t>и не способными работать по линии такого размежевания.</w:t>
      </w:r>
    </w:p>
    <w:p w:rsidR="00F97182" w:rsidRDefault="00F97182" w:rsidP="00F97182">
      <w:pPr>
        <w:shd w:val="clear" w:color="auto" w:fill="FFFFFF"/>
        <w:spacing w:before="5" w:line="413" w:lineRule="exact"/>
        <w:ind w:left="10" w:right="10" w:firstLine="274"/>
        <w:jc w:val="both"/>
      </w:pPr>
      <w:r>
        <w:rPr>
          <w:color w:val="000000"/>
          <w:sz w:val="24"/>
          <w:szCs w:val="24"/>
        </w:rPr>
        <w:t>Большевизм «перенес» отзовистскую болезнь, революционную фразу, игру в «ле</w:t>
      </w:r>
      <w:r>
        <w:rPr>
          <w:color w:val="000000"/>
          <w:sz w:val="24"/>
          <w:szCs w:val="24"/>
        </w:rPr>
        <w:softHyphen/>
      </w:r>
      <w:r>
        <w:rPr>
          <w:color w:val="000000"/>
          <w:spacing w:val="1"/>
          <w:sz w:val="24"/>
          <w:szCs w:val="24"/>
        </w:rPr>
        <w:t xml:space="preserve">визну», шатание от социал-демократизма влево. Отзовисты выступили как фракция, </w:t>
      </w:r>
      <w:r>
        <w:rPr>
          <w:color w:val="000000"/>
          <w:spacing w:val="-1"/>
          <w:sz w:val="24"/>
          <w:szCs w:val="24"/>
        </w:rPr>
        <w:t xml:space="preserve">когда </w:t>
      </w:r>
      <w:r>
        <w:rPr>
          <w:i/>
          <w:iCs/>
          <w:color w:val="000000"/>
          <w:spacing w:val="-1"/>
          <w:sz w:val="24"/>
          <w:szCs w:val="24"/>
        </w:rPr>
        <w:t xml:space="preserve">уже </w:t>
      </w:r>
      <w:r>
        <w:rPr>
          <w:color w:val="000000"/>
          <w:spacing w:val="-1"/>
          <w:sz w:val="24"/>
          <w:szCs w:val="24"/>
        </w:rPr>
        <w:t>нельзя было «отозвать» думских с.-д.</w:t>
      </w:r>
    </w:p>
    <w:p w:rsidR="00F97182" w:rsidRDefault="00F97182" w:rsidP="00F97182">
      <w:pPr>
        <w:shd w:val="clear" w:color="auto" w:fill="FFFFFF"/>
        <w:spacing w:line="413" w:lineRule="exact"/>
        <w:ind w:right="5" w:firstLine="283"/>
        <w:jc w:val="both"/>
      </w:pPr>
      <w:r>
        <w:rPr>
          <w:color w:val="000000"/>
          <w:sz w:val="24"/>
          <w:szCs w:val="24"/>
        </w:rPr>
        <w:t>Большевизм перенесет и «примиренческую» болезнь, шатание в сторону ликвида</w:t>
      </w:r>
      <w:r>
        <w:rPr>
          <w:color w:val="000000"/>
          <w:sz w:val="24"/>
          <w:szCs w:val="24"/>
        </w:rPr>
        <w:softHyphen/>
        <w:t xml:space="preserve">торства (ибо </w:t>
      </w:r>
      <w:r>
        <w:rPr>
          <w:i/>
          <w:iCs/>
          <w:color w:val="000000"/>
          <w:sz w:val="24"/>
          <w:szCs w:val="24"/>
        </w:rPr>
        <w:t xml:space="preserve">на деле </w:t>
      </w:r>
      <w:r>
        <w:rPr>
          <w:color w:val="000000"/>
          <w:sz w:val="24"/>
          <w:szCs w:val="24"/>
        </w:rPr>
        <w:t>примиренцы всегда были игрушкой в руках ликвидаторов). При</w:t>
      </w:r>
      <w:r>
        <w:rPr>
          <w:color w:val="000000"/>
          <w:sz w:val="24"/>
          <w:szCs w:val="24"/>
        </w:rPr>
        <w:softHyphen/>
        <w:t>миренцы тоже безнадежно опоздали, выступив как фракция тогда, когда 1</w:t>
      </w:r>
      <w:r>
        <w:rPr>
          <w:color w:val="000000"/>
          <w:sz w:val="24"/>
          <w:szCs w:val="24"/>
          <w:lang w:val="en-US"/>
        </w:rPr>
        <w:t xml:space="preserve">V2 </w:t>
      </w:r>
      <w:r>
        <w:rPr>
          <w:color w:val="000000"/>
          <w:sz w:val="24"/>
          <w:szCs w:val="24"/>
        </w:rPr>
        <w:t xml:space="preserve">года </w:t>
      </w:r>
      <w:r>
        <w:rPr>
          <w:i/>
          <w:iCs/>
          <w:color w:val="000000"/>
          <w:sz w:val="24"/>
          <w:szCs w:val="24"/>
        </w:rPr>
        <w:t>гос</w:t>
      </w:r>
      <w:r>
        <w:rPr>
          <w:i/>
          <w:iCs/>
          <w:color w:val="000000"/>
          <w:sz w:val="24"/>
          <w:szCs w:val="24"/>
        </w:rPr>
        <w:softHyphen/>
      </w:r>
      <w:r>
        <w:rPr>
          <w:i/>
          <w:iCs/>
          <w:color w:val="000000"/>
          <w:spacing w:val="-1"/>
          <w:sz w:val="24"/>
          <w:szCs w:val="24"/>
        </w:rPr>
        <w:t xml:space="preserve">подства </w:t>
      </w:r>
      <w:r>
        <w:rPr>
          <w:color w:val="000000"/>
          <w:spacing w:val="-1"/>
          <w:sz w:val="24"/>
          <w:szCs w:val="24"/>
        </w:rPr>
        <w:t>примиренчества после пленума уже исчерпали себя и примирять стало некого.</w:t>
      </w:r>
    </w:p>
    <w:p w:rsidR="00F97182" w:rsidRDefault="00F97182" w:rsidP="00F97182">
      <w:pPr>
        <w:shd w:val="clear" w:color="auto" w:fill="FFFFFF"/>
        <w:spacing w:before="235" w:line="413" w:lineRule="exact"/>
        <w:ind w:left="5" w:firstLine="278"/>
        <w:jc w:val="both"/>
      </w:pPr>
      <w:r>
        <w:rPr>
          <w:color w:val="000000"/>
          <w:sz w:val="24"/>
          <w:szCs w:val="24"/>
          <w:lang w:val="en-US"/>
        </w:rPr>
        <w:t xml:space="preserve">P. S. </w:t>
      </w:r>
      <w:r>
        <w:rPr>
          <w:color w:val="000000"/>
          <w:sz w:val="24"/>
          <w:szCs w:val="24"/>
        </w:rPr>
        <w:t>Настоящий фельетон был написан больше месяца тому назад. Он критикует «теорию» примиренцев. Что касается до «практики» примиренцев, нашедшей себе вы</w:t>
      </w:r>
      <w:r>
        <w:rPr>
          <w:color w:val="000000"/>
          <w:sz w:val="24"/>
          <w:szCs w:val="24"/>
        </w:rPr>
        <w:softHyphen/>
        <w:t>ражение в безысходной, нелепой, никчемной, постыдной склоке, которая царит в № 2 «Бюллетеня» примиренцев и поляков, — то об этом не стоит терять ни одного слова.</w:t>
      </w:r>
    </w:p>
    <w:p w:rsidR="00F97182" w:rsidRDefault="00F97182" w:rsidP="00F97182">
      <w:pPr>
        <w:shd w:val="clear" w:color="auto" w:fill="FFFFFF"/>
        <w:tabs>
          <w:tab w:val="left" w:pos="6058"/>
        </w:tabs>
        <w:spacing w:before="638" w:line="206" w:lineRule="exact"/>
        <w:ind w:left="1056"/>
      </w:pPr>
      <w:r>
        <w:rPr>
          <w:i/>
          <w:iCs/>
          <w:color w:val="000000"/>
          <w:sz w:val="18"/>
          <w:szCs w:val="18"/>
        </w:rPr>
        <w:t>«Социал-Демократ» № 24,</w:t>
      </w:r>
      <w:r>
        <w:rPr>
          <w:i/>
          <w:iCs/>
          <w:color w:val="000000"/>
          <w:sz w:val="18"/>
          <w:szCs w:val="18"/>
        </w:rPr>
        <w:tab/>
        <w:t>Печатается по тексту</w:t>
      </w:r>
    </w:p>
    <w:p w:rsidR="00F97182" w:rsidRDefault="00F97182" w:rsidP="00F97182">
      <w:pPr>
        <w:shd w:val="clear" w:color="auto" w:fill="FFFFFF"/>
        <w:tabs>
          <w:tab w:val="left" w:pos="5880"/>
        </w:tabs>
        <w:spacing w:line="206" w:lineRule="exact"/>
        <w:ind w:left="1205"/>
      </w:pPr>
      <w:r>
        <w:rPr>
          <w:i/>
          <w:iCs/>
          <w:color w:val="000000"/>
          <w:sz w:val="18"/>
          <w:szCs w:val="18"/>
        </w:rPr>
        <w:t>18 (31) октября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spacing w:line="206" w:lineRule="exact"/>
        <w:ind w:left="1200"/>
      </w:pPr>
      <w:r>
        <w:rPr>
          <w:i/>
          <w:iCs/>
          <w:color w:val="000000"/>
          <w:sz w:val="18"/>
          <w:szCs w:val="18"/>
        </w:rPr>
        <w:t>Подпись:</w:t>
      </w:r>
      <w:r>
        <w:rPr>
          <w:i/>
          <w:iCs/>
          <w:color w:val="000000"/>
          <w:sz w:val="18"/>
          <w:szCs w:val="18"/>
          <w:lang w:val="el-GR"/>
        </w:rPr>
        <w:t>Η</w:t>
      </w:r>
      <w:r>
        <w:rPr>
          <w:i/>
          <w:iCs/>
          <w:color w:val="000000"/>
          <w:sz w:val="18"/>
          <w:szCs w:val="18"/>
        </w:rPr>
        <w:t>. Ленин</w:t>
      </w:r>
    </w:p>
    <w:p w:rsidR="00F97182" w:rsidRDefault="00F97182" w:rsidP="00F97182">
      <w:pPr>
        <w:shd w:val="clear" w:color="auto" w:fill="FFFFFF"/>
        <w:spacing w:line="206" w:lineRule="exact"/>
        <w:ind w:left="1200"/>
        <w:sectPr w:rsidR="00F97182">
          <w:pgSz w:w="11909" w:h="16834"/>
          <w:pgMar w:top="1440" w:right="1414" w:bottom="720" w:left="1423" w:header="720" w:footer="720" w:gutter="0"/>
          <w:cols w:space="60"/>
          <w:noEndnote/>
        </w:sectPr>
      </w:pPr>
    </w:p>
    <w:p w:rsidR="00F97182" w:rsidRDefault="00F97182" w:rsidP="00F97182">
      <w:pPr>
        <w:shd w:val="clear" w:color="auto" w:fill="FFFFFF"/>
        <w:ind w:left="8506"/>
      </w:pPr>
      <w:r>
        <w:rPr>
          <w:rFonts w:ascii="Arial" w:hAnsi="Arial" w:cs="Arial"/>
          <w:color w:val="000000"/>
        </w:rPr>
        <w:lastRenderedPageBreak/>
        <w:t>355</w:t>
      </w:r>
    </w:p>
    <w:p w:rsidR="00F97182" w:rsidRDefault="00F97182" w:rsidP="00F97182">
      <w:pPr>
        <w:shd w:val="clear" w:color="auto" w:fill="FFFFFF"/>
        <w:spacing w:before="3763" w:line="322" w:lineRule="exact"/>
        <w:ind w:left="2189" w:right="2150"/>
        <w:jc w:val="center"/>
      </w:pPr>
      <w:r>
        <w:rPr>
          <w:color w:val="000000"/>
          <w:spacing w:val="-5"/>
          <w:sz w:val="30"/>
          <w:szCs w:val="30"/>
        </w:rPr>
        <w:t xml:space="preserve">ОБ ИЗБИРАТЕЛЬНОЙ КАМПАНИИ </w:t>
      </w:r>
      <w:r>
        <w:rPr>
          <w:color w:val="000000"/>
          <w:spacing w:val="-6"/>
          <w:sz w:val="30"/>
          <w:szCs w:val="30"/>
        </w:rPr>
        <w:t>И ИЗБИРАТЕЛЬНОЙ ПЛАТФОРМЕ</w:t>
      </w:r>
    </w:p>
    <w:p w:rsidR="00F97182" w:rsidRDefault="00F97182" w:rsidP="00F97182">
      <w:pPr>
        <w:shd w:val="clear" w:color="auto" w:fill="FFFFFF"/>
        <w:spacing w:before="125" w:line="413" w:lineRule="exact"/>
        <w:ind w:firstLine="293"/>
        <w:jc w:val="both"/>
      </w:pPr>
      <w:r>
        <w:rPr>
          <w:color w:val="000000"/>
          <w:sz w:val="24"/>
          <w:szCs w:val="24"/>
        </w:rPr>
        <w:t xml:space="preserve">В будущем году предстоят выборы в </w:t>
      </w:r>
      <w:r>
        <w:rPr>
          <w:color w:val="000000"/>
          <w:sz w:val="24"/>
          <w:szCs w:val="24"/>
          <w:lang w:val="en-US"/>
        </w:rPr>
        <w:t xml:space="preserve">IV </w:t>
      </w:r>
      <w:r>
        <w:rPr>
          <w:color w:val="000000"/>
          <w:sz w:val="24"/>
          <w:szCs w:val="24"/>
        </w:rPr>
        <w:t xml:space="preserve">Гос. думу. Социал-демократия должна </w:t>
      </w:r>
      <w:r>
        <w:rPr>
          <w:i/>
          <w:iCs/>
          <w:color w:val="000000"/>
          <w:sz w:val="24"/>
          <w:szCs w:val="24"/>
        </w:rPr>
        <w:t>не</w:t>
      </w:r>
      <w:r>
        <w:rPr>
          <w:i/>
          <w:iCs/>
          <w:color w:val="000000"/>
          <w:sz w:val="24"/>
          <w:szCs w:val="24"/>
        </w:rPr>
        <w:softHyphen/>
        <w:t xml:space="preserve">медленно </w:t>
      </w:r>
      <w:r>
        <w:rPr>
          <w:color w:val="000000"/>
          <w:sz w:val="24"/>
          <w:szCs w:val="24"/>
        </w:rPr>
        <w:t xml:space="preserve">открыть избирательную кампанию. «Оживление» среди </w:t>
      </w:r>
      <w:r>
        <w:rPr>
          <w:i/>
          <w:iCs/>
          <w:color w:val="000000"/>
          <w:sz w:val="24"/>
          <w:szCs w:val="24"/>
        </w:rPr>
        <w:t xml:space="preserve">всех </w:t>
      </w:r>
      <w:r>
        <w:rPr>
          <w:color w:val="000000"/>
          <w:sz w:val="24"/>
          <w:szCs w:val="24"/>
        </w:rPr>
        <w:t>партий ввиду предстоящих выборов уже заметно. Первая полоса периода контрреволюции явно кон</w:t>
      </w:r>
      <w:r>
        <w:rPr>
          <w:color w:val="000000"/>
          <w:sz w:val="24"/>
          <w:szCs w:val="24"/>
        </w:rPr>
        <w:softHyphen/>
        <w:t>чилась: прошлогодние демонстрации, студенческое движение, голод в деревне и — по</w:t>
      </w:r>
      <w:r>
        <w:rPr>
          <w:color w:val="000000"/>
          <w:sz w:val="24"/>
          <w:szCs w:val="24"/>
        </w:rPr>
        <w:softHyphen/>
        <w:t>следнее по счету, но не по важности! — стачечная волна, — все это указывает опреде</w:t>
      </w:r>
      <w:r>
        <w:rPr>
          <w:color w:val="000000"/>
          <w:sz w:val="24"/>
          <w:szCs w:val="24"/>
        </w:rPr>
        <w:softHyphen/>
      </w:r>
      <w:r>
        <w:rPr>
          <w:color w:val="000000"/>
          <w:spacing w:val="-1"/>
          <w:sz w:val="24"/>
          <w:szCs w:val="24"/>
        </w:rPr>
        <w:t xml:space="preserve">ленно на начало поворота, начало новой полосы периода контрреволюции. Усиленная пропаганда, агитация к организация стоят на очереди дня, и естественной, неизбежной, </w:t>
      </w:r>
      <w:r>
        <w:rPr>
          <w:color w:val="000000"/>
          <w:sz w:val="24"/>
          <w:szCs w:val="24"/>
        </w:rPr>
        <w:t xml:space="preserve">злободневной «зацепкой» в такой работе являются предстоящие выборы. (Заметим в скобках, что те, кто подобно группке «впередовцев» среди с.-д. до сих пор колеблется </w:t>
      </w:r>
      <w:r>
        <w:rPr>
          <w:color w:val="000000"/>
          <w:spacing w:val="1"/>
          <w:sz w:val="24"/>
          <w:szCs w:val="24"/>
        </w:rPr>
        <w:t xml:space="preserve">насчет этих элементарных, вполне подтвержденных жизнью, опытом, партией истин, </w:t>
      </w:r>
      <w:r>
        <w:rPr>
          <w:color w:val="000000"/>
          <w:sz w:val="24"/>
          <w:szCs w:val="24"/>
        </w:rPr>
        <w:t xml:space="preserve">кто полагает, что «отзовизм» есть «законный оттенок» («Вперед» № 3, </w:t>
      </w:r>
      <w:r>
        <w:rPr>
          <w:i/>
          <w:iCs/>
          <w:color w:val="000000"/>
          <w:sz w:val="24"/>
          <w:szCs w:val="24"/>
        </w:rPr>
        <w:t xml:space="preserve">май 1911 </w:t>
      </w:r>
      <w:r>
        <w:rPr>
          <w:color w:val="000000"/>
          <w:sz w:val="24"/>
          <w:szCs w:val="24"/>
        </w:rPr>
        <w:t xml:space="preserve">г., </w:t>
      </w:r>
      <w:r>
        <w:rPr>
          <w:i/>
          <w:iCs/>
          <w:color w:val="000000"/>
          <w:sz w:val="24"/>
          <w:szCs w:val="24"/>
        </w:rPr>
        <w:t xml:space="preserve">с. 78), </w:t>
      </w:r>
      <w:r>
        <w:rPr>
          <w:color w:val="000000"/>
          <w:sz w:val="24"/>
          <w:szCs w:val="24"/>
        </w:rPr>
        <w:t>— те просто вычеркивают себя из числа сколько-нибудь серьезных направлений или течений в социал-демократии.)</w:t>
      </w:r>
    </w:p>
    <w:p w:rsidR="00F97182" w:rsidRDefault="00F97182" w:rsidP="00F97182">
      <w:pPr>
        <w:shd w:val="clear" w:color="auto" w:fill="FFFFFF"/>
        <w:spacing w:line="413" w:lineRule="exact"/>
        <w:ind w:left="10" w:firstLine="288"/>
        <w:jc w:val="both"/>
      </w:pPr>
      <w:r>
        <w:rPr>
          <w:color w:val="000000"/>
          <w:sz w:val="24"/>
          <w:szCs w:val="24"/>
        </w:rPr>
        <w:t>Сначала — несколько замечаний об организации, постановке, ведении избиратель</w:t>
      </w:r>
      <w:r>
        <w:rPr>
          <w:color w:val="000000"/>
          <w:sz w:val="24"/>
          <w:szCs w:val="24"/>
        </w:rPr>
        <w:softHyphen/>
        <w:t xml:space="preserve">ной кампании. Чтобы </w:t>
      </w:r>
      <w:r>
        <w:rPr>
          <w:i/>
          <w:iCs/>
          <w:color w:val="000000"/>
          <w:sz w:val="24"/>
          <w:szCs w:val="24"/>
        </w:rPr>
        <w:t xml:space="preserve">немедленно </w:t>
      </w:r>
      <w:r>
        <w:rPr>
          <w:color w:val="000000"/>
          <w:sz w:val="24"/>
          <w:szCs w:val="24"/>
        </w:rPr>
        <w:t xml:space="preserve">начать ее, необходима немедленная </w:t>
      </w:r>
      <w:r>
        <w:rPr>
          <w:i/>
          <w:iCs/>
          <w:color w:val="000000"/>
          <w:sz w:val="24"/>
          <w:szCs w:val="24"/>
        </w:rPr>
        <w:t xml:space="preserve">инициативная </w:t>
      </w:r>
      <w:r>
        <w:rPr>
          <w:color w:val="000000"/>
          <w:spacing w:val="-1"/>
          <w:sz w:val="24"/>
          <w:szCs w:val="24"/>
        </w:rPr>
        <w:t xml:space="preserve">деятельность нелегальных партийных </w:t>
      </w:r>
      <w:r>
        <w:rPr>
          <w:i/>
          <w:iCs/>
          <w:color w:val="000000"/>
          <w:spacing w:val="-1"/>
          <w:sz w:val="24"/>
          <w:szCs w:val="24"/>
        </w:rPr>
        <w:t xml:space="preserve">ячеек </w:t>
      </w:r>
      <w:r>
        <w:rPr>
          <w:color w:val="000000"/>
          <w:spacing w:val="-1"/>
          <w:sz w:val="24"/>
          <w:szCs w:val="24"/>
        </w:rPr>
        <w:t>РСДРП во всех концах страны, во всех и всяческих легальных и полулегальных организациях, на всех крупных фабриках и за</w:t>
      </w:r>
      <w:r>
        <w:rPr>
          <w:color w:val="000000"/>
          <w:spacing w:val="-1"/>
          <w:sz w:val="24"/>
          <w:szCs w:val="24"/>
        </w:rPr>
        <w:softHyphen/>
        <w:t>водах, среди всех слоев и групп</w:t>
      </w:r>
    </w:p>
    <w:p w:rsidR="00F97182" w:rsidRDefault="00F97182" w:rsidP="00F97182">
      <w:pPr>
        <w:shd w:val="clear" w:color="auto" w:fill="FFFFFF"/>
        <w:spacing w:line="413" w:lineRule="exact"/>
        <w:ind w:left="10" w:firstLine="288"/>
        <w:jc w:val="both"/>
        <w:sectPr w:rsidR="00F97182">
          <w:pgSz w:w="11909" w:h="16834"/>
          <w:pgMar w:top="1440" w:right="1419" w:bottom="720" w:left="1413"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jc w:val="both"/>
      </w:pPr>
      <w:r>
        <w:rPr>
          <w:color w:val="000000"/>
          <w:sz w:val="24"/>
          <w:szCs w:val="24"/>
        </w:rPr>
        <w:t>населения. Надо смотреть неприглядной действительности прямо в лицо. Вполне оформленных партийных организаций в массе мест нет вовсе. Есть преданный социал-демократии рабочий авангард. Есть отдельные лица, есть небольшие группы. Поэтому инициативное образование ячеек (— слово, хорошо выражающее ту мысль, что внеш</w:t>
      </w:r>
      <w:r>
        <w:rPr>
          <w:color w:val="000000"/>
          <w:sz w:val="24"/>
          <w:szCs w:val="24"/>
        </w:rPr>
        <w:softHyphen/>
        <w:t xml:space="preserve">ние условия предписывают небольшие, очень гибкие, группы, кружки и организации) </w:t>
      </w:r>
      <w:r>
        <w:rPr>
          <w:color w:val="000000"/>
          <w:spacing w:val="-1"/>
          <w:sz w:val="24"/>
          <w:szCs w:val="24"/>
        </w:rPr>
        <w:t xml:space="preserve">должно быть первой задачей </w:t>
      </w:r>
      <w:r>
        <w:rPr>
          <w:i/>
          <w:iCs/>
          <w:color w:val="000000"/>
          <w:spacing w:val="-1"/>
          <w:sz w:val="24"/>
          <w:szCs w:val="24"/>
        </w:rPr>
        <w:t xml:space="preserve">всех </w:t>
      </w:r>
      <w:r>
        <w:rPr>
          <w:color w:val="000000"/>
          <w:spacing w:val="-1"/>
          <w:sz w:val="24"/>
          <w:szCs w:val="24"/>
        </w:rPr>
        <w:t>социал-демократов, хотя бы двух-трех, могущих как-</w:t>
      </w:r>
      <w:r>
        <w:rPr>
          <w:color w:val="000000"/>
          <w:sz w:val="24"/>
          <w:szCs w:val="24"/>
        </w:rPr>
        <w:t xml:space="preserve">никак «зацепиться», собрать те или иные связи, начать хотя бы самую скромную, но </w:t>
      </w:r>
      <w:r>
        <w:rPr>
          <w:color w:val="000000"/>
          <w:spacing w:val="-1"/>
          <w:sz w:val="24"/>
          <w:szCs w:val="24"/>
        </w:rPr>
        <w:t>систематическую работу.</w:t>
      </w:r>
    </w:p>
    <w:p w:rsidR="00F97182" w:rsidRDefault="00F97182" w:rsidP="00F97182">
      <w:pPr>
        <w:shd w:val="clear" w:color="auto" w:fill="FFFFFF"/>
        <w:spacing w:line="413" w:lineRule="exact"/>
        <w:ind w:firstLine="274"/>
        <w:jc w:val="both"/>
      </w:pPr>
      <w:r>
        <w:rPr>
          <w:color w:val="000000"/>
          <w:sz w:val="24"/>
          <w:szCs w:val="24"/>
        </w:rPr>
        <w:t>При теперешнем положении дел нашей партии нет ничего опаснее тактики «ожида</w:t>
      </w:r>
      <w:r>
        <w:rPr>
          <w:color w:val="000000"/>
          <w:sz w:val="24"/>
          <w:szCs w:val="24"/>
        </w:rPr>
        <w:softHyphen/>
      </w:r>
      <w:r>
        <w:rPr>
          <w:color w:val="000000"/>
          <w:spacing w:val="-1"/>
          <w:sz w:val="24"/>
          <w:szCs w:val="24"/>
        </w:rPr>
        <w:t xml:space="preserve">ния» такой поры, когда сложится влиятельный русский центр. Всем социал-демократам </w:t>
      </w:r>
      <w:r>
        <w:rPr>
          <w:color w:val="000000"/>
          <w:spacing w:val="1"/>
          <w:sz w:val="24"/>
          <w:szCs w:val="24"/>
        </w:rPr>
        <w:t xml:space="preserve">известно, что работа по его созданию </w:t>
      </w:r>
      <w:r>
        <w:rPr>
          <w:i/>
          <w:iCs/>
          <w:color w:val="000000"/>
          <w:spacing w:val="1"/>
          <w:sz w:val="24"/>
          <w:szCs w:val="24"/>
        </w:rPr>
        <w:t xml:space="preserve">ведется, </w:t>
      </w:r>
      <w:r>
        <w:rPr>
          <w:color w:val="000000"/>
          <w:spacing w:val="1"/>
          <w:sz w:val="24"/>
          <w:szCs w:val="24"/>
        </w:rPr>
        <w:t xml:space="preserve">что </w:t>
      </w:r>
      <w:r>
        <w:rPr>
          <w:i/>
          <w:iCs/>
          <w:color w:val="000000"/>
          <w:spacing w:val="1"/>
          <w:sz w:val="24"/>
          <w:szCs w:val="24"/>
        </w:rPr>
        <w:t xml:space="preserve">все возможное </w:t>
      </w:r>
      <w:r>
        <w:rPr>
          <w:color w:val="000000"/>
          <w:spacing w:val="1"/>
          <w:sz w:val="24"/>
          <w:szCs w:val="24"/>
        </w:rPr>
        <w:t xml:space="preserve">для этого сделано </w:t>
      </w:r>
      <w:r>
        <w:rPr>
          <w:color w:val="000000"/>
          <w:spacing w:val="-1"/>
          <w:sz w:val="24"/>
          <w:szCs w:val="24"/>
        </w:rPr>
        <w:t xml:space="preserve">теми, на ком прежде всего лежит такая обязанность, но всем с.-д. должно быть известно </w:t>
      </w:r>
      <w:r>
        <w:rPr>
          <w:color w:val="000000"/>
          <w:sz w:val="24"/>
          <w:szCs w:val="24"/>
        </w:rPr>
        <w:t>также, что полицейские трудности неимоверны — нельзя падать духом при первой, второй и третьей неудаче! — всем должно быть известно, что, когда такой центр обра</w:t>
      </w:r>
      <w:r>
        <w:rPr>
          <w:color w:val="000000"/>
          <w:sz w:val="24"/>
          <w:szCs w:val="24"/>
        </w:rPr>
        <w:softHyphen/>
      </w:r>
      <w:r>
        <w:rPr>
          <w:color w:val="000000"/>
          <w:spacing w:val="-1"/>
          <w:sz w:val="24"/>
          <w:szCs w:val="24"/>
        </w:rPr>
        <w:t>зуется, ему долго придется налаживать прочную сеть связи со всеми местами, ему по</w:t>
      </w:r>
      <w:r>
        <w:rPr>
          <w:color w:val="000000"/>
          <w:spacing w:val="-1"/>
          <w:sz w:val="24"/>
          <w:szCs w:val="24"/>
        </w:rPr>
        <w:softHyphen/>
      </w:r>
      <w:r>
        <w:rPr>
          <w:color w:val="000000"/>
          <w:sz w:val="24"/>
          <w:szCs w:val="24"/>
        </w:rPr>
        <w:t>рядочное время придется ограничиваться лишь общеполитическим руководством. От</w:t>
      </w:r>
      <w:r>
        <w:rPr>
          <w:color w:val="000000"/>
          <w:sz w:val="24"/>
          <w:szCs w:val="24"/>
        </w:rPr>
        <w:softHyphen/>
      </w:r>
      <w:r>
        <w:rPr>
          <w:color w:val="000000"/>
          <w:spacing w:val="-1"/>
          <w:sz w:val="24"/>
          <w:szCs w:val="24"/>
        </w:rPr>
        <w:t xml:space="preserve">кладывать образование инициативных местных </w:t>
      </w:r>
      <w:r>
        <w:rPr>
          <w:i/>
          <w:iCs/>
          <w:color w:val="000000"/>
          <w:spacing w:val="-1"/>
          <w:sz w:val="24"/>
          <w:szCs w:val="24"/>
        </w:rPr>
        <w:t xml:space="preserve">ячеек </w:t>
      </w:r>
      <w:r>
        <w:rPr>
          <w:color w:val="000000"/>
          <w:spacing w:val="-1"/>
          <w:sz w:val="24"/>
          <w:szCs w:val="24"/>
        </w:rPr>
        <w:t>РСДРП, строго партийных, неле</w:t>
      </w:r>
      <w:r>
        <w:rPr>
          <w:color w:val="000000"/>
          <w:spacing w:val="-1"/>
          <w:sz w:val="24"/>
          <w:szCs w:val="24"/>
        </w:rPr>
        <w:softHyphen/>
      </w:r>
      <w:r>
        <w:rPr>
          <w:color w:val="000000"/>
          <w:sz w:val="24"/>
          <w:szCs w:val="24"/>
        </w:rPr>
        <w:t>гальных, начинающих тотчас же подготовительную работу к выборам, делающих тот</w:t>
      </w:r>
      <w:r>
        <w:rPr>
          <w:color w:val="000000"/>
          <w:sz w:val="24"/>
          <w:szCs w:val="24"/>
        </w:rPr>
        <w:softHyphen/>
        <w:t>час же всевозможные шаги для развития пропаганды и агитации (нелегальные типо</w:t>
      </w:r>
      <w:r>
        <w:rPr>
          <w:color w:val="000000"/>
          <w:sz w:val="24"/>
          <w:szCs w:val="24"/>
        </w:rPr>
        <w:softHyphen/>
      </w:r>
      <w:r>
        <w:rPr>
          <w:color w:val="000000"/>
          <w:spacing w:val="-1"/>
          <w:sz w:val="24"/>
          <w:szCs w:val="24"/>
        </w:rPr>
        <w:t xml:space="preserve">графии, листки, легальные органы, группки «легальных» с.-д. партийцев, транспортные </w:t>
      </w:r>
      <w:r>
        <w:rPr>
          <w:color w:val="000000"/>
          <w:sz w:val="24"/>
          <w:szCs w:val="24"/>
        </w:rPr>
        <w:t xml:space="preserve">связи </w:t>
      </w:r>
      <w:r>
        <w:rPr>
          <w:i/>
          <w:iCs/>
          <w:color w:val="000000"/>
          <w:sz w:val="24"/>
          <w:szCs w:val="24"/>
          <w:lang w:val="de-DE"/>
        </w:rPr>
        <w:t xml:space="preserve">um. </w:t>
      </w:r>
      <w:r>
        <w:rPr>
          <w:i/>
          <w:iCs/>
          <w:color w:val="000000"/>
          <w:sz w:val="24"/>
          <w:szCs w:val="24"/>
        </w:rPr>
        <w:t xml:space="preserve">д., </w:t>
      </w:r>
      <w:r>
        <w:rPr>
          <w:i/>
          <w:iCs/>
          <w:color w:val="000000"/>
          <w:sz w:val="24"/>
          <w:szCs w:val="24"/>
          <w:lang w:val="de-DE"/>
        </w:rPr>
        <w:t xml:space="preserve">um. </w:t>
      </w:r>
      <w:r>
        <w:rPr>
          <w:i/>
          <w:iCs/>
          <w:color w:val="000000"/>
          <w:sz w:val="24"/>
          <w:szCs w:val="24"/>
        </w:rPr>
        <w:t xml:space="preserve">п.), </w:t>
      </w:r>
      <w:r>
        <w:rPr>
          <w:color w:val="000000"/>
          <w:sz w:val="24"/>
          <w:szCs w:val="24"/>
        </w:rPr>
        <w:t>— откладывать это дело значило бы губить работу.</w:t>
      </w:r>
    </w:p>
    <w:p w:rsidR="00F97182" w:rsidRDefault="00F97182" w:rsidP="00F97182">
      <w:pPr>
        <w:shd w:val="clear" w:color="auto" w:fill="FFFFFF"/>
        <w:spacing w:line="413" w:lineRule="exact"/>
        <w:ind w:left="10" w:firstLine="283"/>
        <w:jc w:val="both"/>
      </w:pPr>
      <w:r>
        <w:rPr>
          <w:color w:val="000000"/>
          <w:spacing w:val="-1"/>
          <w:sz w:val="24"/>
          <w:szCs w:val="24"/>
        </w:rPr>
        <w:t>Для социал-демократии, которая ценит выборы больше всего, как дело политическо</w:t>
      </w:r>
      <w:r>
        <w:rPr>
          <w:color w:val="000000"/>
          <w:spacing w:val="-1"/>
          <w:sz w:val="24"/>
          <w:szCs w:val="24"/>
        </w:rPr>
        <w:softHyphen/>
      </w:r>
      <w:r>
        <w:rPr>
          <w:color w:val="000000"/>
          <w:sz w:val="24"/>
          <w:szCs w:val="24"/>
        </w:rPr>
        <w:t xml:space="preserve">го просвещения народа, основным вопросом является, конечно, вопрос об идейно-политическом содержании всей пропаганды и агитации, связанной с выборами. Это и </w:t>
      </w:r>
      <w:r>
        <w:rPr>
          <w:color w:val="000000"/>
          <w:spacing w:val="-1"/>
          <w:sz w:val="24"/>
          <w:szCs w:val="24"/>
        </w:rPr>
        <w:t>есть вопрос об избирательной платформе. Для всякой партии, сколько-нибудь заслужи</w:t>
      </w:r>
      <w:r>
        <w:rPr>
          <w:color w:val="000000"/>
          <w:spacing w:val="-1"/>
          <w:sz w:val="24"/>
          <w:szCs w:val="24"/>
        </w:rPr>
        <w:softHyphen/>
        <w:t>вающей этого имени, плат-</w:t>
      </w:r>
    </w:p>
    <w:p w:rsidR="00F97182" w:rsidRDefault="00F97182" w:rsidP="00F97182">
      <w:pPr>
        <w:shd w:val="clear" w:color="auto" w:fill="FFFFFF"/>
        <w:spacing w:line="413" w:lineRule="exact"/>
        <w:ind w:left="10" w:firstLine="283"/>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1171"/>
          <w:tab w:val="left" w:leader="underscore" w:pos="8501"/>
        </w:tabs>
      </w:pPr>
      <w:r>
        <w:lastRenderedPageBreak/>
        <w:tab/>
      </w:r>
      <w:r>
        <w:rPr>
          <w:color w:val="000000"/>
          <w:u w:val="single"/>
        </w:rPr>
        <w:t>ОБ ИЗБИРАТЕЛЬНОЙ КАМПАНИИ И ИЗБИРАТЕЛЬНОЙ ПЛАТФОРМЕ</w:t>
      </w:r>
      <w:r>
        <w:rPr>
          <w:color w:val="000000"/>
          <w:u w:val="single"/>
        </w:rPr>
        <w:tab/>
      </w:r>
      <w:r>
        <w:rPr>
          <w:color w:val="000000"/>
        </w:rPr>
        <w:t>357</w:t>
      </w:r>
    </w:p>
    <w:p w:rsidR="00F97182" w:rsidRDefault="00F97182" w:rsidP="00F97182">
      <w:pPr>
        <w:shd w:val="clear" w:color="auto" w:fill="FFFFFF"/>
        <w:spacing w:before="653" w:line="413" w:lineRule="exact"/>
        <w:ind w:left="5"/>
        <w:jc w:val="both"/>
      </w:pPr>
      <w:r>
        <w:rPr>
          <w:color w:val="000000"/>
          <w:sz w:val="24"/>
          <w:szCs w:val="24"/>
        </w:rPr>
        <w:t xml:space="preserve">форма задолго до момента выборов есть уже нечто данное, не нарочито придуманное </w:t>
      </w:r>
      <w:r>
        <w:rPr>
          <w:color w:val="000000"/>
          <w:spacing w:val="-1"/>
          <w:sz w:val="24"/>
          <w:szCs w:val="24"/>
        </w:rPr>
        <w:t xml:space="preserve">«для выборов», а вытекающее неизбежно из всех </w:t>
      </w:r>
      <w:r>
        <w:rPr>
          <w:i/>
          <w:iCs/>
          <w:color w:val="000000"/>
          <w:spacing w:val="-1"/>
          <w:sz w:val="24"/>
          <w:szCs w:val="24"/>
        </w:rPr>
        <w:t xml:space="preserve">дел </w:t>
      </w:r>
      <w:r>
        <w:rPr>
          <w:color w:val="000000"/>
          <w:spacing w:val="-1"/>
          <w:sz w:val="24"/>
          <w:szCs w:val="24"/>
        </w:rPr>
        <w:t>партии, из всей постановки ее ра</w:t>
      </w:r>
      <w:r>
        <w:rPr>
          <w:color w:val="000000"/>
          <w:spacing w:val="-1"/>
          <w:sz w:val="24"/>
          <w:szCs w:val="24"/>
        </w:rPr>
        <w:softHyphen/>
        <w:t xml:space="preserve">боты, из всего направления ее в данный исторический период. И для РСДРП платформа </w:t>
      </w:r>
      <w:r>
        <w:rPr>
          <w:color w:val="000000"/>
          <w:sz w:val="24"/>
          <w:szCs w:val="24"/>
        </w:rPr>
        <w:t>уже дана, платформа уже есть налицо, она определена естественно и неизбежно прин</w:t>
      </w:r>
      <w:r>
        <w:rPr>
          <w:color w:val="000000"/>
          <w:sz w:val="24"/>
          <w:szCs w:val="24"/>
        </w:rPr>
        <w:softHyphen/>
      </w:r>
      <w:r>
        <w:rPr>
          <w:color w:val="000000"/>
          <w:spacing w:val="1"/>
          <w:sz w:val="24"/>
          <w:szCs w:val="24"/>
        </w:rPr>
        <w:t xml:space="preserve">ципами партии и той тактикой, которую партия </w:t>
      </w:r>
      <w:r>
        <w:rPr>
          <w:i/>
          <w:iCs/>
          <w:color w:val="000000"/>
          <w:spacing w:val="1"/>
          <w:sz w:val="24"/>
          <w:szCs w:val="24"/>
        </w:rPr>
        <w:t xml:space="preserve">уже </w:t>
      </w:r>
      <w:r>
        <w:rPr>
          <w:color w:val="000000"/>
          <w:spacing w:val="1"/>
          <w:sz w:val="24"/>
          <w:szCs w:val="24"/>
        </w:rPr>
        <w:t xml:space="preserve">установила, </w:t>
      </w:r>
      <w:r>
        <w:rPr>
          <w:i/>
          <w:iCs/>
          <w:color w:val="000000"/>
          <w:spacing w:val="1"/>
          <w:sz w:val="24"/>
          <w:szCs w:val="24"/>
        </w:rPr>
        <w:t xml:space="preserve">уже </w:t>
      </w:r>
      <w:r>
        <w:rPr>
          <w:color w:val="000000"/>
          <w:spacing w:val="1"/>
          <w:sz w:val="24"/>
          <w:szCs w:val="24"/>
        </w:rPr>
        <w:t xml:space="preserve">провела и ведет </w:t>
      </w:r>
      <w:r>
        <w:rPr>
          <w:color w:val="000000"/>
          <w:spacing w:val="-1"/>
          <w:sz w:val="24"/>
          <w:szCs w:val="24"/>
        </w:rPr>
        <w:t xml:space="preserve">во всю ту эпоху политической жизни народа, которой выборы подводят всегда «итог» в </w:t>
      </w:r>
      <w:r>
        <w:rPr>
          <w:color w:val="000000"/>
          <w:sz w:val="24"/>
          <w:szCs w:val="24"/>
        </w:rPr>
        <w:t xml:space="preserve">известном отношении. Платформа РСДРП есть </w:t>
      </w:r>
      <w:r>
        <w:rPr>
          <w:i/>
          <w:iCs/>
          <w:color w:val="000000"/>
          <w:sz w:val="24"/>
          <w:szCs w:val="24"/>
        </w:rPr>
        <w:t xml:space="preserve">итог </w:t>
      </w:r>
      <w:r>
        <w:rPr>
          <w:color w:val="000000"/>
          <w:sz w:val="24"/>
          <w:szCs w:val="24"/>
        </w:rPr>
        <w:t>той работы, которую революци</w:t>
      </w:r>
      <w:r>
        <w:rPr>
          <w:color w:val="000000"/>
          <w:sz w:val="24"/>
          <w:szCs w:val="24"/>
        </w:rPr>
        <w:softHyphen/>
        <w:t>онный марксизм и оставшиеся верными ему слои передовых рабочих проделали в эпо</w:t>
      </w:r>
      <w:r>
        <w:rPr>
          <w:color w:val="000000"/>
          <w:sz w:val="24"/>
          <w:szCs w:val="24"/>
        </w:rPr>
        <w:softHyphen/>
        <w:t xml:space="preserve">ху 1908—1911 годов, в эпоху разгула контрреволюции, в эпоху «третьеиюньского» </w:t>
      </w:r>
      <w:r>
        <w:rPr>
          <w:color w:val="000000"/>
          <w:spacing w:val="-1"/>
          <w:sz w:val="24"/>
          <w:szCs w:val="24"/>
        </w:rPr>
        <w:t>«столыпинского» режима.</w:t>
      </w:r>
    </w:p>
    <w:p w:rsidR="00F97182" w:rsidRDefault="00F97182" w:rsidP="00F97182">
      <w:pPr>
        <w:shd w:val="clear" w:color="auto" w:fill="FFFFFF"/>
        <w:spacing w:line="413" w:lineRule="exact"/>
        <w:ind w:left="5" w:right="5" w:firstLine="283"/>
        <w:jc w:val="both"/>
      </w:pPr>
      <w:r>
        <w:rPr>
          <w:color w:val="000000"/>
          <w:sz w:val="24"/>
          <w:szCs w:val="24"/>
        </w:rPr>
        <w:t xml:space="preserve">Три главных слагаемых входят в этот итог: 1) программа партии; 2) ее тактика; 3) ее </w:t>
      </w:r>
      <w:r>
        <w:rPr>
          <w:color w:val="000000"/>
          <w:spacing w:val="-1"/>
          <w:sz w:val="24"/>
          <w:szCs w:val="24"/>
        </w:rPr>
        <w:t>оценка господствующих или наиболее распространенных или наиболее вредных для демократии и для социализма идейно-политических течений данного времени. Без про</w:t>
      </w:r>
      <w:r>
        <w:rPr>
          <w:color w:val="000000"/>
          <w:spacing w:val="-1"/>
          <w:sz w:val="24"/>
          <w:szCs w:val="24"/>
        </w:rPr>
        <w:softHyphen/>
        <w:t>граммы партия невозможна, как сколько-нибудь цельный политический организм, спо</w:t>
      </w:r>
      <w:r>
        <w:rPr>
          <w:color w:val="000000"/>
          <w:spacing w:val="-1"/>
          <w:sz w:val="24"/>
          <w:szCs w:val="24"/>
        </w:rPr>
        <w:softHyphen/>
      </w:r>
      <w:r>
        <w:rPr>
          <w:color w:val="000000"/>
          <w:sz w:val="24"/>
          <w:szCs w:val="24"/>
        </w:rPr>
        <w:t>собный всегда выдерживать линию при всех и всяких поворотах событий. Без тактиче</w:t>
      </w:r>
      <w:r>
        <w:rPr>
          <w:color w:val="000000"/>
          <w:sz w:val="24"/>
          <w:szCs w:val="24"/>
        </w:rPr>
        <w:softHyphen/>
        <w:t xml:space="preserve">ской линии, основанной на оценке переживаемого политического момента и дающей точные ответы на «проклятые вопросы» современности, возможен кружок теоретиков, </w:t>
      </w:r>
      <w:r>
        <w:rPr>
          <w:color w:val="000000"/>
          <w:spacing w:val="-1"/>
          <w:sz w:val="24"/>
          <w:szCs w:val="24"/>
        </w:rPr>
        <w:t xml:space="preserve">но не действующая политическая величина. Без оценки «активных», злободневных или </w:t>
      </w:r>
      <w:r>
        <w:rPr>
          <w:color w:val="000000"/>
          <w:sz w:val="24"/>
          <w:szCs w:val="24"/>
        </w:rPr>
        <w:t xml:space="preserve">«модных» идейно-политических течений программа и тактика способны выродиться в </w:t>
      </w:r>
      <w:r>
        <w:rPr>
          <w:color w:val="000000"/>
          <w:spacing w:val="-1"/>
          <w:sz w:val="24"/>
          <w:szCs w:val="24"/>
        </w:rPr>
        <w:t xml:space="preserve">мертвые «пункты», проведение которых в жизнь, применение к тысячам детальных, </w:t>
      </w:r>
      <w:r>
        <w:rPr>
          <w:color w:val="000000"/>
          <w:spacing w:val="1"/>
          <w:sz w:val="24"/>
          <w:szCs w:val="24"/>
        </w:rPr>
        <w:t xml:space="preserve">конкретных и конкретнейших вопросов практики немыслимо с пониманием сути дела, </w:t>
      </w:r>
      <w:r>
        <w:rPr>
          <w:color w:val="000000"/>
          <w:spacing w:val="-1"/>
          <w:sz w:val="24"/>
          <w:szCs w:val="24"/>
        </w:rPr>
        <w:t>с пониманием того, «что к чему».</w:t>
      </w:r>
    </w:p>
    <w:p w:rsidR="00F97182" w:rsidRDefault="00F97182" w:rsidP="00F97182">
      <w:pPr>
        <w:shd w:val="clear" w:color="auto" w:fill="FFFFFF"/>
        <w:spacing w:line="413" w:lineRule="exact"/>
        <w:ind w:left="14" w:firstLine="254"/>
        <w:jc w:val="both"/>
      </w:pPr>
      <w:r>
        <w:rPr>
          <w:color w:val="000000"/>
          <w:sz w:val="24"/>
          <w:szCs w:val="24"/>
        </w:rPr>
        <w:t xml:space="preserve">Что касается до идейно-политических течений, характерных для периода 1908— 1911 гг. и особенно важных для понимания задач социал-демократии, то на первое </w:t>
      </w:r>
      <w:r>
        <w:rPr>
          <w:color w:val="000000"/>
          <w:spacing w:val="-1"/>
          <w:sz w:val="24"/>
          <w:szCs w:val="24"/>
        </w:rPr>
        <w:t xml:space="preserve">место выдвигается здесь «веховство», как идеология </w:t>
      </w:r>
      <w:r>
        <w:rPr>
          <w:i/>
          <w:iCs/>
          <w:color w:val="000000"/>
          <w:spacing w:val="-1"/>
          <w:sz w:val="24"/>
          <w:szCs w:val="24"/>
        </w:rPr>
        <w:t xml:space="preserve">контрреволюционной либеральной </w:t>
      </w:r>
      <w:r>
        <w:rPr>
          <w:color w:val="000000"/>
          <w:sz w:val="24"/>
          <w:szCs w:val="24"/>
        </w:rPr>
        <w:t>буржуазии (идеология, вполне соответствующая политике к.-д. партии,</w:t>
      </w:r>
    </w:p>
    <w:p w:rsidR="00F97182" w:rsidRDefault="00F97182" w:rsidP="00F97182">
      <w:pPr>
        <w:shd w:val="clear" w:color="auto" w:fill="FFFFFF"/>
        <w:spacing w:line="413" w:lineRule="exact"/>
        <w:ind w:left="14" w:firstLine="25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86"/>
        </w:tabs>
        <w:ind w:left="5"/>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 xml:space="preserve">что бы ни говорили ее дипломаты) и </w:t>
      </w:r>
      <w:r>
        <w:rPr>
          <w:i/>
          <w:iCs/>
          <w:color w:val="000000"/>
          <w:sz w:val="24"/>
          <w:szCs w:val="24"/>
        </w:rPr>
        <w:t xml:space="preserve">ликвидаторство, </w:t>
      </w:r>
      <w:r>
        <w:rPr>
          <w:color w:val="000000"/>
          <w:sz w:val="24"/>
          <w:szCs w:val="24"/>
        </w:rPr>
        <w:t>как проявление тех же упадоч</w:t>
      </w:r>
      <w:r>
        <w:rPr>
          <w:color w:val="000000"/>
          <w:sz w:val="24"/>
          <w:szCs w:val="24"/>
        </w:rPr>
        <w:softHyphen/>
        <w:t xml:space="preserve">ных и буржуазных влияний в среде, соприкасающейся с рабочим движением. Назад от демократии, подальше от движения масс, подальше от революции — таков лейтмотив царящих в «обществе» направлений политической мысли. Подальше от нелегальной </w:t>
      </w:r>
      <w:r>
        <w:rPr>
          <w:color w:val="000000"/>
          <w:spacing w:val="1"/>
          <w:sz w:val="24"/>
          <w:szCs w:val="24"/>
        </w:rPr>
        <w:t>партии, задач гегемонии пролетариата в освободительной борьбе, от задачи отстаива</w:t>
      </w:r>
      <w:r>
        <w:rPr>
          <w:color w:val="000000"/>
          <w:spacing w:val="1"/>
          <w:sz w:val="24"/>
          <w:szCs w:val="24"/>
        </w:rPr>
        <w:softHyphen/>
      </w:r>
      <w:r>
        <w:rPr>
          <w:color w:val="000000"/>
          <w:sz w:val="24"/>
          <w:szCs w:val="24"/>
        </w:rPr>
        <w:t>ния революции — таков лейтмотив «веховства» среди марксистов, свившего себе гнез</w:t>
      </w:r>
      <w:r>
        <w:rPr>
          <w:color w:val="000000"/>
          <w:sz w:val="24"/>
          <w:szCs w:val="24"/>
        </w:rPr>
        <w:softHyphen/>
      </w:r>
      <w:r>
        <w:rPr>
          <w:color w:val="000000"/>
          <w:spacing w:val="-1"/>
          <w:sz w:val="24"/>
          <w:szCs w:val="24"/>
        </w:rPr>
        <w:t xml:space="preserve">до в органах «Наша Заря» и «Дело Жизни». Что бы ни говорили узкие практицисты или </w:t>
      </w:r>
      <w:r>
        <w:rPr>
          <w:color w:val="000000"/>
          <w:spacing w:val="3"/>
          <w:sz w:val="24"/>
          <w:szCs w:val="24"/>
        </w:rPr>
        <w:t xml:space="preserve">люди, устало отворачивающиеся от тяжелой борьбы за революционный марксизм в </w:t>
      </w:r>
      <w:r>
        <w:rPr>
          <w:color w:val="000000"/>
          <w:sz w:val="24"/>
          <w:szCs w:val="24"/>
        </w:rPr>
        <w:t xml:space="preserve">нашу тяжелую эпоху, — нет </w:t>
      </w:r>
      <w:r>
        <w:rPr>
          <w:i/>
          <w:iCs/>
          <w:color w:val="000000"/>
          <w:sz w:val="24"/>
          <w:szCs w:val="24"/>
        </w:rPr>
        <w:t xml:space="preserve">ни одного </w:t>
      </w:r>
      <w:r>
        <w:rPr>
          <w:color w:val="000000"/>
          <w:sz w:val="24"/>
          <w:szCs w:val="24"/>
        </w:rPr>
        <w:t xml:space="preserve">вопроса «практики», </w:t>
      </w:r>
      <w:r>
        <w:rPr>
          <w:i/>
          <w:iCs/>
          <w:color w:val="000000"/>
          <w:sz w:val="24"/>
          <w:szCs w:val="24"/>
        </w:rPr>
        <w:t xml:space="preserve">ни одного </w:t>
      </w:r>
      <w:r>
        <w:rPr>
          <w:color w:val="000000"/>
          <w:sz w:val="24"/>
          <w:szCs w:val="24"/>
        </w:rPr>
        <w:t>вопроса неле</w:t>
      </w:r>
      <w:r>
        <w:rPr>
          <w:color w:val="000000"/>
          <w:sz w:val="24"/>
          <w:szCs w:val="24"/>
        </w:rPr>
        <w:softHyphen/>
      </w:r>
      <w:r>
        <w:rPr>
          <w:color w:val="000000"/>
          <w:spacing w:val="-1"/>
          <w:sz w:val="24"/>
          <w:szCs w:val="24"/>
        </w:rPr>
        <w:t>гальной и легальной работы с.-д. в любой из областей ее работы, на который можно бы было дать точный и полный ответ пропагандисту и агитатору без понимания всей глу</w:t>
      </w:r>
      <w:r>
        <w:rPr>
          <w:color w:val="000000"/>
          <w:spacing w:val="-1"/>
          <w:sz w:val="24"/>
          <w:szCs w:val="24"/>
        </w:rPr>
        <w:softHyphen/>
      </w:r>
      <w:r>
        <w:rPr>
          <w:color w:val="000000"/>
          <w:sz w:val="24"/>
          <w:szCs w:val="24"/>
        </w:rPr>
        <w:t>бины и всего значения указанных «направлений мысли» столыпинского периода.</w:t>
      </w:r>
    </w:p>
    <w:p w:rsidR="00F97182" w:rsidRDefault="00F97182" w:rsidP="00F97182">
      <w:pPr>
        <w:shd w:val="clear" w:color="auto" w:fill="FFFFFF"/>
        <w:spacing w:line="413" w:lineRule="exact"/>
        <w:ind w:right="5" w:firstLine="278"/>
        <w:jc w:val="both"/>
      </w:pPr>
      <w:r>
        <w:rPr>
          <w:color w:val="000000"/>
          <w:sz w:val="24"/>
          <w:szCs w:val="24"/>
        </w:rPr>
        <w:t xml:space="preserve">Избирательную платформу социал-демократии очень часто бывает полезно, а иногда </w:t>
      </w:r>
      <w:r>
        <w:rPr>
          <w:color w:val="000000"/>
          <w:spacing w:val="-1"/>
          <w:sz w:val="24"/>
          <w:szCs w:val="24"/>
        </w:rPr>
        <w:t>и необходимо, завершить выставлением краткого общего лозунга, пароля выборов, вы</w:t>
      </w:r>
      <w:r>
        <w:rPr>
          <w:color w:val="000000"/>
          <w:spacing w:val="-1"/>
          <w:sz w:val="24"/>
          <w:szCs w:val="24"/>
        </w:rPr>
        <w:softHyphen/>
      </w:r>
      <w:r>
        <w:rPr>
          <w:color w:val="000000"/>
          <w:sz w:val="24"/>
          <w:szCs w:val="24"/>
        </w:rPr>
        <w:t>двигающего самые коренные вопросы ближайшей политической практики, дающего самый удобный, самый близкий повод и материал для развертывания всесторонней со</w:t>
      </w:r>
      <w:r>
        <w:rPr>
          <w:color w:val="000000"/>
          <w:sz w:val="24"/>
          <w:szCs w:val="24"/>
        </w:rPr>
        <w:softHyphen/>
        <w:t>циалистической проповеди. Для нашей эпохи таким паролем, таким общим лозунгом могли бы быть лишь следующие три пункта: 1) республика, 2) конфискация всей по</w:t>
      </w:r>
      <w:r>
        <w:rPr>
          <w:color w:val="000000"/>
          <w:sz w:val="24"/>
          <w:szCs w:val="24"/>
        </w:rPr>
        <w:softHyphen/>
        <w:t>мещичьей земли, 3) 8-часовой рабочий день.</w:t>
      </w:r>
    </w:p>
    <w:p w:rsidR="00F97182" w:rsidRDefault="00F97182" w:rsidP="00F97182">
      <w:pPr>
        <w:shd w:val="clear" w:color="auto" w:fill="FFFFFF"/>
        <w:spacing w:line="413" w:lineRule="exact"/>
        <w:ind w:firstLine="278"/>
        <w:jc w:val="both"/>
      </w:pPr>
      <w:r>
        <w:rPr>
          <w:color w:val="000000"/>
          <w:spacing w:val="-1"/>
          <w:sz w:val="24"/>
          <w:szCs w:val="24"/>
        </w:rPr>
        <w:t>Первый пункт содержит квинтэссенцию требований политической свободы. Ограни</w:t>
      </w:r>
      <w:r>
        <w:rPr>
          <w:color w:val="000000"/>
          <w:spacing w:val="-1"/>
          <w:sz w:val="24"/>
          <w:szCs w:val="24"/>
        </w:rPr>
        <w:softHyphen/>
      </w:r>
      <w:r>
        <w:rPr>
          <w:color w:val="000000"/>
          <w:sz w:val="24"/>
          <w:szCs w:val="24"/>
        </w:rPr>
        <w:t>читься этим последним термином для выражения нашей партийной позиции по вопро</w:t>
      </w:r>
      <w:r>
        <w:rPr>
          <w:color w:val="000000"/>
          <w:sz w:val="24"/>
          <w:szCs w:val="24"/>
        </w:rPr>
        <w:softHyphen/>
        <w:t>сам этого рода, или каким-либо другим, вроде «демократизаций» и т. п., было бы не</w:t>
      </w:r>
      <w:r>
        <w:rPr>
          <w:color w:val="000000"/>
          <w:sz w:val="24"/>
          <w:szCs w:val="24"/>
        </w:rPr>
        <w:softHyphen/>
        <w:t xml:space="preserve">правильно по той причине, что мы должны учитывать в пропаганде и агитации опыт </w:t>
      </w:r>
      <w:r>
        <w:rPr>
          <w:color w:val="000000"/>
          <w:spacing w:val="-1"/>
          <w:sz w:val="24"/>
          <w:szCs w:val="24"/>
        </w:rPr>
        <w:t xml:space="preserve">революции. Разгон двух Дум, организация погромов, поддержка черносотенных банд и </w:t>
      </w:r>
      <w:r>
        <w:rPr>
          <w:color w:val="000000"/>
          <w:sz w:val="24"/>
          <w:szCs w:val="24"/>
        </w:rPr>
        <w:t>помилование черносотенных героев, «ляховские» под-</w:t>
      </w:r>
    </w:p>
    <w:p w:rsidR="00F97182" w:rsidRDefault="00F97182" w:rsidP="00F97182">
      <w:pPr>
        <w:shd w:val="clear" w:color="auto" w:fill="FFFFFF"/>
        <w:spacing w:line="413" w:lineRule="exact"/>
        <w:ind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leader="underscore" w:pos="1171"/>
          <w:tab w:val="left" w:leader="underscore" w:pos="8501"/>
        </w:tabs>
      </w:pPr>
      <w:r>
        <w:lastRenderedPageBreak/>
        <w:tab/>
      </w:r>
      <w:r>
        <w:rPr>
          <w:color w:val="000000"/>
          <w:u w:val="single"/>
        </w:rPr>
        <w:t>ОБ ИЗБИРАТЕЛЬНОЙ КАМПАНИИ И ИЗБИРАТЕЛЬНОЙ ПЛАТФОРМЕ</w:t>
      </w:r>
      <w:r>
        <w:rPr>
          <w:color w:val="000000"/>
          <w:u w:val="single"/>
        </w:rPr>
        <w:tab/>
      </w:r>
      <w:r>
        <w:rPr>
          <w:color w:val="000000"/>
        </w:rPr>
        <w:t>359</w:t>
      </w:r>
    </w:p>
    <w:p w:rsidR="00F97182" w:rsidRDefault="00F97182" w:rsidP="00F97182">
      <w:pPr>
        <w:shd w:val="clear" w:color="auto" w:fill="FFFFFF"/>
        <w:spacing w:before="648" w:line="413" w:lineRule="exact"/>
        <w:ind w:left="5"/>
        <w:jc w:val="both"/>
      </w:pPr>
      <w:r>
        <w:rPr>
          <w:color w:val="000000"/>
          <w:sz w:val="24"/>
          <w:szCs w:val="24"/>
        </w:rPr>
        <w:t xml:space="preserve">виги в Персии , государственный переворот 3 июня, ряд дальнейших «маленьких </w:t>
      </w:r>
      <w:r>
        <w:rPr>
          <w:color w:val="000000"/>
          <w:sz w:val="24"/>
          <w:szCs w:val="24"/>
          <w:lang w:val="fr-FR"/>
        </w:rPr>
        <w:t xml:space="preserve">coups d'état» </w:t>
      </w:r>
      <w:r>
        <w:rPr>
          <w:color w:val="000000"/>
          <w:sz w:val="24"/>
          <w:szCs w:val="24"/>
        </w:rPr>
        <w:t>на этой почве (87 статья и пр.) — таков далеко не полный перечень дея</w:t>
      </w:r>
      <w:r>
        <w:rPr>
          <w:color w:val="000000"/>
          <w:sz w:val="24"/>
          <w:szCs w:val="24"/>
        </w:rPr>
        <w:softHyphen/>
        <w:t>ний нашей монархии Романова — Пуришкевича — Столыпина и К</w:t>
      </w:r>
      <w:r>
        <w:rPr>
          <w:color w:val="000000"/>
          <w:sz w:val="24"/>
          <w:szCs w:val="24"/>
          <w:vertAlign w:val="superscript"/>
        </w:rPr>
        <w:t>0</w:t>
      </w:r>
      <w:r>
        <w:rPr>
          <w:color w:val="000000"/>
          <w:sz w:val="24"/>
          <w:szCs w:val="24"/>
        </w:rPr>
        <w:t>. Могут быть и бы</w:t>
      </w:r>
      <w:r>
        <w:rPr>
          <w:color w:val="000000"/>
          <w:sz w:val="24"/>
          <w:szCs w:val="24"/>
        </w:rPr>
        <w:softHyphen/>
      </w:r>
      <w:r>
        <w:rPr>
          <w:color w:val="000000"/>
          <w:spacing w:val="-1"/>
          <w:sz w:val="24"/>
          <w:szCs w:val="24"/>
        </w:rPr>
        <w:t>вали исторические условия, когда монархия оказывалась в состоянии уживаться с серь</w:t>
      </w:r>
      <w:r>
        <w:rPr>
          <w:color w:val="000000"/>
          <w:spacing w:val="-1"/>
          <w:sz w:val="24"/>
          <w:szCs w:val="24"/>
        </w:rPr>
        <w:softHyphen/>
      </w:r>
      <w:r>
        <w:rPr>
          <w:color w:val="000000"/>
          <w:spacing w:val="2"/>
          <w:sz w:val="24"/>
          <w:szCs w:val="24"/>
        </w:rPr>
        <w:t xml:space="preserve">езными демократическими реформами вроде, например, всеобщего избирательного </w:t>
      </w:r>
      <w:r>
        <w:rPr>
          <w:color w:val="000000"/>
          <w:spacing w:val="-1"/>
          <w:sz w:val="24"/>
          <w:szCs w:val="24"/>
        </w:rPr>
        <w:t xml:space="preserve">права. Монархия вообще не единообразное и неизменное, а очень гибкое и способное </w:t>
      </w:r>
      <w:r>
        <w:rPr>
          <w:color w:val="000000"/>
          <w:sz w:val="24"/>
          <w:szCs w:val="24"/>
        </w:rPr>
        <w:t xml:space="preserve">приспособляться к различным классовым отношениям господства, учреждение. Но из этих бесспорных абстрактных соображений делать выводы относительно конкретной русской монархии </w:t>
      </w:r>
      <w:r>
        <w:rPr>
          <w:color w:val="000000"/>
          <w:sz w:val="24"/>
          <w:szCs w:val="24"/>
          <w:lang w:val="en-US"/>
        </w:rPr>
        <w:t xml:space="preserve">XX </w:t>
      </w:r>
      <w:r>
        <w:rPr>
          <w:color w:val="000000"/>
          <w:sz w:val="24"/>
          <w:szCs w:val="24"/>
        </w:rPr>
        <w:t xml:space="preserve">века значит издеваться над требованиями исторической критики </w:t>
      </w:r>
      <w:r>
        <w:rPr>
          <w:color w:val="000000"/>
          <w:spacing w:val="-1"/>
          <w:sz w:val="24"/>
          <w:szCs w:val="24"/>
        </w:rPr>
        <w:t>и изменять делу демократии.</w:t>
      </w:r>
    </w:p>
    <w:p w:rsidR="00F97182" w:rsidRDefault="00F97182" w:rsidP="00F97182">
      <w:pPr>
        <w:shd w:val="clear" w:color="auto" w:fill="FFFFFF"/>
        <w:spacing w:line="413" w:lineRule="exact"/>
        <w:ind w:left="5" w:firstLine="278"/>
        <w:jc w:val="both"/>
      </w:pPr>
      <w:r>
        <w:rPr>
          <w:color w:val="000000"/>
          <w:sz w:val="24"/>
          <w:szCs w:val="24"/>
        </w:rPr>
        <w:t>Наше положение и история нашей государственной власти — особенно за последнее десятилетие — показывают нам наглядно, что именно царская монархия есть средото</w:t>
      </w:r>
      <w:r>
        <w:rPr>
          <w:color w:val="000000"/>
          <w:sz w:val="24"/>
          <w:szCs w:val="24"/>
        </w:rPr>
        <w:softHyphen/>
        <w:t>чие той банды черносотенных помещиков (от них же первый — Романов), которая сде</w:t>
      </w:r>
      <w:r>
        <w:rPr>
          <w:color w:val="000000"/>
          <w:sz w:val="24"/>
          <w:szCs w:val="24"/>
        </w:rPr>
        <w:softHyphen/>
        <w:t>лала из России страшилище не только для Европы, но теперь и для Азии, — банды, ко</w:t>
      </w:r>
      <w:r>
        <w:rPr>
          <w:color w:val="000000"/>
          <w:sz w:val="24"/>
          <w:szCs w:val="24"/>
        </w:rPr>
        <w:softHyphen/>
        <w:t xml:space="preserve">торая довела ныне произвол, грабежи и казнокрадства чиновников, систематические </w:t>
      </w:r>
      <w:r>
        <w:rPr>
          <w:color w:val="000000"/>
          <w:spacing w:val="-1"/>
          <w:sz w:val="24"/>
          <w:szCs w:val="24"/>
        </w:rPr>
        <w:t>насилия над «простонародьем», истязания и пытки по отношению к политическим про</w:t>
      </w:r>
      <w:r>
        <w:rPr>
          <w:color w:val="000000"/>
          <w:spacing w:val="-1"/>
          <w:sz w:val="24"/>
          <w:szCs w:val="24"/>
        </w:rPr>
        <w:softHyphen/>
        <w:t xml:space="preserve">тивникам и т. д., до размеров совершенно исключительных. При таком </w:t>
      </w:r>
      <w:r>
        <w:rPr>
          <w:i/>
          <w:iCs/>
          <w:color w:val="000000"/>
          <w:spacing w:val="-1"/>
          <w:sz w:val="24"/>
          <w:szCs w:val="24"/>
        </w:rPr>
        <w:t xml:space="preserve">конкретном </w:t>
      </w:r>
      <w:r>
        <w:rPr>
          <w:color w:val="000000"/>
          <w:spacing w:val="-1"/>
          <w:sz w:val="24"/>
          <w:szCs w:val="24"/>
        </w:rPr>
        <w:t>об</w:t>
      </w:r>
      <w:r>
        <w:rPr>
          <w:color w:val="000000"/>
          <w:spacing w:val="-1"/>
          <w:sz w:val="24"/>
          <w:szCs w:val="24"/>
        </w:rPr>
        <w:softHyphen/>
        <w:t xml:space="preserve">личье, конкретной экономической основе и политической физиономии </w:t>
      </w:r>
      <w:r>
        <w:rPr>
          <w:i/>
          <w:iCs/>
          <w:color w:val="000000"/>
          <w:spacing w:val="-1"/>
          <w:sz w:val="24"/>
          <w:szCs w:val="24"/>
        </w:rPr>
        <w:t xml:space="preserve">нашей </w:t>
      </w:r>
      <w:r>
        <w:rPr>
          <w:color w:val="000000"/>
          <w:spacing w:val="-1"/>
          <w:sz w:val="24"/>
          <w:szCs w:val="24"/>
        </w:rPr>
        <w:t xml:space="preserve">монархии </w:t>
      </w:r>
      <w:r>
        <w:rPr>
          <w:color w:val="000000"/>
          <w:sz w:val="24"/>
          <w:szCs w:val="24"/>
        </w:rPr>
        <w:t xml:space="preserve">ставить в центре борьбы за политическую свободу требование, например, всеобщего </w:t>
      </w:r>
      <w:r>
        <w:rPr>
          <w:color w:val="000000"/>
          <w:spacing w:val="-1"/>
          <w:sz w:val="24"/>
          <w:szCs w:val="24"/>
        </w:rPr>
        <w:t>избирательного права было бы не столько оппортунизмом, сколько вообще бессмысли</w:t>
      </w:r>
      <w:r>
        <w:rPr>
          <w:color w:val="000000"/>
          <w:spacing w:val="-1"/>
          <w:sz w:val="24"/>
          <w:szCs w:val="24"/>
        </w:rPr>
        <w:softHyphen/>
        <w:t>цей. Если речь идет о выборе центрального пункта требований, как общего лозунга вы</w:t>
      </w:r>
      <w:r>
        <w:rPr>
          <w:color w:val="000000"/>
          <w:spacing w:val="-1"/>
          <w:sz w:val="24"/>
          <w:szCs w:val="24"/>
        </w:rPr>
        <w:softHyphen/>
      </w:r>
      <w:r>
        <w:rPr>
          <w:color w:val="000000"/>
          <w:sz w:val="24"/>
          <w:szCs w:val="24"/>
        </w:rPr>
        <w:t>борной кампании, то надо же располагать различные демократические требования в сколько-нибудь правдоподобной перспективе и соразмерности; нельзя же, в самом де</w:t>
      </w:r>
      <w:r>
        <w:rPr>
          <w:color w:val="000000"/>
          <w:sz w:val="24"/>
          <w:szCs w:val="24"/>
        </w:rPr>
        <w:softHyphen/>
      </w:r>
      <w:r>
        <w:rPr>
          <w:color w:val="000000"/>
          <w:spacing w:val="1"/>
          <w:sz w:val="24"/>
          <w:szCs w:val="24"/>
        </w:rPr>
        <w:t>ле, не вызывая смеха у людей грамотных и не порождая путаницы в умах безграмот</w:t>
      </w:r>
      <w:r>
        <w:rPr>
          <w:color w:val="000000"/>
          <w:spacing w:val="1"/>
          <w:sz w:val="24"/>
          <w:szCs w:val="24"/>
        </w:rPr>
        <w:softHyphen/>
      </w:r>
      <w:r>
        <w:rPr>
          <w:color w:val="000000"/>
          <w:spacing w:val="-1"/>
          <w:sz w:val="24"/>
          <w:szCs w:val="24"/>
        </w:rPr>
        <w:t>ных, добиваться признания приличного</w:t>
      </w:r>
    </w:p>
    <w:p w:rsidR="00F97182" w:rsidRDefault="00F97182" w:rsidP="00F97182">
      <w:pPr>
        <w:shd w:val="clear" w:color="auto" w:fill="FFFFFF"/>
        <w:spacing w:before="2962"/>
        <w:ind w:left="403"/>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" o:allowincell="f" strokeweight=".7pt"/>
            </w:pict>
          </mc:Fallback>
        </mc:AlternateContent>
      </w:r>
      <w:r>
        <w:rPr>
          <w:color w:val="000000"/>
        </w:rPr>
        <w:t xml:space="preserve">— государственных переворотов. </w:t>
      </w:r>
      <w:r>
        <w:rPr>
          <w:i/>
          <w:iCs/>
          <w:color w:val="000000"/>
        </w:rPr>
        <w:t>Ред.</w:t>
      </w:r>
    </w:p>
    <w:p w:rsidR="00F97182" w:rsidRDefault="00F97182" w:rsidP="00F97182">
      <w:pPr>
        <w:shd w:val="clear" w:color="auto" w:fill="FFFFFF"/>
        <w:spacing w:before="2962"/>
        <w:ind w:left="403"/>
        <w:sectPr w:rsidR="00F97182">
          <w:pgSz w:w="11909" w:h="16834"/>
          <w:pgMar w:top="1205" w:right="1419" w:bottom="36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right="5"/>
        <w:jc w:val="both"/>
      </w:pPr>
      <w:r>
        <w:rPr>
          <w:color w:val="000000"/>
          <w:sz w:val="24"/>
          <w:szCs w:val="24"/>
        </w:rPr>
        <w:t>отношения к женщинам и неудобства употреблять «нецензурные» речения от Пуриш</w:t>
      </w:r>
      <w:r>
        <w:rPr>
          <w:color w:val="000000"/>
          <w:sz w:val="24"/>
          <w:szCs w:val="24"/>
        </w:rPr>
        <w:softHyphen/>
      </w:r>
      <w:r>
        <w:rPr>
          <w:color w:val="000000"/>
          <w:spacing w:val="-1"/>
          <w:sz w:val="24"/>
          <w:szCs w:val="24"/>
        </w:rPr>
        <w:t>кевича, терпимости от Илиодора, бескорыстия и честности от Гурко и Рейнбота, закон</w:t>
      </w:r>
      <w:r>
        <w:rPr>
          <w:color w:val="000000"/>
          <w:spacing w:val="-1"/>
          <w:sz w:val="24"/>
          <w:szCs w:val="24"/>
        </w:rPr>
        <w:softHyphen/>
      </w:r>
      <w:r>
        <w:rPr>
          <w:color w:val="000000"/>
          <w:sz w:val="24"/>
          <w:szCs w:val="24"/>
        </w:rPr>
        <w:t>ности и правового режима от Толмачева и Думбадзе, демократических реформ от Ни</w:t>
      </w:r>
      <w:r>
        <w:rPr>
          <w:color w:val="000000"/>
          <w:sz w:val="24"/>
          <w:szCs w:val="24"/>
        </w:rPr>
        <w:softHyphen/>
      </w:r>
      <w:r>
        <w:rPr>
          <w:color w:val="000000"/>
          <w:spacing w:val="-2"/>
          <w:sz w:val="24"/>
          <w:szCs w:val="24"/>
        </w:rPr>
        <w:t>колая Романова!</w:t>
      </w:r>
    </w:p>
    <w:p w:rsidR="00F97182" w:rsidRDefault="00F97182" w:rsidP="00F97182">
      <w:pPr>
        <w:shd w:val="clear" w:color="auto" w:fill="FFFFFF"/>
        <w:spacing w:line="413" w:lineRule="exact"/>
        <w:ind w:firstLine="278"/>
        <w:jc w:val="both"/>
      </w:pPr>
      <w:r>
        <w:rPr>
          <w:color w:val="000000"/>
          <w:spacing w:val="2"/>
          <w:sz w:val="24"/>
          <w:szCs w:val="24"/>
        </w:rPr>
        <w:t xml:space="preserve">Поставьте вопрос с точки зрения, так сказать, общеисторической. Бесспорно (для </w:t>
      </w:r>
      <w:r>
        <w:rPr>
          <w:color w:val="000000"/>
          <w:spacing w:val="-1"/>
          <w:sz w:val="24"/>
          <w:szCs w:val="24"/>
        </w:rPr>
        <w:t xml:space="preserve">всех, кроме Ларина и горстки ликвидаторов), что буржуазная революция в России не </w:t>
      </w:r>
      <w:r>
        <w:rPr>
          <w:color w:val="000000"/>
          <w:sz w:val="24"/>
          <w:szCs w:val="24"/>
        </w:rPr>
        <w:t xml:space="preserve">закончена. Россия идет </w:t>
      </w:r>
      <w:r>
        <w:rPr>
          <w:i/>
          <w:iCs/>
          <w:color w:val="000000"/>
          <w:sz w:val="24"/>
          <w:szCs w:val="24"/>
        </w:rPr>
        <w:t xml:space="preserve">к революционному </w:t>
      </w:r>
      <w:r>
        <w:rPr>
          <w:color w:val="000000"/>
          <w:sz w:val="24"/>
          <w:szCs w:val="24"/>
        </w:rPr>
        <w:t>кризису. Мы должны доказывать необходи</w:t>
      </w:r>
      <w:r>
        <w:rPr>
          <w:color w:val="000000"/>
          <w:sz w:val="24"/>
          <w:szCs w:val="24"/>
        </w:rPr>
        <w:softHyphen/>
      </w:r>
      <w:r>
        <w:rPr>
          <w:color w:val="000000"/>
          <w:spacing w:val="-1"/>
          <w:sz w:val="24"/>
          <w:szCs w:val="24"/>
        </w:rPr>
        <w:t xml:space="preserve">мость революции, проповедовать законность и «полезность» ее. Если так, следует вести </w:t>
      </w:r>
      <w:r>
        <w:rPr>
          <w:color w:val="000000"/>
          <w:sz w:val="24"/>
          <w:szCs w:val="24"/>
        </w:rPr>
        <w:t xml:space="preserve">агитацию за политическую свободу таким образом, чтобы ставить вопрос во всей его </w:t>
      </w:r>
      <w:r>
        <w:rPr>
          <w:color w:val="000000"/>
          <w:spacing w:val="1"/>
          <w:sz w:val="24"/>
          <w:szCs w:val="24"/>
        </w:rPr>
        <w:t xml:space="preserve">широте, чтобы указывать цель победоносному, а не останавливающемуся на полпути </w:t>
      </w:r>
      <w:r>
        <w:rPr>
          <w:color w:val="000000"/>
          <w:sz w:val="24"/>
          <w:szCs w:val="24"/>
        </w:rPr>
        <w:t>(как в 1905 г.) движению, давать лозунг, способный вызвать энтузиазм в массе исстра</w:t>
      </w:r>
      <w:r>
        <w:rPr>
          <w:color w:val="000000"/>
          <w:sz w:val="24"/>
          <w:szCs w:val="24"/>
        </w:rPr>
        <w:softHyphen/>
      </w:r>
      <w:r>
        <w:rPr>
          <w:color w:val="000000"/>
          <w:spacing w:val="-1"/>
          <w:sz w:val="24"/>
          <w:szCs w:val="24"/>
        </w:rPr>
        <w:t>давшихся от русской жизни, изболевших от позора быть русскими, стремящихся к дей</w:t>
      </w:r>
      <w:r>
        <w:rPr>
          <w:color w:val="000000"/>
          <w:spacing w:val="-1"/>
          <w:sz w:val="24"/>
          <w:szCs w:val="24"/>
        </w:rPr>
        <w:softHyphen/>
      </w:r>
      <w:r>
        <w:rPr>
          <w:color w:val="000000"/>
          <w:sz w:val="24"/>
          <w:szCs w:val="24"/>
        </w:rPr>
        <w:t>ствительно свободной, действительно обновленной России. — Поставьте вопрос с точ</w:t>
      </w:r>
      <w:r>
        <w:rPr>
          <w:color w:val="000000"/>
          <w:sz w:val="24"/>
          <w:szCs w:val="24"/>
        </w:rPr>
        <w:softHyphen/>
        <w:t>ки зрения пропагандистски-практической. Нельзя же не разъяснять даже самому тем</w:t>
      </w:r>
      <w:r>
        <w:rPr>
          <w:color w:val="000000"/>
          <w:sz w:val="24"/>
          <w:szCs w:val="24"/>
        </w:rPr>
        <w:softHyphen/>
      </w:r>
      <w:r>
        <w:rPr>
          <w:color w:val="000000"/>
          <w:spacing w:val="-1"/>
          <w:sz w:val="24"/>
          <w:szCs w:val="24"/>
        </w:rPr>
        <w:t>ному мужику, что управлять государством должна «Дума», более свободно и всенарод</w:t>
      </w:r>
      <w:r>
        <w:rPr>
          <w:color w:val="000000"/>
          <w:spacing w:val="-1"/>
          <w:sz w:val="24"/>
          <w:szCs w:val="24"/>
        </w:rPr>
        <w:softHyphen/>
      </w:r>
      <w:r>
        <w:rPr>
          <w:color w:val="000000"/>
          <w:sz w:val="24"/>
          <w:szCs w:val="24"/>
        </w:rPr>
        <w:t>но выбираемая, чем первая. А как же сделать, чтобы «Думу» нельзя было разогнать? Нельзя этого сделать, не разрушив царской монархии.</w:t>
      </w:r>
    </w:p>
    <w:p w:rsidR="00F97182" w:rsidRDefault="00F97182" w:rsidP="00F97182">
      <w:pPr>
        <w:shd w:val="clear" w:color="auto" w:fill="FFFFFF"/>
        <w:spacing w:line="413" w:lineRule="exact"/>
        <w:ind w:left="5" w:firstLine="274"/>
        <w:jc w:val="both"/>
      </w:pPr>
      <w:r>
        <w:rPr>
          <w:color w:val="000000"/>
          <w:spacing w:val="1"/>
          <w:sz w:val="24"/>
          <w:szCs w:val="24"/>
        </w:rPr>
        <w:t>Возразят, может быть: выставлять лозунг республики, как пароль всей избиратель</w:t>
      </w:r>
      <w:r>
        <w:rPr>
          <w:color w:val="000000"/>
          <w:spacing w:val="1"/>
          <w:sz w:val="24"/>
          <w:szCs w:val="24"/>
        </w:rPr>
        <w:softHyphen/>
      </w:r>
      <w:r>
        <w:rPr>
          <w:color w:val="000000"/>
          <w:spacing w:val="-1"/>
          <w:sz w:val="24"/>
          <w:szCs w:val="24"/>
        </w:rPr>
        <w:t>ной кампании, значит исключать возможность легально вести ее, значит несерьезно от</w:t>
      </w:r>
      <w:r>
        <w:rPr>
          <w:color w:val="000000"/>
          <w:spacing w:val="-1"/>
          <w:sz w:val="24"/>
          <w:szCs w:val="24"/>
        </w:rPr>
        <w:softHyphen/>
        <w:t xml:space="preserve">носиться к признанию важности и необходимости легальной работы. Такое возражение </w:t>
      </w:r>
      <w:r>
        <w:rPr>
          <w:color w:val="000000"/>
          <w:sz w:val="24"/>
          <w:szCs w:val="24"/>
        </w:rPr>
        <w:t xml:space="preserve">было бы софизмом, достойным ликвидаторов. Нельзя говорить легально о республике </w:t>
      </w:r>
      <w:r>
        <w:rPr>
          <w:color w:val="000000"/>
          <w:spacing w:val="2"/>
          <w:sz w:val="24"/>
          <w:szCs w:val="24"/>
        </w:rPr>
        <w:t xml:space="preserve">(за исключением думской трибуны, с которой можно и должно, оставаясь </w:t>
      </w:r>
      <w:r>
        <w:rPr>
          <w:i/>
          <w:iCs/>
          <w:color w:val="000000"/>
          <w:spacing w:val="2"/>
          <w:sz w:val="24"/>
          <w:szCs w:val="24"/>
        </w:rPr>
        <w:t xml:space="preserve">вполне </w:t>
      </w:r>
      <w:r>
        <w:rPr>
          <w:color w:val="000000"/>
          <w:spacing w:val="2"/>
          <w:sz w:val="24"/>
          <w:szCs w:val="24"/>
        </w:rPr>
        <w:t xml:space="preserve">на </w:t>
      </w:r>
      <w:r>
        <w:rPr>
          <w:color w:val="000000"/>
          <w:sz w:val="24"/>
          <w:szCs w:val="24"/>
        </w:rPr>
        <w:t>почве легальности, вести республиканскую пропаганду), — но можно писать и гово</w:t>
      </w:r>
      <w:r>
        <w:rPr>
          <w:color w:val="000000"/>
          <w:sz w:val="24"/>
          <w:szCs w:val="24"/>
        </w:rPr>
        <w:softHyphen/>
        <w:t xml:space="preserve">рить в защиту демократизма </w:t>
      </w:r>
      <w:r>
        <w:rPr>
          <w:i/>
          <w:iCs/>
          <w:color w:val="000000"/>
          <w:sz w:val="24"/>
          <w:szCs w:val="24"/>
        </w:rPr>
        <w:t xml:space="preserve">так, </w:t>
      </w:r>
      <w:r>
        <w:rPr>
          <w:color w:val="000000"/>
          <w:sz w:val="24"/>
          <w:szCs w:val="24"/>
        </w:rPr>
        <w:t xml:space="preserve">чтобы не делать ни малейшей поблажки идеям при-миримости демократизма с монархией, — </w:t>
      </w:r>
      <w:r>
        <w:rPr>
          <w:i/>
          <w:iCs/>
          <w:color w:val="000000"/>
          <w:sz w:val="24"/>
          <w:szCs w:val="24"/>
        </w:rPr>
        <w:t xml:space="preserve">так, </w:t>
      </w:r>
      <w:r>
        <w:rPr>
          <w:color w:val="000000"/>
          <w:sz w:val="24"/>
          <w:szCs w:val="24"/>
        </w:rPr>
        <w:t>чтобы опровергать и высмеивать либе</w:t>
      </w:r>
      <w:r>
        <w:rPr>
          <w:color w:val="000000"/>
          <w:sz w:val="24"/>
          <w:szCs w:val="24"/>
        </w:rPr>
        <w:softHyphen/>
      </w:r>
      <w:r>
        <w:rPr>
          <w:color w:val="000000"/>
          <w:spacing w:val="-1"/>
          <w:sz w:val="24"/>
          <w:szCs w:val="24"/>
        </w:rPr>
        <w:t>ральных а</w:t>
      </w:r>
    </w:p>
    <w:p w:rsidR="00F97182" w:rsidRDefault="00F97182" w:rsidP="00F97182">
      <w:pPr>
        <w:shd w:val="clear" w:color="auto" w:fill="FFFFFF"/>
        <w:spacing w:line="413" w:lineRule="exact"/>
        <w:ind w:left="5"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1171"/>
          <w:tab w:val="left" w:leader="underscore" w:pos="8501"/>
        </w:tabs>
      </w:pPr>
      <w:r>
        <w:lastRenderedPageBreak/>
        <w:tab/>
      </w:r>
      <w:r>
        <w:rPr>
          <w:color w:val="000000"/>
          <w:u w:val="single"/>
        </w:rPr>
        <w:t>ОБ ИЗБИРАТЕЛЬНОЙ КАМПАНИИ И ИЗБИРАТЕЛЬНОЙ ПЛАТФОРМЕ</w:t>
      </w:r>
      <w:r>
        <w:rPr>
          <w:color w:val="000000"/>
          <w:u w:val="single"/>
        </w:rPr>
        <w:tab/>
      </w:r>
      <w:r>
        <w:rPr>
          <w:color w:val="000000"/>
        </w:rPr>
        <w:t>361</w:t>
      </w:r>
    </w:p>
    <w:p w:rsidR="00F97182" w:rsidRDefault="00F97182" w:rsidP="00F97182">
      <w:pPr>
        <w:shd w:val="clear" w:color="auto" w:fill="FFFFFF"/>
        <w:spacing w:before="648" w:line="413" w:lineRule="exact"/>
        <w:ind w:left="10"/>
        <w:jc w:val="both"/>
      </w:pPr>
      <w:r>
        <w:rPr>
          <w:color w:val="000000"/>
          <w:sz w:val="24"/>
          <w:szCs w:val="24"/>
        </w:rPr>
        <w:t xml:space="preserve">народнических монархистов, — </w:t>
      </w:r>
      <w:r>
        <w:rPr>
          <w:i/>
          <w:iCs/>
          <w:color w:val="000000"/>
          <w:sz w:val="24"/>
          <w:szCs w:val="24"/>
        </w:rPr>
        <w:t xml:space="preserve">так, </w:t>
      </w:r>
      <w:r>
        <w:rPr>
          <w:color w:val="000000"/>
          <w:sz w:val="24"/>
          <w:szCs w:val="24"/>
        </w:rPr>
        <w:t>чтобы читатель и слушатель уяснили себе связь именно монархии, как монархии, с бесправием и произволом в России. О, русский че</w:t>
      </w:r>
      <w:r>
        <w:rPr>
          <w:color w:val="000000"/>
          <w:sz w:val="24"/>
          <w:szCs w:val="24"/>
        </w:rPr>
        <w:softHyphen/>
      </w:r>
      <w:r>
        <w:rPr>
          <w:color w:val="000000"/>
          <w:spacing w:val="-1"/>
          <w:sz w:val="24"/>
          <w:szCs w:val="24"/>
        </w:rPr>
        <w:t>ловек прошел многовековую школу рабства: он умеет читать между строк и договари</w:t>
      </w:r>
      <w:r>
        <w:rPr>
          <w:color w:val="000000"/>
          <w:spacing w:val="-1"/>
          <w:sz w:val="24"/>
          <w:szCs w:val="24"/>
        </w:rPr>
        <w:softHyphen/>
      </w:r>
      <w:r>
        <w:rPr>
          <w:color w:val="000000"/>
          <w:sz w:val="24"/>
          <w:szCs w:val="24"/>
        </w:rPr>
        <w:t>вать не сказанное оратором. «Не говори: не могу, а говори: не хочу» — вот как следует отвечать легальным деятелям социал-демократии, которые стали бы ссылаться на «не</w:t>
      </w:r>
      <w:r>
        <w:rPr>
          <w:color w:val="000000"/>
          <w:sz w:val="24"/>
          <w:szCs w:val="24"/>
        </w:rPr>
        <w:softHyphen/>
      </w:r>
      <w:r>
        <w:rPr>
          <w:color w:val="000000"/>
          <w:spacing w:val="-1"/>
          <w:sz w:val="24"/>
          <w:szCs w:val="24"/>
        </w:rPr>
        <w:t>возможность» постановки требования республики в центре нашей пропаганды и агита</w:t>
      </w:r>
      <w:r>
        <w:rPr>
          <w:color w:val="000000"/>
          <w:spacing w:val="-1"/>
          <w:sz w:val="24"/>
          <w:szCs w:val="24"/>
        </w:rPr>
        <w:softHyphen/>
      </w:r>
      <w:r>
        <w:rPr>
          <w:color w:val="000000"/>
          <w:spacing w:val="-8"/>
          <w:sz w:val="24"/>
          <w:szCs w:val="24"/>
        </w:rPr>
        <w:t>ции.</w:t>
      </w:r>
    </w:p>
    <w:p w:rsidR="00F97182" w:rsidRDefault="00F97182" w:rsidP="00F97182">
      <w:pPr>
        <w:shd w:val="clear" w:color="auto" w:fill="FFFFFF"/>
        <w:spacing w:line="413" w:lineRule="exact"/>
        <w:ind w:left="5" w:right="5" w:firstLine="283"/>
        <w:jc w:val="both"/>
      </w:pPr>
      <w:r>
        <w:rPr>
          <w:color w:val="000000"/>
          <w:spacing w:val="1"/>
          <w:sz w:val="24"/>
          <w:szCs w:val="24"/>
        </w:rPr>
        <w:t>О важности требования конфискации всей помещичьей земли вряд ли есть надоб</w:t>
      </w:r>
      <w:r>
        <w:rPr>
          <w:color w:val="000000"/>
          <w:spacing w:val="1"/>
          <w:sz w:val="24"/>
          <w:szCs w:val="24"/>
        </w:rPr>
        <w:softHyphen/>
      </w:r>
      <w:r>
        <w:rPr>
          <w:color w:val="000000"/>
          <w:spacing w:val="-1"/>
          <w:sz w:val="24"/>
          <w:szCs w:val="24"/>
        </w:rPr>
        <w:t>ность особенно распространяться. В такое время, когда в русских деревнях стоит не</w:t>
      </w:r>
      <w:r>
        <w:rPr>
          <w:color w:val="000000"/>
          <w:spacing w:val="-1"/>
          <w:sz w:val="24"/>
          <w:szCs w:val="24"/>
        </w:rPr>
        <w:softHyphen/>
      </w:r>
      <w:r>
        <w:rPr>
          <w:color w:val="000000"/>
          <w:sz w:val="24"/>
          <w:szCs w:val="24"/>
        </w:rPr>
        <w:t>умолчный стон от столыпинской «реформы», идет борьба в самых ожесточенных фор</w:t>
      </w:r>
      <w:r>
        <w:rPr>
          <w:color w:val="000000"/>
          <w:sz w:val="24"/>
          <w:szCs w:val="24"/>
        </w:rPr>
        <w:softHyphen/>
        <w:t xml:space="preserve">мах между «новыми помещиками», стражниками и массой населения, нарастает — по свидетельству самых консервативных и враждебных революции людей — невиданная </w:t>
      </w:r>
      <w:r>
        <w:rPr>
          <w:color w:val="000000"/>
          <w:spacing w:val="-1"/>
          <w:sz w:val="24"/>
          <w:szCs w:val="24"/>
        </w:rPr>
        <w:t xml:space="preserve">раньше злоба, в такое время </w:t>
      </w:r>
      <w:r>
        <w:rPr>
          <w:i/>
          <w:iCs/>
          <w:color w:val="000000"/>
          <w:spacing w:val="-1"/>
          <w:sz w:val="24"/>
          <w:szCs w:val="24"/>
        </w:rPr>
        <w:t xml:space="preserve">в центре </w:t>
      </w:r>
      <w:r>
        <w:rPr>
          <w:color w:val="000000"/>
          <w:spacing w:val="-1"/>
          <w:sz w:val="24"/>
          <w:szCs w:val="24"/>
        </w:rPr>
        <w:t xml:space="preserve">всей демократической избирательной платформы </w:t>
      </w:r>
      <w:r>
        <w:rPr>
          <w:color w:val="000000"/>
          <w:sz w:val="24"/>
          <w:szCs w:val="24"/>
        </w:rPr>
        <w:t>должно стоять указанное требование. Заметим только, что именно указанное требова</w:t>
      </w:r>
      <w:r>
        <w:rPr>
          <w:color w:val="000000"/>
          <w:sz w:val="24"/>
          <w:szCs w:val="24"/>
        </w:rPr>
        <w:softHyphen/>
      </w:r>
      <w:r>
        <w:rPr>
          <w:color w:val="000000"/>
          <w:spacing w:val="1"/>
          <w:sz w:val="24"/>
          <w:szCs w:val="24"/>
        </w:rPr>
        <w:t>ние ясно отделит последовательную пролетарскую демократию не только от поме</w:t>
      </w:r>
      <w:r>
        <w:rPr>
          <w:color w:val="000000"/>
          <w:spacing w:val="1"/>
          <w:sz w:val="24"/>
          <w:szCs w:val="24"/>
        </w:rPr>
        <w:softHyphen/>
      </w:r>
      <w:r>
        <w:rPr>
          <w:color w:val="000000"/>
          <w:sz w:val="24"/>
          <w:szCs w:val="24"/>
        </w:rPr>
        <w:t xml:space="preserve">щичьего либерализма кадетов, но и от тех интеллигентски-чиновничьих разговоров о </w:t>
      </w:r>
      <w:r>
        <w:rPr>
          <w:color w:val="000000"/>
          <w:spacing w:val="1"/>
          <w:sz w:val="24"/>
          <w:szCs w:val="24"/>
        </w:rPr>
        <w:t>«нормах», «нормах потребительских», «нормах производительных», об «уравнитель</w:t>
      </w:r>
      <w:r>
        <w:rPr>
          <w:color w:val="000000"/>
          <w:spacing w:val="1"/>
          <w:sz w:val="24"/>
          <w:szCs w:val="24"/>
        </w:rPr>
        <w:softHyphen/>
      </w:r>
      <w:r>
        <w:rPr>
          <w:color w:val="000000"/>
          <w:spacing w:val="-1"/>
          <w:sz w:val="24"/>
          <w:szCs w:val="24"/>
        </w:rPr>
        <w:t>ном распределении» и прочем вздоре, которые любят народники и над которыми сме</w:t>
      </w:r>
      <w:r>
        <w:rPr>
          <w:color w:val="000000"/>
          <w:spacing w:val="-1"/>
          <w:sz w:val="24"/>
          <w:szCs w:val="24"/>
        </w:rPr>
        <w:softHyphen/>
      </w:r>
      <w:r>
        <w:rPr>
          <w:color w:val="000000"/>
          <w:spacing w:val="1"/>
          <w:sz w:val="24"/>
          <w:szCs w:val="24"/>
        </w:rPr>
        <w:t>ются все толковые крестьяне. Нам не к чему говорить, «сколько земли нужно мужич</w:t>
      </w:r>
      <w:r>
        <w:rPr>
          <w:color w:val="000000"/>
          <w:spacing w:val="1"/>
          <w:sz w:val="24"/>
          <w:szCs w:val="24"/>
        </w:rPr>
        <w:softHyphen/>
      </w:r>
      <w:r>
        <w:rPr>
          <w:color w:val="000000"/>
          <w:spacing w:val="2"/>
          <w:sz w:val="24"/>
          <w:szCs w:val="24"/>
        </w:rPr>
        <w:t xml:space="preserve">ку»: русскому народу нужно конфисковать </w:t>
      </w:r>
      <w:r>
        <w:rPr>
          <w:i/>
          <w:iCs/>
          <w:color w:val="000000"/>
          <w:spacing w:val="2"/>
          <w:sz w:val="24"/>
          <w:szCs w:val="24"/>
        </w:rPr>
        <w:t xml:space="preserve">всю </w:t>
      </w:r>
      <w:r>
        <w:rPr>
          <w:color w:val="000000"/>
          <w:spacing w:val="2"/>
          <w:sz w:val="24"/>
          <w:szCs w:val="24"/>
        </w:rPr>
        <w:t xml:space="preserve">помещичью землю, чтобы скинуть с </w:t>
      </w:r>
      <w:r>
        <w:rPr>
          <w:color w:val="000000"/>
          <w:sz w:val="24"/>
          <w:szCs w:val="24"/>
        </w:rPr>
        <w:t xml:space="preserve">себя ярмо крепостнического гнета во </w:t>
      </w:r>
      <w:r>
        <w:rPr>
          <w:i/>
          <w:iCs/>
          <w:color w:val="000000"/>
          <w:sz w:val="24"/>
          <w:szCs w:val="24"/>
        </w:rPr>
        <w:t xml:space="preserve">всей </w:t>
      </w:r>
      <w:r>
        <w:rPr>
          <w:color w:val="000000"/>
          <w:sz w:val="24"/>
          <w:szCs w:val="24"/>
        </w:rPr>
        <w:t>экономической и политической жизни стра</w:t>
      </w:r>
      <w:r>
        <w:rPr>
          <w:color w:val="000000"/>
          <w:sz w:val="24"/>
          <w:szCs w:val="24"/>
        </w:rPr>
        <w:softHyphen/>
      </w:r>
      <w:r>
        <w:rPr>
          <w:color w:val="000000"/>
          <w:spacing w:val="-2"/>
          <w:sz w:val="24"/>
          <w:szCs w:val="24"/>
        </w:rPr>
        <w:t xml:space="preserve">ны. Без такой меры Россия никогда не будет свободной, русский крестьянин никогда не </w:t>
      </w:r>
      <w:r>
        <w:rPr>
          <w:color w:val="000000"/>
          <w:spacing w:val="-1"/>
          <w:sz w:val="24"/>
          <w:szCs w:val="24"/>
        </w:rPr>
        <w:t>будет хоть сколько-нибудь сытым и грамотным.</w:t>
      </w:r>
    </w:p>
    <w:p w:rsidR="00F97182" w:rsidRDefault="00F97182" w:rsidP="00F97182">
      <w:pPr>
        <w:shd w:val="clear" w:color="auto" w:fill="FFFFFF"/>
        <w:spacing w:line="413" w:lineRule="exact"/>
        <w:ind w:left="5" w:right="5" w:firstLine="283"/>
        <w:jc w:val="both"/>
      </w:pPr>
      <w:r>
        <w:rPr>
          <w:color w:val="000000"/>
          <w:spacing w:val="-1"/>
          <w:sz w:val="24"/>
          <w:szCs w:val="24"/>
        </w:rPr>
        <w:t xml:space="preserve">Еще менее необходимы комментарии к 3-му пункту: 8-часовой рабочий день. </w:t>
      </w:r>
      <w:r>
        <w:rPr>
          <w:color w:val="000000"/>
          <w:spacing w:val="3"/>
          <w:sz w:val="24"/>
          <w:szCs w:val="24"/>
        </w:rPr>
        <w:t xml:space="preserve">Контрреволюция с бешенством отнимает у рабочих завоевания пятого года, и тем </w:t>
      </w:r>
      <w:r>
        <w:rPr>
          <w:color w:val="000000"/>
          <w:sz w:val="24"/>
          <w:szCs w:val="24"/>
        </w:rPr>
        <w:t>сильнее становится в рабочей среде борьба за улучшение</w:t>
      </w:r>
    </w:p>
    <w:p w:rsidR="00F97182" w:rsidRDefault="00F97182" w:rsidP="00F97182">
      <w:pPr>
        <w:shd w:val="clear" w:color="auto" w:fill="FFFFFF"/>
        <w:spacing w:line="413" w:lineRule="exact"/>
        <w:ind w:left="5"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5"/>
      </w:pPr>
      <w:r>
        <w:rPr>
          <w:color w:val="000000"/>
          <w:sz w:val="24"/>
          <w:szCs w:val="24"/>
        </w:rPr>
        <w:t>условий труда и жизни; во главе этих улучшений стоит 8-часовой рабочий день.</w:t>
      </w:r>
    </w:p>
    <w:p w:rsidR="00F97182" w:rsidRDefault="00F97182" w:rsidP="00F97182">
      <w:pPr>
        <w:shd w:val="clear" w:color="auto" w:fill="FFFFFF"/>
        <w:spacing w:line="413" w:lineRule="exact"/>
        <w:ind w:firstLine="283"/>
        <w:jc w:val="both"/>
      </w:pPr>
      <w:r>
        <w:rPr>
          <w:color w:val="000000"/>
          <w:sz w:val="24"/>
          <w:szCs w:val="24"/>
        </w:rPr>
        <w:t xml:space="preserve">Подводя итог, можно выразить двумя словами суть и жизненный нерв социал-демократической избирательной платформы: </w:t>
      </w:r>
      <w:r>
        <w:rPr>
          <w:i/>
          <w:iCs/>
          <w:color w:val="000000"/>
          <w:sz w:val="24"/>
          <w:szCs w:val="24"/>
        </w:rPr>
        <w:t xml:space="preserve">за революцию! </w:t>
      </w:r>
      <w:r>
        <w:rPr>
          <w:color w:val="000000"/>
          <w:sz w:val="24"/>
          <w:szCs w:val="24"/>
        </w:rPr>
        <w:t>Лев Толстой сказал неза</w:t>
      </w:r>
      <w:r>
        <w:rPr>
          <w:color w:val="000000"/>
          <w:sz w:val="24"/>
          <w:szCs w:val="24"/>
        </w:rPr>
        <w:softHyphen/>
        <w:t>долго до своей смерти, и сказал с характерным для худших сторон «толстовщины» со</w:t>
      </w:r>
      <w:r>
        <w:rPr>
          <w:color w:val="000000"/>
          <w:sz w:val="24"/>
          <w:szCs w:val="24"/>
        </w:rPr>
        <w:softHyphen/>
      </w:r>
      <w:r>
        <w:rPr>
          <w:color w:val="000000"/>
          <w:spacing w:val="1"/>
          <w:sz w:val="24"/>
          <w:szCs w:val="24"/>
        </w:rPr>
        <w:t xml:space="preserve">жалением, что русский народ необыкновенно быстро «научился делать революцию». Мы жалеем только о том, что русский народ не доучился этой науке, без которой он </w:t>
      </w:r>
      <w:r>
        <w:rPr>
          <w:color w:val="000000"/>
          <w:spacing w:val="-1"/>
          <w:sz w:val="24"/>
          <w:szCs w:val="24"/>
        </w:rPr>
        <w:t>целые века может остаться рабом у Пуришкевичей. Но правда то, что русский пролета</w:t>
      </w:r>
      <w:r>
        <w:rPr>
          <w:color w:val="000000"/>
          <w:spacing w:val="-1"/>
          <w:sz w:val="24"/>
          <w:szCs w:val="24"/>
        </w:rPr>
        <w:softHyphen/>
      </w:r>
      <w:r>
        <w:rPr>
          <w:color w:val="000000"/>
          <w:spacing w:val="-2"/>
          <w:sz w:val="24"/>
          <w:szCs w:val="24"/>
        </w:rPr>
        <w:t xml:space="preserve">риат, в своем стремлении к полному социалистическому преобразованию общества, дал </w:t>
      </w:r>
      <w:r>
        <w:rPr>
          <w:color w:val="000000"/>
          <w:spacing w:val="2"/>
          <w:sz w:val="24"/>
          <w:szCs w:val="24"/>
        </w:rPr>
        <w:t xml:space="preserve">русскому народу вообще и русским крестьянам в особенности незаменимые </w:t>
      </w:r>
      <w:r>
        <w:rPr>
          <w:i/>
          <w:iCs/>
          <w:color w:val="000000"/>
          <w:spacing w:val="2"/>
          <w:sz w:val="24"/>
          <w:szCs w:val="24"/>
        </w:rPr>
        <w:t xml:space="preserve">уроки </w:t>
      </w:r>
      <w:r>
        <w:rPr>
          <w:color w:val="000000"/>
          <w:spacing w:val="2"/>
          <w:sz w:val="24"/>
          <w:szCs w:val="24"/>
        </w:rPr>
        <w:t xml:space="preserve">в </w:t>
      </w:r>
      <w:r>
        <w:rPr>
          <w:color w:val="000000"/>
          <w:sz w:val="24"/>
          <w:szCs w:val="24"/>
        </w:rPr>
        <w:t>этой науке. Никакие виселицы Столыпина, никакие потуги «веховцев» не заставят за</w:t>
      </w:r>
      <w:r>
        <w:rPr>
          <w:color w:val="000000"/>
          <w:sz w:val="24"/>
          <w:szCs w:val="24"/>
        </w:rPr>
        <w:softHyphen/>
        <w:t>быть этих уроков. Урок дан. Урок усваивается. Урок будет повторен.</w:t>
      </w:r>
    </w:p>
    <w:p w:rsidR="00F97182" w:rsidRDefault="00F97182" w:rsidP="00F97182">
      <w:pPr>
        <w:shd w:val="clear" w:color="auto" w:fill="FFFFFF"/>
        <w:spacing w:line="413" w:lineRule="exact"/>
        <w:ind w:left="5" w:firstLine="274"/>
        <w:jc w:val="both"/>
      </w:pPr>
      <w:r>
        <w:rPr>
          <w:color w:val="000000"/>
          <w:spacing w:val="4"/>
          <w:sz w:val="24"/>
          <w:szCs w:val="24"/>
        </w:rPr>
        <w:t xml:space="preserve">Программа РСДРП, наша старая программа революционной социал-демократии, </w:t>
      </w:r>
      <w:r>
        <w:rPr>
          <w:color w:val="000000"/>
          <w:sz w:val="24"/>
          <w:szCs w:val="24"/>
        </w:rPr>
        <w:t>есть основа нашей избирательной платформы. Наша программа дает точную формули</w:t>
      </w:r>
      <w:r>
        <w:rPr>
          <w:color w:val="000000"/>
          <w:sz w:val="24"/>
          <w:szCs w:val="24"/>
        </w:rPr>
        <w:softHyphen/>
      </w:r>
      <w:r>
        <w:rPr>
          <w:color w:val="000000"/>
          <w:spacing w:val="-1"/>
          <w:sz w:val="24"/>
          <w:szCs w:val="24"/>
        </w:rPr>
        <w:t xml:space="preserve">ровку наших социалистических задач, конечной цели социализма, и притом такую </w:t>
      </w:r>
      <w:r>
        <w:rPr>
          <w:color w:val="000000"/>
          <w:spacing w:val="1"/>
          <w:sz w:val="24"/>
          <w:szCs w:val="24"/>
        </w:rPr>
        <w:t xml:space="preserve">формулировку, которая заострена в особенности против оппортунизма и реформизма. </w:t>
      </w:r>
      <w:r>
        <w:rPr>
          <w:color w:val="000000"/>
          <w:spacing w:val="-1"/>
          <w:sz w:val="24"/>
          <w:szCs w:val="24"/>
        </w:rPr>
        <w:t>В такую эпоху, когда реформизм во многих странах, и у нас в том числе, поднимает го</w:t>
      </w:r>
      <w:r>
        <w:rPr>
          <w:color w:val="000000"/>
          <w:spacing w:val="-1"/>
          <w:sz w:val="24"/>
          <w:szCs w:val="24"/>
        </w:rPr>
        <w:softHyphen/>
      </w:r>
      <w:r>
        <w:rPr>
          <w:color w:val="000000"/>
          <w:sz w:val="24"/>
          <w:szCs w:val="24"/>
        </w:rPr>
        <w:t>лову, — и когда, с другой стороны, множатся признаки, указывающие, что в самых пе</w:t>
      </w:r>
      <w:r>
        <w:rPr>
          <w:color w:val="000000"/>
          <w:sz w:val="24"/>
          <w:szCs w:val="24"/>
        </w:rPr>
        <w:softHyphen/>
        <w:t>редовых странах подходит к концу период так называемого «мирного парламентариз</w:t>
      </w:r>
      <w:r>
        <w:rPr>
          <w:color w:val="000000"/>
          <w:sz w:val="24"/>
          <w:szCs w:val="24"/>
        </w:rPr>
        <w:softHyphen/>
        <w:t>ма», начинается период революционного брожения масс, — в такую эпоху наша старая программа приобретает еще большее (если возможна тут сравнительная степень) зна</w:t>
      </w:r>
      <w:r>
        <w:rPr>
          <w:color w:val="000000"/>
          <w:sz w:val="24"/>
          <w:szCs w:val="24"/>
        </w:rPr>
        <w:softHyphen/>
        <w:t>чение. По отношению к России программа РСДРП ставит партии ближайшую цель: «свержение самодержавия царя и замену его демократической республикой». Специ</w:t>
      </w:r>
      <w:r>
        <w:rPr>
          <w:color w:val="000000"/>
          <w:sz w:val="24"/>
          <w:szCs w:val="24"/>
        </w:rPr>
        <w:softHyphen/>
        <w:t>альные отделы программы, посвященные вопросам государственного управления, фи</w:t>
      </w:r>
      <w:r>
        <w:rPr>
          <w:color w:val="000000"/>
          <w:sz w:val="24"/>
          <w:szCs w:val="24"/>
        </w:rPr>
        <w:softHyphen/>
      </w:r>
      <w:r>
        <w:rPr>
          <w:color w:val="000000"/>
          <w:spacing w:val="-1"/>
          <w:sz w:val="24"/>
          <w:szCs w:val="24"/>
        </w:rPr>
        <w:t xml:space="preserve">нансам, рабочему законодательству, аграрному вопросу, дают точный и определенный </w:t>
      </w:r>
      <w:r>
        <w:rPr>
          <w:color w:val="000000"/>
          <w:sz w:val="24"/>
          <w:szCs w:val="24"/>
        </w:rPr>
        <w:t xml:space="preserve">руководящий материал для </w:t>
      </w:r>
      <w:r>
        <w:rPr>
          <w:i/>
          <w:iCs/>
          <w:color w:val="000000"/>
          <w:sz w:val="24"/>
          <w:szCs w:val="24"/>
        </w:rPr>
        <w:t xml:space="preserve">всей </w:t>
      </w:r>
      <w:r>
        <w:rPr>
          <w:color w:val="000000"/>
          <w:sz w:val="24"/>
          <w:szCs w:val="24"/>
        </w:rPr>
        <w:t>разносторонней работы любого пропагандиста</w:t>
      </w:r>
    </w:p>
    <w:p w:rsidR="00F97182" w:rsidRDefault="00F97182" w:rsidP="00F97182">
      <w:pPr>
        <w:shd w:val="clear" w:color="auto" w:fill="FFFFFF"/>
        <w:spacing w:line="413" w:lineRule="exact"/>
        <w:ind w:left="5"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1171"/>
          <w:tab w:val="left" w:leader="underscore" w:pos="8501"/>
        </w:tabs>
      </w:pPr>
      <w:r>
        <w:lastRenderedPageBreak/>
        <w:tab/>
      </w:r>
      <w:r>
        <w:rPr>
          <w:color w:val="000000"/>
          <w:u w:val="single"/>
        </w:rPr>
        <w:t>ОБ ИЗБИРАТЕЛЬНОЙ КАМПАНИИ И ИЗБИРАТЕЛЬНОЙ ПЛАТФОРМЕ</w:t>
      </w:r>
      <w:r>
        <w:rPr>
          <w:color w:val="000000"/>
          <w:u w:val="single"/>
        </w:rPr>
        <w:tab/>
      </w:r>
      <w:r>
        <w:rPr>
          <w:color w:val="000000"/>
        </w:rPr>
        <w:t>363</w:t>
      </w:r>
    </w:p>
    <w:p w:rsidR="00F97182" w:rsidRDefault="00F97182" w:rsidP="00F97182">
      <w:pPr>
        <w:shd w:val="clear" w:color="auto" w:fill="FFFFFF"/>
        <w:spacing w:before="648" w:line="413" w:lineRule="exact"/>
        <w:jc w:val="both"/>
      </w:pPr>
      <w:r>
        <w:rPr>
          <w:color w:val="000000"/>
          <w:spacing w:val="1"/>
          <w:sz w:val="24"/>
          <w:szCs w:val="24"/>
        </w:rPr>
        <w:t xml:space="preserve">и агитатора, для конкретизации нашей избирательной платформы при выступлениях </w:t>
      </w:r>
      <w:r>
        <w:rPr>
          <w:color w:val="000000"/>
          <w:spacing w:val="-1"/>
          <w:sz w:val="24"/>
          <w:szCs w:val="24"/>
        </w:rPr>
        <w:t>перед той или иной аудиторией, по тому или иному поводу, с той или иной темой. Так</w:t>
      </w:r>
      <w:r>
        <w:rPr>
          <w:color w:val="000000"/>
          <w:spacing w:val="-1"/>
          <w:sz w:val="24"/>
          <w:szCs w:val="24"/>
        </w:rPr>
        <w:softHyphen/>
      </w:r>
      <w:r>
        <w:rPr>
          <w:color w:val="000000"/>
          <w:sz w:val="24"/>
          <w:szCs w:val="24"/>
        </w:rPr>
        <w:t xml:space="preserve">тика РСДРП эпохи 1908—1911 годов определена </w:t>
      </w:r>
      <w:r>
        <w:rPr>
          <w:i/>
          <w:iCs/>
          <w:color w:val="000000"/>
          <w:sz w:val="24"/>
          <w:szCs w:val="24"/>
        </w:rPr>
        <w:t xml:space="preserve">декабрьскими резолюциями 1908 года. </w:t>
      </w:r>
      <w:r>
        <w:rPr>
          <w:color w:val="000000"/>
          <w:sz w:val="24"/>
          <w:szCs w:val="24"/>
        </w:rPr>
        <w:t xml:space="preserve">Подтвержденные январским пленумом 1910 года, проверенные </w:t>
      </w:r>
      <w:r>
        <w:rPr>
          <w:i/>
          <w:iCs/>
          <w:color w:val="000000"/>
          <w:sz w:val="24"/>
          <w:szCs w:val="24"/>
        </w:rPr>
        <w:t xml:space="preserve">опытом </w:t>
      </w:r>
      <w:r>
        <w:rPr>
          <w:color w:val="000000"/>
          <w:sz w:val="24"/>
          <w:szCs w:val="24"/>
        </w:rPr>
        <w:t>всего «столы</w:t>
      </w:r>
      <w:r>
        <w:rPr>
          <w:color w:val="000000"/>
          <w:sz w:val="24"/>
          <w:szCs w:val="24"/>
        </w:rPr>
        <w:softHyphen/>
        <w:t>пинского» периода, эти резолюции дают точную оценку момента и вытекающих из не</w:t>
      </w:r>
      <w:r>
        <w:rPr>
          <w:color w:val="000000"/>
          <w:sz w:val="24"/>
          <w:szCs w:val="24"/>
        </w:rPr>
        <w:softHyphen/>
      </w:r>
      <w:r>
        <w:rPr>
          <w:color w:val="000000"/>
          <w:spacing w:val="-1"/>
          <w:sz w:val="24"/>
          <w:szCs w:val="24"/>
        </w:rPr>
        <w:t xml:space="preserve">го задач. Старое самодержавие по-прежнему остается главным врагом, по-прежнему повторяется неизбежность революционного кризиса, к которому снова идет Россия. Но </w:t>
      </w:r>
      <w:r>
        <w:rPr>
          <w:color w:val="000000"/>
          <w:sz w:val="24"/>
          <w:szCs w:val="24"/>
        </w:rPr>
        <w:t>обстановка уже не старая, самодержавие сделало «шаг по пути превращения в буржу</w:t>
      </w:r>
      <w:r>
        <w:rPr>
          <w:color w:val="000000"/>
          <w:sz w:val="24"/>
          <w:szCs w:val="24"/>
        </w:rPr>
        <w:softHyphen/>
        <w:t>азную монархию», оно пытается укрепить поместное землевладение крепостников но</w:t>
      </w:r>
      <w:r>
        <w:rPr>
          <w:color w:val="000000"/>
          <w:sz w:val="24"/>
          <w:szCs w:val="24"/>
        </w:rPr>
        <w:softHyphen/>
        <w:t>вой, буржуазной аграрной политикой; оно налаживает союзы крепостников и буржуа</w:t>
      </w:r>
      <w:r>
        <w:rPr>
          <w:color w:val="000000"/>
          <w:sz w:val="24"/>
          <w:szCs w:val="24"/>
        </w:rPr>
        <w:softHyphen/>
        <w:t>зии в черно-желтой Думе; оно использует широкое контрреволюционное (= «вехов</w:t>
      </w:r>
      <w:r>
        <w:rPr>
          <w:color w:val="000000"/>
          <w:sz w:val="24"/>
          <w:szCs w:val="24"/>
        </w:rPr>
        <w:softHyphen/>
        <w:t>ское») настроение в либеральной буржуазии. Капитализм сделал несколько шагов впе</w:t>
      </w:r>
      <w:r>
        <w:rPr>
          <w:color w:val="000000"/>
          <w:sz w:val="24"/>
          <w:szCs w:val="24"/>
        </w:rPr>
        <w:softHyphen/>
        <w:t>ред, классовые противоречия обострились, раскол между демократическими элемента</w:t>
      </w:r>
      <w:r>
        <w:rPr>
          <w:color w:val="000000"/>
          <w:sz w:val="24"/>
          <w:szCs w:val="24"/>
        </w:rPr>
        <w:softHyphen/>
        <w:t>ми и «веховским» либерализмом кадетов стал яснее, деятельность социал-демократии охватывает новые области (Дума и «легальные возможности»), давая возможность, во</w:t>
      </w:r>
      <w:r>
        <w:rPr>
          <w:color w:val="000000"/>
          <w:sz w:val="24"/>
          <w:szCs w:val="24"/>
        </w:rPr>
        <w:softHyphen/>
      </w:r>
      <w:r>
        <w:rPr>
          <w:color w:val="000000"/>
          <w:spacing w:val="-1"/>
          <w:sz w:val="24"/>
          <w:szCs w:val="24"/>
        </w:rPr>
        <w:t xml:space="preserve">преки контрреволюции, расширять сферу действия пропаганды и агитации даже при сильном «разгроме» нелегальных организаций. Старые революционные задачи, старые, </w:t>
      </w:r>
      <w:r>
        <w:rPr>
          <w:color w:val="000000"/>
          <w:sz w:val="24"/>
          <w:szCs w:val="24"/>
        </w:rPr>
        <w:t>испытанные методы революционной массовой борьбы — вот что отстаивает наша пар</w:t>
      </w:r>
      <w:r>
        <w:rPr>
          <w:color w:val="000000"/>
          <w:sz w:val="24"/>
          <w:szCs w:val="24"/>
        </w:rPr>
        <w:softHyphen/>
      </w:r>
      <w:r>
        <w:rPr>
          <w:color w:val="000000"/>
          <w:spacing w:val="-1"/>
          <w:sz w:val="24"/>
          <w:szCs w:val="24"/>
        </w:rPr>
        <w:t>тия в эпоху распада и развала, когда приходится зачастую «начинать с начала», прихо</w:t>
      </w:r>
      <w:r>
        <w:rPr>
          <w:color w:val="000000"/>
          <w:spacing w:val="-1"/>
          <w:sz w:val="24"/>
          <w:szCs w:val="24"/>
        </w:rPr>
        <w:softHyphen/>
      </w:r>
      <w:r>
        <w:rPr>
          <w:color w:val="000000"/>
          <w:sz w:val="24"/>
          <w:szCs w:val="24"/>
        </w:rPr>
        <w:t>дится не только по-старому, но и по-новому, новыми приемами, в измененной обста</w:t>
      </w:r>
      <w:r>
        <w:rPr>
          <w:color w:val="000000"/>
          <w:sz w:val="24"/>
          <w:szCs w:val="24"/>
        </w:rPr>
        <w:softHyphen/>
      </w:r>
      <w:r>
        <w:rPr>
          <w:color w:val="000000"/>
          <w:spacing w:val="-1"/>
          <w:sz w:val="24"/>
          <w:szCs w:val="24"/>
        </w:rPr>
        <w:t>новке вести подготовительную работу</w:t>
      </w:r>
      <w:r>
        <w:rPr>
          <w:color w:val="000000"/>
          <w:spacing w:val="-1"/>
          <w:sz w:val="24"/>
          <w:szCs w:val="24"/>
          <w:vertAlign w:val="subscript"/>
        </w:rPr>
        <w:t>г</w:t>
      </w:r>
      <w:r>
        <w:rPr>
          <w:color w:val="000000"/>
          <w:spacing w:val="-1"/>
          <w:sz w:val="24"/>
          <w:szCs w:val="24"/>
        </w:rPr>
        <w:t xml:space="preserve"> собирая силы к эпохе новых битв.</w:t>
      </w:r>
    </w:p>
    <w:p w:rsidR="00F97182" w:rsidRDefault="00F97182" w:rsidP="00F97182">
      <w:pPr>
        <w:shd w:val="clear" w:color="auto" w:fill="FFFFFF"/>
        <w:tabs>
          <w:tab w:val="left" w:pos="6062"/>
        </w:tabs>
        <w:spacing w:before="638"/>
        <w:ind w:left="1061"/>
      </w:pPr>
      <w:r>
        <w:rPr>
          <w:i/>
          <w:iCs/>
          <w:color w:val="000000"/>
          <w:sz w:val="18"/>
          <w:szCs w:val="18"/>
        </w:rPr>
        <w:t>«Социал-Демократ» № 24,</w:t>
      </w:r>
      <w:r>
        <w:rPr>
          <w:i/>
          <w:iCs/>
          <w:color w:val="000000"/>
          <w:sz w:val="18"/>
          <w:szCs w:val="18"/>
        </w:rPr>
        <w:tab/>
        <w:t>Печатается по тексту</w:t>
      </w:r>
    </w:p>
    <w:p w:rsidR="00F97182" w:rsidRDefault="00F97182" w:rsidP="00F97182">
      <w:pPr>
        <w:shd w:val="clear" w:color="auto" w:fill="FFFFFF"/>
        <w:tabs>
          <w:tab w:val="left" w:pos="5885"/>
        </w:tabs>
        <w:ind w:left="1210"/>
      </w:pPr>
      <w:r>
        <w:rPr>
          <w:i/>
          <w:iCs/>
          <w:color w:val="000000"/>
          <w:sz w:val="18"/>
          <w:szCs w:val="18"/>
        </w:rPr>
        <w:t>18 (31) октября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5"/>
        </w:tabs>
        <w:ind w:left="1210"/>
        <w:sectPr w:rsidR="00F97182">
          <w:pgSz w:w="11909" w:h="16834"/>
          <w:pgMar w:top="1440" w:right="1419" w:bottom="720" w:left="1418" w:header="720" w:footer="720" w:gutter="0"/>
          <w:cols w:space="60"/>
          <w:noEndnote/>
        </w:sectPr>
      </w:pPr>
    </w:p>
    <w:p w:rsidR="00F97182" w:rsidRDefault="00F97182" w:rsidP="00F97182">
      <w:pPr>
        <w:shd w:val="clear" w:color="auto" w:fill="FFFFFF"/>
        <w:ind w:left="10"/>
      </w:pPr>
      <w:r>
        <w:rPr>
          <w:color w:val="000000"/>
        </w:rPr>
        <w:lastRenderedPageBreak/>
        <w:t>364</w:t>
      </w:r>
    </w:p>
    <w:p w:rsidR="00F97182" w:rsidRDefault="00F97182" w:rsidP="00F97182">
      <w:pPr>
        <w:shd w:val="clear" w:color="auto" w:fill="FFFFFF"/>
        <w:spacing w:before="3763" w:line="322" w:lineRule="exact"/>
        <w:ind w:left="2438" w:right="2443"/>
        <w:jc w:val="center"/>
      </w:pPr>
      <w:r>
        <w:rPr>
          <w:color w:val="000000"/>
          <w:spacing w:val="-3"/>
          <w:sz w:val="30"/>
          <w:szCs w:val="30"/>
        </w:rPr>
        <w:t xml:space="preserve">ИЗ ЛАГЕРЯ СТОЛЫПИНСКОЙ </w:t>
      </w:r>
      <w:r>
        <w:rPr>
          <w:color w:val="000000"/>
          <w:spacing w:val="-4"/>
          <w:sz w:val="30"/>
          <w:szCs w:val="30"/>
        </w:rPr>
        <w:t>«РАБОЧЕЙ» ПАРТИИ</w:t>
      </w:r>
    </w:p>
    <w:p w:rsidR="00F97182" w:rsidRDefault="00F97182" w:rsidP="00F97182">
      <w:pPr>
        <w:shd w:val="clear" w:color="auto" w:fill="FFFFFF"/>
        <w:spacing w:before="125" w:line="413" w:lineRule="exact"/>
        <w:ind w:firstLine="274"/>
        <w:jc w:val="both"/>
      </w:pPr>
      <w:r>
        <w:rPr>
          <w:color w:val="000000"/>
          <w:sz w:val="24"/>
          <w:szCs w:val="24"/>
        </w:rPr>
        <w:t>Номера 6, 7 и 8 «Нашей Зари» посвящены, главным образом, избирательной кампа</w:t>
      </w:r>
      <w:r>
        <w:rPr>
          <w:color w:val="000000"/>
          <w:sz w:val="24"/>
          <w:szCs w:val="24"/>
        </w:rPr>
        <w:softHyphen/>
      </w:r>
      <w:r>
        <w:rPr>
          <w:color w:val="000000"/>
          <w:spacing w:val="1"/>
          <w:sz w:val="24"/>
          <w:szCs w:val="24"/>
        </w:rPr>
        <w:t xml:space="preserve">нии и избирательной платформе. Сущность взглядов ликвидаторов прикрывается, в </w:t>
      </w:r>
      <w:r>
        <w:rPr>
          <w:color w:val="000000"/>
          <w:spacing w:val="-1"/>
          <w:sz w:val="24"/>
          <w:szCs w:val="24"/>
        </w:rPr>
        <w:t xml:space="preserve">статьях на эту тему, необыкновенным количеством непомерно пухлых, вымученных, </w:t>
      </w:r>
      <w:r>
        <w:rPr>
          <w:color w:val="000000"/>
          <w:sz w:val="24"/>
          <w:szCs w:val="24"/>
        </w:rPr>
        <w:t xml:space="preserve">высокопарных фраз о «боевой мобилизации пролетариата», о «широкой и открытой </w:t>
      </w:r>
      <w:r>
        <w:rPr>
          <w:color w:val="000000"/>
          <w:spacing w:val="1"/>
          <w:sz w:val="24"/>
          <w:szCs w:val="24"/>
        </w:rPr>
        <w:t>мобилизации масс», о «массовых политических организациях самодеятельных рабо</w:t>
      </w:r>
      <w:r>
        <w:rPr>
          <w:color w:val="000000"/>
          <w:spacing w:val="1"/>
          <w:sz w:val="24"/>
          <w:szCs w:val="24"/>
        </w:rPr>
        <w:softHyphen/>
      </w:r>
      <w:r>
        <w:rPr>
          <w:color w:val="000000"/>
          <w:spacing w:val="-1"/>
          <w:sz w:val="24"/>
          <w:szCs w:val="24"/>
        </w:rPr>
        <w:t xml:space="preserve">чих», о «самоуправляющихся коллективах», «самосознательных рабочих» и т. д., и т. п. </w:t>
      </w:r>
      <w:r>
        <w:rPr>
          <w:color w:val="000000"/>
          <w:spacing w:val="1"/>
          <w:sz w:val="24"/>
          <w:szCs w:val="24"/>
        </w:rPr>
        <w:t xml:space="preserve">Юрий Чацкий договорился даже до того, что платформу надо не только «продумать», </w:t>
      </w:r>
      <w:r>
        <w:rPr>
          <w:color w:val="000000"/>
          <w:sz w:val="24"/>
          <w:szCs w:val="24"/>
        </w:rPr>
        <w:t>но и «прочувствовать»... Фразы эти, приводящие, наверное, в восторг гимназистов и гимназисток, оглушают читателя и «напускают туману», в котором нетрудно уже про</w:t>
      </w:r>
      <w:r>
        <w:rPr>
          <w:color w:val="000000"/>
          <w:sz w:val="24"/>
          <w:szCs w:val="24"/>
        </w:rPr>
        <w:softHyphen/>
      </w:r>
      <w:r>
        <w:rPr>
          <w:color w:val="000000"/>
          <w:spacing w:val="-2"/>
          <w:sz w:val="24"/>
          <w:szCs w:val="24"/>
        </w:rPr>
        <w:t>везти контрабанду.</w:t>
      </w:r>
    </w:p>
    <w:p w:rsidR="00F97182" w:rsidRDefault="00F97182" w:rsidP="00F97182">
      <w:pPr>
        <w:shd w:val="clear" w:color="auto" w:fill="FFFFFF"/>
        <w:spacing w:line="413" w:lineRule="exact"/>
        <w:ind w:firstLine="274"/>
        <w:jc w:val="both"/>
      </w:pPr>
      <w:r>
        <w:rPr>
          <w:color w:val="000000"/>
          <w:sz w:val="24"/>
          <w:szCs w:val="24"/>
        </w:rPr>
        <w:t xml:space="preserve">Вот, например, г. Юрий Чацкий воспевает значение платформы и важность единой платформы. «Крупнейшее значение, — пишет он, — мы придаем санкции (платформы) </w:t>
      </w:r>
      <w:r>
        <w:rPr>
          <w:color w:val="000000"/>
          <w:spacing w:val="1"/>
          <w:sz w:val="24"/>
          <w:szCs w:val="24"/>
        </w:rPr>
        <w:t>думской с.-д. фракции, при том, однако, непременном условии, что последняя не пой</w:t>
      </w:r>
      <w:r>
        <w:rPr>
          <w:color w:val="000000"/>
          <w:spacing w:val="1"/>
          <w:sz w:val="24"/>
          <w:szCs w:val="24"/>
        </w:rPr>
        <w:softHyphen/>
      </w:r>
      <w:r>
        <w:rPr>
          <w:color w:val="000000"/>
          <w:spacing w:val="-1"/>
          <w:sz w:val="24"/>
          <w:szCs w:val="24"/>
        </w:rPr>
        <w:t>дет по линии наименьшего сопротивления, санкционировав платформу, навязанную ей заграничными кружками».</w:t>
      </w:r>
    </w:p>
    <w:p w:rsidR="00F97182" w:rsidRDefault="00F97182" w:rsidP="00F97182">
      <w:pPr>
        <w:shd w:val="clear" w:color="auto" w:fill="FFFFFF"/>
        <w:spacing w:line="413" w:lineRule="exact"/>
        <w:ind w:firstLine="293"/>
        <w:jc w:val="both"/>
      </w:pPr>
      <w:r>
        <w:rPr>
          <w:color w:val="000000"/>
          <w:spacing w:val="-1"/>
          <w:sz w:val="24"/>
          <w:szCs w:val="24"/>
        </w:rPr>
        <w:t xml:space="preserve">Так и напечатано. И это не черносотенный орган, натравляющий на «жида» и на </w:t>
      </w:r>
      <w:r>
        <w:rPr>
          <w:color w:val="000000"/>
          <w:sz w:val="24"/>
          <w:szCs w:val="24"/>
        </w:rPr>
        <w:t>эмигранта, а «социал-демократический»! Как низко должны были пасть эти господа, чтобы, вместо разъяснения принципиальной</w:t>
      </w:r>
    </w:p>
    <w:p w:rsidR="00F97182" w:rsidRDefault="00F97182" w:rsidP="00F97182">
      <w:pPr>
        <w:shd w:val="clear" w:color="auto" w:fill="FFFFFF"/>
        <w:spacing w:line="413" w:lineRule="exact"/>
        <w:ind w:firstLine="29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1982"/>
          <w:tab w:val="left" w:leader="underscore" w:pos="8501"/>
        </w:tabs>
      </w:pPr>
      <w:r>
        <w:lastRenderedPageBreak/>
        <w:tab/>
      </w:r>
      <w:r>
        <w:rPr>
          <w:color w:val="000000"/>
          <w:u w:val="single"/>
        </w:rPr>
        <w:t>ИЗ ЛАГЕРЯ СТОЛЫПИНСКОЙ «РАБОЧЕЙ» ПАРТИИ</w:t>
      </w:r>
      <w:r>
        <w:rPr>
          <w:color w:val="000000"/>
          <w:u w:val="single"/>
        </w:rPr>
        <w:tab/>
      </w:r>
      <w:r>
        <w:rPr>
          <w:color w:val="000000"/>
        </w:rPr>
        <w:t>365</w:t>
      </w:r>
    </w:p>
    <w:p w:rsidR="00F97182" w:rsidRDefault="00F97182" w:rsidP="00F97182">
      <w:pPr>
        <w:shd w:val="clear" w:color="auto" w:fill="FFFFFF"/>
        <w:spacing w:before="648" w:line="413" w:lineRule="exact"/>
        <w:ind w:left="14" w:right="10"/>
        <w:jc w:val="both"/>
      </w:pPr>
      <w:r>
        <w:rPr>
          <w:color w:val="000000"/>
          <w:spacing w:val="-1"/>
          <w:sz w:val="24"/>
          <w:szCs w:val="24"/>
        </w:rPr>
        <w:t xml:space="preserve">разницы </w:t>
      </w:r>
      <w:r>
        <w:rPr>
          <w:i/>
          <w:iCs/>
          <w:color w:val="000000"/>
          <w:spacing w:val="-1"/>
          <w:sz w:val="24"/>
          <w:szCs w:val="24"/>
        </w:rPr>
        <w:t xml:space="preserve">их </w:t>
      </w:r>
      <w:r>
        <w:rPr>
          <w:color w:val="000000"/>
          <w:spacing w:val="-1"/>
          <w:sz w:val="24"/>
          <w:szCs w:val="24"/>
        </w:rPr>
        <w:t>платформы и платформы «заграничных кружков», кричать против заграни</w:t>
      </w:r>
      <w:r>
        <w:rPr>
          <w:color w:val="000000"/>
          <w:spacing w:val="-1"/>
          <w:sz w:val="24"/>
          <w:szCs w:val="24"/>
        </w:rPr>
        <w:softHyphen/>
      </w:r>
      <w:r>
        <w:rPr>
          <w:color w:val="000000"/>
          <w:spacing w:val="-14"/>
          <w:sz w:val="24"/>
          <w:szCs w:val="24"/>
        </w:rPr>
        <w:t>цы!</w:t>
      </w:r>
    </w:p>
    <w:p w:rsidR="00F97182" w:rsidRDefault="00F97182" w:rsidP="00F97182">
      <w:pPr>
        <w:shd w:val="clear" w:color="auto" w:fill="FFFFFF"/>
        <w:spacing w:line="413" w:lineRule="exact"/>
        <w:ind w:left="5" w:firstLine="274"/>
        <w:jc w:val="both"/>
      </w:pPr>
      <w:r>
        <w:rPr>
          <w:color w:val="000000"/>
          <w:spacing w:val="-1"/>
          <w:sz w:val="24"/>
          <w:szCs w:val="24"/>
        </w:rPr>
        <w:t xml:space="preserve">Юрий Чацкий так неловок при этом, что выбалтывает, от имени какого кружка ведет </w:t>
      </w:r>
      <w:r>
        <w:rPr>
          <w:color w:val="000000"/>
          <w:sz w:val="24"/>
          <w:szCs w:val="24"/>
        </w:rPr>
        <w:t>он свою ликвидаторскую линию: «элементом возможной централизации, — пишет он, — является группа с.-д. (??) работников, тесно связанных с открытым рабочим движе</w:t>
      </w:r>
      <w:r>
        <w:rPr>
          <w:color w:val="000000"/>
          <w:sz w:val="24"/>
          <w:szCs w:val="24"/>
        </w:rPr>
        <w:softHyphen/>
      </w:r>
      <w:r>
        <w:rPr>
          <w:color w:val="000000"/>
          <w:spacing w:val="-1"/>
          <w:sz w:val="24"/>
          <w:szCs w:val="24"/>
        </w:rPr>
        <w:t xml:space="preserve">нием (через «Нашу Зарю», а?) и приобретающих все большую устойчивость»... (и все </w:t>
      </w:r>
      <w:r>
        <w:rPr>
          <w:color w:val="000000"/>
          <w:sz w:val="24"/>
          <w:szCs w:val="24"/>
        </w:rPr>
        <w:t>больший либеральный облик)... «мы имеем в виду в особенности Петербург»...</w:t>
      </w:r>
    </w:p>
    <w:p w:rsidR="00F97182" w:rsidRDefault="00F97182" w:rsidP="00F97182">
      <w:pPr>
        <w:shd w:val="clear" w:color="auto" w:fill="FFFFFF"/>
        <w:spacing w:line="413" w:lineRule="exact"/>
        <w:ind w:left="5" w:firstLine="283"/>
        <w:jc w:val="both"/>
      </w:pPr>
      <w:r>
        <w:rPr>
          <w:color w:val="000000"/>
          <w:spacing w:val="1"/>
          <w:sz w:val="24"/>
          <w:szCs w:val="24"/>
        </w:rPr>
        <w:t>Прямо бы надо говорить, господа! Недостойно и неумно играть в прятки: «элемен</w:t>
      </w:r>
      <w:r>
        <w:rPr>
          <w:color w:val="000000"/>
          <w:spacing w:val="1"/>
          <w:sz w:val="24"/>
          <w:szCs w:val="24"/>
        </w:rPr>
        <w:softHyphen/>
      </w:r>
      <w:r>
        <w:rPr>
          <w:color w:val="000000"/>
          <w:sz w:val="24"/>
          <w:szCs w:val="24"/>
        </w:rPr>
        <w:t>том централизации», попросту центром (ликвидаторства) вы считаете — и законно — группку сотрудников петербургской «Нашей Зари». Шила в мешке не утаишь.</w:t>
      </w:r>
    </w:p>
    <w:p w:rsidR="00F97182" w:rsidRDefault="00F97182" w:rsidP="00F97182">
      <w:pPr>
        <w:shd w:val="clear" w:color="auto" w:fill="FFFFFF"/>
        <w:spacing w:line="413" w:lineRule="exact"/>
        <w:ind w:left="14" w:right="5" w:firstLine="278"/>
        <w:jc w:val="both"/>
      </w:pPr>
      <w:r>
        <w:rPr>
          <w:color w:val="000000"/>
          <w:spacing w:val="-1"/>
          <w:sz w:val="24"/>
          <w:szCs w:val="24"/>
        </w:rPr>
        <w:t>Л. Мартов пытается утаить шило, пересказывая легальные положения с.-д. програм</w:t>
      </w:r>
      <w:r>
        <w:rPr>
          <w:color w:val="000000"/>
          <w:spacing w:val="-1"/>
          <w:sz w:val="24"/>
          <w:szCs w:val="24"/>
        </w:rPr>
        <w:softHyphen/>
      </w:r>
      <w:r>
        <w:rPr>
          <w:color w:val="000000"/>
          <w:sz w:val="24"/>
          <w:szCs w:val="24"/>
        </w:rPr>
        <w:t xml:space="preserve">мы как основы избирательной платформы. Он говорит при этом хорошие слова, что не надо ни от чего «отказываться», ничего «урезывать». Это на стр. 48 № 7—8. А на </w:t>
      </w:r>
      <w:r>
        <w:rPr>
          <w:color w:val="000000"/>
          <w:spacing w:val="-1"/>
          <w:sz w:val="24"/>
          <w:szCs w:val="24"/>
        </w:rPr>
        <w:t>стр. 54-ой, в заключительном абзаце статьи, читаем:</w:t>
      </w:r>
    </w:p>
    <w:p w:rsidR="00F97182" w:rsidRDefault="00F97182" w:rsidP="00F97182">
      <w:pPr>
        <w:shd w:val="clear" w:color="auto" w:fill="FFFFFF"/>
        <w:spacing w:before="77" w:line="341" w:lineRule="exact"/>
        <w:ind w:left="5" w:firstLine="288"/>
        <w:jc w:val="both"/>
      </w:pPr>
      <w:r>
        <w:rPr>
          <w:color w:val="000000"/>
        </w:rPr>
        <w:t xml:space="preserve">«Вся избирательная кампания должна нами (? «Нашей Зарей» и «Делом Жизни», очевидно) вестись под знаменем </w:t>
      </w:r>
      <w:r>
        <w:rPr>
          <w:color w:val="000000"/>
          <w:lang w:val="fr-FR"/>
        </w:rPr>
        <w:t xml:space="preserve">(sic! </w:t>
      </w:r>
      <w:r>
        <w:rPr>
          <w:color w:val="000000"/>
        </w:rPr>
        <w:t xml:space="preserve">) борьбы пролетариата за свободу своего политического самоопределения, борьбы за </w:t>
      </w:r>
      <w:r>
        <w:rPr>
          <w:color w:val="000000"/>
          <w:spacing w:val="1"/>
        </w:rPr>
        <w:t>право иметь свою классовую партию и свободно развивать свою деятельность, за участие в политиче</w:t>
      </w:r>
      <w:r>
        <w:rPr>
          <w:color w:val="000000"/>
          <w:spacing w:val="1"/>
        </w:rPr>
        <w:softHyphen/>
      </w:r>
      <w:r>
        <w:rPr>
          <w:color w:val="000000"/>
          <w:spacing w:val="-1"/>
        </w:rPr>
        <w:t xml:space="preserve">ской жизни в качестве самостоятельной организованной силы. Этому принципу должны быть подчинены </w:t>
      </w:r>
      <w:r>
        <w:rPr>
          <w:color w:val="000000"/>
        </w:rPr>
        <w:t>как содержание избирательной агитации, так и методы избирательной тактики и организационной пред</w:t>
      </w:r>
      <w:r>
        <w:rPr>
          <w:color w:val="000000"/>
        </w:rPr>
        <w:softHyphen/>
      </w:r>
      <w:r>
        <w:rPr>
          <w:color w:val="000000"/>
          <w:spacing w:val="-1"/>
        </w:rPr>
        <w:t>выборной работы».</w:t>
      </w:r>
    </w:p>
    <w:p w:rsidR="00F97182" w:rsidRDefault="00F97182" w:rsidP="00F97182">
      <w:pPr>
        <w:shd w:val="clear" w:color="auto" w:fill="FFFFFF"/>
        <w:spacing w:before="38" w:line="413" w:lineRule="exact"/>
        <w:ind w:right="10" w:firstLine="278"/>
        <w:jc w:val="both"/>
      </w:pPr>
      <w:r>
        <w:rPr>
          <w:color w:val="000000"/>
          <w:spacing w:val="6"/>
          <w:sz w:val="24"/>
          <w:szCs w:val="24"/>
        </w:rPr>
        <w:t xml:space="preserve">Великолепное изложение </w:t>
      </w:r>
      <w:r>
        <w:rPr>
          <w:i/>
          <w:iCs/>
          <w:color w:val="000000"/>
          <w:spacing w:val="6"/>
          <w:sz w:val="24"/>
          <w:szCs w:val="24"/>
        </w:rPr>
        <w:t xml:space="preserve">либеральной </w:t>
      </w:r>
      <w:r>
        <w:rPr>
          <w:color w:val="000000"/>
          <w:spacing w:val="6"/>
          <w:sz w:val="24"/>
          <w:szCs w:val="24"/>
        </w:rPr>
        <w:t>рабочей платформы! Рабочий социал-</w:t>
      </w:r>
      <w:r>
        <w:rPr>
          <w:color w:val="000000"/>
          <w:spacing w:val="-1"/>
          <w:sz w:val="24"/>
          <w:szCs w:val="24"/>
        </w:rPr>
        <w:t xml:space="preserve">демократ «ведет кампанию под знаменем» борьбы за свободу </w:t>
      </w:r>
      <w:r>
        <w:rPr>
          <w:i/>
          <w:iCs/>
          <w:color w:val="000000"/>
          <w:spacing w:val="-1"/>
          <w:sz w:val="24"/>
          <w:szCs w:val="24"/>
        </w:rPr>
        <w:t xml:space="preserve">всего народа, </w:t>
      </w:r>
      <w:r>
        <w:rPr>
          <w:color w:val="000000"/>
          <w:spacing w:val="-1"/>
          <w:sz w:val="24"/>
          <w:szCs w:val="24"/>
        </w:rPr>
        <w:t>за демокра</w:t>
      </w:r>
      <w:r>
        <w:rPr>
          <w:color w:val="000000"/>
          <w:spacing w:val="-1"/>
          <w:sz w:val="24"/>
          <w:szCs w:val="24"/>
        </w:rPr>
        <w:softHyphen/>
      </w:r>
      <w:r>
        <w:rPr>
          <w:color w:val="000000"/>
          <w:sz w:val="24"/>
          <w:szCs w:val="24"/>
        </w:rPr>
        <w:t xml:space="preserve">тическую республику. Рабочий либерал борется «за право иметь свою классовую (в </w:t>
      </w:r>
      <w:r>
        <w:rPr>
          <w:color w:val="000000"/>
          <w:spacing w:val="1"/>
          <w:sz w:val="24"/>
          <w:szCs w:val="24"/>
        </w:rPr>
        <w:t xml:space="preserve">брентановском, социал-либеральном смысле) партию». Подчинять такому принципу, </w:t>
      </w:r>
      <w:r>
        <w:rPr>
          <w:color w:val="000000"/>
          <w:spacing w:val="-1"/>
          <w:sz w:val="24"/>
          <w:szCs w:val="24"/>
        </w:rPr>
        <w:t>это и значит изменять делу демократии. И либеральные буржуа и ловкие дельцы прави</w:t>
      </w:r>
      <w:r>
        <w:rPr>
          <w:color w:val="000000"/>
          <w:spacing w:val="-1"/>
          <w:sz w:val="24"/>
          <w:szCs w:val="24"/>
        </w:rPr>
        <w:softHyphen/>
        <w:t>тельства только</w:t>
      </w:r>
    </w:p>
    <w:p w:rsidR="00F97182" w:rsidRDefault="00F97182" w:rsidP="00F97182">
      <w:pPr>
        <w:shd w:val="clear" w:color="auto" w:fill="FFFFFF"/>
        <w:spacing w:before="2837"/>
        <w:ind w:left="571"/>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1737360</wp:posOffset>
                </wp:positionV>
                <wp:extent cx="1828800" cy="0"/>
                <wp:effectExtent l="12700" t="13335" r="6350" b="571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6.8pt" to="144.2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e/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1p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" o:allowincell="f" strokeweight=".7pt"/>
            </w:pict>
          </mc:Fallback>
        </mc:AlternateContent>
      </w:r>
      <w:r>
        <w:rPr>
          <w:color w:val="000000"/>
        </w:rPr>
        <w:t xml:space="preserve">- так! </w:t>
      </w:r>
      <w:r>
        <w:rPr>
          <w:i/>
          <w:iCs/>
          <w:color w:val="000000"/>
        </w:rPr>
        <w:t>Ред.</w:t>
      </w:r>
    </w:p>
    <w:p w:rsidR="00F97182" w:rsidRDefault="00F97182" w:rsidP="00F97182">
      <w:pPr>
        <w:shd w:val="clear" w:color="auto" w:fill="FFFFFF"/>
        <w:spacing w:before="2837"/>
        <w:ind w:left="571"/>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5" w:right="5"/>
        <w:jc w:val="both"/>
      </w:pPr>
      <w:r>
        <w:rPr>
          <w:color w:val="000000"/>
          <w:spacing w:val="-1"/>
          <w:sz w:val="24"/>
          <w:szCs w:val="24"/>
        </w:rPr>
        <w:t>того и хотят, чтобы рабочие боролись за свободу «своего политического самоопределе</w:t>
      </w:r>
      <w:r>
        <w:rPr>
          <w:color w:val="000000"/>
          <w:spacing w:val="-1"/>
          <w:sz w:val="24"/>
          <w:szCs w:val="24"/>
        </w:rPr>
        <w:softHyphen/>
      </w:r>
      <w:r>
        <w:rPr>
          <w:color w:val="000000"/>
          <w:sz w:val="24"/>
          <w:szCs w:val="24"/>
        </w:rPr>
        <w:t xml:space="preserve">ния», а не за свободу всей страны — Мартов дал пересказ формулы Левицкого: </w:t>
      </w:r>
      <w:r>
        <w:rPr>
          <w:i/>
          <w:iCs/>
          <w:color w:val="000000"/>
          <w:sz w:val="24"/>
          <w:szCs w:val="24"/>
        </w:rPr>
        <w:t xml:space="preserve">«не </w:t>
      </w:r>
      <w:r>
        <w:rPr>
          <w:color w:val="000000"/>
          <w:sz w:val="24"/>
          <w:szCs w:val="24"/>
        </w:rPr>
        <w:t>ге</w:t>
      </w:r>
      <w:r>
        <w:rPr>
          <w:color w:val="000000"/>
          <w:sz w:val="24"/>
          <w:szCs w:val="24"/>
        </w:rPr>
        <w:softHyphen/>
      </w:r>
      <w:r>
        <w:rPr>
          <w:color w:val="000000"/>
          <w:spacing w:val="-1"/>
          <w:sz w:val="24"/>
          <w:szCs w:val="24"/>
        </w:rPr>
        <w:t xml:space="preserve">гемония, </w:t>
      </w:r>
      <w:r>
        <w:rPr>
          <w:i/>
          <w:iCs/>
          <w:color w:val="000000"/>
          <w:spacing w:val="-1"/>
          <w:sz w:val="24"/>
          <w:szCs w:val="24"/>
        </w:rPr>
        <w:t xml:space="preserve">а </w:t>
      </w:r>
      <w:r>
        <w:rPr>
          <w:color w:val="000000"/>
          <w:spacing w:val="-1"/>
          <w:sz w:val="24"/>
          <w:szCs w:val="24"/>
        </w:rPr>
        <w:t>классовая партия»! Мартов дал лозунг чистейшего «неоэкономизма». «Эко</w:t>
      </w:r>
      <w:r>
        <w:rPr>
          <w:color w:val="000000"/>
          <w:spacing w:val="-1"/>
          <w:sz w:val="24"/>
          <w:szCs w:val="24"/>
        </w:rPr>
        <w:softHyphen/>
      </w:r>
      <w:r>
        <w:rPr>
          <w:color w:val="000000"/>
          <w:sz w:val="24"/>
          <w:szCs w:val="24"/>
        </w:rPr>
        <w:t>номисты» говорили: рабочим экономическая, либералам политическая борьба. «Не</w:t>
      </w:r>
      <w:r>
        <w:rPr>
          <w:color w:val="000000"/>
          <w:sz w:val="24"/>
          <w:szCs w:val="24"/>
        </w:rPr>
        <w:softHyphen/>
        <w:t>оэкономисты», ликвидаторы, говорят: все содержание избирательной агитации подчи</w:t>
      </w:r>
      <w:r>
        <w:rPr>
          <w:color w:val="000000"/>
          <w:sz w:val="24"/>
          <w:szCs w:val="24"/>
        </w:rPr>
        <w:softHyphen/>
        <w:t>нить принципу; борьба рабочих за право иметь свою классовую партию.</w:t>
      </w:r>
    </w:p>
    <w:p w:rsidR="00F97182" w:rsidRDefault="00F97182" w:rsidP="00F97182">
      <w:pPr>
        <w:shd w:val="clear" w:color="auto" w:fill="FFFFFF"/>
        <w:spacing w:line="413" w:lineRule="exact"/>
        <w:ind w:firstLine="283"/>
        <w:jc w:val="both"/>
      </w:pPr>
      <w:r>
        <w:rPr>
          <w:color w:val="000000"/>
          <w:sz w:val="24"/>
          <w:szCs w:val="24"/>
        </w:rPr>
        <w:t xml:space="preserve">Сознает ли Мартов смысл своих слов? Сознает ли он, что они означают отречение пролетариата от революции: «господа либералы, в 1905 году мы против вас поднимали </w:t>
      </w:r>
      <w:r>
        <w:rPr>
          <w:color w:val="000000"/>
          <w:spacing w:val="-1"/>
          <w:sz w:val="24"/>
          <w:szCs w:val="24"/>
        </w:rPr>
        <w:t>на революцию массы вообще, крестьян в частности, мы боролись за свободу народа во</w:t>
      </w:r>
      <w:r>
        <w:rPr>
          <w:color w:val="000000"/>
          <w:spacing w:val="-1"/>
          <w:sz w:val="24"/>
          <w:szCs w:val="24"/>
        </w:rPr>
        <w:softHyphen/>
      </w:r>
      <w:r>
        <w:rPr>
          <w:color w:val="000000"/>
          <w:sz w:val="24"/>
          <w:szCs w:val="24"/>
        </w:rPr>
        <w:t xml:space="preserve">преки либеральным потугам остановить дело при полусвободе; отныне мы не будем </w:t>
      </w:r>
      <w:r>
        <w:rPr>
          <w:color w:val="000000"/>
          <w:spacing w:val="-1"/>
          <w:sz w:val="24"/>
          <w:szCs w:val="24"/>
        </w:rPr>
        <w:t>«увлекаться» и будем бороться за свободу своей классовой партии». Ничего иного «ве</w:t>
      </w:r>
      <w:r>
        <w:rPr>
          <w:color w:val="000000"/>
          <w:spacing w:val="-1"/>
          <w:sz w:val="24"/>
          <w:szCs w:val="24"/>
        </w:rPr>
        <w:softHyphen/>
      </w:r>
      <w:r>
        <w:rPr>
          <w:color w:val="000000"/>
          <w:sz w:val="24"/>
          <w:szCs w:val="24"/>
        </w:rPr>
        <w:t xml:space="preserve">ховские», контрреволюционные либералы (ср. писания Изгоева в особенности) и не </w:t>
      </w:r>
      <w:r>
        <w:rPr>
          <w:color w:val="000000"/>
          <w:spacing w:val="-1"/>
          <w:sz w:val="24"/>
          <w:szCs w:val="24"/>
        </w:rPr>
        <w:t>требуют от рабочих. Права рабочих иметь свою классовую партию либералы не отри</w:t>
      </w:r>
      <w:r>
        <w:rPr>
          <w:color w:val="000000"/>
          <w:spacing w:val="-1"/>
          <w:sz w:val="24"/>
          <w:szCs w:val="24"/>
        </w:rPr>
        <w:softHyphen/>
      </w:r>
      <w:r>
        <w:rPr>
          <w:color w:val="000000"/>
          <w:sz w:val="24"/>
          <w:szCs w:val="24"/>
        </w:rPr>
        <w:t xml:space="preserve">цают. Они отрицают «право» пролетариата, единственного до конца революционного класса, поднимать </w:t>
      </w:r>
      <w:r>
        <w:rPr>
          <w:i/>
          <w:iCs/>
          <w:color w:val="000000"/>
          <w:sz w:val="24"/>
          <w:szCs w:val="24"/>
        </w:rPr>
        <w:t xml:space="preserve">низы </w:t>
      </w:r>
      <w:r>
        <w:rPr>
          <w:color w:val="000000"/>
          <w:sz w:val="24"/>
          <w:szCs w:val="24"/>
        </w:rPr>
        <w:t>на борьбу вопреки либералам и даже против либералов.</w:t>
      </w:r>
    </w:p>
    <w:p w:rsidR="00F97182" w:rsidRDefault="00F97182" w:rsidP="00F97182">
      <w:pPr>
        <w:shd w:val="clear" w:color="auto" w:fill="FFFFFF"/>
        <w:spacing w:line="413" w:lineRule="exact"/>
        <w:ind w:left="10" w:right="5" w:firstLine="274"/>
        <w:jc w:val="both"/>
      </w:pPr>
      <w:r>
        <w:rPr>
          <w:color w:val="000000"/>
          <w:sz w:val="24"/>
          <w:szCs w:val="24"/>
        </w:rPr>
        <w:t xml:space="preserve">Посулив не «отказываться» и «не урезывать», Мартов именно так </w:t>
      </w:r>
      <w:r>
        <w:rPr>
          <w:i/>
          <w:iCs/>
          <w:color w:val="000000"/>
          <w:sz w:val="24"/>
          <w:szCs w:val="24"/>
        </w:rPr>
        <w:t xml:space="preserve">урезал </w:t>
      </w:r>
      <w:r>
        <w:rPr>
          <w:color w:val="000000"/>
          <w:sz w:val="24"/>
          <w:szCs w:val="24"/>
        </w:rPr>
        <w:t>с.-д. плат</w:t>
      </w:r>
      <w:r>
        <w:rPr>
          <w:color w:val="000000"/>
          <w:sz w:val="24"/>
          <w:szCs w:val="24"/>
        </w:rPr>
        <w:softHyphen/>
        <w:t>форму, чтобы она вполне удовлетворяла Ларина, Потресова, Прокоповича, Изгоева.</w:t>
      </w:r>
    </w:p>
    <w:p w:rsidR="00F97182" w:rsidRDefault="00F97182" w:rsidP="00F97182">
      <w:pPr>
        <w:shd w:val="clear" w:color="auto" w:fill="FFFFFF"/>
        <w:spacing w:line="413" w:lineRule="exact"/>
        <w:ind w:firstLine="278"/>
        <w:jc w:val="both"/>
      </w:pPr>
      <w:r>
        <w:rPr>
          <w:color w:val="000000"/>
          <w:sz w:val="24"/>
          <w:szCs w:val="24"/>
        </w:rPr>
        <w:t>Посмотрите, как Мартов критикует тактическую резолюцию партии (декабря 1908 года). «Неудачная формула», — говорит он о «шаге цо пути превращения в буржуаз</w:t>
      </w:r>
      <w:r>
        <w:rPr>
          <w:color w:val="000000"/>
          <w:sz w:val="24"/>
          <w:szCs w:val="24"/>
        </w:rPr>
        <w:softHyphen/>
        <w:t xml:space="preserve">ную монархию», — ибо «в ней исчезает реальность сделанного </w:t>
      </w:r>
      <w:r>
        <w:rPr>
          <w:i/>
          <w:iCs/>
          <w:color w:val="000000"/>
          <w:sz w:val="24"/>
          <w:szCs w:val="24"/>
        </w:rPr>
        <w:t xml:space="preserve">назад </w:t>
      </w:r>
      <w:r>
        <w:rPr>
          <w:color w:val="000000"/>
          <w:sz w:val="24"/>
          <w:szCs w:val="24"/>
        </w:rPr>
        <w:t xml:space="preserve">шага к разделу </w:t>
      </w:r>
      <w:r>
        <w:rPr>
          <w:color w:val="000000"/>
          <w:spacing w:val="-1"/>
          <w:sz w:val="24"/>
          <w:szCs w:val="24"/>
        </w:rPr>
        <w:t xml:space="preserve">власти между носителями абсолютизма и землевладельческим дворянством», «в ней </w:t>
      </w:r>
      <w:r>
        <w:rPr>
          <w:color w:val="000000"/>
          <w:sz w:val="24"/>
          <w:szCs w:val="24"/>
        </w:rPr>
        <w:t>отсутствует момент решительного столкновения классов» — очевидно, буржуа либера</w:t>
      </w:r>
      <w:r>
        <w:rPr>
          <w:color w:val="000000"/>
          <w:sz w:val="24"/>
          <w:szCs w:val="24"/>
        </w:rPr>
        <w:softHyphen/>
        <w:t xml:space="preserve">лов с крепостниками! О том, что либеральные буржуа в 1905—1907 годах </w:t>
      </w:r>
      <w:r>
        <w:rPr>
          <w:i/>
          <w:iCs/>
          <w:color w:val="000000"/>
          <w:sz w:val="24"/>
          <w:szCs w:val="24"/>
        </w:rPr>
        <w:t xml:space="preserve">убоялись </w:t>
      </w:r>
      <w:r>
        <w:rPr>
          <w:color w:val="000000"/>
          <w:sz w:val="24"/>
          <w:szCs w:val="24"/>
        </w:rPr>
        <w:t>«решительного столкновения» с феодалами, предпочитая «решительно столкнуться» с рабочими и крестьянами, Мартов забывает</w:t>
      </w:r>
    </w:p>
    <w:p w:rsidR="00F97182" w:rsidRDefault="00F97182" w:rsidP="00F97182">
      <w:pPr>
        <w:shd w:val="clear" w:color="auto" w:fill="FFFFFF"/>
        <w:spacing w:line="413" w:lineRule="exact"/>
        <w:ind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2006"/>
          <w:tab w:val="left" w:leader="underscore" w:pos="8525"/>
        </w:tabs>
        <w:ind w:left="24"/>
      </w:pPr>
      <w:r>
        <w:lastRenderedPageBreak/>
        <w:tab/>
      </w:r>
      <w:r>
        <w:rPr>
          <w:color w:val="000000"/>
          <w:u w:val="single"/>
        </w:rPr>
        <w:t>ИЗ ЛАГЕРЯ СТОЛЫПИНСКОЙ «РАБОЧЕЙ» ПАРТИИ</w:t>
      </w:r>
      <w:r>
        <w:rPr>
          <w:color w:val="000000"/>
          <w:u w:val="single"/>
        </w:rPr>
        <w:tab/>
      </w:r>
      <w:r>
        <w:rPr>
          <w:color w:val="000000"/>
        </w:rPr>
        <w:t>367</w:t>
      </w:r>
    </w:p>
    <w:p w:rsidR="00F97182" w:rsidRDefault="00F97182" w:rsidP="00F97182">
      <w:pPr>
        <w:shd w:val="clear" w:color="auto" w:fill="FFFFFF"/>
        <w:spacing w:before="648" w:line="413" w:lineRule="exact"/>
        <w:ind w:left="29"/>
        <w:jc w:val="both"/>
      </w:pPr>
      <w:r>
        <w:rPr>
          <w:color w:val="000000"/>
          <w:sz w:val="24"/>
          <w:szCs w:val="24"/>
        </w:rPr>
        <w:t xml:space="preserve">(как забывают об этом либералы, обвиняющие рабочих в «эксцессах»). Мартов видит </w:t>
      </w:r>
      <w:r>
        <w:rPr>
          <w:color w:val="000000"/>
          <w:spacing w:val="4"/>
          <w:sz w:val="24"/>
          <w:szCs w:val="24"/>
        </w:rPr>
        <w:t xml:space="preserve">«шаг назад» самодержавия к крепостникам (в резолюции партии </w:t>
      </w:r>
      <w:r>
        <w:rPr>
          <w:i/>
          <w:iCs/>
          <w:color w:val="000000"/>
          <w:spacing w:val="4"/>
          <w:sz w:val="24"/>
          <w:szCs w:val="24"/>
        </w:rPr>
        <w:t xml:space="preserve">точно </w:t>
      </w:r>
      <w:r>
        <w:rPr>
          <w:color w:val="000000"/>
          <w:spacing w:val="4"/>
          <w:sz w:val="24"/>
          <w:szCs w:val="24"/>
        </w:rPr>
        <w:t xml:space="preserve">указан этот </w:t>
      </w:r>
      <w:r>
        <w:rPr>
          <w:color w:val="000000"/>
          <w:spacing w:val="-1"/>
          <w:sz w:val="24"/>
          <w:szCs w:val="24"/>
        </w:rPr>
        <w:t xml:space="preserve">шаг: «сохранить за крепостниками их власть и их доходы»). Но Мартов не </w:t>
      </w:r>
      <w:r>
        <w:rPr>
          <w:i/>
          <w:iCs/>
          <w:color w:val="000000"/>
          <w:spacing w:val="-1"/>
          <w:sz w:val="24"/>
          <w:szCs w:val="24"/>
        </w:rPr>
        <w:t xml:space="preserve">видит </w:t>
      </w:r>
      <w:r>
        <w:rPr>
          <w:color w:val="000000"/>
          <w:spacing w:val="-1"/>
          <w:sz w:val="24"/>
          <w:szCs w:val="24"/>
        </w:rPr>
        <w:t xml:space="preserve">«шага назад», сделанного либеральными буржуа </w:t>
      </w:r>
      <w:r>
        <w:rPr>
          <w:i/>
          <w:iCs/>
          <w:color w:val="000000"/>
          <w:spacing w:val="-1"/>
          <w:sz w:val="24"/>
          <w:szCs w:val="24"/>
        </w:rPr>
        <w:t xml:space="preserve">от </w:t>
      </w:r>
      <w:r>
        <w:rPr>
          <w:color w:val="000000"/>
          <w:spacing w:val="-1"/>
          <w:sz w:val="24"/>
          <w:szCs w:val="24"/>
        </w:rPr>
        <w:t xml:space="preserve">демократии к «порядку», к монархии, к </w:t>
      </w:r>
      <w:r>
        <w:rPr>
          <w:color w:val="000000"/>
          <w:sz w:val="24"/>
          <w:szCs w:val="24"/>
        </w:rPr>
        <w:t xml:space="preserve">сближению с помещиками. Мартов не видит </w:t>
      </w:r>
      <w:r>
        <w:rPr>
          <w:i/>
          <w:iCs/>
          <w:color w:val="000000"/>
          <w:sz w:val="24"/>
          <w:szCs w:val="24"/>
        </w:rPr>
        <w:t xml:space="preserve">связи </w:t>
      </w:r>
      <w:r>
        <w:rPr>
          <w:color w:val="000000"/>
          <w:sz w:val="24"/>
          <w:szCs w:val="24"/>
        </w:rPr>
        <w:t>«шага по пути» к буржуазной мо</w:t>
      </w:r>
      <w:r>
        <w:rPr>
          <w:color w:val="000000"/>
          <w:sz w:val="24"/>
          <w:szCs w:val="24"/>
        </w:rPr>
        <w:softHyphen/>
      </w:r>
      <w:r>
        <w:rPr>
          <w:color w:val="000000"/>
          <w:spacing w:val="-1"/>
          <w:sz w:val="24"/>
          <w:szCs w:val="24"/>
        </w:rPr>
        <w:t xml:space="preserve">нархии </w:t>
      </w:r>
      <w:r>
        <w:rPr>
          <w:i/>
          <w:iCs/>
          <w:color w:val="000000"/>
          <w:spacing w:val="-1"/>
          <w:sz w:val="24"/>
          <w:szCs w:val="24"/>
        </w:rPr>
        <w:t xml:space="preserve">с </w:t>
      </w:r>
      <w:r>
        <w:rPr>
          <w:color w:val="000000"/>
          <w:spacing w:val="-1"/>
          <w:sz w:val="24"/>
          <w:szCs w:val="24"/>
        </w:rPr>
        <w:t>контрреволюционностью, с веховством либеральной буржуазии. Не видит по</w:t>
      </w:r>
      <w:r>
        <w:rPr>
          <w:color w:val="000000"/>
          <w:spacing w:val="-1"/>
          <w:sz w:val="24"/>
          <w:szCs w:val="24"/>
        </w:rPr>
        <w:softHyphen/>
      </w:r>
      <w:r>
        <w:rPr>
          <w:color w:val="000000"/>
          <w:sz w:val="24"/>
          <w:szCs w:val="24"/>
        </w:rPr>
        <w:t>тому, что он сам «веховец — среди марксистов». По-либеральному мечтая о «реши</w:t>
      </w:r>
      <w:r>
        <w:rPr>
          <w:color w:val="000000"/>
          <w:sz w:val="24"/>
          <w:szCs w:val="24"/>
        </w:rPr>
        <w:softHyphen/>
      </w:r>
      <w:r>
        <w:rPr>
          <w:color w:val="000000"/>
          <w:spacing w:val="-1"/>
          <w:sz w:val="24"/>
          <w:szCs w:val="24"/>
        </w:rPr>
        <w:t xml:space="preserve">тельном столкновении» либеральных буржуа с крепостниками, он выбрасывает за борт историческую реальность </w:t>
      </w:r>
      <w:r>
        <w:rPr>
          <w:i/>
          <w:iCs/>
          <w:color w:val="000000"/>
          <w:spacing w:val="-1"/>
          <w:sz w:val="24"/>
          <w:szCs w:val="24"/>
        </w:rPr>
        <w:t xml:space="preserve">революционного </w:t>
      </w:r>
      <w:r>
        <w:rPr>
          <w:color w:val="000000"/>
          <w:spacing w:val="-1"/>
          <w:sz w:val="24"/>
          <w:szCs w:val="24"/>
        </w:rPr>
        <w:t>столкновения рабочих и крестьян с крепост</w:t>
      </w:r>
      <w:r>
        <w:rPr>
          <w:color w:val="000000"/>
          <w:spacing w:val="-1"/>
          <w:sz w:val="24"/>
          <w:szCs w:val="24"/>
        </w:rPr>
        <w:softHyphen/>
        <w:t xml:space="preserve">никами, </w:t>
      </w:r>
      <w:r>
        <w:rPr>
          <w:i/>
          <w:iCs/>
          <w:color w:val="000000"/>
          <w:spacing w:val="-1"/>
          <w:sz w:val="24"/>
          <w:szCs w:val="24"/>
        </w:rPr>
        <w:t xml:space="preserve">несмотря </w:t>
      </w:r>
      <w:r>
        <w:rPr>
          <w:color w:val="000000"/>
          <w:spacing w:val="-1"/>
          <w:sz w:val="24"/>
          <w:szCs w:val="24"/>
        </w:rPr>
        <w:t>на колебания либералов, несмотря даже на переход их в партию по</w:t>
      </w:r>
      <w:r>
        <w:rPr>
          <w:color w:val="000000"/>
          <w:spacing w:val="-1"/>
          <w:sz w:val="24"/>
          <w:szCs w:val="24"/>
        </w:rPr>
        <w:softHyphen/>
      </w:r>
      <w:r>
        <w:rPr>
          <w:color w:val="000000"/>
          <w:spacing w:val="-4"/>
          <w:sz w:val="24"/>
          <w:szCs w:val="24"/>
        </w:rPr>
        <w:t>рядка.</w:t>
      </w:r>
    </w:p>
    <w:p w:rsidR="00F97182" w:rsidRDefault="00F97182" w:rsidP="00F97182">
      <w:pPr>
        <w:shd w:val="clear" w:color="auto" w:fill="FFFFFF"/>
        <w:spacing w:line="413" w:lineRule="exact"/>
        <w:ind w:right="5" w:firstLine="312"/>
        <w:jc w:val="both"/>
      </w:pPr>
      <w:r>
        <w:rPr>
          <w:color w:val="000000"/>
          <w:sz w:val="24"/>
          <w:szCs w:val="24"/>
        </w:rPr>
        <w:t xml:space="preserve">Итог и здесь все тот же: резолюцию партии Мартов отвергает с точки зрения </w:t>
      </w:r>
      <w:r>
        <w:rPr>
          <w:i/>
          <w:iCs/>
          <w:color w:val="000000"/>
          <w:sz w:val="24"/>
          <w:szCs w:val="24"/>
        </w:rPr>
        <w:t>либе</w:t>
      </w:r>
      <w:r>
        <w:rPr>
          <w:i/>
          <w:iCs/>
          <w:color w:val="000000"/>
          <w:sz w:val="24"/>
          <w:szCs w:val="24"/>
        </w:rPr>
        <w:softHyphen/>
        <w:t xml:space="preserve">ральной </w:t>
      </w:r>
      <w:r>
        <w:rPr>
          <w:color w:val="000000"/>
          <w:sz w:val="24"/>
          <w:szCs w:val="24"/>
        </w:rPr>
        <w:t xml:space="preserve">рабочей политики, не противопоставляя, к сожалению, никакой </w:t>
      </w:r>
      <w:r>
        <w:rPr>
          <w:i/>
          <w:iCs/>
          <w:color w:val="000000"/>
          <w:sz w:val="24"/>
          <w:szCs w:val="24"/>
        </w:rPr>
        <w:t xml:space="preserve">своей </w:t>
      </w:r>
      <w:r>
        <w:rPr>
          <w:color w:val="000000"/>
          <w:sz w:val="24"/>
          <w:szCs w:val="24"/>
        </w:rPr>
        <w:t>тактиче</w:t>
      </w:r>
      <w:r>
        <w:rPr>
          <w:color w:val="000000"/>
          <w:sz w:val="24"/>
          <w:szCs w:val="24"/>
        </w:rPr>
        <w:softHyphen/>
        <w:t xml:space="preserve">ской резолюции (хотя необходимость базировать тактику на оценке «исторического </w:t>
      </w:r>
      <w:r>
        <w:rPr>
          <w:color w:val="000000"/>
          <w:spacing w:val="-1"/>
          <w:sz w:val="24"/>
          <w:szCs w:val="24"/>
        </w:rPr>
        <w:t>смысла третьеиюньского периода» Мартов вынужден признать!).</w:t>
      </w:r>
    </w:p>
    <w:p w:rsidR="00F97182" w:rsidRDefault="00F97182" w:rsidP="00F97182">
      <w:pPr>
        <w:shd w:val="clear" w:color="auto" w:fill="FFFFFF"/>
        <w:spacing w:line="413" w:lineRule="exact"/>
        <w:ind w:left="29" w:right="5" w:firstLine="278"/>
        <w:jc w:val="both"/>
      </w:pPr>
      <w:r>
        <w:rPr>
          <w:color w:val="000000"/>
          <w:sz w:val="24"/>
          <w:szCs w:val="24"/>
        </w:rPr>
        <w:t>Вполне понятно поэтому, что Мартов пишет: «... стремлением рабочей партии долж</w:t>
      </w:r>
      <w:r>
        <w:rPr>
          <w:color w:val="000000"/>
          <w:sz w:val="24"/>
          <w:szCs w:val="24"/>
        </w:rPr>
        <w:softHyphen/>
      </w:r>
      <w:r>
        <w:rPr>
          <w:color w:val="000000"/>
          <w:spacing w:val="1"/>
          <w:sz w:val="24"/>
          <w:szCs w:val="24"/>
        </w:rPr>
        <w:t>но быть... побудить имущие классы сделать тот или иной шаг в сторону демократиза</w:t>
      </w:r>
      <w:r>
        <w:rPr>
          <w:color w:val="000000"/>
          <w:spacing w:val="1"/>
          <w:sz w:val="24"/>
          <w:szCs w:val="24"/>
        </w:rPr>
        <w:softHyphen/>
      </w:r>
      <w:r>
        <w:rPr>
          <w:color w:val="000000"/>
          <w:sz w:val="24"/>
          <w:szCs w:val="24"/>
        </w:rPr>
        <w:t xml:space="preserve">ции законодательства и расширения конституционных гарантий...». Всякий либерал </w:t>
      </w:r>
      <w:r>
        <w:rPr>
          <w:color w:val="000000"/>
          <w:spacing w:val="1"/>
          <w:sz w:val="24"/>
          <w:szCs w:val="24"/>
        </w:rPr>
        <w:t xml:space="preserve">считает вполне законным стремление рабочих «побудить </w:t>
      </w:r>
      <w:r>
        <w:rPr>
          <w:i/>
          <w:iCs/>
          <w:color w:val="000000"/>
          <w:spacing w:val="1"/>
          <w:sz w:val="24"/>
          <w:szCs w:val="24"/>
        </w:rPr>
        <w:t xml:space="preserve">имущие классы» </w:t>
      </w:r>
      <w:r>
        <w:rPr>
          <w:color w:val="000000"/>
          <w:spacing w:val="1"/>
          <w:sz w:val="24"/>
          <w:szCs w:val="24"/>
        </w:rPr>
        <w:t xml:space="preserve">к тем или </w:t>
      </w:r>
      <w:r>
        <w:rPr>
          <w:color w:val="000000"/>
          <w:sz w:val="24"/>
          <w:szCs w:val="24"/>
        </w:rPr>
        <w:t xml:space="preserve">иным шагам — условие либерала: чтобы рабочие не смели побуждать </w:t>
      </w:r>
      <w:r>
        <w:rPr>
          <w:i/>
          <w:iCs/>
          <w:color w:val="000000"/>
          <w:sz w:val="24"/>
          <w:szCs w:val="24"/>
        </w:rPr>
        <w:t xml:space="preserve">неимущих </w:t>
      </w:r>
      <w:r>
        <w:rPr>
          <w:color w:val="000000"/>
          <w:sz w:val="24"/>
          <w:szCs w:val="24"/>
        </w:rPr>
        <w:t>к «ша</w:t>
      </w:r>
      <w:r>
        <w:rPr>
          <w:color w:val="000000"/>
          <w:sz w:val="24"/>
          <w:szCs w:val="24"/>
        </w:rPr>
        <w:softHyphen/>
      </w:r>
      <w:r>
        <w:rPr>
          <w:color w:val="000000"/>
          <w:spacing w:val="-1"/>
          <w:sz w:val="24"/>
          <w:szCs w:val="24"/>
        </w:rPr>
        <w:t xml:space="preserve">гам», </w:t>
      </w:r>
      <w:r>
        <w:rPr>
          <w:i/>
          <w:iCs/>
          <w:color w:val="000000"/>
          <w:spacing w:val="-1"/>
          <w:sz w:val="24"/>
          <w:szCs w:val="24"/>
        </w:rPr>
        <w:t xml:space="preserve">не нравящимся </w:t>
      </w:r>
      <w:r>
        <w:rPr>
          <w:color w:val="000000"/>
          <w:spacing w:val="-1"/>
          <w:sz w:val="24"/>
          <w:szCs w:val="24"/>
        </w:rPr>
        <w:t>либералам. Вся политика английских либералов, так глубоко раз</w:t>
      </w:r>
      <w:r>
        <w:rPr>
          <w:color w:val="000000"/>
          <w:spacing w:val="-1"/>
          <w:sz w:val="24"/>
          <w:szCs w:val="24"/>
        </w:rPr>
        <w:softHyphen/>
        <w:t>вративших английских рабочих, сводится к тому, чтобы предоставлять рабочим «побу</w:t>
      </w:r>
      <w:r>
        <w:rPr>
          <w:color w:val="000000"/>
          <w:spacing w:val="-1"/>
          <w:sz w:val="24"/>
          <w:szCs w:val="24"/>
        </w:rPr>
        <w:softHyphen/>
        <w:t xml:space="preserve">ждать имущие классы» и </w:t>
      </w:r>
      <w:r>
        <w:rPr>
          <w:i/>
          <w:iCs/>
          <w:color w:val="000000"/>
          <w:spacing w:val="-1"/>
          <w:sz w:val="24"/>
          <w:szCs w:val="24"/>
        </w:rPr>
        <w:t xml:space="preserve">не позволять рабочим </w:t>
      </w:r>
      <w:r>
        <w:rPr>
          <w:color w:val="000000"/>
          <w:spacing w:val="-1"/>
          <w:sz w:val="24"/>
          <w:szCs w:val="24"/>
        </w:rPr>
        <w:t>отвоевывать себе гегемонию в общена</w:t>
      </w:r>
      <w:r>
        <w:rPr>
          <w:color w:val="000000"/>
          <w:spacing w:val="-1"/>
          <w:sz w:val="24"/>
          <w:szCs w:val="24"/>
        </w:rPr>
        <w:softHyphen/>
        <w:t>родном движении.</w:t>
      </w:r>
    </w:p>
    <w:p w:rsidR="00F97182" w:rsidRDefault="00F97182" w:rsidP="00F97182">
      <w:pPr>
        <w:shd w:val="clear" w:color="auto" w:fill="FFFFFF"/>
        <w:spacing w:line="413" w:lineRule="exact"/>
        <w:ind w:left="24" w:right="10" w:firstLine="288"/>
        <w:jc w:val="both"/>
      </w:pPr>
      <w:r>
        <w:rPr>
          <w:color w:val="000000"/>
          <w:sz w:val="24"/>
          <w:szCs w:val="24"/>
        </w:rPr>
        <w:t>Вполне понятна также ненависть Чацкого, Мартова, Дана к «левоблокистской» так</w:t>
      </w:r>
      <w:r>
        <w:rPr>
          <w:color w:val="000000"/>
          <w:sz w:val="24"/>
          <w:szCs w:val="24"/>
        </w:rPr>
        <w:softHyphen/>
        <w:t>тике. Под ней они понимают не «левый блок» на выборах, а общую тактику, установ</w:t>
      </w:r>
      <w:r>
        <w:rPr>
          <w:color w:val="000000"/>
          <w:sz w:val="24"/>
          <w:szCs w:val="24"/>
        </w:rPr>
        <w:softHyphen/>
        <w:t xml:space="preserve">ленную Лондонским съездом: </w:t>
      </w:r>
      <w:r>
        <w:rPr>
          <w:i/>
          <w:iCs/>
          <w:color w:val="000000"/>
          <w:sz w:val="24"/>
          <w:szCs w:val="24"/>
        </w:rPr>
        <w:t>вырывать</w:t>
      </w:r>
    </w:p>
    <w:p w:rsidR="00F97182" w:rsidRDefault="00F97182" w:rsidP="00F97182">
      <w:pPr>
        <w:shd w:val="clear" w:color="auto" w:fill="FFFFFF"/>
        <w:spacing w:line="413" w:lineRule="exact"/>
        <w:ind w:left="24" w:right="10" w:firstLine="288"/>
        <w:jc w:val="both"/>
        <w:sectPr w:rsidR="00F97182">
          <w:pgSz w:w="11909" w:h="16834"/>
          <w:pgMar w:top="1440" w:right="1414" w:bottom="720" w:left="1394" w:header="720" w:footer="720" w:gutter="0"/>
          <w:cols w:space="60"/>
          <w:noEndnote/>
        </w:sectPr>
      </w:pPr>
    </w:p>
    <w:p w:rsidR="00F97182" w:rsidRDefault="00F97182" w:rsidP="00F97182">
      <w:pPr>
        <w:shd w:val="clear" w:color="auto" w:fill="FFFFFF"/>
        <w:tabs>
          <w:tab w:val="left" w:leader="underscore" w:pos="3605"/>
        </w:tabs>
        <w:ind w:left="2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4" w:right="10"/>
        <w:jc w:val="both"/>
      </w:pPr>
      <w:r>
        <w:rPr>
          <w:color w:val="000000"/>
          <w:spacing w:val="1"/>
          <w:sz w:val="24"/>
          <w:szCs w:val="24"/>
        </w:rPr>
        <w:t xml:space="preserve">крестьян (и мелких буржуа вообще) из-под влияния кадетов; </w:t>
      </w:r>
      <w:r>
        <w:rPr>
          <w:i/>
          <w:iCs/>
          <w:color w:val="000000"/>
          <w:spacing w:val="1"/>
          <w:sz w:val="24"/>
          <w:szCs w:val="24"/>
        </w:rPr>
        <w:t xml:space="preserve">заставлять </w:t>
      </w:r>
      <w:r>
        <w:rPr>
          <w:color w:val="000000"/>
          <w:spacing w:val="1"/>
          <w:sz w:val="24"/>
          <w:szCs w:val="24"/>
        </w:rPr>
        <w:t>народниче</w:t>
      </w:r>
      <w:r>
        <w:rPr>
          <w:color w:val="000000"/>
          <w:spacing w:val="1"/>
          <w:sz w:val="24"/>
          <w:szCs w:val="24"/>
        </w:rPr>
        <w:softHyphen/>
      </w:r>
      <w:r>
        <w:rPr>
          <w:color w:val="000000"/>
          <w:spacing w:val="-1"/>
          <w:sz w:val="24"/>
          <w:szCs w:val="24"/>
        </w:rPr>
        <w:t xml:space="preserve">ские группы </w:t>
      </w:r>
      <w:r>
        <w:rPr>
          <w:i/>
          <w:iCs/>
          <w:color w:val="000000"/>
          <w:spacing w:val="-1"/>
          <w:sz w:val="24"/>
          <w:szCs w:val="24"/>
        </w:rPr>
        <w:t xml:space="preserve">делать выбор </w:t>
      </w:r>
      <w:r>
        <w:rPr>
          <w:color w:val="000000"/>
          <w:spacing w:val="-1"/>
          <w:sz w:val="24"/>
          <w:szCs w:val="24"/>
        </w:rPr>
        <w:t xml:space="preserve">между к.-д. и с.-д. Отказ от этой тактики есть </w:t>
      </w:r>
      <w:r>
        <w:rPr>
          <w:i/>
          <w:iCs/>
          <w:color w:val="000000"/>
          <w:spacing w:val="-1"/>
          <w:sz w:val="24"/>
          <w:szCs w:val="24"/>
        </w:rPr>
        <w:t xml:space="preserve">отречение от </w:t>
      </w:r>
      <w:r>
        <w:rPr>
          <w:i/>
          <w:iCs/>
          <w:color w:val="000000"/>
          <w:sz w:val="24"/>
          <w:szCs w:val="24"/>
        </w:rPr>
        <w:t xml:space="preserve">демократии: </w:t>
      </w:r>
      <w:r>
        <w:rPr>
          <w:color w:val="000000"/>
          <w:sz w:val="24"/>
          <w:szCs w:val="24"/>
        </w:rPr>
        <w:t xml:space="preserve">не видеть этого </w:t>
      </w:r>
      <w:r>
        <w:rPr>
          <w:i/>
          <w:iCs/>
          <w:color w:val="000000"/>
          <w:sz w:val="24"/>
          <w:szCs w:val="24"/>
        </w:rPr>
        <w:t xml:space="preserve">теперь, </w:t>
      </w:r>
      <w:r>
        <w:rPr>
          <w:color w:val="000000"/>
          <w:sz w:val="24"/>
          <w:szCs w:val="24"/>
        </w:rPr>
        <w:t xml:space="preserve">после «столыпинского периода», после подвигов </w:t>
      </w:r>
      <w:r>
        <w:rPr>
          <w:color w:val="000000"/>
          <w:spacing w:val="-1"/>
          <w:sz w:val="24"/>
          <w:szCs w:val="24"/>
        </w:rPr>
        <w:t>«столыпинского либерализма к.-д.» (лондонский лозунг Милюкова: «оппозиция его ве</w:t>
      </w:r>
      <w:r>
        <w:rPr>
          <w:color w:val="000000"/>
          <w:spacing w:val="-1"/>
          <w:sz w:val="24"/>
          <w:szCs w:val="24"/>
        </w:rPr>
        <w:softHyphen/>
      </w:r>
      <w:r>
        <w:rPr>
          <w:color w:val="000000"/>
          <w:spacing w:val="-2"/>
          <w:sz w:val="24"/>
          <w:szCs w:val="24"/>
        </w:rPr>
        <w:t>личества»!</w:t>
      </w:r>
      <w:r>
        <w:rPr>
          <w:color w:val="000000"/>
          <w:spacing w:val="-2"/>
          <w:sz w:val="24"/>
          <w:szCs w:val="24"/>
          <w:vertAlign w:val="superscript"/>
        </w:rPr>
        <w:t>142</w:t>
      </w:r>
      <w:r>
        <w:rPr>
          <w:color w:val="000000"/>
          <w:spacing w:val="-2"/>
          <w:sz w:val="24"/>
          <w:szCs w:val="24"/>
        </w:rPr>
        <w:t xml:space="preserve">), </w:t>
      </w:r>
      <w:r>
        <w:rPr>
          <w:i/>
          <w:iCs/>
          <w:color w:val="000000"/>
          <w:spacing w:val="-2"/>
          <w:sz w:val="24"/>
          <w:szCs w:val="24"/>
        </w:rPr>
        <w:t xml:space="preserve">после «Вех» </w:t>
      </w:r>
      <w:r>
        <w:rPr>
          <w:color w:val="000000"/>
          <w:spacing w:val="-2"/>
          <w:sz w:val="24"/>
          <w:szCs w:val="24"/>
        </w:rPr>
        <w:t>могут только столыпинские социал-демократы.</w:t>
      </w:r>
    </w:p>
    <w:p w:rsidR="00F97182" w:rsidRDefault="00F97182" w:rsidP="00F97182">
      <w:pPr>
        <w:shd w:val="clear" w:color="auto" w:fill="FFFFFF"/>
        <w:spacing w:line="413" w:lineRule="exact"/>
        <w:ind w:firstLine="274"/>
        <w:jc w:val="both"/>
      </w:pPr>
      <w:r>
        <w:rPr>
          <w:color w:val="000000"/>
          <w:sz w:val="24"/>
          <w:szCs w:val="24"/>
        </w:rPr>
        <w:t xml:space="preserve">Не нужно делать себе иллюзий: избирательных платформ у нас </w:t>
      </w:r>
      <w:r>
        <w:rPr>
          <w:i/>
          <w:iCs/>
          <w:color w:val="000000"/>
          <w:sz w:val="24"/>
          <w:szCs w:val="24"/>
        </w:rPr>
        <w:t xml:space="preserve">две, </w:t>
      </w:r>
      <w:r>
        <w:rPr>
          <w:color w:val="000000"/>
          <w:sz w:val="24"/>
          <w:szCs w:val="24"/>
        </w:rPr>
        <w:t>— это факт. От него нельзя отговориться фразой, сетованиями, пожеланиями. Одна — изложенная вы</w:t>
      </w:r>
      <w:r>
        <w:rPr>
          <w:color w:val="000000"/>
          <w:sz w:val="24"/>
          <w:szCs w:val="24"/>
        </w:rPr>
        <w:softHyphen/>
        <w:t>ше, основанная на решениях партии. Другая — потресовско-ларинская, развитая и до</w:t>
      </w:r>
      <w:r>
        <w:rPr>
          <w:color w:val="000000"/>
          <w:sz w:val="24"/>
          <w:szCs w:val="24"/>
        </w:rPr>
        <w:softHyphen/>
        <w:t xml:space="preserve">полненная Левицким, Юрием Чацким и К и подмалеванная Мартовым. Эта последняя, </w:t>
      </w:r>
      <w:r>
        <w:rPr>
          <w:i/>
          <w:iCs/>
          <w:color w:val="000000"/>
          <w:spacing w:val="-1"/>
          <w:sz w:val="24"/>
          <w:szCs w:val="24"/>
        </w:rPr>
        <w:t xml:space="preserve">якобы социал-демократическая, </w:t>
      </w:r>
      <w:r>
        <w:rPr>
          <w:color w:val="000000"/>
          <w:spacing w:val="-1"/>
          <w:sz w:val="24"/>
          <w:szCs w:val="24"/>
        </w:rPr>
        <w:t xml:space="preserve">платформа есть на деле </w:t>
      </w:r>
      <w:r>
        <w:rPr>
          <w:i/>
          <w:iCs/>
          <w:color w:val="000000"/>
          <w:spacing w:val="-1"/>
          <w:sz w:val="24"/>
          <w:szCs w:val="24"/>
        </w:rPr>
        <w:t>платформа либеральной рабо</w:t>
      </w:r>
      <w:r>
        <w:rPr>
          <w:i/>
          <w:iCs/>
          <w:color w:val="000000"/>
          <w:spacing w:val="-1"/>
          <w:sz w:val="24"/>
          <w:szCs w:val="24"/>
        </w:rPr>
        <w:softHyphen/>
      </w:r>
      <w:r>
        <w:rPr>
          <w:i/>
          <w:iCs/>
          <w:color w:val="000000"/>
          <w:spacing w:val="-3"/>
          <w:sz w:val="24"/>
          <w:szCs w:val="24"/>
        </w:rPr>
        <w:t>чей политики.</w:t>
      </w:r>
    </w:p>
    <w:p w:rsidR="00F97182" w:rsidRDefault="00F97182" w:rsidP="00F97182">
      <w:pPr>
        <w:shd w:val="clear" w:color="auto" w:fill="FFFFFF"/>
        <w:spacing w:line="413" w:lineRule="exact"/>
        <w:ind w:left="24" w:right="5" w:firstLine="274"/>
        <w:jc w:val="both"/>
      </w:pPr>
      <w:r>
        <w:rPr>
          <w:color w:val="000000"/>
          <w:spacing w:val="-1"/>
          <w:sz w:val="24"/>
          <w:szCs w:val="24"/>
        </w:rPr>
        <w:t xml:space="preserve">Кто не понял разницы, непримиримой разницы этих </w:t>
      </w:r>
      <w:r>
        <w:rPr>
          <w:i/>
          <w:iCs/>
          <w:color w:val="000000"/>
          <w:spacing w:val="-1"/>
          <w:sz w:val="24"/>
          <w:szCs w:val="24"/>
        </w:rPr>
        <w:t xml:space="preserve">двух </w:t>
      </w:r>
      <w:r>
        <w:rPr>
          <w:color w:val="000000"/>
          <w:spacing w:val="-1"/>
          <w:sz w:val="24"/>
          <w:szCs w:val="24"/>
        </w:rPr>
        <w:t>платформ рабочей полити</w:t>
      </w:r>
      <w:r>
        <w:rPr>
          <w:color w:val="000000"/>
          <w:spacing w:val="-1"/>
          <w:sz w:val="24"/>
          <w:szCs w:val="24"/>
        </w:rPr>
        <w:softHyphen/>
      </w:r>
      <w:r>
        <w:rPr>
          <w:color w:val="000000"/>
          <w:spacing w:val="1"/>
          <w:sz w:val="24"/>
          <w:szCs w:val="24"/>
        </w:rPr>
        <w:t xml:space="preserve">ки, тот не может </w:t>
      </w:r>
      <w:r>
        <w:rPr>
          <w:i/>
          <w:iCs/>
          <w:color w:val="000000"/>
          <w:spacing w:val="1"/>
          <w:sz w:val="24"/>
          <w:szCs w:val="24"/>
        </w:rPr>
        <w:t xml:space="preserve">сознательно </w:t>
      </w:r>
      <w:r>
        <w:rPr>
          <w:color w:val="000000"/>
          <w:spacing w:val="1"/>
          <w:sz w:val="24"/>
          <w:szCs w:val="24"/>
        </w:rPr>
        <w:t xml:space="preserve">вести избирательную кампанию. Того ждут на каждом </w:t>
      </w:r>
      <w:r>
        <w:rPr>
          <w:color w:val="000000"/>
          <w:sz w:val="24"/>
          <w:szCs w:val="24"/>
        </w:rPr>
        <w:t>шагу разочарования, «недоразумения», комические или трагические ошибки.</w:t>
      </w:r>
    </w:p>
    <w:p w:rsidR="00F97182" w:rsidRDefault="00F97182" w:rsidP="00F97182">
      <w:pPr>
        <w:shd w:val="clear" w:color="auto" w:fill="FFFFFF"/>
        <w:tabs>
          <w:tab w:val="left" w:pos="6072"/>
        </w:tabs>
        <w:spacing w:before="634"/>
        <w:ind w:left="1070"/>
      </w:pPr>
      <w:r>
        <w:rPr>
          <w:i/>
          <w:iCs/>
          <w:color w:val="000000"/>
          <w:sz w:val="18"/>
          <w:szCs w:val="18"/>
        </w:rPr>
        <w:t>«Социал-Демократ» № 24,</w:t>
      </w:r>
      <w:r>
        <w:rPr>
          <w:i/>
          <w:iCs/>
          <w:color w:val="000000"/>
          <w:sz w:val="18"/>
          <w:szCs w:val="18"/>
        </w:rPr>
        <w:tab/>
        <w:t>Печатается по тексту</w:t>
      </w:r>
    </w:p>
    <w:p w:rsidR="00F97182" w:rsidRDefault="00F97182" w:rsidP="00F97182">
      <w:pPr>
        <w:shd w:val="clear" w:color="auto" w:fill="FFFFFF"/>
        <w:tabs>
          <w:tab w:val="left" w:pos="5894"/>
        </w:tabs>
        <w:ind w:left="1219"/>
      </w:pPr>
      <w:r>
        <w:rPr>
          <w:i/>
          <w:iCs/>
          <w:color w:val="000000"/>
          <w:sz w:val="18"/>
          <w:szCs w:val="18"/>
        </w:rPr>
        <w:t>18 (31) октября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94"/>
        </w:tabs>
        <w:ind w:left="1219"/>
        <w:sectPr w:rsidR="00F97182">
          <w:pgSz w:w="11909" w:h="16834"/>
          <w:pgMar w:top="1440" w:right="1414" w:bottom="720" w:left="1408" w:header="720" w:footer="720" w:gutter="0"/>
          <w:cols w:space="60"/>
          <w:noEndnote/>
        </w:sectPr>
      </w:pPr>
    </w:p>
    <w:p w:rsidR="00F97182" w:rsidRDefault="00F97182" w:rsidP="00F97182">
      <w:pPr>
        <w:shd w:val="clear" w:color="auto" w:fill="FFFFFF"/>
        <w:ind w:left="8496"/>
      </w:pPr>
      <w:r>
        <w:rPr>
          <w:color w:val="000000"/>
        </w:rPr>
        <w:lastRenderedPageBreak/>
        <w:t>369</w:t>
      </w:r>
    </w:p>
    <w:p w:rsidR="00F97182" w:rsidRDefault="00F97182" w:rsidP="00F97182">
      <w:pPr>
        <w:shd w:val="clear" w:color="auto" w:fill="FFFFFF"/>
        <w:spacing w:before="3744"/>
        <w:ind w:right="5"/>
        <w:jc w:val="center"/>
      </w:pPr>
      <w:r>
        <w:rPr>
          <w:color w:val="000000"/>
          <w:spacing w:val="-3"/>
          <w:sz w:val="30"/>
          <w:szCs w:val="30"/>
        </w:rPr>
        <w:t>ИТОГ</w:t>
      </w:r>
    </w:p>
    <w:p w:rsidR="00F97182" w:rsidRDefault="00F97182" w:rsidP="00F97182">
      <w:pPr>
        <w:shd w:val="clear" w:color="auto" w:fill="FFFFFF"/>
        <w:spacing w:before="283" w:line="413" w:lineRule="exact"/>
        <w:ind w:left="5" w:firstLine="274"/>
        <w:jc w:val="both"/>
      </w:pPr>
      <w:r>
        <w:rPr>
          <w:color w:val="000000"/>
          <w:sz w:val="24"/>
          <w:szCs w:val="24"/>
        </w:rPr>
        <w:t>Полемика Витте и Гучкова усердно подхвачена и «Речью» и «Русскими Ведомостя</w:t>
      </w:r>
      <w:r>
        <w:rPr>
          <w:color w:val="000000"/>
          <w:sz w:val="24"/>
          <w:szCs w:val="24"/>
        </w:rPr>
        <w:softHyphen/>
      </w:r>
      <w:r>
        <w:rPr>
          <w:color w:val="000000"/>
          <w:spacing w:val="-1"/>
          <w:sz w:val="24"/>
          <w:szCs w:val="24"/>
        </w:rPr>
        <w:t xml:space="preserve">ми» в целях выборной агитации. Характер полемики виден ясно из следующей тирады </w:t>
      </w:r>
      <w:r>
        <w:rPr>
          <w:color w:val="000000"/>
          <w:spacing w:val="-4"/>
          <w:sz w:val="24"/>
          <w:szCs w:val="24"/>
        </w:rPr>
        <w:t>«Речи»:</w:t>
      </w:r>
    </w:p>
    <w:p w:rsidR="00F97182" w:rsidRDefault="00F97182" w:rsidP="00F97182">
      <w:pPr>
        <w:shd w:val="clear" w:color="auto" w:fill="FFFFFF"/>
        <w:spacing w:before="77" w:line="341" w:lineRule="exact"/>
        <w:ind w:left="5" w:firstLine="283"/>
        <w:jc w:val="both"/>
      </w:pPr>
      <w:r>
        <w:rPr>
          <w:color w:val="000000"/>
        </w:rPr>
        <w:t>«Как часто гг. октябристы под предводительством Гучкова, в угоду начальству, оказывались колле</w:t>
      </w:r>
      <w:r>
        <w:rPr>
          <w:color w:val="000000"/>
        </w:rPr>
        <w:softHyphen/>
      </w:r>
      <w:r>
        <w:rPr>
          <w:color w:val="000000"/>
          <w:spacing w:val="1"/>
        </w:rPr>
        <w:t xml:space="preserve">гами единомышленников г. Дурново! Как часто, обращенные взорами к начальству, они оказывались </w:t>
      </w:r>
      <w:r>
        <w:rPr>
          <w:color w:val="000000"/>
          <w:spacing w:val="-1"/>
        </w:rPr>
        <w:t>спиной к общественному мнению!».</w:t>
      </w:r>
    </w:p>
    <w:p w:rsidR="00F97182" w:rsidRDefault="00F97182" w:rsidP="00F97182">
      <w:pPr>
        <w:shd w:val="clear" w:color="auto" w:fill="FFFFFF"/>
        <w:spacing w:before="43" w:line="413" w:lineRule="exact"/>
        <w:ind w:firstLine="278"/>
        <w:jc w:val="both"/>
      </w:pPr>
      <w:r>
        <w:rPr>
          <w:color w:val="000000"/>
          <w:sz w:val="24"/>
          <w:szCs w:val="24"/>
        </w:rPr>
        <w:t>Это говорится по поводу того, что Витте в октябре — ноябре 1905 г. совещался о со</w:t>
      </w:r>
      <w:r>
        <w:rPr>
          <w:color w:val="000000"/>
          <w:sz w:val="24"/>
          <w:szCs w:val="24"/>
        </w:rPr>
        <w:softHyphen/>
      </w:r>
      <w:r>
        <w:rPr>
          <w:color w:val="000000"/>
          <w:spacing w:val="1"/>
          <w:sz w:val="24"/>
          <w:szCs w:val="24"/>
        </w:rPr>
        <w:t>ставлении министерства с гг. Урусовым, Трубецким, Гучковым, М. Стаховичем, при</w:t>
      </w:r>
      <w:r>
        <w:rPr>
          <w:color w:val="000000"/>
          <w:spacing w:val="1"/>
          <w:sz w:val="24"/>
          <w:szCs w:val="24"/>
        </w:rPr>
        <w:softHyphen/>
      </w:r>
      <w:r>
        <w:rPr>
          <w:color w:val="000000"/>
          <w:sz w:val="24"/>
          <w:szCs w:val="24"/>
        </w:rPr>
        <w:t xml:space="preserve">чем последние трое решительно не соглашались на кандидатуру Дурново в министры </w:t>
      </w:r>
      <w:r>
        <w:rPr>
          <w:color w:val="000000"/>
          <w:spacing w:val="-2"/>
          <w:sz w:val="24"/>
          <w:szCs w:val="24"/>
        </w:rPr>
        <w:t>внутренних дел.</w:t>
      </w:r>
    </w:p>
    <w:p w:rsidR="00F97182" w:rsidRDefault="00F97182" w:rsidP="00F97182">
      <w:pPr>
        <w:shd w:val="clear" w:color="auto" w:fill="FFFFFF"/>
        <w:spacing w:line="413" w:lineRule="exact"/>
        <w:ind w:left="5" w:firstLine="278"/>
        <w:jc w:val="both"/>
      </w:pPr>
      <w:r>
        <w:rPr>
          <w:color w:val="000000"/>
          <w:spacing w:val="2"/>
          <w:sz w:val="24"/>
          <w:szCs w:val="24"/>
        </w:rPr>
        <w:t>Упрекая октябристов, гг. кадеты обнаруживают, однако, удивительную забывчи</w:t>
      </w:r>
      <w:r>
        <w:rPr>
          <w:color w:val="000000"/>
          <w:spacing w:val="2"/>
          <w:sz w:val="24"/>
          <w:szCs w:val="24"/>
        </w:rPr>
        <w:softHyphen/>
      </w:r>
      <w:r>
        <w:rPr>
          <w:color w:val="000000"/>
          <w:spacing w:val="-1"/>
          <w:sz w:val="24"/>
          <w:szCs w:val="24"/>
        </w:rPr>
        <w:t>вость по отношению к своему собственному прошлому. «Октябристы оказывались кол</w:t>
      </w:r>
      <w:r>
        <w:rPr>
          <w:color w:val="000000"/>
          <w:spacing w:val="-1"/>
          <w:sz w:val="24"/>
          <w:szCs w:val="24"/>
        </w:rPr>
        <w:softHyphen/>
        <w:t xml:space="preserve">легами единомышленников Дурново». Это справедливо. И это доказывает, несомненно, </w:t>
      </w:r>
      <w:r>
        <w:rPr>
          <w:color w:val="000000"/>
          <w:sz w:val="24"/>
          <w:szCs w:val="24"/>
        </w:rPr>
        <w:t>что о демократизме октябристов смешно было бы говорить. Но октябристы не претен</w:t>
      </w:r>
      <w:r>
        <w:rPr>
          <w:color w:val="000000"/>
          <w:sz w:val="24"/>
          <w:szCs w:val="24"/>
        </w:rPr>
        <w:softHyphen/>
        <w:t xml:space="preserve">дуют на демократизм. А кадеты называют себя «конституционными демократами». Но </w:t>
      </w:r>
      <w:r>
        <w:rPr>
          <w:color w:val="000000"/>
          <w:spacing w:val="2"/>
          <w:sz w:val="24"/>
          <w:szCs w:val="24"/>
        </w:rPr>
        <w:t xml:space="preserve">разве эти «демократы», например, в лице Урусова, который защищал кандидатуру </w:t>
      </w:r>
      <w:r>
        <w:rPr>
          <w:color w:val="000000"/>
          <w:sz w:val="24"/>
          <w:szCs w:val="24"/>
        </w:rPr>
        <w:t>Дурново на совещаниях с Витте, не оказывались «коллегами единомышленников Дур</w:t>
      </w:r>
      <w:r>
        <w:rPr>
          <w:color w:val="000000"/>
          <w:sz w:val="24"/>
          <w:szCs w:val="24"/>
        </w:rPr>
        <w:softHyphen/>
      </w:r>
      <w:r>
        <w:rPr>
          <w:color w:val="000000"/>
          <w:spacing w:val="-1"/>
          <w:sz w:val="24"/>
          <w:szCs w:val="24"/>
        </w:rPr>
        <w:t xml:space="preserve">ново»? Разве в обеих первых Думах кадеты, как партия, не оказывались «обращенными </w:t>
      </w:r>
      <w:r>
        <w:rPr>
          <w:color w:val="000000"/>
          <w:sz w:val="24"/>
          <w:szCs w:val="24"/>
        </w:rPr>
        <w:t>взорами к начальству и спиной к общественному мнению»?</w:t>
      </w:r>
    </w:p>
    <w:p w:rsidR="00F97182" w:rsidRDefault="00F97182" w:rsidP="00F97182">
      <w:pPr>
        <w:shd w:val="clear" w:color="auto" w:fill="FFFFFF"/>
        <w:spacing w:line="413" w:lineRule="exact"/>
        <w:ind w:lef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firstLine="274"/>
        <w:jc w:val="both"/>
      </w:pPr>
      <w:r>
        <w:rPr>
          <w:color w:val="000000"/>
          <w:sz w:val="24"/>
          <w:szCs w:val="24"/>
        </w:rPr>
        <w:t xml:space="preserve">Нельзя же забывать или извращать общеизвестные факты. Припомните историю с местными земельными комитетами в </w:t>
      </w:r>
      <w:r>
        <w:rPr>
          <w:color w:val="000000"/>
          <w:sz w:val="24"/>
          <w:szCs w:val="24"/>
          <w:lang w:val="en-US"/>
        </w:rPr>
        <w:t xml:space="preserve">I </w:t>
      </w:r>
      <w:r>
        <w:rPr>
          <w:color w:val="000000"/>
          <w:sz w:val="24"/>
          <w:szCs w:val="24"/>
        </w:rPr>
        <w:t xml:space="preserve">Думе. Кадеты были против </w:t>
      </w:r>
      <w:r>
        <w:rPr>
          <w:i/>
          <w:iCs/>
          <w:color w:val="000000"/>
          <w:sz w:val="24"/>
          <w:szCs w:val="24"/>
        </w:rPr>
        <w:t xml:space="preserve">именно </w:t>
      </w:r>
      <w:r>
        <w:rPr>
          <w:color w:val="000000"/>
          <w:sz w:val="24"/>
          <w:szCs w:val="24"/>
        </w:rPr>
        <w:t>«в угоду на</w:t>
      </w:r>
      <w:r>
        <w:rPr>
          <w:color w:val="000000"/>
          <w:sz w:val="24"/>
          <w:szCs w:val="24"/>
        </w:rPr>
        <w:softHyphen/>
        <w:t xml:space="preserve">чальству». Кадеты по этому (одному из важнейших для эпохи </w:t>
      </w:r>
      <w:r>
        <w:rPr>
          <w:color w:val="000000"/>
          <w:sz w:val="24"/>
          <w:szCs w:val="24"/>
          <w:lang w:val="en-US"/>
        </w:rPr>
        <w:t xml:space="preserve">I </w:t>
      </w:r>
      <w:r>
        <w:rPr>
          <w:color w:val="000000"/>
          <w:sz w:val="24"/>
          <w:szCs w:val="24"/>
        </w:rPr>
        <w:t xml:space="preserve">Думы политических </w:t>
      </w:r>
      <w:r>
        <w:rPr>
          <w:color w:val="000000"/>
          <w:spacing w:val="-1"/>
          <w:sz w:val="24"/>
          <w:szCs w:val="24"/>
        </w:rPr>
        <w:t>вопросов) несомненно «обращали взоры к начальству» и «оказывались спиной к обще</w:t>
      </w:r>
      <w:r>
        <w:rPr>
          <w:color w:val="000000"/>
          <w:spacing w:val="-1"/>
          <w:sz w:val="24"/>
          <w:szCs w:val="24"/>
        </w:rPr>
        <w:softHyphen/>
      </w:r>
      <w:r>
        <w:rPr>
          <w:color w:val="000000"/>
          <w:sz w:val="24"/>
          <w:szCs w:val="24"/>
        </w:rPr>
        <w:t xml:space="preserve">ственному мнению». Ибо трудовики и рабочие депутаты, представлявшие </w:t>
      </w:r>
      <w:r>
        <w:rPr>
          <w:color w:val="000000"/>
          <w:sz w:val="24"/>
          <w:szCs w:val="24"/>
          <w:vertAlign w:val="superscript"/>
        </w:rPr>
        <w:t>9</w:t>
      </w:r>
      <w:r>
        <w:rPr>
          <w:color w:val="000000"/>
          <w:sz w:val="24"/>
          <w:szCs w:val="24"/>
        </w:rPr>
        <w:t>/ю населе</w:t>
      </w:r>
      <w:r>
        <w:rPr>
          <w:color w:val="000000"/>
          <w:sz w:val="24"/>
          <w:szCs w:val="24"/>
        </w:rPr>
        <w:softHyphen/>
      </w:r>
      <w:r>
        <w:rPr>
          <w:color w:val="000000"/>
          <w:spacing w:val="-1"/>
          <w:sz w:val="24"/>
          <w:szCs w:val="24"/>
        </w:rPr>
        <w:t xml:space="preserve">ния России, были тогда </w:t>
      </w:r>
      <w:r>
        <w:rPr>
          <w:i/>
          <w:iCs/>
          <w:color w:val="000000"/>
          <w:spacing w:val="-1"/>
          <w:sz w:val="24"/>
          <w:szCs w:val="24"/>
        </w:rPr>
        <w:t xml:space="preserve">за </w:t>
      </w:r>
      <w:r>
        <w:rPr>
          <w:color w:val="000000"/>
          <w:spacing w:val="-1"/>
          <w:sz w:val="24"/>
          <w:szCs w:val="24"/>
        </w:rPr>
        <w:t>местные земельные комитеты. Десятки раз по другим вопро</w:t>
      </w:r>
      <w:r>
        <w:rPr>
          <w:color w:val="000000"/>
          <w:spacing w:val="-1"/>
          <w:sz w:val="24"/>
          <w:szCs w:val="24"/>
        </w:rPr>
        <w:softHyphen/>
      </w:r>
      <w:r>
        <w:rPr>
          <w:color w:val="000000"/>
          <w:sz w:val="24"/>
          <w:szCs w:val="24"/>
        </w:rPr>
        <w:t xml:space="preserve">сам наблюдалось такое же соотношение партий и в </w:t>
      </w:r>
      <w:r>
        <w:rPr>
          <w:color w:val="000000"/>
          <w:sz w:val="24"/>
          <w:szCs w:val="24"/>
          <w:lang w:val="en-US"/>
        </w:rPr>
        <w:t xml:space="preserve">I </w:t>
      </w:r>
      <w:r>
        <w:rPr>
          <w:color w:val="000000"/>
          <w:sz w:val="24"/>
          <w:szCs w:val="24"/>
        </w:rPr>
        <w:t xml:space="preserve">и во </w:t>
      </w:r>
      <w:r>
        <w:rPr>
          <w:color w:val="000000"/>
          <w:sz w:val="24"/>
          <w:szCs w:val="24"/>
          <w:lang w:val="en-US"/>
        </w:rPr>
        <w:t xml:space="preserve">II </w:t>
      </w:r>
      <w:r>
        <w:rPr>
          <w:color w:val="000000"/>
          <w:sz w:val="24"/>
          <w:szCs w:val="24"/>
        </w:rPr>
        <w:t>Думах.</w:t>
      </w:r>
    </w:p>
    <w:p w:rsidR="00F97182" w:rsidRDefault="00F97182" w:rsidP="00F97182">
      <w:pPr>
        <w:shd w:val="clear" w:color="auto" w:fill="FFFFFF"/>
        <w:spacing w:line="413" w:lineRule="exact"/>
        <w:ind w:firstLine="298"/>
        <w:jc w:val="both"/>
      </w:pPr>
      <w:r>
        <w:rPr>
          <w:color w:val="000000"/>
          <w:spacing w:val="-1"/>
          <w:sz w:val="24"/>
          <w:szCs w:val="24"/>
        </w:rPr>
        <w:t xml:space="preserve">Трудно представить себе, как могли бы кадеты оспорить эти факты. Неужели можно </w:t>
      </w:r>
      <w:r>
        <w:rPr>
          <w:color w:val="000000"/>
          <w:spacing w:val="1"/>
          <w:sz w:val="24"/>
          <w:szCs w:val="24"/>
        </w:rPr>
        <w:t>утверждать, что они не расходились с трудовиками и рабочими депутатами в обеих первых Думах, что они не оказывались при этом рука об руку с Гейденами, октябри</w:t>
      </w:r>
      <w:r>
        <w:rPr>
          <w:color w:val="000000"/>
          <w:spacing w:val="1"/>
          <w:sz w:val="24"/>
          <w:szCs w:val="24"/>
        </w:rPr>
        <w:softHyphen/>
      </w:r>
      <w:r>
        <w:rPr>
          <w:color w:val="000000"/>
          <w:spacing w:val="-1"/>
          <w:sz w:val="24"/>
          <w:szCs w:val="24"/>
        </w:rPr>
        <w:t xml:space="preserve">стами и начальством? Что трудовики и рабочие депутаты не представляли громадное </w:t>
      </w:r>
      <w:r>
        <w:rPr>
          <w:color w:val="000000"/>
          <w:sz w:val="24"/>
          <w:szCs w:val="24"/>
        </w:rPr>
        <w:t>большинство населения в силу избирательной системы? Или общественным мнением наши «демократы» назовут мнение «образованного» (с точки зрения казенных дипло</w:t>
      </w:r>
      <w:r>
        <w:rPr>
          <w:color w:val="000000"/>
          <w:sz w:val="24"/>
          <w:szCs w:val="24"/>
        </w:rPr>
        <w:softHyphen/>
      </w:r>
      <w:r>
        <w:rPr>
          <w:color w:val="000000"/>
          <w:spacing w:val="-1"/>
          <w:sz w:val="24"/>
          <w:szCs w:val="24"/>
        </w:rPr>
        <w:t>мов) «общества», а не мнение большинства населения?</w:t>
      </w:r>
    </w:p>
    <w:p w:rsidR="00F97182" w:rsidRDefault="00F97182" w:rsidP="00F97182">
      <w:pPr>
        <w:shd w:val="clear" w:color="auto" w:fill="FFFFFF"/>
        <w:spacing w:line="413" w:lineRule="exact"/>
        <w:ind w:left="10" w:firstLine="254"/>
        <w:jc w:val="both"/>
      </w:pPr>
      <w:r>
        <w:rPr>
          <w:color w:val="000000"/>
          <w:spacing w:val="-1"/>
          <w:sz w:val="24"/>
          <w:szCs w:val="24"/>
        </w:rPr>
        <w:t xml:space="preserve">Если оценивать исторически период, когда Столыпин был премьером, т. е. пятилетие </w:t>
      </w:r>
      <w:r>
        <w:rPr>
          <w:color w:val="000000"/>
          <w:sz w:val="24"/>
          <w:szCs w:val="24"/>
        </w:rPr>
        <w:t xml:space="preserve">1906—1911 годов, то невозможно отрицать того, что и октябристы и кадеты </w:t>
      </w:r>
      <w:r>
        <w:rPr>
          <w:i/>
          <w:iCs/>
          <w:color w:val="000000"/>
          <w:sz w:val="24"/>
          <w:szCs w:val="24"/>
        </w:rPr>
        <w:t xml:space="preserve">не были </w:t>
      </w:r>
      <w:r>
        <w:rPr>
          <w:color w:val="000000"/>
          <w:sz w:val="24"/>
          <w:szCs w:val="24"/>
        </w:rPr>
        <w:t>демократами. А так как только кадеты претендуют на это звание, то именно здесь са</w:t>
      </w:r>
      <w:r>
        <w:rPr>
          <w:color w:val="000000"/>
          <w:sz w:val="24"/>
          <w:szCs w:val="24"/>
        </w:rPr>
        <w:softHyphen/>
        <w:t xml:space="preserve">мообман кадетов и обман ими «общественного мнения», мнения масс, в особенности </w:t>
      </w:r>
      <w:r>
        <w:rPr>
          <w:color w:val="000000"/>
          <w:spacing w:val="-1"/>
          <w:sz w:val="24"/>
          <w:szCs w:val="24"/>
        </w:rPr>
        <w:t>ощутителен, в особенности вреден.</w:t>
      </w:r>
    </w:p>
    <w:p w:rsidR="00F97182" w:rsidRDefault="00F97182" w:rsidP="00F97182">
      <w:pPr>
        <w:shd w:val="clear" w:color="auto" w:fill="FFFFFF"/>
        <w:spacing w:line="413" w:lineRule="exact"/>
        <w:ind w:left="5" w:firstLine="278"/>
        <w:jc w:val="both"/>
      </w:pPr>
      <w:r>
        <w:rPr>
          <w:color w:val="000000"/>
          <w:sz w:val="24"/>
          <w:szCs w:val="24"/>
        </w:rPr>
        <w:t xml:space="preserve">Мы не хотим сказать, конечно, что октябристы и кадеты «одна реакционная масса», </w:t>
      </w:r>
      <w:r>
        <w:rPr>
          <w:color w:val="000000"/>
          <w:spacing w:val="-1"/>
          <w:sz w:val="24"/>
          <w:szCs w:val="24"/>
        </w:rPr>
        <w:t xml:space="preserve">что октябристы не менее либеральны, чем кадеты. Мы хотим сказать им, что одно дело </w:t>
      </w:r>
      <w:r>
        <w:rPr>
          <w:color w:val="000000"/>
          <w:sz w:val="24"/>
          <w:szCs w:val="24"/>
        </w:rPr>
        <w:t xml:space="preserve">либерализм, другое дело демократия. Либералам естественно считать «общественным </w:t>
      </w:r>
      <w:r>
        <w:rPr>
          <w:color w:val="000000"/>
          <w:spacing w:val="-1"/>
          <w:sz w:val="24"/>
          <w:szCs w:val="24"/>
        </w:rPr>
        <w:t>мнением» мнение буржуазии, а не мнение крестьян и рабочих. Демократ не может сто</w:t>
      </w:r>
      <w:r>
        <w:rPr>
          <w:color w:val="000000"/>
          <w:spacing w:val="-1"/>
          <w:sz w:val="24"/>
          <w:szCs w:val="24"/>
        </w:rPr>
        <w:softHyphen/>
      </w:r>
      <w:r>
        <w:rPr>
          <w:color w:val="000000"/>
          <w:sz w:val="24"/>
          <w:szCs w:val="24"/>
        </w:rPr>
        <w:t xml:space="preserve">ять на такой точке зрения и, какие бы иллюзии он ни питал подчас насчет интересов и стремлений массы, демократ </w:t>
      </w:r>
      <w:r>
        <w:rPr>
          <w:i/>
          <w:iCs/>
          <w:color w:val="000000"/>
          <w:sz w:val="24"/>
          <w:szCs w:val="24"/>
        </w:rPr>
        <w:t xml:space="preserve">верит </w:t>
      </w:r>
      <w:r>
        <w:rPr>
          <w:color w:val="000000"/>
          <w:sz w:val="24"/>
          <w:szCs w:val="24"/>
        </w:rPr>
        <w:t xml:space="preserve">в массу, в </w:t>
      </w:r>
      <w:r>
        <w:rPr>
          <w:i/>
          <w:iCs/>
          <w:color w:val="000000"/>
          <w:sz w:val="24"/>
          <w:szCs w:val="24"/>
        </w:rPr>
        <w:t xml:space="preserve">действие </w:t>
      </w:r>
      <w:r>
        <w:rPr>
          <w:color w:val="000000"/>
          <w:sz w:val="24"/>
          <w:szCs w:val="24"/>
        </w:rPr>
        <w:t xml:space="preserve">масс, в законность настроений, </w:t>
      </w:r>
      <w:r>
        <w:rPr>
          <w:color w:val="000000"/>
          <w:spacing w:val="-1"/>
          <w:sz w:val="24"/>
          <w:szCs w:val="24"/>
        </w:rPr>
        <w:t>в целесообразность методов борьбы массы.</w:t>
      </w:r>
    </w:p>
    <w:p w:rsidR="00F97182" w:rsidRDefault="00F97182" w:rsidP="00F97182">
      <w:pPr>
        <w:shd w:val="clear" w:color="auto" w:fill="FFFFFF"/>
        <w:spacing w:line="413" w:lineRule="exact"/>
        <w:ind w:left="5"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4133"/>
          <w:tab w:val="left" w:leader="underscore" w:pos="8501"/>
        </w:tabs>
      </w:pPr>
      <w:r>
        <w:lastRenderedPageBreak/>
        <w:tab/>
      </w:r>
      <w:r>
        <w:rPr>
          <w:color w:val="000000"/>
          <w:spacing w:val="-1"/>
          <w:u w:val="single"/>
        </w:rPr>
        <w:t>ИТОГ</w:t>
      </w:r>
      <w:r>
        <w:rPr>
          <w:color w:val="000000"/>
          <w:u w:val="single"/>
        </w:rPr>
        <w:tab/>
      </w:r>
      <w:r>
        <w:rPr>
          <w:color w:val="000000"/>
        </w:rPr>
        <w:t>371</w:t>
      </w:r>
    </w:p>
    <w:p w:rsidR="00F97182" w:rsidRDefault="00F97182" w:rsidP="00F97182">
      <w:pPr>
        <w:shd w:val="clear" w:color="auto" w:fill="FFFFFF"/>
        <w:spacing w:before="638" w:line="413" w:lineRule="exact"/>
        <w:ind w:left="5" w:right="5" w:firstLine="283"/>
        <w:jc w:val="both"/>
      </w:pPr>
      <w:r>
        <w:rPr>
          <w:color w:val="000000"/>
          <w:spacing w:val="1"/>
          <w:sz w:val="24"/>
          <w:szCs w:val="24"/>
        </w:rPr>
        <w:t xml:space="preserve">Это отличие либерализма от демократии приходится напоминать тем настойчивее, </w:t>
      </w:r>
      <w:r>
        <w:rPr>
          <w:color w:val="000000"/>
          <w:sz w:val="24"/>
          <w:szCs w:val="24"/>
        </w:rPr>
        <w:t>чем больше злоупотребляют именем демократа. Выборы во всех буржуазных странах служат для буржуазных партий целям рекламы. Для рабочего класса выборы и выбор</w:t>
      </w:r>
      <w:r>
        <w:rPr>
          <w:color w:val="000000"/>
          <w:sz w:val="24"/>
          <w:szCs w:val="24"/>
        </w:rPr>
        <w:softHyphen/>
        <w:t xml:space="preserve">ная борьба должны служить целям политического просвещения, уяснения </w:t>
      </w:r>
      <w:r>
        <w:rPr>
          <w:i/>
          <w:iCs/>
          <w:color w:val="000000"/>
          <w:sz w:val="24"/>
          <w:szCs w:val="24"/>
        </w:rPr>
        <w:t>действи</w:t>
      </w:r>
      <w:r>
        <w:rPr>
          <w:i/>
          <w:iCs/>
          <w:color w:val="000000"/>
          <w:sz w:val="24"/>
          <w:szCs w:val="24"/>
        </w:rPr>
        <w:softHyphen/>
      </w:r>
      <w:r>
        <w:rPr>
          <w:i/>
          <w:iCs/>
          <w:color w:val="000000"/>
          <w:spacing w:val="-1"/>
          <w:sz w:val="24"/>
          <w:szCs w:val="24"/>
        </w:rPr>
        <w:t xml:space="preserve">тельной </w:t>
      </w:r>
      <w:r>
        <w:rPr>
          <w:color w:val="000000"/>
          <w:spacing w:val="-1"/>
          <w:sz w:val="24"/>
          <w:szCs w:val="24"/>
        </w:rPr>
        <w:t>природы партий. О политических партиях нельзя судить по их названиям, за</w:t>
      </w:r>
      <w:r>
        <w:rPr>
          <w:color w:val="000000"/>
          <w:spacing w:val="-1"/>
          <w:sz w:val="24"/>
          <w:szCs w:val="24"/>
        </w:rPr>
        <w:softHyphen/>
        <w:t xml:space="preserve">явлениям, программам, а надо судить по их </w:t>
      </w:r>
      <w:r>
        <w:rPr>
          <w:i/>
          <w:iCs/>
          <w:color w:val="000000"/>
          <w:spacing w:val="-1"/>
          <w:sz w:val="24"/>
          <w:szCs w:val="24"/>
        </w:rPr>
        <w:t>делам.</w:t>
      </w:r>
    </w:p>
    <w:p w:rsidR="00F97182" w:rsidRDefault="00F97182" w:rsidP="00F97182">
      <w:pPr>
        <w:shd w:val="clear" w:color="auto" w:fill="FFFFFF"/>
        <w:spacing w:line="413" w:lineRule="exact"/>
        <w:ind w:left="5" w:firstLine="283"/>
        <w:jc w:val="both"/>
      </w:pPr>
      <w:r>
        <w:rPr>
          <w:color w:val="000000"/>
          <w:spacing w:val="1"/>
          <w:sz w:val="24"/>
          <w:szCs w:val="24"/>
        </w:rPr>
        <w:t>Но полемика Витте с Гучковым, затронувшая вопрос о начале министерской карье</w:t>
      </w:r>
      <w:r>
        <w:rPr>
          <w:color w:val="000000"/>
          <w:spacing w:val="1"/>
          <w:sz w:val="24"/>
          <w:szCs w:val="24"/>
        </w:rPr>
        <w:softHyphen/>
      </w:r>
      <w:r>
        <w:rPr>
          <w:color w:val="000000"/>
          <w:spacing w:val="-1"/>
          <w:sz w:val="24"/>
          <w:szCs w:val="24"/>
        </w:rPr>
        <w:t>ры Столыпина (Гучков свидетельствует, между прочим, что против кандидатуры Сто</w:t>
      </w:r>
      <w:r>
        <w:rPr>
          <w:color w:val="000000"/>
          <w:spacing w:val="-1"/>
          <w:sz w:val="24"/>
          <w:szCs w:val="24"/>
        </w:rPr>
        <w:softHyphen/>
      </w:r>
      <w:r>
        <w:rPr>
          <w:color w:val="000000"/>
          <w:sz w:val="24"/>
          <w:szCs w:val="24"/>
        </w:rPr>
        <w:t xml:space="preserve">лыпина </w:t>
      </w:r>
      <w:r>
        <w:rPr>
          <w:i/>
          <w:iCs/>
          <w:color w:val="000000"/>
          <w:sz w:val="24"/>
          <w:szCs w:val="24"/>
        </w:rPr>
        <w:t xml:space="preserve">осенью 1905 г. </w:t>
      </w:r>
      <w:r>
        <w:rPr>
          <w:color w:val="000000"/>
          <w:sz w:val="24"/>
          <w:szCs w:val="24"/>
        </w:rPr>
        <w:t xml:space="preserve">не возражал </w:t>
      </w:r>
      <w:r>
        <w:rPr>
          <w:i/>
          <w:iCs/>
          <w:color w:val="000000"/>
          <w:sz w:val="24"/>
          <w:szCs w:val="24"/>
        </w:rPr>
        <w:t xml:space="preserve">никто </w:t>
      </w:r>
      <w:r>
        <w:rPr>
          <w:color w:val="000000"/>
          <w:sz w:val="24"/>
          <w:szCs w:val="24"/>
        </w:rPr>
        <w:t xml:space="preserve">из «общественных деятелей»), поднимает </w:t>
      </w:r>
      <w:r>
        <w:rPr>
          <w:color w:val="000000"/>
          <w:spacing w:val="-1"/>
          <w:sz w:val="24"/>
          <w:szCs w:val="24"/>
        </w:rPr>
        <w:t>еще другие, гораздо более важные и интересные вопросы.</w:t>
      </w:r>
    </w:p>
    <w:p w:rsidR="00F97182" w:rsidRDefault="00F97182" w:rsidP="00F97182">
      <w:pPr>
        <w:shd w:val="clear" w:color="auto" w:fill="FFFFFF"/>
        <w:spacing w:line="413" w:lineRule="exact"/>
        <w:ind w:firstLine="274"/>
        <w:jc w:val="both"/>
      </w:pPr>
      <w:r>
        <w:rPr>
          <w:color w:val="000000"/>
          <w:sz w:val="24"/>
          <w:szCs w:val="24"/>
        </w:rPr>
        <w:t>Первый раз, когда была выдвинута (осенью 1905 г.) кандидатура Столыпина на пост министра внутренних дел, ее выдвинули на совещании Витте с представителями либе</w:t>
      </w:r>
      <w:r>
        <w:rPr>
          <w:color w:val="000000"/>
          <w:sz w:val="24"/>
          <w:szCs w:val="24"/>
        </w:rPr>
        <w:softHyphen/>
        <w:t xml:space="preserve">ральной буржуазии. Даже в эпоху </w:t>
      </w:r>
      <w:r>
        <w:rPr>
          <w:color w:val="000000"/>
          <w:sz w:val="24"/>
          <w:szCs w:val="24"/>
          <w:lang w:val="en-US"/>
        </w:rPr>
        <w:t xml:space="preserve">I </w:t>
      </w:r>
      <w:r>
        <w:rPr>
          <w:color w:val="000000"/>
          <w:sz w:val="24"/>
          <w:szCs w:val="24"/>
        </w:rPr>
        <w:t>Думы Столыпин, как министр внутренних дел, «два раза через Крыжановского предлагал Муромцеву обсудить возможность кадетского министерства», — так пишет газета «Речь» в редакционной статье от 6-го сентября, до</w:t>
      </w:r>
      <w:r>
        <w:rPr>
          <w:color w:val="000000"/>
          <w:sz w:val="24"/>
          <w:szCs w:val="24"/>
        </w:rPr>
        <w:softHyphen/>
      </w:r>
      <w:r>
        <w:rPr>
          <w:color w:val="000000"/>
          <w:spacing w:val="1"/>
          <w:sz w:val="24"/>
          <w:szCs w:val="24"/>
        </w:rPr>
        <w:t>бавляя осторожно-уклончивое: «Есть указания», что Столыпин поступал таким обра</w:t>
      </w:r>
      <w:r>
        <w:rPr>
          <w:color w:val="000000"/>
          <w:spacing w:val="1"/>
          <w:sz w:val="24"/>
          <w:szCs w:val="24"/>
        </w:rPr>
        <w:softHyphen/>
      </w:r>
      <w:r>
        <w:rPr>
          <w:color w:val="000000"/>
          <w:sz w:val="24"/>
          <w:szCs w:val="24"/>
        </w:rPr>
        <w:t xml:space="preserve">зом. Достаточно припомнить, что прежде кадеты отделывались молчанием или бранью </w:t>
      </w:r>
      <w:r>
        <w:rPr>
          <w:color w:val="000000"/>
          <w:spacing w:val="-1"/>
          <w:sz w:val="24"/>
          <w:szCs w:val="24"/>
        </w:rPr>
        <w:t>в ответ на подобные «указания». Теперь они сами приводят эти указания, очевидно, да</w:t>
      </w:r>
      <w:r>
        <w:rPr>
          <w:color w:val="000000"/>
          <w:spacing w:val="-1"/>
          <w:sz w:val="24"/>
          <w:szCs w:val="24"/>
        </w:rPr>
        <w:softHyphen/>
        <w:t>вая тем самым подтверждение их верности.</w:t>
      </w:r>
    </w:p>
    <w:p w:rsidR="00F97182" w:rsidRDefault="00F97182" w:rsidP="00F97182">
      <w:pPr>
        <w:shd w:val="clear" w:color="auto" w:fill="FFFFFF"/>
        <w:spacing w:line="413" w:lineRule="exact"/>
        <w:ind w:left="5" w:right="5" w:firstLine="278"/>
        <w:jc w:val="both"/>
      </w:pPr>
      <w:r>
        <w:rPr>
          <w:color w:val="000000"/>
          <w:sz w:val="24"/>
          <w:szCs w:val="24"/>
        </w:rPr>
        <w:t xml:space="preserve">Пойдем далее. После разгрома </w:t>
      </w:r>
      <w:r>
        <w:rPr>
          <w:color w:val="000000"/>
          <w:sz w:val="24"/>
          <w:szCs w:val="24"/>
          <w:lang w:val="en-US"/>
        </w:rPr>
        <w:t xml:space="preserve">I </w:t>
      </w:r>
      <w:r>
        <w:rPr>
          <w:color w:val="000000"/>
          <w:sz w:val="24"/>
          <w:szCs w:val="24"/>
        </w:rPr>
        <w:t>Думы, когда Столыпин стал премьером, были адре</w:t>
      </w:r>
      <w:r>
        <w:rPr>
          <w:color w:val="000000"/>
          <w:sz w:val="24"/>
          <w:szCs w:val="24"/>
        </w:rPr>
        <w:softHyphen/>
      </w:r>
      <w:r>
        <w:rPr>
          <w:color w:val="000000"/>
          <w:spacing w:val="1"/>
          <w:sz w:val="24"/>
          <w:szCs w:val="24"/>
        </w:rPr>
        <w:t xml:space="preserve">сованы прямые предложения войти в министерство Гейдену, Львову, М. Стаховичу. </w:t>
      </w:r>
      <w:r>
        <w:rPr>
          <w:color w:val="000000"/>
          <w:sz w:val="24"/>
          <w:szCs w:val="24"/>
        </w:rPr>
        <w:t>После неудачи этой «комбинации», — «во время первого междудумья Столыпин завя</w:t>
      </w:r>
      <w:r>
        <w:rPr>
          <w:color w:val="000000"/>
          <w:sz w:val="24"/>
          <w:szCs w:val="24"/>
        </w:rPr>
        <w:softHyphen/>
        <w:t>зал тесные политические сношения с Гучковым», и эти сношения продолжались, как известно, до 1911 года.</w:t>
      </w:r>
    </w:p>
    <w:p w:rsidR="00F97182" w:rsidRDefault="00F97182" w:rsidP="00F97182">
      <w:pPr>
        <w:shd w:val="clear" w:color="auto" w:fill="FFFFFF"/>
        <w:spacing w:line="413" w:lineRule="exact"/>
        <w:ind w:left="14" w:right="5" w:firstLine="274"/>
        <w:jc w:val="both"/>
      </w:pPr>
      <w:r>
        <w:rPr>
          <w:color w:val="000000"/>
          <w:spacing w:val="-1"/>
          <w:sz w:val="24"/>
          <w:szCs w:val="24"/>
        </w:rPr>
        <w:t xml:space="preserve">Что же мы видим в итоге? Кандидатура Столыпина на пост министра обсуждается с </w:t>
      </w:r>
      <w:r>
        <w:rPr>
          <w:color w:val="000000"/>
          <w:sz w:val="24"/>
          <w:szCs w:val="24"/>
        </w:rPr>
        <w:t>представителями буржуазии, и в течение всей своей министерской карьеры, с 1906 по 1911 год, Столыпин делает «предложения»</w:t>
      </w:r>
    </w:p>
    <w:p w:rsidR="00F97182" w:rsidRDefault="00F97182" w:rsidP="00F97182">
      <w:pPr>
        <w:shd w:val="clear" w:color="auto" w:fill="FFFFFF"/>
        <w:spacing w:line="413" w:lineRule="exact"/>
        <w:ind w:left="14"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z w:val="24"/>
          <w:szCs w:val="24"/>
        </w:rPr>
        <w:t>одним представителям буржуазии за другими, завязывая или пытаясь завязать полити</w:t>
      </w:r>
      <w:r>
        <w:rPr>
          <w:color w:val="000000"/>
          <w:sz w:val="24"/>
          <w:szCs w:val="24"/>
        </w:rPr>
        <w:softHyphen/>
        <w:t>ческие сношения сначала с кадетами, потом с мирнообновленцами и, наконец, с ок</w:t>
      </w:r>
      <w:r>
        <w:rPr>
          <w:color w:val="000000"/>
          <w:sz w:val="24"/>
          <w:szCs w:val="24"/>
        </w:rPr>
        <w:softHyphen/>
        <w:t>тябристами. Сначала Столыпина, как кандидата в министры, «предлагают» «общест</w:t>
      </w:r>
      <w:r>
        <w:rPr>
          <w:color w:val="000000"/>
          <w:sz w:val="24"/>
          <w:szCs w:val="24"/>
        </w:rPr>
        <w:softHyphen/>
        <w:t xml:space="preserve">венным деятелям», т. е. вождям буржуазии, а потом Столыпин, уже как министр, </w:t>
      </w:r>
      <w:r>
        <w:rPr>
          <w:i/>
          <w:iCs/>
          <w:color w:val="000000"/>
          <w:sz w:val="24"/>
          <w:szCs w:val="24"/>
        </w:rPr>
        <w:t>в те</w:t>
      </w:r>
      <w:r>
        <w:rPr>
          <w:i/>
          <w:iCs/>
          <w:color w:val="000000"/>
          <w:sz w:val="24"/>
          <w:szCs w:val="24"/>
        </w:rPr>
        <w:softHyphen/>
        <w:t xml:space="preserve">чение всей своей карьеры, </w:t>
      </w:r>
      <w:r>
        <w:rPr>
          <w:color w:val="000000"/>
          <w:sz w:val="24"/>
          <w:szCs w:val="24"/>
        </w:rPr>
        <w:t>делает «предложения» Муромцевым, Гейденам, Гучковым. Столыпин кончает свою карьеру (известно, что отставка Столыпина была уже предре</w:t>
      </w:r>
      <w:r>
        <w:rPr>
          <w:color w:val="000000"/>
          <w:sz w:val="24"/>
          <w:szCs w:val="24"/>
        </w:rPr>
        <w:softHyphen/>
      </w:r>
      <w:r>
        <w:rPr>
          <w:color w:val="000000"/>
          <w:spacing w:val="1"/>
          <w:sz w:val="24"/>
          <w:szCs w:val="24"/>
        </w:rPr>
        <w:t xml:space="preserve">шена), когда </w:t>
      </w:r>
      <w:r>
        <w:rPr>
          <w:i/>
          <w:iCs/>
          <w:color w:val="000000"/>
          <w:spacing w:val="1"/>
          <w:sz w:val="24"/>
          <w:szCs w:val="24"/>
        </w:rPr>
        <w:t xml:space="preserve">исчерпывается </w:t>
      </w:r>
      <w:r>
        <w:rPr>
          <w:color w:val="000000"/>
          <w:spacing w:val="1"/>
          <w:sz w:val="24"/>
          <w:szCs w:val="24"/>
        </w:rPr>
        <w:t>весь круг всяческих партий и оттенков буржуазии, кото</w:t>
      </w:r>
      <w:r>
        <w:rPr>
          <w:color w:val="000000"/>
          <w:spacing w:val="1"/>
          <w:sz w:val="24"/>
          <w:szCs w:val="24"/>
        </w:rPr>
        <w:softHyphen/>
      </w:r>
      <w:r>
        <w:rPr>
          <w:color w:val="000000"/>
          <w:spacing w:val="-1"/>
          <w:sz w:val="24"/>
          <w:szCs w:val="24"/>
        </w:rPr>
        <w:t>рым можно было делать «предложения».</w:t>
      </w:r>
    </w:p>
    <w:p w:rsidR="00F97182" w:rsidRDefault="00F97182" w:rsidP="00F97182">
      <w:pPr>
        <w:shd w:val="clear" w:color="auto" w:fill="FFFFFF"/>
        <w:spacing w:line="413" w:lineRule="exact"/>
        <w:ind w:firstLine="274"/>
        <w:jc w:val="both"/>
      </w:pPr>
      <w:r>
        <w:rPr>
          <w:color w:val="000000"/>
          <w:spacing w:val="-1"/>
          <w:sz w:val="24"/>
          <w:szCs w:val="24"/>
        </w:rPr>
        <w:t>Вывод, следующий из этих фактов, ясен. Если кадеты и октябристы пререкаются те</w:t>
      </w:r>
      <w:r>
        <w:rPr>
          <w:color w:val="000000"/>
          <w:spacing w:val="-1"/>
          <w:sz w:val="24"/>
          <w:szCs w:val="24"/>
        </w:rPr>
        <w:softHyphen/>
        <w:t xml:space="preserve">перь между собою насчет того, кто из них более холопски держался на переговорах о </w:t>
      </w:r>
      <w:r>
        <w:rPr>
          <w:color w:val="000000"/>
          <w:spacing w:val="3"/>
          <w:sz w:val="24"/>
          <w:szCs w:val="24"/>
        </w:rPr>
        <w:t xml:space="preserve">министрах или с министрами, Урусов или Гучков, Муромцев или Гейден, Милюков </w:t>
      </w:r>
      <w:r>
        <w:rPr>
          <w:color w:val="000000"/>
          <w:sz w:val="24"/>
          <w:szCs w:val="24"/>
        </w:rPr>
        <w:t>или Стахович и т. д., и т. п., то подобные пререкания мелки и служат только к отвлече</w:t>
      </w:r>
      <w:r>
        <w:rPr>
          <w:color w:val="000000"/>
          <w:sz w:val="24"/>
          <w:szCs w:val="24"/>
        </w:rPr>
        <w:softHyphen/>
      </w:r>
      <w:r>
        <w:rPr>
          <w:color w:val="000000"/>
          <w:spacing w:val="-1"/>
          <w:sz w:val="24"/>
          <w:szCs w:val="24"/>
        </w:rPr>
        <w:t xml:space="preserve">нию внимания публики от серьезного политического вопроса. А этот серьезный вопрос </w:t>
      </w:r>
      <w:r>
        <w:rPr>
          <w:color w:val="000000"/>
          <w:sz w:val="24"/>
          <w:szCs w:val="24"/>
        </w:rPr>
        <w:t>явно сводится к тому, чтобы понять условия и значение той особой эпохи в истории русского государственного строя, когда министры вынуждены были делать системати</w:t>
      </w:r>
      <w:r>
        <w:rPr>
          <w:color w:val="000000"/>
          <w:sz w:val="24"/>
          <w:szCs w:val="24"/>
        </w:rPr>
        <w:softHyphen/>
      </w:r>
      <w:r>
        <w:rPr>
          <w:color w:val="000000"/>
          <w:spacing w:val="-1"/>
          <w:sz w:val="24"/>
          <w:szCs w:val="24"/>
        </w:rPr>
        <w:t xml:space="preserve">ческие «предложения» вождям буржуазии, когда министры </w:t>
      </w:r>
      <w:r>
        <w:rPr>
          <w:i/>
          <w:iCs/>
          <w:color w:val="000000"/>
          <w:spacing w:val="-1"/>
          <w:sz w:val="24"/>
          <w:szCs w:val="24"/>
        </w:rPr>
        <w:t xml:space="preserve">могли </w:t>
      </w:r>
      <w:r>
        <w:rPr>
          <w:color w:val="000000"/>
          <w:spacing w:val="-1"/>
          <w:sz w:val="24"/>
          <w:szCs w:val="24"/>
        </w:rPr>
        <w:t>находить хотя бы не</w:t>
      </w:r>
      <w:r>
        <w:rPr>
          <w:color w:val="000000"/>
          <w:spacing w:val="-1"/>
          <w:sz w:val="24"/>
          <w:szCs w:val="24"/>
        </w:rPr>
        <w:softHyphen/>
        <w:t xml:space="preserve">которую общую почву с этими вождями, общую почву для ведения и возобновления </w:t>
      </w:r>
      <w:r>
        <w:rPr>
          <w:color w:val="000000"/>
          <w:sz w:val="24"/>
          <w:szCs w:val="24"/>
        </w:rPr>
        <w:t xml:space="preserve">переговоров. Не то важно, кто хуже держался при этом, Карп или Сидор — важно то, </w:t>
      </w:r>
      <w:r>
        <w:rPr>
          <w:color w:val="000000"/>
          <w:spacing w:val="-1"/>
          <w:sz w:val="24"/>
          <w:szCs w:val="24"/>
        </w:rPr>
        <w:t xml:space="preserve">что, во-1-х, старопомещичий класс не мог уже командовать без «предложений» вождям </w:t>
      </w:r>
      <w:r>
        <w:rPr>
          <w:color w:val="000000"/>
          <w:sz w:val="24"/>
          <w:szCs w:val="24"/>
        </w:rPr>
        <w:t xml:space="preserve">буржуазии; важно то, во-2-х, что нашлась </w:t>
      </w:r>
      <w:r>
        <w:rPr>
          <w:i/>
          <w:iCs/>
          <w:color w:val="000000"/>
          <w:sz w:val="24"/>
          <w:szCs w:val="24"/>
        </w:rPr>
        <w:t xml:space="preserve">общая почва </w:t>
      </w:r>
      <w:r>
        <w:rPr>
          <w:color w:val="000000"/>
          <w:sz w:val="24"/>
          <w:szCs w:val="24"/>
        </w:rPr>
        <w:t>для переговоров у дикого по</w:t>
      </w:r>
      <w:r>
        <w:rPr>
          <w:color w:val="000000"/>
          <w:sz w:val="24"/>
          <w:szCs w:val="24"/>
        </w:rPr>
        <w:softHyphen/>
      </w:r>
      <w:r>
        <w:rPr>
          <w:color w:val="000000"/>
          <w:spacing w:val="-1"/>
          <w:sz w:val="24"/>
          <w:szCs w:val="24"/>
        </w:rPr>
        <w:t xml:space="preserve">мещика и у буржуа, и почвой этой была </w:t>
      </w:r>
      <w:r>
        <w:rPr>
          <w:i/>
          <w:iCs/>
          <w:color w:val="000000"/>
          <w:spacing w:val="-1"/>
          <w:sz w:val="24"/>
          <w:szCs w:val="24"/>
        </w:rPr>
        <w:t>контрреволюционность.</w:t>
      </w:r>
    </w:p>
    <w:p w:rsidR="00F97182" w:rsidRDefault="00F97182" w:rsidP="00F97182">
      <w:pPr>
        <w:shd w:val="clear" w:color="auto" w:fill="FFFFFF"/>
        <w:spacing w:line="413" w:lineRule="exact"/>
        <w:ind w:firstLine="293"/>
        <w:jc w:val="both"/>
      </w:pPr>
      <w:r>
        <w:rPr>
          <w:color w:val="000000"/>
          <w:sz w:val="24"/>
          <w:szCs w:val="24"/>
        </w:rPr>
        <w:t>Столыпин не просто министр помещиков, переживших 1905 год; нет, это вместе с тем министр эпохи контрреволюционных настроений в буржуазии, которой помещики должны были делать предложения и могли их делать вследствие общей вражды к «пя</w:t>
      </w:r>
      <w:r>
        <w:rPr>
          <w:color w:val="000000"/>
          <w:sz w:val="24"/>
          <w:szCs w:val="24"/>
        </w:rPr>
        <w:softHyphen/>
        <w:t xml:space="preserve">тому году». Эти настроения буржуазии — если даже говорить сейчас только о кадетах, </w:t>
      </w:r>
      <w:r>
        <w:rPr>
          <w:color w:val="000000"/>
          <w:spacing w:val="-1"/>
          <w:sz w:val="24"/>
          <w:szCs w:val="24"/>
        </w:rPr>
        <w:t>о самой левой из «либеральных»</w:t>
      </w:r>
    </w:p>
    <w:p w:rsidR="00F97182" w:rsidRDefault="00F97182" w:rsidP="00F97182">
      <w:pPr>
        <w:shd w:val="clear" w:color="auto" w:fill="FFFFFF"/>
        <w:spacing w:line="413" w:lineRule="exact"/>
        <w:ind w:firstLine="29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4133"/>
          <w:tab w:val="left" w:leader="underscore" w:pos="8501"/>
        </w:tabs>
      </w:pPr>
      <w:r>
        <w:lastRenderedPageBreak/>
        <w:tab/>
      </w:r>
      <w:r>
        <w:rPr>
          <w:color w:val="000000"/>
          <w:spacing w:val="-1"/>
          <w:u w:val="single"/>
        </w:rPr>
        <w:t>ИТОГ</w:t>
      </w:r>
      <w:r>
        <w:rPr>
          <w:color w:val="000000"/>
          <w:u w:val="single"/>
        </w:rPr>
        <w:tab/>
      </w:r>
      <w:r>
        <w:rPr>
          <w:color w:val="000000"/>
        </w:rPr>
        <w:t>373</w:t>
      </w:r>
    </w:p>
    <w:p w:rsidR="00F97182" w:rsidRDefault="00F97182" w:rsidP="00F97182">
      <w:pPr>
        <w:shd w:val="clear" w:color="auto" w:fill="FFFFFF"/>
        <w:spacing w:before="643" w:line="413" w:lineRule="exact"/>
        <w:ind w:left="5" w:right="5"/>
        <w:jc w:val="both"/>
      </w:pPr>
      <w:r>
        <w:rPr>
          <w:color w:val="000000"/>
          <w:sz w:val="24"/>
          <w:szCs w:val="24"/>
        </w:rPr>
        <w:t>партий — выразились и в проповеди «Вех», обливших помоями демократию и движе</w:t>
      </w:r>
      <w:r>
        <w:rPr>
          <w:color w:val="000000"/>
          <w:sz w:val="24"/>
          <w:szCs w:val="24"/>
        </w:rPr>
        <w:softHyphen/>
      </w:r>
      <w:r>
        <w:rPr>
          <w:color w:val="000000"/>
          <w:spacing w:val="-1"/>
          <w:sz w:val="24"/>
          <w:szCs w:val="24"/>
        </w:rPr>
        <w:t xml:space="preserve">ние масс, и в «лондонском» лозунге Милюкова, и в многочисленных лампадных речах </w:t>
      </w:r>
      <w:r>
        <w:rPr>
          <w:color w:val="000000"/>
          <w:sz w:val="24"/>
          <w:szCs w:val="24"/>
        </w:rPr>
        <w:t>Караулова, и в речи по аграрному вопросу Березовского 1-го и т. д.</w:t>
      </w:r>
    </w:p>
    <w:p w:rsidR="00F97182" w:rsidRDefault="00F97182" w:rsidP="00F97182">
      <w:pPr>
        <w:shd w:val="clear" w:color="auto" w:fill="FFFFFF"/>
        <w:spacing w:line="413" w:lineRule="exact"/>
        <w:ind w:left="5" w:right="5" w:firstLine="274"/>
        <w:jc w:val="both"/>
      </w:pPr>
      <w:r>
        <w:rPr>
          <w:color w:val="000000"/>
          <w:sz w:val="24"/>
          <w:szCs w:val="24"/>
        </w:rPr>
        <w:t>Вот эту сторону дела слишком склонны забывать все наши либералы, вся либераль</w:t>
      </w:r>
      <w:r>
        <w:rPr>
          <w:color w:val="000000"/>
          <w:sz w:val="24"/>
          <w:szCs w:val="24"/>
        </w:rPr>
        <w:softHyphen/>
      </w:r>
      <w:r>
        <w:rPr>
          <w:color w:val="000000"/>
          <w:spacing w:val="-1"/>
          <w:sz w:val="24"/>
          <w:szCs w:val="24"/>
        </w:rPr>
        <w:t>ная печать, вплоть до либеральных рабочих политиков. А между тем именно эта сторо</w:t>
      </w:r>
      <w:r>
        <w:rPr>
          <w:color w:val="000000"/>
          <w:spacing w:val="-1"/>
          <w:sz w:val="24"/>
          <w:szCs w:val="24"/>
        </w:rPr>
        <w:softHyphen/>
      </w:r>
      <w:r>
        <w:rPr>
          <w:color w:val="000000"/>
          <w:sz w:val="24"/>
          <w:szCs w:val="24"/>
        </w:rPr>
        <w:t>на дела самая важная, объясняющая нам историческое отличие тех условий, при кото</w:t>
      </w:r>
      <w:r>
        <w:rPr>
          <w:color w:val="000000"/>
          <w:sz w:val="24"/>
          <w:szCs w:val="24"/>
        </w:rPr>
        <w:softHyphen/>
        <w:t xml:space="preserve">рых помещики становились губернаторами и министрами в </w:t>
      </w:r>
      <w:r>
        <w:rPr>
          <w:color w:val="000000"/>
          <w:sz w:val="24"/>
          <w:szCs w:val="24"/>
          <w:lang w:val="en-US"/>
        </w:rPr>
        <w:t xml:space="preserve">XIX </w:t>
      </w:r>
      <w:r>
        <w:rPr>
          <w:color w:val="000000"/>
          <w:sz w:val="24"/>
          <w:szCs w:val="24"/>
        </w:rPr>
        <w:t xml:space="preserve">или в начале </w:t>
      </w:r>
      <w:r>
        <w:rPr>
          <w:color w:val="000000"/>
          <w:sz w:val="24"/>
          <w:szCs w:val="24"/>
          <w:lang w:val="en-US"/>
        </w:rPr>
        <w:t xml:space="preserve">XX </w:t>
      </w:r>
      <w:r>
        <w:rPr>
          <w:color w:val="000000"/>
          <w:sz w:val="24"/>
          <w:szCs w:val="24"/>
        </w:rPr>
        <w:t xml:space="preserve">века и </w:t>
      </w:r>
      <w:r>
        <w:rPr>
          <w:i/>
          <w:iCs/>
          <w:color w:val="000000"/>
          <w:sz w:val="24"/>
          <w:szCs w:val="24"/>
        </w:rPr>
        <w:t xml:space="preserve">после 1905 года. </w:t>
      </w:r>
      <w:r>
        <w:rPr>
          <w:color w:val="000000"/>
          <w:sz w:val="24"/>
          <w:szCs w:val="24"/>
        </w:rPr>
        <w:t xml:space="preserve">Пререкаясь с Гучковым, кадетская «Речь» пишет («Речь» 30 сентября): </w:t>
      </w:r>
      <w:r>
        <w:rPr>
          <w:color w:val="000000"/>
          <w:spacing w:val="-1"/>
          <w:sz w:val="24"/>
          <w:szCs w:val="24"/>
        </w:rPr>
        <w:t>«русское общество помнит хорошо формуляр октябризма».</w:t>
      </w:r>
    </w:p>
    <w:p w:rsidR="00F97182" w:rsidRDefault="00F97182" w:rsidP="00F97182">
      <w:pPr>
        <w:shd w:val="clear" w:color="auto" w:fill="FFFFFF"/>
        <w:spacing w:line="413" w:lineRule="exact"/>
        <w:ind w:firstLine="288"/>
        <w:jc w:val="both"/>
      </w:pPr>
      <w:r>
        <w:rPr>
          <w:color w:val="000000"/>
          <w:spacing w:val="-1"/>
          <w:sz w:val="24"/>
          <w:szCs w:val="24"/>
        </w:rPr>
        <w:t xml:space="preserve">О, да! Либеральное общество помнит хорошо мелкую перебранку «своих людей», </w:t>
      </w:r>
      <w:r>
        <w:rPr>
          <w:color w:val="000000"/>
          <w:sz w:val="24"/>
          <w:szCs w:val="24"/>
        </w:rPr>
        <w:t xml:space="preserve">Урусовых и Милюковых с Гейденами, Львовыми, Гучковыми. Но русская демократия вообще — и рабочая демократия в особенности — </w:t>
      </w:r>
      <w:r>
        <w:rPr>
          <w:i/>
          <w:iCs/>
          <w:color w:val="000000"/>
          <w:sz w:val="24"/>
          <w:szCs w:val="24"/>
        </w:rPr>
        <w:t xml:space="preserve">помнит хорошо </w:t>
      </w:r>
      <w:r>
        <w:rPr>
          <w:color w:val="000000"/>
          <w:sz w:val="24"/>
          <w:szCs w:val="24"/>
        </w:rPr>
        <w:t xml:space="preserve">«формуляр» </w:t>
      </w:r>
      <w:r>
        <w:rPr>
          <w:i/>
          <w:iCs/>
          <w:color w:val="000000"/>
          <w:sz w:val="24"/>
          <w:szCs w:val="24"/>
        </w:rPr>
        <w:t xml:space="preserve">всей </w:t>
      </w:r>
      <w:r>
        <w:rPr>
          <w:color w:val="000000"/>
          <w:spacing w:val="3"/>
          <w:sz w:val="24"/>
          <w:szCs w:val="24"/>
        </w:rPr>
        <w:t xml:space="preserve">либеральной буржуазии, вплоть до кадетов; она помнит хорошо, что великий сдвиг </w:t>
      </w:r>
      <w:r>
        <w:rPr>
          <w:color w:val="000000"/>
          <w:sz w:val="24"/>
          <w:szCs w:val="24"/>
        </w:rPr>
        <w:t>1905 года заставил помещиков и помещичью бюрократию искать поддержки у буржуа</w:t>
      </w:r>
      <w:r>
        <w:rPr>
          <w:color w:val="000000"/>
          <w:sz w:val="24"/>
          <w:szCs w:val="24"/>
        </w:rPr>
        <w:softHyphen/>
      </w:r>
      <w:r>
        <w:rPr>
          <w:color w:val="000000"/>
          <w:spacing w:val="1"/>
          <w:sz w:val="24"/>
          <w:szCs w:val="24"/>
        </w:rPr>
        <w:t>зии, а эта буржуазия использовала свое положение замечательно достойно. Она цели</w:t>
      </w:r>
      <w:r>
        <w:rPr>
          <w:color w:val="000000"/>
          <w:spacing w:val="1"/>
          <w:sz w:val="24"/>
          <w:szCs w:val="24"/>
        </w:rPr>
        <w:softHyphen/>
      </w:r>
      <w:r>
        <w:rPr>
          <w:color w:val="000000"/>
          <w:sz w:val="24"/>
          <w:szCs w:val="24"/>
        </w:rPr>
        <w:t xml:space="preserve">ком соглашалась с помещиками в том, что местные земельные комитеты не нужны и вредны, она расходилась с ними в необыкновенно важном, поистине принципиальном </w:t>
      </w:r>
      <w:r>
        <w:rPr>
          <w:color w:val="000000"/>
          <w:spacing w:val="-1"/>
          <w:sz w:val="24"/>
          <w:szCs w:val="24"/>
        </w:rPr>
        <w:t xml:space="preserve">вопросе: Дурново </w:t>
      </w:r>
      <w:r>
        <w:rPr>
          <w:i/>
          <w:iCs/>
          <w:color w:val="000000"/>
          <w:spacing w:val="-1"/>
          <w:sz w:val="24"/>
          <w:szCs w:val="24"/>
        </w:rPr>
        <w:t xml:space="preserve">или </w:t>
      </w:r>
      <w:r>
        <w:rPr>
          <w:color w:val="000000"/>
          <w:spacing w:val="-1"/>
          <w:sz w:val="24"/>
          <w:szCs w:val="24"/>
        </w:rPr>
        <w:t>Столыпин!</w:t>
      </w:r>
    </w:p>
    <w:p w:rsidR="00F97182" w:rsidRDefault="00F97182" w:rsidP="00F97182">
      <w:pPr>
        <w:shd w:val="clear" w:color="auto" w:fill="FFFFFF"/>
        <w:tabs>
          <w:tab w:val="left" w:pos="6062"/>
        </w:tabs>
        <w:spacing w:before="629"/>
        <w:ind w:left="773"/>
      </w:pPr>
      <w:r>
        <w:rPr>
          <w:i/>
          <w:iCs/>
          <w:color w:val="000000"/>
          <w:sz w:val="18"/>
          <w:szCs w:val="18"/>
        </w:rPr>
        <w:t>«Звезда» № 26, 23 октября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41"/>
        </w:tabs>
        <w:ind w:left="1411"/>
      </w:pPr>
      <w:r>
        <w:rPr>
          <w:i/>
          <w:iCs/>
          <w:color w:val="000000"/>
          <w:sz w:val="18"/>
          <w:szCs w:val="18"/>
        </w:rPr>
        <w:t xml:space="preserve">Подпись: В.  </w:t>
      </w:r>
      <w:r>
        <w:rPr>
          <w:i/>
          <w:iCs/>
          <w:color w:val="000000"/>
          <w:sz w:val="18"/>
          <w:szCs w:val="18"/>
          <w:lang w:val="el-GR"/>
        </w:rPr>
        <w:t>Φ</w:t>
      </w:r>
      <w:r>
        <w:rPr>
          <w:i/>
          <w:iCs/>
          <w:color w:val="000000"/>
          <w:sz w:val="18"/>
          <w:szCs w:val="18"/>
        </w:rPr>
        <w:t>.</w:t>
      </w:r>
      <w:r>
        <w:rPr>
          <w:i/>
          <w:iCs/>
          <w:color w:val="000000"/>
          <w:sz w:val="18"/>
          <w:szCs w:val="18"/>
        </w:rPr>
        <w:tab/>
        <w:t>газеты «Звезда»</w:t>
      </w:r>
    </w:p>
    <w:p w:rsidR="00F97182" w:rsidRDefault="00F97182" w:rsidP="00F97182">
      <w:pPr>
        <w:shd w:val="clear" w:color="auto" w:fill="FFFFFF"/>
        <w:tabs>
          <w:tab w:val="left" w:pos="6341"/>
        </w:tabs>
        <w:ind w:left="1411"/>
        <w:sectPr w:rsidR="00F97182">
          <w:pgSz w:w="11909" w:h="16834"/>
          <w:pgMar w:top="1440" w:right="1414" w:bottom="720" w:left="1418" w:header="720" w:footer="720" w:gutter="0"/>
          <w:cols w:space="60"/>
          <w:noEndnote/>
        </w:sectPr>
      </w:pPr>
    </w:p>
    <w:p w:rsidR="00F97182" w:rsidRDefault="00F97182" w:rsidP="00F97182">
      <w:pPr>
        <w:shd w:val="clear" w:color="auto" w:fill="FFFFFF"/>
        <w:ind w:left="10"/>
      </w:pPr>
      <w:r>
        <w:rPr>
          <w:rFonts w:ascii="Arial" w:hAnsi="Arial" w:cs="Arial"/>
          <w:color w:val="000000"/>
        </w:rPr>
        <w:lastRenderedPageBreak/>
        <w:t>374</w:t>
      </w:r>
    </w:p>
    <w:p w:rsidR="00F97182" w:rsidRDefault="00F97182" w:rsidP="00F97182">
      <w:pPr>
        <w:shd w:val="clear" w:color="auto" w:fill="FFFFFF"/>
        <w:spacing w:before="3763"/>
        <w:ind w:right="10"/>
        <w:jc w:val="center"/>
      </w:pPr>
      <w:r>
        <w:rPr>
          <w:color w:val="000000"/>
          <w:spacing w:val="2"/>
          <w:sz w:val="28"/>
          <w:szCs w:val="28"/>
        </w:rPr>
        <w:t>ДВА ЦЕНТРА</w:t>
      </w:r>
    </w:p>
    <w:p w:rsidR="00F97182" w:rsidRDefault="00F97182" w:rsidP="00F97182">
      <w:pPr>
        <w:shd w:val="clear" w:color="auto" w:fill="FFFFFF"/>
        <w:spacing w:before="288" w:line="413" w:lineRule="exact"/>
        <w:ind w:right="5" w:firstLine="283"/>
        <w:jc w:val="both"/>
      </w:pPr>
      <w:r>
        <w:rPr>
          <w:color w:val="000000"/>
          <w:spacing w:val="-1"/>
          <w:sz w:val="24"/>
          <w:szCs w:val="24"/>
        </w:rPr>
        <w:t>Начало последней сессии третьей Думы сразу же поставило вопрос об итогах работы этого учреждения. Один из важнейших итогов мы можем формулировать словами «Ре</w:t>
      </w:r>
      <w:r>
        <w:rPr>
          <w:color w:val="000000"/>
          <w:spacing w:val="-1"/>
          <w:sz w:val="24"/>
          <w:szCs w:val="24"/>
        </w:rPr>
        <w:softHyphen/>
      </w:r>
      <w:r>
        <w:rPr>
          <w:color w:val="000000"/>
          <w:spacing w:val="-6"/>
          <w:sz w:val="24"/>
          <w:szCs w:val="24"/>
        </w:rPr>
        <w:t>чи».</w:t>
      </w:r>
    </w:p>
    <w:p w:rsidR="00F97182" w:rsidRDefault="00F97182" w:rsidP="00F97182">
      <w:pPr>
        <w:shd w:val="clear" w:color="auto" w:fill="FFFFFF"/>
        <w:spacing w:before="72" w:line="346" w:lineRule="exact"/>
        <w:ind w:firstLine="288"/>
        <w:jc w:val="both"/>
      </w:pPr>
      <w:r>
        <w:rPr>
          <w:color w:val="000000"/>
        </w:rPr>
        <w:t>«Мы имеем, — писал недавно ее передовик, — ряд голосований, фактически воспроизводящих гос</w:t>
      </w:r>
      <w:r>
        <w:rPr>
          <w:color w:val="000000"/>
        </w:rPr>
        <w:softHyphen/>
        <w:t>подство в Думе «левого центра»... Действительная деятельность Думы, соприкасающаяся с живыми за</w:t>
      </w:r>
      <w:r>
        <w:rPr>
          <w:color w:val="000000"/>
        </w:rPr>
        <w:softHyphen/>
        <w:t>просами и требованиями жизни, идет с самого начала сессии неизменно и систематическим курсом — несуществующего, конечно, — левого центра».</w:t>
      </w:r>
    </w:p>
    <w:p w:rsidR="00F97182" w:rsidRDefault="00F97182" w:rsidP="00F97182">
      <w:pPr>
        <w:shd w:val="clear" w:color="auto" w:fill="FFFFFF"/>
        <w:spacing w:before="34" w:line="413" w:lineRule="exact"/>
        <w:ind w:left="5" w:right="10" w:firstLine="274"/>
        <w:jc w:val="both"/>
      </w:pPr>
      <w:r>
        <w:rPr>
          <w:color w:val="000000"/>
          <w:spacing w:val="-1"/>
          <w:sz w:val="24"/>
          <w:szCs w:val="24"/>
        </w:rPr>
        <w:t>И, как бы ловя «самого» премьера, газета ликующе восклицает: «Г-н Коковцов не постеснялся (в первом своем выступлении) трижды заявить о своей полной солидарно</w:t>
      </w:r>
      <w:r>
        <w:rPr>
          <w:color w:val="000000"/>
          <w:spacing w:val="-1"/>
          <w:sz w:val="24"/>
          <w:szCs w:val="24"/>
        </w:rPr>
        <w:softHyphen/>
        <w:t>сти с доводами (кадета) Степанова».</w:t>
      </w:r>
    </w:p>
    <w:p w:rsidR="00F97182" w:rsidRDefault="00F97182" w:rsidP="00F97182">
      <w:pPr>
        <w:shd w:val="clear" w:color="auto" w:fill="FFFFFF"/>
        <w:spacing w:line="413" w:lineRule="exact"/>
        <w:ind w:left="10" w:right="10" w:firstLine="283"/>
        <w:jc w:val="both"/>
      </w:pPr>
      <w:r>
        <w:rPr>
          <w:color w:val="000000"/>
          <w:sz w:val="24"/>
          <w:szCs w:val="24"/>
        </w:rPr>
        <w:t xml:space="preserve">Факт бесспорный: «левый центр» налицо. Вопрос только, о «жизни» или о застое </w:t>
      </w:r>
      <w:r>
        <w:rPr>
          <w:color w:val="000000"/>
          <w:spacing w:val="-1"/>
          <w:sz w:val="24"/>
          <w:szCs w:val="24"/>
        </w:rPr>
        <w:t>свидетельствует наличность этого факта?</w:t>
      </w:r>
    </w:p>
    <w:p w:rsidR="00F97182" w:rsidRDefault="00F97182" w:rsidP="00F97182">
      <w:pPr>
        <w:shd w:val="clear" w:color="auto" w:fill="FFFFFF"/>
        <w:spacing w:before="5" w:line="413" w:lineRule="exact"/>
        <w:ind w:left="5" w:right="10" w:firstLine="278"/>
        <w:jc w:val="both"/>
      </w:pPr>
      <w:r>
        <w:rPr>
          <w:color w:val="000000"/>
          <w:sz w:val="24"/>
          <w:szCs w:val="24"/>
        </w:rPr>
        <w:t xml:space="preserve">В </w:t>
      </w:r>
      <w:r>
        <w:rPr>
          <w:color w:val="000000"/>
          <w:sz w:val="24"/>
          <w:szCs w:val="24"/>
          <w:lang w:val="en-US"/>
        </w:rPr>
        <w:t xml:space="preserve">III </w:t>
      </w:r>
      <w:r>
        <w:rPr>
          <w:color w:val="000000"/>
          <w:sz w:val="24"/>
          <w:szCs w:val="24"/>
        </w:rPr>
        <w:t>Думе с самого начала были два большинства. Марксисты еще в конце 1907 го</w:t>
      </w:r>
      <w:r>
        <w:rPr>
          <w:color w:val="000000"/>
          <w:sz w:val="24"/>
          <w:szCs w:val="24"/>
        </w:rPr>
        <w:softHyphen/>
        <w:t>да, до начала «работ» этой Думы, выставили центральным пунктом своей оценки мо</w:t>
      </w:r>
      <w:r>
        <w:rPr>
          <w:color w:val="000000"/>
          <w:sz w:val="24"/>
          <w:szCs w:val="24"/>
        </w:rPr>
        <w:softHyphen/>
        <w:t xml:space="preserve">мента и оценки </w:t>
      </w:r>
      <w:r>
        <w:rPr>
          <w:color w:val="000000"/>
          <w:sz w:val="24"/>
          <w:szCs w:val="24"/>
          <w:lang w:val="en-US"/>
        </w:rPr>
        <w:t xml:space="preserve">III </w:t>
      </w:r>
      <w:r>
        <w:rPr>
          <w:color w:val="000000"/>
          <w:sz w:val="24"/>
          <w:szCs w:val="24"/>
        </w:rPr>
        <w:t>Думы признание «двух болыпинств» и характеристику обоих.</w:t>
      </w:r>
    </w:p>
    <w:p w:rsidR="00F97182" w:rsidRDefault="00F97182" w:rsidP="00F97182">
      <w:pPr>
        <w:shd w:val="clear" w:color="auto" w:fill="FFFFFF"/>
        <w:spacing w:line="413" w:lineRule="exact"/>
        <w:ind w:left="10" w:right="5" w:firstLine="274"/>
        <w:jc w:val="both"/>
      </w:pPr>
      <w:r>
        <w:rPr>
          <w:color w:val="000000"/>
          <w:sz w:val="24"/>
          <w:szCs w:val="24"/>
        </w:rPr>
        <w:t xml:space="preserve">Первое большинство — черносотенно-правооктябристское, второе — октябристско-кадетское. Избирательный закон в </w:t>
      </w:r>
      <w:r>
        <w:rPr>
          <w:color w:val="000000"/>
          <w:sz w:val="24"/>
          <w:szCs w:val="24"/>
          <w:lang w:val="en-US"/>
        </w:rPr>
        <w:t xml:space="preserve">III </w:t>
      </w:r>
      <w:r>
        <w:rPr>
          <w:color w:val="000000"/>
          <w:sz w:val="24"/>
          <w:szCs w:val="24"/>
        </w:rPr>
        <w:t>Думу так и подстроен, чтобы получились эти два большинства. Напрасно наши либералы притворяются, будто они не видят этого.</w:t>
      </w:r>
    </w:p>
    <w:p w:rsidR="00F97182" w:rsidRDefault="00F97182" w:rsidP="00F97182">
      <w:pPr>
        <w:shd w:val="clear" w:color="auto" w:fill="FFFFFF"/>
        <w:spacing w:line="413" w:lineRule="exact"/>
        <w:ind w:left="10" w:righ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496"/>
        </w:tabs>
        <w:ind w:left="3778"/>
      </w:pPr>
      <w:r>
        <w:rPr>
          <w:color w:val="000000"/>
          <w:spacing w:val="-3"/>
          <w:u w:val="single"/>
        </w:rPr>
        <w:lastRenderedPageBreak/>
        <w:t>ДВА ЦЕНТРА</w:t>
      </w:r>
      <w:r>
        <w:rPr>
          <w:color w:val="000000"/>
          <w:u w:val="single"/>
        </w:rPr>
        <w:tab/>
      </w:r>
      <w:r>
        <w:rPr>
          <w:color w:val="000000"/>
        </w:rPr>
        <w:t>375</w:t>
      </w:r>
    </w:p>
    <w:p w:rsidR="00F97182" w:rsidRDefault="00F97182" w:rsidP="00F97182">
      <w:pPr>
        <w:shd w:val="clear" w:color="auto" w:fill="FFFFFF"/>
        <w:spacing w:before="643" w:line="413" w:lineRule="exact"/>
        <w:ind w:firstLine="274"/>
        <w:jc w:val="both"/>
      </w:pPr>
      <w:r>
        <w:rPr>
          <w:color w:val="000000"/>
          <w:sz w:val="24"/>
          <w:szCs w:val="24"/>
        </w:rPr>
        <w:t>Не случайность и не какой-нибудь хитрый расчет отдельных лиц, а весь ход классо</w:t>
      </w:r>
      <w:r>
        <w:rPr>
          <w:color w:val="000000"/>
          <w:sz w:val="24"/>
          <w:szCs w:val="24"/>
        </w:rPr>
        <w:softHyphen/>
        <w:t xml:space="preserve">вой борьбы 1905— 1907 годов сделал неизбежным для правительства вступление на </w:t>
      </w:r>
      <w:r>
        <w:rPr>
          <w:color w:val="000000"/>
          <w:spacing w:val="-1"/>
          <w:sz w:val="24"/>
          <w:szCs w:val="24"/>
        </w:rPr>
        <w:t>этот именно путь. События показали, что «ставить ставку» на массу населения невоз</w:t>
      </w:r>
      <w:r>
        <w:rPr>
          <w:color w:val="000000"/>
          <w:spacing w:val="-1"/>
          <w:sz w:val="24"/>
          <w:szCs w:val="24"/>
        </w:rPr>
        <w:softHyphen/>
        <w:t xml:space="preserve">можно. Прежде, до «событий», иллюзия казенной «народной политики» еще могла держаться; события ее разбили. Ставку пришлось открыто, голо, цинично поставить на </w:t>
      </w:r>
      <w:r>
        <w:rPr>
          <w:color w:val="000000"/>
          <w:spacing w:val="1"/>
          <w:sz w:val="24"/>
          <w:szCs w:val="24"/>
        </w:rPr>
        <w:t>один командующий класс, класс Пуришкевичей и Марковых, и на сочувствие или ис</w:t>
      </w:r>
      <w:r>
        <w:rPr>
          <w:color w:val="000000"/>
          <w:spacing w:val="1"/>
          <w:sz w:val="24"/>
          <w:szCs w:val="24"/>
        </w:rPr>
        <w:softHyphen/>
      </w:r>
      <w:r>
        <w:rPr>
          <w:color w:val="000000"/>
          <w:sz w:val="24"/>
          <w:szCs w:val="24"/>
        </w:rPr>
        <w:t>пуг буржуазии. У одних разрядов буржуазии преобладало стремление к систематиче</w:t>
      </w:r>
      <w:r>
        <w:rPr>
          <w:color w:val="000000"/>
          <w:sz w:val="24"/>
          <w:szCs w:val="24"/>
        </w:rPr>
        <w:softHyphen/>
        <w:t>ской поддержке (октябристы), у других — сочувствие к так называемому порядку или испуг (кадеты), — это различие серьезной роли не играло.</w:t>
      </w:r>
    </w:p>
    <w:p w:rsidR="00F97182" w:rsidRDefault="00F97182" w:rsidP="00F97182">
      <w:pPr>
        <w:shd w:val="clear" w:color="auto" w:fill="FFFFFF"/>
        <w:spacing w:line="413" w:lineRule="exact"/>
        <w:ind w:right="5" w:firstLine="278"/>
        <w:jc w:val="both"/>
      </w:pPr>
      <w:r>
        <w:rPr>
          <w:color w:val="000000"/>
          <w:sz w:val="24"/>
          <w:szCs w:val="24"/>
        </w:rPr>
        <w:t xml:space="preserve">Указанный сдвиг </w:t>
      </w:r>
      <w:r>
        <w:rPr>
          <w:i/>
          <w:iCs/>
          <w:color w:val="000000"/>
          <w:sz w:val="24"/>
          <w:szCs w:val="24"/>
        </w:rPr>
        <w:t xml:space="preserve">всей </w:t>
      </w:r>
      <w:r>
        <w:rPr>
          <w:color w:val="000000"/>
          <w:sz w:val="24"/>
          <w:szCs w:val="24"/>
        </w:rPr>
        <w:t>русской политической системы наметился еще в тех беседах, которые вели с конца 1905 года Витте, Трепов, Столыпин с Урусовым, Трубецким, Гучковым, Муромцевым, Милюковым. Окончательно определился и отлился в госу</w:t>
      </w:r>
      <w:r>
        <w:rPr>
          <w:color w:val="000000"/>
          <w:sz w:val="24"/>
          <w:szCs w:val="24"/>
        </w:rPr>
        <w:softHyphen/>
        <w:t>дарственно-учредительные формы этот сдвиг в третьей Думе с ее двумя большинства-</w:t>
      </w:r>
      <w:r>
        <w:rPr>
          <w:color w:val="000000"/>
          <w:spacing w:val="-11"/>
          <w:sz w:val="24"/>
          <w:szCs w:val="24"/>
        </w:rPr>
        <w:t>ми.</w:t>
      </w:r>
    </w:p>
    <w:p w:rsidR="00F97182" w:rsidRDefault="00F97182" w:rsidP="00F97182">
      <w:pPr>
        <w:shd w:val="clear" w:color="auto" w:fill="FFFFFF"/>
        <w:spacing w:line="413" w:lineRule="exact"/>
        <w:ind w:firstLine="283"/>
        <w:jc w:val="both"/>
      </w:pPr>
      <w:r>
        <w:rPr>
          <w:color w:val="000000"/>
          <w:spacing w:val="-1"/>
          <w:sz w:val="24"/>
          <w:szCs w:val="24"/>
        </w:rPr>
        <w:t xml:space="preserve">О том, зачем нужно данному политическому строю первое большинство, излишпе </w:t>
      </w:r>
      <w:r>
        <w:rPr>
          <w:color w:val="000000"/>
          <w:sz w:val="24"/>
          <w:szCs w:val="24"/>
        </w:rPr>
        <w:t>говорить. Но обыкновенно забывают, что и второе, октябристско-кадетское, большин</w:t>
      </w:r>
      <w:r>
        <w:rPr>
          <w:color w:val="000000"/>
          <w:sz w:val="24"/>
          <w:szCs w:val="24"/>
        </w:rPr>
        <w:softHyphen/>
      </w:r>
      <w:r>
        <w:rPr>
          <w:color w:val="000000"/>
          <w:spacing w:val="1"/>
          <w:sz w:val="24"/>
          <w:szCs w:val="24"/>
        </w:rPr>
        <w:t xml:space="preserve">ство для него необходимо: без «буржуазного истца» правительство не могло бы быть </w:t>
      </w:r>
      <w:r>
        <w:rPr>
          <w:color w:val="000000"/>
          <w:sz w:val="24"/>
          <w:szCs w:val="24"/>
        </w:rPr>
        <w:t>тем, что оно есть; без сговора с буржуазией оно не в состоянии существовать; без по</w:t>
      </w:r>
      <w:r>
        <w:rPr>
          <w:color w:val="000000"/>
          <w:sz w:val="24"/>
          <w:szCs w:val="24"/>
        </w:rPr>
        <w:softHyphen/>
      </w:r>
      <w:r>
        <w:rPr>
          <w:color w:val="000000"/>
          <w:spacing w:val="-1"/>
          <w:sz w:val="24"/>
          <w:szCs w:val="24"/>
        </w:rPr>
        <w:t>пыток примирить Пуришкевичей и Марковых с буржуазным строем и буржуазным раз</w:t>
      </w:r>
      <w:r>
        <w:rPr>
          <w:color w:val="000000"/>
          <w:spacing w:val="-1"/>
          <w:sz w:val="24"/>
          <w:szCs w:val="24"/>
        </w:rPr>
        <w:softHyphen/>
      </w:r>
      <w:r>
        <w:rPr>
          <w:color w:val="000000"/>
          <w:sz w:val="24"/>
          <w:szCs w:val="24"/>
        </w:rPr>
        <w:t>витием России ни министерство финансов, ни все министерства вместе — жить не мо</w:t>
      </w:r>
      <w:r>
        <w:rPr>
          <w:color w:val="000000"/>
          <w:sz w:val="24"/>
          <w:szCs w:val="24"/>
        </w:rPr>
        <w:softHyphen/>
      </w:r>
      <w:r>
        <w:rPr>
          <w:color w:val="000000"/>
          <w:spacing w:val="-8"/>
          <w:sz w:val="24"/>
          <w:szCs w:val="24"/>
        </w:rPr>
        <w:t>гут.</w:t>
      </w:r>
    </w:p>
    <w:p w:rsidR="00F97182" w:rsidRDefault="00F97182" w:rsidP="00F97182">
      <w:pPr>
        <w:shd w:val="clear" w:color="auto" w:fill="FFFFFF"/>
        <w:spacing w:line="413" w:lineRule="exact"/>
        <w:ind w:right="5" w:firstLine="274"/>
        <w:jc w:val="both"/>
      </w:pPr>
      <w:r>
        <w:rPr>
          <w:color w:val="000000"/>
          <w:sz w:val="24"/>
          <w:szCs w:val="24"/>
        </w:rPr>
        <w:t xml:space="preserve">И теперь, если «левый центр» оказывается неудовлетворенным, несмотря на свою скромность, то это свидетельствует, конечно, о растущем убеждении </w:t>
      </w:r>
      <w:r>
        <w:rPr>
          <w:i/>
          <w:iCs/>
          <w:color w:val="000000"/>
          <w:sz w:val="24"/>
          <w:szCs w:val="24"/>
        </w:rPr>
        <w:t xml:space="preserve">всей </w:t>
      </w:r>
      <w:r>
        <w:rPr>
          <w:color w:val="000000"/>
          <w:sz w:val="24"/>
          <w:szCs w:val="24"/>
        </w:rPr>
        <w:t xml:space="preserve">буржуазии в </w:t>
      </w:r>
      <w:r>
        <w:rPr>
          <w:color w:val="000000"/>
          <w:spacing w:val="-1"/>
          <w:sz w:val="24"/>
          <w:szCs w:val="24"/>
        </w:rPr>
        <w:t>тщете ее жертв на алтарь Пуришкевичей.</w:t>
      </w:r>
    </w:p>
    <w:p w:rsidR="00F97182" w:rsidRDefault="00F97182" w:rsidP="00F97182">
      <w:pPr>
        <w:shd w:val="clear" w:color="auto" w:fill="FFFFFF"/>
        <w:spacing w:line="413" w:lineRule="exact"/>
        <w:ind w:left="10" w:firstLine="274"/>
        <w:jc w:val="both"/>
      </w:pPr>
      <w:r>
        <w:rPr>
          <w:color w:val="000000"/>
          <w:spacing w:val="-1"/>
          <w:sz w:val="24"/>
          <w:szCs w:val="24"/>
        </w:rPr>
        <w:t xml:space="preserve">Но «живые запросы и требования жизни» могут получить удовлетворение не от этих воздыханий и жалоб «левого центра», а только при условии сознания всей демократией </w:t>
      </w:r>
      <w:r>
        <w:rPr>
          <w:color w:val="000000"/>
          <w:spacing w:val="1"/>
          <w:sz w:val="24"/>
          <w:szCs w:val="24"/>
        </w:rPr>
        <w:t xml:space="preserve">причин бессилия и жалкого положения центра. Ибо весь центр, и левый в том числе, </w:t>
      </w:r>
      <w:r>
        <w:rPr>
          <w:color w:val="000000"/>
          <w:spacing w:val="-3"/>
          <w:sz w:val="24"/>
          <w:szCs w:val="24"/>
        </w:rPr>
        <w:t>стоит</w:t>
      </w:r>
    </w:p>
    <w:p w:rsidR="00F97182" w:rsidRDefault="00F97182" w:rsidP="00F97182">
      <w:pPr>
        <w:shd w:val="clear" w:color="auto" w:fill="FFFFFF"/>
        <w:spacing w:line="413" w:lineRule="exact"/>
        <w:ind w:left="10" w:firstLine="274"/>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0"/>
        </w:tabs>
        <w:ind w:left="10"/>
      </w:pPr>
      <w:r>
        <w:rPr>
          <w:color w:val="000000"/>
          <w:w w:val="123"/>
          <w:sz w:val="18"/>
          <w:szCs w:val="18"/>
          <w:u w:val="single"/>
        </w:rPr>
        <w:lastRenderedPageBreak/>
        <w:t>376</w:t>
      </w:r>
      <w:r>
        <w:rPr>
          <w:color w:val="000000"/>
          <w:sz w:val="18"/>
          <w:szCs w:val="18"/>
          <w:u w:val="single"/>
        </w:rPr>
        <w:tab/>
      </w:r>
      <w:r>
        <w:rPr>
          <w:color w:val="000000"/>
          <w:spacing w:val="22"/>
          <w:w w:val="123"/>
          <w:sz w:val="18"/>
          <w:szCs w:val="18"/>
          <w:u w:val="single"/>
        </w:rPr>
        <w:t>В. И. ЛЕНИН</w:t>
      </w:r>
    </w:p>
    <w:p w:rsidR="00F97182" w:rsidRDefault="00F97182" w:rsidP="00F97182">
      <w:pPr>
        <w:shd w:val="clear" w:color="auto" w:fill="FFFFFF"/>
        <w:spacing w:before="653" w:line="413" w:lineRule="exact"/>
        <w:ind w:right="5"/>
        <w:jc w:val="both"/>
      </w:pPr>
      <w:r>
        <w:rPr>
          <w:color w:val="000000"/>
          <w:spacing w:val="-1"/>
          <w:sz w:val="24"/>
          <w:szCs w:val="24"/>
        </w:rPr>
        <w:t xml:space="preserve">на почве контрреволюционной: они стонут от Пуришкевичей, но они </w:t>
      </w:r>
      <w:r>
        <w:rPr>
          <w:i/>
          <w:iCs/>
          <w:color w:val="000000"/>
          <w:spacing w:val="-1"/>
          <w:sz w:val="24"/>
          <w:szCs w:val="24"/>
        </w:rPr>
        <w:t>не хотят и не мо</w:t>
      </w:r>
      <w:r>
        <w:rPr>
          <w:i/>
          <w:iCs/>
          <w:color w:val="000000"/>
          <w:spacing w:val="-1"/>
          <w:sz w:val="24"/>
          <w:szCs w:val="24"/>
        </w:rPr>
        <w:softHyphen/>
      </w:r>
      <w:r>
        <w:rPr>
          <w:i/>
          <w:iCs/>
          <w:color w:val="000000"/>
          <w:sz w:val="24"/>
          <w:szCs w:val="24"/>
        </w:rPr>
        <w:t xml:space="preserve">гут </w:t>
      </w:r>
      <w:r>
        <w:rPr>
          <w:color w:val="000000"/>
          <w:sz w:val="24"/>
          <w:szCs w:val="24"/>
        </w:rPr>
        <w:t>обойтись без Пуришкевичей. Вот почему участь их горькая, вот почему ни одной победы, ни одной даже частички победы нет за этим левым центром.</w:t>
      </w:r>
    </w:p>
    <w:p w:rsidR="00F97182" w:rsidRDefault="00F97182" w:rsidP="00F97182">
      <w:pPr>
        <w:shd w:val="clear" w:color="auto" w:fill="FFFFFF"/>
        <w:spacing w:line="413" w:lineRule="exact"/>
        <w:ind w:left="5" w:firstLine="278"/>
        <w:jc w:val="both"/>
      </w:pPr>
      <w:r>
        <w:rPr>
          <w:color w:val="000000"/>
          <w:spacing w:val="2"/>
          <w:sz w:val="24"/>
          <w:szCs w:val="24"/>
        </w:rPr>
        <w:t xml:space="preserve">«Левый центр», о котором говорит «Речь», есть смерть, а не жизнь, ибо весь этот </w:t>
      </w:r>
      <w:r>
        <w:rPr>
          <w:color w:val="000000"/>
          <w:sz w:val="24"/>
          <w:szCs w:val="24"/>
        </w:rPr>
        <w:t>центр — в решительные моменты русской истории испугался демократии и отвернулся от нее. А дело демократии есть живое дело, самое живое дело в России.</w:t>
      </w:r>
    </w:p>
    <w:p w:rsidR="00F97182" w:rsidRDefault="00F97182" w:rsidP="00F97182">
      <w:pPr>
        <w:shd w:val="clear" w:color="auto" w:fill="FFFFFF"/>
        <w:spacing w:line="413" w:lineRule="exact"/>
        <w:ind w:right="5" w:firstLine="283"/>
        <w:jc w:val="both"/>
      </w:pPr>
      <w:r>
        <w:rPr>
          <w:color w:val="000000"/>
          <w:sz w:val="24"/>
          <w:szCs w:val="24"/>
        </w:rPr>
        <w:t>Живые запросы и требования жизни пролагают себе дорогу в таких областях, кото</w:t>
      </w:r>
      <w:r>
        <w:rPr>
          <w:color w:val="000000"/>
          <w:sz w:val="24"/>
          <w:szCs w:val="24"/>
        </w:rPr>
        <w:softHyphen/>
      </w:r>
      <w:r>
        <w:rPr>
          <w:color w:val="000000"/>
          <w:spacing w:val="1"/>
          <w:sz w:val="24"/>
          <w:szCs w:val="24"/>
        </w:rPr>
        <w:t xml:space="preserve">рые далеки от заполняющего внимание кадетов «левого центра». Вдумчивый читатель </w:t>
      </w:r>
      <w:r>
        <w:rPr>
          <w:color w:val="000000"/>
          <w:sz w:val="24"/>
          <w:szCs w:val="24"/>
        </w:rPr>
        <w:t>не мог не заметить, конечно, при чтении, например, думских отчетов о прениях по по</w:t>
      </w:r>
      <w:r>
        <w:rPr>
          <w:color w:val="000000"/>
          <w:sz w:val="24"/>
          <w:szCs w:val="24"/>
        </w:rPr>
        <w:softHyphen/>
        <w:t>воду «охраны», — что постановка вопроса в речах Покровского 2-го и особенно Гегеч-кори, как небо от земли, как жизнь от смерти, отличалась от постановки вопроса у Ро</w:t>
      </w:r>
      <w:r>
        <w:rPr>
          <w:color w:val="000000"/>
          <w:sz w:val="24"/>
          <w:szCs w:val="24"/>
        </w:rPr>
        <w:softHyphen/>
      </w:r>
      <w:r>
        <w:rPr>
          <w:color w:val="000000"/>
          <w:spacing w:val="-1"/>
          <w:sz w:val="24"/>
          <w:szCs w:val="24"/>
        </w:rPr>
        <w:t>дичева и его компании.</w:t>
      </w:r>
    </w:p>
    <w:p w:rsidR="00F97182" w:rsidRDefault="00F97182" w:rsidP="00F97182">
      <w:pPr>
        <w:shd w:val="clear" w:color="auto" w:fill="FFFFFF"/>
        <w:tabs>
          <w:tab w:val="left" w:pos="6058"/>
        </w:tabs>
        <w:spacing w:before="638"/>
        <w:ind w:left="874"/>
      </w:pPr>
      <w:r>
        <w:rPr>
          <w:i/>
          <w:iCs/>
          <w:color w:val="000000"/>
          <w:sz w:val="18"/>
          <w:szCs w:val="18"/>
        </w:rPr>
        <w:t>«Звезда» № 28, 5 ноября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ind w:left="6336"/>
      </w:pPr>
      <w:r>
        <w:rPr>
          <w:i/>
          <w:iCs/>
          <w:color w:val="000000"/>
          <w:sz w:val="18"/>
          <w:szCs w:val="18"/>
        </w:rPr>
        <w:t>газеты «Звезда»</w:t>
      </w:r>
    </w:p>
    <w:p w:rsidR="00F97182" w:rsidRDefault="00F97182" w:rsidP="00F97182">
      <w:pPr>
        <w:shd w:val="clear" w:color="auto" w:fill="FFFFFF"/>
        <w:ind w:left="6336"/>
        <w:sectPr w:rsidR="00F97182">
          <w:pgSz w:w="11909" w:h="16834"/>
          <w:pgMar w:top="1440" w:right="1414" w:bottom="720" w:left="1423" w:header="720" w:footer="720" w:gutter="0"/>
          <w:cols w:space="60"/>
          <w:noEndnote/>
        </w:sectPr>
      </w:pPr>
    </w:p>
    <w:p w:rsidR="00F97182" w:rsidRDefault="00F97182" w:rsidP="00F97182">
      <w:pPr>
        <w:shd w:val="clear" w:color="auto" w:fill="FFFFFF"/>
        <w:ind w:left="8496"/>
      </w:pPr>
      <w:r>
        <w:rPr>
          <w:rFonts w:ascii="Arial" w:hAnsi="Arial" w:cs="Arial"/>
          <w:color w:val="000000"/>
        </w:rPr>
        <w:lastRenderedPageBreak/>
        <w:t>377</w:t>
      </w:r>
    </w:p>
    <w:p w:rsidR="00F97182" w:rsidRDefault="00F97182" w:rsidP="00F97182">
      <w:pPr>
        <w:shd w:val="clear" w:color="auto" w:fill="FFFFFF"/>
        <w:spacing w:before="3744"/>
        <w:jc w:val="center"/>
      </w:pPr>
      <w:r>
        <w:rPr>
          <w:color w:val="000000"/>
          <w:spacing w:val="-4"/>
          <w:sz w:val="30"/>
          <w:szCs w:val="30"/>
        </w:rPr>
        <w:t>СТАРОЕ И НОВОЕ</w:t>
      </w:r>
    </w:p>
    <w:p w:rsidR="00F97182" w:rsidRDefault="00F97182" w:rsidP="00F97182">
      <w:pPr>
        <w:shd w:val="clear" w:color="auto" w:fill="FFFFFF"/>
        <w:spacing w:before="192"/>
        <w:jc w:val="center"/>
      </w:pPr>
      <w:r>
        <w:rPr>
          <w:color w:val="000000"/>
          <w:spacing w:val="-4"/>
          <w:sz w:val="22"/>
          <w:szCs w:val="22"/>
        </w:rPr>
        <w:t>(ИЗ ЗАМЕТОК ГАЗЕТНОГО ЧИТАТЕЛЯ)</w:t>
      </w:r>
    </w:p>
    <w:p w:rsidR="00F97182" w:rsidRDefault="00F97182" w:rsidP="00F97182">
      <w:pPr>
        <w:shd w:val="clear" w:color="auto" w:fill="FFFFFF"/>
        <w:spacing w:before="298" w:line="413" w:lineRule="exact"/>
        <w:ind w:firstLine="278"/>
        <w:jc w:val="both"/>
      </w:pPr>
      <w:r>
        <w:rPr>
          <w:color w:val="000000"/>
          <w:sz w:val="24"/>
          <w:szCs w:val="24"/>
        </w:rPr>
        <w:t xml:space="preserve">Возьмешь в руки газеты — и сразу атмосфера «старой» России надвигается со всех </w:t>
      </w:r>
      <w:r>
        <w:rPr>
          <w:color w:val="000000"/>
          <w:spacing w:val="-1"/>
          <w:sz w:val="24"/>
          <w:szCs w:val="24"/>
        </w:rPr>
        <w:t xml:space="preserve">сторон. Дело об армавирском погроме. Избиение с ведома и согласия властей, западня, </w:t>
      </w:r>
      <w:r>
        <w:rPr>
          <w:color w:val="000000"/>
          <w:spacing w:val="2"/>
          <w:sz w:val="24"/>
          <w:szCs w:val="24"/>
        </w:rPr>
        <w:t xml:space="preserve">устроенная начальством, «кем-то внушенное и предписанное» (слова гражданского </w:t>
      </w:r>
      <w:r>
        <w:rPr>
          <w:color w:val="000000"/>
          <w:sz w:val="24"/>
          <w:szCs w:val="24"/>
        </w:rPr>
        <w:t>истца) «избиение русской интеллигенции в широком смысле этого слова». Старая, но вечно новая действительность русской жизни, — горькая насмешка над «конституци</w:t>
      </w:r>
      <w:r>
        <w:rPr>
          <w:color w:val="000000"/>
          <w:sz w:val="24"/>
          <w:szCs w:val="24"/>
        </w:rPr>
        <w:softHyphen/>
      </w:r>
      <w:r>
        <w:rPr>
          <w:color w:val="000000"/>
          <w:spacing w:val="-2"/>
          <w:sz w:val="24"/>
          <w:szCs w:val="24"/>
        </w:rPr>
        <w:t>онными» иллюзиями.</w:t>
      </w:r>
    </w:p>
    <w:p w:rsidR="00F97182" w:rsidRDefault="00F97182" w:rsidP="00F97182">
      <w:pPr>
        <w:shd w:val="clear" w:color="auto" w:fill="FFFFFF"/>
        <w:spacing w:line="413" w:lineRule="exact"/>
        <w:ind w:right="5" w:firstLine="283"/>
        <w:jc w:val="both"/>
      </w:pPr>
      <w:r>
        <w:rPr>
          <w:color w:val="000000"/>
          <w:sz w:val="24"/>
          <w:szCs w:val="24"/>
        </w:rPr>
        <w:t>Горькая, но полезная насмешка! Ибо ясно, — и молодому поколению России все бо</w:t>
      </w:r>
      <w:r>
        <w:rPr>
          <w:color w:val="000000"/>
          <w:sz w:val="24"/>
          <w:szCs w:val="24"/>
        </w:rPr>
        <w:softHyphen/>
        <w:t>лее становится ясно, — что никакие осуждения, никакие резолюции тут не помогут. Тут дело идет о всей политической системе в целом, тут историческая правда пробива</w:t>
      </w:r>
      <w:r>
        <w:rPr>
          <w:color w:val="000000"/>
          <w:sz w:val="24"/>
          <w:szCs w:val="24"/>
        </w:rPr>
        <w:softHyphen/>
      </w:r>
      <w:r>
        <w:rPr>
          <w:color w:val="000000"/>
          <w:spacing w:val="-2"/>
          <w:sz w:val="24"/>
          <w:szCs w:val="24"/>
        </w:rPr>
        <w:t xml:space="preserve">ет себе дорогу сквозь дымку мечтательного обмана, будто возможно влить вино новое в </w:t>
      </w:r>
      <w:r>
        <w:rPr>
          <w:color w:val="000000"/>
          <w:spacing w:val="-3"/>
          <w:sz w:val="24"/>
          <w:szCs w:val="24"/>
        </w:rPr>
        <w:t>мехи старые.</w:t>
      </w:r>
    </w:p>
    <w:p w:rsidR="00F97182" w:rsidRDefault="00F97182" w:rsidP="00F97182">
      <w:pPr>
        <w:shd w:val="clear" w:color="auto" w:fill="FFFFFF"/>
        <w:spacing w:line="413" w:lineRule="exact"/>
        <w:ind w:left="10" w:firstLine="274"/>
        <w:jc w:val="both"/>
      </w:pPr>
      <w:r>
        <w:rPr>
          <w:color w:val="000000"/>
          <w:sz w:val="24"/>
          <w:szCs w:val="24"/>
        </w:rPr>
        <w:t xml:space="preserve">Голод... Продажа скота, продажа девушек, толпы нищих, тиф, голодная смерть. «У населения есть только одна привилегия — умирать тихо и незаметно», — пишет один </w:t>
      </w:r>
      <w:r>
        <w:rPr>
          <w:color w:val="000000"/>
          <w:spacing w:val="-2"/>
          <w:sz w:val="24"/>
          <w:szCs w:val="24"/>
        </w:rPr>
        <w:t>корреспондент.</w:t>
      </w:r>
    </w:p>
    <w:p w:rsidR="00F97182" w:rsidRDefault="00F97182" w:rsidP="00F97182">
      <w:pPr>
        <w:shd w:val="clear" w:color="auto" w:fill="FFFFFF"/>
        <w:spacing w:before="72" w:line="346" w:lineRule="exact"/>
        <w:ind w:right="10" w:firstLine="288"/>
        <w:jc w:val="both"/>
      </w:pPr>
      <w:r>
        <w:rPr>
          <w:color w:val="000000"/>
        </w:rPr>
        <w:t>«Земцы, говоря попросту, перепугались того, что они очутятся со своими имениями среди голодных, озлобленных, потерявших всякую веру на какой-нибудь просвет, людей» (из Казанской губернии).</w:t>
      </w:r>
    </w:p>
    <w:p w:rsidR="00F97182" w:rsidRDefault="00F97182" w:rsidP="00F97182">
      <w:pPr>
        <w:shd w:val="clear" w:color="auto" w:fill="FFFFFF"/>
        <w:spacing w:before="48" w:line="408" w:lineRule="exact"/>
        <w:ind w:left="5" w:right="5" w:firstLine="278"/>
        <w:jc w:val="both"/>
      </w:pPr>
      <w:r>
        <w:rPr>
          <w:color w:val="000000"/>
          <w:sz w:val="24"/>
          <w:szCs w:val="24"/>
        </w:rPr>
        <w:t>На что, казалось бы, благонадежно нынешнее земство, а между ним и правительст</w:t>
      </w:r>
      <w:r>
        <w:rPr>
          <w:color w:val="000000"/>
          <w:sz w:val="24"/>
          <w:szCs w:val="24"/>
        </w:rPr>
        <w:softHyphen/>
        <w:t>вом идет спор из-за размеров ссуд. Просят 6 миллионов рублей (Казанская</w:t>
      </w:r>
    </w:p>
    <w:p w:rsidR="00F97182" w:rsidRDefault="00F97182" w:rsidP="00F97182">
      <w:pPr>
        <w:shd w:val="clear" w:color="auto" w:fill="FFFFFF"/>
        <w:spacing w:before="48" w:line="408" w:lineRule="exact"/>
        <w:ind w:left="5" w:right="5" w:firstLine="278"/>
        <w:jc w:val="both"/>
        <w:sectPr w:rsidR="00F97182">
          <w:pgSz w:w="11909" w:h="16834"/>
          <w:pgMar w:top="1440" w:right="1419" w:bottom="720" w:left="1423"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4" w:right="10"/>
        <w:jc w:val="both"/>
      </w:pPr>
      <w:r>
        <w:rPr>
          <w:color w:val="000000"/>
          <w:sz w:val="24"/>
          <w:szCs w:val="24"/>
        </w:rPr>
        <w:t>губерния) — казна дает 1 миллион. Просили 600 тысяч (Самара) — переведено 25 ты</w:t>
      </w:r>
      <w:r>
        <w:rPr>
          <w:color w:val="000000"/>
          <w:sz w:val="24"/>
          <w:szCs w:val="24"/>
        </w:rPr>
        <w:softHyphen/>
      </w:r>
      <w:r>
        <w:rPr>
          <w:color w:val="000000"/>
          <w:spacing w:val="-3"/>
          <w:sz w:val="24"/>
          <w:szCs w:val="24"/>
        </w:rPr>
        <w:t>сяч рублей.</w:t>
      </w:r>
    </w:p>
    <w:p w:rsidR="00F97182" w:rsidRDefault="00F97182" w:rsidP="00F97182">
      <w:pPr>
        <w:shd w:val="clear" w:color="auto" w:fill="FFFFFF"/>
        <w:spacing w:line="413" w:lineRule="exact"/>
        <w:ind w:left="288"/>
      </w:pPr>
      <w:r>
        <w:rPr>
          <w:color w:val="000000"/>
          <w:sz w:val="24"/>
          <w:szCs w:val="24"/>
        </w:rPr>
        <w:t>По-старому !</w:t>
      </w:r>
    </w:p>
    <w:p w:rsidR="00F97182" w:rsidRDefault="00F97182" w:rsidP="00F97182">
      <w:pPr>
        <w:shd w:val="clear" w:color="auto" w:fill="FFFFFF"/>
        <w:spacing w:line="413" w:lineRule="exact"/>
        <w:ind w:left="10" w:right="5" w:firstLine="274"/>
        <w:jc w:val="both"/>
      </w:pPr>
      <w:r>
        <w:rPr>
          <w:color w:val="000000"/>
          <w:sz w:val="24"/>
          <w:szCs w:val="24"/>
        </w:rPr>
        <w:t>В Холмском уезде Псковской губернии на земском собрании против земской агро</w:t>
      </w:r>
      <w:r>
        <w:rPr>
          <w:color w:val="000000"/>
          <w:sz w:val="24"/>
          <w:szCs w:val="24"/>
        </w:rPr>
        <w:softHyphen/>
        <w:t>номии, — для хуторян только! — выступили даже земские начальники. На Кубани со</w:t>
      </w:r>
      <w:r>
        <w:rPr>
          <w:color w:val="000000"/>
          <w:sz w:val="24"/>
          <w:szCs w:val="24"/>
        </w:rPr>
        <w:softHyphen/>
        <w:t xml:space="preserve">стоялся съезд станичных атаманов — все единодушно высказались против принятого </w:t>
      </w:r>
      <w:r>
        <w:rPr>
          <w:color w:val="000000"/>
          <w:sz w:val="24"/>
          <w:szCs w:val="24"/>
          <w:lang w:val="en-US"/>
        </w:rPr>
        <w:t xml:space="preserve">III </w:t>
      </w:r>
      <w:r>
        <w:rPr>
          <w:color w:val="000000"/>
          <w:sz w:val="24"/>
          <w:szCs w:val="24"/>
        </w:rPr>
        <w:t>Думой плана укрепления наделов в личную собственность.</w:t>
      </w:r>
    </w:p>
    <w:p w:rsidR="00F97182" w:rsidRDefault="00F97182" w:rsidP="00F97182">
      <w:pPr>
        <w:shd w:val="clear" w:color="auto" w:fill="FFFFFF"/>
        <w:spacing w:line="413" w:lineRule="exact"/>
        <w:ind w:left="10" w:right="5" w:firstLine="278"/>
        <w:jc w:val="both"/>
      </w:pPr>
      <w:r>
        <w:rPr>
          <w:color w:val="000000"/>
          <w:sz w:val="24"/>
          <w:szCs w:val="24"/>
        </w:rPr>
        <w:t>В Царицыне уездный съезд постановил не предавать суду старосту, истязавшего женщину («в целях разыскания преступника»). Губернское присутствие отменило по</w:t>
      </w:r>
      <w:r>
        <w:rPr>
          <w:color w:val="000000"/>
          <w:sz w:val="24"/>
          <w:szCs w:val="24"/>
        </w:rPr>
        <w:softHyphen/>
      </w:r>
      <w:r>
        <w:rPr>
          <w:color w:val="000000"/>
          <w:spacing w:val="-3"/>
          <w:sz w:val="24"/>
          <w:szCs w:val="24"/>
        </w:rPr>
        <w:t>становление.</w:t>
      </w:r>
    </w:p>
    <w:p w:rsidR="00F97182" w:rsidRDefault="00F97182" w:rsidP="00F97182">
      <w:pPr>
        <w:shd w:val="clear" w:color="auto" w:fill="FFFFFF"/>
        <w:spacing w:line="413" w:lineRule="exact"/>
        <w:ind w:left="14" w:right="5" w:firstLine="274"/>
        <w:jc w:val="both"/>
      </w:pPr>
      <w:r>
        <w:rPr>
          <w:color w:val="000000"/>
          <w:sz w:val="24"/>
          <w:szCs w:val="24"/>
        </w:rPr>
        <w:t>Под Петербургом рабочие надели мешок на управляющего фабрикой г. Яковлева и поволокли к Неве« Стражники разогнали рабочих. 18 арестовано.</w:t>
      </w:r>
    </w:p>
    <w:p w:rsidR="00F97182" w:rsidRDefault="00F97182" w:rsidP="00F97182">
      <w:pPr>
        <w:shd w:val="clear" w:color="auto" w:fill="FFFFFF"/>
        <w:spacing w:line="413" w:lineRule="exact"/>
        <w:ind w:left="5" w:right="5" w:firstLine="288"/>
        <w:jc w:val="both"/>
      </w:pPr>
      <w:r>
        <w:rPr>
          <w:color w:val="000000"/>
          <w:spacing w:val="-1"/>
          <w:sz w:val="24"/>
          <w:szCs w:val="24"/>
        </w:rPr>
        <w:t xml:space="preserve">Трудно удивляться тому, что даже газете </w:t>
      </w:r>
      <w:r>
        <w:rPr>
          <w:i/>
          <w:iCs/>
          <w:color w:val="000000"/>
          <w:spacing w:val="-1"/>
          <w:sz w:val="24"/>
          <w:szCs w:val="24"/>
        </w:rPr>
        <w:t xml:space="preserve">«Речь» </w:t>
      </w:r>
      <w:r>
        <w:rPr>
          <w:color w:val="000000"/>
          <w:spacing w:val="-1"/>
          <w:sz w:val="24"/>
          <w:szCs w:val="24"/>
        </w:rPr>
        <w:t>приходится констатировать, при та</w:t>
      </w:r>
      <w:r>
        <w:rPr>
          <w:color w:val="000000"/>
          <w:spacing w:val="-1"/>
          <w:sz w:val="24"/>
          <w:szCs w:val="24"/>
        </w:rPr>
        <w:softHyphen/>
      </w:r>
      <w:r>
        <w:rPr>
          <w:color w:val="000000"/>
          <w:sz w:val="24"/>
          <w:szCs w:val="24"/>
        </w:rPr>
        <w:t xml:space="preserve">ких картинках жизни, «большую общественную приниженность». А г. Кондурушкин сетует в письмах из Самары о голоде : «оно, это русское общество, представляется мне </w:t>
      </w:r>
      <w:r>
        <w:rPr>
          <w:color w:val="000000"/>
          <w:spacing w:val="1"/>
          <w:sz w:val="24"/>
          <w:szCs w:val="24"/>
        </w:rPr>
        <w:t xml:space="preserve">мягким, как резина, как тесто. Можно смять его и тискать словом и делом. Но отошел </w:t>
      </w:r>
      <w:r>
        <w:rPr>
          <w:color w:val="000000"/>
          <w:sz w:val="24"/>
          <w:szCs w:val="24"/>
        </w:rPr>
        <w:t>— и опять затянуло все по-старому».</w:t>
      </w:r>
    </w:p>
    <w:p w:rsidR="00F97182" w:rsidRDefault="00F97182" w:rsidP="00F97182">
      <w:pPr>
        <w:shd w:val="clear" w:color="auto" w:fill="FFFFFF"/>
        <w:spacing w:before="72" w:line="346" w:lineRule="exact"/>
        <w:ind w:firstLine="288"/>
        <w:jc w:val="both"/>
      </w:pPr>
      <w:r>
        <w:rPr>
          <w:color w:val="000000"/>
        </w:rPr>
        <w:t xml:space="preserve">«Он, этот русский обыватель и интеллигент, богатый и бедный, спокоен. Бот, когда начнут от голода </w:t>
      </w:r>
      <w:r>
        <w:rPr>
          <w:color w:val="000000"/>
          <w:spacing w:val="-1"/>
        </w:rPr>
        <w:t>«пухнуть», он возрадуется, со слезами заликует. Ему непременно надо со слезами идти на помощь, с чув</w:t>
      </w:r>
      <w:r>
        <w:rPr>
          <w:color w:val="000000"/>
          <w:spacing w:val="-1"/>
        </w:rPr>
        <w:softHyphen/>
      </w:r>
      <w:r>
        <w:rPr>
          <w:color w:val="000000"/>
        </w:rPr>
        <w:t xml:space="preserve">ствами «благородными». Ему при этом предстоит прекрасный случай о душе своей позаботиться. А без чувств, без слез и работа не работа, и помощь не в помощь. Без слез-то своих он и дела значительным не </w:t>
      </w:r>
      <w:r>
        <w:rPr>
          <w:color w:val="000000"/>
          <w:spacing w:val="1"/>
        </w:rPr>
        <w:t>сочтет и с места не тронется. Нет, ты его сначала растрогай, заставь плакать и в чистый платочек вы</w:t>
      </w:r>
      <w:r>
        <w:rPr>
          <w:color w:val="000000"/>
          <w:spacing w:val="1"/>
        </w:rPr>
        <w:softHyphen/>
      </w:r>
      <w:r>
        <w:rPr>
          <w:color w:val="000000"/>
        </w:rPr>
        <w:t xml:space="preserve">сморкаться. А суровый расчет, здоровое и трезвое сознание </w:t>
      </w:r>
      <w:r>
        <w:rPr>
          <w:i/>
          <w:iCs/>
          <w:color w:val="000000"/>
        </w:rPr>
        <w:t xml:space="preserve">государственной необходимости </w:t>
      </w:r>
      <w:r>
        <w:rPr>
          <w:color w:val="000000"/>
        </w:rPr>
        <w:t xml:space="preserve">— это </w:t>
      </w:r>
      <w:r>
        <w:rPr>
          <w:color w:val="000000"/>
          <w:spacing w:val="-1"/>
        </w:rPr>
        <w:t>скучно, тут нет мягкого настроения».</w:t>
      </w:r>
    </w:p>
    <w:p w:rsidR="00F97182" w:rsidRDefault="00F97182" w:rsidP="00F97182">
      <w:pPr>
        <w:shd w:val="clear" w:color="auto" w:fill="FFFFFF"/>
        <w:spacing w:before="38" w:line="413" w:lineRule="exact"/>
        <w:ind w:left="14" w:right="10" w:firstLine="278"/>
        <w:jc w:val="both"/>
      </w:pPr>
      <w:r>
        <w:rPr>
          <w:color w:val="000000"/>
          <w:spacing w:val="3"/>
          <w:sz w:val="24"/>
          <w:szCs w:val="24"/>
        </w:rPr>
        <w:t xml:space="preserve">Да, да, проповедь «суровости» очень не бесполезна в мире «теста» и «резины». </w:t>
      </w:r>
      <w:r>
        <w:rPr>
          <w:color w:val="000000"/>
          <w:spacing w:val="1"/>
          <w:sz w:val="24"/>
          <w:szCs w:val="24"/>
        </w:rPr>
        <w:t xml:space="preserve">Только наш либерал не замечает, </w:t>
      </w:r>
      <w:r>
        <w:rPr>
          <w:i/>
          <w:iCs/>
          <w:color w:val="000000"/>
          <w:spacing w:val="1"/>
          <w:sz w:val="24"/>
          <w:szCs w:val="24"/>
        </w:rPr>
        <w:t xml:space="preserve">с какой стороны </w:t>
      </w:r>
      <w:r>
        <w:rPr>
          <w:color w:val="000000"/>
          <w:spacing w:val="1"/>
          <w:sz w:val="24"/>
          <w:szCs w:val="24"/>
        </w:rPr>
        <w:t>ведет он такую проповедь, «здоро</w:t>
      </w:r>
      <w:r>
        <w:rPr>
          <w:color w:val="000000"/>
          <w:spacing w:val="1"/>
          <w:sz w:val="24"/>
          <w:szCs w:val="24"/>
        </w:rPr>
        <w:softHyphen/>
      </w:r>
      <w:r>
        <w:rPr>
          <w:color w:val="000000"/>
          <w:sz w:val="24"/>
          <w:szCs w:val="24"/>
        </w:rPr>
        <w:t>вое и трезвое сознание государственной необходи-</w:t>
      </w:r>
    </w:p>
    <w:p w:rsidR="00F97182" w:rsidRDefault="00F97182" w:rsidP="00F97182">
      <w:pPr>
        <w:shd w:val="clear" w:color="auto" w:fill="FFFFFF"/>
        <w:spacing w:before="2501"/>
        <w:ind w:left="408"/>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1520825</wp:posOffset>
                </wp:positionV>
                <wp:extent cx="1828800" cy="0"/>
                <wp:effectExtent l="12700" t="6350" r="6350" b="1270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75pt" to="144.2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j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" o:allowincell="f" strokeweight=".7pt"/>
            </w:pict>
          </mc:Fallback>
        </mc:AlternateContent>
      </w:r>
      <w:r>
        <w:rPr>
          <w:color w:val="000000"/>
          <w:spacing w:val="-2"/>
        </w:rPr>
        <w:t>Охваченный «тоской общерусского неуюта».</w:t>
      </w:r>
    </w:p>
    <w:p w:rsidR="00F97182" w:rsidRDefault="00F97182" w:rsidP="00F97182">
      <w:pPr>
        <w:shd w:val="clear" w:color="auto" w:fill="FFFFFF"/>
        <w:spacing w:before="2501"/>
        <w:ind w:left="408"/>
        <w:sectPr w:rsidR="00F97182">
          <w:pgSz w:w="11909" w:h="16834"/>
          <w:pgMar w:top="1193" w:right="1414" w:bottom="360" w:left="1418" w:header="720" w:footer="720" w:gutter="0"/>
          <w:cols w:space="60"/>
          <w:noEndnote/>
        </w:sectPr>
      </w:pPr>
    </w:p>
    <w:p w:rsidR="00F97182" w:rsidRDefault="00F97182" w:rsidP="00F97182">
      <w:pPr>
        <w:shd w:val="clear" w:color="auto" w:fill="FFFFFF"/>
        <w:tabs>
          <w:tab w:val="left" w:leader="underscore" w:pos="8496"/>
        </w:tabs>
        <w:ind w:left="3547"/>
      </w:pPr>
      <w:r>
        <w:rPr>
          <w:color w:val="000000"/>
          <w:spacing w:val="-3"/>
          <w:u w:val="single"/>
        </w:rPr>
        <w:lastRenderedPageBreak/>
        <w:t>СТАРОЕ И НОВОЕ</w:t>
      </w:r>
      <w:r>
        <w:rPr>
          <w:color w:val="000000"/>
          <w:u w:val="single"/>
        </w:rPr>
        <w:tab/>
      </w:r>
      <w:r>
        <w:rPr>
          <w:color w:val="000000"/>
        </w:rPr>
        <w:t>379</w:t>
      </w:r>
    </w:p>
    <w:p w:rsidR="00F97182" w:rsidRDefault="00F97182" w:rsidP="00F97182">
      <w:pPr>
        <w:shd w:val="clear" w:color="auto" w:fill="FFFFFF"/>
        <w:spacing w:before="643" w:line="413" w:lineRule="exact"/>
        <w:ind w:right="10"/>
        <w:jc w:val="both"/>
      </w:pPr>
      <w:r>
        <w:rPr>
          <w:color w:val="000000"/>
          <w:sz w:val="24"/>
          <w:szCs w:val="24"/>
        </w:rPr>
        <w:t>мости», — вы это не у Меньшикова ли списали, г. Кондурушкин? Ведь именно на поч</w:t>
      </w:r>
      <w:r>
        <w:rPr>
          <w:color w:val="000000"/>
          <w:sz w:val="24"/>
          <w:szCs w:val="24"/>
        </w:rPr>
        <w:softHyphen/>
      </w:r>
      <w:r>
        <w:rPr>
          <w:color w:val="000000"/>
          <w:spacing w:val="-1"/>
          <w:sz w:val="24"/>
          <w:szCs w:val="24"/>
        </w:rPr>
        <w:t>ве «теста» и «резины», именно на почве мягкого и слезливого настроения только и воз</w:t>
      </w:r>
      <w:r>
        <w:rPr>
          <w:color w:val="000000"/>
          <w:spacing w:val="-1"/>
          <w:sz w:val="24"/>
          <w:szCs w:val="24"/>
        </w:rPr>
        <w:softHyphen/>
      </w:r>
      <w:r>
        <w:rPr>
          <w:color w:val="000000"/>
          <w:sz w:val="24"/>
          <w:szCs w:val="24"/>
        </w:rPr>
        <w:t>можны подобные речи о государственности. Именно потому, что есть тестообразные люди, чувствуют себя уверенно глашатаи «здоровой и трезвой государственности».</w:t>
      </w:r>
    </w:p>
    <w:p w:rsidR="00F97182" w:rsidRDefault="00F97182" w:rsidP="00F97182">
      <w:pPr>
        <w:shd w:val="clear" w:color="auto" w:fill="FFFFFF"/>
        <w:spacing w:line="413" w:lineRule="exact"/>
        <w:ind w:left="5" w:right="5" w:firstLine="278"/>
        <w:jc w:val="both"/>
      </w:pPr>
      <w:r>
        <w:rPr>
          <w:color w:val="000000"/>
          <w:sz w:val="24"/>
          <w:szCs w:val="24"/>
        </w:rPr>
        <w:t xml:space="preserve">«Русское общество мягко, как резина», — </w:t>
      </w:r>
      <w:r>
        <w:rPr>
          <w:i/>
          <w:iCs/>
          <w:color w:val="000000"/>
          <w:sz w:val="24"/>
          <w:szCs w:val="24"/>
        </w:rPr>
        <w:t xml:space="preserve">по-старому </w:t>
      </w:r>
      <w:r>
        <w:rPr>
          <w:color w:val="000000"/>
          <w:sz w:val="24"/>
          <w:szCs w:val="24"/>
        </w:rPr>
        <w:t xml:space="preserve">говорит г. Кондурушкин. Есть </w:t>
      </w:r>
      <w:r>
        <w:rPr>
          <w:color w:val="000000"/>
          <w:spacing w:val="-1"/>
          <w:sz w:val="24"/>
          <w:szCs w:val="24"/>
        </w:rPr>
        <w:t>общество и общество. Было время, когда слово «общество» все обнимало, все покрыва</w:t>
      </w:r>
      <w:r>
        <w:rPr>
          <w:color w:val="000000"/>
          <w:spacing w:val="-1"/>
          <w:sz w:val="24"/>
          <w:szCs w:val="24"/>
        </w:rPr>
        <w:softHyphen/>
        <w:t>ло, выражало разнородные, просыпающиеся к сознательности, элементы населения или просто так называемых «образованных» людей.</w:t>
      </w:r>
    </w:p>
    <w:p w:rsidR="00F97182" w:rsidRDefault="00F97182" w:rsidP="00F97182">
      <w:pPr>
        <w:shd w:val="clear" w:color="auto" w:fill="FFFFFF"/>
        <w:spacing w:line="413" w:lineRule="exact"/>
        <w:ind w:left="10" w:right="10" w:firstLine="274"/>
        <w:jc w:val="both"/>
      </w:pPr>
      <w:r>
        <w:rPr>
          <w:color w:val="000000"/>
          <w:sz w:val="24"/>
          <w:szCs w:val="24"/>
        </w:rPr>
        <w:t>Но именно в этом отношении дела обстоят уже в России не по-старому. Когда мож</w:t>
      </w:r>
      <w:r>
        <w:rPr>
          <w:color w:val="000000"/>
          <w:sz w:val="24"/>
          <w:szCs w:val="24"/>
        </w:rPr>
        <w:softHyphen/>
        <w:t>но было говорить только об обществе, тогда лучшие люди его проповедовали суровую борьбу, а не «здоровое и трезвое сознание государственной необходимости».</w:t>
      </w:r>
    </w:p>
    <w:p w:rsidR="00F97182" w:rsidRDefault="00F97182" w:rsidP="00F97182">
      <w:pPr>
        <w:shd w:val="clear" w:color="auto" w:fill="FFFFFF"/>
        <w:spacing w:line="413" w:lineRule="exact"/>
        <w:ind w:right="5" w:firstLine="283"/>
        <w:jc w:val="both"/>
      </w:pPr>
      <w:r>
        <w:rPr>
          <w:color w:val="000000"/>
          <w:sz w:val="24"/>
          <w:szCs w:val="24"/>
        </w:rPr>
        <w:t>А теперь об «обществе» вообще говорить нельзя. В старой России обнаружились различия новых сил. Старые бедствия, по-старому, в виде голода и т. д., надвигающие</w:t>
      </w:r>
      <w:r>
        <w:rPr>
          <w:color w:val="000000"/>
          <w:sz w:val="24"/>
          <w:szCs w:val="24"/>
        </w:rPr>
        <w:softHyphen/>
        <w:t xml:space="preserve">ся на Россию, обостряющие старые вопросы, требуют учета того, как обнаружили себя эти новые силы в первое десятилетие </w:t>
      </w:r>
      <w:r>
        <w:rPr>
          <w:color w:val="000000"/>
          <w:sz w:val="24"/>
          <w:szCs w:val="24"/>
          <w:lang w:val="en-US"/>
        </w:rPr>
        <w:t xml:space="preserve">XX </w:t>
      </w:r>
      <w:r>
        <w:rPr>
          <w:color w:val="000000"/>
          <w:sz w:val="24"/>
          <w:szCs w:val="24"/>
        </w:rPr>
        <w:t>века.</w:t>
      </w:r>
    </w:p>
    <w:p w:rsidR="00F97182" w:rsidRDefault="00F97182" w:rsidP="00F97182">
      <w:pPr>
        <w:shd w:val="clear" w:color="auto" w:fill="FFFFFF"/>
        <w:spacing w:line="413" w:lineRule="exact"/>
        <w:ind w:firstLine="278"/>
        <w:jc w:val="both"/>
      </w:pPr>
      <w:r>
        <w:rPr>
          <w:color w:val="000000"/>
          <w:spacing w:val="-1"/>
          <w:sz w:val="24"/>
          <w:szCs w:val="24"/>
        </w:rPr>
        <w:t xml:space="preserve">«Общество» мягко и слезливо благодаря бессилию и нерешительности того класса, к </w:t>
      </w:r>
      <w:r>
        <w:rPr>
          <w:color w:val="000000"/>
          <w:sz w:val="24"/>
          <w:szCs w:val="24"/>
        </w:rPr>
        <w:t>которому оно тяготеет и на /ю принадлежит. Проповедь «сурового расчета, трезвого и здорового сознания государственной необходимости» есть только оправдание господ</w:t>
      </w:r>
      <w:r>
        <w:rPr>
          <w:color w:val="000000"/>
          <w:sz w:val="24"/>
          <w:szCs w:val="24"/>
        </w:rPr>
        <w:softHyphen/>
      </w:r>
      <w:r>
        <w:rPr>
          <w:color w:val="000000"/>
          <w:spacing w:val="-1"/>
          <w:sz w:val="24"/>
          <w:szCs w:val="24"/>
        </w:rPr>
        <w:t>ства «начальства» над этим дряблым обществом.</w:t>
      </w:r>
    </w:p>
    <w:p w:rsidR="00F97182" w:rsidRDefault="00F97182" w:rsidP="00F97182">
      <w:pPr>
        <w:shd w:val="clear" w:color="auto" w:fill="FFFFFF"/>
        <w:spacing w:line="413" w:lineRule="exact"/>
        <w:ind w:left="5" w:right="10" w:firstLine="283"/>
        <w:jc w:val="both"/>
      </w:pPr>
      <w:r>
        <w:rPr>
          <w:color w:val="000000"/>
          <w:sz w:val="24"/>
          <w:szCs w:val="24"/>
        </w:rPr>
        <w:t>А истекшее десятилетие показало элементы населения, к «обществу» не принадле</w:t>
      </w:r>
      <w:r>
        <w:rPr>
          <w:color w:val="000000"/>
          <w:sz w:val="24"/>
          <w:szCs w:val="24"/>
        </w:rPr>
        <w:softHyphen/>
      </w:r>
      <w:r>
        <w:rPr>
          <w:color w:val="000000"/>
          <w:spacing w:val="-1"/>
          <w:sz w:val="24"/>
          <w:szCs w:val="24"/>
        </w:rPr>
        <w:t>жащие, мягкостью и слезливостью не отличающиеся...</w:t>
      </w:r>
    </w:p>
    <w:p w:rsidR="00F97182" w:rsidRDefault="00F97182" w:rsidP="00F97182">
      <w:pPr>
        <w:shd w:val="clear" w:color="auto" w:fill="FFFFFF"/>
        <w:spacing w:line="413" w:lineRule="exact"/>
        <w:ind w:right="5" w:firstLine="274"/>
        <w:jc w:val="both"/>
      </w:pPr>
      <w:r>
        <w:rPr>
          <w:color w:val="000000"/>
          <w:sz w:val="24"/>
          <w:szCs w:val="24"/>
        </w:rPr>
        <w:t xml:space="preserve">В России все «по-старому» — наверху, но есть кое-что новое — внизу. Кому «тоска </w:t>
      </w:r>
      <w:r>
        <w:rPr>
          <w:color w:val="000000"/>
          <w:spacing w:val="-1"/>
          <w:sz w:val="24"/>
          <w:szCs w:val="24"/>
        </w:rPr>
        <w:t xml:space="preserve">общерусского неуюта» поможет увидать, нащупать, найти это твердое, не слезливое, не </w:t>
      </w:r>
      <w:r>
        <w:rPr>
          <w:color w:val="000000"/>
          <w:sz w:val="24"/>
          <w:szCs w:val="24"/>
        </w:rPr>
        <w:t>тестообразное новое, тот сумеет найти дорогу, ведущую к избавлению от старого.</w:t>
      </w:r>
    </w:p>
    <w:p w:rsidR="00F97182" w:rsidRDefault="00F97182" w:rsidP="00F97182">
      <w:pPr>
        <w:shd w:val="clear" w:color="auto" w:fill="FFFFFF"/>
        <w:spacing w:line="413" w:lineRule="exact"/>
        <w:ind w:left="10" w:right="5" w:firstLine="278"/>
        <w:jc w:val="both"/>
      </w:pPr>
      <w:r>
        <w:rPr>
          <w:color w:val="000000"/>
          <w:spacing w:val="-1"/>
          <w:sz w:val="24"/>
          <w:szCs w:val="24"/>
        </w:rPr>
        <w:t>А у кого сетования на эту тоску перемешиваются с речами о «здоровом и трезвом сознании государственной</w:t>
      </w:r>
    </w:p>
    <w:p w:rsidR="00F97182" w:rsidRDefault="00F97182" w:rsidP="00F97182">
      <w:pPr>
        <w:shd w:val="clear" w:color="auto" w:fill="FFFFFF"/>
        <w:spacing w:line="413" w:lineRule="exact"/>
        <w:ind w:left="10"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86"/>
        </w:tabs>
        <w:ind w:left="5"/>
      </w:pPr>
      <w:r>
        <w:rPr>
          <w:color w:val="000000"/>
          <w:w w:val="123"/>
          <w:sz w:val="18"/>
          <w:szCs w:val="18"/>
          <w:u w:val="single"/>
        </w:rPr>
        <w:lastRenderedPageBreak/>
        <w:t>380</w:t>
      </w:r>
      <w:r>
        <w:rPr>
          <w:color w:val="000000"/>
          <w:sz w:val="18"/>
          <w:szCs w:val="18"/>
          <w:u w:val="single"/>
        </w:rPr>
        <w:tab/>
      </w:r>
      <w:r>
        <w:rPr>
          <w:color w:val="000000"/>
          <w:spacing w:val="22"/>
          <w:w w:val="123"/>
          <w:sz w:val="18"/>
          <w:szCs w:val="18"/>
          <w:u w:val="single"/>
        </w:rPr>
        <w:t>В. И. ЛЕНИН</w:t>
      </w:r>
    </w:p>
    <w:p w:rsidR="00F97182" w:rsidRDefault="00F97182" w:rsidP="00F97182">
      <w:pPr>
        <w:shd w:val="clear" w:color="auto" w:fill="FFFFFF"/>
        <w:spacing w:before="653" w:line="413" w:lineRule="exact"/>
        <w:ind w:left="5"/>
        <w:jc w:val="both"/>
      </w:pPr>
      <w:r>
        <w:rPr>
          <w:color w:val="000000"/>
          <w:sz w:val="24"/>
          <w:szCs w:val="24"/>
        </w:rPr>
        <w:t xml:space="preserve">необходимости», тот едва ли не останется навеки составной частью «теста», дающего </w:t>
      </w:r>
      <w:r>
        <w:rPr>
          <w:color w:val="000000"/>
          <w:spacing w:val="-1"/>
          <w:sz w:val="24"/>
          <w:szCs w:val="24"/>
        </w:rPr>
        <w:t>себя «мять и тискать». Таких людей как раз во имя «здоровой и трезвой» государствен</w:t>
      </w:r>
      <w:r>
        <w:rPr>
          <w:color w:val="000000"/>
          <w:spacing w:val="-1"/>
          <w:sz w:val="24"/>
          <w:szCs w:val="24"/>
        </w:rPr>
        <w:softHyphen/>
      </w:r>
      <w:r>
        <w:rPr>
          <w:color w:val="000000"/>
          <w:sz w:val="24"/>
          <w:szCs w:val="24"/>
        </w:rPr>
        <w:t>ности «мнут и тискают», — и поделом.</w:t>
      </w:r>
    </w:p>
    <w:p w:rsidR="00F97182" w:rsidRDefault="00F97182" w:rsidP="00F97182">
      <w:pPr>
        <w:shd w:val="clear" w:color="auto" w:fill="FFFFFF"/>
        <w:spacing w:line="413" w:lineRule="exact"/>
        <w:ind w:firstLine="278"/>
      </w:pPr>
      <w:r>
        <w:rPr>
          <w:color w:val="000000"/>
          <w:spacing w:val="3"/>
          <w:sz w:val="24"/>
          <w:szCs w:val="24"/>
        </w:rPr>
        <w:t xml:space="preserve">Если из ста лиц, подвергаемых таковой операции, один из «общества» потвердеет, </w:t>
      </w:r>
      <w:r>
        <w:rPr>
          <w:color w:val="000000"/>
          <w:sz w:val="24"/>
          <w:szCs w:val="24"/>
        </w:rPr>
        <w:t>результат будет полезный. Без размежевки добра не будет.</w:t>
      </w:r>
    </w:p>
    <w:p w:rsidR="00F97182" w:rsidRDefault="00F97182" w:rsidP="00F97182">
      <w:pPr>
        <w:shd w:val="clear" w:color="auto" w:fill="FFFFFF"/>
        <w:tabs>
          <w:tab w:val="left" w:pos="6053"/>
        </w:tabs>
        <w:spacing w:before="638"/>
        <w:ind w:left="869"/>
      </w:pPr>
      <w:r>
        <w:rPr>
          <w:i/>
          <w:iCs/>
          <w:color w:val="000000"/>
          <w:sz w:val="18"/>
          <w:szCs w:val="18"/>
        </w:rPr>
        <w:t>«Звезда» № 28, 5 ноября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31"/>
        </w:tabs>
        <w:ind w:left="1406"/>
      </w:pPr>
      <w:r>
        <w:rPr>
          <w:i/>
          <w:iCs/>
          <w:color w:val="000000"/>
          <w:sz w:val="18"/>
          <w:szCs w:val="18"/>
        </w:rPr>
        <w:t xml:space="preserve">Подпись: В.  </w:t>
      </w:r>
      <w:r>
        <w:rPr>
          <w:i/>
          <w:iCs/>
          <w:color w:val="000000"/>
          <w:sz w:val="18"/>
          <w:szCs w:val="18"/>
          <w:lang w:val="el-GR"/>
        </w:rPr>
        <w:t>Φ</w:t>
      </w:r>
      <w:r>
        <w:rPr>
          <w:i/>
          <w:iCs/>
          <w:color w:val="000000"/>
          <w:sz w:val="18"/>
          <w:szCs w:val="18"/>
        </w:rPr>
        <w:t>.</w:t>
      </w:r>
      <w:r>
        <w:rPr>
          <w:i/>
          <w:iCs/>
          <w:color w:val="000000"/>
          <w:sz w:val="18"/>
          <w:szCs w:val="18"/>
        </w:rPr>
        <w:tab/>
        <w:t>газеты «Звезда»</w:t>
      </w:r>
    </w:p>
    <w:p w:rsidR="00F97182" w:rsidRDefault="00F97182" w:rsidP="00F97182">
      <w:pPr>
        <w:shd w:val="clear" w:color="auto" w:fill="FFFFFF"/>
        <w:tabs>
          <w:tab w:val="left" w:pos="6331"/>
        </w:tabs>
        <w:ind w:left="1406"/>
        <w:sectPr w:rsidR="00F97182">
          <w:pgSz w:w="11909" w:h="16834"/>
          <w:pgMar w:top="1440" w:right="1419" w:bottom="720" w:left="1428" w:header="720" w:footer="720" w:gutter="0"/>
          <w:cols w:space="60"/>
          <w:noEndnote/>
        </w:sectPr>
      </w:pPr>
    </w:p>
    <w:p w:rsidR="00F97182" w:rsidRDefault="00F97182" w:rsidP="00F97182">
      <w:pPr>
        <w:shd w:val="clear" w:color="auto" w:fill="FFFFFF"/>
        <w:ind w:left="8501"/>
      </w:pPr>
      <w:r>
        <w:rPr>
          <w:color w:val="000000"/>
        </w:rPr>
        <w:lastRenderedPageBreak/>
        <w:t>381</w:t>
      </w:r>
    </w:p>
    <w:p w:rsidR="00F97182" w:rsidRDefault="00F97182" w:rsidP="00F97182">
      <w:pPr>
        <w:shd w:val="clear" w:color="auto" w:fill="FFFFFF"/>
        <w:spacing w:before="3763"/>
        <w:ind w:left="10"/>
        <w:jc w:val="center"/>
      </w:pPr>
      <w:r>
        <w:rPr>
          <w:color w:val="000000"/>
          <w:spacing w:val="9"/>
          <w:sz w:val="28"/>
          <w:szCs w:val="28"/>
        </w:rPr>
        <w:t>О СОЦИАЛ-ДЕМОКРАТИЧЕСКОЙ ФРАКЦИИ</w:t>
      </w:r>
    </w:p>
    <w:p w:rsidR="00F97182" w:rsidRDefault="00F97182" w:rsidP="00F97182">
      <w:pPr>
        <w:shd w:val="clear" w:color="auto" w:fill="FFFFFF"/>
        <w:ind w:left="10"/>
        <w:jc w:val="center"/>
      </w:pPr>
      <w:r>
        <w:rPr>
          <w:color w:val="000000"/>
          <w:sz w:val="28"/>
          <w:szCs w:val="28"/>
          <w:lang w:val="en-US"/>
        </w:rPr>
        <w:t xml:space="preserve">II </w:t>
      </w:r>
      <w:r>
        <w:rPr>
          <w:color w:val="000000"/>
          <w:sz w:val="28"/>
          <w:szCs w:val="28"/>
        </w:rPr>
        <w:t>ДУМЫ</w:t>
      </w:r>
    </w:p>
    <w:p w:rsidR="00F97182" w:rsidRDefault="00F97182" w:rsidP="00F97182">
      <w:pPr>
        <w:shd w:val="clear" w:color="auto" w:fill="FFFFFF"/>
        <w:spacing w:before="178"/>
        <w:ind w:left="10"/>
        <w:jc w:val="center"/>
      </w:pPr>
      <w:r>
        <w:rPr>
          <w:color w:val="000000"/>
          <w:spacing w:val="3"/>
        </w:rPr>
        <w:t>ИЗЛОЖЕНИЕ ВСЕГО ДЕЛА</w:t>
      </w:r>
      <w:r>
        <w:rPr>
          <w:color w:val="000000"/>
          <w:spacing w:val="3"/>
          <w:vertAlign w:val="superscript"/>
        </w:rPr>
        <w:t>144</w:t>
      </w:r>
    </w:p>
    <w:p w:rsidR="00F97182" w:rsidRDefault="00F97182" w:rsidP="00F97182">
      <w:pPr>
        <w:shd w:val="clear" w:color="auto" w:fill="FFFFFF"/>
        <w:spacing w:before="302" w:line="413" w:lineRule="exact"/>
        <w:ind w:left="5" w:firstLine="278"/>
        <w:jc w:val="both"/>
      </w:pPr>
      <w:r>
        <w:rPr>
          <w:color w:val="000000"/>
          <w:spacing w:val="-1"/>
          <w:sz w:val="24"/>
          <w:szCs w:val="24"/>
        </w:rPr>
        <w:t xml:space="preserve">Прошло уже четыре года с тех пор, как вся социал-демократическая фракция второй Думы, жертва гнусного заговора нашего правительства, была предана суду и, подобно </w:t>
      </w:r>
      <w:r>
        <w:rPr>
          <w:color w:val="000000"/>
          <w:spacing w:val="2"/>
          <w:sz w:val="24"/>
          <w:szCs w:val="24"/>
        </w:rPr>
        <w:t xml:space="preserve">тяжким преступникам, сослана на каторгу. Русский пролетариат прекрасно понимал, </w:t>
      </w:r>
      <w:r>
        <w:rPr>
          <w:color w:val="000000"/>
          <w:sz w:val="24"/>
          <w:szCs w:val="24"/>
        </w:rPr>
        <w:t>что обвинение против его представителей основано на подлоге; но это было время раз</w:t>
      </w:r>
      <w:r>
        <w:rPr>
          <w:color w:val="000000"/>
          <w:sz w:val="24"/>
          <w:szCs w:val="24"/>
        </w:rPr>
        <w:softHyphen/>
        <w:t>гула реакции, и к тому же приговор был вынесен при закрытых дверях, так что налицо не было достаточных доказательств преступления, совершенного царизмом. Лишь со</w:t>
      </w:r>
      <w:r>
        <w:rPr>
          <w:color w:val="000000"/>
          <w:sz w:val="24"/>
          <w:szCs w:val="24"/>
        </w:rPr>
        <w:softHyphen/>
      </w:r>
      <w:r>
        <w:rPr>
          <w:color w:val="000000"/>
          <w:spacing w:val="-1"/>
          <w:sz w:val="24"/>
          <w:szCs w:val="24"/>
        </w:rPr>
        <w:t>всем недавно убедительные факты, в которых признался агент охранки Бродский, пред</w:t>
      </w:r>
      <w:r>
        <w:rPr>
          <w:color w:val="000000"/>
          <w:spacing w:val="-1"/>
          <w:sz w:val="24"/>
          <w:szCs w:val="24"/>
        </w:rPr>
        <w:softHyphen/>
      </w:r>
      <w:r>
        <w:rPr>
          <w:color w:val="000000"/>
          <w:sz w:val="24"/>
          <w:szCs w:val="24"/>
        </w:rPr>
        <w:t>ставили в полном свете отвратительные махинации наших властей.</w:t>
      </w:r>
    </w:p>
    <w:p w:rsidR="00F97182" w:rsidRDefault="00F97182" w:rsidP="00F97182">
      <w:pPr>
        <w:shd w:val="clear" w:color="auto" w:fill="FFFFFF"/>
        <w:spacing w:line="413" w:lineRule="exact"/>
        <w:ind w:left="288"/>
      </w:pPr>
      <w:r>
        <w:rPr>
          <w:color w:val="000000"/>
          <w:spacing w:val="-1"/>
          <w:sz w:val="24"/>
          <w:szCs w:val="24"/>
        </w:rPr>
        <w:t>Вот как все это произошло:</w:t>
      </w:r>
    </w:p>
    <w:p w:rsidR="00F97182" w:rsidRDefault="00F97182" w:rsidP="00F97182">
      <w:pPr>
        <w:shd w:val="clear" w:color="auto" w:fill="FFFFFF"/>
        <w:spacing w:line="413" w:lineRule="exact"/>
        <w:ind w:left="14" w:firstLine="274"/>
        <w:jc w:val="both"/>
      </w:pPr>
      <w:r>
        <w:rPr>
          <w:color w:val="000000"/>
          <w:sz w:val="24"/>
          <w:szCs w:val="24"/>
        </w:rPr>
        <w:t>Несмотря на весьма урезанное избирательное право, русский пролетариат послал во вторую Думу 55 социал-демократов.</w:t>
      </w:r>
    </w:p>
    <w:p w:rsidR="00F97182" w:rsidRDefault="00F97182" w:rsidP="00F97182">
      <w:pPr>
        <w:shd w:val="clear" w:color="auto" w:fill="FFFFFF"/>
        <w:spacing w:line="413" w:lineRule="exact"/>
        <w:ind w:firstLine="278"/>
        <w:jc w:val="both"/>
      </w:pPr>
      <w:r>
        <w:rPr>
          <w:color w:val="000000"/>
          <w:sz w:val="24"/>
          <w:szCs w:val="24"/>
        </w:rPr>
        <w:t xml:space="preserve">Эта социал-демократическая фракция была не только многочисленной, но весьма выдающейся и в идейном отношении. Рожденная революцией, она носила на себе ее </w:t>
      </w:r>
      <w:r>
        <w:rPr>
          <w:color w:val="000000"/>
          <w:spacing w:val="-1"/>
          <w:sz w:val="24"/>
          <w:szCs w:val="24"/>
        </w:rPr>
        <w:t>печать, и ее выступления, в которых все еще слышались отзвуки великой борьбы, охва</w:t>
      </w:r>
      <w:r>
        <w:rPr>
          <w:color w:val="000000"/>
          <w:spacing w:val="-1"/>
          <w:sz w:val="24"/>
          <w:szCs w:val="24"/>
        </w:rPr>
        <w:softHyphen/>
      </w:r>
      <w:r>
        <w:rPr>
          <w:color w:val="000000"/>
          <w:sz w:val="24"/>
          <w:szCs w:val="24"/>
        </w:rPr>
        <w:t>тившей всю страну, подвергали глубокой и хорошо обоснованной критике не только вносимые на рассмотрение Думы законопроекты, но также и всю царскую и капитали</w:t>
      </w:r>
      <w:r>
        <w:rPr>
          <w:color w:val="000000"/>
          <w:sz w:val="24"/>
          <w:szCs w:val="24"/>
        </w:rPr>
        <w:softHyphen/>
      </w:r>
      <w:r>
        <w:rPr>
          <w:color w:val="000000"/>
          <w:spacing w:val="-1"/>
          <w:sz w:val="24"/>
          <w:szCs w:val="24"/>
        </w:rPr>
        <w:t>стическую систему правления в целом.</w:t>
      </w:r>
    </w:p>
    <w:p w:rsidR="00F97182" w:rsidRDefault="00F97182" w:rsidP="00F97182">
      <w:pPr>
        <w:shd w:val="clear" w:color="auto" w:fill="FFFFFF"/>
        <w:spacing w:line="413" w:lineRule="exact"/>
        <w:ind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firstLine="283"/>
        <w:jc w:val="both"/>
      </w:pPr>
      <w:r>
        <w:rPr>
          <w:color w:val="000000"/>
          <w:spacing w:val="1"/>
          <w:sz w:val="24"/>
          <w:szCs w:val="24"/>
        </w:rPr>
        <w:t>Вооруженная непобедимым оружием современного социализма, эта социал-</w:t>
      </w:r>
      <w:r>
        <w:rPr>
          <w:color w:val="000000"/>
          <w:sz w:val="24"/>
          <w:szCs w:val="24"/>
        </w:rPr>
        <w:t xml:space="preserve">демократическая фракция из всех фракций левой была самой революционной, самой последовательной и наиболее проникнутой классовым сознанием. Она увлекала их за </w:t>
      </w:r>
      <w:r>
        <w:rPr>
          <w:color w:val="000000"/>
          <w:spacing w:val="-1"/>
          <w:sz w:val="24"/>
          <w:szCs w:val="24"/>
        </w:rPr>
        <w:t>собой и налагала на Думу свой революционный отпечаток. Наши власти считали фрак</w:t>
      </w:r>
      <w:r>
        <w:rPr>
          <w:color w:val="000000"/>
          <w:spacing w:val="-1"/>
          <w:sz w:val="24"/>
          <w:szCs w:val="24"/>
        </w:rPr>
        <w:softHyphen/>
      </w:r>
      <w:r>
        <w:rPr>
          <w:color w:val="000000"/>
          <w:sz w:val="24"/>
          <w:szCs w:val="24"/>
        </w:rPr>
        <w:t xml:space="preserve">цию последним очагом революции, ее последним символом, живым доказательством </w:t>
      </w:r>
      <w:r>
        <w:rPr>
          <w:color w:val="000000"/>
          <w:spacing w:val="1"/>
          <w:sz w:val="24"/>
          <w:szCs w:val="24"/>
        </w:rPr>
        <w:t xml:space="preserve">мощного влияния социал-демократии на пролетарские массы, и вследствие этого она </w:t>
      </w:r>
      <w:r>
        <w:rPr>
          <w:color w:val="000000"/>
          <w:sz w:val="24"/>
          <w:szCs w:val="24"/>
        </w:rPr>
        <w:t xml:space="preserve">была постоянной угрозой для реакции, последним препятствием в ее триумфальном </w:t>
      </w:r>
      <w:r>
        <w:rPr>
          <w:color w:val="000000"/>
          <w:spacing w:val="-1"/>
          <w:sz w:val="24"/>
          <w:szCs w:val="24"/>
        </w:rPr>
        <w:t>шествии. Поэтому правительство считало необходимым не только избавиться от черес</w:t>
      </w:r>
      <w:r>
        <w:rPr>
          <w:color w:val="000000"/>
          <w:spacing w:val="-1"/>
          <w:sz w:val="24"/>
          <w:szCs w:val="24"/>
        </w:rPr>
        <w:softHyphen/>
      </w:r>
      <w:r>
        <w:rPr>
          <w:color w:val="000000"/>
          <w:spacing w:val="2"/>
          <w:sz w:val="24"/>
          <w:szCs w:val="24"/>
        </w:rPr>
        <w:t xml:space="preserve">чур революционной Думы, но, кроме того, ограничить до минимума избирательное </w:t>
      </w:r>
      <w:r>
        <w:rPr>
          <w:color w:val="000000"/>
          <w:sz w:val="24"/>
          <w:szCs w:val="24"/>
        </w:rPr>
        <w:t xml:space="preserve">право пролетариата и демократически настроенного крестьянства, воспрепятствовать </w:t>
      </w:r>
      <w:r>
        <w:rPr>
          <w:color w:val="000000"/>
          <w:spacing w:val="-1"/>
          <w:sz w:val="24"/>
          <w:szCs w:val="24"/>
        </w:rPr>
        <w:t xml:space="preserve">тому, чтобы в будущем могла быть выбрана подобная Дума. Самым лучшим средством </w:t>
      </w:r>
      <w:r>
        <w:rPr>
          <w:color w:val="000000"/>
          <w:sz w:val="24"/>
          <w:szCs w:val="24"/>
        </w:rPr>
        <w:t>осуществления этого государственного переворота было избавиться от социалистиче</w:t>
      </w:r>
      <w:r>
        <w:rPr>
          <w:color w:val="000000"/>
          <w:sz w:val="24"/>
          <w:szCs w:val="24"/>
        </w:rPr>
        <w:softHyphen/>
      </w:r>
      <w:r>
        <w:rPr>
          <w:color w:val="000000"/>
          <w:spacing w:val="-1"/>
          <w:sz w:val="24"/>
          <w:szCs w:val="24"/>
        </w:rPr>
        <w:t>ской фракции, скомпрометировав ее в глазах страны: отрубить голову, чтобы таким об</w:t>
      </w:r>
      <w:r>
        <w:rPr>
          <w:color w:val="000000"/>
          <w:spacing w:val="-1"/>
          <w:sz w:val="24"/>
          <w:szCs w:val="24"/>
        </w:rPr>
        <w:softHyphen/>
        <w:t>разом умертвить все тело.</w:t>
      </w:r>
    </w:p>
    <w:p w:rsidR="00F97182" w:rsidRDefault="00F97182" w:rsidP="00F97182">
      <w:pPr>
        <w:shd w:val="clear" w:color="auto" w:fill="FFFFFF"/>
        <w:spacing w:line="413" w:lineRule="exact"/>
        <w:ind w:right="5" w:firstLine="288"/>
        <w:jc w:val="both"/>
      </w:pPr>
      <w:r>
        <w:rPr>
          <w:color w:val="000000"/>
          <w:sz w:val="24"/>
          <w:szCs w:val="24"/>
        </w:rPr>
        <w:t>Однако для этого нужен был предлог: например, возможность обвинить фракцию в каком-нибудь тяжком политическом преступлении. Изобретательность полиции и ох</w:t>
      </w:r>
      <w:r>
        <w:rPr>
          <w:color w:val="000000"/>
          <w:sz w:val="24"/>
          <w:szCs w:val="24"/>
        </w:rPr>
        <w:softHyphen/>
        <w:t>ранки быстро помогла отыскать такой предлог. Решили скомпрометировать социали</w:t>
      </w:r>
      <w:r>
        <w:rPr>
          <w:color w:val="000000"/>
          <w:sz w:val="24"/>
          <w:szCs w:val="24"/>
        </w:rPr>
        <w:softHyphen/>
      </w:r>
      <w:r>
        <w:rPr>
          <w:color w:val="000000"/>
          <w:spacing w:val="9"/>
          <w:sz w:val="24"/>
          <w:szCs w:val="24"/>
        </w:rPr>
        <w:t>стическую парламентскую фракцию, обвинив ее в тесной связи с социал-</w:t>
      </w:r>
      <w:r>
        <w:rPr>
          <w:color w:val="000000"/>
          <w:sz w:val="24"/>
          <w:szCs w:val="24"/>
        </w:rPr>
        <w:t>демократической боевой организацией и с социал-демократической военной организа</w:t>
      </w:r>
      <w:r>
        <w:rPr>
          <w:color w:val="000000"/>
          <w:sz w:val="24"/>
          <w:szCs w:val="24"/>
        </w:rPr>
        <w:softHyphen/>
        <w:t xml:space="preserve">цией. С этой целью генерал Герасимов, начальник охранки (все эти данные взяты из 1-го номера газеты «Будущее» </w:t>
      </w:r>
      <w:r>
        <w:rPr>
          <w:color w:val="000000"/>
          <w:sz w:val="24"/>
          <w:szCs w:val="24"/>
          <w:lang w:val="fr-FR"/>
        </w:rPr>
        <w:t xml:space="preserve">(«L'Avenir»), </w:t>
      </w:r>
      <w:r>
        <w:rPr>
          <w:color w:val="000000"/>
          <w:sz w:val="24"/>
          <w:szCs w:val="24"/>
        </w:rPr>
        <w:t>выходящей под редакцией Бурцева в Пари</w:t>
      </w:r>
      <w:r>
        <w:rPr>
          <w:color w:val="000000"/>
          <w:sz w:val="24"/>
          <w:szCs w:val="24"/>
        </w:rPr>
        <w:softHyphen/>
        <w:t xml:space="preserve">же, 50, </w:t>
      </w:r>
      <w:r>
        <w:rPr>
          <w:color w:val="000000"/>
          <w:sz w:val="24"/>
          <w:szCs w:val="24"/>
          <w:lang w:val="fr-FR"/>
        </w:rPr>
        <w:t>boulevard Saint-Jacques</w:t>
      </w:r>
      <w:r>
        <w:rPr>
          <w:color w:val="000000"/>
          <w:sz w:val="24"/>
          <w:szCs w:val="24"/>
          <w:vertAlign w:val="superscript"/>
          <w:lang w:val="fr-FR"/>
        </w:rPr>
        <w:t>145</w:t>
      </w:r>
      <w:r>
        <w:rPr>
          <w:color w:val="000000"/>
          <w:sz w:val="24"/>
          <w:szCs w:val="24"/>
          <w:lang w:val="fr-FR"/>
        </w:rPr>
        <w:t xml:space="preserve">), </w:t>
      </w:r>
      <w:r>
        <w:rPr>
          <w:color w:val="000000"/>
          <w:sz w:val="24"/>
          <w:szCs w:val="24"/>
        </w:rPr>
        <w:t>предложил своему агенту Бродскому вступить в оз</w:t>
      </w:r>
      <w:r>
        <w:rPr>
          <w:color w:val="000000"/>
          <w:sz w:val="24"/>
          <w:szCs w:val="24"/>
        </w:rPr>
        <w:softHyphen/>
      </w:r>
      <w:r>
        <w:rPr>
          <w:color w:val="000000"/>
          <w:spacing w:val="-1"/>
          <w:sz w:val="24"/>
          <w:szCs w:val="24"/>
        </w:rPr>
        <w:t xml:space="preserve">наченные организации. Бродскому удалось проникнуть туда сперва в качестве рядового </w:t>
      </w:r>
      <w:r>
        <w:rPr>
          <w:color w:val="000000"/>
          <w:spacing w:val="2"/>
          <w:sz w:val="24"/>
          <w:szCs w:val="24"/>
        </w:rPr>
        <w:t xml:space="preserve">члена, затем он стал секретарем. У некоторых членов военной организации явилась </w:t>
      </w:r>
      <w:r>
        <w:rPr>
          <w:color w:val="000000"/>
          <w:spacing w:val="1"/>
          <w:sz w:val="24"/>
          <w:szCs w:val="24"/>
        </w:rPr>
        <w:t>мысль послать в социалистическую парламентскую фракцию делегацию солдат. Ох</w:t>
      </w:r>
      <w:r>
        <w:rPr>
          <w:color w:val="000000"/>
          <w:spacing w:val="1"/>
          <w:sz w:val="24"/>
          <w:szCs w:val="24"/>
        </w:rPr>
        <w:softHyphen/>
      </w:r>
      <w:r>
        <w:rPr>
          <w:color w:val="000000"/>
          <w:spacing w:val="-1"/>
          <w:sz w:val="24"/>
          <w:szCs w:val="24"/>
        </w:rPr>
        <w:t>ранка решила использовать это в своих целях, и Бродский, сумевший завоевать доверие военной</w:t>
      </w:r>
    </w:p>
    <w:p w:rsidR="00F97182" w:rsidRDefault="00F97182" w:rsidP="00F97182">
      <w:pPr>
        <w:shd w:val="clear" w:color="auto" w:fill="FFFFFF"/>
        <w:spacing w:line="413" w:lineRule="exact"/>
        <w:ind w:right="5" w:firstLine="28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882"/>
          <w:tab w:val="left" w:leader="underscore" w:pos="8501"/>
        </w:tabs>
      </w:pPr>
      <w:r>
        <w:lastRenderedPageBreak/>
        <w:tab/>
      </w:r>
      <w:r>
        <w:rPr>
          <w:color w:val="000000"/>
          <w:u w:val="single"/>
        </w:rPr>
        <w:t xml:space="preserve">О СОЦИАЛ-ДЕМОКРАТИЧЕСКОЙ ФРАКЦИИ </w:t>
      </w:r>
      <w:r>
        <w:rPr>
          <w:color w:val="000000"/>
          <w:u w:val="single"/>
          <w:lang w:val="en-US"/>
        </w:rPr>
        <w:t xml:space="preserve">II </w:t>
      </w:r>
      <w:r>
        <w:rPr>
          <w:color w:val="000000"/>
          <w:u w:val="single"/>
        </w:rPr>
        <w:t>ДУМЫ</w:t>
      </w:r>
      <w:r>
        <w:rPr>
          <w:color w:val="000000"/>
          <w:u w:val="single"/>
        </w:rPr>
        <w:tab/>
      </w:r>
      <w:r>
        <w:rPr>
          <w:color w:val="000000"/>
        </w:rPr>
        <w:t>383</w:t>
      </w:r>
    </w:p>
    <w:p w:rsidR="00F97182" w:rsidRDefault="00F97182" w:rsidP="00F97182">
      <w:pPr>
        <w:shd w:val="clear" w:color="auto" w:fill="FFFFFF"/>
        <w:spacing w:before="648" w:line="413" w:lineRule="exact"/>
        <w:ind w:left="5"/>
        <w:jc w:val="both"/>
      </w:pPr>
      <w:r>
        <w:rPr>
          <w:color w:val="000000"/>
          <w:spacing w:val="-1"/>
          <w:sz w:val="24"/>
          <w:szCs w:val="24"/>
        </w:rPr>
        <w:t xml:space="preserve">организации, взялся осуществить этот план. Было выбрано несколько солдат, составили </w:t>
      </w:r>
      <w:r>
        <w:rPr>
          <w:color w:val="000000"/>
          <w:spacing w:val="2"/>
          <w:sz w:val="24"/>
          <w:szCs w:val="24"/>
        </w:rPr>
        <w:t>наказ с солдатскими требованиями и, не предупредив даже социалистическую фрак</w:t>
      </w:r>
      <w:r>
        <w:rPr>
          <w:color w:val="000000"/>
          <w:spacing w:val="2"/>
          <w:sz w:val="24"/>
          <w:szCs w:val="24"/>
        </w:rPr>
        <w:softHyphen/>
      </w:r>
      <w:r>
        <w:rPr>
          <w:color w:val="000000"/>
          <w:sz w:val="24"/>
          <w:szCs w:val="24"/>
        </w:rPr>
        <w:t>цию, назначили день, когда делегация должна была посетить фракцию в ее официаль</w:t>
      </w:r>
      <w:r>
        <w:rPr>
          <w:color w:val="000000"/>
          <w:sz w:val="24"/>
          <w:szCs w:val="24"/>
        </w:rPr>
        <w:softHyphen/>
      </w:r>
      <w:r>
        <w:rPr>
          <w:color w:val="000000"/>
          <w:spacing w:val="2"/>
          <w:sz w:val="24"/>
          <w:szCs w:val="24"/>
        </w:rPr>
        <w:t xml:space="preserve">ном помещении. Так как солдатам нельзя было пойти туда в своей военной форме, то </w:t>
      </w:r>
      <w:r>
        <w:rPr>
          <w:color w:val="000000"/>
          <w:spacing w:val="-1"/>
          <w:sz w:val="24"/>
          <w:szCs w:val="24"/>
        </w:rPr>
        <w:t>их заставили переодеться, причем это было сделано на квартире одного агента охранки, где они надели платье, купленное и приготовленное для них охранкой. Согласно гнус</w:t>
      </w:r>
      <w:r>
        <w:rPr>
          <w:color w:val="000000"/>
          <w:spacing w:val="-1"/>
          <w:sz w:val="24"/>
          <w:szCs w:val="24"/>
        </w:rPr>
        <w:softHyphen/>
      </w:r>
      <w:r>
        <w:rPr>
          <w:color w:val="000000"/>
          <w:sz w:val="24"/>
          <w:szCs w:val="24"/>
        </w:rPr>
        <w:t xml:space="preserve">ному плану Герасимова, Бродский должен был одновременно с солдатами явиться в помещение социалистической фракции и принести туда революционные документы, чтобы таким образом еще больше скомпрометировать наших депутатов. Далее было </w:t>
      </w:r>
      <w:r>
        <w:rPr>
          <w:color w:val="000000"/>
          <w:spacing w:val="-1"/>
          <w:sz w:val="24"/>
          <w:szCs w:val="24"/>
        </w:rPr>
        <w:t>условлено, что Бродского арестуют вместе с другими, а потом, с помощью охранки, ко</w:t>
      </w:r>
      <w:r>
        <w:rPr>
          <w:color w:val="000000"/>
          <w:spacing w:val="-1"/>
          <w:sz w:val="24"/>
          <w:szCs w:val="24"/>
        </w:rPr>
        <w:softHyphen/>
      </w:r>
      <w:r>
        <w:rPr>
          <w:color w:val="000000"/>
          <w:spacing w:val="1"/>
          <w:sz w:val="24"/>
          <w:szCs w:val="24"/>
        </w:rPr>
        <w:t>торая должна была предоставить ему возможность совершить мнимый побег, он дол</w:t>
      </w:r>
      <w:r>
        <w:rPr>
          <w:color w:val="000000"/>
          <w:spacing w:val="1"/>
          <w:sz w:val="24"/>
          <w:szCs w:val="24"/>
        </w:rPr>
        <w:softHyphen/>
      </w:r>
      <w:r>
        <w:rPr>
          <w:color w:val="000000"/>
          <w:sz w:val="24"/>
          <w:szCs w:val="24"/>
        </w:rPr>
        <w:t>жен был очутиться на свободе. Но Бродский явился слишком поздно, и когда он хотел проникнуть с компрометирующими документами в помещение фракции, там уже на</w:t>
      </w:r>
      <w:r>
        <w:rPr>
          <w:color w:val="000000"/>
          <w:sz w:val="24"/>
          <w:szCs w:val="24"/>
        </w:rPr>
        <w:softHyphen/>
      </w:r>
      <w:r>
        <w:rPr>
          <w:color w:val="000000"/>
          <w:spacing w:val="-1"/>
          <w:sz w:val="24"/>
          <w:szCs w:val="24"/>
        </w:rPr>
        <w:t>чался обыск, и его туда не пропустили.</w:t>
      </w:r>
    </w:p>
    <w:p w:rsidR="00F97182" w:rsidRDefault="00F97182" w:rsidP="00F97182">
      <w:pPr>
        <w:shd w:val="clear" w:color="auto" w:fill="FFFFFF"/>
        <w:spacing w:line="413" w:lineRule="exact"/>
        <w:ind w:left="10" w:firstLine="288"/>
        <w:jc w:val="both"/>
      </w:pPr>
      <w:r>
        <w:rPr>
          <w:color w:val="000000"/>
          <w:spacing w:val="-1"/>
          <w:sz w:val="24"/>
          <w:szCs w:val="24"/>
        </w:rPr>
        <w:t xml:space="preserve">Такова была инсценировка, самым тщательным образом подготовленная охранкой и </w:t>
      </w:r>
      <w:r>
        <w:rPr>
          <w:color w:val="000000"/>
          <w:spacing w:val="-2"/>
          <w:sz w:val="24"/>
          <w:szCs w:val="24"/>
        </w:rPr>
        <w:t xml:space="preserve">давшая возможность реакции не только осудить и отправить на каторгу представителей </w:t>
      </w:r>
      <w:r>
        <w:rPr>
          <w:color w:val="000000"/>
          <w:sz w:val="24"/>
          <w:szCs w:val="24"/>
        </w:rPr>
        <w:t>пролетариата, но, кроме того, распустить вторую Думу и совершить свой государст</w:t>
      </w:r>
      <w:r>
        <w:rPr>
          <w:color w:val="000000"/>
          <w:sz w:val="24"/>
          <w:szCs w:val="24"/>
        </w:rPr>
        <w:softHyphen/>
        <w:t xml:space="preserve">венный переворот 3 (16) июня 1907 г. Действительно, правительство объявило в своем </w:t>
      </w:r>
      <w:r>
        <w:rPr>
          <w:color w:val="000000"/>
          <w:spacing w:val="-1"/>
          <w:sz w:val="24"/>
          <w:szCs w:val="24"/>
        </w:rPr>
        <w:t>манифесте от того же числа (этот манифест, как все царские манифесты, поражает сво</w:t>
      </w:r>
      <w:r>
        <w:rPr>
          <w:color w:val="000000"/>
          <w:spacing w:val="-1"/>
          <w:sz w:val="24"/>
          <w:szCs w:val="24"/>
        </w:rPr>
        <w:softHyphen/>
      </w:r>
      <w:r>
        <w:rPr>
          <w:color w:val="000000"/>
          <w:sz w:val="24"/>
          <w:szCs w:val="24"/>
        </w:rPr>
        <w:t>им бесстыдным лицемерием), что оно вынуждено распустить Думу, так как, вместо то</w:t>
      </w:r>
      <w:r>
        <w:rPr>
          <w:color w:val="000000"/>
          <w:sz w:val="24"/>
          <w:szCs w:val="24"/>
        </w:rPr>
        <w:softHyphen/>
      </w:r>
      <w:r>
        <w:rPr>
          <w:color w:val="000000"/>
          <w:spacing w:val="-1"/>
          <w:sz w:val="24"/>
          <w:szCs w:val="24"/>
        </w:rPr>
        <w:t>го чтобы оказывать поддержку и помогать правительству в его стремлении снова во</w:t>
      </w:r>
      <w:r>
        <w:rPr>
          <w:color w:val="000000"/>
          <w:spacing w:val="-1"/>
          <w:sz w:val="24"/>
          <w:szCs w:val="24"/>
        </w:rPr>
        <w:softHyphen/>
        <w:t>дворить спокойствие в стране, Дума, наоборот, действовала против всех предложений и намерений правительства и, между прочим, не хотела скреплять своей подписью ре</w:t>
      </w:r>
      <w:r>
        <w:rPr>
          <w:color w:val="000000"/>
          <w:spacing w:val="-1"/>
          <w:sz w:val="24"/>
          <w:szCs w:val="24"/>
        </w:rPr>
        <w:softHyphen/>
      </w:r>
      <w:r>
        <w:rPr>
          <w:color w:val="000000"/>
          <w:sz w:val="24"/>
          <w:szCs w:val="24"/>
        </w:rPr>
        <w:t>прессивные мероприятия против революционных элементов страны. И более того (я привожу текст дословно): «свершилось деяние, неслыханное в летописях истории. Су-</w:t>
      </w:r>
      <w:r>
        <w:rPr>
          <w:color w:val="000000"/>
          <w:spacing w:val="-1"/>
          <w:sz w:val="24"/>
          <w:szCs w:val="24"/>
        </w:rPr>
        <w:t>дебною властью</w:t>
      </w:r>
    </w:p>
    <w:p w:rsidR="00F97182" w:rsidRDefault="00F97182" w:rsidP="00F97182">
      <w:pPr>
        <w:shd w:val="clear" w:color="auto" w:fill="FFFFFF"/>
        <w:spacing w:line="413" w:lineRule="exact"/>
        <w:ind w:left="10"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был раскрыт заговор целой части Государственной думы против государства и царской власти. Когда же правительство наше потребовало временного, до окончания суда, уст</w:t>
      </w:r>
      <w:r>
        <w:rPr>
          <w:color w:val="000000"/>
          <w:spacing w:val="-1"/>
          <w:sz w:val="24"/>
          <w:szCs w:val="24"/>
        </w:rPr>
        <w:softHyphen/>
        <w:t>ранения обвиняемых в преступлении этом пятидесяти пяти членов Думы и заключения наиболее уличаемых из них под стражу, то Государственная дума не исполнила немед</w:t>
      </w:r>
      <w:r>
        <w:rPr>
          <w:color w:val="000000"/>
          <w:spacing w:val="-1"/>
          <w:sz w:val="24"/>
          <w:szCs w:val="24"/>
        </w:rPr>
        <w:softHyphen/>
        <w:t>ленно законного требования властей, не допускавшего никакого отлагательства». Меж</w:t>
      </w:r>
      <w:r>
        <w:rPr>
          <w:color w:val="000000"/>
          <w:spacing w:val="-1"/>
          <w:sz w:val="24"/>
          <w:szCs w:val="24"/>
        </w:rPr>
        <w:softHyphen/>
        <w:t>ду прочим, доказательства преступления царя были известны не одному только прави</w:t>
      </w:r>
      <w:r>
        <w:rPr>
          <w:color w:val="000000"/>
          <w:spacing w:val="-1"/>
          <w:sz w:val="24"/>
          <w:szCs w:val="24"/>
        </w:rPr>
        <w:softHyphen/>
      </w:r>
      <w:r>
        <w:rPr>
          <w:color w:val="000000"/>
          <w:spacing w:val="2"/>
          <w:sz w:val="24"/>
          <w:szCs w:val="24"/>
        </w:rPr>
        <w:t xml:space="preserve">тельству и его ближайшим друзьям. Наши милые конституционные демократы, все </w:t>
      </w:r>
      <w:r>
        <w:rPr>
          <w:color w:val="000000"/>
          <w:sz w:val="24"/>
          <w:szCs w:val="24"/>
        </w:rPr>
        <w:t>время без устали болтающие о законности, справедливости, правде и т. д. и т. д., укра</w:t>
      </w:r>
      <w:r>
        <w:rPr>
          <w:color w:val="000000"/>
          <w:sz w:val="24"/>
          <w:szCs w:val="24"/>
        </w:rPr>
        <w:softHyphen/>
        <w:t xml:space="preserve">сившие свою партию высокопарным названием «партия народной свободы», точно так </w:t>
      </w:r>
      <w:r>
        <w:rPr>
          <w:color w:val="000000"/>
          <w:spacing w:val="1"/>
          <w:sz w:val="24"/>
          <w:szCs w:val="24"/>
        </w:rPr>
        <w:t xml:space="preserve">же в продолжение четырех лет знали все державшиеся в тайне гнусные подробности </w:t>
      </w:r>
      <w:r>
        <w:rPr>
          <w:color w:val="000000"/>
          <w:sz w:val="24"/>
          <w:szCs w:val="24"/>
        </w:rPr>
        <w:t xml:space="preserve">этого грязного дела. В продолжение четырех долгих лет они в качестве безучастных свидетелей взирали на то, как вопреки всякому праву были осуждены наши депутаты, </w:t>
      </w:r>
      <w:r>
        <w:rPr>
          <w:color w:val="000000"/>
          <w:spacing w:val="3"/>
          <w:sz w:val="24"/>
          <w:szCs w:val="24"/>
        </w:rPr>
        <w:t xml:space="preserve">как они страдали в каторжных тюрьмах, как некоторые из них умирали и сходили с </w:t>
      </w:r>
      <w:r>
        <w:rPr>
          <w:color w:val="000000"/>
          <w:spacing w:val="1"/>
          <w:sz w:val="24"/>
          <w:szCs w:val="24"/>
        </w:rPr>
        <w:t>ума, и... осторожно молчали. А между тем они имели полную возможность высказать</w:t>
      </w:r>
      <w:r>
        <w:rPr>
          <w:color w:val="000000"/>
          <w:spacing w:val="1"/>
          <w:sz w:val="24"/>
          <w:szCs w:val="24"/>
        </w:rPr>
        <w:softHyphen/>
      </w:r>
      <w:r>
        <w:rPr>
          <w:color w:val="000000"/>
          <w:spacing w:val="-1"/>
          <w:sz w:val="24"/>
          <w:szCs w:val="24"/>
        </w:rPr>
        <w:t xml:space="preserve">ся, так как у них были депутаты в Думе и в их распоряжении было много ежедневных газет. Зажатые между реакцией и революцией, они больше всего боялись революции. </w:t>
      </w:r>
      <w:r>
        <w:rPr>
          <w:color w:val="000000"/>
          <w:sz w:val="24"/>
          <w:szCs w:val="24"/>
        </w:rPr>
        <w:t>Поэтому они кокетничали с правительством и прикрывали его в продолжение четырех долгих лет своим молчанием, превратившись таким образом в соучастников его пре</w:t>
      </w:r>
      <w:r>
        <w:rPr>
          <w:color w:val="000000"/>
          <w:sz w:val="24"/>
          <w:szCs w:val="24"/>
        </w:rPr>
        <w:softHyphen/>
        <w:t>ступления. Лишь в самое последнее время (заседание Думы от 17 октября 1911 г.) в хо</w:t>
      </w:r>
      <w:r>
        <w:rPr>
          <w:color w:val="000000"/>
          <w:sz w:val="24"/>
          <w:szCs w:val="24"/>
        </w:rPr>
        <w:softHyphen/>
      </w:r>
      <w:r>
        <w:rPr>
          <w:color w:val="000000"/>
          <w:spacing w:val="-1"/>
          <w:sz w:val="24"/>
          <w:szCs w:val="24"/>
        </w:rPr>
        <w:t>де обсуждения запроса об охранке один из них, депутат Тесленко, наконец, решился выболтать так тщательно хранимую тайну. Вот часть его выступления (текст дается до</w:t>
      </w:r>
      <w:r>
        <w:rPr>
          <w:color w:val="000000"/>
          <w:spacing w:val="-1"/>
          <w:sz w:val="24"/>
          <w:szCs w:val="24"/>
        </w:rPr>
        <w:softHyphen/>
      </w:r>
      <w:r>
        <w:rPr>
          <w:color w:val="000000"/>
          <w:sz w:val="24"/>
          <w:szCs w:val="24"/>
        </w:rPr>
        <w:t>словно по официальному стенографическому отчету): «Когда зашла речь о том, чтобы возбудить преследование против 53 членов второй Государственной думы, была обра</w:t>
      </w:r>
      <w:r>
        <w:rPr>
          <w:color w:val="000000"/>
          <w:sz w:val="24"/>
          <w:szCs w:val="24"/>
        </w:rPr>
        <w:softHyphen/>
      </w:r>
      <w:r>
        <w:rPr>
          <w:color w:val="000000"/>
          <w:spacing w:val="4"/>
          <w:sz w:val="24"/>
          <w:szCs w:val="24"/>
        </w:rPr>
        <w:t xml:space="preserve">зована в ней комиссия. В эту комиссию были принесены все документы, которые </w:t>
      </w:r>
      <w:r>
        <w:rPr>
          <w:color w:val="000000"/>
          <w:sz w:val="24"/>
          <w:szCs w:val="24"/>
        </w:rPr>
        <w:t>должны были свидетельствовать о том, что 53 члена Государственной думы</w:t>
      </w:r>
    </w:p>
    <w:p w:rsidR="00F97182" w:rsidRDefault="00F97182" w:rsidP="00F97182">
      <w:pPr>
        <w:shd w:val="clear" w:color="auto" w:fill="FFFFFF"/>
        <w:spacing w:before="643" w:line="413" w:lineRule="exact"/>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1882"/>
          <w:tab w:val="left" w:leader="underscore" w:pos="8501"/>
        </w:tabs>
      </w:pPr>
      <w:r>
        <w:lastRenderedPageBreak/>
        <w:tab/>
      </w:r>
      <w:r>
        <w:rPr>
          <w:color w:val="000000"/>
          <w:u w:val="single"/>
        </w:rPr>
        <w:t xml:space="preserve">О СОЦИАЛ-ДЕМОКРАТИЧЕСКОЙ ФРАКЦИИ </w:t>
      </w:r>
      <w:r>
        <w:rPr>
          <w:color w:val="000000"/>
          <w:u w:val="single"/>
          <w:lang w:val="en-US"/>
        </w:rPr>
        <w:t xml:space="preserve">II </w:t>
      </w:r>
      <w:r>
        <w:rPr>
          <w:color w:val="000000"/>
          <w:u w:val="single"/>
        </w:rPr>
        <w:t>ДУМЫ</w:t>
      </w:r>
      <w:r>
        <w:rPr>
          <w:color w:val="000000"/>
          <w:u w:val="single"/>
        </w:rPr>
        <w:tab/>
      </w:r>
      <w:r>
        <w:rPr>
          <w:color w:val="000000"/>
        </w:rPr>
        <w:t>385</w:t>
      </w:r>
    </w:p>
    <w:p w:rsidR="00F97182" w:rsidRDefault="00F97182" w:rsidP="00F97182">
      <w:pPr>
        <w:shd w:val="clear" w:color="auto" w:fill="FFFFFF"/>
        <w:spacing w:before="648" w:line="413" w:lineRule="exact"/>
        <w:jc w:val="both"/>
      </w:pPr>
      <w:r>
        <w:rPr>
          <w:color w:val="000000"/>
          <w:sz w:val="24"/>
          <w:szCs w:val="24"/>
        </w:rPr>
        <w:t>составили заговор с целью учредить в России, путем вооруженного восстания, респуб</w:t>
      </w:r>
      <w:r>
        <w:rPr>
          <w:color w:val="000000"/>
          <w:sz w:val="24"/>
          <w:szCs w:val="24"/>
        </w:rPr>
        <w:softHyphen/>
        <w:t xml:space="preserve">лику. Комиссия при второй Государственной думе — я был ее докладчиком — пришла </w:t>
      </w:r>
      <w:r>
        <w:rPr>
          <w:color w:val="000000"/>
          <w:spacing w:val="-1"/>
          <w:sz w:val="24"/>
          <w:szCs w:val="24"/>
        </w:rPr>
        <w:t>к убеждению, к единодушному убеждению, что дело идет не о заговоре, учиненном со</w:t>
      </w:r>
      <w:r>
        <w:rPr>
          <w:color w:val="000000"/>
          <w:spacing w:val="-1"/>
          <w:sz w:val="24"/>
          <w:szCs w:val="24"/>
        </w:rPr>
        <w:softHyphen/>
      </w:r>
      <w:r>
        <w:rPr>
          <w:color w:val="000000"/>
          <w:sz w:val="24"/>
          <w:szCs w:val="24"/>
        </w:rPr>
        <w:t>циал-демократами против государства, а о заговоре, учиненном петербургским охран</w:t>
      </w:r>
      <w:r>
        <w:rPr>
          <w:color w:val="000000"/>
          <w:sz w:val="24"/>
          <w:szCs w:val="24"/>
        </w:rPr>
        <w:softHyphen/>
        <w:t>ным отделением против второй Государственной думы. Когда доклад комиссии, осно</w:t>
      </w:r>
      <w:r>
        <w:rPr>
          <w:color w:val="000000"/>
          <w:sz w:val="24"/>
          <w:szCs w:val="24"/>
        </w:rPr>
        <w:softHyphen/>
      </w:r>
      <w:r>
        <w:rPr>
          <w:color w:val="000000"/>
          <w:spacing w:val="-1"/>
          <w:sz w:val="24"/>
          <w:szCs w:val="24"/>
        </w:rPr>
        <w:t>ванный на документах, был готов, накануне того дня, когда все эти данные должны бы</w:t>
      </w:r>
      <w:r>
        <w:rPr>
          <w:color w:val="000000"/>
          <w:spacing w:val="-1"/>
          <w:sz w:val="24"/>
          <w:szCs w:val="24"/>
        </w:rPr>
        <w:softHyphen/>
        <w:t xml:space="preserve">ли быть сказаны с этой трибуны, Государственная дума была распущена и нельзя было сказать о том, с этой трибуны, что было раскрыто. Когда начался процесс, подсудимые, </w:t>
      </w:r>
      <w:r>
        <w:rPr>
          <w:color w:val="000000"/>
          <w:sz w:val="24"/>
          <w:szCs w:val="24"/>
        </w:rPr>
        <w:t xml:space="preserve">эти 53 члена Государственной думы, требовали, чтобы дело слушалось при открытых дверях и чтобы общественное мнение узнало, что преступники не они, а преступники петербургское охранное отделение, двери были закрыты, и общество никогда этого не </w:t>
      </w:r>
      <w:r>
        <w:rPr>
          <w:color w:val="000000"/>
          <w:spacing w:val="-2"/>
          <w:sz w:val="24"/>
          <w:szCs w:val="24"/>
        </w:rPr>
        <w:t>узнало».</w:t>
      </w:r>
    </w:p>
    <w:p w:rsidR="00F97182" w:rsidRDefault="00F97182" w:rsidP="00F97182">
      <w:pPr>
        <w:shd w:val="clear" w:color="auto" w:fill="FFFFFF"/>
        <w:spacing w:line="413" w:lineRule="exact"/>
        <w:ind w:left="5" w:firstLine="288"/>
        <w:jc w:val="both"/>
      </w:pPr>
      <w:r>
        <w:rPr>
          <w:color w:val="000000"/>
          <w:spacing w:val="1"/>
          <w:sz w:val="24"/>
          <w:szCs w:val="24"/>
        </w:rPr>
        <w:t>Таковы факты. В течение четырех лет наши депутаты томятся закованные в канда</w:t>
      </w:r>
      <w:r>
        <w:rPr>
          <w:color w:val="000000"/>
          <w:spacing w:val="1"/>
          <w:sz w:val="24"/>
          <w:szCs w:val="24"/>
        </w:rPr>
        <w:softHyphen/>
      </w:r>
      <w:r>
        <w:rPr>
          <w:color w:val="000000"/>
          <w:spacing w:val="-1"/>
          <w:sz w:val="24"/>
          <w:szCs w:val="24"/>
        </w:rPr>
        <w:t xml:space="preserve">лы, в отвратительных русских тюрьмах, суровость и жестокость которых вам, конечно, </w:t>
      </w:r>
      <w:r>
        <w:rPr>
          <w:color w:val="000000"/>
          <w:spacing w:val="2"/>
          <w:sz w:val="24"/>
          <w:szCs w:val="24"/>
        </w:rPr>
        <w:t xml:space="preserve">известны. Многие там уже умерли. Один из депутатов лишился рассудка, у многих </w:t>
      </w:r>
      <w:r>
        <w:rPr>
          <w:color w:val="000000"/>
          <w:spacing w:val="1"/>
          <w:sz w:val="24"/>
          <w:szCs w:val="24"/>
        </w:rPr>
        <w:t xml:space="preserve">других вследствие невыносимых условий жизни уже подорвано здоровье, и они могут </w:t>
      </w:r>
      <w:r>
        <w:rPr>
          <w:color w:val="000000"/>
          <w:spacing w:val="2"/>
          <w:sz w:val="24"/>
          <w:szCs w:val="24"/>
        </w:rPr>
        <w:t>не сегодня-завтра погибнуть. Русский пролетариат не может больше спокойно смот</w:t>
      </w:r>
      <w:r>
        <w:rPr>
          <w:color w:val="000000"/>
          <w:spacing w:val="2"/>
          <w:sz w:val="24"/>
          <w:szCs w:val="24"/>
        </w:rPr>
        <w:softHyphen/>
      </w:r>
      <w:r>
        <w:rPr>
          <w:color w:val="000000"/>
          <w:sz w:val="24"/>
          <w:szCs w:val="24"/>
        </w:rPr>
        <w:t xml:space="preserve">реть, как его представители, единственное преступление которых состоит лишь в том, что они сумели непреклонно бороться за его интересы, гибнут в царских тюрьмах. Он </w:t>
      </w:r>
      <w:r>
        <w:rPr>
          <w:color w:val="000000"/>
          <w:spacing w:val="-1"/>
          <w:sz w:val="24"/>
          <w:szCs w:val="24"/>
        </w:rPr>
        <w:t>тем более не может спокойно смотреть на это, что ставшие известными благодаря при</w:t>
      </w:r>
      <w:r>
        <w:rPr>
          <w:color w:val="000000"/>
          <w:spacing w:val="-1"/>
          <w:sz w:val="24"/>
          <w:szCs w:val="24"/>
        </w:rPr>
        <w:softHyphen/>
      </w:r>
      <w:r>
        <w:rPr>
          <w:color w:val="000000"/>
          <w:spacing w:val="1"/>
          <w:sz w:val="24"/>
          <w:szCs w:val="24"/>
        </w:rPr>
        <w:t>знанию Бродского факты с юридической точки зрения дают полное основание требо</w:t>
      </w:r>
      <w:r>
        <w:rPr>
          <w:color w:val="000000"/>
          <w:spacing w:val="1"/>
          <w:sz w:val="24"/>
          <w:szCs w:val="24"/>
        </w:rPr>
        <w:softHyphen/>
      </w:r>
      <w:r>
        <w:rPr>
          <w:color w:val="000000"/>
          <w:spacing w:val="-1"/>
          <w:sz w:val="24"/>
          <w:szCs w:val="24"/>
        </w:rPr>
        <w:t>вать пересмотра дела. И в России уже началась кампания за освобождение наших депу</w:t>
      </w:r>
      <w:r>
        <w:rPr>
          <w:color w:val="000000"/>
          <w:spacing w:val="-1"/>
          <w:sz w:val="24"/>
          <w:szCs w:val="24"/>
        </w:rPr>
        <w:softHyphen/>
      </w:r>
      <w:r>
        <w:rPr>
          <w:color w:val="000000"/>
          <w:spacing w:val="-4"/>
          <w:sz w:val="24"/>
          <w:szCs w:val="24"/>
        </w:rPr>
        <w:t>татов.</w:t>
      </w:r>
    </w:p>
    <w:p w:rsidR="00F97182" w:rsidRDefault="00F97182" w:rsidP="00F97182">
      <w:pPr>
        <w:shd w:val="clear" w:color="auto" w:fill="FFFFFF"/>
        <w:spacing w:line="413" w:lineRule="exact"/>
        <w:ind w:left="5" w:firstLine="283"/>
        <w:jc w:val="both"/>
      </w:pPr>
      <w:r>
        <w:rPr>
          <w:color w:val="000000"/>
          <w:spacing w:val="-1"/>
          <w:sz w:val="24"/>
          <w:szCs w:val="24"/>
        </w:rPr>
        <w:t>Рабочая газета «Звезда», выходящая в Петербурге, посвящает этому вопросу значи</w:t>
      </w:r>
      <w:r>
        <w:rPr>
          <w:color w:val="000000"/>
          <w:spacing w:val="-1"/>
          <w:sz w:val="24"/>
          <w:szCs w:val="24"/>
        </w:rPr>
        <w:softHyphen/>
      </w:r>
      <w:r>
        <w:rPr>
          <w:color w:val="000000"/>
          <w:sz w:val="24"/>
          <w:szCs w:val="24"/>
        </w:rPr>
        <w:t>тельную часть своего номера от 29 октября 1911 года. Она обращается с воззванием к печати, к депутатам-либералам и к депутатам левой, к обществам и союзам и главным образом к пролетариату. «Нет и не может быть, — восклицает</w:t>
      </w:r>
    </w:p>
    <w:p w:rsidR="00F97182" w:rsidRDefault="00F97182" w:rsidP="00F97182">
      <w:pPr>
        <w:shd w:val="clear" w:color="auto" w:fill="FFFFFF"/>
        <w:spacing w:line="413" w:lineRule="exact"/>
        <w:ind w:lef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spacing w:before="19"/>
      </w:pPr>
      <w:r>
        <w:rPr>
          <w:color w:val="000000"/>
        </w:rPr>
        <w:lastRenderedPageBreak/>
        <w:t>386</w:t>
      </w:r>
    </w:p>
    <w:p w:rsidR="00F97182" w:rsidRDefault="00F97182" w:rsidP="00F97182">
      <w:pPr>
        <w:shd w:val="clear" w:color="auto" w:fill="FFFFFF"/>
      </w:pPr>
      <w:r>
        <w:br w:type="column"/>
      </w:r>
      <w:r>
        <w:rPr>
          <w:color w:val="000000"/>
          <w:spacing w:val="23"/>
          <w:sz w:val="22"/>
          <w:szCs w:val="22"/>
          <w:u w:val="single"/>
        </w:rPr>
        <w:lastRenderedPageBreak/>
        <w:t>В. И. ЛЕНИН</w:t>
      </w:r>
    </w:p>
    <w:p w:rsidR="00F97182" w:rsidRDefault="00F97182" w:rsidP="00F97182">
      <w:pPr>
        <w:shd w:val="clear" w:color="auto" w:fill="FFFFFF"/>
        <w:sectPr w:rsidR="00F97182">
          <w:pgSz w:w="11909" w:h="16834"/>
          <w:pgMar w:top="1440" w:right="5336" w:bottom="720" w:left="1432" w:header="720" w:footer="720" w:gutter="0"/>
          <w:cols w:num="2" w:space="720" w:equalWidth="0">
            <w:col w:w="720" w:space="2861"/>
            <w:col w:w="1560"/>
          </w:cols>
          <w:noEndnote/>
        </w:sectPr>
      </w:pPr>
    </w:p>
    <w:p w:rsidR="00F97182" w:rsidRDefault="00F97182" w:rsidP="00F97182">
      <w:pPr>
        <w:shd w:val="clear" w:color="auto" w:fill="FFFFFF"/>
        <w:spacing w:before="643" w:line="413" w:lineRule="exact"/>
        <w:ind w:right="5"/>
        <w:jc w:val="both"/>
      </w:pPr>
      <w:r>
        <w:rPr>
          <w:color w:val="000000"/>
          <w:sz w:val="24"/>
          <w:szCs w:val="24"/>
        </w:rPr>
        <w:lastRenderedPageBreak/>
        <w:t>газета, — спокойствия, душевного равновесия там, где каждый должен слышать еже</w:t>
      </w:r>
      <w:r>
        <w:rPr>
          <w:color w:val="000000"/>
          <w:sz w:val="24"/>
          <w:szCs w:val="24"/>
        </w:rPr>
        <w:softHyphen/>
        <w:t xml:space="preserve">часно и ежеминутно этот кандальный лязг замурованных, лишенных свободы и всех </w:t>
      </w:r>
      <w:r>
        <w:rPr>
          <w:color w:val="000000"/>
          <w:spacing w:val="-1"/>
          <w:sz w:val="24"/>
          <w:szCs w:val="24"/>
        </w:rPr>
        <w:t xml:space="preserve">гражданских и политических прав людей только потому, что эти люди имели смелость </w:t>
      </w:r>
      <w:r>
        <w:rPr>
          <w:color w:val="000000"/>
          <w:sz w:val="24"/>
          <w:szCs w:val="24"/>
        </w:rPr>
        <w:t xml:space="preserve">перед лицом всей страны исполнить свой долг человека и гражданина. Общественная </w:t>
      </w:r>
      <w:r>
        <w:rPr>
          <w:color w:val="000000"/>
          <w:spacing w:val="-1"/>
          <w:sz w:val="24"/>
          <w:szCs w:val="24"/>
        </w:rPr>
        <w:t>совесть не может и не должна быть спокойна после раскрытия ужасающей правды. Ка</w:t>
      </w:r>
      <w:r>
        <w:rPr>
          <w:color w:val="000000"/>
          <w:spacing w:val="-1"/>
          <w:sz w:val="24"/>
          <w:szCs w:val="24"/>
        </w:rPr>
        <w:softHyphen/>
      </w:r>
      <w:r>
        <w:rPr>
          <w:color w:val="000000"/>
          <w:sz w:val="24"/>
          <w:szCs w:val="24"/>
        </w:rPr>
        <w:t xml:space="preserve">кие бы ни были трудности, — их надо преодолеть и требовать пересмотра судебного </w:t>
      </w:r>
      <w:r>
        <w:rPr>
          <w:color w:val="000000"/>
          <w:spacing w:val="2"/>
          <w:sz w:val="24"/>
          <w:szCs w:val="24"/>
        </w:rPr>
        <w:t xml:space="preserve">процесса над социал-демократическими депутатами второй Государственной думы!.. </w:t>
      </w:r>
      <w:r>
        <w:rPr>
          <w:color w:val="000000"/>
          <w:sz w:val="24"/>
          <w:szCs w:val="24"/>
        </w:rPr>
        <w:t xml:space="preserve">Но в первую очередь пролетариат должен сказать свое мощное слово: ведь это его представителей облыжно осудили, и в настоящий момент они томятся в каторжных </w:t>
      </w:r>
      <w:r>
        <w:rPr>
          <w:color w:val="000000"/>
          <w:spacing w:val="-3"/>
          <w:sz w:val="24"/>
          <w:szCs w:val="24"/>
        </w:rPr>
        <w:t>тюрьмах».</w:t>
      </w:r>
    </w:p>
    <w:p w:rsidR="00F97182" w:rsidRDefault="00F97182" w:rsidP="00F97182">
      <w:pPr>
        <w:shd w:val="clear" w:color="auto" w:fill="FFFFFF"/>
        <w:spacing w:line="413" w:lineRule="exact"/>
        <w:ind w:left="5" w:right="5" w:firstLine="274"/>
        <w:jc w:val="both"/>
      </w:pPr>
      <w:r>
        <w:rPr>
          <w:color w:val="000000"/>
          <w:spacing w:val="-1"/>
          <w:sz w:val="24"/>
          <w:szCs w:val="24"/>
        </w:rPr>
        <w:t xml:space="preserve">Начиная эту борьбу, русский пролетариат обращается к социалистам всех стран с просьбой оказать ему поддержку и вместе с ним громко заявить на весь мир о своем </w:t>
      </w:r>
      <w:r>
        <w:rPr>
          <w:color w:val="000000"/>
          <w:sz w:val="24"/>
          <w:szCs w:val="24"/>
        </w:rPr>
        <w:t>возмущении жестокостями и гнусностями нашего, в настоящий момент господствую</w:t>
      </w:r>
      <w:r>
        <w:rPr>
          <w:color w:val="000000"/>
          <w:sz w:val="24"/>
          <w:szCs w:val="24"/>
        </w:rPr>
        <w:softHyphen/>
      </w:r>
      <w:r>
        <w:rPr>
          <w:color w:val="000000"/>
          <w:spacing w:val="-1"/>
          <w:sz w:val="24"/>
          <w:szCs w:val="24"/>
        </w:rPr>
        <w:t>щего абсолютизма, который, прикрываясь маской жалкого лицемерия, превосходит да</w:t>
      </w:r>
      <w:r>
        <w:rPr>
          <w:color w:val="000000"/>
          <w:spacing w:val="-1"/>
          <w:sz w:val="24"/>
          <w:szCs w:val="24"/>
        </w:rPr>
        <w:softHyphen/>
        <w:t>же варварство и некультурность азиатских правительств.</w:t>
      </w:r>
    </w:p>
    <w:p w:rsidR="00F97182" w:rsidRDefault="00F97182" w:rsidP="00F97182">
      <w:pPr>
        <w:shd w:val="clear" w:color="auto" w:fill="FFFFFF"/>
        <w:spacing w:after="638" w:line="413" w:lineRule="exact"/>
        <w:ind w:firstLine="274"/>
        <w:jc w:val="both"/>
      </w:pPr>
      <w:r>
        <w:rPr>
          <w:color w:val="000000"/>
          <w:sz w:val="24"/>
          <w:szCs w:val="24"/>
        </w:rPr>
        <w:t xml:space="preserve">Во Франции товарищ Шарль Дюма уже начал кампанию и в статье, напечатанной в газете </w:t>
      </w:r>
      <w:r>
        <w:rPr>
          <w:color w:val="000000"/>
          <w:sz w:val="24"/>
          <w:szCs w:val="24"/>
          <w:lang w:val="fr-FR"/>
        </w:rPr>
        <w:t xml:space="preserve">«L'Avenir», </w:t>
      </w:r>
      <w:r>
        <w:rPr>
          <w:color w:val="000000"/>
          <w:sz w:val="24"/>
          <w:szCs w:val="24"/>
        </w:rPr>
        <w:t xml:space="preserve">предложил оказать энергичную поддержку русскому пролетариату в </w:t>
      </w:r>
      <w:r>
        <w:rPr>
          <w:color w:val="000000"/>
          <w:spacing w:val="2"/>
          <w:sz w:val="24"/>
          <w:szCs w:val="24"/>
        </w:rPr>
        <w:t xml:space="preserve">эту трудную минуту. Пусть социалисты всех стран последуют этому примеру; пусть </w:t>
      </w:r>
      <w:r>
        <w:rPr>
          <w:color w:val="000000"/>
          <w:spacing w:val="3"/>
          <w:sz w:val="24"/>
          <w:szCs w:val="24"/>
        </w:rPr>
        <w:t xml:space="preserve">они в парламентах, в своей печати, на своих народных собраниях, повсюду выразят </w:t>
      </w:r>
      <w:r>
        <w:rPr>
          <w:color w:val="000000"/>
          <w:sz w:val="24"/>
          <w:szCs w:val="24"/>
        </w:rPr>
        <w:t>свое негодование и потребуют пересмотра дела социал-демократической фракции вто</w:t>
      </w:r>
      <w:r>
        <w:rPr>
          <w:color w:val="000000"/>
          <w:sz w:val="24"/>
          <w:szCs w:val="24"/>
        </w:rPr>
        <w:softHyphen/>
      </w:r>
      <w:r>
        <w:rPr>
          <w:color w:val="000000"/>
          <w:spacing w:val="-3"/>
          <w:sz w:val="24"/>
          <w:szCs w:val="24"/>
        </w:rPr>
        <w:t>рой Думы.</w:t>
      </w:r>
    </w:p>
    <w:p w:rsidR="00F97182" w:rsidRDefault="00F97182" w:rsidP="00F97182">
      <w:pPr>
        <w:shd w:val="clear" w:color="auto" w:fill="FFFFFF"/>
        <w:spacing w:after="638" w:line="413" w:lineRule="exact"/>
        <w:ind w:firstLine="274"/>
        <w:jc w:val="both"/>
        <w:sectPr w:rsidR="00F97182">
          <w:type w:val="continuous"/>
          <w:pgSz w:w="11909" w:h="16834"/>
          <w:pgMar w:top="1440" w:right="1414" w:bottom="720" w:left="1423" w:header="720" w:footer="720" w:gutter="0"/>
          <w:cols w:space="60"/>
          <w:noEndnote/>
        </w:sectPr>
      </w:pPr>
    </w:p>
    <w:p w:rsidR="00F97182" w:rsidRDefault="00F97182" w:rsidP="00F97182">
      <w:pPr>
        <w:shd w:val="clear" w:color="auto" w:fill="FFFFFF"/>
        <w:spacing w:line="206" w:lineRule="exact"/>
        <w:ind w:left="475" w:right="326" w:firstLine="86"/>
      </w:pPr>
      <w:r>
        <w:rPr>
          <w:i/>
          <w:iCs/>
          <w:color w:val="000000"/>
          <w:spacing w:val="-1"/>
          <w:sz w:val="18"/>
          <w:szCs w:val="18"/>
        </w:rPr>
        <w:lastRenderedPageBreak/>
        <w:t xml:space="preserve">Написано в ноябре, </w:t>
      </w:r>
      <w:r>
        <w:rPr>
          <w:i/>
          <w:iCs/>
          <w:color w:val="000000"/>
          <w:sz w:val="18"/>
          <w:szCs w:val="18"/>
        </w:rPr>
        <w:t>позднее б (19), 1911 г.</w:t>
      </w:r>
    </w:p>
    <w:p w:rsidR="00F97182" w:rsidRDefault="00F97182" w:rsidP="00F97182">
      <w:pPr>
        <w:shd w:val="clear" w:color="auto" w:fill="FFFFFF"/>
        <w:spacing w:before="115" w:line="206" w:lineRule="exact"/>
        <w:ind w:firstLine="293"/>
      </w:pPr>
      <w:r>
        <w:rPr>
          <w:i/>
          <w:iCs/>
          <w:color w:val="000000"/>
          <w:sz w:val="18"/>
          <w:szCs w:val="18"/>
        </w:rPr>
        <w:t xml:space="preserve">Напечатано на немецком, </w:t>
      </w:r>
      <w:r>
        <w:rPr>
          <w:i/>
          <w:iCs/>
          <w:color w:val="000000"/>
          <w:spacing w:val="-1"/>
          <w:sz w:val="18"/>
          <w:szCs w:val="18"/>
        </w:rPr>
        <w:t>французском и английском языках</w:t>
      </w:r>
    </w:p>
    <w:p w:rsidR="00F97182" w:rsidRDefault="00F97182" w:rsidP="00F97182">
      <w:pPr>
        <w:shd w:val="clear" w:color="auto" w:fill="FFFFFF"/>
        <w:spacing w:line="206" w:lineRule="exact"/>
        <w:ind w:left="134" w:firstLine="125"/>
      </w:pPr>
      <w:r>
        <w:rPr>
          <w:i/>
          <w:iCs/>
          <w:color w:val="000000"/>
          <w:sz w:val="18"/>
          <w:szCs w:val="18"/>
        </w:rPr>
        <w:t xml:space="preserve">в декабре 1911 г. в </w:t>
      </w:r>
      <w:r>
        <w:rPr>
          <w:i/>
          <w:iCs/>
          <w:color w:val="000000"/>
          <w:sz w:val="18"/>
          <w:szCs w:val="18"/>
          <w:lang w:val="fr-FR"/>
        </w:rPr>
        <w:t>«Bulletin Périodique du Bureau Socialiste</w:t>
      </w:r>
    </w:p>
    <w:p w:rsidR="00F97182" w:rsidRDefault="00F97182" w:rsidP="00F97182">
      <w:pPr>
        <w:shd w:val="clear" w:color="auto" w:fill="FFFFFF"/>
        <w:spacing w:line="211" w:lineRule="exact"/>
        <w:ind w:left="403" w:right="326" w:firstLine="211"/>
      </w:pPr>
      <w:r>
        <w:rPr>
          <w:i/>
          <w:iCs/>
          <w:color w:val="000000"/>
          <w:sz w:val="18"/>
          <w:szCs w:val="18"/>
          <w:lang w:val="fr-FR"/>
        </w:rPr>
        <w:t xml:space="preserve">International» </w:t>
      </w:r>
      <w:r>
        <w:rPr>
          <w:i/>
          <w:iCs/>
          <w:color w:val="000000"/>
          <w:sz w:val="18"/>
          <w:szCs w:val="18"/>
        </w:rPr>
        <w:t xml:space="preserve">№ 8 Подпись: N. </w:t>
      </w:r>
      <w:r>
        <w:rPr>
          <w:i/>
          <w:iCs/>
          <w:color w:val="000000"/>
          <w:sz w:val="18"/>
          <w:szCs w:val="18"/>
          <w:lang w:val="fr-FR"/>
        </w:rPr>
        <w:t>Lénine</w:t>
      </w:r>
    </w:p>
    <w:p w:rsidR="00F97182" w:rsidRDefault="00F97182" w:rsidP="00F97182">
      <w:pPr>
        <w:shd w:val="clear" w:color="auto" w:fill="FFFFFF"/>
        <w:spacing w:before="115" w:line="206" w:lineRule="exact"/>
        <w:ind w:left="58" w:firstLine="202"/>
      </w:pPr>
      <w:r>
        <w:rPr>
          <w:i/>
          <w:iCs/>
          <w:color w:val="000000"/>
          <w:sz w:val="18"/>
          <w:szCs w:val="18"/>
        </w:rPr>
        <w:t>Впервые на русском языке напечатано в 1940 г. в журнале «Пролетарская Революция» № 4</w:t>
      </w:r>
    </w:p>
    <w:p w:rsidR="00F97182" w:rsidRDefault="00F97182" w:rsidP="00F97182">
      <w:pPr>
        <w:shd w:val="clear" w:color="auto" w:fill="FFFFFF"/>
        <w:spacing w:before="960" w:line="206" w:lineRule="exact"/>
        <w:ind w:left="514" w:hanging="514"/>
      </w:pPr>
      <w:r>
        <w:br w:type="column"/>
      </w:r>
      <w:r>
        <w:rPr>
          <w:i/>
          <w:iCs/>
          <w:color w:val="000000"/>
          <w:sz w:val="18"/>
          <w:szCs w:val="18"/>
        </w:rPr>
        <w:lastRenderedPageBreak/>
        <w:t xml:space="preserve">Печатается по тексту </w:t>
      </w:r>
      <w:r>
        <w:rPr>
          <w:i/>
          <w:iCs/>
          <w:color w:val="000000"/>
          <w:sz w:val="18"/>
          <w:szCs w:val="18"/>
          <w:lang w:val="fr-FR"/>
        </w:rPr>
        <w:t xml:space="preserve">«Bulletin» </w:t>
      </w:r>
      <w:r>
        <w:rPr>
          <w:i/>
          <w:iCs/>
          <w:color w:val="000000"/>
          <w:sz w:val="18"/>
          <w:szCs w:val="18"/>
        </w:rPr>
        <w:t>Перевод с немецкого</w:t>
      </w:r>
    </w:p>
    <w:p w:rsidR="00F97182" w:rsidRDefault="00F97182" w:rsidP="00F97182">
      <w:pPr>
        <w:shd w:val="clear" w:color="auto" w:fill="FFFFFF"/>
        <w:spacing w:before="960" w:line="206" w:lineRule="exact"/>
        <w:ind w:left="514" w:hanging="514"/>
        <w:sectPr w:rsidR="00F97182">
          <w:type w:val="continuous"/>
          <w:pgSz w:w="11909" w:h="16834"/>
          <w:pgMar w:top="1440" w:right="2197" w:bottom="720" w:left="2196" w:header="720" w:footer="720" w:gutter="0"/>
          <w:cols w:num="2" w:space="720" w:equalWidth="0">
            <w:col w:w="2635" w:space="2251"/>
            <w:col w:w="2630"/>
          </w:cols>
          <w:noEndnote/>
        </w:sectPr>
      </w:pPr>
    </w:p>
    <w:p w:rsidR="00F97182" w:rsidRDefault="00F97182" w:rsidP="00F97182">
      <w:pPr>
        <w:shd w:val="clear" w:color="auto" w:fill="FFFFFF"/>
        <w:ind w:left="8496"/>
      </w:pPr>
      <w:r>
        <w:rPr>
          <w:color w:val="000000"/>
        </w:rPr>
        <w:lastRenderedPageBreak/>
        <w:t>387</w:t>
      </w:r>
    </w:p>
    <w:p w:rsidR="00F97182" w:rsidRDefault="00F97182" w:rsidP="00F97182">
      <w:pPr>
        <w:shd w:val="clear" w:color="auto" w:fill="FFFFFF"/>
        <w:spacing w:before="3763" w:line="322" w:lineRule="exact"/>
        <w:ind w:left="1464" w:right="1469"/>
        <w:jc w:val="center"/>
      </w:pPr>
      <w:r>
        <w:rPr>
          <w:color w:val="000000"/>
          <w:spacing w:val="-2"/>
          <w:sz w:val="30"/>
          <w:szCs w:val="30"/>
        </w:rPr>
        <w:t xml:space="preserve">РЕЧЬ, ПРОИЗНЕСЕННАЯ ОТ ИМЕНИ РСДРП </w:t>
      </w:r>
      <w:r>
        <w:rPr>
          <w:color w:val="000000"/>
          <w:spacing w:val="-6"/>
          <w:sz w:val="30"/>
          <w:szCs w:val="30"/>
        </w:rPr>
        <w:t>НА ПОХОРОНАХ ПОЛЯ И ЛАУРЫ ЛАФАРГ</w:t>
      </w:r>
    </w:p>
    <w:p w:rsidR="00F97182" w:rsidRDefault="00F97182" w:rsidP="00F97182">
      <w:pPr>
        <w:shd w:val="clear" w:color="auto" w:fill="FFFFFF"/>
        <w:spacing w:before="298"/>
        <w:ind w:right="10"/>
        <w:jc w:val="center"/>
      </w:pPr>
      <w:r>
        <w:rPr>
          <w:color w:val="000000"/>
        </w:rPr>
        <w:t>20 НОЯБРЯ (3 ДЕКАБРЯ) 1911 г.</w:t>
      </w:r>
    </w:p>
    <w:p w:rsidR="00F97182" w:rsidRDefault="00F97182" w:rsidP="00F97182">
      <w:pPr>
        <w:shd w:val="clear" w:color="auto" w:fill="FFFFFF"/>
        <w:spacing w:before="62" w:line="413" w:lineRule="exact"/>
        <w:ind w:left="293"/>
      </w:pPr>
      <w:r>
        <w:rPr>
          <w:color w:val="000000"/>
          <w:spacing w:val="-5"/>
          <w:sz w:val="24"/>
          <w:szCs w:val="24"/>
        </w:rPr>
        <w:t>Товарищи!</w:t>
      </w:r>
    </w:p>
    <w:p w:rsidR="00F97182" w:rsidRDefault="00F97182" w:rsidP="00F97182">
      <w:pPr>
        <w:shd w:val="clear" w:color="auto" w:fill="FFFFFF"/>
        <w:spacing w:line="413" w:lineRule="exact"/>
        <w:ind w:left="5" w:firstLine="269"/>
        <w:jc w:val="both"/>
      </w:pPr>
      <w:r>
        <w:rPr>
          <w:color w:val="000000"/>
          <w:spacing w:val="-1"/>
          <w:sz w:val="24"/>
          <w:szCs w:val="24"/>
        </w:rPr>
        <w:t xml:space="preserve">Я беру слово, чтобы от имени РСДРП выразить чувство глубокой горести по поводу </w:t>
      </w:r>
      <w:r>
        <w:rPr>
          <w:color w:val="000000"/>
          <w:spacing w:val="1"/>
          <w:sz w:val="24"/>
          <w:szCs w:val="24"/>
        </w:rPr>
        <w:t xml:space="preserve">смерти Поля и Лауры Лафарг. Сознательные рабочие и все социал-демократы России </w:t>
      </w:r>
      <w:r>
        <w:rPr>
          <w:color w:val="000000"/>
          <w:spacing w:val="-1"/>
          <w:sz w:val="24"/>
          <w:szCs w:val="24"/>
        </w:rPr>
        <w:t xml:space="preserve">еще в период подготовки русской революции научились глубоко уважать Лафарга, как </w:t>
      </w:r>
      <w:r>
        <w:rPr>
          <w:color w:val="000000"/>
          <w:sz w:val="24"/>
          <w:szCs w:val="24"/>
        </w:rPr>
        <w:t>одного из самых талантливых и глубоких распространителей идей марксизма, столь блестяще подтвержденных опытом борьбы классов в русской революции и контррево</w:t>
      </w:r>
      <w:r>
        <w:rPr>
          <w:color w:val="000000"/>
          <w:sz w:val="24"/>
          <w:szCs w:val="24"/>
        </w:rPr>
        <w:softHyphen/>
      </w:r>
      <w:r>
        <w:rPr>
          <w:color w:val="000000"/>
          <w:spacing w:val="2"/>
          <w:sz w:val="24"/>
          <w:szCs w:val="24"/>
        </w:rPr>
        <w:t xml:space="preserve">люции. Под знаменем этих идей сплотился передовой отряд русских рабочих, нанес </w:t>
      </w:r>
      <w:r>
        <w:rPr>
          <w:color w:val="000000"/>
          <w:spacing w:val="1"/>
          <w:sz w:val="24"/>
          <w:szCs w:val="24"/>
        </w:rPr>
        <w:t xml:space="preserve">своей организованной массовой борьбой удар абсолютизму и отстаивал и отстаивает </w:t>
      </w:r>
      <w:r>
        <w:rPr>
          <w:color w:val="000000"/>
          <w:spacing w:val="-1"/>
          <w:sz w:val="24"/>
          <w:szCs w:val="24"/>
        </w:rPr>
        <w:t>дело социализма, дело революции, дело демократии вопреки всем изменам, шатаниям и колебаниям либеральной буржуазии.</w:t>
      </w:r>
    </w:p>
    <w:p w:rsidR="00F97182" w:rsidRDefault="00F97182" w:rsidP="00F97182">
      <w:pPr>
        <w:shd w:val="clear" w:color="auto" w:fill="FFFFFF"/>
        <w:spacing w:line="413" w:lineRule="exact"/>
        <w:ind w:left="5" w:right="10" w:firstLine="274"/>
        <w:jc w:val="both"/>
      </w:pPr>
      <w:r>
        <w:rPr>
          <w:color w:val="000000"/>
          <w:sz w:val="24"/>
          <w:szCs w:val="24"/>
        </w:rPr>
        <w:t>В лице Лафарга соединялись — в умах русских с.-д. рабочих — две эпохи: та эпоха, когда революционная молодежь Франции с французскими рабочими шла, во имя рес</w:t>
      </w:r>
      <w:r>
        <w:rPr>
          <w:color w:val="000000"/>
          <w:sz w:val="24"/>
          <w:szCs w:val="24"/>
        </w:rPr>
        <w:softHyphen/>
        <w:t>публиканских идей, на приступ против империи, — и та эпоха, когда французский про</w:t>
      </w:r>
      <w:r>
        <w:rPr>
          <w:color w:val="000000"/>
          <w:sz w:val="24"/>
          <w:szCs w:val="24"/>
        </w:rPr>
        <w:softHyphen/>
        <w:t>летариат, под руководством марксистов, вел выдержанную классовую борьбу против всего буржуазного строя, готовясь к последней борьбе с буржуазией за социализм.</w:t>
      </w:r>
    </w:p>
    <w:p w:rsidR="00F97182" w:rsidRDefault="00F97182" w:rsidP="00F97182">
      <w:pPr>
        <w:shd w:val="clear" w:color="auto" w:fill="FFFFFF"/>
        <w:spacing w:line="413" w:lineRule="exact"/>
        <w:ind w:right="10" w:firstLine="283"/>
        <w:jc w:val="both"/>
      </w:pPr>
      <w:r>
        <w:rPr>
          <w:color w:val="000000"/>
          <w:sz w:val="24"/>
          <w:szCs w:val="24"/>
        </w:rPr>
        <w:t>Нам, русским социал-демократам, испытывающим весь гнет абсолютизма, пропи</w:t>
      </w:r>
      <w:r>
        <w:rPr>
          <w:color w:val="000000"/>
          <w:sz w:val="24"/>
          <w:szCs w:val="24"/>
        </w:rPr>
        <w:softHyphen/>
        <w:t>танного азиатским варварством, и имевшим счастье из сочинений Лафарга и</w:t>
      </w:r>
    </w:p>
    <w:p w:rsidR="00F97182" w:rsidRDefault="00F97182" w:rsidP="00F97182">
      <w:pPr>
        <w:shd w:val="clear" w:color="auto" w:fill="FFFFFF"/>
        <w:spacing w:line="413" w:lineRule="exact"/>
        <w:ind w:right="10"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jc w:val="both"/>
      </w:pPr>
      <w:r>
        <w:rPr>
          <w:color w:val="000000"/>
          <w:spacing w:val="-1"/>
          <w:sz w:val="24"/>
          <w:szCs w:val="24"/>
        </w:rPr>
        <w:t>его друзей почерпнуть непосредственное знакомство с революционным опытом и рево</w:t>
      </w:r>
      <w:r>
        <w:rPr>
          <w:color w:val="000000"/>
          <w:spacing w:val="-1"/>
          <w:sz w:val="24"/>
          <w:szCs w:val="24"/>
        </w:rPr>
        <w:softHyphen/>
      </w:r>
      <w:r>
        <w:rPr>
          <w:color w:val="000000"/>
          <w:spacing w:val="1"/>
          <w:sz w:val="24"/>
          <w:szCs w:val="24"/>
        </w:rPr>
        <w:t xml:space="preserve">люционной мыслью европейских рабочих, нам в особенности наглядно видно теперь, </w:t>
      </w:r>
      <w:r>
        <w:rPr>
          <w:color w:val="000000"/>
          <w:sz w:val="24"/>
          <w:szCs w:val="24"/>
        </w:rPr>
        <w:t>как быстро близится время торжества того дела, отстаиванию которого Лафарг посвя</w:t>
      </w:r>
      <w:r>
        <w:rPr>
          <w:color w:val="000000"/>
          <w:sz w:val="24"/>
          <w:szCs w:val="24"/>
        </w:rPr>
        <w:softHyphen/>
      </w:r>
      <w:r>
        <w:rPr>
          <w:color w:val="000000"/>
          <w:spacing w:val="3"/>
          <w:sz w:val="24"/>
          <w:szCs w:val="24"/>
        </w:rPr>
        <w:t xml:space="preserve">тил свою жизнь. Русская революция открыла эпоху демократических революций во </w:t>
      </w:r>
      <w:r>
        <w:rPr>
          <w:color w:val="000000"/>
          <w:sz w:val="24"/>
          <w:szCs w:val="24"/>
        </w:rPr>
        <w:t>всей Азии, и 800 миллионов людей входят теперь участниками в демократическое дви</w:t>
      </w:r>
      <w:r>
        <w:rPr>
          <w:color w:val="000000"/>
          <w:sz w:val="24"/>
          <w:szCs w:val="24"/>
        </w:rPr>
        <w:softHyphen/>
        <w:t xml:space="preserve">жение всего цивилизованного мира. А в Европе все больше множатся признаки, что </w:t>
      </w:r>
      <w:r>
        <w:rPr>
          <w:color w:val="000000"/>
          <w:spacing w:val="-1"/>
          <w:sz w:val="24"/>
          <w:szCs w:val="24"/>
        </w:rPr>
        <w:t>близится к концу эпоха господства так называемого мирного буржуазного парламента</w:t>
      </w:r>
      <w:r>
        <w:rPr>
          <w:color w:val="000000"/>
          <w:spacing w:val="-1"/>
          <w:sz w:val="24"/>
          <w:szCs w:val="24"/>
        </w:rPr>
        <w:softHyphen/>
      </w:r>
      <w:r>
        <w:rPr>
          <w:color w:val="000000"/>
          <w:sz w:val="24"/>
          <w:szCs w:val="24"/>
        </w:rPr>
        <w:t>ризма, чтобы уступить место эпохе революционных битв организованного и воспитан</w:t>
      </w:r>
      <w:r>
        <w:rPr>
          <w:color w:val="000000"/>
          <w:sz w:val="24"/>
          <w:szCs w:val="24"/>
        </w:rPr>
        <w:softHyphen/>
        <w:t xml:space="preserve">ного в духе идей марксизма пролетариата, который свергнет господство буржуазии и </w:t>
      </w:r>
      <w:r>
        <w:rPr>
          <w:color w:val="000000"/>
          <w:spacing w:val="-1"/>
          <w:sz w:val="24"/>
          <w:szCs w:val="24"/>
        </w:rPr>
        <w:t>установит коммунистический строй.</w:t>
      </w:r>
    </w:p>
    <w:p w:rsidR="00F97182" w:rsidRDefault="00F97182" w:rsidP="00F97182">
      <w:pPr>
        <w:shd w:val="clear" w:color="auto" w:fill="FFFFFF"/>
        <w:tabs>
          <w:tab w:val="left" w:pos="6058"/>
        </w:tabs>
        <w:spacing w:before="634"/>
        <w:ind w:left="1056"/>
      </w:pPr>
      <w:r>
        <w:rPr>
          <w:i/>
          <w:iCs/>
          <w:color w:val="000000"/>
          <w:sz w:val="18"/>
          <w:szCs w:val="18"/>
        </w:rPr>
        <w:t>«Социал-Демократ» № 25,</w:t>
      </w:r>
      <w:r>
        <w:rPr>
          <w:i/>
          <w:iCs/>
          <w:color w:val="000000"/>
          <w:sz w:val="18"/>
          <w:szCs w:val="18"/>
        </w:rPr>
        <w:tab/>
        <w:t>Печатается по тексту</w:t>
      </w:r>
    </w:p>
    <w:p w:rsidR="00F97182" w:rsidRDefault="00F97182" w:rsidP="00F97182">
      <w:pPr>
        <w:shd w:val="clear" w:color="auto" w:fill="FFFFFF"/>
        <w:tabs>
          <w:tab w:val="left" w:pos="5880"/>
        </w:tabs>
        <w:ind w:left="1262"/>
      </w:pPr>
      <w:r>
        <w:rPr>
          <w:i/>
          <w:iCs/>
          <w:color w:val="000000"/>
          <w:sz w:val="18"/>
          <w:szCs w:val="18"/>
        </w:rPr>
        <w:t>8 (21) декабря 1911 г.</w:t>
      </w:r>
      <w:r>
        <w:rPr>
          <w:i/>
          <w:iCs/>
          <w:color w:val="000000"/>
          <w:sz w:val="18"/>
          <w:szCs w:val="18"/>
        </w:rPr>
        <w:tab/>
      </w:r>
      <w:r>
        <w:rPr>
          <w:i/>
          <w:iCs/>
          <w:color w:val="000000"/>
          <w:spacing w:val="-1"/>
          <w:sz w:val="18"/>
          <w:szCs w:val="18"/>
        </w:rPr>
        <w:t>газеты «Социал-Демократ»</w:t>
      </w:r>
    </w:p>
    <w:p w:rsidR="00F97182" w:rsidRDefault="00F97182" w:rsidP="00F97182">
      <w:pPr>
        <w:shd w:val="clear" w:color="auto" w:fill="FFFFFF"/>
        <w:tabs>
          <w:tab w:val="left" w:pos="5880"/>
        </w:tabs>
        <w:ind w:left="1262"/>
        <w:sectPr w:rsidR="00F97182">
          <w:pgSz w:w="11909" w:h="16834"/>
          <w:pgMar w:top="1440" w:right="1419" w:bottom="720" w:left="1423" w:header="720" w:footer="720" w:gutter="0"/>
          <w:cols w:space="60"/>
          <w:noEndnote/>
        </w:sectPr>
      </w:pPr>
    </w:p>
    <w:p w:rsidR="00F97182" w:rsidRDefault="00F97182" w:rsidP="00F97182">
      <w:pPr>
        <w:shd w:val="clear" w:color="auto" w:fill="FFFFFF"/>
        <w:ind w:left="8501"/>
      </w:pPr>
      <w:r>
        <w:rPr>
          <w:color w:val="000000"/>
        </w:rPr>
        <w:lastRenderedPageBreak/>
        <w:t>389</w:t>
      </w:r>
    </w:p>
    <w:p w:rsidR="00F97182" w:rsidRDefault="00F97182" w:rsidP="00F97182">
      <w:pPr>
        <w:shd w:val="clear" w:color="auto" w:fill="FFFFFF"/>
        <w:spacing w:before="3763"/>
        <w:ind w:right="10"/>
        <w:jc w:val="center"/>
      </w:pPr>
      <w:r>
        <w:rPr>
          <w:color w:val="000000"/>
          <w:spacing w:val="7"/>
          <w:sz w:val="28"/>
          <w:szCs w:val="28"/>
        </w:rPr>
        <w:t>ГАЙНДМАН О МАРКСЕ</w:t>
      </w:r>
    </w:p>
    <w:p w:rsidR="00F97182" w:rsidRDefault="00F97182" w:rsidP="00F97182">
      <w:pPr>
        <w:shd w:val="clear" w:color="auto" w:fill="FFFFFF"/>
        <w:spacing w:before="283" w:line="413" w:lineRule="exact"/>
        <w:ind w:left="5" w:firstLine="283"/>
        <w:jc w:val="both"/>
      </w:pPr>
      <w:r>
        <w:rPr>
          <w:color w:val="000000"/>
          <w:sz w:val="24"/>
          <w:szCs w:val="24"/>
        </w:rPr>
        <w:t>Недавно вышли в свет объемистые мемуары одного из основателей и вождей анг</w:t>
      </w:r>
      <w:r>
        <w:rPr>
          <w:color w:val="000000"/>
          <w:sz w:val="24"/>
          <w:szCs w:val="24"/>
        </w:rPr>
        <w:softHyphen/>
        <w:t xml:space="preserve">лийской «социал-демократической партии» Генри Майерса Гайндмана. Книга почти в </w:t>
      </w:r>
      <w:r>
        <w:rPr>
          <w:color w:val="000000"/>
          <w:spacing w:val="2"/>
          <w:sz w:val="24"/>
          <w:szCs w:val="24"/>
        </w:rPr>
        <w:t xml:space="preserve">пятьсот страниц называется: «Записки о полной приключений жизни» и представляет </w:t>
      </w:r>
      <w:r>
        <w:rPr>
          <w:color w:val="000000"/>
          <w:sz w:val="24"/>
          <w:szCs w:val="24"/>
        </w:rPr>
        <w:t>из себя живо написанные воспоминания о политической деятельности автора и о «зна</w:t>
      </w:r>
      <w:r>
        <w:rPr>
          <w:color w:val="000000"/>
          <w:sz w:val="24"/>
          <w:szCs w:val="24"/>
        </w:rPr>
        <w:softHyphen/>
      </w:r>
      <w:r>
        <w:rPr>
          <w:color w:val="000000"/>
          <w:spacing w:val="-1"/>
          <w:sz w:val="24"/>
          <w:szCs w:val="24"/>
        </w:rPr>
        <w:t xml:space="preserve">менитых» людях, с которыми он был знаком. Книга Гайндмана дает много интересного </w:t>
      </w:r>
      <w:r>
        <w:rPr>
          <w:color w:val="000000"/>
          <w:sz w:val="24"/>
          <w:szCs w:val="24"/>
        </w:rPr>
        <w:t>материала для характеристики английского социализма и для оценки некоторых важ</w:t>
      </w:r>
      <w:r>
        <w:rPr>
          <w:color w:val="000000"/>
          <w:sz w:val="24"/>
          <w:szCs w:val="24"/>
        </w:rPr>
        <w:softHyphen/>
      </w:r>
      <w:r>
        <w:rPr>
          <w:color w:val="000000"/>
          <w:spacing w:val="-1"/>
          <w:sz w:val="24"/>
          <w:szCs w:val="24"/>
        </w:rPr>
        <w:t>нейших вопросов всего международного рабочего движения.</w:t>
      </w:r>
    </w:p>
    <w:p w:rsidR="00F97182" w:rsidRDefault="00F97182" w:rsidP="00F97182">
      <w:pPr>
        <w:shd w:val="clear" w:color="auto" w:fill="FFFFFF"/>
        <w:spacing w:line="413" w:lineRule="exact"/>
        <w:ind w:left="5" w:firstLine="283"/>
        <w:jc w:val="both"/>
      </w:pPr>
      <w:r>
        <w:rPr>
          <w:color w:val="000000"/>
          <w:sz w:val="24"/>
          <w:szCs w:val="24"/>
        </w:rPr>
        <w:t xml:space="preserve">Мы думаем поэтому, что будет своевременно посвятить несколько статеек книге </w:t>
      </w:r>
      <w:r>
        <w:rPr>
          <w:color w:val="000000"/>
          <w:spacing w:val="1"/>
          <w:sz w:val="24"/>
          <w:szCs w:val="24"/>
        </w:rPr>
        <w:t xml:space="preserve">Гайндмана особенно ввиду «выступления» правокадетских «Русских Ведомостей» (от </w:t>
      </w:r>
      <w:r>
        <w:rPr>
          <w:color w:val="000000"/>
          <w:sz w:val="24"/>
          <w:szCs w:val="24"/>
        </w:rPr>
        <w:t>14 октября) с статьей либерала Дионео, дающего замечательный образчик либерально</w:t>
      </w:r>
      <w:r>
        <w:rPr>
          <w:color w:val="000000"/>
          <w:sz w:val="24"/>
          <w:szCs w:val="24"/>
        </w:rPr>
        <w:softHyphen/>
      </w:r>
      <w:r>
        <w:rPr>
          <w:color w:val="000000"/>
          <w:spacing w:val="-1"/>
          <w:sz w:val="24"/>
          <w:szCs w:val="24"/>
        </w:rPr>
        <w:t>го освещения или, вернее, затемнения этих вопросов.</w:t>
      </w:r>
    </w:p>
    <w:p w:rsidR="00F97182" w:rsidRDefault="00F97182" w:rsidP="00F97182">
      <w:pPr>
        <w:shd w:val="clear" w:color="auto" w:fill="FFFFFF"/>
        <w:spacing w:line="413" w:lineRule="exact"/>
        <w:ind w:right="5" w:firstLine="283"/>
        <w:jc w:val="both"/>
      </w:pPr>
      <w:r>
        <w:rPr>
          <w:color w:val="000000"/>
          <w:spacing w:val="3"/>
          <w:sz w:val="24"/>
          <w:szCs w:val="24"/>
        </w:rPr>
        <w:t xml:space="preserve">Начнем с воспоминаний Гайндмана о Марксе. Г. Гайндман познакомился с ним </w:t>
      </w:r>
      <w:r>
        <w:rPr>
          <w:color w:val="000000"/>
          <w:sz w:val="24"/>
          <w:szCs w:val="24"/>
        </w:rPr>
        <w:t>только в 1880 году, будучи, видимо, очень мало осведомлен об его учении и о социа</w:t>
      </w:r>
      <w:r>
        <w:rPr>
          <w:color w:val="000000"/>
          <w:sz w:val="24"/>
          <w:szCs w:val="24"/>
        </w:rPr>
        <w:softHyphen/>
      </w:r>
      <w:r>
        <w:rPr>
          <w:color w:val="000000"/>
          <w:spacing w:val="2"/>
          <w:sz w:val="24"/>
          <w:szCs w:val="24"/>
        </w:rPr>
        <w:t xml:space="preserve">лизме вообще. Характерно для английских отношений, что Гайндман, родившийся в </w:t>
      </w:r>
      <w:r>
        <w:rPr>
          <w:color w:val="000000"/>
          <w:sz w:val="24"/>
          <w:szCs w:val="24"/>
        </w:rPr>
        <w:t>1842 году, был до тех пор неопределенного цвета «демократом» со связями и симпа</w:t>
      </w:r>
      <w:r>
        <w:rPr>
          <w:color w:val="000000"/>
          <w:sz w:val="24"/>
          <w:szCs w:val="24"/>
        </w:rPr>
        <w:softHyphen/>
        <w:t>тиями в консервативной партии</w:t>
      </w:r>
    </w:p>
    <w:p w:rsidR="00F97182" w:rsidRDefault="00F97182" w:rsidP="00F97182">
      <w:pPr>
        <w:shd w:val="clear" w:color="auto" w:fill="FFFFFF"/>
        <w:spacing w:before="2962"/>
        <w:ind w:left="298"/>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lc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XpSPinH4zJ956mlw7zmlDLp2R3UnA7/Ti37d7XT&#10;4VHPxzbED9FDv4Ds4T+QDrP049sJYabo+socZgwCDsH7x+ZfyP092Pc/CaNf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Y&#10;Hzlc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w:t>
      </w:r>
      <w:r>
        <w:rPr>
          <w:color w:val="000000"/>
          <w:lang w:val="en-US"/>
        </w:rPr>
        <w:t xml:space="preserve">«The Record of an Adventurous Life», by Henry Mayers Hyndman. London (Macmillan and C°). </w:t>
      </w:r>
      <w:r>
        <w:rPr>
          <w:color w:val="000000"/>
        </w:rPr>
        <w:t>1911.</w:t>
      </w:r>
    </w:p>
    <w:p w:rsidR="00F97182" w:rsidRDefault="00F97182" w:rsidP="00F97182">
      <w:pPr>
        <w:shd w:val="clear" w:color="auto" w:fill="FFFFFF"/>
        <w:spacing w:before="2962"/>
        <w:ind w:left="298"/>
        <w:sectPr w:rsidR="00F97182">
          <w:pgSz w:w="11909" w:h="16834"/>
          <w:pgMar w:top="1202" w:right="1414" w:bottom="360" w:left="1418" w:header="720" w:footer="720" w:gutter="0"/>
          <w:cols w:space="60"/>
          <w:noEndnote/>
        </w:sectPr>
      </w:pPr>
    </w:p>
    <w:p w:rsidR="00F97182" w:rsidRDefault="00F97182" w:rsidP="00F97182">
      <w:pPr>
        <w:shd w:val="clear" w:color="auto" w:fill="FFFFFF"/>
        <w:tabs>
          <w:tab w:val="left" w:leader="underscore" w:pos="3590"/>
        </w:tabs>
        <w:ind w:left="10"/>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right="5"/>
        <w:jc w:val="both"/>
      </w:pPr>
      <w:r>
        <w:rPr>
          <w:color w:val="000000"/>
          <w:sz w:val="24"/>
          <w:szCs w:val="24"/>
        </w:rPr>
        <w:t>(тори). К социализму Гайндман повернул после чтения «Капитала» (во французском переводе) во время одной из своих многочисленных поездок в Америку между 1874 и 1880 гг.</w:t>
      </w:r>
    </w:p>
    <w:p w:rsidR="00F97182" w:rsidRDefault="00F97182" w:rsidP="00F97182">
      <w:pPr>
        <w:shd w:val="clear" w:color="auto" w:fill="FFFFFF"/>
        <w:spacing w:line="413" w:lineRule="exact"/>
        <w:ind w:left="10" w:right="5" w:firstLine="283"/>
        <w:jc w:val="both"/>
      </w:pPr>
      <w:r>
        <w:rPr>
          <w:color w:val="000000"/>
          <w:sz w:val="24"/>
          <w:szCs w:val="24"/>
        </w:rPr>
        <w:t xml:space="preserve">Отправляясь, в сопровождении Карла Гирша, знакомиться с Марксом, Гайндман </w:t>
      </w:r>
      <w:r>
        <w:rPr>
          <w:color w:val="000000"/>
          <w:spacing w:val="-1"/>
          <w:sz w:val="24"/>
          <w:szCs w:val="24"/>
        </w:rPr>
        <w:t>мысленно сравнивал его с... Мадзини!</w:t>
      </w:r>
    </w:p>
    <w:p w:rsidR="00F97182" w:rsidRDefault="00F97182" w:rsidP="00F97182">
      <w:pPr>
        <w:shd w:val="clear" w:color="auto" w:fill="FFFFFF"/>
        <w:spacing w:line="413" w:lineRule="exact"/>
        <w:ind w:firstLine="283"/>
        <w:jc w:val="both"/>
      </w:pPr>
      <w:r>
        <w:rPr>
          <w:color w:val="000000"/>
          <w:spacing w:val="-1"/>
          <w:sz w:val="24"/>
          <w:szCs w:val="24"/>
        </w:rPr>
        <w:t>В какой плоскости ставил эти сравнения Гайндман, видно из того, что влияние Мад</w:t>
      </w:r>
      <w:r>
        <w:rPr>
          <w:color w:val="000000"/>
          <w:spacing w:val="-1"/>
          <w:sz w:val="24"/>
          <w:szCs w:val="24"/>
        </w:rPr>
        <w:softHyphen/>
      </w:r>
      <w:r>
        <w:rPr>
          <w:color w:val="000000"/>
          <w:sz w:val="24"/>
          <w:szCs w:val="24"/>
        </w:rPr>
        <w:t xml:space="preserve">зини на окружающих он называет «личным и индивидуально-этическим», а влияние </w:t>
      </w:r>
      <w:r>
        <w:rPr>
          <w:color w:val="000000"/>
          <w:spacing w:val="-1"/>
          <w:sz w:val="24"/>
          <w:szCs w:val="24"/>
        </w:rPr>
        <w:t xml:space="preserve">Маркса «почти всецело интеллектуальным и научным». К Марксу Гайндман шел, как к </w:t>
      </w:r>
      <w:r>
        <w:rPr>
          <w:color w:val="000000"/>
          <w:sz w:val="24"/>
          <w:szCs w:val="24"/>
        </w:rPr>
        <w:t>«великому аналитическому гению», стремясь учиться у него, — в Мадзини его привле</w:t>
      </w:r>
      <w:r>
        <w:rPr>
          <w:color w:val="000000"/>
          <w:sz w:val="24"/>
          <w:szCs w:val="24"/>
        </w:rPr>
        <w:softHyphen/>
      </w:r>
      <w:r>
        <w:rPr>
          <w:color w:val="000000"/>
          <w:spacing w:val="1"/>
          <w:sz w:val="24"/>
          <w:szCs w:val="24"/>
        </w:rPr>
        <w:t xml:space="preserve">кал характер, «возвышенный образ мыслей и поведения». Маркс был, «неоспоримо, </w:t>
      </w:r>
      <w:r>
        <w:rPr>
          <w:color w:val="000000"/>
          <w:sz w:val="24"/>
          <w:szCs w:val="24"/>
        </w:rPr>
        <w:t>более могучим умом». Гайндман, неоспоримо, весьма плохо понимал в 1880 году (да не совсем понял и теперь — об этом ниже) различие между буржуазным демократом и со</w:t>
      </w:r>
      <w:r>
        <w:rPr>
          <w:color w:val="000000"/>
          <w:sz w:val="24"/>
          <w:szCs w:val="24"/>
        </w:rPr>
        <w:softHyphen/>
      </w:r>
      <w:r>
        <w:rPr>
          <w:color w:val="000000"/>
          <w:spacing w:val="-3"/>
          <w:sz w:val="24"/>
          <w:szCs w:val="24"/>
        </w:rPr>
        <w:t>циалистом.</w:t>
      </w:r>
    </w:p>
    <w:p w:rsidR="00F97182" w:rsidRDefault="00F97182" w:rsidP="00F97182">
      <w:pPr>
        <w:shd w:val="clear" w:color="auto" w:fill="FFFFFF"/>
        <w:spacing w:before="86" w:line="341" w:lineRule="exact"/>
        <w:ind w:firstLine="283"/>
        <w:jc w:val="both"/>
      </w:pPr>
      <w:r>
        <w:rPr>
          <w:color w:val="000000"/>
        </w:rPr>
        <w:t>«Когда я увидал Маркса, — пишет Гайндман, — мое первое впечатление было: сильный, лохматый, неукротимый старик, который готов — ятобы не сказать: стремится — вступить в конфликт и настроен с некоторой подозрительностью, как будто бы ему предстояло сейчас же выдержать нападение. Но он по</w:t>
      </w:r>
      <w:r>
        <w:rPr>
          <w:color w:val="000000"/>
        </w:rPr>
        <w:softHyphen/>
        <w:t xml:space="preserve">здоровался со мной любезно, и столь же любезны были его первые слова. Я сказал, что мне доставляет </w:t>
      </w:r>
      <w:r>
        <w:rPr>
          <w:color w:val="000000"/>
          <w:spacing w:val="1"/>
        </w:rPr>
        <w:t>большое удовольствие и честь пожать руку автора «Капитала», он ответил, что с удовольствием читал мои статьи об Индии и лестно отзывался о них в своих корреспонденциях в газеты».</w:t>
      </w:r>
    </w:p>
    <w:p w:rsidR="00F97182" w:rsidRDefault="00F97182" w:rsidP="00F97182">
      <w:pPr>
        <w:shd w:val="clear" w:color="auto" w:fill="FFFFFF"/>
        <w:spacing w:before="53" w:line="346" w:lineRule="exact"/>
        <w:ind w:right="5" w:firstLine="283"/>
        <w:jc w:val="both"/>
      </w:pPr>
      <w:r>
        <w:rPr>
          <w:color w:val="000000"/>
        </w:rPr>
        <w:t xml:space="preserve">«Когда Маркс говорил с бешеным негодованием о политике либеральной партии, в особенности по отношению к Ирландии, — маленькие, глубоко сидящие глаза старого борца загорались, тяжелые брови хмурились, широкий большой нос и лицо приходили в движение, и с уст лились рекой горячие, бурные </w:t>
      </w:r>
      <w:r>
        <w:rPr>
          <w:color w:val="000000"/>
          <w:spacing w:val="1"/>
        </w:rPr>
        <w:t>обвинения, которые показали мне и всю страстность его темперамента и превосходное знание англий</w:t>
      </w:r>
      <w:r>
        <w:rPr>
          <w:color w:val="000000"/>
          <w:spacing w:val="1"/>
        </w:rPr>
        <w:softHyphen/>
      </w:r>
      <w:r>
        <w:rPr>
          <w:color w:val="000000"/>
          <w:spacing w:val="-2"/>
        </w:rPr>
        <w:t>ского языка.</w:t>
      </w:r>
    </w:p>
    <w:p w:rsidR="00F97182" w:rsidRDefault="00F97182" w:rsidP="00F97182">
      <w:pPr>
        <w:shd w:val="clear" w:color="auto" w:fill="FFFFFF"/>
        <w:spacing w:before="3067" w:line="230" w:lineRule="exact"/>
        <w:ind w:right="5" w:firstLine="408"/>
        <w:jc w:val="both"/>
      </w:pPr>
      <w:r>
        <w:rPr>
          <w:noProof/>
        </w:rPr>
        <mc:AlternateContent>
          <mc:Choice Requires="wps">
            <w:drawing>
              <wp:anchor distT="0" distB="0" distL="114300" distR="114300" simplePos="0" relativeHeight="251716608" behindDoc="0" locked="0" layoutInCell="0" allowOverlap="1">
                <wp:simplePos x="0" y="0"/>
                <wp:positionH relativeFrom="column">
                  <wp:posOffset>0</wp:posOffset>
                </wp:positionH>
                <wp:positionV relativeFrom="paragraph">
                  <wp:posOffset>1883410</wp:posOffset>
                </wp:positionV>
                <wp:extent cx="1828800" cy="0"/>
                <wp:effectExtent l="9525" t="6985" r="9525" b="1206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3pt" to="2in,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" o:allowincell="f" strokeweight=".7pt"/>
            </w:pict>
          </mc:Fallback>
        </mc:AlternateContent>
      </w:r>
      <w:r>
        <w:rPr>
          <w:color w:val="000000"/>
        </w:rPr>
        <w:t>Гайндман до своего недавнего поворота к шовинизму был решительным врагом английского импе</w:t>
      </w:r>
      <w:r>
        <w:rPr>
          <w:color w:val="000000"/>
        </w:rPr>
        <w:softHyphen/>
        <w:t>риализма и вел с 1878 года благородную кампанию разоблачений против тех позорных насилий, бес</w:t>
      </w:r>
      <w:r>
        <w:rPr>
          <w:color w:val="000000"/>
        </w:rPr>
        <w:softHyphen/>
        <w:t>чинств, грабежей, надругательств (вплоть до сечения политических «преступников»), которыми просла</w:t>
      </w:r>
      <w:r>
        <w:rPr>
          <w:color w:val="000000"/>
        </w:rPr>
        <w:softHyphen/>
        <w:t>вили себя издавна англичане всех партий в Индии — вплоть до «образованного» и «радикального» писа</w:t>
      </w:r>
      <w:r>
        <w:rPr>
          <w:color w:val="000000"/>
        </w:rPr>
        <w:softHyphen/>
        <w:t xml:space="preserve">теля Джона Морли </w:t>
      </w:r>
      <w:r>
        <w:rPr>
          <w:color w:val="000000"/>
          <w:lang w:val="en-US"/>
        </w:rPr>
        <w:t>(Morley).</w:t>
      </w:r>
    </w:p>
    <w:p w:rsidR="00F97182" w:rsidRDefault="00F97182" w:rsidP="00F97182">
      <w:pPr>
        <w:shd w:val="clear" w:color="auto" w:fill="FFFFFF"/>
        <w:spacing w:before="3067" w:line="230" w:lineRule="exact"/>
        <w:ind w:right="5" w:firstLine="408"/>
        <w:jc w:val="both"/>
        <w:sectPr w:rsidR="00F97182">
          <w:pgSz w:w="11909" w:h="16834"/>
          <w:pgMar w:top="1193" w:right="1414" w:bottom="360" w:left="1423" w:header="720" w:footer="720" w:gutter="0"/>
          <w:cols w:space="60"/>
          <w:noEndnote/>
        </w:sectPr>
      </w:pPr>
    </w:p>
    <w:p w:rsidR="00F97182" w:rsidRDefault="00F97182" w:rsidP="00F97182">
      <w:pPr>
        <w:shd w:val="clear" w:color="auto" w:fill="FFFFFF"/>
        <w:tabs>
          <w:tab w:val="left" w:leader="underscore" w:pos="8501"/>
        </w:tabs>
        <w:ind w:left="3288"/>
      </w:pPr>
      <w:r>
        <w:rPr>
          <w:color w:val="000000"/>
          <w:spacing w:val="-2"/>
          <w:u w:val="single"/>
        </w:rPr>
        <w:lastRenderedPageBreak/>
        <w:t>ГАЙНДМАН О МАРКСЕ</w:t>
      </w:r>
      <w:r>
        <w:rPr>
          <w:color w:val="000000"/>
          <w:u w:val="single"/>
        </w:rPr>
        <w:tab/>
      </w:r>
      <w:r>
        <w:rPr>
          <w:color w:val="000000"/>
        </w:rPr>
        <w:t>391</w:t>
      </w:r>
    </w:p>
    <w:p w:rsidR="00F97182" w:rsidRDefault="00F97182" w:rsidP="00F97182">
      <w:pPr>
        <w:shd w:val="clear" w:color="auto" w:fill="FFFFFF"/>
        <w:spacing w:before="725" w:line="346" w:lineRule="exact"/>
        <w:ind w:left="5"/>
        <w:jc w:val="both"/>
      </w:pPr>
      <w:r>
        <w:rPr>
          <w:color w:val="000000"/>
        </w:rPr>
        <w:t xml:space="preserve">Контраст был поразительный между его манерой говорить, когда его так глубоко волновал гнев, и всем </w:t>
      </w:r>
      <w:r>
        <w:rPr>
          <w:color w:val="000000"/>
          <w:spacing w:val="-1"/>
        </w:rPr>
        <w:t xml:space="preserve">его обличьем, когда он излагал свои взгляды на экономические события известного периода. Без всякого </w:t>
      </w:r>
      <w:r>
        <w:rPr>
          <w:color w:val="000000"/>
          <w:spacing w:val="1"/>
        </w:rPr>
        <w:t xml:space="preserve">заметного усилия он переходил от роли пророка и могучего трибуна к роли спокойного философа, и я </w:t>
      </w:r>
      <w:r>
        <w:rPr>
          <w:color w:val="000000"/>
          <w:spacing w:val="-1"/>
        </w:rPr>
        <w:t>сразу почувствовал, что пройдет много долгих лет, пока я перестану чувствовать себя перед ним в облас</w:t>
      </w:r>
      <w:r>
        <w:rPr>
          <w:color w:val="000000"/>
          <w:spacing w:val="-1"/>
        </w:rPr>
        <w:softHyphen/>
      </w:r>
      <w:r>
        <w:rPr>
          <w:color w:val="000000"/>
        </w:rPr>
        <w:t>ти этих последних вопросов, как ученик перед учителем.</w:t>
      </w:r>
    </w:p>
    <w:p w:rsidR="00F97182" w:rsidRDefault="00F97182" w:rsidP="00F97182">
      <w:pPr>
        <w:shd w:val="clear" w:color="auto" w:fill="FFFFFF"/>
        <w:spacing w:before="110" w:line="346" w:lineRule="exact"/>
        <w:ind w:firstLine="278"/>
        <w:jc w:val="both"/>
      </w:pPr>
      <w:r>
        <w:rPr>
          <w:color w:val="000000"/>
        </w:rPr>
        <w:t xml:space="preserve">Меня поразило, когда я читал </w:t>
      </w:r>
      <w:r>
        <w:rPr>
          <w:i/>
          <w:iCs/>
          <w:color w:val="000000"/>
        </w:rPr>
        <w:t xml:space="preserve">«Капитал» </w:t>
      </w:r>
      <w:r>
        <w:rPr>
          <w:color w:val="000000"/>
        </w:rPr>
        <w:t>и в особенности мелкие сочинения его, о Парижской Ком</w:t>
      </w:r>
      <w:r>
        <w:rPr>
          <w:color w:val="000000"/>
        </w:rPr>
        <w:softHyphen/>
        <w:t>муне и «18 брюмера», как он умел соединять самое точное и холодное исследование экономических при</w:t>
      </w:r>
      <w:r>
        <w:rPr>
          <w:color w:val="000000"/>
        </w:rPr>
        <w:softHyphen/>
        <w:t xml:space="preserve">чин и социальных последствий с самой горячей ненавистью к классам и даже к отдельным лицам, вроде Наполеона </w:t>
      </w:r>
      <w:r>
        <w:rPr>
          <w:color w:val="000000"/>
          <w:lang w:val="en-US"/>
        </w:rPr>
        <w:t xml:space="preserve">III </w:t>
      </w:r>
      <w:r>
        <w:rPr>
          <w:color w:val="000000"/>
        </w:rPr>
        <w:t xml:space="preserve">или Тьера, которые, по его же собственной теории, были не более, как мухами на колесах </w:t>
      </w:r>
      <w:r>
        <w:rPr>
          <w:color w:val="000000"/>
          <w:spacing w:val="1"/>
        </w:rPr>
        <w:t xml:space="preserve">Джаггернаутовой колесницы капиталистического развития. Не надо забывать, что Маркс был еврей, и </w:t>
      </w:r>
      <w:r>
        <w:rPr>
          <w:color w:val="000000"/>
        </w:rPr>
        <w:t xml:space="preserve">мне казалось, что он соединял в себе, в своем характере, в своей фигуре — с его внушительным лбом, </w:t>
      </w:r>
      <w:r>
        <w:rPr>
          <w:color w:val="000000"/>
          <w:spacing w:val="1"/>
        </w:rPr>
        <w:t>большими навислыми бровями, пылкими, сверкающими глазами, широким чувственным носом и под</w:t>
      </w:r>
      <w:r>
        <w:rPr>
          <w:color w:val="000000"/>
          <w:spacing w:val="1"/>
        </w:rPr>
        <w:softHyphen/>
      </w:r>
      <w:r>
        <w:rPr>
          <w:color w:val="000000"/>
        </w:rPr>
        <w:t>вижным ртом, с лицом, обросшим со всех сторон лохматыми волосами, — праведный гнев великих про</w:t>
      </w:r>
      <w:r>
        <w:rPr>
          <w:color w:val="000000"/>
        </w:rPr>
        <w:softHyphen/>
        <w:t>роков его расы и холодный аналитический ум Спинозы и еврейских ученых. Это было необыкновенное сочетание различных способностей, подобного которому я не встречал ни в одном человеке.</w:t>
      </w:r>
    </w:p>
    <w:p w:rsidR="00F97182" w:rsidRDefault="00F97182" w:rsidP="00F97182">
      <w:pPr>
        <w:shd w:val="clear" w:color="auto" w:fill="FFFFFF"/>
        <w:spacing w:before="58" w:line="341" w:lineRule="exact"/>
        <w:ind w:right="5" w:firstLine="283"/>
        <w:jc w:val="both"/>
      </w:pPr>
      <w:r>
        <w:rPr>
          <w:color w:val="000000"/>
        </w:rPr>
        <w:t>Когда мы с Гиршем вышли от Маркса и я находился под глубоким впечатлением личности этого ве</w:t>
      </w:r>
      <w:r>
        <w:rPr>
          <w:color w:val="000000"/>
        </w:rPr>
        <w:softHyphen/>
        <w:t>ликого человека, Гирш спросил меня, что я думаю о Марксе. «Я думаю, — отвечал я, — что это Аристо</w:t>
      </w:r>
      <w:r>
        <w:rPr>
          <w:color w:val="000000"/>
        </w:rPr>
        <w:softHyphen/>
        <w:t xml:space="preserve">тель </w:t>
      </w:r>
      <w:r>
        <w:rPr>
          <w:color w:val="000000"/>
          <w:lang w:val="en-US"/>
        </w:rPr>
        <w:t xml:space="preserve">XIX </w:t>
      </w:r>
      <w:r>
        <w:rPr>
          <w:color w:val="000000"/>
        </w:rPr>
        <w:t xml:space="preserve">века». И однако, сказав это, я сейчас же заметил, что такое определение не охватывает всего «предмета». Взять прежде всего то, что невозможно себе представить Маркса соединяющим функции </w:t>
      </w:r>
      <w:r>
        <w:rPr>
          <w:color w:val="000000"/>
          <w:spacing w:val="-1"/>
        </w:rPr>
        <w:t>царедворца по отношению к Александру Македонскому с глубокими научными работами, так могущест</w:t>
      </w:r>
      <w:r>
        <w:rPr>
          <w:color w:val="000000"/>
          <w:spacing w:val="-1"/>
        </w:rPr>
        <w:softHyphen/>
      </w:r>
      <w:r>
        <w:rPr>
          <w:color w:val="000000"/>
        </w:rPr>
        <w:t>венно повлиявшими на ряд поколений. А кроме того, Маркс никогда не отделял себя так полно — вопре</w:t>
      </w:r>
      <w:r>
        <w:rPr>
          <w:color w:val="000000"/>
        </w:rPr>
        <w:softHyphen/>
        <w:t>ки тому, что много раз о нем говорили, — от непосредственных человеческих интересов, чтобы рассмат</w:t>
      </w:r>
      <w:r>
        <w:rPr>
          <w:color w:val="000000"/>
        </w:rPr>
        <w:softHyphen/>
        <w:t xml:space="preserve">ривать факты и их обстановку в том холодном, сухом освещении, которое характерно для величайшего </w:t>
      </w:r>
      <w:r>
        <w:rPr>
          <w:color w:val="000000"/>
          <w:spacing w:val="-1"/>
        </w:rPr>
        <w:t>философа древности. Не может быть никакого сомнения, что у Маркса ненависть к окружавшей его сис</w:t>
      </w:r>
      <w:r>
        <w:rPr>
          <w:color w:val="000000"/>
          <w:spacing w:val="-1"/>
        </w:rPr>
        <w:softHyphen/>
      </w:r>
      <w:r>
        <w:rPr>
          <w:color w:val="000000"/>
        </w:rPr>
        <w:t>теме эксплуатации и наемного рабства была не только интеллектуальная и философская, но и страстно-</w:t>
      </w:r>
      <w:r>
        <w:rPr>
          <w:color w:val="000000"/>
          <w:spacing w:val="-3"/>
        </w:rPr>
        <w:t>личная.</w:t>
      </w:r>
    </w:p>
    <w:p w:rsidR="00F97182" w:rsidRDefault="00F97182" w:rsidP="00F97182">
      <w:pPr>
        <w:shd w:val="clear" w:color="auto" w:fill="FFFFFF"/>
        <w:spacing w:before="58" w:line="341" w:lineRule="exact"/>
        <w:ind w:right="5" w:firstLine="278"/>
        <w:jc w:val="both"/>
      </w:pPr>
      <w:r>
        <w:rPr>
          <w:color w:val="000000"/>
          <w:spacing w:val="1"/>
        </w:rPr>
        <w:t>Помню, однажды я сказал Марксу, что, становясь старше, я становлюсь, мне кажется, более терпи</w:t>
      </w:r>
      <w:r>
        <w:rPr>
          <w:color w:val="000000"/>
          <w:spacing w:val="1"/>
        </w:rPr>
        <w:softHyphen/>
      </w:r>
      <w:r>
        <w:rPr>
          <w:color w:val="000000"/>
        </w:rPr>
        <w:t xml:space="preserve">мым. «Более терпимым? — отвечал Маркс — </w:t>
      </w:r>
      <w:r>
        <w:rPr>
          <w:i/>
          <w:iCs/>
          <w:color w:val="000000"/>
        </w:rPr>
        <w:t xml:space="preserve">более </w:t>
      </w:r>
      <w:r>
        <w:rPr>
          <w:color w:val="000000"/>
        </w:rPr>
        <w:t xml:space="preserve">терпимым?» Было ясно, что он более терпимым не </w:t>
      </w:r>
      <w:r>
        <w:rPr>
          <w:color w:val="000000"/>
          <w:spacing w:val="-1"/>
        </w:rPr>
        <w:t xml:space="preserve">становится. Я думаю, что именно эта глубокая ненависть Маркса к существующему порядку вещей и его </w:t>
      </w:r>
      <w:r>
        <w:rPr>
          <w:color w:val="000000"/>
        </w:rPr>
        <w:t>уничтожающая критика своих противников помешала многим из числа образованных людей зажиточно</w:t>
      </w:r>
      <w:r>
        <w:rPr>
          <w:color w:val="000000"/>
        </w:rPr>
        <w:softHyphen/>
        <w:t>го класса оценить все значение его великих произведений и сделала такими героями</w:t>
      </w:r>
    </w:p>
    <w:p w:rsidR="00F97182" w:rsidRDefault="00F97182" w:rsidP="00F97182">
      <w:pPr>
        <w:shd w:val="clear" w:color="auto" w:fill="FFFFFF"/>
        <w:spacing w:before="58" w:line="341" w:lineRule="exact"/>
        <w:ind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u w:val="single"/>
        </w:rPr>
        <w:lastRenderedPageBreak/>
        <w:t>392</w:t>
      </w:r>
      <w:r>
        <w:rPr>
          <w:color w:val="000000"/>
          <w:u w:val="single"/>
        </w:rPr>
        <w:tab/>
      </w:r>
      <w:r>
        <w:rPr>
          <w:color w:val="000000"/>
          <w:spacing w:val="36"/>
          <w:u w:val="single"/>
        </w:rPr>
        <w:t>В. И. ЛЕНИН</w:t>
      </w:r>
    </w:p>
    <w:p w:rsidR="00F97182" w:rsidRDefault="00F97182" w:rsidP="00F97182">
      <w:pPr>
        <w:shd w:val="clear" w:color="auto" w:fill="FFFFFF"/>
        <w:spacing w:before="734" w:line="341" w:lineRule="exact"/>
        <w:ind w:left="5"/>
        <w:jc w:val="both"/>
      </w:pPr>
      <w:r>
        <w:rPr>
          <w:color w:val="000000"/>
        </w:rPr>
        <w:t>в их глазах третьестепенных полузнаек и логомахов вроде Бем-Баверка только из-за того, что они извра</w:t>
      </w:r>
      <w:r>
        <w:rPr>
          <w:color w:val="000000"/>
        </w:rPr>
        <w:softHyphen/>
        <w:t xml:space="preserve">щали Маркса и пытались «опровергнуть» его. Мы привыкли теперь, особенно в Англии, бороться всегда </w:t>
      </w:r>
      <w:r>
        <w:rPr>
          <w:color w:val="000000"/>
          <w:spacing w:val="-1"/>
        </w:rPr>
        <w:t xml:space="preserve">с большими мягкими шарами на концах рапир. Яростные нападения Маркса с обнаженной шпагой на его </w:t>
      </w:r>
      <w:r>
        <w:rPr>
          <w:color w:val="000000"/>
        </w:rPr>
        <w:t xml:space="preserve">противников кажутся неприличными нашим джентльменски лицемерным ученым дуэлянтам, и они не в </w:t>
      </w:r>
      <w:r>
        <w:rPr>
          <w:color w:val="000000"/>
          <w:spacing w:val="-1"/>
        </w:rPr>
        <w:t xml:space="preserve">состоянии поверить, что такой беспощадный полемист и неистовый враг капитала и капиталистов был на </w:t>
      </w:r>
      <w:r>
        <w:rPr>
          <w:color w:val="000000"/>
        </w:rPr>
        <w:t>самом деле самым глубоким мыслителем нашей эпохи».</w:t>
      </w:r>
    </w:p>
    <w:p w:rsidR="00F97182" w:rsidRDefault="00F97182" w:rsidP="00F97182">
      <w:pPr>
        <w:shd w:val="clear" w:color="auto" w:fill="FFFFFF"/>
        <w:spacing w:before="38" w:line="413" w:lineRule="exact"/>
        <w:ind w:left="5" w:right="5" w:firstLine="283"/>
        <w:jc w:val="both"/>
      </w:pPr>
      <w:r>
        <w:rPr>
          <w:color w:val="000000"/>
          <w:sz w:val="24"/>
          <w:szCs w:val="24"/>
        </w:rPr>
        <w:t>В 1880 году Маркс был почти незнаком английской публике. Здоровье его в то время уже заметно слабело, усиленные занятия (до 16 часов в сутки и больше умственного труда!) подорвали его организм, доктора запретили ему заниматься по вечерам, и я пользовался — рассказывает Гайндман — его часами досуга для бесед с ним с конца 1880 до начала 1881 года.</w:t>
      </w:r>
    </w:p>
    <w:p w:rsidR="00F97182" w:rsidRDefault="00F97182" w:rsidP="00F97182">
      <w:pPr>
        <w:shd w:val="clear" w:color="auto" w:fill="FFFFFF"/>
        <w:spacing w:before="77" w:line="341" w:lineRule="exact"/>
        <w:ind w:firstLine="283"/>
        <w:jc w:val="both"/>
      </w:pPr>
      <w:r>
        <w:rPr>
          <w:color w:val="000000"/>
        </w:rPr>
        <w:t xml:space="preserve">«Наша манера беседовать была довольно оригинальная, Маркс имел привычку ходить быстро взад и вперед по комнате, когда он оживлялся спором, — как будто бы он гулял по палубе морского судна. Я </w:t>
      </w:r>
      <w:r>
        <w:rPr>
          <w:color w:val="000000"/>
          <w:spacing w:val="-1"/>
        </w:rPr>
        <w:t>приобрел за время своих долгих путешествий (в Америку, Австралию и т, д.) такую же привычку шагать взад и вперед, когда голова чем-нибудь особенно занята. И вот, можно было наблюдать такую сцену, что учитель и ученик шагают по два и по три часа вдоль и поперек комнаты вокруг стола, обсуждая вопросы современной эпохи и дела минувших дней».</w:t>
      </w:r>
    </w:p>
    <w:p w:rsidR="00F97182" w:rsidRDefault="00F97182" w:rsidP="00F97182">
      <w:pPr>
        <w:shd w:val="clear" w:color="auto" w:fill="FFFFFF"/>
        <w:spacing w:before="43" w:line="413" w:lineRule="exact"/>
        <w:ind w:left="5" w:firstLine="283"/>
        <w:jc w:val="both"/>
      </w:pPr>
      <w:r>
        <w:rPr>
          <w:color w:val="000000"/>
          <w:spacing w:val="1"/>
          <w:sz w:val="24"/>
          <w:szCs w:val="24"/>
        </w:rPr>
        <w:t xml:space="preserve">Какова была позиция Маркса по различным вопросам, которые он обсуждал с </w:t>
      </w:r>
      <w:r>
        <w:rPr>
          <w:color w:val="000000"/>
          <w:sz w:val="24"/>
          <w:szCs w:val="24"/>
        </w:rPr>
        <w:t xml:space="preserve">Гайндманом, этого последний не передает сколько-нибудь обстоятельно </w:t>
      </w:r>
      <w:r>
        <w:rPr>
          <w:i/>
          <w:iCs/>
          <w:color w:val="000000"/>
          <w:sz w:val="24"/>
          <w:szCs w:val="24"/>
        </w:rPr>
        <w:t xml:space="preserve">ни по одному </w:t>
      </w:r>
      <w:r>
        <w:rPr>
          <w:i/>
          <w:iCs/>
          <w:color w:val="000000"/>
          <w:spacing w:val="-1"/>
          <w:sz w:val="24"/>
          <w:szCs w:val="24"/>
        </w:rPr>
        <w:t xml:space="preserve">вопросу. </w:t>
      </w:r>
      <w:r>
        <w:rPr>
          <w:color w:val="000000"/>
          <w:spacing w:val="-1"/>
          <w:sz w:val="24"/>
          <w:szCs w:val="24"/>
        </w:rPr>
        <w:t xml:space="preserve">Из изложенного выше видно, что Гайндман сосредоточивается больше всего и </w:t>
      </w:r>
      <w:r>
        <w:rPr>
          <w:color w:val="000000"/>
          <w:sz w:val="24"/>
          <w:szCs w:val="24"/>
        </w:rPr>
        <w:t xml:space="preserve">почти исключительно на </w:t>
      </w:r>
      <w:r>
        <w:rPr>
          <w:i/>
          <w:iCs/>
          <w:color w:val="000000"/>
          <w:sz w:val="24"/>
          <w:szCs w:val="24"/>
        </w:rPr>
        <w:t xml:space="preserve">анекдотической </w:t>
      </w:r>
      <w:r>
        <w:rPr>
          <w:color w:val="000000"/>
          <w:sz w:val="24"/>
          <w:szCs w:val="24"/>
        </w:rPr>
        <w:t>стороне дела: это соответствует всему ос</w:t>
      </w:r>
      <w:r>
        <w:rPr>
          <w:color w:val="000000"/>
          <w:sz w:val="24"/>
          <w:szCs w:val="24"/>
        </w:rPr>
        <w:softHyphen/>
      </w:r>
      <w:r>
        <w:rPr>
          <w:color w:val="000000"/>
          <w:spacing w:val="1"/>
          <w:sz w:val="24"/>
          <w:szCs w:val="24"/>
        </w:rPr>
        <w:t>тальному содержанию его книги. Автобиография Гайндмана есть биография англий</w:t>
      </w:r>
      <w:r>
        <w:rPr>
          <w:color w:val="000000"/>
          <w:spacing w:val="1"/>
          <w:sz w:val="24"/>
          <w:szCs w:val="24"/>
        </w:rPr>
        <w:softHyphen/>
      </w:r>
      <w:r>
        <w:rPr>
          <w:color w:val="000000"/>
          <w:sz w:val="24"/>
          <w:szCs w:val="24"/>
        </w:rPr>
        <w:t xml:space="preserve">ского буржуазного филистера, который, будучи лучшим из лучших в своем классе, </w:t>
      </w:r>
      <w:r>
        <w:rPr>
          <w:color w:val="000000"/>
          <w:spacing w:val="1"/>
          <w:sz w:val="24"/>
          <w:szCs w:val="24"/>
        </w:rPr>
        <w:t>пробивает себе в конце концов дорогу к социализму, никогда не отделываясь полно</w:t>
      </w:r>
      <w:r>
        <w:rPr>
          <w:color w:val="000000"/>
          <w:spacing w:val="1"/>
          <w:sz w:val="24"/>
          <w:szCs w:val="24"/>
        </w:rPr>
        <w:softHyphen/>
      </w:r>
      <w:r>
        <w:rPr>
          <w:color w:val="000000"/>
          <w:sz w:val="24"/>
          <w:szCs w:val="24"/>
        </w:rPr>
        <w:t>стью от буржуазных традиций, буржуазных взглядов и предрассудков.</w:t>
      </w:r>
    </w:p>
    <w:p w:rsidR="00F97182" w:rsidRDefault="00F97182" w:rsidP="00F97182">
      <w:pPr>
        <w:shd w:val="clear" w:color="auto" w:fill="FFFFFF"/>
        <w:spacing w:line="413" w:lineRule="exact"/>
        <w:ind w:left="10" w:right="10" w:firstLine="278"/>
        <w:jc w:val="both"/>
      </w:pPr>
      <w:r>
        <w:rPr>
          <w:color w:val="000000"/>
          <w:sz w:val="24"/>
          <w:szCs w:val="24"/>
        </w:rPr>
        <w:t>Повторяя филистерские попреки Марксу и Энгельсу, что они будто бы были «само</w:t>
      </w:r>
      <w:r>
        <w:rPr>
          <w:color w:val="000000"/>
          <w:sz w:val="24"/>
          <w:szCs w:val="24"/>
        </w:rPr>
        <w:softHyphen/>
      </w:r>
      <w:r>
        <w:rPr>
          <w:color w:val="000000"/>
          <w:spacing w:val="-1"/>
          <w:sz w:val="24"/>
          <w:szCs w:val="24"/>
        </w:rPr>
        <w:t>держцами» в «якобы демо-</w:t>
      </w:r>
    </w:p>
    <w:p w:rsidR="00F97182" w:rsidRDefault="00F97182" w:rsidP="00F97182">
      <w:pPr>
        <w:shd w:val="clear" w:color="auto" w:fill="FFFFFF"/>
        <w:spacing w:line="413" w:lineRule="exact"/>
        <w:ind w:left="10" w:right="10"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288"/>
      </w:pPr>
      <w:r>
        <w:rPr>
          <w:color w:val="000000"/>
          <w:spacing w:val="-2"/>
          <w:u w:val="single"/>
        </w:rPr>
        <w:lastRenderedPageBreak/>
        <w:t>ГАЙНДМАН О МАРКСЕ</w:t>
      </w:r>
      <w:r>
        <w:rPr>
          <w:color w:val="000000"/>
          <w:u w:val="single"/>
        </w:rPr>
        <w:tab/>
      </w:r>
      <w:r>
        <w:rPr>
          <w:color w:val="000000"/>
        </w:rPr>
        <w:t>393</w:t>
      </w:r>
    </w:p>
    <w:p w:rsidR="00F97182" w:rsidRDefault="00F97182" w:rsidP="00F97182">
      <w:pPr>
        <w:shd w:val="clear" w:color="auto" w:fill="FFFFFF"/>
        <w:spacing w:before="648" w:line="413" w:lineRule="exact"/>
        <w:ind w:left="5" w:right="5"/>
        <w:jc w:val="both"/>
      </w:pPr>
      <w:r>
        <w:rPr>
          <w:color w:val="000000"/>
          <w:sz w:val="24"/>
          <w:szCs w:val="24"/>
        </w:rPr>
        <w:t>кратическом» Интернационале, что они не понимали практики, не знали людей и т. д., Гайндман ни разу ни одного из этих попреков не пробует оценить на основании точно</w:t>
      </w:r>
      <w:r>
        <w:rPr>
          <w:color w:val="000000"/>
          <w:sz w:val="24"/>
          <w:szCs w:val="24"/>
        </w:rPr>
        <w:softHyphen/>
      </w:r>
      <w:r>
        <w:rPr>
          <w:color w:val="000000"/>
          <w:spacing w:val="-1"/>
          <w:sz w:val="24"/>
          <w:szCs w:val="24"/>
        </w:rPr>
        <w:t>го, конкретного изложения обстановки соответственных моментов.</w:t>
      </w:r>
    </w:p>
    <w:p w:rsidR="00F97182" w:rsidRDefault="00F97182" w:rsidP="00F97182">
      <w:pPr>
        <w:shd w:val="clear" w:color="auto" w:fill="FFFFFF"/>
        <w:spacing w:line="413" w:lineRule="exact"/>
        <w:ind w:left="5" w:firstLine="274"/>
        <w:jc w:val="both"/>
      </w:pPr>
      <w:r>
        <w:rPr>
          <w:color w:val="000000"/>
          <w:sz w:val="24"/>
          <w:szCs w:val="24"/>
        </w:rPr>
        <w:t xml:space="preserve">Получается анекдот, а не исторический анализ марксиста. Маркс и Энгельс боролись </w:t>
      </w:r>
      <w:r>
        <w:rPr>
          <w:color w:val="000000"/>
          <w:spacing w:val="-1"/>
          <w:sz w:val="24"/>
          <w:szCs w:val="24"/>
        </w:rPr>
        <w:t>с делом германского с.-д. объединения (с лассальянцами</w:t>
      </w:r>
      <w:r>
        <w:rPr>
          <w:color w:val="000000"/>
          <w:spacing w:val="-1"/>
          <w:sz w:val="24"/>
          <w:szCs w:val="24"/>
          <w:vertAlign w:val="superscript"/>
        </w:rPr>
        <w:t>146</w:t>
      </w:r>
      <w:r>
        <w:rPr>
          <w:color w:val="000000"/>
          <w:spacing w:val="-1"/>
          <w:sz w:val="24"/>
          <w:szCs w:val="24"/>
        </w:rPr>
        <w:t>), а объединение было нуж</w:t>
      </w:r>
      <w:r>
        <w:rPr>
          <w:color w:val="000000"/>
          <w:spacing w:val="-1"/>
          <w:sz w:val="24"/>
          <w:szCs w:val="24"/>
        </w:rPr>
        <w:softHyphen/>
      </w:r>
      <w:r>
        <w:rPr>
          <w:color w:val="000000"/>
          <w:sz w:val="24"/>
          <w:szCs w:val="24"/>
        </w:rPr>
        <w:t>но! Это все, что говорит Гайндман. О том, что Маркс и Энгельс были тысячу раз прин</w:t>
      </w:r>
      <w:r>
        <w:rPr>
          <w:color w:val="000000"/>
          <w:sz w:val="24"/>
          <w:szCs w:val="24"/>
        </w:rPr>
        <w:softHyphen/>
      </w:r>
      <w:r>
        <w:rPr>
          <w:color w:val="000000"/>
          <w:spacing w:val="-1"/>
          <w:sz w:val="24"/>
          <w:szCs w:val="24"/>
        </w:rPr>
        <w:t>ципиально правы против Лассаля и лассальянцев, у Гайндмана ни слова. Гайндман это</w:t>
      </w:r>
      <w:r>
        <w:rPr>
          <w:color w:val="000000"/>
          <w:spacing w:val="-1"/>
          <w:sz w:val="24"/>
          <w:szCs w:val="24"/>
        </w:rPr>
        <w:softHyphen/>
        <w:t xml:space="preserve">го вопроса даже не ставит. О том, не был ли «демократизм» (организационный) в эпоху </w:t>
      </w:r>
      <w:r>
        <w:rPr>
          <w:color w:val="000000"/>
          <w:sz w:val="24"/>
          <w:szCs w:val="24"/>
        </w:rPr>
        <w:t>Интернационала прикрытием буржуазных сект, разлагавших строительство пролетар</w:t>
      </w:r>
      <w:r>
        <w:rPr>
          <w:color w:val="000000"/>
          <w:sz w:val="24"/>
          <w:szCs w:val="24"/>
        </w:rPr>
        <w:softHyphen/>
      </w:r>
      <w:r>
        <w:rPr>
          <w:color w:val="000000"/>
          <w:spacing w:val="-1"/>
          <w:sz w:val="24"/>
          <w:szCs w:val="24"/>
        </w:rPr>
        <w:t>ской социал-демократии, Гайндман себя даже не спрашивает.</w:t>
      </w:r>
    </w:p>
    <w:p w:rsidR="00F97182" w:rsidRDefault="00F97182" w:rsidP="00F97182">
      <w:pPr>
        <w:shd w:val="clear" w:color="auto" w:fill="FFFFFF"/>
        <w:spacing w:line="413" w:lineRule="exact"/>
        <w:ind w:firstLine="288"/>
        <w:jc w:val="both"/>
      </w:pPr>
      <w:r>
        <w:rPr>
          <w:color w:val="000000"/>
          <w:spacing w:val="-1"/>
          <w:sz w:val="24"/>
          <w:szCs w:val="24"/>
        </w:rPr>
        <w:t xml:space="preserve">От этого и история разрыва Гайндмана с Марксом рассказана так, что кроме сплетни </w:t>
      </w:r>
      <w:r>
        <w:rPr>
          <w:color w:val="000000"/>
          <w:sz w:val="24"/>
          <w:szCs w:val="24"/>
        </w:rPr>
        <w:t xml:space="preserve">(в духе господ Дионео) ровно ничего не выходит. Энгельс, видите ли, был человек «придирчивый, подозрительный, ревнивый», жена Маркса будто бы говорила жене Гайндмана, что Энгельс был «злым гением» (!!) Маркса; Энгельс, которого Гайндман </w:t>
      </w:r>
      <w:r>
        <w:rPr>
          <w:color w:val="000000"/>
          <w:spacing w:val="1"/>
          <w:sz w:val="24"/>
          <w:szCs w:val="24"/>
        </w:rPr>
        <w:t xml:space="preserve">никогда даже не встречал (вопреки тому, что написал г. Дионео в </w:t>
      </w:r>
      <w:r>
        <w:rPr>
          <w:i/>
          <w:iCs/>
          <w:color w:val="000000"/>
          <w:spacing w:val="1"/>
          <w:sz w:val="24"/>
          <w:szCs w:val="24"/>
        </w:rPr>
        <w:t>«Русских Ведомо</w:t>
      </w:r>
      <w:r>
        <w:rPr>
          <w:i/>
          <w:iCs/>
          <w:color w:val="000000"/>
          <w:spacing w:val="1"/>
          <w:sz w:val="24"/>
          <w:szCs w:val="24"/>
        </w:rPr>
        <w:softHyphen/>
        <w:t xml:space="preserve">стях»), </w:t>
      </w:r>
      <w:r>
        <w:rPr>
          <w:color w:val="000000"/>
          <w:spacing w:val="1"/>
          <w:sz w:val="24"/>
          <w:szCs w:val="24"/>
        </w:rPr>
        <w:t>был склонен «в отношениях с теми людьми, кому он помогал (деньгами; Эн</w:t>
      </w:r>
      <w:r>
        <w:rPr>
          <w:color w:val="000000"/>
          <w:spacing w:val="1"/>
          <w:sz w:val="24"/>
          <w:szCs w:val="24"/>
        </w:rPr>
        <w:softHyphen/>
      </w:r>
      <w:r>
        <w:rPr>
          <w:color w:val="000000"/>
          <w:sz w:val="24"/>
          <w:szCs w:val="24"/>
        </w:rPr>
        <w:t xml:space="preserve">гельс был очень богат, Маркс очень беден), извлекать полную меновую стоимость из </w:t>
      </w:r>
      <w:r>
        <w:rPr>
          <w:color w:val="000000"/>
          <w:spacing w:val="4"/>
          <w:sz w:val="24"/>
          <w:szCs w:val="24"/>
        </w:rPr>
        <w:t xml:space="preserve">своих денежек»; Энгельс будто бы и поссорил Маркса с Гайндманом, боясь, что </w:t>
      </w:r>
      <w:r>
        <w:rPr>
          <w:color w:val="000000"/>
          <w:sz w:val="24"/>
          <w:szCs w:val="24"/>
        </w:rPr>
        <w:t>Гайндман, бывший тогда богатым человеком, займет место Энгельса как богатого дру</w:t>
      </w:r>
      <w:r>
        <w:rPr>
          <w:color w:val="000000"/>
          <w:sz w:val="24"/>
          <w:szCs w:val="24"/>
        </w:rPr>
        <w:softHyphen/>
      </w:r>
      <w:r>
        <w:rPr>
          <w:color w:val="000000"/>
          <w:spacing w:val="-3"/>
          <w:sz w:val="24"/>
          <w:szCs w:val="24"/>
        </w:rPr>
        <w:t>га при Марксе!!</w:t>
      </w:r>
    </w:p>
    <w:p w:rsidR="00F97182" w:rsidRDefault="00F97182" w:rsidP="00F97182">
      <w:pPr>
        <w:shd w:val="clear" w:color="auto" w:fill="FFFFFF"/>
        <w:spacing w:line="413" w:lineRule="exact"/>
        <w:ind w:left="10" w:right="5" w:firstLine="278"/>
        <w:jc w:val="both"/>
      </w:pPr>
      <w:r>
        <w:rPr>
          <w:color w:val="000000"/>
          <w:sz w:val="24"/>
          <w:szCs w:val="24"/>
        </w:rPr>
        <w:t>Господам либералам, конечно, доставляет удовольствие переписывать именно по</w:t>
      </w:r>
      <w:r>
        <w:rPr>
          <w:color w:val="000000"/>
          <w:sz w:val="24"/>
          <w:szCs w:val="24"/>
        </w:rPr>
        <w:softHyphen/>
      </w:r>
      <w:r>
        <w:rPr>
          <w:color w:val="000000"/>
          <w:spacing w:val="3"/>
          <w:sz w:val="24"/>
          <w:szCs w:val="24"/>
        </w:rPr>
        <w:t xml:space="preserve">добные невыразимые пошлости. Познакомиться хотя бы с теми письмами к Зорге </w:t>
      </w:r>
      <w:r>
        <w:rPr>
          <w:color w:val="000000"/>
          <w:sz w:val="24"/>
          <w:szCs w:val="24"/>
        </w:rPr>
        <w:t xml:space="preserve">(Маркса и Энгельса) , которые указывает сам Гайндман, и </w:t>
      </w:r>
      <w:r>
        <w:rPr>
          <w:i/>
          <w:iCs/>
          <w:color w:val="000000"/>
          <w:sz w:val="24"/>
          <w:szCs w:val="24"/>
        </w:rPr>
        <w:t xml:space="preserve">разобраться </w:t>
      </w:r>
      <w:r>
        <w:rPr>
          <w:color w:val="000000"/>
          <w:sz w:val="24"/>
          <w:szCs w:val="24"/>
        </w:rPr>
        <w:t xml:space="preserve">в том, где </w:t>
      </w:r>
      <w:r>
        <w:rPr>
          <w:color w:val="000000"/>
          <w:spacing w:val="-1"/>
          <w:sz w:val="24"/>
          <w:szCs w:val="24"/>
        </w:rPr>
        <w:t>нужно, это, разумеется, совсем не в интересах либеральных писак! Об этом они не за</w:t>
      </w:r>
      <w:r>
        <w:rPr>
          <w:color w:val="000000"/>
          <w:spacing w:val="-1"/>
          <w:sz w:val="24"/>
          <w:szCs w:val="24"/>
        </w:rPr>
        <w:softHyphen/>
        <w:t>ботятся! А между тем справка с этими письмами, сличение их с «мемуарами» Гайндма</w:t>
      </w:r>
      <w:r>
        <w:rPr>
          <w:color w:val="000000"/>
          <w:spacing w:val="-1"/>
          <w:sz w:val="24"/>
          <w:szCs w:val="24"/>
        </w:rPr>
        <w:softHyphen/>
        <w:t>на сразу решает дело.</w:t>
      </w:r>
    </w:p>
    <w:p w:rsidR="00F97182" w:rsidRDefault="00F97182" w:rsidP="00F97182">
      <w:pPr>
        <w:shd w:val="clear" w:color="auto" w:fill="FFFFFF"/>
        <w:spacing w:line="413" w:lineRule="exact"/>
        <w:ind w:left="10" w:right="5"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14"/>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firstLine="278"/>
        <w:jc w:val="both"/>
      </w:pPr>
      <w:r>
        <w:rPr>
          <w:color w:val="000000"/>
          <w:sz w:val="24"/>
          <w:szCs w:val="24"/>
        </w:rPr>
        <w:t>В 1881 году Гайндман выпустил брошюру «Англия для всех», где он переходит к социализму, оставаясь очень и очень путаным буржуазным демократом. Брошюра на</w:t>
      </w:r>
      <w:r>
        <w:rPr>
          <w:color w:val="000000"/>
          <w:sz w:val="24"/>
          <w:szCs w:val="24"/>
        </w:rPr>
        <w:softHyphen/>
        <w:t xml:space="preserve">писана для возникшей тогда «Демократической федерации» (не социалистической), в </w:t>
      </w:r>
      <w:r>
        <w:rPr>
          <w:color w:val="000000"/>
          <w:spacing w:val="-1"/>
          <w:sz w:val="24"/>
          <w:szCs w:val="24"/>
        </w:rPr>
        <w:t xml:space="preserve">которой была масса антисоциалистических элементов. И вот Гайндман, пересказывая и </w:t>
      </w:r>
      <w:r>
        <w:rPr>
          <w:color w:val="000000"/>
          <w:sz w:val="24"/>
          <w:szCs w:val="24"/>
        </w:rPr>
        <w:t xml:space="preserve">переписывая «Капитал» в двух главах своей брошюры, </w:t>
      </w:r>
      <w:r>
        <w:rPr>
          <w:i/>
          <w:iCs/>
          <w:color w:val="000000"/>
          <w:sz w:val="24"/>
          <w:szCs w:val="24"/>
        </w:rPr>
        <w:t xml:space="preserve">не называя Маркса, </w:t>
      </w:r>
      <w:r>
        <w:rPr>
          <w:color w:val="000000"/>
          <w:sz w:val="24"/>
          <w:szCs w:val="24"/>
        </w:rPr>
        <w:t xml:space="preserve">говорит в </w:t>
      </w:r>
      <w:r>
        <w:rPr>
          <w:color w:val="000000"/>
          <w:spacing w:val="-1"/>
          <w:sz w:val="24"/>
          <w:szCs w:val="24"/>
        </w:rPr>
        <w:t xml:space="preserve">предисловии глухо о некоем «великом мыслителе и оригинальном писателе», которому </w:t>
      </w:r>
      <w:r>
        <w:rPr>
          <w:color w:val="000000"/>
          <w:sz w:val="24"/>
          <w:szCs w:val="24"/>
        </w:rPr>
        <w:t>он многим обязан и т. д. Из-за этого же «поссорил» меня с Марксом Энгельс, — расска</w:t>
      </w:r>
      <w:r>
        <w:rPr>
          <w:color w:val="000000"/>
          <w:sz w:val="24"/>
          <w:szCs w:val="24"/>
        </w:rPr>
        <w:softHyphen/>
        <w:t>зывает Гайндман, — приводящий в то же время одно письмо Маркса к нему (от 8 де</w:t>
      </w:r>
      <w:r>
        <w:rPr>
          <w:color w:val="000000"/>
          <w:sz w:val="24"/>
          <w:szCs w:val="24"/>
        </w:rPr>
        <w:softHyphen/>
        <w:t>кабря 1880 года)</w:t>
      </w:r>
      <w:r>
        <w:rPr>
          <w:color w:val="000000"/>
          <w:sz w:val="24"/>
          <w:szCs w:val="24"/>
          <w:vertAlign w:val="superscript"/>
        </w:rPr>
        <w:t>148</w:t>
      </w:r>
      <w:r>
        <w:rPr>
          <w:color w:val="000000"/>
          <w:sz w:val="24"/>
          <w:szCs w:val="24"/>
        </w:rPr>
        <w:t>, где Маркс пишет, что, по словам Гайндмана, он, Гайндман, «не разделяет взглядов моей (Маркса) партии, что касается Англии».</w:t>
      </w:r>
    </w:p>
    <w:p w:rsidR="00F97182" w:rsidRDefault="00F97182" w:rsidP="00F97182">
      <w:pPr>
        <w:shd w:val="clear" w:color="auto" w:fill="FFFFFF"/>
        <w:spacing w:line="413" w:lineRule="exact"/>
        <w:ind w:right="5" w:firstLine="269"/>
        <w:jc w:val="both"/>
      </w:pPr>
      <w:r>
        <w:rPr>
          <w:color w:val="000000"/>
          <w:sz w:val="24"/>
          <w:szCs w:val="24"/>
        </w:rPr>
        <w:t xml:space="preserve">Ясно, в чем было разногласие, непонятое, не замеченное, не оцененное Гайндманом: в том, что Гайндман был тогда (как прямо и пишет Маркс к Зорге от 15 декабря 1881 </w:t>
      </w:r>
      <w:r>
        <w:rPr>
          <w:color w:val="000000"/>
          <w:spacing w:val="-1"/>
          <w:sz w:val="24"/>
          <w:szCs w:val="24"/>
        </w:rPr>
        <w:t>года) «прекраснодушным мелкобуржуазным писателем», «наполовину буржуа, наполо</w:t>
      </w:r>
      <w:r>
        <w:rPr>
          <w:color w:val="000000"/>
          <w:spacing w:val="-1"/>
          <w:sz w:val="24"/>
          <w:szCs w:val="24"/>
        </w:rPr>
        <w:softHyphen/>
      </w:r>
      <w:r>
        <w:rPr>
          <w:color w:val="000000"/>
          <w:sz w:val="24"/>
          <w:szCs w:val="24"/>
        </w:rPr>
        <w:t xml:space="preserve">вину пролетарий». Ясно, что если человек, который знакомится с Марксом, сближается </w:t>
      </w:r>
      <w:r>
        <w:rPr>
          <w:color w:val="000000"/>
          <w:spacing w:val="1"/>
          <w:sz w:val="24"/>
          <w:szCs w:val="24"/>
        </w:rPr>
        <w:t xml:space="preserve">с ним, называет себя учеником его, основывает потом «демократическую» федерацию </w:t>
      </w:r>
      <w:r>
        <w:rPr>
          <w:color w:val="000000"/>
          <w:spacing w:val="-1"/>
          <w:sz w:val="24"/>
          <w:szCs w:val="24"/>
        </w:rPr>
        <w:t>и пишет для нее брошюру с искажением марксизма и с умолчанием о Марксе, то Маркс не мог этого оставить без «бешеного» протеста. И, очевидно, протест был, ибо Маркс в том же письме к Зорге приводит выдержки из извинительных писем Гайндмана, оправ</w:t>
      </w:r>
      <w:r>
        <w:rPr>
          <w:color w:val="000000"/>
          <w:spacing w:val="-1"/>
          <w:sz w:val="24"/>
          <w:szCs w:val="24"/>
        </w:rPr>
        <w:softHyphen/>
        <w:t xml:space="preserve">дывавшегося тем, что «англичане не любят учиться у инородцев», что «имя Маркса так </w:t>
      </w:r>
      <w:r>
        <w:rPr>
          <w:color w:val="000000"/>
          <w:sz w:val="24"/>
          <w:szCs w:val="24"/>
        </w:rPr>
        <w:t>ненавистно» (!!) и т. п. (Сам Гайндман сообщает, что он уничтожил почти все письма Маркса к нему, так что с этой стороны ждать раскрытия истины нечего.)</w:t>
      </w:r>
    </w:p>
    <w:p w:rsidR="00F97182" w:rsidRDefault="00F97182" w:rsidP="00F97182">
      <w:pPr>
        <w:shd w:val="clear" w:color="auto" w:fill="FFFFFF"/>
        <w:spacing w:line="413" w:lineRule="exact"/>
        <w:ind w:left="5" w:right="5" w:firstLine="283"/>
        <w:jc w:val="both"/>
      </w:pPr>
      <w:r>
        <w:rPr>
          <w:color w:val="000000"/>
          <w:sz w:val="24"/>
          <w:szCs w:val="24"/>
        </w:rPr>
        <w:t xml:space="preserve">Не правда ли, хороши извинения! И вот, когда вопрос о тогдашних разногласиях </w:t>
      </w:r>
      <w:r>
        <w:rPr>
          <w:color w:val="000000"/>
          <w:spacing w:val="-1"/>
          <w:sz w:val="24"/>
          <w:szCs w:val="24"/>
        </w:rPr>
        <w:t>Гайндмана с Марксом выясняется с полной определенностью, когда вся даже тепереш</w:t>
      </w:r>
      <w:r>
        <w:rPr>
          <w:color w:val="000000"/>
          <w:spacing w:val="-1"/>
          <w:sz w:val="24"/>
          <w:szCs w:val="24"/>
        </w:rPr>
        <w:softHyphen/>
        <w:t>няя книжка Гайндмана доказывает, что в его взглядах много филистерского и буржуаз</w:t>
      </w:r>
      <w:r>
        <w:rPr>
          <w:color w:val="000000"/>
          <w:spacing w:val="-1"/>
          <w:sz w:val="24"/>
          <w:szCs w:val="24"/>
        </w:rPr>
        <w:softHyphen/>
      </w:r>
      <w:r>
        <w:rPr>
          <w:color w:val="000000"/>
          <w:sz w:val="24"/>
          <w:szCs w:val="24"/>
        </w:rPr>
        <w:t>ного (например, какими доводами защищает Гайндман смертную</w:t>
      </w:r>
    </w:p>
    <w:p w:rsidR="00F97182" w:rsidRDefault="00F97182" w:rsidP="00F97182">
      <w:pPr>
        <w:shd w:val="clear" w:color="auto" w:fill="FFFFFF"/>
        <w:spacing w:line="413" w:lineRule="exact"/>
        <w:ind w:left="5"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288"/>
      </w:pPr>
      <w:r>
        <w:rPr>
          <w:color w:val="000000"/>
          <w:spacing w:val="-2"/>
          <w:u w:val="single"/>
        </w:rPr>
        <w:lastRenderedPageBreak/>
        <w:t>ГАЙНДМАН О МАРКСЕ</w:t>
      </w:r>
      <w:r>
        <w:rPr>
          <w:color w:val="000000"/>
          <w:u w:val="single"/>
        </w:rPr>
        <w:tab/>
      </w:r>
      <w:r>
        <w:rPr>
          <w:color w:val="000000"/>
        </w:rPr>
        <w:t>395</w:t>
      </w:r>
    </w:p>
    <w:p w:rsidR="00F97182" w:rsidRDefault="00F97182" w:rsidP="00F97182">
      <w:pPr>
        <w:shd w:val="clear" w:color="auto" w:fill="FFFFFF"/>
        <w:spacing w:before="648" w:line="413" w:lineRule="exact"/>
        <w:ind w:left="10"/>
        <w:jc w:val="both"/>
      </w:pPr>
      <w:r>
        <w:rPr>
          <w:color w:val="000000"/>
          <w:sz w:val="24"/>
          <w:szCs w:val="24"/>
        </w:rPr>
        <w:t xml:space="preserve">казнь для уголовных!), что преподносят в объяснение разрыва с Марксом — «интриги» Энгельса, сорок лет ведшего одну с Марксом принципиальную линию. Да если бы вся </w:t>
      </w:r>
      <w:r>
        <w:rPr>
          <w:color w:val="000000"/>
          <w:spacing w:val="-1"/>
          <w:sz w:val="24"/>
          <w:szCs w:val="24"/>
        </w:rPr>
        <w:t>остальная книга Гайндмана была даже сплошной бочкой меда, этой одной ложки дегтя было бы достаточно...</w:t>
      </w:r>
    </w:p>
    <w:p w:rsidR="00F97182" w:rsidRDefault="00F97182" w:rsidP="00F97182">
      <w:pPr>
        <w:shd w:val="clear" w:color="auto" w:fill="FFFFFF"/>
        <w:spacing w:line="413" w:lineRule="exact"/>
        <w:ind w:firstLine="278"/>
        <w:jc w:val="both"/>
      </w:pPr>
      <w:r>
        <w:rPr>
          <w:color w:val="000000"/>
          <w:sz w:val="24"/>
          <w:szCs w:val="24"/>
        </w:rPr>
        <w:t xml:space="preserve">Прехарактерно вскрываются тогдашние разногласия Маркса с Гайндманом из того, что последний передает об оценке Марксом Генри Джорджа. Оценка эта известна из письма Маркса к Зорге от 20 июня 1881 года. Гайндман защищал Г. Джорджа перед Марксом такими доводами, что-де «Джордж научит большему своим вдалбливанием </w:t>
      </w:r>
      <w:r>
        <w:rPr>
          <w:color w:val="000000"/>
          <w:spacing w:val="-1"/>
          <w:sz w:val="24"/>
          <w:szCs w:val="24"/>
        </w:rPr>
        <w:t>ошибки, чем другие люди научат полным изложением истины».</w:t>
      </w:r>
    </w:p>
    <w:p w:rsidR="00F97182" w:rsidRDefault="00F97182" w:rsidP="00F97182">
      <w:pPr>
        <w:shd w:val="clear" w:color="auto" w:fill="FFFFFF"/>
        <w:spacing w:line="413" w:lineRule="exact"/>
        <w:ind w:left="5" w:firstLine="288"/>
        <w:jc w:val="both"/>
      </w:pPr>
      <w:r>
        <w:rPr>
          <w:color w:val="000000"/>
          <w:sz w:val="24"/>
          <w:szCs w:val="24"/>
        </w:rPr>
        <w:t>«Маркс, — пишет Гайндман, — и слышать не хочет о допустимости подобных дово</w:t>
      </w:r>
      <w:r>
        <w:rPr>
          <w:color w:val="000000"/>
          <w:sz w:val="24"/>
          <w:szCs w:val="24"/>
        </w:rPr>
        <w:softHyphen/>
        <w:t>дов. Распространение ошибки никогда не могло быть полезно народу, таково было его мнение. «Оставлять ошибку неопровергнутой значит поощрять интеллектуальную не</w:t>
      </w:r>
      <w:r>
        <w:rPr>
          <w:color w:val="000000"/>
          <w:sz w:val="24"/>
          <w:szCs w:val="24"/>
        </w:rPr>
        <w:softHyphen/>
      </w:r>
      <w:r>
        <w:rPr>
          <w:color w:val="000000"/>
          <w:spacing w:val="-1"/>
          <w:sz w:val="24"/>
          <w:szCs w:val="24"/>
        </w:rPr>
        <w:t>честность. На десятерых, которые пойдут дальше Джорджа, придется, может быть, сот</w:t>
      </w:r>
      <w:r>
        <w:rPr>
          <w:color w:val="000000"/>
          <w:spacing w:val="-1"/>
          <w:sz w:val="24"/>
          <w:szCs w:val="24"/>
        </w:rPr>
        <w:softHyphen/>
      </w:r>
      <w:r>
        <w:rPr>
          <w:color w:val="000000"/>
          <w:sz w:val="24"/>
          <w:szCs w:val="24"/>
        </w:rPr>
        <w:t>ня таких, которые останутся со взглядами Джорджа, а эта опасность слишком велика, чтобы рисковать ею»». Так говорил Маркс! !</w:t>
      </w:r>
    </w:p>
    <w:p w:rsidR="00F97182" w:rsidRDefault="00F97182" w:rsidP="00F97182">
      <w:pPr>
        <w:shd w:val="clear" w:color="auto" w:fill="FFFFFF"/>
        <w:spacing w:line="413" w:lineRule="exact"/>
        <w:ind w:left="5" w:right="5" w:firstLine="278"/>
        <w:jc w:val="both"/>
      </w:pPr>
      <w:r>
        <w:rPr>
          <w:color w:val="000000"/>
          <w:spacing w:val="2"/>
          <w:sz w:val="24"/>
          <w:szCs w:val="24"/>
        </w:rPr>
        <w:t xml:space="preserve">А Гайндман сообщает нам, что, с одной стороны, он и посейчас отстаивает свое </w:t>
      </w:r>
      <w:r>
        <w:rPr>
          <w:color w:val="000000"/>
          <w:sz w:val="24"/>
          <w:szCs w:val="24"/>
        </w:rPr>
        <w:t>прежнее мнение о Джордже, а, с другой стороны, Джордж-де был мальчуганом с копе</w:t>
      </w:r>
      <w:r>
        <w:rPr>
          <w:color w:val="000000"/>
          <w:sz w:val="24"/>
          <w:szCs w:val="24"/>
        </w:rPr>
        <w:softHyphen/>
      </w:r>
      <w:r>
        <w:rPr>
          <w:color w:val="000000"/>
          <w:spacing w:val="-1"/>
          <w:sz w:val="24"/>
          <w:szCs w:val="24"/>
        </w:rPr>
        <w:t>ечной свечой, который дурачился рядом с человеком, имевшим электрический прожек</w:t>
      </w:r>
      <w:r>
        <w:rPr>
          <w:color w:val="000000"/>
          <w:spacing w:val="-1"/>
          <w:sz w:val="24"/>
          <w:szCs w:val="24"/>
        </w:rPr>
        <w:softHyphen/>
      </w:r>
      <w:r>
        <w:rPr>
          <w:color w:val="000000"/>
          <w:spacing w:val="-6"/>
          <w:sz w:val="24"/>
          <w:szCs w:val="24"/>
        </w:rPr>
        <w:t>тор.</w:t>
      </w:r>
    </w:p>
    <w:p w:rsidR="00F97182" w:rsidRDefault="00F97182" w:rsidP="00F97182">
      <w:pPr>
        <w:shd w:val="clear" w:color="auto" w:fill="FFFFFF"/>
        <w:spacing w:line="413" w:lineRule="exact"/>
        <w:ind w:left="14" w:firstLine="283"/>
        <w:jc w:val="both"/>
      </w:pPr>
      <w:r>
        <w:rPr>
          <w:color w:val="000000"/>
          <w:sz w:val="24"/>
          <w:szCs w:val="24"/>
        </w:rPr>
        <w:t>Сравнение прекрасное, только ... только рискованно было со стороны Гайндмана приводить это прекрасное сравнение рядом с своей мизерной сплетней насчет Энгель</w:t>
      </w:r>
      <w:r>
        <w:rPr>
          <w:color w:val="000000"/>
          <w:sz w:val="24"/>
          <w:szCs w:val="24"/>
        </w:rPr>
        <w:softHyphen/>
      </w:r>
      <w:r>
        <w:rPr>
          <w:color w:val="000000"/>
          <w:spacing w:val="-11"/>
          <w:sz w:val="24"/>
          <w:szCs w:val="24"/>
        </w:rPr>
        <w:t>са.</w:t>
      </w:r>
    </w:p>
    <w:p w:rsidR="00F97182" w:rsidRDefault="00F97182" w:rsidP="00F97182">
      <w:pPr>
        <w:shd w:val="clear" w:color="auto" w:fill="FFFFFF"/>
        <w:tabs>
          <w:tab w:val="left" w:pos="6062"/>
        </w:tabs>
        <w:spacing w:before="629"/>
        <w:ind w:left="835"/>
      </w:pPr>
      <w:r>
        <w:rPr>
          <w:i/>
          <w:iCs/>
          <w:color w:val="000000"/>
          <w:sz w:val="18"/>
          <w:szCs w:val="18"/>
        </w:rPr>
        <w:t>«Звезда» № 31, 26 ноября 1911 г.</w:t>
      </w:r>
      <w:r>
        <w:rPr>
          <w:i/>
          <w:iCs/>
          <w:color w:val="000000"/>
          <w:sz w:val="18"/>
          <w:szCs w:val="18"/>
        </w:rPr>
        <w:tab/>
      </w:r>
      <w:r>
        <w:rPr>
          <w:i/>
          <w:iCs/>
          <w:color w:val="000000"/>
          <w:spacing w:val="-1"/>
          <w:sz w:val="18"/>
          <w:szCs w:val="18"/>
        </w:rPr>
        <w:t>Печатается по тексту</w:t>
      </w:r>
    </w:p>
    <w:p w:rsidR="00F97182" w:rsidRDefault="00F97182" w:rsidP="00F97182">
      <w:pPr>
        <w:shd w:val="clear" w:color="auto" w:fill="FFFFFF"/>
        <w:tabs>
          <w:tab w:val="left" w:pos="6341"/>
        </w:tabs>
        <w:ind w:left="1157"/>
      </w:pPr>
      <w:r>
        <w:rPr>
          <w:i/>
          <w:iCs/>
          <w:color w:val="000000"/>
          <w:sz w:val="18"/>
          <w:szCs w:val="18"/>
        </w:rPr>
        <w:t>Подпись: В л . Ильин</w:t>
      </w:r>
      <w:r>
        <w:rPr>
          <w:i/>
          <w:iCs/>
          <w:color w:val="000000"/>
          <w:sz w:val="18"/>
          <w:szCs w:val="18"/>
        </w:rPr>
        <w:tab/>
        <w:t>газеты «Звезда»</w:t>
      </w:r>
    </w:p>
    <w:p w:rsidR="00F97182" w:rsidRDefault="00F97182" w:rsidP="00F97182">
      <w:pPr>
        <w:shd w:val="clear" w:color="auto" w:fill="FFFFFF"/>
        <w:tabs>
          <w:tab w:val="left" w:pos="6341"/>
        </w:tabs>
        <w:ind w:left="1157"/>
        <w:sectPr w:rsidR="00F97182">
          <w:pgSz w:w="11909" w:h="16834"/>
          <w:pgMar w:top="1440" w:right="1419" w:bottom="720" w:left="1418" w:header="720" w:footer="720" w:gutter="0"/>
          <w:cols w:space="60"/>
          <w:noEndnote/>
        </w:sectPr>
      </w:pPr>
    </w:p>
    <w:p w:rsidR="00F97182" w:rsidRDefault="00F97182" w:rsidP="00F97182">
      <w:pPr>
        <w:shd w:val="clear" w:color="auto" w:fill="FFFFFF"/>
        <w:ind w:left="38"/>
      </w:pPr>
      <w:r>
        <w:rPr>
          <w:color w:val="000000"/>
        </w:rPr>
        <w:lastRenderedPageBreak/>
        <w:t>396</w:t>
      </w:r>
    </w:p>
    <w:p w:rsidR="00F97182" w:rsidRDefault="00F97182" w:rsidP="00F97182">
      <w:pPr>
        <w:shd w:val="clear" w:color="auto" w:fill="FFFFFF"/>
        <w:spacing w:before="3758"/>
        <w:ind w:left="1238"/>
      </w:pPr>
      <w:r>
        <w:rPr>
          <w:color w:val="000000"/>
          <w:sz w:val="28"/>
          <w:szCs w:val="28"/>
        </w:rPr>
        <w:t>МАНИФЕСТ ЛИБЕРАЛЬНОЙ РАБОЧЕЙ ПАРТИИ</w:t>
      </w:r>
      <w:r>
        <w:rPr>
          <w:color w:val="000000"/>
          <w:sz w:val="28"/>
          <w:szCs w:val="28"/>
          <w:vertAlign w:val="superscript"/>
        </w:rPr>
        <w:t>149</w:t>
      </w:r>
    </w:p>
    <w:p w:rsidR="00F97182" w:rsidRDefault="00F97182" w:rsidP="00F97182">
      <w:pPr>
        <w:shd w:val="clear" w:color="auto" w:fill="FFFFFF"/>
        <w:spacing w:before="638"/>
        <w:ind w:left="29"/>
        <w:jc w:val="center"/>
      </w:pPr>
      <w:r>
        <w:rPr>
          <w:color w:val="000000"/>
          <w:sz w:val="28"/>
          <w:szCs w:val="28"/>
          <w:lang w:val="en-US"/>
        </w:rPr>
        <w:t>I</w:t>
      </w:r>
    </w:p>
    <w:p w:rsidR="00F97182" w:rsidRDefault="00F97182" w:rsidP="00F97182">
      <w:pPr>
        <w:shd w:val="clear" w:color="auto" w:fill="FFFFFF"/>
        <w:spacing w:before="288" w:line="413" w:lineRule="exact"/>
        <w:ind w:left="34" w:firstLine="278"/>
        <w:jc w:val="both"/>
      </w:pPr>
      <w:r>
        <w:rPr>
          <w:color w:val="000000"/>
          <w:sz w:val="24"/>
          <w:szCs w:val="24"/>
        </w:rPr>
        <w:t xml:space="preserve">Именно такого названия заслуживает статья </w:t>
      </w:r>
      <w:r>
        <w:rPr>
          <w:color w:val="000000"/>
          <w:sz w:val="24"/>
          <w:szCs w:val="24"/>
          <w:lang w:val="el-GR"/>
        </w:rPr>
        <w:t>Η. Ρ</w:t>
      </w:r>
      <w:r>
        <w:rPr>
          <w:color w:val="000000"/>
          <w:sz w:val="24"/>
          <w:szCs w:val="24"/>
        </w:rPr>
        <w:t xml:space="preserve">—кова в № 9—10 журнала «Наша </w:t>
      </w:r>
      <w:r>
        <w:rPr>
          <w:color w:val="000000"/>
          <w:spacing w:val="-5"/>
          <w:sz w:val="24"/>
          <w:szCs w:val="24"/>
        </w:rPr>
        <w:t>Заря».</w:t>
      </w:r>
    </w:p>
    <w:p w:rsidR="00F97182" w:rsidRDefault="00F97182" w:rsidP="00F97182">
      <w:pPr>
        <w:shd w:val="clear" w:color="auto" w:fill="FFFFFF"/>
        <w:spacing w:line="413" w:lineRule="exact"/>
        <w:ind w:firstLine="278"/>
        <w:jc w:val="both"/>
      </w:pPr>
      <w:r>
        <w:rPr>
          <w:color w:val="000000"/>
          <w:sz w:val="24"/>
          <w:szCs w:val="24"/>
        </w:rPr>
        <w:t xml:space="preserve">Как ни тяжело марксистам терять в лице </w:t>
      </w:r>
      <w:r>
        <w:rPr>
          <w:color w:val="000000"/>
          <w:sz w:val="24"/>
          <w:szCs w:val="24"/>
          <w:lang w:val="el-GR"/>
        </w:rPr>
        <w:t>Η. Ρ</w:t>
      </w:r>
      <w:r>
        <w:rPr>
          <w:color w:val="000000"/>
          <w:sz w:val="24"/>
          <w:szCs w:val="24"/>
        </w:rPr>
        <w:t>—кова человека, послужившего рабо</w:t>
      </w:r>
      <w:r>
        <w:rPr>
          <w:color w:val="000000"/>
          <w:sz w:val="24"/>
          <w:szCs w:val="24"/>
        </w:rPr>
        <w:softHyphen/>
        <w:t xml:space="preserve">чей партии в годы подъема с преданностью и энергией, интересы дела должны стоять </w:t>
      </w:r>
      <w:r>
        <w:rPr>
          <w:color w:val="000000"/>
          <w:spacing w:val="-1"/>
          <w:sz w:val="24"/>
          <w:szCs w:val="24"/>
        </w:rPr>
        <w:t xml:space="preserve">выше каких бы то ни было личных или фракционных отношений, каких бы то ни было </w:t>
      </w:r>
      <w:r>
        <w:rPr>
          <w:color w:val="000000"/>
          <w:sz w:val="24"/>
          <w:szCs w:val="24"/>
        </w:rPr>
        <w:t xml:space="preserve">«хороших» воспоминаний. Интересы дела заставляют признать, что манифест нового </w:t>
      </w:r>
      <w:r>
        <w:rPr>
          <w:color w:val="000000"/>
          <w:spacing w:val="3"/>
          <w:sz w:val="24"/>
          <w:szCs w:val="24"/>
        </w:rPr>
        <w:t xml:space="preserve">ликвидатора приносит большую пользу прямотой, ясностью, законченностью его </w:t>
      </w:r>
      <w:r>
        <w:rPr>
          <w:color w:val="000000"/>
          <w:sz w:val="24"/>
          <w:szCs w:val="24"/>
        </w:rPr>
        <w:t xml:space="preserve">взглядов. </w:t>
      </w:r>
      <w:r>
        <w:rPr>
          <w:color w:val="000000"/>
          <w:sz w:val="24"/>
          <w:szCs w:val="24"/>
          <w:lang w:val="el-GR"/>
        </w:rPr>
        <w:t>Η. Ρ</w:t>
      </w:r>
      <w:r>
        <w:rPr>
          <w:color w:val="000000"/>
          <w:sz w:val="24"/>
          <w:szCs w:val="24"/>
        </w:rPr>
        <w:t xml:space="preserve">—ков позволяет и заставляет поставить важнейший и коренной вопрос о </w:t>
      </w:r>
      <w:r>
        <w:rPr>
          <w:color w:val="000000"/>
          <w:spacing w:val="1"/>
          <w:sz w:val="24"/>
          <w:szCs w:val="24"/>
        </w:rPr>
        <w:t xml:space="preserve">«двух партиях» </w:t>
      </w:r>
      <w:r>
        <w:rPr>
          <w:i/>
          <w:iCs/>
          <w:color w:val="000000"/>
          <w:spacing w:val="1"/>
          <w:sz w:val="24"/>
          <w:szCs w:val="24"/>
        </w:rPr>
        <w:t xml:space="preserve">вне </w:t>
      </w:r>
      <w:r>
        <w:rPr>
          <w:color w:val="000000"/>
          <w:spacing w:val="1"/>
          <w:sz w:val="24"/>
          <w:szCs w:val="24"/>
        </w:rPr>
        <w:t>какого бы то ни было «конфликтного» материала, на чисто идей</w:t>
      </w:r>
      <w:r>
        <w:rPr>
          <w:color w:val="000000"/>
          <w:spacing w:val="1"/>
          <w:sz w:val="24"/>
          <w:szCs w:val="24"/>
        </w:rPr>
        <w:softHyphen/>
      </w:r>
      <w:r>
        <w:rPr>
          <w:color w:val="000000"/>
          <w:spacing w:val="-1"/>
          <w:sz w:val="24"/>
          <w:szCs w:val="24"/>
        </w:rPr>
        <w:t xml:space="preserve">ную почву, в значительной степени даже вне деления на большевиков и меньшевиков. </w:t>
      </w:r>
      <w:r>
        <w:rPr>
          <w:color w:val="000000"/>
          <w:sz w:val="24"/>
          <w:szCs w:val="24"/>
        </w:rPr>
        <w:t xml:space="preserve">После </w:t>
      </w:r>
      <w:r>
        <w:rPr>
          <w:color w:val="000000"/>
          <w:sz w:val="24"/>
          <w:szCs w:val="24"/>
          <w:lang w:val="el-GR"/>
        </w:rPr>
        <w:t>Ρ</w:t>
      </w:r>
      <w:r>
        <w:rPr>
          <w:color w:val="000000"/>
          <w:sz w:val="24"/>
          <w:szCs w:val="24"/>
        </w:rPr>
        <w:t xml:space="preserve">—кова нельзя говорить о ликвидаторстве </w:t>
      </w:r>
      <w:r>
        <w:rPr>
          <w:i/>
          <w:iCs/>
          <w:color w:val="000000"/>
          <w:sz w:val="24"/>
          <w:szCs w:val="24"/>
        </w:rPr>
        <w:t xml:space="preserve">только по-прежнему, </w:t>
      </w:r>
      <w:r>
        <w:rPr>
          <w:color w:val="000000"/>
          <w:sz w:val="24"/>
          <w:szCs w:val="24"/>
        </w:rPr>
        <w:t xml:space="preserve">ибо вопрос окончательно поднят им на более высокую почву. И после </w:t>
      </w:r>
      <w:r>
        <w:rPr>
          <w:color w:val="000000"/>
          <w:sz w:val="24"/>
          <w:szCs w:val="24"/>
          <w:lang w:val="el-GR"/>
        </w:rPr>
        <w:t>Ρ</w:t>
      </w:r>
      <w:r>
        <w:rPr>
          <w:color w:val="000000"/>
          <w:sz w:val="24"/>
          <w:szCs w:val="24"/>
        </w:rPr>
        <w:t xml:space="preserve">—кова нельзя </w:t>
      </w:r>
      <w:r>
        <w:rPr>
          <w:i/>
          <w:iCs/>
          <w:color w:val="000000"/>
          <w:sz w:val="24"/>
          <w:szCs w:val="24"/>
        </w:rPr>
        <w:t>только гово</w:t>
      </w:r>
      <w:r>
        <w:rPr>
          <w:i/>
          <w:iCs/>
          <w:color w:val="000000"/>
          <w:sz w:val="24"/>
          <w:szCs w:val="24"/>
        </w:rPr>
        <w:softHyphen/>
        <w:t xml:space="preserve">рить </w:t>
      </w:r>
      <w:r>
        <w:rPr>
          <w:color w:val="000000"/>
          <w:sz w:val="24"/>
          <w:szCs w:val="24"/>
        </w:rPr>
        <w:t xml:space="preserve">о ликвидаторстве, ибо перед нами самый цельный, какой только можно себе </w:t>
      </w:r>
      <w:r>
        <w:rPr>
          <w:color w:val="000000"/>
          <w:spacing w:val="-1"/>
          <w:sz w:val="24"/>
          <w:szCs w:val="24"/>
        </w:rPr>
        <w:t>представить, проект непосредственных практических действий.</w:t>
      </w:r>
    </w:p>
    <w:p w:rsidR="00F97182" w:rsidRDefault="00F97182" w:rsidP="00F97182">
      <w:pPr>
        <w:shd w:val="clear" w:color="auto" w:fill="FFFFFF"/>
        <w:spacing w:line="413" w:lineRule="exact"/>
        <w:ind w:left="34" w:right="5" w:firstLine="278"/>
        <w:jc w:val="both"/>
      </w:pPr>
      <w:r>
        <w:rPr>
          <w:color w:val="000000"/>
          <w:sz w:val="24"/>
          <w:szCs w:val="24"/>
          <w:lang w:val="el-GR"/>
        </w:rPr>
        <w:t>Η. Ρ</w:t>
      </w:r>
      <w:r>
        <w:rPr>
          <w:color w:val="000000"/>
          <w:sz w:val="24"/>
          <w:szCs w:val="24"/>
        </w:rPr>
        <w:t>—ков начинает с изложения «основной объективной задачи в России», перехо</w:t>
      </w:r>
      <w:r>
        <w:rPr>
          <w:color w:val="000000"/>
          <w:sz w:val="24"/>
          <w:szCs w:val="24"/>
        </w:rPr>
        <w:softHyphen/>
        <w:t>дит затем к оценке революции, далее разбирает текущий момент, говоря ясно</w:t>
      </w:r>
    </w:p>
    <w:p w:rsidR="00F97182" w:rsidRDefault="00F97182" w:rsidP="00F97182">
      <w:pPr>
        <w:shd w:val="clear" w:color="auto" w:fill="FFFFFF"/>
        <w:spacing w:line="413" w:lineRule="exact"/>
        <w:ind w:left="34" w:right="5" w:firstLine="278"/>
        <w:jc w:val="both"/>
        <w:sectPr w:rsidR="00F97182">
          <w:pgSz w:w="11909" w:h="16834"/>
          <w:pgMar w:top="1440" w:right="1419" w:bottom="720" w:left="1394" w:header="720" w:footer="720" w:gutter="0"/>
          <w:cols w:space="60"/>
          <w:noEndnote/>
        </w:sectPr>
      </w:pPr>
    </w:p>
    <w:p w:rsidR="00F97182" w:rsidRDefault="00F97182" w:rsidP="00F97182">
      <w:pPr>
        <w:framePr w:h="11481" w:hSpace="38" w:wrap="notBeside" w:vAnchor="text" w:hAnchor="margin" w:x="-469" w:y="999"/>
        <w:rPr>
          <w:sz w:val="24"/>
          <w:szCs w:val="24"/>
        </w:rPr>
      </w:pPr>
      <w:r>
        <w:rPr>
          <w:noProof/>
          <w:sz w:val="24"/>
          <w:szCs w:val="24"/>
        </w:rPr>
        <w:lastRenderedPageBreak/>
        <w:drawing>
          <wp:inline distT="0" distB="0" distL="0" distR="0">
            <wp:extent cx="4000500" cy="7286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7286625"/>
                    </a:xfrm>
                    <a:prstGeom prst="rect">
                      <a:avLst/>
                    </a:prstGeom>
                    <a:noFill/>
                    <a:ln>
                      <a:noFill/>
                    </a:ln>
                  </pic:spPr>
                </pic:pic>
              </a:graphicData>
            </a:graphic>
          </wp:inline>
        </w:drawing>
      </w:r>
    </w:p>
    <w:p w:rsidR="00F97182" w:rsidRDefault="00F97182" w:rsidP="00F97182">
      <w:pPr>
        <w:shd w:val="clear" w:color="auto" w:fill="FFFFFF"/>
        <w:spacing w:before="264" w:line="226" w:lineRule="exact"/>
      </w:pPr>
      <w:r>
        <w:rPr>
          <w:color w:val="000000"/>
          <w:spacing w:val="-1"/>
        </w:rPr>
        <w:lastRenderedPageBreak/>
        <w:t xml:space="preserve">Объявление о реферате В. И. Ленина «Манифест либеральной </w:t>
      </w:r>
      <w:r>
        <w:rPr>
          <w:color w:val="000000"/>
        </w:rPr>
        <w:t>рабочей партии», прочитанном 14 (27) ноября 1911 г. в Париже</w:t>
      </w:r>
    </w:p>
    <w:p w:rsidR="00F97182" w:rsidRDefault="00F97182" w:rsidP="00F97182">
      <w:pPr>
        <w:shd w:val="clear" w:color="auto" w:fill="FFFFFF"/>
        <w:spacing w:line="226" w:lineRule="exact"/>
        <w:ind w:left="19"/>
        <w:jc w:val="center"/>
      </w:pPr>
      <w:r>
        <w:rPr>
          <w:i/>
          <w:iCs/>
          <w:color w:val="000000"/>
          <w:spacing w:val="-3"/>
        </w:rPr>
        <w:t>Уменьшено</w:t>
      </w:r>
    </w:p>
    <w:p w:rsidR="00F97182" w:rsidRDefault="00F97182" w:rsidP="00F97182">
      <w:pPr>
        <w:shd w:val="clear" w:color="auto" w:fill="FFFFFF"/>
      </w:pPr>
      <w:r>
        <w:br w:type="column"/>
      </w:r>
      <w:r>
        <w:rPr>
          <w:color w:val="000000"/>
        </w:rPr>
        <w:lastRenderedPageBreak/>
        <w:t>397</w:t>
      </w:r>
    </w:p>
    <w:p w:rsidR="00F97182" w:rsidRDefault="00F97182" w:rsidP="00F97182">
      <w:pPr>
        <w:shd w:val="clear" w:color="auto" w:fill="FFFFFF"/>
        <w:sectPr w:rsidR="00F97182">
          <w:pgSz w:w="11909" w:h="16834"/>
          <w:pgMar w:top="1440" w:right="1270" w:bottom="720" w:left="3237" w:header="720" w:footer="720" w:gutter="0"/>
          <w:cols w:num="2" w:space="720" w:equalWidth="0">
            <w:col w:w="5428" w:space="1253"/>
            <w:col w:w="720"/>
          </w:cols>
          <w:noEndnote/>
        </w:sectPr>
      </w:pPr>
    </w:p>
    <w:p w:rsidR="00F97182" w:rsidRDefault="00F97182" w:rsidP="00F97182">
      <w:pPr>
        <w:shd w:val="clear" w:color="auto" w:fill="FFFFFF"/>
        <w:tabs>
          <w:tab w:val="left" w:leader="underscore" w:pos="2160"/>
          <w:tab w:val="left" w:leader="underscore" w:pos="8501"/>
        </w:tabs>
      </w:pPr>
      <w:r>
        <w:lastRenderedPageBreak/>
        <w:tab/>
      </w:r>
      <w:r>
        <w:rPr>
          <w:color w:val="000000"/>
          <w:u w:val="single"/>
        </w:rPr>
        <w:t>МАНИФЕСТ ЛИБЕРАЛЬНОЙ РАБОЧЕЙ ПАРТИИ</w:t>
      </w:r>
      <w:r>
        <w:rPr>
          <w:color w:val="000000"/>
          <w:u w:val="single"/>
        </w:rPr>
        <w:tab/>
      </w:r>
      <w:r>
        <w:rPr>
          <w:color w:val="000000"/>
        </w:rPr>
        <w:t>399</w:t>
      </w:r>
    </w:p>
    <w:p w:rsidR="00F97182" w:rsidRDefault="00F97182" w:rsidP="00F97182">
      <w:pPr>
        <w:shd w:val="clear" w:color="auto" w:fill="FFFFFF"/>
        <w:spacing w:before="648" w:line="413" w:lineRule="exact"/>
        <w:ind w:left="5"/>
        <w:jc w:val="both"/>
      </w:pPr>
      <w:r>
        <w:rPr>
          <w:color w:val="000000"/>
          <w:sz w:val="24"/>
          <w:szCs w:val="24"/>
        </w:rPr>
        <w:t>и точно о каждом классе, и заканчивает вполне отчетливым описанием всей физионо</w:t>
      </w:r>
      <w:r>
        <w:rPr>
          <w:color w:val="000000"/>
          <w:sz w:val="24"/>
          <w:szCs w:val="24"/>
        </w:rPr>
        <w:softHyphen/>
        <w:t xml:space="preserve">мии нового «открытого политического рабочего общества», которое необходимо-де немедленно основать и «фактически осуществить». Одним словом, </w:t>
      </w:r>
      <w:r>
        <w:rPr>
          <w:color w:val="000000"/>
          <w:sz w:val="24"/>
          <w:szCs w:val="24"/>
          <w:lang w:val="el-GR"/>
        </w:rPr>
        <w:t>Ρ</w:t>
      </w:r>
      <w:r>
        <w:rPr>
          <w:color w:val="000000"/>
          <w:sz w:val="24"/>
          <w:szCs w:val="24"/>
        </w:rPr>
        <w:t xml:space="preserve">—ков начинает с </w:t>
      </w:r>
      <w:r>
        <w:rPr>
          <w:color w:val="000000"/>
          <w:spacing w:val="-1"/>
          <w:sz w:val="24"/>
          <w:szCs w:val="24"/>
        </w:rPr>
        <w:t xml:space="preserve">самого начала и доходит последовательно до самого конца, как и полагается поступать </w:t>
      </w:r>
      <w:r>
        <w:rPr>
          <w:color w:val="000000"/>
          <w:spacing w:val="2"/>
          <w:sz w:val="24"/>
          <w:szCs w:val="24"/>
        </w:rPr>
        <w:t xml:space="preserve">человеку, сколько-нибудь сознающему серьезную политическую ответственность за </w:t>
      </w:r>
      <w:r>
        <w:rPr>
          <w:color w:val="000000"/>
          <w:sz w:val="24"/>
          <w:szCs w:val="24"/>
        </w:rPr>
        <w:t xml:space="preserve">свои речи и за свои действия. И надо отдать справедливость </w:t>
      </w:r>
      <w:r>
        <w:rPr>
          <w:color w:val="000000"/>
          <w:sz w:val="24"/>
          <w:szCs w:val="24"/>
          <w:lang w:val="el-GR"/>
        </w:rPr>
        <w:t>Ρ</w:t>
      </w:r>
      <w:r>
        <w:rPr>
          <w:color w:val="000000"/>
          <w:sz w:val="24"/>
          <w:szCs w:val="24"/>
        </w:rPr>
        <w:t>—кову: он последова</w:t>
      </w:r>
      <w:r>
        <w:rPr>
          <w:color w:val="000000"/>
          <w:sz w:val="24"/>
          <w:szCs w:val="24"/>
        </w:rPr>
        <w:softHyphen/>
        <w:t>тельнейшим образом, от начала и до конца, подменяет марксизм либерализмом.</w:t>
      </w:r>
    </w:p>
    <w:p w:rsidR="00F97182" w:rsidRDefault="00F97182" w:rsidP="00F97182">
      <w:pPr>
        <w:shd w:val="clear" w:color="auto" w:fill="FFFFFF"/>
        <w:spacing w:line="413" w:lineRule="exact"/>
        <w:ind w:left="10" w:right="5" w:firstLine="274"/>
        <w:jc w:val="both"/>
      </w:pPr>
      <w:r>
        <w:rPr>
          <w:color w:val="000000"/>
          <w:spacing w:val="1"/>
          <w:sz w:val="24"/>
          <w:szCs w:val="24"/>
        </w:rPr>
        <w:t xml:space="preserve">Возьмите исходную точку его рассуждений. Он считает «совершенно несомненным </w:t>
      </w:r>
      <w:r>
        <w:rPr>
          <w:color w:val="000000"/>
          <w:sz w:val="24"/>
          <w:szCs w:val="24"/>
        </w:rPr>
        <w:t>и бесспорным», что «основная объективная задача России в настоящий момент есть окончательное завершение смены грубо-хищнического, полукрепостнического хозяй</w:t>
      </w:r>
      <w:r>
        <w:rPr>
          <w:color w:val="000000"/>
          <w:sz w:val="24"/>
          <w:szCs w:val="24"/>
        </w:rPr>
        <w:softHyphen/>
      </w:r>
      <w:r>
        <w:rPr>
          <w:color w:val="000000"/>
          <w:spacing w:val="-1"/>
          <w:sz w:val="24"/>
          <w:szCs w:val="24"/>
        </w:rPr>
        <w:t>ствования культурным капитализмом». Спорно же, по его мнению, то, достигла ли Рос</w:t>
      </w:r>
      <w:r>
        <w:rPr>
          <w:color w:val="000000"/>
          <w:spacing w:val="-1"/>
          <w:sz w:val="24"/>
          <w:szCs w:val="24"/>
        </w:rPr>
        <w:softHyphen/>
      </w:r>
      <w:r>
        <w:rPr>
          <w:color w:val="000000"/>
          <w:spacing w:val="1"/>
          <w:sz w:val="24"/>
          <w:szCs w:val="24"/>
        </w:rPr>
        <w:t xml:space="preserve">сия положения, при котором, «хотя и не исключена возможность общественных бурь, </w:t>
      </w:r>
      <w:r>
        <w:rPr>
          <w:color w:val="000000"/>
          <w:sz w:val="24"/>
          <w:szCs w:val="24"/>
        </w:rPr>
        <w:t>но в недалеком будущем эти бури не являются необходимыми, неизбежными».</w:t>
      </w:r>
    </w:p>
    <w:p w:rsidR="00F97182" w:rsidRDefault="00F97182" w:rsidP="00F97182">
      <w:pPr>
        <w:shd w:val="clear" w:color="auto" w:fill="FFFFFF"/>
        <w:spacing w:line="413" w:lineRule="exact"/>
        <w:ind w:right="5" w:firstLine="274"/>
        <w:jc w:val="both"/>
      </w:pPr>
      <w:r>
        <w:rPr>
          <w:color w:val="000000"/>
          <w:sz w:val="24"/>
          <w:szCs w:val="24"/>
        </w:rPr>
        <w:t>Мы считаем совершенно несомненным и бесспорным, что это — чисто либеральная постановка вопроса. Либералы ограничиваются тем, быть ли «культурному капитализ</w:t>
      </w:r>
      <w:r>
        <w:rPr>
          <w:color w:val="000000"/>
          <w:sz w:val="24"/>
          <w:szCs w:val="24"/>
        </w:rPr>
        <w:softHyphen/>
        <w:t xml:space="preserve">му» или нет, быть ли «бурям» или нет. Марксист не позволяет ограничиваться этим, требуя разбора того, </w:t>
      </w:r>
      <w:r>
        <w:rPr>
          <w:i/>
          <w:iCs/>
          <w:color w:val="000000"/>
          <w:sz w:val="24"/>
          <w:szCs w:val="24"/>
        </w:rPr>
        <w:t xml:space="preserve">какие классы, или слои классов, </w:t>
      </w:r>
      <w:r>
        <w:rPr>
          <w:color w:val="000000"/>
          <w:sz w:val="24"/>
          <w:szCs w:val="24"/>
        </w:rPr>
        <w:t xml:space="preserve">в освобождающемся буржуазном обществе ведут ту или иную, конкретно определенную, линию этого освобождения, </w:t>
      </w:r>
      <w:r>
        <w:rPr>
          <w:color w:val="000000"/>
          <w:spacing w:val="-1"/>
          <w:sz w:val="24"/>
          <w:szCs w:val="24"/>
        </w:rPr>
        <w:t xml:space="preserve">создания, например, тех или иных политических форм так называемого «культурного </w:t>
      </w:r>
      <w:r>
        <w:rPr>
          <w:color w:val="000000"/>
          <w:spacing w:val="1"/>
          <w:sz w:val="24"/>
          <w:szCs w:val="24"/>
        </w:rPr>
        <w:t xml:space="preserve">капитализма». Марксисты и во время «бурь» и во время заведомого отсутствия бури </w:t>
      </w:r>
      <w:r>
        <w:rPr>
          <w:color w:val="000000"/>
          <w:spacing w:val="-1"/>
          <w:sz w:val="24"/>
          <w:szCs w:val="24"/>
        </w:rPr>
        <w:t>ведут принципиально отличную от либерализма линию создания истинно демократиче</w:t>
      </w:r>
      <w:r>
        <w:rPr>
          <w:color w:val="000000"/>
          <w:spacing w:val="-1"/>
          <w:sz w:val="24"/>
          <w:szCs w:val="24"/>
        </w:rPr>
        <w:softHyphen/>
        <w:t>ских, а не вообще «культурных» форм жизни. Мы все стремимся к «культурному капи</w:t>
      </w:r>
      <w:r>
        <w:rPr>
          <w:color w:val="000000"/>
          <w:spacing w:val="-1"/>
          <w:sz w:val="24"/>
          <w:szCs w:val="24"/>
        </w:rPr>
        <w:softHyphen/>
        <w:t xml:space="preserve">тализму», говорят, корча из себя надклассовую партию, либералы. Мы не то должны </w:t>
      </w:r>
      <w:r>
        <w:rPr>
          <w:color w:val="000000"/>
          <w:sz w:val="24"/>
          <w:szCs w:val="24"/>
        </w:rPr>
        <w:t>понимать под «культурой», о чем толкуют либералы, — говорят рабочим и всей демо</w:t>
      </w:r>
      <w:r>
        <w:rPr>
          <w:color w:val="000000"/>
          <w:sz w:val="24"/>
          <w:szCs w:val="24"/>
        </w:rPr>
        <w:softHyphen/>
      </w:r>
      <w:r>
        <w:rPr>
          <w:color w:val="000000"/>
          <w:spacing w:val="-2"/>
          <w:sz w:val="24"/>
          <w:szCs w:val="24"/>
        </w:rPr>
        <w:t>кратии марксисты.</w:t>
      </w:r>
    </w:p>
    <w:p w:rsidR="00F97182" w:rsidRDefault="00F97182" w:rsidP="00F97182">
      <w:pPr>
        <w:shd w:val="clear" w:color="auto" w:fill="FFFFFF"/>
        <w:spacing w:line="413" w:lineRule="exact"/>
        <w:ind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firstLine="274"/>
        <w:jc w:val="both"/>
      </w:pPr>
      <w:r>
        <w:rPr>
          <w:color w:val="000000"/>
          <w:spacing w:val="-1"/>
          <w:sz w:val="24"/>
          <w:szCs w:val="24"/>
        </w:rPr>
        <w:t xml:space="preserve">Еще более рельефное типично-«профессорское» извращение марксизма преподносит </w:t>
      </w:r>
      <w:r>
        <w:rPr>
          <w:color w:val="000000"/>
          <w:sz w:val="24"/>
          <w:szCs w:val="24"/>
        </w:rPr>
        <w:t xml:space="preserve">нам </w:t>
      </w:r>
      <w:r>
        <w:rPr>
          <w:color w:val="000000"/>
          <w:sz w:val="24"/>
          <w:szCs w:val="24"/>
          <w:lang w:val="el-GR"/>
        </w:rPr>
        <w:t>Ρ</w:t>
      </w:r>
      <w:r>
        <w:rPr>
          <w:color w:val="000000"/>
          <w:sz w:val="24"/>
          <w:szCs w:val="24"/>
        </w:rPr>
        <w:t xml:space="preserve">—ков, критикуя «поверхностных наблюдателей», которым «кажется, что наша революция не удалась». «Слабонервная интеллигенция, — пишет </w:t>
      </w:r>
      <w:r>
        <w:rPr>
          <w:color w:val="000000"/>
          <w:sz w:val="24"/>
          <w:szCs w:val="24"/>
          <w:lang w:val="el-GR"/>
        </w:rPr>
        <w:t>Ρ</w:t>
      </w:r>
      <w:r>
        <w:rPr>
          <w:color w:val="000000"/>
          <w:sz w:val="24"/>
          <w:szCs w:val="24"/>
        </w:rPr>
        <w:t xml:space="preserve">—ков, — всегда и </w:t>
      </w:r>
      <w:r>
        <w:rPr>
          <w:color w:val="000000"/>
          <w:spacing w:val="-1"/>
          <w:sz w:val="24"/>
          <w:szCs w:val="24"/>
        </w:rPr>
        <w:t>везде предавалась хныканью и нытью, затем моральной прострации, ренегатству, мис</w:t>
      </w:r>
      <w:r>
        <w:rPr>
          <w:color w:val="000000"/>
          <w:spacing w:val="-1"/>
          <w:sz w:val="24"/>
          <w:szCs w:val="24"/>
        </w:rPr>
        <w:softHyphen/>
        <w:t>тицизму». «Вдумчивый же наблюдатель» знает, что «в неистовствах реакции часто вы</w:t>
      </w:r>
      <w:r>
        <w:rPr>
          <w:color w:val="000000"/>
          <w:spacing w:val="-1"/>
          <w:sz w:val="24"/>
          <w:szCs w:val="24"/>
        </w:rPr>
        <w:softHyphen/>
      </w:r>
      <w:r>
        <w:rPr>
          <w:color w:val="000000"/>
          <w:sz w:val="24"/>
          <w:szCs w:val="24"/>
        </w:rPr>
        <w:t>ражаются глубочайшие социальные перемены», что «в эпоху реакции слагаются и зре</w:t>
      </w:r>
      <w:r>
        <w:rPr>
          <w:color w:val="000000"/>
          <w:sz w:val="24"/>
          <w:szCs w:val="24"/>
        </w:rPr>
        <w:softHyphen/>
      </w:r>
      <w:r>
        <w:rPr>
          <w:color w:val="000000"/>
          <w:spacing w:val="-1"/>
          <w:sz w:val="24"/>
          <w:szCs w:val="24"/>
        </w:rPr>
        <w:t>ют новые социальные группы и силы».</w:t>
      </w:r>
    </w:p>
    <w:p w:rsidR="00F97182" w:rsidRDefault="00F97182" w:rsidP="00F97182">
      <w:pPr>
        <w:shd w:val="clear" w:color="auto" w:fill="FFFFFF"/>
        <w:spacing w:line="413" w:lineRule="exact"/>
        <w:ind w:left="5" w:firstLine="283"/>
        <w:jc w:val="both"/>
      </w:pPr>
      <w:r>
        <w:rPr>
          <w:color w:val="000000"/>
          <w:sz w:val="24"/>
          <w:szCs w:val="24"/>
        </w:rPr>
        <w:t xml:space="preserve">Так рассуждает </w:t>
      </w:r>
      <w:r>
        <w:rPr>
          <w:color w:val="000000"/>
          <w:sz w:val="24"/>
          <w:szCs w:val="24"/>
          <w:lang w:val="el-GR"/>
        </w:rPr>
        <w:t>Ρ</w:t>
      </w:r>
      <w:r>
        <w:rPr>
          <w:color w:val="000000"/>
          <w:sz w:val="24"/>
          <w:szCs w:val="24"/>
        </w:rPr>
        <w:t>—ков. Он сумел поставить вопрос о «ренегатстве» до такой степе</w:t>
      </w:r>
      <w:r>
        <w:rPr>
          <w:color w:val="000000"/>
          <w:sz w:val="24"/>
          <w:szCs w:val="24"/>
        </w:rPr>
        <w:softHyphen/>
        <w:t>ни филистерски (хотя и с учеными словами), что связь контрреволюционных настрое</w:t>
      </w:r>
      <w:r>
        <w:rPr>
          <w:color w:val="000000"/>
          <w:sz w:val="24"/>
          <w:szCs w:val="24"/>
        </w:rPr>
        <w:softHyphen/>
      </w:r>
      <w:r>
        <w:rPr>
          <w:color w:val="000000"/>
          <w:spacing w:val="1"/>
          <w:sz w:val="24"/>
          <w:szCs w:val="24"/>
        </w:rPr>
        <w:t xml:space="preserve">ний в России с положением и интересами </w:t>
      </w:r>
      <w:r>
        <w:rPr>
          <w:i/>
          <w:iCs/>
          <w:color w:val="000000"/>
          <w:spacing w:val="1"/>
          <w:sz w:val="24"/>
          <w:szCs w:val="24"/>
        </w:rPr>
        <w:t xml:space="preserve">определенных </w:t>
      </w:r>
      <w:r>
        <w:rPr>
          <w:color w:val="000000"/>
          <w:spacing w:val="1"/>
          <w:sz w:val="24"/>
          <w:szCs w:val="24"/>
        </w:rPr>
        <w:t xml:space="preserve">классов исчезла совершенно. </w:t>
      </w:r>
      <w:r>
        <w:rPr>
          <w:color w:val="000000"/>
          <w:sz w:val="24"/>
          <w:szCs w:val="24"/>
        </w:rPr>
        <w:t>Ни один веховец, т. е. самый ярый контрреволюционный либерал, не станет спорить против того, что во время реакции зреют новые силы, ни один сотрудник ликвидатор</w:t>
      </w:r>
      <w:r>
        <w:rPr>
          <w:color w:val="000000"/>
          <w:sz w:val="24"/>
          <w:szCs w:val="24"/>
        </w:rPr>
        <w:softHyphen/>
        <w:t>ского пятитомника, от которого отвернулись лучшие из меньшевиков, не откажется подписаться под этим. Конкретное обличье и классовый характер нашей контрреволю</w:t>
      </w:r>
      <w:r>
        <w:rPr>
          <w:color w:val="000000"/>
          <w:sz w:val="24"/>
          <w:szCs w:val="24"/>
        </w:rPr>
        <w:softHyphen/>
        <w:t xml:space="preserve">ции улетучились у нашего историка, остались избитые и пустейшие фразы о слабо-нервности одних интеллигентов и о вдумчивой наблюдательности других. Важнейший </w:t>
      </w:r>
      <w:r>
        <w:rPr>
          <w:color w:val="000000"/>
          <w:spacing w:val="-1"/>
          <w:sz w:val="24"/>
          <w:szCs w:val="24"/>
        </w:rPr>
        <w:t>для марксиста вопрос, как наша революция показала различные методы действия и раз</w:t>
      </w:r>
      <w:r>
        <w:rPr>
          <w:color w:val="000000"/>
          <w:spacing w:val="-1"/>
          <w:sz w:val="24"/>
          <w:szCs w:val="24"/>
        </w:rPr>
        <w:softHyphen/>
        <w:t xml:space="preserve">личные стремления разных классов и почему это вызвало «ренегатское» отношение к </w:t>
      </w:r>
      <w:r>
        <w:rPr>
          <w:color w:val="000000"/>
          <w:sz w:val="24"/>
          <w:szCs w:val="24"/>
        </w:rPr>
        <w:t xml:space="preserve">борьбе за «культуру» других буржуазных классов, остался незамеченным </w:t>
      </w:r>
      <w:r>
        <w:rPr>
          <w:color w:val="000000"/>
          <w:sz w:val="24"/>
          <w:szCs w:val="24"/>
          <w:lang w:val="el-GR"/>
        </w:rPr>
        <w:t>Ρ</w:t>
      </w:r>
      <w:r>
        <w:rPr>
          <w:color w:val="000000"/>
          <w:sz w:val="24"/>
          <w:szCs w:val="24"/>
        </w:rPr>
        <w:t>—ковым.</w:t>
      </w:r>
    </w:p>
    <w:p w:rsidR="00F97182" w:rsidRDefault="00F97182" w:rsidP="00F97182">
      <w:pPr>
        <w:shd w:val="clear" w:color="auto" w:fill="FFFFFF"/>
        <w:spacing w:line="413" w:lineRule="exact"/>
        <w:ind w:left="5" w:right="5" w:firstLine="278"/>
        <w:jc w:val="both"/>
      </w:pPr>
      <w:r>
        <w:rPr>
          <w:color w:val="000000"/>
          <w:sz w:val="24"/>
          <w:szCs w:val="24"/>
        </w:rPr>
        <w:t xml:space="preserve">Перейдем к главному: к оценке момента у </w:t>
      </w:r>
      <w:r>
        <w:rPr>
          <w:color w:val="000000"/>
          <w:sz w:val="24"/>
          <w:szCs w:val="24"/>
          <w:lang w:val="el-GR"/>
        </w:rPr>
        <w:t>Ρ</w:t>
      </w:r>
      <w:r>
        <w:rPr>
          <w:color w:val="000000"/>
          <w:sz w:val="24"/>
          <w:szCs w:val="24"/>
        </w:rPr>
        <w:t>—кова, опирающейся на оценку положе</w:t>
      </w:r>
      <w:r>
        <w:rPr>
          <w:color w:val="000000"/>
          <w:sz w:val="24"/>
          <w:szCs w:val="24"/>
        </w:rPr>
        <w:softHyphen/>
        <w:t>ния всех классов. Начиная с «представителей нашего крупного землевладения», автор говорит: «Недавно они в массе своей были (были!) настоящими крепостниками, типи</w:t>
      </w:r>
      <w:r>
        <w:rPr>
          <w:color w:val="000000"/>
          <w:sz w:val="24"/>
          <w:szCs w:val="24"/>
        </w:rPr>
        <w:softHyphen/>
        <w:t>ческими дворянами-помещиками. Теперь немного осталось этих, последних, могикан. Они маленькой кучкой группируются еще вокруг гг. Пуришкевича и Маркова 2-го и бессильно (!) брызжут слюной, отравленной ядом</w:t>
      </w:r>
    </w:p>
    <w:p w:rsidR="00F97182" w:rsidRDefault="00F97182" w:rsidP="00F97182">
      <w:pPr>
        <w:shd w:val="clear" w:color="auto" w:fill="FFFFFF"/>
        <w:spacing w:line="413" w:lineRule="exact"/>
        <w:ind w:left="5"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2160"/>
          <w:tab w:val="left" w:leader="underscore" w:pos="8496"/>
        </w:tabs>
      </w:pPr>
      <w:r>
        <w:lastRenderedPageBreak/>
        <w:tab/>
      </w:r>
      <w:r>
        <w:rPr>
          <w:color w:val="000000"/>
          <w:u w:val="single"/>
        </w:rPr>
        <w:t>МАНИФЕСТ ЛИБЕРАЛЬНОЙ РАБОЧЕЙ ПАРТИИ</w:t>
      </w:r>
      <w:r>
        <w:rPr>
          <w:color w:val="000000"/>
          <w:u w:val="single"/>
        </w:rPr>
        <w:tab/>
      </w:r>
      <w:r>
        <w:rPr>
          <w:color w:val="000000"/>
        </w:rPr>
        <w:t>401</w:t>
      </w:r>
    </w:p>
    <w:p w:rsidR="00F97182" w:rsidRDefault="00F97182" w:rsidP="00F97182">
      <w:pPr>
        <w:shd w:val="clear" w:color="auto" w:fill="FFFFFF"/>
        <w:spacing w:before="648" w:line="413" w:lineRule="exact"/>
        <w:ind w:left="5"/>
        <w:jc w:val="both"/>
      </w:pPr>
      <w:r>
        <w:rPr>
          <w:color w:val="000000"/>
          <w:sz w:val="24"/>
          <w:szCs w:val="24"/>
        </w:rPr>
        <w:t xml:space="preserve">отчаяния... Большинство наших крупных землевладельцев — дворян и недворян, — </w:t>
      </w:r>
      <w:r>
        <w:rPr>
          <w:color w:val="000000"/>
          <w:spacing w:val="-1"/>
          <w:sz w:val="24"/>
          <w:szCs w:val="24"/>
        </w:rPr>
        <w:t>представленное в Думе националистами и правыми октябристами, постепенно и неук</w:t>
      </w:r>
      <w:r>
        <w:rPr>
          <w:color w:val="000000"/>
          <w:spacing w:val="-1"/>
          <w:sz w:val="24"/>
          <w:szCs w:val="24"/>
        </w:rPr>
        <w:softHyphen/>
      </w:r>
      <w:r>
        <w:rPr>
          <w:color w:val="000000"/>
          <w:sz w:val="24"/>
          <w:szCs w:val="24"/>
        </w:rPr>
        <w:t>лонно перерождается в сельскохозяйственную буржуазию».</w:t>
      </w:r>
    </w:p>
    <w:p w:rsidR="00F97182" w:rsidRDefault="00F97182" w:rsidP="00F97182">
      <w:pPr>
        <w:shd w:val="clear" w:color="auto" w:fill="FFFFFF"/>
        <w:spacing w:line="413" w:lineRule="exact"/>
        <w:ind w:firstLine="288"/>
        <w:jc w:val="both"/>
      </w:pPr>
      <w:r>
        <w:rPr>
          <w:color w:val="000000"/>
          <w:sz w:val="24"/>
          <w:szCs w:val="24"/>
        </w:rPr>
        <w:t xml:space="preserve">Такова «оценка момента» у </w:t>
      </w:r>
      <w:r>
        <w:rPr>
          <w:color w:val="000000"/>
          <w:sz w:val="24"/>
          <w:szCs w:val="24"/>
          <w:lang w:val="el-GR"/>
        </w:rPr>
        <w:t>Ρ</w:t>
      </w:r>
      <w:r>
        <w:rPr>
          <w:color w:val="000000"/>
          <w:sz w:val="24"/>
          <w:szCs w:val="24"/>
        </w:rPr>
        <w:t>—кова. Нечего и говорить, что эта оценка есть насмеш</w:t>
      </w:r>
      <w:r>
        <w:rPr>
          <w:color w:val="000000"/>
          <w:sz w:val="24"/>
          <w:szCs w:val="24"/>
        </w:rPr>
        <w:softHyphen/>
      </w:r>
      <w:r>
        <w:rPr>
          <w:color w:val="000000"/>
          <w:spacing w:val="-1"/>
          <w:sz w:val="24"/>
          <w:szCs w:val="24"/>
        </w:rPr>
        <w:t xml:space="preserve">ка над действительностью. На деле «кучка, группирующаяся вокруг гг. Пуришкевича и </w:t>
      </w:r>
      <w:r>
        <w:rPr>
          <w:color w:val="000000"/>
          <w:spacing w:val="1"/>
          <w:sz w:val="24"/>
          <w:szCs w:val="24"/>
        </w:rPr>
        <w:t>Маркова 2-го», не бессильна, а всесильна. Именно ее власть и ее доходы обеспечива</w:t>
      </w:r>
      <w:r>
        <w:rPr>
          <w:color w:val="000000"/>
          <w:spacing w:val="1"/>
          <w:sz w:val="24"/>
          <w:szCs w:val="24"/>
        </w:rPr>
        <w:softHyphen/>
        <w:t xml:space="preserve">ются современными общественными и политическими учреждениями России, именно </w:t>
      </w:r>
      <w:r>
        <w:rPr>
          <w:color w:val="000000"/>
          <w:sz w:val="24"/>
          <w:szCs w:val="24"/>
        </w:rPr>
        <w:t xml:space="preserve">ее воля решает в последнем счете, именно она составляет элемент, определяющий все </w:t>
      </w:r>
      <w:r>
        <w:rPr>
          <w:color w:val="000000"/>
          <w:spacing w:val="-1"/>
          <w:sz w:val="24"/>
          <w:szCs w:val="24"/>
        </w:rPr>
        <w:t xml:space="preserve">направление деятельности и весь характер так называемой бюрократии снизу доверху. Все это до такой степени общеизвестно, факты господства в России именно этой кучки </w:t>
      </w:r>
      <w:r>
        <w:rPr>
          <w:color w:val="000000"/>
          <w:spacing w:val="1"/>
          <w:sz w:val="24"/>
          <w:szCs w:val="24"/>
        </w:rPr>
        <w:t>так ярки и повседневны, что нужно поистине бесконечное либеральное самоуслажде</w:t>
      </w:r>
      <w:r>
        <w:rPr>
          <w:color w:val="000000"/>
          <w:spacing w:val="1"/>
          <w:sz w:val="24"/>
          <w:szCs w:val="24"/>
        </w:rPr>
        <w:softHyphen/>
      </w:r>
      <w:r>
        <w:rPr>
          <w:color w:val="000000"/>
          <w:sz w:val="24"/>
          <w:szCs w:val="24"/>
        </w:rPr>
        <w:t xml:space="preserve">ние, чтобы забыть их. Ошибка </w:t>
      </w:r>
      <w:r>
        <w:rPr>
          <w:color w:val="000000"/>
          <w:sz w:val="24"/>
          <w:szCs w:val="24"/>
          <w:lang w:val="el-GR"/>
        </w:rPr>
        <w:t>Ρ</w:t>
      </w:r>
      <w:r>
        <w:rPr>
          <w:color w:val="000000"/>
          <w:sz w:val="24"/>
          <w:szCs w:val="24"/>
        </w:rPr>
        <w:t xml:space="preserve">—кова состоит в том, что он до смешного преувеличил </w:t>
      </w:r>
      <w:r>
        <w:rPr>
          <w:color w:val="000000"/>
          <w:spacing w:val="5"/>
          <w:sz w:val="24"/>
          <w:szCs w:val="24"/>
        </w:rPr>
        <w:t>«перерождение» крепостнического хозяйства в буржуазное, это во-первых, а во-</w:t>
      </w:r>
      <w:r>
        <w:rPr>
          <w:color w:val="000000"/>
          <w:sz w:val="24"/>
          <w:szCs w:val="24"/>
        </w:rPr>
        <w:t>вторых, позабыл «мелочь», — как раз такую «мелочь», которая отличает марксиста от либерала, — именно: сложность и скачкообразность процесса приспособления полити</w:t>
      </w:r>
      <w:r>
        <w:rPr>
          <w:color w:val="000000"/>
          <w:sz w:val="24"/>
          <w:szCs w:val="24"/>
        </w:rPr>
        <w:softHyphen/>
        <w:t xml:space="preserve">ческой надстройки к перерождению хозяйства. Чтобы пояснить обе эти ошибки </w:t>
      </w:r>
      <w:r>
        <w:rPr>
          <w:color w:val="000000"/>
          <w:sz w:val="24"/>
          <w:szCs w:val="24"/>
          <w:lang w:val="el-GR"/>
        </w:rPr>
        <w:t>Ρ</w:t>
      </w:r>
      <w:r>
        <w:rPr>
          <w:color w:val="000000"/>
          <w:sz w:val="24"/>
          <w:szCs w:val="24"/>
        </w:rPr>
        <w:t>—ко</w:t>
      </w:r>
      <w:r>
        <w:rPr>
          <w:color w:val="000000"/>
          <w:sz w:val="24"/>
          <w:szCs w:val="24"/>
        </w:rPr>
        <w:softHyphen/>
      </w:r>
      <w:r>
        <w:rPr>
          <w:color w:val="000000"/>
          <w:spacing w:val="-1"/>
          <w:sz w:val="24"/>
          <w:szCs w:val="24"/>
        </w:rPr>
        <w:t>ва, достаточно указать на пример Пруссии, где до сих пор, несмотря на гораздо более высокую ступень развития капитализма вообще и перерождения старопомещичьего хо</w:t>
      </w:r>
      <w:r>
        <w:rPr>
          <w:color w:val="000000"/>
          <w:spacing w:val="-1"/>
          <w:sz w:val="24"/>
          <w:szCs w:val="24"/>
        </w:rPr>
        <w:softHyphen/>
        <w:t xml:space="preserve">зяйства в буржуазное в частности, Ольденбурги и Гейдебранды остаются всесильными, </w:t>
      </w:r>
      <w:r>
        <w:rPr>
          <w:color w:val="000000"/>
          <w:sz w:val="24"/>
          <w:szCs w:val="24"/>
        </w:rPr>
        <w:t>держат в руках государственную власть — наполняют своим, так сказать, социальным содержанием всю прусскую монархию, всю прусскую бюрократию! В Пруссии до сих пор, 63 года спустя после 1848 года, несмотря на беспримерно быстрое развитие капи</w:t>
      </w:r>
      <w:r>
        <w:rPr>
          <w:color w:val="000000"/>
          <w:sz w:val="24"/>
          <w:szCs w:val="24"/>
        </w:rPr>
        <w:softHyphen/>
        <w:t>тализма, избирательное право в ландтаг остается таким, что обеспечивается всесилие прусских Пуришкевичей. А Р—ков для России шесть лет спустя после 1905 г.</w:t>
      </w:r>
    </w:p>
    <w:p w:rsidR="00F97182" w:rsidRDefault="00F97182" w:rsidP="00F97182">
      <w:pPr>
        <w:shd w:val="clear" w:color="auto" w:fill="FFFFFF"/>
        <w:spacing w:line="413" w:lineRule="exact"/>
        <w:ind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3" w:line="413" w:lineRule="exact"/>
        <w:ind w:left="10"/>
      </w:pPr>
      <w:r>
        <w:rPr>
          <w:color w:val="000000"/>
          <w:spacing w:val="-1"/>
          <w:sz w:val="24"/>
          <w:szCs w:val="24"/>
        </w:rPr>
        <w:t>рисует аркадскую идиллию «бессилия» Пуришкевичей!</w:t>
      </w:r>
    </w:p>
    <w:p w:rsidR="00F97182" w:rsidRDefault="00F97182" w:rsidP="00F97182">
      <w:pPr>
        <w:shd w:val="clear" w:color="auto" w:fill="FFFFFF"/>
        <w:spacing w:line="413" w:lineRule="exact"/>
        <w:ind w:firstLine="274"/>
        <w:jc w:val="both"/>
      </w:pPr>
      <w:r>
        <w:rPr>
          <w:color w:val="000000"/>
          <w:sz w:val="24"/>
          <w:szCs w:val="24"/>
        </w:rPr>
        <w:t>Но дело именно в том, что рисование аркадской идиллии — относительно «неуклон</w:t>
      </w:r>
      <w:r>
        <w:rPr>
          <w:color w:val="000000"/>
          <w:sz w:val="24"/>
          <w:szCs w:val="24"/>
        </w:rPr>
        <w:softHyphen/>
      </w:r>
      <w:r>
        <w:rPr>
          <w:color w:val="000000"/>
          <w:spacing w:val="-1"/>
          <w:sz w:val="24"/>
          <w:szCs w:val="24"/>
        </w:rPr>
        <w:t xml:space="preserve">ности» пуришкевического перерождения и «торжества весьма умеренного буржуазного </w:t>
      </w:r>
      <w:r>
        <w:rPr>
          <w:color w:val="000000"/>
          <w:sz w:val="24"/>
          <w:szCs w:val="24"/>
        </w:rPr>
        <w:t xml:space="preserve">прогрессизма» — есть основной мотив </w:t>
      </w:r>
      <w:r>
        <w:rPr>
          <w:i/>
          <w:iCs/>
          <w:color w:val="000000"/>
          <w:sz w:val="24"/>
          <w:szCs w:val="24"/>
        </w:rPr>
        <w:t xml:space="preserve">всех </w:t>
      </w:r>
      <w:r>
        <w:rPr>
          <w:color w:val="000000"/>
          <w:sz w:val="24"/>
          <w:szCs w:val="24"/>
        </w:rPr>
        <w:t xml:space="preserve">рассуждений </w:t>
      </w:r>
      <w:r>
        <w:rPr>
          <w:color w:val="000000"/>
          <w:sz w:val="24"/>
          <w:szCs w:val="24"/>
          <w:lang w:val="el-GR"/>
        </w:rPr>
        <w:t>Ρ</w:t>
      </w:r>
      <w:r>
        <w:rPr>
          <w:color w:val="000000"/>
          <w:sz w:val="24"/>
          <w:szCs w:val="24"/>
        </w:rPr>
        <w:t>—кова. Возьмите его рассу</w:t>
      </w:r>
      <w:r>
        <w:rPr>
          <w:color w:val="000000"/>
          <w:sz w:val="24"/>
          <w:szCs w:val="24"/>
        </w:rPr>
        <w:softHyphen/>
        <w:t xml:space="preserve">ждение о современной аграрной политике. «Нет более яркой и широкой иллюстрации» </w:t>
      </w:r>
      <w:r>
        <w:rPr>
          <w:color w:val="000000"/>
          <w:spacing w:val="1"/>
          <w:sz w:val="24"/>
          <w:szCs w:val="24"/>
        </w:rPr>
        <w:t xml:space="preserve">перерождения (крепостнического хозяйства в буржуазное), чем эта политика, заявляет </w:t>
      </w:r>
      <w:r>
        <w:rPr>
          <w:color w:val="000000"/>
          <w:sz w:val="24"/>
          <w:szCs w:val="24"/>
          <w:lang w:val="el-GR"/>
        </w:rPr>
        <w:t>Ρ</w:t>
      </w:r>
      <w:r>
        <w:rPr>
          <w:color w:val="000000"/>
          <w:sz w:val="24"/>
          <w:szCs w:val="24"/>
        </w:rPr>
        <w:t xml:space="preserve">—ков. Устраняется чересполосица, а «устранение малоземелья в 20-ти черноземных </w:t>
      </w:r>
      <w:r>
        <w:rPr>
          <w:color w:val="000000"/>
          <w:spacing w:val="-1"/>
          <w:sz w:val="24"/>
          <w:szCs w:val="24"/>
        </w:rPr>
        <w:t>земледельческих губерниях не представляет больших трудностей и составляет одну из ближайших очередных задач времени, которая и будет разрешена, по всей видимости, путем компромисса между разными группами буржуазии».</w:t>
      </w:r>
    </w:p>
    <w:p w:rsidR="00F97182" w:rsidRDefault="00F97182" w:rsidP="00F97182">
      <w:pPr>
        <w:shd w:val="clear" w:color="auto" w:fill="FFFFFF"/>
        <w:spacing w:before="72" w:line="346" w:lineRule="exact"/>
        <w:ind w:left="5" w:right="5" w:firstLine="288"/>
        <w:jc w:val="both"/>
      </w:pPr>
      <w:r>
        <w:rPr>
          <w:color w:val="000000"/>
        </w:rPr>
        <w:t xml:space="preserve">«Этот рисующийся впереди неизбежный компромисс по аграрному вопросу имеет уже теперь ряд </w:t>
      </w:r>
      <w:r>
        <w:rPr>
          <w:color w:val="000000"/>
          <w:spacing w:val="-1"/>
        </w:rPr>
        <w:t>прецедентов...»</w:t>
      </w:r>
    </w:p>
    <w:p w:rsidR="00F97182" w:rsidRDefault="00F97182" w:rsidP="00F97182">
      <w:pPr>
        <w:shd w:val="clear" w:color="auto" w:fill="FFFFFF"/>
        <w:spacing w:before="38" w:line="413" w:lineRule="exact"/>
        <w:ind w:left="5" w:right="5" w:firstLine="283"/>
        <w:jc w:val="both"/>
      </w:pPr>
      <w:r>
        <w:rPr>
          <w:color w:val="000000"/>
          <w:sz w:val="24"/>
          <w:szCs w:val="24"/>
        </w:rPr>
        <w:t xml:space="preserve">Вот вам полный образчик метода политических рассуждений </w:t>
      </w:r>
      <w:r>
        <w:rPr>
          <w:color w:val="000000"/>
          <w:sz w:val="24"/>
          <w:szCs w:val="24"/>
          <w:lang w:val="el-GR"/>
        </w:rPr>
        <w:t>Ρ</w:t>
      </w:r>
      <w:r>
        <w:rPr>
          <w:color w:val="000000"/>
          <w:sz w:val="24"/>
          <w:szCs w:val="24"/>
        </w:rPr>
        <w:t>—кова. Он начинает с того, что отсекает крайности — без всяких данных, просто на основании своего либе</w:t>
      </w:r>
      <w:r>
        <w:rPr>
          <w:color w:val="000000"/>
          <w:sz w:val="24"/>
          <w:szCs w:val="24"/>
        </w:rPr>
        <w:softHyphen/>
      </w:r>
      <w:r>
        <w:rPr>
          <w:color w:val="000000"/>
          <w:spacing w:val="-1"/>
          <w:sz w:val="24"/>
          <w:szCs w:val="24"/>
        </w:rPr>
        <w:t xml:space="preserve">рального благодушия! Он продолжает тем, что компромисс между разными группами </w:t>
      </w:r>
      <w:r>
        <w:rPr>
          <w:color w:val="000000"/>
          <w:sz w:val="24"/>
          <w:szCs w:val="24"/>
        </w:rPr>
        <w:t>буржуазии не труден и вероятен. Он кончает тем, что подобный компромисс «неизбе</w:t>
      </w:r>
      <w:r>
        <w:rPr>
          <w:color w:val="000000"/>
          <w:sz w:val="24"/>
          <w:szCs w:val="24"/>
        </w:rPr>
        <w:softHyphen/>
        <w:t xml:space="preserve">жен». Подобным методом можно было бы доказать невероятность и не необходимость «бурь» и во Франции 1788 и в Китае 1910 года. Конечно, компромисс между разными </w:t>
      </w:r>
      <w:r>
        <w:rPr>
          <w:color w:val="000000"/>
          <w:spacing w:val="3"/>
          <w:sz w:val="24"/>
          <w:szCs w:val="24"/>
        </w:rPr>
        <w:t xml:space="preserve">группами буржуазии нетруден, </w:t>
      </w:r>
      <w:r>
        <w:rPr>
          <w:i/>
          <w:iCs/>
          <w:color w:val="000000"/>
          <w:spacing w:val="3"/>
          <w:sz w:val="24"/>
          <w:szCs w:val="24"/>
        </w:rPr>
        <w:t xml:space="preserve">если принять, </w:t>
      </w:r>
      <w:r>
        <w:rPr>
          <w:color w:val="000000"/>
          <w:spacing w:val="3"/>
          <w:sz w:val="24"/>
          <w:szCs w:val="24"/>
        </w:rPr>
        <w:t xml:space="preserve">что Марков 2-ой отсечен не в одной </w:t>
      </w:r>
      <w:r>
        <w:rPr>
          <w:color w:val="000000"/>
          <w:sz w:val="24"/>
          <w:szCs w:val="24"/>
        </w:rPr>
        <w:t xml:space="preserve">только благодушной фантазии </w:t>
      </w:r>
      <w:r>
        <w:rPr>
          <w:color w:val="000000"/>
          <w:sz w:val="24"/>
          <w:szCs w:val="24"/>
          <w:lang w:val="el-GR"/>
        </w:rPr>
        <w:t>Ρ</w:t>
      </w:r>
      <w:r>
        <w:rPr>
          <w:color w:val="000000"/>
          <w:sz w:val="24"/>
          <w:szCs w:val="24"/>
        </w:rPr>
        <w:t>—кова. Но принимать это и значит переходить на точ</w:t>
      </w:r>
      <w:r>
        <w:rPr>
          <w:color w:val="000000"/>
          <w:sz w:val="24"/>
          <w:szCs w:val="24"/>
        </w:rPr>
        <w:softHyphen/>
      </w:r>
      <w:r>
        <w:rPr>
          <w:color w:val="000000"/>
          <w:spacing w:val="-2"/>
          <w:sz w:val="24"/>
          <w:szCs w:val="24"/>
        </w:rPr>
        <w:t>ку зрения либерала, который боится обойтись без Марковых 2-ых и думает, что все все</w:t>
      </w:r>
      <w:r>
        <w:rPr>
          <w:color w:val="000000"/>
          <w:spacing w:val="-2"/>
          <w:sz w:val="24"/>
          <w:szCs w:val="24"/>
        </w:rPr>
        <w:softHyphen/>
        <w:t>гда будут бояться.</w:t>
      </w:r>
    </w:p>
    <w:p w:rsidR="00F97182" w:rsidRDefault="00F97182" w:rsidP="00F97182">
      <w:pPr>
        <w:shd w:val="clear" w:color="auto" w:fill="FFFFFF"/>
        <w:spacing w:line="413" w:lineRule="exact"/>
        <w:ind w:left="10" w:right="5" w:firstLine="278"/>
        <w:jc w:val="both"/>
      </w:pPr>
      <w:r>
        <w:rPr>
          <w:color w:val="000000"/>
          <w:sz w:val="24"/>
          <w:szCs w:val="24"/>
        </w:rPr>
        <w:t>Конечно, компромисс «неизбежен», если (первое «если») нет Марковых; если (вто</w:t>
      </w:r>
      <w:r>
        <w:rPr>
          <w:color w:val="000000"/>
          <w:sz w:val="24"/>
          <w:szCs w:val="24"/>
        </w:rPr>
        <w:softHyphen/>
      </w:r>
      <w:r>
        <w:rPr>
          <w:color w:val="000000"/>
          <w:spacing w:val="-1"/>
          <w:sz w:val="24"/>
          <w:szCs w:val="24"/>
        </w:rPr>
        <w:t>рое «если») непробудным политическим сном спят рабочие и разоряемые крестьяне. Но опять-таки сделать такое предпо-</w:t>
      </w:r>
    </w:p>
    <w:p w:rsidR="00F97182" w:rsidRDefault="00F97182" w:rsidP="00F97182">
      <w:pPr>
        <w:shd w:val="clear" w:color="auto" w:fill="FFFFFF"/>
        <w:spacing w:line="413" w:lineRule="exact"/>
        <w:ind w:left="10"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2160"/>
          <w:tab w:val="left" w:leader="underscore" w:pos="8496"/>
        </w:tabs>
      </w:pPr>
      <w:r>
        <w:lastRenderedPageBreak/>
        <w:tab/>
      </w:r>
      <w:r>
        <w:rPr>
          <w:color w:val="000000"/>
          <w:u w:val="single"/>
        </w:rPr>
        <w:t>МАНИФЕСТ ЛИБЕРАЛЬНОЙ РАБОЧЕЙ ПАРТИИ</w:t>
      </w:r>
      <w:r>
        <w:rPr>
          <w:color w:val="000000"/>
          <w:u w:val="single"/>
        </w:rPr>
        <w:tab/>
      </w:r>
      <w:r>
        <w:rPr>
          <w:color w:val="000000"/>
        </w:rPr>
        <w:t>403</w:t>
      </w:r>
    </w:p>
    <w:p w:rsidR="00F97182" w:rsidRDefault="00F97182" w:rsidP="00F97182">
      <w:pPr>
        <w:shd w:val="clear" w:color="auto" w:fill="FFFFFF"/>
        <w:spacing w:before="653" w:line="413" w:lineRule="exact"/>
        <w:ind w:left="10"/>
      </w:pPr>
      <w:r>
        <w:rPr>
          <w:color w:val="000000"/>
          <w:spacing w:val="1"/>
          <w:sz w:val="24"/>
          <w:szCs w:val="24"/>
        </w:rPr>
        <w:t xml:space="preserve">ложение, принять второе «если», не значит ли это принять желаемое (для либерала) за </w:t>
      </w:r>
      <w:r>
        <w:rPr>
          <w:color w:val="000000"/>
          <w:spacing w:val="-2"/>
          <w:sz w:val="24"/>
          <w:szCs w:val="24"/>
        </w:rPr>
        <w:t>действительное?</w:t>
      </w:r>
    </w:p>
    <w:p w:rsidR="00F97182" w:rsidRDefault="00F97182" w:rsidP="00F97182">
      <w:pPr>
        <w:shd w:val="clear" w:color="auto" w:fill="FFFFFF"/>
        <w:spacing w:before="384"/>
        <w:jc w:val="center"/>
      </w:pPr>
      <w:r>
        <w:rPr>
          <w:color w:val="000000"/>
          <w:sz w:val="24"/>
          <w:szCs w:val="24"/>
          <w:lang w:val="en-US"/>
        </w:rPr>
        <w:t>II</w:t>
      </w:r>
    </w:p>
    <w:p w:rsidR="00F97182" w:rsidRDefault="00F97182" w:rsidP="00F97182">
      <w:pPr>
        <w:shd w:val="clear" w:color="auto" w:fill="FFFFFF"/>
        <w:spacing w:before="293" w:line="413" w:lineRule="exact"/>
        <w:ind w:left="10" w:right="5" w:firstLine="278"/>
        <w:jc w:val="both"/>
      </w:pPr>
      <w:r>
        <w:rPr>
          <w:color w:val="000000"/>
          <w:sz w:val="24"/>
          <w:szCs w:val="24"/>
        </w:rPr>
        <w:t>Не имея склонности принимать либеральных пожеланий или либеральных предпо</w:t>
      </w:r>
      <w:r>
        <w:rPr>
          <w:color w:val="000000"/>
          <w:sz w:val="24"/>
          <w:szCs w:val="24"/>
        </w:rPr>
        <w:softHyphen/>
        <w:t xml:space="preserve">ложений за действительность, мы сделали иной вывод: несомненно, что современная </w:t>
      </w:r>
      <w:r>
        <w:rPr>
          <w:color w:val="000000"/>
          <w:spacing w:val="-1"/>
          <w:sz w:val="24"/>
          <w:szCs w:val="24"/>
        </w:rPr>
        <w:t xml:space="preserve">аграрная политика носит буржуазный характер. Но именно потому, что направляют эту </w:t>
      </w:r>
      <w:r>
        <w:rPr>
          <w:color w:val="000000"/>
          <w:spacing w:val="-2"/>
          <w:sz w:val="24"/>
          <w:szCs w:val="24"/>
        </w:rPr>
        <w:t xml:space="preserve">буржуазную политику Пуришкевичи, оставаясь господами положения, именно поэтому </w:t>
      </w:r>
      <w:r>
        <w:rPr>
          <w:color w:val="000000"/>
          <w:spacing w:val="2"/>
          <w:sz w:val="24"/>
          <w:szCs w:val="24"/>
        </w:rPr>
        <w:t xml:space="preserve">получается такое громадное обострение противоречий, что вероятность компромисса </w:t>
      </w:r>
      <w:r>
        <w:rPr>
          <w:color w:val="000000"/>
          <w:sz w:val="24"/>
          <w:szCs w:val="24"/>
        </w:rPr>
        <w:t>на ближайшее, по крайней мере, время надо признать прямо исключенной.</w:t>
      </w:r>
    </w:p>
    <w:p w:rsidR="00F97182" w:rsidRDefault="00F97182" w:rsidP="00F97182">
      <w:pPr>
        <w:shd w:val="clear" w:color="auto" w:fill="FFFFFF"/>
        <w:spacing w:line="413" w:lineRule="exact"/>
        <w:ind w:left="14" w:right="5" w:firstLine="278"/>
        <w:jc w:val="both"/>
      </w:pPr>
      <w:r>
        <w:rPr>
          <w:color w:val="000000"/>
          <w:sz w:val="24"/>
          <w:szCs w:val="24"/>
        </w:rPr>
        <w:t xml:space="preserve">Другой важный социальный процесс — продолжает свой анализ </w:t>
      </w:r>
      <w:r>
        <w:rPr>
          <w:color w:val="000000"/>
          <w:sz w:val="24"/>
          <w:szCs w:val="24"/>
          <w:lang w:val="el-GR"/>
        </w:rPr>
        <w:t>Ρ</w:t>
      </w:r>
      <w:r>
        <w:rPr>
          <w:color w:val="000000"/>
          <w:sz w:val="24"/>
          <w:szCs w:val="24"/>
        </w:rPr>
        <w:t>—ков — есть про</w:t>
      </w:r>
      <w:r>
        <w:rPr>
          <w:color w:val="000000"/>
          <w:sz w:val="24"/>
          <w:szCs w:val="24"/>
        </w:rPr>
        <w:softHyphen/>
        <w:t>цесс консолидации крупной промышленной и торговой буржуазии. Правильно указы</w:t>
      </w:r>
      <w:r>
        <w:rPr>
          <w:color w:val="000000"/>
          <w:sz w:val="24"/>
          <w:szCs w:val="24"/>
        </w:rPr>
        <w:softHyphen/>
      </w:r>
      <w:r>
        <w:rPr>
          <w:color w:val="000000"/>
          <w:spacing w:val="2"/>
          <w:sz w:val="24"/>
          <w:szCs w:val="24"/>
        </w:rPr>
        <w:t xml:space="preserve">вая на «взаимные уступки» к.-д. и октябристов, автор делает вывод: «Не надо делать </w:t>
      </w:r>
      <w:r>
        <w:rPr>
          <w:color w:val="000000"/>
          <w:sz w:val="24"/>
          <w:szCs w:val="24"/>
        </w:rPr>
        <w:t>себе иллюзий: готовится торжество весьма умеренного буржуазного «прогрессизма»».</w:t>
      </w:r>
    </w:p>
    <w:p w:rsidR="00F97182" w:rsidRDefault="00F97182" w:rsidP="00F97182">
      <w:pPr>
        <w:shd w:val="clear" w:color="auto" w:fill="FFFFFF"/>
        <w:spacing w:line="413" w:lineRule="exact"/>
        <w:ind w:left="5" w:firstLine="283"/>
        <w:jc w:val="both"/>
      </w:pPr>
      <w:r>
        <w:rPr>
          <w:color w:val="000000"/>
          <w:sz w:val="24"/>
          <w:szCs w:val="24"/>
        </w:rPr>
        <w:t xml:space="preserve">Торжество где? над кем? На выборах в </w:t>
      </w:r>
      <w:r>
        <w:rPr>
          <w:color w:val="000000"/>
          <w:sz w:val="24"/>
          <w:szCs w:val="24"/>
          <w:lang w:val="en-US"/>
        </w:rPr>
        <w:t xml:space="preserve">IV </w:t>
      </w:r>
      <w:r>
        <w:rPr>
          <w:color w:val="000000"/>
          <w:sz w:val="24"/>
          <w:szCs w:val="24"/>
        </w:rPr>
        <w:t xml:space="preserve">Думу, о которых только что говорил </w:t>
      </w:r>
      <w:r>
        <w:rPr>
          <w:color w:val="000000"/>
          <w:sz w:val="24"/>
          <w:szCs w:val="24"/>
          <w:lang w:val="el-GR"/>
        </w:rPr>
        <w:t>Ρ</w:t>
      </w:r>
      <w:r>
        <w:rPr>
          <w:color w:val="000000"/>
          <w:sz w:val="24"/>
          <w:szCs w:val="24"/>
        </w:rPr>
        <w:t>— ков? Если да, то это будет «торжество» в тех узких рамках, которыми является избира</w:t>
      </w:r>
      <w:r>
        <w:rPr>
          <w:color w:val="000000"/>
          <w:sz w:val="24"/>
          <w:szCs w:val="24"/>
        </w:rPr>
        <w:softHyphen/>
        <w:t xml:space="preserve">тельный закон 3-го июня 1907 г. А отсюда неизбежно вытекает одно из двух: либо это «торжество», не создав никакой волны, ровнехонько ничего не изменит в фактическом господстве Пуришкевичей, либо это «торжество» косвенно выразит демократический подъем, который не может не прийти в резкое столкновение с указанными «узкими </w:t>
      </w:r>
      <w:r>
        <w:rPr>
          <w:color w:val="000000"/>
          <w:spacing w:val="-1"/>
          <w:sz w:val="24"/>
          <w:szCs w:val="24"/>
        </w:rPr>
        <w:t>рамками» и с господством Пуришкевичей.</w:t>
      </w:r>
    </w:p>
    <w:p w:rsidR="00F97182" w:rsidRDefault="00F97182" w:rsidP="00F97182">
      <w:pPr>
        <w:shd w:val="clear" w:color="auto" w:fill="FFFFFF"/>
        <w:spacing w:line="413" w:lineRule="exact"/>
        <w:ind w:left="10" w:right="10" w:firstLine="278"/>
        <w:jc w:val="both"/>
      </w:pPr>
      <w:r>
        <w:rPr>
          <w:color w:val="000000"/>
          <w:spacing w:val="-1"/>
          <w:sz w:val="24"/>
          <w:szCs w:val="24"/>
        </w:rPr>
        <w:t>В обоих случаях от торжества умеренности на поставленных в умеренные рамки вы</w:t>
      </w:r>
      <w:r>
        <w:rPr>
          <w:color w:val="000000"/>
          <w:spacing w:val="-1"/>
          <w:sz w:val="24"/>
          <w:szCs w:val="24"/>
        </w:rPr>
        <w:softHyphen/>
        <w:t xml:space="preserve">борах не получается ни малейшего торжества умеренности в жизни. Но в том-то и дело, </w:t>
      </w:r>
      <w:r>
        <w:rPr>
          <w:color w:val="000000"/>
          <w:sz w:val="24"/>
          <w:szCs w:val="24"/>
        </w:rPr>
        <w:t xml:space="preserve">что </w:t>
      </w:r>
      <w:r>
        <w:rPr>
          <w:color w:val="000000"/>
          <w:sz w:val="24"/>
          <w:szCs w:val="24"/>
          <w:lang w:val="el-GR"/>
        </w:rPr>
        <w:t>Ρ</w:t>
      </w:r>
      <w:r>
        <w:rPr>
          <w:color w:val="000000"/>
          <w:sz w:val="24"/>
          <w:szCs w:val="24"/>
        </w:rPr>
        <w:t>—ков уже впал в такой «парламентский кретинизм», который позволяет ему сме</w:t>
      </w:r>
      <w:r>
        <w:rPr>
          <w:color w:val="000000"/>
          <w:sz w:val="24"/>
          <w:szCs w:val="24"/>
        </w:rPr>
        <w:softHyphen/>
        <w:t>шивать третьеиюньские выборы и жизнь! Чтобы доказать читателю</w:t>
      </w:r>
    </w:p>
    <w:p w:rsidR="00F97182" w:rsidRDefault="00F97182" w:rsidP="00F97182">
      <w:pPr>
        <w:shd w:val="clear" w:color="auto" w:fill="FFFFFF"/>
        <w:spacing w:line="413" w:lineRule="exact"/>
        <w:ind w:left="10" w:right="10"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754"/>
      </w:pPr>
      <w:r>
        <w:rPr>
          <w:color w:val="000000"/>
          <w:sz w:val="24"/>
          <w:szCs w:val="24"/>
        </w:rPr>
        <w:t xml:space="preserve">этот невероятный факт, приходится цитировать </w:t>
      </w:r>
      <w:r>
        <w:rPr>
          <w:color w:val="000000"/>
          <w:sz w:val="24"/>
          <w:szCs w:val="24"/>
          <w:lang w:val="el-GR"/>
        </w:rPr>
        <w:t>Ρ</w:t>
      </w:r>
      <w:r>
        <w:rPr>
          <w:color w:val="000000"/>
          <w:sz w:val="24"/>
          <w:szCs w:val="24"/>
        </w:rPr>
        <w:t>—кова полностью:</w:t>
      </w:r>
    </w:p>
    <w:p w:rsidR="00F97182" w:rsidRDefault="00F97182" w:rsidP="00F97182">
      <w:pPr>
        <w:shd w:val="clear" w:color="auto" w:fill="FFFFFF"/>
        <w:spacing w:before="106" w:line="341" w:lineRule="exact"/>
        <w:ind w:firstLine="288"/>
        <w:jc w:val="both"/>
      </w:pPr>
      <w:r>
        <w:rPr>
          <w:color w:val="000000"/>
        </w:rPr>
        <w:t>«И это торжество тем вероятнее, что масса городской мелкой буржуазии, по-обывательски унываю</w:t>
      </w:r>
      <w:r>
        <w:rPr>
          <w:color w:val="000000"/>
        </w:rPr>
        <w:softHyphen/>
        <w:t>щая в созерцании призрака «разбитого корыта», беспомощно потянется за умеренным прогрессизмом. Крестьянство же слишком слабо на выборах, в силу особенностей нашей избирательной системы, даю</w:t>
      </w:r>
      <w:r>
        <w:rPr>
          <w:color w:val="000000"/>
        </w:rPr>
        <w:softHyphen/>
        <w:t>щей возможность преобладающим в коллегии губернских выборщиков землевладельцам выбирать в де</w:t>
      </w:r>
      <w:r>
        <w:rPr>
          <w:color w:val="000000"/>
        </w:rPr>
        <w:softHyphen/>
        <w:t xml:space="preserve">путаты от крестьян — «правых». Такова картина социальных перемен, совершающихся в настоящее </w:t>
      </w:r>
      <w:r>
        <w:rPr>
          <w:color w:val="000000"/>
          <w:spacing w:val="-1"/>
        </w:rPr>
        <w:t>время в России, если оставить пока в сторопе рабочий класс. Она далека от застоя, или попятного движе</w:t>
      </w:r>
      <w:r>
        <w:rPr>
          <w:color w:val="000000"/>
          <w:spacing w:val="-1"/>
        </w:rPr>
        <w:softHyphen/>
      </w:r>
      <w:r>
        <w:rPr>
          <w:color w:val="000000"/>
        </w:rPr>
        <w:t>ния. Новая буржуазная Россия, несомненно, крепнет и идет вперед. Политической санкцией грядущего господства умеренно-прогрессивной промышленной и торговой буржуазии рядом с консервативной сельскохозяйственной буржуазией (Англия, да и только!) служит Государственная дума, основанная на избирательных нормах, установленных 3 июня 1907 г. (Опускаем сравнение с Францией и Пруссией, о чем ниже.) Резюмируя, таким образом, все сейчас сказанное, приходится признать, что имеются налицо все предпосылки медленного, крайне болезненного для масс, но все же несомненного движения вперед буржуазного общественного и государственного строя в России. Возможность бурь и потрясений, разу</w:t>
      </w:r>
      <w:r>
        <w:rPr>
          <w:color w:val="000000"/>
        </w:rPr>
        <w:softHyphen/>
        <w:t>меется, не исключена, но она не переходит в необходимость, неизбежность, как то было до революции».</w:t>
      </w:r>
    </w:p>
    <w:p w:rsidR="00F97182" w:rsidRDefault="00F97182" w:rsidP="00F97182">
      <w:pPr>
        <w:shd w:val="clear" w:color="auto" w:fill="FFFFFF"/>
        <w:spacing w:before="38" w:line="413" w:lineRule="exact"/>
        <w:ind w:right="5" w:firstLine="283"/>
        <w:jc w:val="both"/>
      </w:pPr>
      <w:r>
        <w:rPr>
          <w:color w:val="000000"/>
          <w:sz w:val="24"/>
          <w:szCs w:val="24"/>
        </w:rPr>
        <w:t>Философия премудрая, нечего сказать. Если крестьянство оставить в стороне, пото</w:t>
      </w:r>
      <w:r>
        <w:rPr>
          <w:color w:val="000000"/>
          <w:sz w:val="24"/>
          <w:szCs w:val="24"/>
        </w:rPr>
        <w:softHyphen/>
      </w:r>
      <w:r>
        <w:rPr>
          <w:color w:val="000000"/>
          <w:spacing w:val="-1"/>
          <w:sz w:val="24"/>
          <w:szCs w:val="24"/>
        </w:rPr>
        <w:t xml:space="preserve">му что оно «слабо на выборах», а рабочий класс просто «пока оставить в стороне», то, </w:t>
      </w:r>
      <w:r>
        <w:rPr>
          <w:color w:val="000000"/>
          <w:sz w:val="24"/>
          <w:szCs w:val="24"/>
        </w:rPr>
        <w:t>разумеется, возможность бурь совсем исключена! Но это сводится к тому, что если по-либеральному смотреть на Россию, то кроме либерального «прогрессизма» ничего и увидеть нельзя. Снимите либеральные очки, и картина будет иная. Так как крестьянст</w:t>
      </w:r>
      <w:r>
        <w:rPr>
          <w:color w:val="000000"/>
          <w:sz w:val="24"/>
          <w:szCs w:val="24"/>
        </w:rPr>
        <w:softHyphen/>
      </w:r>
      <w:r>
        <w:rPr>
          <w:color w:val="000000"/>
          <w:spacing w:val="-1"/>
          <w:sz w:val="24"/>
          <w:szCs w:val="24"/>
        </w:rPr>
        <w:t xml:space="preserve">во в жизни играет совсем не ту роль, что в системе выборов 3-го июня, то «слабость на </w:t>
      </w:r>
      <w:r>
        <w:rPr>
          <w:color w:val="000000"/>
          <w:sz w:val="24"/>
          <w:szCs w:val="24"/>
        </w:rPr>
        <w:t xml:space="preserve">выборах» обостряет противоречие между всем крестьянством и всей системой, а вовсе </w:t>
      </w:r>
      <w:r>
        <w:rPr>
          <w:color w:val="000000"/>
          <w:spacing w:val="-1"/>
          <w:sz w:val="24"/>
          <w:szCs w:val="24"/>
        </w:rPr>
        <w:t xml:space="preserve">не открывает ворота «умеренному прогрессизму». Так как рабочий класс </w:t>
      </w:r>
      <w:r>
        <w:rPr>
          <w:i/>
          <w:iCs/>
          <w:color w:val="000000"/>
          <w:spacing w:val="-1"/>
          <w:sz w:val="24"/>
          <w:szCs w:val="24"/>
        </w:rPr>
        <w:t xml:space="preserve">нельзя </w:t>
      </w:r>
      <w:r>
        <w:rPr>
          <w:color w:val="000000"/>
          <w:spacing w:val="-1"/>
          <w:sz w:val="24"/>
          <w:szCs w:val="24"/>
        </w:rPr>
        <w:t>«оста</w:t>
      </w:r>
      <w:r>
        <w:rPr>
          <w:color w:val="000000"/>
          <w:spacing w:val="-1"/>
          <w:sz w:val="24"/>
          <w:szCs w:val="24"/>
        </w:rPr>
        <w:softHyphen/>
        <w:t>вить в стороне» ни в капиталистической стране вообще, ни в России, пережившей пер</w:t>
      </w:r>
      <w:r>
        <w:rPr>
          <w:color w:val="000000"/>
          <w:spacing w:val="-1"/>
          <w:sz w:val="24"/>
          <w:szCs w:val="24"/>
        </w:rPr>
        <w:softHyphen/>
      </w:r>
      <w:r>
        <w:rPr>
          <w:color w:val="000000"/>
          <w:sz w:val="24"/>
          <w:szCs w:val="24"/>
        </w:rPr>
        <w:t xml:space="preserve">вые 10 лет </w:t>
      </w:r>
      <w:r>
        <w:rPr>
          <w:color w:val="000000"/>
          <w:sz w:val="24"/>
          <w:szCs w:val="24"/>
          <w:lang w:val="en-US"/>
        </w:rPr>
        <w:t xml:space="preserve">XX </w:t>
      </w:r>
      <w:r>
        <w:rPr>
          <w:color w:val="000000"/>
          <w:sz w:val="24"/>
          <w:szCs w:val="24"/>
        </w:rPr>
        <w:t xml:space="preserve">века, в особенности, то рассуждение </w:t>
      </w:r>
      <w:r>
        <w:rPr>
          <w:color w:val="000000"/>
          <w:sz w:val="24"/>
          <w:szCs w:val="24"/>
          <w:lang w:val="el-GR"/>
        </w:rPr>
        <w:t>Ρ</w:t>
      </w:r>
      <w:r>
        <w:rPr>
          <w:color w:val="000000"/>
          <w:sz w:val="24"/>
          <w:szCs w:val="24"/>
        </w:rPr>
        <w:t xml:space="preserve">—кова никуда не годится. Так как у нас господствует (и в </w:t>
      </w:r>
      <w:r>
        <w:rPr>
          <w:color w:val="000000"/>
          <w:sz w:val="24"/>
          <w:szCs w:val="24"/>
          <w:lang w:val="en-US"/>
        </w:rPr>
        <w:t xml:space="preserve">III </w:t>
      </w:r>
      <w:r>
        <w:rPr>
          <w:color w:val="000000"/>
          <w:sz w:val="24"/>
          <w:szCs w:val="24"/>
        </w:rPr>
        <w:t>Думе и над</w:t>
      </w:r>
    </w:p>
    <w:p w:rsidR="00F97182" w:rsidRDefault="00F97182" w:rsidP="00F97182">
      <w:pPr>
        <w:shd w:val="clear" w:color="auto" w:fill="FFFFFF"/>
        <w:spacing w:before="38" w:line="413" w:lineRule="exact"/>
        <w:ind w:right="5" w:firstLine="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160"/>
          <w:tab w:val="left" w:leader="underscore" w:pos="8496"/>
        </w:tabs>
      </w:pPr>
      <w:r>
        <w:lastRenderedPageBreak/>
        <w:tab/>
      </w:r>
      <w:r>
        <w:rPr>
          <w:color w:val="000000"/>
          <w:u w:val="single"/>
        </w:rPr>
        <w:t>МАНИФЕСТ ЛИБЕРАЛЬНОЙ РАБОЧЕЙ ПАРТИИ</w:t>
      </w:r>
      <w:r>
        <w:rPr>
          <w:color w:val="000000"/>
          <w:u w:val="single"/>
        </w:rPr>
        <w:tab/>
      </w:r>
      <w:r>
        <w:rPr>
          <w:color w:val="000000"/>
        </w:rPr>
        <w:t>405</w:t>
      </w:r>
    </w:p>
    <w:p w:rsidR="00F97182" w:rsidRDefault="00F97182" w:rsidP="00F97182">
      <w:pPr>
        <w:shd w:val="clear" w:color="auto" w:fill="FFFFFF"/>
        <w:spacing w:before="648" w:line="413" w:lineRule="exact"/>
        <w:ind w:left="5"/>
        <w:jc w:val="both"/>
      </w:pPr>
      <w:r>
        <w:rPr>
          <w:color w:val="000000"/>
          <w:sz w:val="24"/>
          <w:szCs w:val="24"/>
        </w:rPr>
        <w:t xml:space="preserve">нею) пуришкевичевщина, умеряемая воркотней Гучковых и Милюковых, то фразы о «грядущем господстве» умеренно-прогрессивной буржуазии есть просто либеральное </w:t>
      </w:r>
      <w:r>
        <w:rPr>
          <w:color w:val="000000"/>
          <w:spacing w:val="-1"/>
          <w:sz w:val="24"/>
          <w:szCs w:val="24"/>
        </w:rPr>
        <w:t>баюшки-баю. Так как Гучковы и Милюковы в силу их классового положения не в со</w:t>
      </w:r>
      <w:r>
        <w:rPr>
          <w:color w:val="000000"/>
          <w:spacing w:val="-1"/>
          <w:sz w:val="24"/>
          <w:szCs w:val="24"/>
        </w:rPr>
        <w:softHyphen/>
      </w:r>
      <w:r>
        <w:rPr>
          <w:color w:val="000000"/>
          <w:sz w:val="24"/>
          <w:szCs w:val="24"/>
        </w:rPr>
        <w:t>стоянии противопоставить господству Пуришкевичей ничего, кроме воркотни, то кон</w:t>
      </w:r>
      <w:r>
        <w:rPr>
          <w:color w:val="000000"/>
          <w:sz w:val="24"/>
          <w:szCs w:val="24"/>
        </w:rPr>
        <w:softHyphen/>
        <w:t>фликт новой буржуазной России с Пуришкевичами неизбежен, а его движущими сила</w:t>
      </w:r>
      <w:r>
        <w:rPr>
          <w:color w:val="000000"/>
          <w:sz w:val="24"/>
          <w:szCs w:val="24"/>
        </w:rPr>
        <w:softHyphen/>
        <w:t xml:space="preserve">ми являются те, кого </w:t>
      </w:r>
      <w:r>
        <w:rPr>
          <w:color w:val="000000"/>
          <w:sz w:val="24"/>
          <w:szCs w:val="24"/>
          <w:lang w:val="el-GR"/>
        </w:rPr>
        <w:t>Ρ</w:t>
      </w:r>
      <w:r>
        <w:rPr>
          <w:color w:val="000000"/>
          <w:sz w:val="24"/>
          <w:szCs w:val="24"/>
        </w:rPr>
        <w:t>—ков, вслед за либералами, «оставил в стороне». Именно пото</w:t>
      </w:r>
      <w:r>
        <w:rPr>
          <w:color w:val="000000"/>
          <w:sz w:val="24"/>
          <w:szCs w:val="24"/>
        </w:rPr>
        <w:softHyphen/>
        <w:t xml:space="preserve">му, что Милюковы и Гучковы «делают взаимные уступки» в деле угодничества перед </w:t>
      </w:r>
      <w:r>
        <w:rPr>
          <w:color w:val="000000"/>
          <w:spacing w:val="-1"/>
          <w:sz w:val="24"/>
          <w:szCs w:val="24"/>
        </w:rPr>
        <w:t>Пуришкевичами, на рабочих все резче падает задача отграничения демократии от либе</w:t>
      </w:r>
      <w:r>
        <w:rPr>
          <w:color w:val="000000"/>
          <w:spacing w:val="-1"/>
          <w:sz w:val="24"/>
          <w:szCs w:val="24"/>
        </w:rPr>
        <w:softHyphen/>
      </w:r>
      <w:r>
        <w:rPr>
          <w:color w:val="000000"/>
          <w:sz w:val="24"/>
          <w:szCs w:val="24"/>
        </w:rPr>
        <w:t xml:space="preserve">рализма. </w:t>
      </w:r>
      <w:r>
        <w:rPr>
          <w:color w:val="000000"/>
          <w:sz w:val="24"/>
          <w:szCs w:val="24"/>
          <w:lang w:val="el-GR"/>
        </w:rPr>
        <w:t>Η. Ρ</w:t>
      </w:r>
      <w:r>
        <w:rPr>
          <w:color w:val="000000"/>
          <w:sz w:val="24"/>
          <w:szCs w:val="24"/>
        </w:rPr>
        <w:t>—ков не понял ни условий возникновения бурь в России, ни сейчас ука</w:t>
      </w:r>
      <w:r>
        <w:rPr>
          <w:color w:val="000000"/>
          <w:sz w:val="24"/>
          <w:szCs w:val="24"/>
        </w:rPr>
        <w:softHyphen/>
        <w:t>занной задачи, обязательной и при заведомом отсутствии бури.</w:t>
      </w:r>
    </w:p>
    <w:p w:rsidR="00F97182" w:rsidRDefault="00F97182" w:rsidP="00F97182">
      <w:pPr>
        <w:shd w:val="clear" w:color="auto" w:fill="FFFFFF"/>
        <w:spacing w:line="413" w:lineRule="exact"/>
        <w:ind w:left="5" w:firstLine="283"/>
        <w:jc w:val="both"/>
      </w:pPr>
      <w:r>
        <w:rPr>
          <w:color w:val="000000"/>
          <w:sz w:val="24"/>
          <w:szCs w:val="24"/>
        </w:rPr>
        <w:t>Вульгарный демократ способен все дело сводить к тому, буря или нет. Для марксис</w:t>
      </w:r>
      <w:r>
        <w:rPr>
          <w:color w:val="000000"/>
          <w:sz w:val="24"/>
          <w:szCs w:val="24"/>
        </w:rPr>
        <w:softHyphen/>
      </w:r>
      <w:r>
        <w:rPr>
          <w:color w:val="000000"/>
          <w:spacing w:val="-1"/>
          <w:sz w:val="24"/>
          <w:szCs w:val="24"/>
        </w:rPr>
        <w:t>та в первую голову ставится вопрос о той линии политической размежевки классов, ко</w:t>
      </w:r>
      <w:r>
        <w:rPr>
          <w:color w:val="000000"/>
          <w:spacing w:val="-1"/>
          <w:sz w:val="24"/>
          <w:szCs w:val="24"/>
        </w:rPr>
        <w:softHyphen/>
      </w:r>
      <w:r>
        <w:rPr>
          <w:color w:val="000000"/>
          <w:sz w:val="24"/>
          <w:szCs w:val="24"/>
        </w:rPr>
        <w:t xml:space="preserve">торая </w:t>
      </w:r>
      <w:r>
        <w:rPr>
          <w:i/>
          <w:iCs/>
          <w:color w:val="000000"/>
          <w:sz w:val="24"/>
          <w:szCs w:val="24"/>
        </w:rPr>
        <w:t xml:space="preserve">одинакова </w:t>
      </w:r>
      <w:r>
        <w:rPr>
          <w:color w:val="000000"/>
          <w:sz w:val="24"/>
          <w:szCs w:val="24"/>
        </w:rPr>
        <w:t xml:space="preserve">и при буре и без бури. Если </w:t>
      </w:r>
      <w:r>
        <w:rPr>
          <w:color w:val="000000"/>
          <w:sz w:val="24"/>
          <w:szCs w:val="24"/>
          <w:lang w:val="el-GR"/>
        </w:rPr>
        <w:t>Ρ</w:t>
      </w:r>
      <w:r>
        <w:rPr>
          <w:color w:val="000000"/>
          <w:sz w:val="24"/>
          <w:szCs w:val="24"/>
        </w:rPr>
        <w:t xml:space="preserve">—ков заявляет, что «рабочие должны </w:t>
      </w:r>
      <w:r>
        <w:rPr>
          <w:color w:val="000000"/>
          <w:spacing w:val="1"/>
          <w:sz w:val="24"/>
          <w:szCs w:val="24"/>
        </w:rPr>
        <w:t xml:space="preserve">взять на себя задачу политической гегемонии в борьбе за демократический строй», то </w:t>
      </w:r>
      <w:r>
        <w:rPr>
          <w:color w:val="000000"/>
          <w:sz w:val="24"/>
          <w:szCs w:val="24"/>
        </w:rPr>
        <w:t xml:space="preserve">это прямой курьез после всего написанного им в его манифесте. Это значит: </w:t>
      </w:r>
      <w:r>
        <w:rPr>
          <w:color w:val="000000"/>
          <w:sz w:val="24"/>
          <w:szCs w:val="24"/>
          <w:lang w:val="el-GR"/>
        </w:rPr>
        <w:t>Ρ</w:t>
      </w:r>
      <w:r>
        <w:rPr>
          <w:color w:val="000000"/>
          <w:sz w:val="24"/>
          <w:szCs w:val="24"/>
        </w:rPr>
        <w:t>—ков бе</w:t>
      </w:r>
      <w:r>
        <w:rPr>
          <w:color w:val="000000"/>
          <w:sz w:val="24"/>
          <w:szCs w:val="24"/>
        </w:rPr>
        <w:softHyphen/>
        <w:t xml:space="preserve">рет от буржуазии расписку о признании за рабочими гегемонии, а сам дает буржуазии </w:t>
      </w:r>
      <w:r>
        <w:rPr>
          <w:color w:val="000000"/>
          <w:spacing w:val="3"/>
          <w:sz w:val="24"/>
          <w:szCs w:val="24"/>
        </w:rPr>
        <w:t xml:space="preserve">расписку, что рабочие отказываются от задач, составляющих содержание гегемонии! </w:t>
      </w:r>
      <w:r>
        <w:rPr>
          <w:color w:val="000000"/>
          <w:sz w:val="24"/>
          <w:szCs w:val="24"/>
          <w:lang w:val="el-GR"/>
        </w:rPr>
        <w:t>Ρ</w:t>
      </w:r>
      <w:r>
        <w:rPr>
          <w:color w:val="000000"/>
          <w:sz w:val="24"/>
          <w:szCs w:val="24"/>
        </w:rPr>
        <w:t xml:space="preserve">—ков выпотрошил дочиста это содержание, а потом наивно повторяет пустое слово. </w:t>
      </w:r>
      <w:r>
        <w:rPr>
          <w:color w:val="000000"/>
          <w:sz w:val="24"/>
          <w:szCs w:val="24"/>
          <w:lang w:val="el-GR"/>
        </w:rPr>
        <w:t>Ρ</w:t>
      </w:r>
      <w:r>
        <w:rPr>
          <w:color w:val="000000"/>
          <w:sz w:val="24"/>
          <w:szCs w:val="24"/>
        </w:rPr>
        <w:t>—ков сначала дает оценку момента, из которой видно, что для него гегемония либе</w:t>
      </w:r>
      <w:r>
        <w:rPr>
          <w:color w:val="000000"/>
          <w:sz w:val="24"/>
          <w:szCs w:val="24"/>
        </w:rPr>
        <w:softHyphen/>
        <w:t xml:space="preserve">ралов — факт совершившийся, бесповоротный и непреоборимый, а потом уверяет нас в </w:t>
      </w:r>
      <w:r>
        <w:rPr>
          <w:color w:val="000000"/>
          <w:spacing w:val="-1"/>
          <w:sz w:val="24"/>
          <w:szCs w:val="24"/>
        </w:rPr>
        <w:t>своем признании гегемонии рабочего класса!</w:t>
      </w:r>
    </w:p>
    <w:p w:rsidR="00F97182" w:rsidRDefault="00F97182" w:rsidP="00F97182">
      <w:pPr>
        <w:shd w:val="clear" w:color="auto" w:fill="FFFFFF"/>
        <w:spacing w:before="77" w:line="346" w:lineRule="exact"/>
        <w:ind w:left="5" w:firstLine="288"/>
        <w:jc w:val="both"/>
      </w:pPr>
      <w:r>
        <w:rPr>
          <w:color w:val="000000"/>
        </w:rPr>
        <w:t xml:space="preserve">«Реально» значение Думы, — рассуждает </w:t>
      </w:r>
      <w:r>
        <w:rPr>
          <w:color w:val="000000"/>
          <w:lang w:val="el-GR"/>
        </w:rPr>
        <w:t>Ρ</w:t>
      </w:r>
      <w:r>
        <w:rPr>
          <w:color w:val="000000"/>
        </w:rPr>
        <w:t>—ков, — «не меньше, чем значение французского Законо</w:t>
      </w:r>
      <w:r>
        <w:rPr>
          <w:color w:val="000000"/>
        </w:rPr>
        <w:softHyphen/>
        <w:t>дательного корпуса в последние годы второй империи, или значение того среднего пропорционального между германским рейхстагом и прусским ландтагом, которое характерно для Пруссии 80-х годов про</w:t>
      </w:r>
      <w:r>
        <w:rPr>
          <w:color w:val="000000"/>
        </w:rPr>
        <w:softHyphen/>
      </w:r>
      <w:r>
        <w:rPr>
          <w:color w:val="000000"/>
          <w:spacing w:val="-2"/>
        </w:rPr>
        <w:t>шлого века».</w:t>
      </w:r>
    </w:p>
    <w:p w:rsidR="00F97182" w:rsidRDefault="00F97182" w:rsidP="00F97182">
      <w:pPr>
        <w:shd w:val="clear" w:color="auto" w:fill="FFFFFF"/>
        <w:spacing w:before="77" w:line="346" w:lineRule="exact"/>
        <w:ind w:left="5" w:firstLine="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5"/>
        </w:tabs>
        <w:ind w:left="10"/>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left="10" w:right="5" w:firstLine="274"/>
        <w:jc w:val="both"/>
      </w:pPr>
      <w:r>
        <w:rPr>
          <w:color w:val="000000"/>
          <w:sz w:val="24"/>
          <w:szCs w:val="24"/>
        </w:rPr>
        <w:t xml:space="preserve">Подобное сравнение есть образчик игры в исторические параллели, настолько оно </w:t>
      </w:r>
      <w:r>
        <w:rPr>
          <w:color w:val="000000"/>
          <w:spacing w:val="1"/>
          <w:sz w:val="24"/>
          <w:szCs w:val="24"/>
        </w:rPr>
        <w:t>несерьезно. Во Франции 60-х годов была давно уже закончена вполне эпоха буржуаз</w:t>
      </w:r>
      <w:r>
        <w:rPr>
          <w:color w:val="000000"/>
          <w:spacing w:val="1"/>
          <w:sz w:val="24"/>
          <w:szCs w:val="24"/>
        </w:rPr>
        <w:softHyphen/>
      </w:r>
      <w:r>
        <w:rPr>
          <w:color w:val="000000"/>
          <w:sz w:val="24"/>
          <w:szCs w:val="24"/>
        </w:rPr>
        <w:t>ных революций, в дверь стучалась уже прямая схватка пролетариата с буржуазией, бо</w:t>
      </w:r>
      <w:r>
        <w:rPr>
          <w:color w:val="000000"/>
          <w:sz w:val="24"/>
          <w:szCs w:val="24"/>
        </w:rPr>
        <w:softHyphen/>
        <w:t xml:space="preserve">напартизм выражал собой лавирование власти между этими двумя классами. Смешно сравнивать это с современной Россией. </w:t>
      </w:r>
      <w:r>
        <w:rPr>
          <w:color w:val="000000"/>
          <w:sz w:val="24"/>
          <w:szCs w:val="24"/>
          <w:lang w:val="en-US"/>
        </w:rPr>
        <w:t xml:space="preserve">III </w:t>
      </w:r>
      <w:r>
        <w:rPr>
          <w:color w:val="000000"/>
          <w:sz w:val="24"/>
          <w:szCs w:val="24"/>
        </w:rPr>
        <w:t xml:space="preserve">Дума больше похожа на </w:t>
      </w:r>
      <w:r>
        <w:rPr>
          <w:color w:val="000000"/>
          <w:sz w:val="24"/>
          <w:szCs w:val="24"/>
          <w:lang w:val="fr-FR"/>
        </w:rPr>
        <w:t>Chambre introuvable</w:t>
      </w:r>
      <w:r>
        <w:rPr>
          <w:color w:val="000000"/>
          <w:sz w:val="24"/>
          <w:szCs w:val="24"/>
          <w:vertAlign w:val="superscript"/>
          <w:lang w:val="fr-FR"/>
        </w:rPr>
        <w:t>150</w:t>
      </w:r>
      <w:r>
        <w:rPr>
          <w:color w:val="000000"/>
          <w:sz w:val="24"/>
          <w:szCs w:val="24"/>
          <w:lang w:val="fr-FR"/>
        </w:rPr>
        <w:t xml:space="preserve"> </w:t>
      </w:r>
      <w:r>
        <w:rPr>
          <w:color w:val="000000"/>
          <w:sz w:val="24"/>
          <w:szCs w:val="24"/>
        </w:rPr>
        <w:t>1815 года! В Пруссии 80-х годов мы видим тоже эпоху полного заверше</w:t>
      </w:r>
      <w:r>
        <w:rPr>
          <w:color w:val="000000"/>
          <w:sz w:val="24"/>
          <w:szCs w:val="24"/>
        </w:rPr>
        <w:softHyphen/>
        <w:t>ния буржуазной революции, закончившей свое дело к 1870 году: буржуазия вся, вплоть до мелкой городской и крестьянской, удовлетворена и реакционна.</w:t>
      </w:r>
    </w:p>
    <w:p w:rsidR="00F97182" w:rsidRDefault="00F97182" w:rsidP="00F97182">
      <w:pPr>
        <w:shd w:val="clear" w:color="auto" w:fill="FFFFFF"/>
        <w:spacing w:line="413" w:lineRule="exact"/>
        <w:ind w:firstLine="274"/>
        <w:jc w:val="both"/>
      </w:pPr>
      <w:r>
        <w:rPr>
          <w:color w:val="000000"/>
          <w:sz w:val="24"/>
          <w:szCs w:val="24"/>
        </w:rPr>
        <w:t xml:space="preserve">Может быть, </w:t>
      </w:r>
      <w:r>
        <w:rPr>
          <w:color w:val="000000"/>
          <w:sz w:val="24"/>
          <w:szCs w:val="24"/>
          <w:lang w:val="el-GR"/>
        </w:rPr>
        <w:t>Ρ</w:t>
      </w:r>
      <w:r>
        <w:rPr>
          <w:color w:val="000000"/>
          <w:sz w:val="24"/>
          <w:szCs w:val="24"/>
        </w:rPr>
        <w:t xml:space="preserve">—кову мерещилось сравнение роли депутатов от демократии и от </w:t>
      </w:r>
      <w:r>
        <w:rPr>
          <w:color w:val="000000"/>
          <w:spacing w:val="-1"/>
          <w:sz w:val="24"/>
          <w:szCs w:val="24"/>
        </w:rPr>
        <w:t>пролетариата в Законодательном корпусе и в рейхстаге с ролью соответствующих де</w:t>
      </w:r>
      <w:r>
        <w:rPr>
          <w:color w:val="000000"/>
          <w:spacing w:val="-1"/>
          <w:sz w:val="24"/>
          <w:szCs w:val="24"/>
        </w:rPr>
        <w:softHyphen/>
      </w:r>
      <w:r>
        <w:rPr>
          <w:color w:val="000000"/>
          <w:sz w:val="24"/>
          <w:szCs w:val="24"/>
        </w:rPr>
        <w:t xml:space="preserve">путатов в </w:t>
      </w:r>
      <w:r>
        <w:rPr>
          <w:color w:val="000000"/>
          <w:sz w:val="24"/>
          <w:szCs w:val="24"/>
          <w:lang w:val="en-US"/>
        </w:rPr>
        <w:t xml:space="preserve">III </w:t>
      </w:r>
      <w:r>
        <w:rPr>
          <w:color w:val="000000"/>
          <w:sz w:val="24"/>
          <w:szCs w:val="24"/>
        </w:rPr>
        <w:t xml:space="preserve">Думе? Такое сравнение возможно, но оно как раз говорит против </w:t>
      </w:r>
      <w:r>
        <w:rPr>
          <w:color w:val="000000"/>
          <w:sz w:val="24"/>
          <w:szCs w:val="24"/>
          <w:lang w:val="el-GR"/>
        </w:rPr>
        <w:t>Ρ</w:t>
      </w:r>
      <w:r>
        <w:rPr>
          <w:color w:val="000000"/>
          <w:sz w:val="24"/>
          <w:szCs w:val="24"/>
        </w:rPr>
        <w:t>—кова, ибо поведение Гегечкори, а отчасти также Петрова 3-го , свидетельствует о такой силе, уверенности в себе и готовности к борьбе тех классов, которые они представляют, что «компромисс» с Пуришкевичами рисуется не только невероятным, но прямо исклю</w:t>
      </w:r>
      <w:r>
        <w:rPr>
          <w:color w:val="000000"/>
          <w:sz w:val="24"/>
          <w:szCs w:val="24"/>
        </w:rPr>
        <w:softHyphen/>
      </w:r>
      <w:r>
        <w:rPr>
          <w:color w:val="000000"/>
          <w:spacing w:val="-3"/>
          <w:sz w:val="24"/>
          <w:szCs w:val="24"/>
        </w:rPr>
        <w:t>ченным.</w:t>
      </w:r>
    </w:p>
    <w:p w:rsidR="00F97182" w:rsidRDefault="00F97182" w:rsidP="00F97182">
      <w:pPr>
        <w:shd w:val="clear" w:color="auto" w:fill="FFFFFF"/>
        <w:spacing w:before="389"/>
        <w:ind w:left="5"/>
        <w:jc w:val="center"/>
      </w:pPr>
      <w:r>
        <w:rPr>
          <w:color w:val="000000"/>
          <w:sz w:val="24"/>
          <w:szCs w:val="24"/>
          <w:lang w:val="en-US"/>
        </w:rPr>
        <w:t>III</w:t>
      </w:r>
    </w:p>
    <w:p w:rsidR="00F97182" w:rsidRDefault="00F97182" w:rsidP="00F97182">
      <w:pPr>
        <w:shd w:val="clear" w:color="auto" w:fill="FFFFFF"/>
        <w:spacing w:before="298" w:line="413" w:lineRule="exact"/>
        <w:ind w:right="5" w:firstLine="274"/>
        <w:jc w:val="both"/>
      </w:pPr>
      <w:r>
        <w:rPr>
          <w:color w:val="000000"/>
          <w:sz w:val="24"/>
          <w:szCs w:val="24"/>
        </w:rPr>
        <w:t xml:space="preserve">На оценке роли классов у </w:t>
      </w:r>
      <w:r>
        <w:rPr>
          <w:color w:val="000000"/>
          <w:sz w:val="24"/>
          <w:szCs w:val="24"/>
          <w:lang w:val="el-GR"/>
        </w:rPr>
        <w:t>Ρ</w:t>
      </w:r>
      <w:r>
        <w:rPr>
          <w:color w:val="000000"/>
          <w:sz w:val="24"/>
          <w:szCs w:val="24"/>
        </w:rPr>
        <w:t xml:space="preserve">—кова надо было остановиться особенно подробно, ибо </w:t>
      </w:r>
      <w:r>
        <w:rPr>
          <w:color w:val="000000"/>
          <w:spacing w:val="1"/>
          <w:sz w:val="24"/>
          <w:szCs w:val="24"/>
        </w:rPr>
        <w:t>именно здесь идейные корни нашего безусловного расхождения. Практические выво</w:t>
      </w:r>
      <w:r>
        <w:rPr>
          <w:color w:val="000000"/>
          <w:spacing w:val="1"/>
          <w:sz w:val="24"/>
          <w:szCs w:val="24"/>
        </w:rPr>
        <w:softHyphen/>
      </w:r>
      <w:r>
        <w:rPr>
          <w:color w:val="000000"/>
          <w:sz w:val="24"/>
          <w:szCs w:val="24"/>
        </w:rPr>
        <w:t xml:space="preserve">ды, которые </w:t>
      </w:r>
      <w:r>
        <w:rPr>
          <w:color w:val="000000"/>
          <w:sz w:val="24"/>
          <w:szCs w:val="24"/>
          <w:lang w:val="el-GR"/>
        </w:rPr>
        <w:t>Ρ</w:t>
      </w:r>
      <w:r>
        <w:rPr>
          <w:color w:val="000000"/>
          <w:sz w:val="24"/>
          <w:szCs w:val="24"/>
        </w:rPr>
        <w:t>—ков делает — надо отдать ему справедливость — с редкой безбоязнен</w:t>
      </w:r>
      <w:r>
        <w:rPr>
          <w:color w:val="000000"/>
          <w:sz w:val="24"/>
          <w:szCs w:val="24"/>
        </w:rPr>
        <w:softHyphen/>
      </w:r>
      <w:r>
        <w:rPr>
          <w:color w:val="000000"/>
          <w:spacing w:val="1"/>
          <w:sz w:val="24"/>
          <w:szCs w:val="24"/>
        </w:rPr>
        <w:t xml:space="preserve">ностью и прямотой, интересны более всего как доведение до абсурда «теории» автора. </w:t>
      </w:r>
      <w:r>
        <w:rPr>
          <w:color w:val="000000"/>
          <w:sz w:val="24"/>
          <w:szCs w:val="24"/>
          <w:lang w:val="el-GR"/>
        </w:rPr>
        <w:t>Ρ</w:t>
      </w:r>
      <w:r>
        <w:rPr>
          <w:color w:val="000000"/>
          <w:sz w:val="24"/>
          <w:szCs w:val="24"/>
        </w:rPr>
        <w:t>—ков тысячу раз прав, конечно, когда он ставит в связь вопрос о возможности откры</w:t>
      </w:r>
      <w:r>
        <w:rPr>
          <w:color w:val="000000"/>
          <w:sz w:val="24"/>
          <w:szCs w:val="24"/>
        </w:rPr>
        <w:softHyphen/>
        <w:t>той политической организации рабочих с оценкой момента, с оценкой коренных изме</w:t>
      </w:r>
      <w:r>
        <w:rPr>
          <w:color w:val="000000"/>
          <w:sz w:val="24"/>
          <w:szCs w:val="24"/>
        </w:rPr>
        <w:softHyphen/>
        <w:t>нений политического строя. Но</w:t>
      </w:r>
    </w:p>
    <w:p w:rsidR="00F97182" w:rsidRDefault="00F97182" w:rsidP="00F97182">
      <w:pPr>
        <w:shd w:val="clear" w:color="auto" w:fill="FFFFFF"/>
        <w:spacing w:before="3010" w:line="226" w:lineRule="exact"/>
        <w:ind w:left="5" w:firstLine="403"/>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1844040</wp:posOffset>
                </wp:positionV>
                <wp:extent cx="1828800" cy="0"/>
                <wp:effectExtent l="12700" t="5715" r="6350" b="1333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" o:allowincell="f" strokeweight=".7pt"/>
            </w:pict>
          </mc:Fallback>
        </mc:AlternateContent>
      </w:r>
      <w:r>
        <w:rPr>
          <w:color w:val="000000"/>
        </w:rPr>
        <w:t>В сборнике «Марксизм и ликвидаторство» слова «Гегечкори, а отчасти также Петрова 3-го» замене</w:t>
      </w:r>
      <w:r>
        <w:rPr>
          <w:color w:val="000000"/>
        </w:rPr>
        <w:softHyphen/>
        <w:t xml:space="preserve">ны словами «с.-д. депутатов, а отчасти также и трудовиков». </w:t>
      </w:r>
      <w:r>
        <w:rPr>
          <w:i/>
          <w:iCs/>
          <w:color w:val="000000"/>
        </w:rPr>
        <w:t>Ред.</w:t>
      </w:r>
    </w:p>
    <w:p w:rsidR="00F97182" w:rsidRDefault="00F97182" w:rsidP="00F97182">
      <w:pPr>
        <w:shd w:val="clear" w:color="auto" w:fill="FFFFFF"/>
        <w:spacing w:before="3010" w:line="226" w:lineRule="exact"/>
        <w:ind w:left="5" w:firstLine="403"/>
        <w:sectPr w:rsidR="00F97182">
          <w:pgSz w:w="11909" w:h="16834"/>
          <w:pgMar w:top="1195" w:right="1414" w:bottom="360" w:left="1418" w:header="720" w:footer="720" w:gutter="0"/>
          <w:cols w:space="60"/>
          <w:noEndnote/>
        </w:sectPr>
      </w:pPr>
    </w:p>
    <w:p w:rsidR="00F97182" w:rsidRDefault="00F97182" w:rsidP="00F97182">
      <w:pPr>
        <w:shd w:val="clear" w:color="auto" w:fill="FFFFFF"/>
        <w:tabs>
          <w:tab w:val="left" w:leader="underscore" w:pos="2160"/>
          <w:tab w:val="left" w:leader="underscore" w:pos="8496"/>
        </w:tabs>
      </w:pPr>
      <w:r>
        <w:lastRenderedPageBreak/>
        <w:tab/>
      </w:r>
      <w:r>
        <w:rPr>
          <w:color w:val="000000"/>
          <w:u w:val="single"/>
        </w:rPr>
        <w:t>МАНИФЕСТ ЛИБЕРАЛЬНОЙ РАБОЧЕЙ ПАРТИИ</w:t>
      </w:r>
      <w:r>
        <w:rPr>
          <w:color w:val="000000"/>
          <w:u w:val="single"/>
        </w:rPr>
        <w:tab/>
      </w:r>
      <w:r>
        <w:rPr>
          <w:color w:val="000000"/>
        </w:rPr>
        <w:t>407</w:t>
      </w:r>
    </w:p>
    <w:p w:rsidR="00F97182" w:rsidRDefault="00F97182" w:rsidP="00F97182">
      <w:pPr>
        <w:shd w:val="clear" w:color="auto" w:fill="FFFFFF"/>
        <w:spacing w:before="648" w:line="413" w:lineRule="exact"/>
        <w:ind w:left="5"/>
        <w:jc w:val="both"/>
      </w:pPr>
      <w:r>
        <w:rPr>
          <w:color w:val="000000"/>
          <w:spacing w:val="3"/>
          <w:sz w:val="24"/>
          <w:szCs w:val="24"/>
        </w:rPr>
        <w:t xml:space="preserve">в том-то и беда, что вместо таковых изменений </w:t>
      </w:r>
      <w:r>
        <w:rPr>
          <w:i/>
          <w:iCs/>
          <w:color w:val="000000"/>
          <w:spacing w:val="3"/>
          <w:sz w:val="24"/>
          <w:szCs w:val="24"/>
        </w:rPr>
        <w:t xml:space="preserve">в жизни </w:t>
      </w:r>
      <w:r>
        <w:rPr>
          <w:color w:val="000000"/>
          <w:spacing w:val="3"/>
          <w:sz w:val="24"/>
          <w:szCs w:val="24"/>
        </w:rPr>
        <w:t xml:space="preserve">он нам может преподнести </w:t>
      </w:r>
      <w:r>
        <w:rPr>
          <w:color w:val="000000"/>
          <w:spacing w:val="-1"/>
          <w:sz w:val="24"/>
          <w:szCs w:val="24"/>
        </w:rPr>
        <w:t>лишь прекраснодушные профессорские силлогизмы: переход к «культурному капита</w:t>
      </w:r>
      <w:r>
        <w:rPr>
          <w:color w:val="000000"/>
          <w:spacing w:val="-1"/>
          <w:sz w:val="24"/>
          <w:szCs w:val="24"/>
        </w:rPr>
        <w:softHyphen/>
      </w:r>
      <w:r>
        <w:rPr>
          <w:color w:val="000000"/>
          <w:spacing w:val="1"/>
          <w:sz w:val="24"/>
          <w:szCs w:val="24"/>
        </w:rPr>
        <w:t xml:space="preserve">лизму» «предполагает» необходимость открытой политической организации рабочих. На бумаге написать подобную вещь легко, но в жизни русский политический строй ни </w:t>
      </w:r>
      <w:r>
        <w:rPr>
          <w:color w:val="000000"/>
          <w:spacing w:val="-1"/>
          <w:sz w:val="24"/>
          <w:szCs w:val="24"/>
        </w:rPr>
        <w:t>на йоту не станет от этого «культурным».</w:t>
      </w:r>
    </w:p>
    <w:p w:rsidR="00F97182" w:rsidRDefault="00F97182" w:rsidP="00F97182">
      <w:pPr>
        <w:shd w:val="clear" w:color="auto" w:fill="FFFFFF"/>
        <w:spacing w:line="413" w:lineRule="exact"/>
        <w:ind w:left="14" w:firstLine="278"/>
        <w:jc w:val="both"/>
      </w:pPr>
      <w:r>
        <w:rPr>
          <w:color w:val="000000"/>
          <w:sz w:val="24"/>
          <w:szCs w:val="24"/>
        </w:rPr>
        <w:t xml:space="preserve">«Прогрессизм, хотя бы и самый умеренный, несомненно, должен будет расширить существующие слишком узкие рамки». Прогрессизм кадетов в </w:t>
      </w:r>
      <w:r>
        <w:rPr>
          <w:color w:val="000000"/>
          <w:sz w:val="24"/>
          <w:szCs w:val="24"/>
          <w:lang w:val="en-US"/>
        </w:rPr>
        <w:t xml:space="preserve">IV </w:t>
      </w:r>
      <w:r>
        <w:rPr>
          <w:color w:val="000000"/>
          <w:sz w:val="24"/>
          <w:szCs w:val="24"/>
        </w:rPr>
        <w:t>Думе — ответим мы на это — ничего не должен будет и не сможет «расширить», пока не пошевелятся дале</w:t>
      </w:r>
      <w:r>
        <w:rPr>
          <w:color w:val="000000"/>
          <w:sz w:val="24"/>
          <w:szCs w:val="24"/>
        </w:rPr>
        <w:softHyphen/>
      </w:r>
      <w:r>
        <w:rPr>
          <w:color w:val="000000"/>
          <w:spacing w:val="-1"/>
          <w:sz w:val="24"/>
          <w:szCs w:val="24"/>
        </w:rPr>
        <w:t>ко не по-думски далеко не кадетские элементы«</w:t>
      </w:r>
    </w:p>
    <w:p w:rsidR="00F97182" w:rsidRDefault="00F97182" w:rsidP="00F97182">
      <w:pPr>
        <w:shd w:val="clear" w:color="auto" w:fill="FFFFFF"/>
        <w:spacing w:before="77" w:line="341" w:lineRule="exact"/>
        <w:ind w:left="5" w:firstLine="288"/>
        <w:jc w:val="both"/>
      </w:pPr>
      <w:r>
        <w:rPr>
          <w:color w:val="000000"/>
        </w:rPr>
        <w:t xml:space="preserve">«Без такой организации, — говорит </w:t>
      </w:r>
      <w:r>
        <w:rPr>
          <w:color w:val="000000"/>
          <w:lang w:val="el-GR"/>
        </w:rPr>
        <w:t>Ρ</w:t>
      </w:r>
      <w:r>
        <w:rPr>
          <w:color w:val="000000"/>
        </w:rPr>
        <w:t>—ков об открытой и широкой политической организации рабо</w:t>
      </w:r>
      <w:r>
        <w:rPr>
          <w:color w:val="000000"/>
        </w:rPr>
        <w:softHyphen/>
        <w:t xml:space="preserve">чих, — борьба неизбежно приняла бы анархический характер, вредный не только для рабочего класса, но </w:t>
      </w:r>
      <w:r>
        <w:rPr>
          <w:color w:val="000000"/>
          <w:spacing w:val="-1"/>
        </w:rPr>
        <w:t>и для культурной буржуазии».</w:t>
      </w:r>
    </w:p>
    <w:p w:rsidR="00F97182" w:rsidRDefault="00F97182" w:rsidP="00F97182">
      <w:pPr>
        <w:shd w:val="clear" w:color="auto" w:fill="FFFFFF"/>
        <w:spacing w:before="38" w:line="413" w:lineRule="exact"/>
        <w:ind w:left="10" w:right="5" w:firstLine="278"/>
        <w:jc w:val="both"/>
      </w:pPr>
      <w:r>
        <w:rPr>
          <w:color w:val="000000"/>
          <w:spacing w:val="1"/>
          <w:sz w:val="24"/>
          <w:szCs w:val="24"/>
        </w:rPr>
        <w:t>На последней части фразы мы не будем останавливаться, чтобы не ослаблять «пер</w:t>
      </w:r>
      <w:r>
        <w:rPr>
          <w:color w:val="000000"/>
          <w:spacing w:val="1"/>
          <w:sz w:val="24"/>
          <w:szCs w:val="24"/>
        </w:rPr>
        <w:softHyphen/>
      </w:r>
      <w:r>
        <w:rPr>
          <w:color w:val="000000"/>
          <w:sz w:val="24"/>
          <w:szCs w:val="24"/>
        </w:rPr>
        <w:t>ла» комментариями. Первая же часть исторически неверна: в Германии 1878—1890 го</w:t>
      </w:r>
      <w:r>
        <w:rPr>
          <w:color w:val="000000"/>
          <w:sz w:val="24"/>
          <w:szCs w:val="24"/>
        </w:rPr>
        <w:softHyphen/>
      </w:r>
      <w:r>
        <w:rPr>
          <w:color w:val="000000"/>
          <w:spacing w:val="1"/>
          <w:sz w:val="24"/>
          <w:szCs w:val="24"/>
        </w:rPr>
        <w:t>дов не было анархизма, хотя не было «открытой и широкой» политической организа</w:t>
      </w:r>
      <w:r>
        <w:rPr>
          <w:color w:val="000000"/>
          <w:spacing w:val="1"/>
          <w:sz w:val="24"/>
          <w:szCs w:val="24"/>
        </w:rPr>
        <w:softHyphen/>
      </w:r>
      <w:r>
        <w:rPr>
          <w:color w:val="000000"/>
          <w:spacing w:val="-8"/>
          <w:sz w:val="24"/>
          <w:szCs w:val="24"/>
        </w:rPr>
        <w:t>ции.</w:t>
      </w:r>
    </w:p>
    <w:p w:rsidR="00F97182" w:rsidRDefault="00F97182" w:rsidP="00F97182">
      <w:pPr>
        <w:shd w:val="clear" w:color="auto" w:fill="FFFFFF"/>
        <w:spacing w:line="413" w:lineRule="exact"/>
        <w:ind w:left="5" w:firstLine="274"/>
        <w:jc w:val="both"/>
      </w:pPr>
      <w:r>
        <w:rPr>
          <w:color w:val="000000"/>
          <w:sz w:val="24"/>
          <w:szCs w:val="24"/>
          <w:lang w:val="el-GR"/>
        </w:rPr>
        <w:t>Ρ</w:t>
      </w:r>
      <w:r>
        <w:rPr>
          <w:color w:val="000000"/>
          <w:sz w:val="24"/>
          <w:szCs w:val="24"/>
        </w:rPr>
        <w:t xml:space="preserve">—ков тысячу раз прав, далее, когда выдвигает конкретный план открытой рабочей </w:t>
      </w:r>
      <w:r>
        <w:rPr>
          <w:color w:val="000000"/>
          <w:spacing w:val="-1"/>
          <w:sz w:val="24"/>
          <w:szCs w:val="24"/>
        </w:rPr>
        <w:t>политической «организации» и предлагает начать с основания «политического общест</w:t>
      </w:r>
      <w:r>
        <w:rPr>
          <w:color w:val="000000"/>
          <w:spacing w:val="-1"/>
          <w:sz w:val="24"/>
          <w:szCs w:val="24"/>
        </w:rPr>
        <w:softHyphen/>
      </w:r>
      <w:r>
        <w:rPr>
          <w:color w:val="000000"/>
          <w:sz w:val="24"/>
          <w:szCs w:val="24"/>
        </w:rPr>
        <w:t>ва защиты интересов рабочего класса», — прав в том смысле, что болтать месяцы и го</w:t>
      </w:r>
      <w:r>
        <w:rPr>
          <w:color w:val="000000"/>
          <w:sz w:val="24"/>
          <w:szCs w:val="24"/>
        </w:rPr>
        <w:softHyphen/>
        <w:t xml:space="preserve">ды о возможности </w:t>
      </w:r>
      <w:r>
        <w:rPr>
          <w:i/>
          <w:iCs/>
          <w:color w:val="000000"/>
          <w:sz w:val="24"/>
          <w:szCs w:val="24"/>
        </w:rPr>
        <w:t xml:space="preserve">«открытой» </w:t>
      </w:r>
      <w:r>
        <w:rPr>
          <w:color w:val="000000"/>
          <w:sz w:val="24"/>
          <w:szCs w:val="24"/>
        </w:rPr>
        <w:t xml:space="preserve">партии, не делая простого и естественного шага к ее открытию, могут лишь пустые говоруны. </w:t>
      </w:r>
      <w:r>
        <w:rPr>
          <w:color w:val="000000"/>
          <w:sz w:val="24"/>
          <w:szCs w:val="24"/>
          <w:lang w:val="el-GR"/>
        </w:rPr>
        <w:t>Ρ</w:t>
      </w:r>
      <w:r>
        <w:rPr>
          <w:color w:val="000000"/>
          <w:sz w:val="24"/>
          <w:szCs w:val="24"/>
        </w:rPr>
        <w:t xml:space="preserve">—ков начинает с начала и доходит до конца </w:t>
      </w:r>
      <w:r>
        <w:rPr>
          <w:color w:val="000000"/>
          <w:spacing w:val="-1"/>
          <w:sz w:val="24"/>
          <w:szCs w:val="24"/>
        </w:rPr>
        <w:t>как человек дела, а не фразы.</w:t>
      </w:r>
    </w:p>
    <w:p w:rsidR="00F97182" w:rsidRDefault="00F97182" w:rsidP="00F97182">
      <w:pPr>
        <w:shd w:val="clear" w:color="auto" w:fill="FFFFFF"/>
        <w:spacing w:line="413" w:lineRule="exact"/>
        <w:ind w:left="14" w:firstLine="274"/>
        <w:jc w:val="both"/>
      </w:pPr>
      <w:r>
        <w:rPr>
          <w:color w:val="000000"/>
          <w:sz w:val="24"/>
          <w:szCs w:val="24"/>
        </w:rPr>
        <w:t xml:space="preserve">Но «дело»-то его есть </w:t>
      </w:r>
      <w:r>
        <w:rPr>
          <w:i/>
          <w:iCs/>
          <w:color w:val="000000"/>
          <w:sz w:val="24"/>
          <w:szCs w:val="24"/>
        </w:rPr>
        <w:t xml:space="preserve">либеральное </w:t>
      </w:r>
      <w:r>
        <w:rPr>
          <w:color w:val="000000"/>
          <w:sz w:val="24"/>
          <w:szCs w:val="24"/>
        </w:rPr>
        <w:t>дело, «знамя», которое он «развертывает» (стр. 35 цитируемой статьи), есть знамя либеральной рабочей политики. Нужды нет, что в про</w:t>
      </w:r>
      <w:r>
        <w:rPr>
          <w:color w:val="000000"/>
          <w:sz w:val="24"/>
          <w:szCs w:val="24"/>
        </w:rPr>
        <w:softHyphen/>
        <w:t xml:space="preserve">грамме основываемого </w:t>
      </w:r>
      <w:r>
        <w:rPr>
          <w:color w:val="000000"/>
          <w:sz w:val="24"/>
          <w:szCs w:val="24"/>
          <w:lang w:val="el-GR"/>
        </w:rPr>
        <w:t>Ρ</w:t>
      </w:r>
      <w:r>
        <w:rPr>
          <w:color w:val="000000"/>
          <w:sz w:val="24"/>
          <w:szCs w:val="24"/>
        </w:rPr>
        <w:t>—ковым общества значится «установление нового общества на основе общественной собственности на средства производства»</w:t>
      </w:r>
    </w:p>
    <w:p w:rsidR="00F97182" w:rsidRDefault="00F97182" w:rsidP="00F97182">
      <w:pPr>
        <w:shd w:val="clear" w:color="auto" w:fill="FFFFFF"/>
        <w:spacing w:line="413" w:lineRule="exact"/>
        <w:ind w:left="14" w:firstLine="274"/>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90"/>
        </w:tabs>
        <w:ind w:left="5"/>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F97182" w:rsidRDefault="00F97182" w:rsidP="00F97182">
      <w:pPr>
        <w:shd w:val="clear" w:color="auto" w:fill="FFFFFF"/>
        <w:spacing w:before="648" w:line="413" w:lineRule="exact"/>
        <w:ind w:right="10"/>
        <w:jc w:val="both"/>
      </w:pPr>
      <w:r>
        <w:rPr>
          <w:color w:val="000000"/>
          <w:spacing w:val="2"/>
          <w:sz w:val="24"/>
          <w:szCs w:val="24"/>
        </w:rPr>
        <w:t xml:space="preserve">и т. д. На деле признание этого великого принципа не мешало части немецких с.-д. в </w:t>
      </w:r>
      <w:r>
        <w:rPr>
          <w:color w:val="000000"/>
          <w:spacing w:val="-1"/>
          <w:sz w:val="24"/>
          <w:szCs w:val="24"/>
        </w:rPr>
        <w:t>60-х годах вести «королевско-прусскую рабочую политику», не мешает Рамсею Мак-</w:t>
      </w:r>
      <w:r>
        <w:rPr>
          <w:color w:val="000000"/>
          <w:sz w:val="24"/>
          <w:szCs w:val="24"/>
        </w:rPr>
        <w:t>дональду (вождю английской «независимой» от социализма рабочей партии) вести ли</w:t>
      </w:r>
      <w:r>
        <w:rPr>
          <w:color w:val="000000"/>
          <w:sz w:val="24"/>
          <w:szCs w:val="24"/>
        </w:rPr>
        <w:softHyphen/>
        <w:t xml:space="preserve">беральную рабочую политику. А Р—ков, говоря о политических задачах ближайшей, </w:t>
      </w:r>
      <w:r>
        <w:rPr>
          <w:color w:val="000000"/>
          <w:spacing w:val="-1"/>
          <w:sz w:val="24"/>
          <w:szCs w:val="24"/>
        </w:rPr>
        <w:t xml:space="preserve">нашей, данной эпохи, дал как раз систематическое изложение либеральных принципов. </w:t>
      </w:r>
      <w:r>
        <w:rPr>
          <w:color w:val="000000"/>
          <w:sz w:val="24"/>
          <w:szCs w:val="24"/>
        </w:rPr>
        <w:t xml:space="preserve">«Знамя», которое </w:t>
      </w:r>
      <w:r>
        <w:rPr>
          <w:color w:val="000000"/>
          <w:sz w:val="24"/>
          <w:szCs w:val="24"/>
          <w:lang w:val="el-GR"/>
        </w:rPr>
        <w:t>Ρ</w:t>
      </w:r>
      <w:r>
        <w:rPr>
          <w:color w:val="000000"/>
          <w:sz w:val="24"/>
          <w:szCs w:val="24"/>
        </w:rPr>
        <w:t xml:space="preserve">—ков «развертывает», уже давно развернуто гг. Прокоповичами, Потресовыми, Лариными и т. д., и чем больше это знамя «развертывается», тем яснее </w:t>
      </w:r>
      <w:r>
        <w:rPr>
          <w:color w:val="000000"/>
          <w:spacing w:val="1"/>
          <w:sz w:val="24"/>
          <w:szCs w:val="24"/>
        </w:rPr>
        <w:t>становится всем и каждому, что перед нами истасканная, грязная либеральная тряпоч</w:t>
      </w:r>
      <w:r>
        <w:rPr>
          <w:color w:val="000000"/>
          <w:spacing w:val="1"/>
          <w:sz w:val="24"/>
          <w:szCs w:val="24"/>
        </w:rPr>
        <w:softHyphen/>
      </w:r>
      <w:r>
        <w:rPr>
          <w:color w:val="000000"/>
          <w:spacing w:val="-11"/>
          <w:sz w:val="24"/>
          <w:szCs w:val="24"/>
        </w:rPr>
        <w:t>ка.</w:t>
      </w:r>
    </w:p>
    <w:p w:rsidR="00F97182" w:rsidRDefault="00F97182" w:rsidP="00F97182">
      <w:pPr>
        <w:shd w:val="clear" w:color="auto" w:fill="FFFFFF"/>
        <w:spacing w:line="413" w:lineRule="exact"/>
        <w:ind w:firstLine="283"/>
        <w:jc w:val="both"/>
      </w:pPr>
      <w:r>
        <w:rPr>
          <w:color w:val="000000"/>
          <w:sz w:val="24"/>
          <w:szCs w:val="24"/>
        </w:rPr>
        <w:t xml:space="preserve">«Тут нет ни грана утопии», — уговаривает </w:t>
      </w:r>
      <w:r>
        <w:rPr>
          <w:color w:val="000000"/>
          <w:sz w:val="24"/>
          <w:szCs w:val="24"/>
          <w:lang w:val="el-GR"/>
        </w:rPr>
        <w:t>Ρ</w:t>
      </w:r>
      <w:r>
        <w:rPr>
          <w:color w:val="000000"/>
          <w:sz w:val="24"/>
          <w:szCs w:val="24"/>
        </w:rPr>
        <w:t>—ков. Приходится ответить автору пе</w:t>
      </w:r>
      <w:r>
        <w:rPr>
          <w:color w:val="000000"/>
          <w:sz w:val="24"/>
          <w:szCs w:val="24"/>
        </w:rPr>
        <w:softHyphen/>
      </w:r>
      <w:r>
        <w:rPr>
          <w:color w:val="000000"/>
          <w:spacing w:val="-1"/>
          <w:sz w:val="24"/>
          <w:szCs w:val="24"/>
        </w:rPr>
        <w:t xml:space="preserve">рефразировкой известного изречения: большой ты утопист, да утопия у тебя маленькая. </w:t>
      </w:r>
      <w:r>
        <w:rPr>
          <w:color w:val="000000"/>
          <w:spacing w:val="1"/>
          <w:sz w:val="24"/>
          <w:szCs w:val="24"/>
        </w:rPr>
        <w:t>В самом деле, отвечать иначе, как шуткой, на явно несерьезную вещь было бы, пожа</w:t>
      </w:r>
      <w:r>
        <w:rPr>
          <w:color w:val="000000"/>
          <w:spacing w:val="1"/>
          <w:sz w:val="24"/>
          <w:szCs w:val="24"/>
        </w:rPr>
        <w:softHyphen/>
        <w:t>луй, несерьезно. В эпоху, когда закрывают абсолютно мирные, чинные, не политиче</w:t>
      </w:r>
      <w:r>
        <w:rPr>
          <w:color w:val="000000"/>
          <w:spacing w:val="1"/>
          <w:sz w:val="24"/>
          <w:szCs w:val="24"/>
        </w:rPr>
        <w:softHyphen/>
      </w:r>
      <w:r>
        <w:rPr>
          <w:color w:val="000000"/>
          <w:sz w:val="24"/>
          <w:szCs w:val="24"/>
        </w:rPr>
        <w:t>ские профессиональные союзы, считать не утопичным основание открытого политиче</w:t>
      </w:r>
      <w:r>
        <w:rPr>
          <w:color w:val="000000"/>
          <w:sz w:val="24"/>
          <w:szCs w:val="24"/>
        </w:rPr>
        <w:softHyphen/>
        <w:t xml:space="preserve">ского рабочего общества! Писать от «а» до «зет» либеральную оценку роли классов — и уверять, что тут нет вползания в режим обновленной толмачевщины! «Здесь не про-доведуется никакое насилие, — усердствует добрый </w:t>
      </w:r>
      <w:r>
        <w:rPr>
          <w:color w:val="000000"/>
          <w:sz w:val="24"/>
          <w:szCs w:val="24"/>
          <w:lang w:val="el-GR"/>
        </w:rPr>
        <w:t>Ρ</w:t>
      </w:r>
      <w:r>
        <w:rPr>
          <w:color w:val="000000"/>
          <w:sz w:val="24"/>
          <w:szCs w:val="24"/>
        </w:rPr>
        <w:t xml:space="preserve">—ков, — нет ни слова, ни мысли </w:t>
      </w:r>
      <w:r>
        <w:rPr>
          <w:color w:val="000000"/>
          <w:spacing w:val="-1"/>
          <w:sz w:val="24"/>
          <w:szCs w:val="24"/>
        </w:rPr>
        <w:t>о необходимости насильственного переворота, так как и в действительности этой необ</w:t>
      </w:r>
      <w:r>
        <w:rPr>
          <w:color w:val="000000"/>
          <w:spacing w:val="-1"/>
          <w:sz w:val="24"/>
          <w:szCs w:val="24"/>
        </w:rPr>
        <w:softHyphen/>
      </w:r>
      <w:r>
        <w:rPr>
          <w:color w:val="000000"/>
          <w:sz w:val="24"/>
          <w:szCs w:val="24"/>
        </w:rPr>
        <w:t>ходимости может и не быть. Если бы кто-либо, в ослеплении реакционным безумием, вздумал обвинить членов такого «общества» в стремлении к насильственному перево</w:t>
      </w:r>
      <w:r>
        <w:rPr>
          <w:color w:val="000000"/>
          <w:sz w:val="24"/>
          <w:szCs w:val="24"/>
        </w:rPr>
        <w:softHyphen/>
        <w:t>роту, вся тяжесть подобного бессмысленного, неосновательного, юридически ничтож</w:t>
      </w:r>
      <w:r>
        <w:rPr>
          <w:color w:val="000000"/>
          <w:sz w:val="24"/>
          <w:szCs w:val="24"/>
        </w:rPr>
        <w:softHyphen/>
        <w:t>ного обвинения пала бы на голову обвинителя» !</w:t>
      </w:r>
    </w:p>
    <w:p w:rsidR="00F97182" w:rsidRDefault="00F97182" w:rsidP="00F97182">
      <w:pPr>
        <w:shd w:val="clear" w:color="auto" w:fill="FFFFFF"/>
        <w:spacing w:line="413" w:lineRule="exact"/>
        <w:ind w:right="5" w:firstLine="274"/>
        <w:jc w:val="both"/>
      </w:pPr>
      <w:r>
        <w:rPr>
          <w:color w:val="000000"/>
          <w:sz w:val="24"/>
          <w:szCs w:val="24"/>
        </w:rPr>
        <w:t xml:space="preserve">Красноречиво пишет </w:t>
      </w:r>
      <w:r>
        <w:rPr>
          <w:color w:val="000000"/>
          <w:sz w:val="24"/>
          <w:szCs w:val="24"/>
          <w:lang w:val="el-GR"/>
        </w:rPr>
        <w:t>Η. Ρ</w:t>
      </w:r>
      <w:r>
        <w:rPr>
          <w:color w:val="000000"/>
          <w:sz w:val="24"/>
          <w:szCs w:val="24"/>
        </w:rPr>
        <w:t xml:space="preserve">—ков! Совсем как г. П. Б. Струве в 1901 году обрушивал столь же страшные громы «на голову» гонителей земства . Картина: </w:t>
      </w:r>
      <w:r>
        <w:rPr>
          <w:color w:val="000000"/>
          <w:sz w:val="24"/>
          <w:szCs w:val="24"/>
          <w:lang w:val="el-GR"/>
        </w:rPr>
        <w:t>Η. Ρ</w:t>
      </w:r>
      <w:r>
        <w:rPr>
          <w:color w:val="000000"/>
          <w:sz w:val="24"/>
          <w:szCs w:val="24"/>
        </w:rPr>
        <w:t>—ков дока</w:t>
      </w:r>
      <w:r>
        <w:rPr>
          <w:color w:val="000000"/>
          <w:sz w:val="24"/>
          <w:szCs w:val="24"/>
        </w:rPr>
        <w:softHyphen/>
        <w:t>зывает обвиняющим его Думбадзе, что так как у него нет теперь никаких «мыслей»,</w:t>
      </w:r>
    </w:p>
    <w:p w:rsidR="00F97182" w:rsidRDefault="00F97182" w:rsidP="00F97182">
      <w:pPr>
        <w:shd w:val="clear" w:color="auto" w:fill="FFFFFF"/>
        <w:spacing w:line="413" w:lineRule="exact"/>
        <w:ind w:right="5" w:firstLine="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2160"/>
          <w:tab w:val="left" w:leader="underscore" w:pos="8496"/>
        </w:tabs>
      </w:pPr>
      <w:r>
        <w:lastRenderedPageBreak/>
        <w:tab/>
      </w:r>
      <w:r>
        <w:rPr>
          <w:color w:val="000000"/>
          <w:u w:val="single"/>
        </w:rPr>
        <w:t>МАНИФЕСТ ЛИБЕРАЛЬНОЙ РАБОЧЕЙ ПАРТИИ</w:t>
      </w:r>
      <w:r>
        <w:rPr>
          <w:color w:val="000000"/>
          <w:u w:val="single"/>
        </w:rPr>
        <w:tab/>
      </w:r>
      <w:r>
        <w:rPr>
          <w:color w:val="000000"/>
        </w:rPr>
        <w:t>409</w:t>
      </w:r>
    </w:p>
    <w:p w:rsidR="00F97182" w:rsidRDefault="00F97182" w:rsidP="00F97182">
      <w:pPr>
        <w:shd w:val="clear" w:color="auto" w:fill="FFFFFF"/>
        <w:spacing w:before="648" w:line="413" w:lineRule="exact"/>
        <w:ind w:left="10" w:right="5"/>
        <w:jc w:val="both"/>
      </w:pPr>
      <w:r>
        <w:rPr>
          <w:color w:val="000000"/>
          <w:spacing w:val="-1"/>
          <w:sz w:val="24"/>
          <w:szCs w:val="24"/>
        </w:rPr>
        <w:t xml:space="preserve">то тяжесть юридически ничтожных обвинений падет на голову самих Думбадзе. Да, да, парламента у нас еще нет, а парламентского кретинизма сколько угодно. Очевидно, что </w:t>
      </w:r>
      <w:r>
        <w:rPr>
          <w:color w:val="000000"/>
          <w:sz w:val="24"/>
          <w:szCs w:val="24"/>
        </w:rPr>
        <w:t>из нового общества таких членов, как марксист Гегечкори или даже не марксист, но честный демократ Петров 3-й, исключили бы немедленно на первом же общем собра</w:t>
      </w:r>
      <w:r>
        <w:rPr>
          <w:color w:val="000000"/>
          <w:sz w:val="24"/>
          <w:szCs w:val="24"/>
        </w:rPr>
        <w:softHyphen/>
      </w:r>
      <w:r>
        <w:rPr>
          <w:color w:val="000000"/>
          <w:spacing w:val="1"/>
          <w:sz w:val="24"/>
          <w:szCs w:val="24"/>
        </w:rPr>
        <w:t>нии... если бы собравшихся не разослали по ошибке в разные прохладные места рань</w:t>
      </w:r>
      <w:r>
        <w:rPr>
          <w:color w:val="000000"/>
          <w:spacing w:val="1"/>
          <w:sz w:val="24"/>
          <w:szCs w:val="24"/>
        </w:rPr>
        <w:softHyphen/>
      </w:r>
      <w:r>
        <w:rPr>
          <w:color w:val="000000"/>
          <w:spacing w:val="-1"/>
          <w:sz w:val="24"/>
          <w:szCs w:val="24"/>
        </w:rPr>
        <w:t>ше, чем они открыли собрание.</w:t>
      </w:r>
    </w:p>
    <w:p w:rsidR="00F97182" w:rsidRDefault="00F97182" w:rsidP="00F97182">
      <w:pPr>
        <w:shd w:val="clear" w:color="auto" w:fill="FFFFFF"/>
        <w:spacing w:line="413" w:lineRule="exact"/>
        <w:ind w:left="5" w:firstLine="278"/>
        <w:jc w:val="both"/>
      </w:pPr>
      <w:r>
        <w:rPr>
          <w:color w:val="000000"/>
          <w:sz w:val="24"/>
          <w:szCs w:val="24"/>
        </w:rPr>
        <w:t xml:space="preserve">«Ликвидаторы» «Нашей Зари» обрадовались, что </w:t>
      </w:r>
      <w:r>
        <w:rPr>
          <w:color w:val="000000"/>
          <w:sz w:val="24"/>
          <w:szCs w:val="24"/>
          <w:lang w:val="el-GR"/>
        </w:rPr>
        <w:t>Ρ</w:t>
      </w:r>
      <w:r>
        <w:rPr>
          <w:color w:val="000000"/>
          <w:sz w:val="24"/>
          <w:szCs w:val="24"/>
        </w:rPr>
        <w:t>—ков пришел к ним. Восторгаю</w:t>
      </w:r>
      <w:r>
        <w:rPr>
          <w:color w:val="000000"/>
          <w:sz w:val="24"/>
          <w:szCs w:val="24"/>
        </w:rPr>
        <w:softHyphen/>
      </w:r>
      <w:r>
        <w:rPr>
          <w:color w:val="000000"/>
          <w:spacing w:val="-2"/>
          <w:sz w:val="24"/>
          <w:szCs w:val="24"/>
        </w:rPr>
        <w:t xml:space="preserve">щиеся ликвидаторы недооценили горячности тех объятий, с которыми адресуется к ним </w:t>
      </w:r>
      <w:r>
        <w:rPr>
          <w:color w:val="000000"/>
          <w:sz w:val="24"/>
          <w:szCs w:val="24"/>
        </w:rPr>
        <w:t xml:space="preserve">ставший ликвидатором </w:t>
      </w:r>
      <w:r>
        <w:rPr>
          <w:color w:val="000000"/>
          <w:sz w:val="24"/>
          <w:szCs w:val="24"/>
          <w:lang w:val="el-GR"/>
        </w:rPr>
        <w:t>Η. Ρ</w:t>
      </w:r>
      <w:r>
        <w:rPr>
          <w:color w:val="000000"/>
          <w:sz w:val="24"/>
          <w:szCs w:val="24"/>
        </w:rPr>
        <w:t xml:space="preserve">—ков. А объятия эти так горячи и так могучи, что можно ручаться: ликвидаторство будет задушено горячими объятиями </w:t>
      </w:r>
      <w:r>
        <w:rPr>
          <w:color w:val="000000"/>
          <w:sz w:val="24"/>
          <w:szCs w:val="24"/>
          <w:lang w:val="el-GR"/>
        </w:rPr>
        <w:t>Ρ</w:t>
      </w:r>
      <w:r>
        <w:rPr>
          <w:color w:val="000000"/>
          <w:sz w:val="24"/>
          <w:szCs w:val="24"/>
        </w:rPr>
        <w:t xml:space="preserve">—кова, как рабочий </w:t>
      </w:r>
      <w:r>
        <w:rPr>
          <w:color w:val="000000"/>
          <w:spacing w:val="-1"/>
          <w:sz w:val="24"/>
          <w:szCs w:val="24"/>
        </w:rPr>
        <w:t xml:space="preserve">съезд был задушен горячими объятиями Ю. Ларина. Ю. Ларин произвел это бескровное </w:t>
      </w:r>
      <w:r>
        <w:rPr>
          <w:color w:val="000000"/>
          <w:sz w:val="24"/>
          <w:szCs w:val="24"/>
        </w:rPr>
        <w:t xml:space="preserve">убийство посредством задушения просто тем, что после его брошюры люди стали — собственно из боязни конфуза — остерегаться защищать идею рабочего съезда. После нового «манифеста» ликвидаторства, опубликованного в «Нашей Заре» </w:t>
      </w:r>
      <w:r>
        <w:rPr>
          <w:color w:val="000000"/>
          <w:sz w:val="24"/>
          <w:szCs w:val="24"/>
          <w:lang w:val="el-GR"/>
        </w:rPr>
        <w:t>Ρ</w:t>
      </w:r>
      <w:r>
        <w:rPr>
          <w:color w:val="000000"/>
          <w:sz w:val="24"/>
          <w:szCs w:val="24"/>
        </w:rPr>
        <w:t>—ковым, лю</w:t>
      </w:r>
      <w:r>
        <w:rPr>
          <w:color w:val="000000"/>
          <w:sz w:val="24"/>
          <w:szCs w:val="24"/>
        </w:rPr>
        <w:softHyphen/>
        <w:t xml:space="preserve">ди станут остерегаться — собственно из боязни конфуза — защищать идею открытой </w:t>
      </w:r>
      <w:r>
        <w:rPr>
          <w:color w:val="000000"/>
          <w:spacing w:val="-1"/>
          <w:sz w:val="24"/>
          <w:szCs w:val="24"/>
        </w:rPr>
        <w:t>ликвидаторской партии.</w:t>
      </w:r>
    </w:p>
    <w:p w:rsidR="00F97182" w:rsidRDefault="00F97182" w:rsidP="00F97182">
      <w:pPr>
        <w:shd w:val="clear" w:color="auto" w:fill="FFFFFF"/>
        <w:spacing w:line="413" w:lineRule="exact"/>
        <w:ind w:left="5" w:firstLine="278"/>
        <w:jc w:val="both"/>
      </w:pPr>
      <w:r>
        <w:rPr>
          <w:color w:val="000000"/>
          <w:sz w:val="24"/>
          <w:szCs w:val="24"/>
        </w:rPr>
        <w:t xml:space="preserve">А в идее этой — надо же под конец хоть в чем-нибудь согласиться с </w:t>
      </w:r>
      <w:r>
        <w:rPr>
          <w:color w:val="000000"/>
          <w:sz w:val="24"/>
          <w:szCs w:val="24"/>
          <w:lang w:val="el-GR"/>
        </w:rPr>
        <w:t>Ρ</w:t>
      </w:r>
      <w:r>
        <w:rPr>
          <w:color w:val="000000"/>
          <w:sz w:val="24"/>
          <w:szCs w:val="24"/>
        </w:rPr>
        <w:t xml:space="preserve">—ковым! — </w:t>
      </w:r>
      <w:r>
        <w:rPr>
          <w:color w:val="000000"/>
          <w:spacing w:val="-1"/>
          <w:sz w:val="24"/>
          <w:szCs w:val="24"/>
        </w:rPr>
        <w:t xml:space="preserve">есть «гран» неутопии. Снимите-ка с себя профессорские очки, любезный, и вы увидите, </w:t>
      </w:r>
      <w:r>
        <w:rPr>
          <w:color w:val="000000"/>
          <w:sz w:val="24"/>
          <w:szCs w:val="24"/>
        </w:rPr>
        <w:t xml:space="preserve">что «общество», которое вы собираетесь «фактически осуществить» (после того, как </w:t>
      </w:r>
      <w:r>
        <w:rPr>
          <w:color w:val="000000"/>
          <w:spacing w:val="-2"/>
          <w:sz w:val="24"/>
          <w:szCs w:val="24"/>
        </w:rPr>
        <w:t>тяжесть ваших увещаний «падет на голову» Мымрецовых</w:t>
      </w:r>
      <w:r>
        <w:rPr>
          <w:color w:val="000000"/>
          <w:spacing w:val="-2"/>
          <w:sz w:val="24"/>
          <w:szCs w:val="24"/>
          <w:vertAlign w:val="superscript"/>
        </w:rPr>
        <w:t>152</w:t>
      </w:r>
      <w:r>
        <w:rPr>
          <w:color w:val="000000"/>
          <w:spacing w:val="-2"/>
          <w:sz w:val="24"/>
          <w:szCs w:val="24"/>
        </w:rPr>
        <w:t xml:space="preserve">), уже </w:t>
      </w:r>
      <w:r>
        <w:rPr>
          <w:i/>
          <w:iCs/>
          <w:color w:val="000000"/>
          <w:spacing w:val="-2"/>
          <w:sz w:val="24"/>
          <w:szCs w:val="24"/>
        </w:rPr>
        <w:t>два года как осуще</w:t>
      </w:r>
      <w:r>
        <w:rPr>
          <w:i/>
          <w:iCs/>
          <w:color w:val="000000"/>
          <w:spacing w:val="-2"/>
          <w:sz w:val="24"/>
          <w:szCs w:val="24"/>
        </w:rPr>
        <w:softHyphen/>
      </w:r>
      <w:r>
        <w:rPr>
          <w:i/>
          <w:iCs/>
          <w:color w:val="000000"/>
          <w:sz w:val="24"/>
          <w:szCs w:val="24"/>
        </w:rPr>
        <w:t xml:space="preserve">ствлено. </w:t>
      </w:r>
      <w:r>
        <w:rPr>
          <w:color w:val="000000"/>
          <w:sz w:val="24"/>
          <w:szCs w:val="24"/>
        </w:rPr>
        <w:t>И вы в нем уже находитесь! Это «общество защиты интересов рабочего клас</w:t>
      </w:r>
      <w:r>
        <w:rPr>
          <w:color w:val="000000"/>
          <w:sz w:val="24"/>
          <w:szCs w:val="24"/>
        </w:rPr>
        <w:softHyphen/>
      </w:r>
      <w:r>
        <w:rPr>
          <w:color w:val="000000"/>
          <w:spacing w:val="1"/>
          <w:sz w:val="24"/>
          <w:szCs w:val="24"/>
        </w:rPr>
        <w:t xml:space="preserve">са» и есть журнал (как идейный коллектив, а не как типографское сборное понятие) </w:t>
      </w:r>
      <w:r>
        <w:rPr>
          <w:i/>
          <w:iCs/>
          <w:color w:val="000000"/>
          <w:sz w:val="24"/>
          <w:szCs w:val="24"/>
        </w:rPr>
        <w:t xml:space="preserve">«Наша Заря». </w:t>
      </w:r>
      <w:r>
        <w:rPr>
          <w:color w:val="000000"/>
          <w:sz w:val="24"/>
          <w:szCs w:val="24"/>
        </w:rPr>
        <w:t>Утопична открытая и широкая организация рабочих, но отнюдь</w:t>
      </w:r>
    </w:p>
    <w:p w:rsidR="00F97182" w:rsidRDefault="00F97182" w:rsidP="00F97182">
      <w:pPr>
        <w:shd w:val="clear" w:color="auto" w:fill="FFFFFF"/>
        <w:spacing w:before="3552" w:line="230" w:lineRule="exact"/>
        <w:ind w:left="10" w:firstLine="427"/>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" o:allowincell="f" strokeweight=".7pt"/>
            </w:pict>
          </mc:Fallback>
        </mc:AlternateContent>
      </w:r>
      <w:r>
        <w:rPr>
          <w:color w:val="000000"/>
          <w:spacing w:val="3"/>
        </w:rPr>
        <w:t>В сборнике «Марксизм и ликвидаторство» слова «марксист Гегечкори» заменены словами «мар</w:t>
      </w:r>
      <w:r>
        <w:rPr>
          <w:color w:val="000000"/>
          <w:spacing w:val="3"/>
        </w:rPr>
        <w:softHyphen/>
      </w:r>
      <w:r>
        <w:rPr>
          <w:color w:val="000000"/>
          <w:spacing w:val="-1"/>
        </w:rPr>
        <w:t xml:space="preserve">ксисты Покровский и Гегечкори». </w:t>
      </w:r>
      <w:r>
        <w:rPr>
          <w:i/>
          <w:iCs/>
          <w:color w:val="000000"/>
          <w:spacing w:val="-1"/>
        </w:rPr>
        <w:t>Ред.</w:t>
      </w:r>
    </w:p>
    <w:p w:rsidR="00F97182" w:rsidRDefault="00F97182" w:rsidP="00F97182">
      <w:pPr>
        <w:shd w:val="clear" w:color="auto" w:fill="FFFFFF"/>
        <w:spacing w:before="3552" w:line="230" w:lineRule="exact"/>
        <w:ind w:left="10" w:firstLine="427"/>
        <w:sectPr w:rsidR="00F97182">
          <w:pgSz w:w="11909" w:h="16834"/>
          <w:pgMar w:top="1205" w:right="1414" w:bottom="360" w:left="1418" w:header="720" w:footer="720" w:gutter="0"/>
          <w:cols w:space="60"/>
          <w:noEndnote/>
        </w:sectPr>
      </w:pPr>
    </w:p>
    <w:p w:rsidR="00F97182" w:rsidRDefault="00F97182" w:rsidP="00F97182">
      <w:pPr>
        <w:shd w:val="clear" w:color="auto" w:fill="FFFFFF"/>
        <w:spacing w:before="19"/>
      </w:pPr>
      <w:r>
        <w:rPr>
          <w:color w:val="000000"/>
        </w:rPr>
        <w:lastRenderedPageBreak/>
        <w:t>410</w:t>
      </w:r>
    </w:p>
    <w:p w:rsidR="00F97182" w:rsidRDefault="00F97182" w:rsidP="00F97182">
      <w:pPr>
        <w:shd w:val="clear" w:color="auto" w:fill="FFFFFF"/>
      </w:pPr>
      <w:r>
        <w:br w:type="column"/>
      </w:r>
      <w:r>
        <w:rPr>
          <w:color w:val="000000"/>
          <w:spacing w:val="23"/>
          <w:sz w:val="22"/>
          <w:szCs w:val="22"/>
          <w:u w:val="single"/>
        </w:rPr>
        <w:lastRenderedPageBreak/>
        <w:t>В. И. ЛЕНИН</w:t>
      </w:r>
    </w:p>
    <w:p w:rsidR="00F97182" w:rsidRDefault="00F97182" w:rsidP="00F97182">
      <w:pPr>
        <w:shd w:val="clear" w:color="auto" w:fill="FFFFFF"/>
        <w:sectPr w:rsidR="00F97182">
          <w:pgSz w:w="11909" w:h="16834"/>
          <w:pgMar w:top="1440" w:right="5336" w:bottom="720" w:left="1428" w:header="720" w:footer="720" w:gutter="0"/>
          <w:cols w:num="2" w:space="720" w:equalWidth="0">
            <w:col w:w="720" w:space="2866"/>
            <w:col w:w="1560"/>
          </w:cols>
          <w:noEndnote/>
        </w:sectPr>
      </w:pPr>
    </w:p>
    <w:p w:rsidR="00F97182" w:rsidRDefault="00F97182" w:rsidP="00F97182">
      <w:pPr>
        <w:shd w:val="clear" w:color="auto" w:fill="FFFFFF"/>
        <w:spacing w:before="643" w:after="634" w:line="413" w:lineRule="exact"/>
        <w:jc w:val="both"/>
      </w:pPr>
      <w:r>
        <w:rPr>
          <w:color w:val="000000"/>
          <w:sz w:val="24"/>
          <w:szCs w:val="24"/>
        </w:rPr>
        <w:lastRenderedPageBreak/>
        <w:t>не утопичны, отнюдь, отнюдь не утопичны «открытые» и откровенные журналы оп</w:t>
      </w:r>
      <w:r>
        <w:rPr>
          <w:color w:val="000000"/>
          <w:sz w:val="24"/>
          <w:szCs w:val="24"/>
        </w:rPr>
        <w:softHyphen/>
      </w:r>
      <w:r>
        <w:rPr>
          <w:color w:val="000000"/>
          <w:spacing w:val="1"/>
          <w:sz w:val="24"/>
          <w:szCs w:val="24"/>
        </w:rPr>
        <w:t xml:space="preserve">портунистических интеллигентов. Что они по-своему защищают интересы рабочего </w:t>
      </w:r>
      <w:r>
        <w:rPr>
          <w:color w:val="000000"/>
          <w:spacing w:val="2"/>
          <w:sz w:val="24"/>
          <w:szCs w:val="24"/>
        </w:rPr>
        <w:t xml:space="preserve">класса, это неоспоримо, но всякий, кто не перестал быть марксистом, видит воочию, </w:t>
      </w:r>
      <w:r>
        <w:rPr>
          <w:color w:val="000000"/>
          <w:sz w:val="24"/>
          <w:szCs w:val="24"/>
        </w:rPr>
        <w:t xml:space="preserve">что их «общество» есть общество либеральной защиты по-либеральному понимаемых </w:t>
      </w:r>
      <w:r>
        <w:rPr>
          <w:color w:val="000000"/>
          <w:spacing w:val="-1"/>
          <w:sz w:val="24"/>
          <w:szCs w:val="24"/>
        </w:rPr>
        <w:t>интересов рабочего класса.</w:t>
      </w:r>
    </w:p>
    <w:p w:rsidR="00F97182" w:rsidRDefault="00F97182" w:rsidP="00F97182">
      <w:pPr>
        <w:shd w:val="clear" w:color="auto" w:fill="FFFFFF"/>
        <w:spacing w:before="643" w:after="634" w:line="413" w:lineRule="exact"/>
        <w:jc w:val="both"/>
        <w:sectPr w:rsidR="00F97182">
          <w:type w:val="continuous"/>
          <w:pgSz w:w="11909" w:h="16834"/>
          <w:pgMar w:top="1440" w:right="1419" w:bottom="720" w:left="1428" w:header="720" w:footer="720" w:gutter="0"/>
          <w:cols w:space="60"/>
          <w:noEndnote/>
        </w:sectPr>
      </w:pPr>
    </w:p>
    <w:p w:rsidR="00F97182" w:rsidRDefault="00F97182" w:rsidP="00F97182">
      <w:pPr>
        <w:shd w:val="clear" w:color="auto" w:fill="FFFFFF"/>
        <w:spacing w:line="206" w:lineRule="exact"/>
        <w:ind w:left="317" w:hanging="317"/>
      </w:pPr>
      <w:r>
        <w:rPr>
          <w:i/>
          <w:iCs/>
          <w:color w:val="000000"/>
          <w:sz w:val="18"/>
          <w:szCs w:val="18"/>
        </w:rPr>
        <w:lastRenderedPageBreak/>
        <w:t>«Звезда» № 32, 3 декабря 1911 г. Подпись: Вл. Ильин</w:t>
      </w:r>
    </w:p>
    <w:p w:rsidR="00F97182" w:rsidRDefault="00F97182" w:rsidP="00F97182">
      <w:pPr>
        <w:shd w:val="clear" w:color="auto" w:fill="FFFFFF"/>
        <w:spacing w:line="206" w:lineRule="exact"/>
      </w:pPr>
      <w:r>
        <w:br w:type="column"/>
      </w:r>
      <w:r>
        <w:rPr>
          <w:i/>
          <w:iCs/>
          <w:color w:val="000000"/>
          <w:sz w:val="18"/>
          <w:szCs w:val="18"/>
        </w:rPr>
        <w:lastRenderedPageBreak/>
        <w:t xml:space="preserve">Печатается по тексту газеты </w:t>
      </w:r>
      <w:r>
        <w:rPr>
          <w:i/>
          <w:iCs/>
          <w:color w:val="000000"/>
          <w:spacing w:val="-1"/>
          <w:sz w:val="18"/>
          <w:szCs w:val="18"/>
        </w:rPr>
        <w:t>«Звезда», сверенному с текстом</w:t>
      </w:r>
    </w:p>
    <w:p w:rsidR="00F97182" w:rsidRDefault="00F97182" w:rsidP="00F97182">
      <w:pPr>
        <w:shd w:val="clear" w:color="auto" w:fill="FFFFFF"/>
        <w:spacing w:line="206" w:lineRule="exact"/>
        <w:ind w:left="245" w:firstLine="139"/>
      </w:pPr>
      <w:r>
        <w:rPr>
          <w:i/>
          <w:iCs/>
          <w:color w:val="000000"/>
          <w:spacing w:val="-1"/>
          <w:sz w:val="18"/>
          <w:szCs w:val="18"/>
        </w:rPr>
        <w:t xml:space="preserve">сборника «Марксизм и </w:t>
      </w:r>
      <w:r>
        <w:rPr>
          <w:i/>
          <w:iCs/>
          <w:color w:val="000000"/>
          <w:sz w:val="18"/>
          <w:szCs w:val="18"/>
        </w:rPr>
        <w:t>ликвидаторство», 1914 г.</w:t>
      </w:r>
    </w:p>
    <w:p w:rsidR="00F97182" w:rsidRDefault="00F97182" w:rsidP="00F97182">
      <w:pPr>
        <w:shd w:val="clear" w:color="auto" w:fill="FFFFFF"/>
        <w:spacing w:line="206" w:lineRule="exact"/>
        <w:ind w:left="245" w:firstLine="139"/>
        <w:sectPr w:rsidR="00F97182">
          <w:type w:val="continuous"/>
          <w:pgSz w:w="11909" w:h="16834"/>
          <w:pgMar w:top="1440" w:right="2254" w:bottom="720" w:left="2258" w:header="720" w:footer="720" w:gutter="0"/>
          <w:cols w:num="2" w:space="720" w:equalWidth="0">
            <w:col w:w="2491" w:space="2400"/>
            <w:col w:w="2505"/>
          </w:cols>
          <w:noEndnote/>
        </w:sectPr>
      </w:pPr>
    </w:p>
    <w:p w:rsidR="00F97182" w:rsidRDefault="00F97182" w:rsidP="00F97182">
      <w:pPr>
        <w:shd w:val="clear" w:color="auto" w:fill="FFFFFF"/>
        <w:spacing w:before="3859" w:line="485" w:lineRule="exact"/>
        <w:ind w:left="619" w:hanging="619"/>
      </w:pPr>
      <w:r>
        <w:rPr>
          <w:color w:val="000000"/>
          <w:spacing w:val="-4"/>
          <w:sz w:val="28"/>
          <w:szCs w:val="28"/>
        </w:rPr>
        <w:lastRenderedPageBreak/>
        <w:t>ПОДГОТОВИТЕЛЬНЫЕ МАТЕРИАЛЫ</w:t>
      </w:r>
    </w:p>
    <w:p w:rsidR="00F97182" w:rsidRDefault="00F97182" w:rsidP="00F97182">
      <w:pPr>
        <w:shd w:val="clear" w:color="auto" w:fill="FFFFFF"/>
      </w:pPr>
      <w:r>
        <w:br w:type="column"/>
      </w:r>
      <w:r>
        <w:rPr>
          <w:color w:val="000000"/>
        </w:rPr>
        <w:lastRenderedPageBreak/>
        <w:t>411</w:t>
      </w:r>
    </w:p>
    <w:p w:rsidR="00F97182" w:rsidRDefault="00F97182" w:rsidP="00F97182">
      <w:pPr>
        <w:shd w:val="clear" w:color="auto" w:fill="FFFFFF"/>
        <w:sectPr w:rsidR="00F97182">
          <w:pgSz w:w="11909" w:h="16834"/>
          <w:pgMar w:top="1440" w:right="1275" w:bottom="720" w:left="4456" w:header="720" w:footer="720" w:gutter="0"/>
          <w:cols w:num="2" w:space="720" w:equalWidth="0">
            <w:col w:w="2995" w:space="2462"/>
            <w:col w:w="720"/>
          </w:cols>
          <w:noEndnote/>
        </w:sectPr>
      </w:pPr>
    </w:p>
    <w:p w:rsidR="00F97182" w:rsidRDefault="00F97182" w:rsidP="00F97182">
      <w:pPr>
        <w:shd w:val="clear" w:color="auto" w:fill="FFFFFF"/>
        <w:ind w:left="8491"/>
      </w:pPr>
      <w:r>
        <w:rPr>
          <w:color w:val="000000"/>
        </w:rPr>
        <w:lastRenderedPageBreak/>
        <w:t>413</w:t>
      </w:r>
    </w:p>
    <w:p w:rsidR="00F97182" w:rsidRDefault="00F97182" w:rsidP="00F97182">
      <w:pPr>
        <w:shd w:val="clear" w:color="auto" w:fill="FFFFFF"/>
        <w:spacing w:before="2362" w:line="322" w:lineRule="exact"/>
        <w:ind w:left="1622" w:right="1622"/>
        <w:jc w:val="center"/>
      </w:pPr>
      <w:r>
        <w:rPr>
          <w:color w:val="000000"/>
          <w:spacing w:val="-1"/>
          <w:sz w:val="30"/>
          <w:szCs w:val="30"/>
        </w:rPr>
        <w:t xml:space="preserve">ПЛАН ЛЕКЦИИ ПО КУРСУ </w:t>
      </w:r>
      <w:r>
        <w:rPr>
          <w:color w:val="000000"/>
          <w:spacing w:val="-5"/>
          <w:sz w:val="30"/>
          <w:szCs w:val="30"/>
        </w:rPr>
        <w:t>«НАЧАЛА ПОЛИТИЧЕСКОЙ ЭКОНОМИИ»</w:t>
      </w:r>
    </w:p>
    <w:p w:rsidR="00F97182" w:rsidRDefault="00F97182" w:rsidP="00F97182">
      <w:pPr>
        <w:shd w:val="clear" w:color="auto" w:fill="FFFFFF"/>
        <w:spacing w:before="178"/>
        <w:jc w:val="center"/>
      </w:pPr>
      <w:r>
        <w:rPr>
          <w:color w:val="000000"/>
        </w:rPr>
        <w:t xml:space="preserve">ЛЕКЦИЯ </w:t>
      </w:r>
      <w:r>
        <w:rPr>
          <w:color w:val="000000"/>
          <w:lang w:val="en-US"/>
        </w:rPr>
        <w:t>IV</w:t>
      </w:r>
    </w:p>
    <w:p w:rsidR="00F97182" w:rsidRDefault="00F97182" w:rsidP="00F97182">
      <w:pPr>
        <w:numPr>
          <w:ilvl w:val="0"/>
          <w:numId w:val="18"/>
        </w:numPr>
        <w:shd w:val="clear" w:color="auto" w:fill="FFFFFF"/>
        <w:tabs>
          <w:tab w:val="left" w:pos="528"/>
        </w:tabs>
        <w:spacing w:before="307" w:line="413" w:lineRule="exact"/>
        <w:ind w:firstLine="288"/>
        <w:rPr>
          <w:color w:val="000000"/>
          <w:sz w:val="24"/>
          <w:szCs w:val="24"/>
        </w:rPr>
      </w:pPr>
      <w:r>
        <w:rPr>
          <w:color w:val="000000"/>
          <w:spacing w:val="5"/>
          <w:sz w:val="24"/>
          <w:szCs w:val="24"/>
        </w:rPr>
        <w:t>Сущность капиталистического способа производства по сравнению с другими</w:t>
      </w:r>
      <w:r>
        <w:rPr>
          <w:color w:val="000000"/>
          <w:spacing w:val="5"/>
          <w:sz w:val="24"/>
          <w:szCs w:val="24"/>
        </w:rPr>
        <w:br/>
      </w:r>
      <w:r>
        <w:rPr>
          <w:color w:val="000000"/>
          <w:spacing w:val="-1"/>
          <w:sz w:val="24"/>
          <w:szCs w:val="24"/>
        </w:rPr>
        <w:t>способами производства, исторически предшествующими ему.</w:t>
      </w:r>
    </w:p>
    <w:p w:rsidR="00F97182" w:rsidRDefault="00F97182" w:rsidP="00F97182">
      <w:pPr>
        <w:numPr>
          <w:ilvl w:val="0"/>
          <w:numId w:val="18"/>
        </w:numPr>
        <w:shd w:val="clear" w:color="auto" w:fill="FFFFFF"/>
        <w:tabs>
          <w:tab w:val="left" w:pos="528"/>
        </w:tabs>
        <w:spacing w:line="413" w:lineRule="exact"/>
        <w:ind w:firstLine="288"/>
        <w:rPr>
          <w:color w:val="000000"/>
          <w:sz w:val="24"/>
          <w:szCs w:val="24"/>
        </w:rPr>
      </w:pPr>
      <w:r>
        <w:rPr>
          <w:color w:val="000000"/>
          <w:spacing w:val="5"/>
          <w:sz w:val="24"/>
          <w:szCs w:val="24"/>
        </w:rPr>
        <w:t>Сходство в наличности классового угнетения и различия в формах и условиях</w:t>
      </w:r>
      <w:r>
        <w:rPr>
          <w:color w:val="000000"/>
          <w:spacing w:val="5"/>
          <w:sz w:val="24"/>
          <w:szCs w:val="24"/>
        </w:rPr>
        <w:br/>
      </w:r>
      <w:r>
        <w:rPr>
          <w:color w:val="000000"/>
          <w:spacing w:val="-2"/>
          <w:sz w:val="24"/>
          <w:szCs w:val="24"/>
        </w:rPr>
        <w:t>классовой борьбы.</w:t>
      </w:r>
    </w:p>
    <w:p w:rsidR="00F97182" w:rsidRDefault="00F97182" w:rsidP="00F97182">
      <w:pPr>
        <w:numPr>
          <w:ilvl w:val="0"/>
          <w:numId w:val="18"/>
        </w:numPr>
        <w:shd w:val="clear" w:color="auto" w:fill="FFFFFF"/>
        <w:tabs>
          <w:tab w:val="left" w:pos="528"/>
        </w:tabs>
        <w:spacing w:line="413" w:lineRule="exact"/>
        <w:ind w:firstLine="288"/>
        <w:rPr>
          <w:color w:val="000000"/>
          <w:sz w:val="24"/>
          <w:szCs w:val="24"/>
        </w:rPr>
      </w:pPr>
      <w:r>
        <w:rPr>
          <w:color w:val="000000"/>
          <w:spacing w:val="2"/>
          <w:sz w:val="24"/>
          <w:szCs w:val="24"/>
        </w:rPr>
        <w:t>Борьба рабочего с капиталистом из-за длины рабочего дня. Условия продажи то</w:t>
      </w:r>
      <w:r>
        <w:rPr>
          <w:color w:val="000000"/>
          <w:spacing w:val="2"/>
          <w:sz w:val="24"/>
          <w:szCs w:val="24"/>
        </w:rPr>
        <w:softHyphen/>
      </w:r>
      <w:r>
        <w:rPr>
          <w:color w:val="000000"/>
          <w:spacing w:val="2"/>
          <w:sz w:val="24"/>
          <w:szCs w:val="24"/>
        </w:rPr>
        <w:br/>
      </w:r>
      <w:r>
        <w:rPr>
          <w:color w:val="000000"/>
          <w:sz w:val="24"/>
          <w:szCs w:val="24"/>
        </w:rPr>
        <w:t>вара «рабочая сила». Производство абсолютной и относительной прибавочной стоимо</w:t>
      </w:r>
      <w:r>
        <w:rPr>
          <w:color w:val="000000"/>
          <w:sz w:val="24"/>
          <w:szCs w:val="24"/>
        </w:rPr>
        <w:softHyphen/>
      </w:r>
      <w:r>
        <w:rPr>
          <w:color w:val="000000"/>
          <w:sz w:val="24"/>
          <w:szCs w:val="24"/>
        </w:rPr>
        <w:br/>
      </w:r>
      <w:r>
        <w:rPr>
          <w:color w:val="000000"/>
          <w:spacing w:val="-9"/>
          <w:sz w:val="24"/>
          <w:szCs w:val="24"/>
        </w:rPr>
        <w:t>сти.</w:t>
      </w:r>
    </w:p>
    <w:p w:rsidR="00F97182" w:rsidRDefault="00F97182" w:rsidP="00F97182">
      <w:pPr>
        <w:numPr>
          <w:ilvl w:val="0"/>
          <w:numId w:val="18"/>
        </w:numPr>
        <w:shd w:val="clear" w:color="auto" w:fill="FFFFFF"/>
        <w:tabs>
          <w:tab w:val="left" w:pos="528"/>
        </w:tabs>
        <w:spacing w:line="413" w:lineRule="exact"/>
        <w:ind w:firstLine="288"/>
        <w:rPr>
          <w:color w:val="000000"/>
          <w:sz w:val="24"/>
          <w:szCs w:val="24"/>
        </w:rPr>
      </w:pPr>
      <w:r>
        <w:rPr>
          <w:color w:val="000000"/>
          <w:spacing w:val="-1"/>
          <w:sz w:val="24"/>
          <w:szCs w:val="24"/>
        </w:rPr>
        <w:t>«Нормальные» условия потребления товара «рабочая сила» определяются борьбой</w:t>
      </w:r>
      <w:r>
        <w:rPr>
          <w:color w:val="000000"/>
          <w:spacing w:val="-1"/>
          <w:sz w:val="24"/>
          <w:szCs w:val="24"/>
        </w:rPr>
        <w:br/>
        <w:t>рабочего с капиталистом.</w:t>
      </w:r>
    </w:p>
    <w:p w:rsidR="00F97182" w:rsidRDefault="00F97182" w:rsidP="00F97182">
      <w:pPr>
        <w:numPr>
          <w:ilvl w:val="0"/>
          <w:numId w:val="18"/>
        </w:numPr>
        <w:shd w:val="clear" w:color="auto" w:fill="FFFFFF"/>
        <w:tabs>
          <w:tab w:val="left" w:pos="528"/>
        </w:tabs>
        <w:spacing w:line="413" w:lineRule="exact"/>
        <w:ind w:firstLine="288"/>
        <w:rPr>
          <w:color w:val="000000"/>
          <w:sz w:val="24"/>
          <w:szCs w:val="24"/>
        </w:rPr>
      </w:pPr>
      <w:r>
        <w:rPr>
          <w:color w:val="000000"/>
          <w:spacing w:val="1"/>
          <w:sz w:val="24"/>
          <w:szCs w:val="24"/>
        </w:rPr>
        <w:t>Стачечная борьба, профессиональные союзы и фабричное законодательство в ис</w:t>
      </w:r>
      <w:r>
        <w:rPr>
          <w:color w:val="000000"/>
          <w:spacing w:val="1"/>
          <w:sz w:val="24"/>
          <w:szCs w:val="24"/>
        </w:rPr>
        <w:softHyphen/>
      </w:r>
      <w:r>
        <w:rPr>
          <w:color w:val="000000"/>
          <w:spacing w:val="1"/>
          <w:sz w:val="24"/>
          <w:szCs w:val="24"/>
        </w:rPr>
        <w:br/>
      </w:r>
      <w:r>
        <w:rPr>
          <w:color w:val="000000"/>
          <w:spacing w:val="-1"/>
          <w:sz w:val="24"/>
          <w:szCs w:val="24"/>
        </w:rPr>
        <w:t>тории борьбы за сокращение рабочего дня.</w:t>
      </w:r>
    </w:p>
    <w:p w:rsidR="00F97182" w:rsidRDefault="00F97182" w:rsidP="00F97182">
      <w:pPr>
        <w:numPr>
          <w:ilvl w:val="0"/>
          <w:numId w:val="18"/>
        </w:numPr>
        <w:shd w:val="clear" w:color="auto" w:fill="FFFFFF"/>
        <w:tabs>
          <w:tab w:val="left" w:pos="528"/>
        </w:tabs>
        <w:spacing w:after="634" w:line="413" w:lineRule="exact"/>
        <w:ind w:firstLine="288"/>
        <w:rPr>
          <w:color w:val="000000"/>
          <w:sz w:val="24"/>
          <w:szCs w:val="24"/>
        </w:rPr>
      </w:pPr>
      <w:r>
        <w:rPr>
          <w:color w:val="000000"/>
          <w:sz w:val="24"/>
          <w:szCs w:val="24"/>
        </w:rPr>
        <w:t xml:space="preserve">Некоторые итоги полувекового периода новейшей истории </w:t>
      </w:r>
      <w:r>
        <w:rPr>
          <w:color w:val="000000"/>
          <w:sz w:val="24"/>
          <w:szCs w:val="24"/>
          <w:lang w:val="en-US"/>
        </w:rPr>
        <w:t>(XIX</w:t>
      </w:r>
      <w:r>
        <w:rPr>
          <w:color w:val="000000"/>
          <w:sz w:val="24"/>
          <w:szCs w:val="24"/>
        </w:rPr>
        <w:t>—</w:t>
      </w:r>
      <w:r>
        <w:rPr>
          <w:color w:val="000000"/>
          <w:sz w:val="24"/>
          <w:szCs w:val="24"/>
          <w:lang w:val="en-US"/>
        </w:rPr>
        <w:t xml:space="preserve">XX </w:t>
      </w:r>
      <w:r>
        <w:rPr>
          <w:color w:val="000000"/>
          <w:sz w:val="24"/>
          <w:szCs w:val="24"/>
        </w:rPr>
        <w:t>век) в деле</w:t>
      </w:r>
      <w:r>
        <w:rPr>
          <w:color w:val="000000"/>
          <w:sz w:val="24"/>
          <w:szCs w:val="24"/>
        </w:rPr>
        <w:br/>
      </w:r>
      <w:r>
        <w:rPr>
          <w:color w:val="000000"/>
          <w:spacing w:val="-2"/>
          <w:sz w:val="24"/>
          <w:szCs w:val="24"/>
        </w:rPr>
        <w:t>сокращения рабочего дня. «Сводка» Каутского</w:t>
      </w:r>
      <w:r>
        <w:rPr>
          <w:color w:val="000000"/>
          <w:spacing w:val="-2"/>
          <w:sz w:val="24"/>
          <w:szCs w:val="24"/>
          <w:vertAlign w:val="superscript"/>
        </w:rPr>
        <w:t>153</w:t>
      </w:r>
      <w:r>
        <w:rPr>
          <w:color w:val="000000"/>
          <w:spacing w:val="-2"/>
          <w:sz w:val="24"/>
          <w:szCs w:val="24"/>
        </w:rPr>
        <w:t>. Ничтожность «социального прогрес</w:t>
      </w:r>
      <w:r>
        <w:rPr>
          <w:color w:val="000000"/>
          <w:spacing w:val="-2"/>
          <w:sz w:val="24"/>
          <w:szCs w:val="24"/>
        </w:rPr>
        <w:softHyphen/>
      </w:r>
      <w:r>
        <w:rPr>
          <w:color w:val="000000"/>
          <w:spacing w:val="-2"/>
          <w:sz w:val="24"/>
          <w:szCs w:val="24"/>
        </w:rPr>
        <w:br/>
      </w:r>
      <w:r>
        <w:rPr>
          <w:color w:val="000000"/>
          <w:spacing w:val="-8"/>
          <w:sz w:val="24"/>
          <w:szCs w:val="24"/>
        </w:rPr>
        <w:t>са».</w:t>
      </w:r>
    </w:p>
    <w:p w:rsidR="00F97182" w:rsidRDefault="00F97182" w:rsidP="00F97182">
      <w:pPr>
        <w:numPr>
          <w:ilvl w:val="0"/>
          <w:numId w:val="18"/>
        </w:numPr>
        <w:shd w:val="clear" w:color="auto" w:fill="FFFFFF"/>
        <w:tabs>
          <w:tab w:val="left" w:pos="528"/>
        </w:tabs>
        <w:spacing w:after="634" w:line="413" w:lineRule="exact"/>
        <w:ind w:firstLine="288"/>
        <w:rPr>
          <w:color w:val="000000"/>
          <w:sz w:val="24"/>
          <w:szCs w:val="24"/>
        </w:rPr>
        <w:sectPr w:rsidR="00F97182">
          <w:pgSz w:w="11909" w:h="16834"/>
          <w:pgMar w:top="1440" w:right="1419" w:bottom="720" w:left="1423" w:header="720" w:footer="720" w:gutter="0"/>
          <w:cols w:space="60"/>
          <w:noEndnote/>
        </w:sectPr>
      </w:pPr>
    </w:p>
    <w:p w:rsidR="00F97182" w:rsidRDefault="00F97182" w:rsidP="00F97182">
      <w:pPr>
        <w:shd w:val="clear" w:color="auto" w:fill="FFFFFF"/>
        <w:spacing w:line="206" w:lineRule="exact"/>
        <w:ind w:left="754" w:right="326" w:hanging="302"/>
      </w:pPr>
      <w:r>
        <w:rPr>
          <w:i/>
          <w:iCs/>
          <w:color w:val="000000"/>
          <w:sz w:val="18"/>
          <w:szCs w:val="18"/>
        </w:rPr>
        <w:lastRenderedPageBreak/>
        <w:t>Написано ранее 27 января (9 февраля) 1911 г.</w:t>
      </w:r>
    </w:p>
    <w:p w:rsidR="00F97182" w:rsidRDefault="00F97182" w:rsidP="00F97182">
      <w:pPr>
        <w:shd w:val="clear" w:color="auto" w:fill="FFFFFF"/>
        <w:spacing w:before="115" w:line="206" w:lineRule="exact"/>
        <w:ind w:left="221"/>
      </w:pPr>
      <w:r>
        <w:rPr>
          <w:i/>
          <w:iCs/>
          <w:color w:val="000000"/>
          <w:sz w:val="18"/>
          <w:szCs w:val="18"/>
        </w:rPr>
        <w:t>Напечатано в 1911 г. в Париже</w:t>
      </w:r>
    </w:p>
    <w:p w:rsidR="00F97182" w:rsidRDefault="00F97182" w:rsidP="00F97182">
      <w:pPr>
        <w:shd w:val="clear" w:color="auto" w:fill="FFFFFF"/>
        <w:spacing w:line="206" w:lineRule="exact"/>
        <w:ind w:right="14"/>
        <w:jc w:val="center"/>
      </w:pPr>
      <w:r>
        <w:rPr>
          <w:i/>
          <w:iCs/>
          <w:color w:val="000000"/>
          <w:spacing w:val="-1"/>
          <w:sz w:val="18"/>
          <w:szCs w:val="18"/>
        </w:rPr>
        <w:t>на стеклографе листовкой,</w:t>
      </w:r>
    </w:p>
    <w:p w:rsidR="00F97182" w:rsidRDefault="00F97182" w:rsidP="00F97182">
      <w:pPr>
        <w:shd w:val="clear" w:color="auto" w:fill="FFFFFF"/>
        <w:spacing w:line="206" w:lineRule="exact"/>
        <w:jc w:val="center"/>
      </w:pPr>
      <w:r>
        <w:rPr>
          <w:i/>
          <w:iCs/>
          <w:color w:val="000000"/>
          <w:spacing w:val="-1"/>
          <w:sz w:val="18"/>
          <w:szCs w:val="18"/>
        </w:rPr>
        <w:t>изданной Организационной комиссией</w:t>
      </w:r>
    </w:p>
    <w:p w:rsidR="00F97182" w:rsidRDefault="00F97182" w:rsidP="00F97182">
      <w:pPr>
        <w:shd w:val="clear" w:color="auto" w:fill="FFFFFF"/>
        <w:spacing w:line="206" w:lineRule="exact"/>
        <w:ind w:left="5"/>
        <w:jc w:val="center"/>
      </w:pPr>
      <w:r>
        <w:rPr>
          <w:i/>
          <w:iCs/>
          <w:color w:val="000000"/>
          <w:sz w:val="18"/>
          <w:szCs w:val="18"/>
        </w:rPr>
        <w:t>Курсов социальных наук</w:t>
      </w:r>
    </w:p>
    <w:p w:rsidR="00F97182" w:rsidRDefault="00F97182" w:rsidP="00F97182">
      <w:pPr>
        <w:shd w:val="clear" w:color="auto" w:fill="FFFFFF"/>
        <w:spacing w:before="840"/>
      </w:pPr>
      <w:r>
        <w:br w:type="column"/>
      </w:r>
      <w:r>
        <w:rPr>
          <w:i/>
          <w:iCs/>
          <w:color w:val="000000"/>
          <w:spacing w:val="-1"/>
          <w:sz w:val="18"/>
          <w:szCs w:val="18"/>
        </w:rPr>
        <w:lastRenderedPageBreak/>
        <w:t>Печатается по тексту листовки</w:t>
      </w:r>
    </w:p>
    <w:p w:rsidR="00F97182" w:rsidRDefault="00F97182" w:rsidP="00F97182">
      <w:pPr>
        <w:shd w:val="clear" w:color="auto" w:fill="FFFFFF"/>
        <w:spacing w:before="840"/>
        <w:sectPr w:rsidR="00F97182">
          <w:type w:val="continuous"/>
          <w:pgSz w:w="11909" w:h="16834"/>
          <w:pgMar w:top="1440" w:right="2216" w:bottom="720" w:left="2047" w:header="720" w:footer="720" w:gutter="0"/>
          <w:cols w:num="2" w:space="720" w:equalWidth="0">
            <w:col w:w="2923" w:space="2126"/>
            <w:col w:w="2596"/>
          </w:cols>
          <w:noEndnote/>
        </w:sectPr>
      </w:pPr>
    </w:p>
    <w:p w:rsidR="00F97182" w:rsidRDefault="00F97182" w:rsidP="00F97182">
      <w:pPr>
        <w:shd w:val="clear" w:color="auto" w:fill="FFFFFF"/>
      </w:pPr>
      <w:r>
        <w:rPr>
          <w:color w:val="000000"/>
        </w:rPr>
        <w:lastRenderedPageBreak/>
        <w:t>414</w:t>
      </w:r>
    </w:p>
    <w:p w:rsidR="00F97182" w:rsidRDefault="00F97182" w:rsidP="00F97182">
      <w:pPr>
        <w:shd w:val="clear" w:color="auto" w:fill="FFFFFF"/>
        <w:spacing w:before="1963" w:line="322" w:lineRule="exact"/>
        <w:ind w:left="1061" w:right="1037" w:firstLine="2280"/>
      </w:pPr>
      <w:r>
        <w:rPr>
          <w:color w:val="000000"/>
          <w:spacing w:val="-8"/>
          <w:sz w:val="30"/>
          <w:szCs w:val="30"/>
        </w:rPr>
        <w:t xml:space="preserve">ПЛАН РЕФЕРАТА </w:t>
      </w:r>
      <w:r>
        <w:rPr>
          <w:color w:val="000000"/>
          <w:spacing w:val="-4"/>
          <w:sz w:val="30"/>
          <w:szCs w:val="30"/>
        </w:rPr>
        <w:t>«МАНИФЕСТ ЛИБЕРАЛЬНОЙ РАБОЧЕЙ ПАРТИИ»</w:t>
      </w:r>
    </w:p>
    <w:p w:rsidR="00F97182" w:rsidRDefault="00F97182" w:rsidP="00F97182">
      <w:pPr>
        <w:numPr>
          <w:ilvl w:val="0"/>
          <w:numId w:val="19"/>
        </w:numPr>
        <w:shd w:val="clear" w:color="auto" w:fill="FFFFFF"/>
        <w:tabs>
          <w:tab w:val="left" w:pos="518"/>
        </w:tabs>
        <w:spacing w:before="120" w:line="413" w:lineRule="exact"/>
        <w:ind w:firstLine="283"/>
        <w:rPr>
          <w:color w:val="000000"/>
          <w:sz w:val="24"/>
          <w:szCs w:val="24"/>
        </w:rPr>
      </w:pPr>
      <w:r>
        <w:rPr>
          <w:color w:val="000000"/>
          <w:sz w:val="24"/>
          <w:szCs w:val="24"/>
        </w:rPr>
        <w:t>Почему статья Н. Рожкова в № 9—10 «Нашей Зари» заслуживает такого названия</w:t>
      </w:r>
      <w:r>
        <w:rPr>
          <w:color w:val="000000"/>
          <w:sz w:val="24"/>
          <w:szCs w:val="24"/>
        </w:rPr>
        <w:br/>
      </w:r>
      <w:r>
        <w:rPr>
          <w:color w:val="000000"/>
          <w:spacing w:val="2"/>
          <w:sz w:val="24"/>
          <w:szCs w:val="24"/>
        </w:rPr>
        <w:t>и самого внимательного разбора? Возможность разобрать вопрос о двух линиях рабо</w:t>
      </w:r>
      <w:r>
        <w:rPr>
          <w:color w:val="000000"/>
          <w:spacing w:val="2"/>
          <w:sz w:val="24"/>
          <w:szCs w:val="24"/>
        </w:rPr>
        <w:softHyphen/>
      </w:r>
      <w:r>
        <w:rPr>
          <w:color w:val="000000"/>
          <w:spacing w:val="2"/>
          <w:sz w:val="24"/>
          <w:szCs w:val="24"/>
        </w:rPr>
        <w:br/>
      </w:r>
      <w:r>
        <w:rPr>
          <w:color w:val="000000"/>
          <w:sz w:val="24"/>
          <w:szCs w:val="24"/>
        </w:rPr>
        <w:t xml:space="preserve">чего движения и «двух партиях» вне </w:t>
      </w:r>
      <w:r>
        <w:rPr>
          <w:i/>
          <w:iCs/>
          <w:color w:val="000000"/>
          <w:sz w:val="24"/>
          <w:szCs w:val="24"/>
        </w:rPr>
        <w:t xml:space="preserve">всякого </w:t>
      </w:r>
      <w:r>
        <w:rPr>
          <w:color w:val="000000"/>
          <w:sz w:val="24"/>
          <w:szCs w:val="24"/>
        </w:rPr>
        <w:t xml:space="preserve">«конфликтного» материала, </w:t>
      </w:r>
      <w:r>
        <w:rPr>
          <w:i/>
          <w:iCs/>
          <w:color w:val="000000"/>
          <w:sz w:val="24"/>
          <w:szCs w:val="24"/>
        </w:rPr>
        <w:t xml:space="preserve">вне </w:t>
      </w:r>
      <w:r>
        <w:rPr>
          <w:color w:val="000000"/>
          <w:sz w:val="24"/>
          <w:szCs w:val="24"/>
        </w:rPr>
        <w:t>«склоки».</w:t>
      </w:r>
    </w:p>
    <w:p w:rsidR="00F97182" w:rsidRDefault="00F97182" w:rsidP="00F97182">
      <w:pPr>
        <w:numPr>
          <w:ilvl w:val="0"/>
          <w:numId w:val="19"/>
        </w:numPr>
        <w:shd w:val="clear" w:color="auto" w:fill="FFFFFF"/>
        <w:tabs>
          <w:tab w:val="left" w:pos="518"/>
        </w:tabs>
        <w:spacing w:line="413" w:lineRule="exact"/>
        <w:ind w:firstLine="283"/>
        <w:rPr>
          <w:color w:val="000000"/>
          <w:sz w:val="24"/>
          <w:szCs w:val="24"/>
        </w:rPr>
      </w:pPr>
      <w:r>
        <w:rPr>
          <w:color w:val="000000"/>
          <w:spacing w:val="3"/>
          <w:sz w:val="24"/>
          <w:szCs w:val="24"/>
        </w:rPr>
        <w:t>Тип «социал-демократа дней свободы». Буржуазные демократы в марксистском</w:t>
      </w:r>
      <w:r>
        <w:rPr>
          <w:color w:val="000000"/>
          <w:spacing w:val="3"/>
          <w:sz w:val="24"/>
          <w:szCs w:val="24"/>
        </w:rPr>
        <w:br/>
      </w:r>
      <w:r>
        <w:rPr>
          <w:color w:val="000000"/>
          <w:sz w:val="24"/>
          <w:szCs w:val="24"/>
        </w:rPr>
        <w:t xml:space="preserve">наряде. Рожков как образец; в его статье </w:t>
      </w:r>
      <w:r>
        <w:rPr>
          <w:i/>
          <w:iCs/>
          <w:color w:val="000000"/>
          <w:sz w:val="24"/>
          <w:szCs w:val="24"/>
        </w:rPr>
        <w:t xml:space="preserve">сплошная </w:t>
      </w:r>
      <w:r>
        <w:rPr>
          <w:color w:val="000000"/>
          <w:sz w:val="24"/>
          <w:szCs w:val="24"/>
        </w:rPr>
        <w:t>подмена марксизма либерализмом.</w:t>
      </w:r>
    </w:p>
    <w:p w:rsidR="00F97182" w:rsidRDefault="00F97182" w:rsidP="00F97182">
      <w:pPr>
        <w:numPr>
          <w:ilvl w:val="0"/>
          <w:numId w:val="19"/>
        </w:numPr>
        <w:shd w:val="clear" w:color="auto" w:fill="FFFFFF"/>
        <w:tabs>
          <w:tab w:val="left" w:pos="518"/>
        </w:tabs>
        <w:spacing w:line="413" w:lineRule="exact"/>
        <w:ind w:firstLine="283"/>
        <w:rPr>
          <w:color w:val="000000"/>
          <w:sz w:val="24"/>
          <w:szCs w:val="24"/>
        </w:rPr>
      </w:pPr>
      <w:r>
        <w:rPr>
          <w:color w:val="000000"/>
          <w:spacing w:val="4"/>
          <w:sz w:val="24"/>
          <w:szCs w:val="24"/>
        </w:rPr>
        <w:t>Роль крепостников в современной России с точки зрения либералов (Рожков) и</w:t>
      </w:r>
      <w:r>
        <w:rPr>
          <w:color w:val="000000"/>
          <w:spacing w:val="4"/>
          <w:sz w:val="24"/>
          <w:szCs w:val="24"/>
        </w:rPr>
        <w:br/>
      </w:r>
      <w:r>
        <w:rPr>
          <w:color w:val="000000"/>
          <w:sz w:val="24"/>
          <w:szCs w:val="24"/>
        </w:rPr>
        <w:t>марксистов. «Декабрьские резолюции» (1908 г.) РСДРП</w:t>
      </w:r>
    </w:p>
    <w:p w:rsidR="00F97182" w:rsidRDefault="00F97182" w:rsidP="00F97182">
      <w:pPr>
        <w:numPr>
          <w:ilvl w:val="0"/>
          <w:numId w:val="19"/>
        </w:numPr>
        <w:shd w:val="clear" w:color="auto" w:fill="FFFFFF"/>
        <w:tabs>
          <w:tab w:val="left" w:pos="518"/>
        </w:tabs>
        <w:spacing w:line="413" w:lineRule="exact"/>
        <w:ind w:firstLine="283"/>
        <w:rPr>
          <w:color w:val="000000"/>
          <w:sz w:val="24"/>
          <w:szCs w:val="24"/>
        </w:rPr>
      </w:pPr>
      <w:r>
        <w:rPr>
          <w:color w:val="000000"/>
          <w:spacing w:val="1"/>
          <w:sz w:val="24"/>
          <w:szCs w:val="24"/>
        </w:rPr>
        <w:t>Отношение демократии к решению (столыпинскому) аграрной проблемы «путем</w:t>
      </w:r>
      <w:r>
        <w:rPr>
          <w:color w:val="000000"/>
          <w:spacing w:val="1"/>
          <w:sz w:val="24"/>
          <w:szCs w:val="24"/>
        </w:rPr>
        <w:br/>
      </w:r>
      <w:r>
        <w:rPr>
          <w:color w:val="000000"/>
          <w:spacing w:val="-1"/>
          <w:sz w:val="24"/>
          <w:szCs w:val="24"/>
        </w:rPr>
        <w:t>компромисса между разными группами буржуазии».</w:t>
      </w:r>
    </w:p>
    <w:p w:rsidR="00F97182" w:rsidRDefault="00F97182" w:rsidP="00F97182">
      <w:pPr>
        <w:numPr>
          <w:ilvl w:val="0"/>
          <w:numId w:val="19"/>
        </w:numPr>
        <w:shd w:val="clear" w:color="auto" w:fill="FFFFFF"/>
        <w:tabs>
          <w:tab w:val="left" w:pos="518"/>
        </w:tabs>
        <w:spacing w:line="413" w:lineRule="exact"/>
        <w:ind w:left="283"/>
        <w:rPr>
          <w:color w:val="000000"/>
          <w:sz w:val="24"/>
          <w:szCs w:val="24"/>
        </w:rPr>
      </w:pPr>
      <w:r>
        <w:rPr>
          <w:color w:val="000000"/>
          <w:spacing w:val="-1"/>
          <w:sz w:val="24"/>
          <w:szCs w:val="24"/>
        </w:rPr>
        <w:t>Предстоит ли России «торжество весьма умеренного буржуазного прогрессизма»?</w:t>
      </w:r>
    </w:p>
    <w:p w:rsidR="00F97182" w:rsidRDefault="00F97182" w:rsidP="00F97182">
      <w:pPr>
        <w:numPr>
          <w:ilvl w:val="0"/>
          <w:numId w:val="19"/>
        </w:numPr>
        <w:shd w:val="clear" w:color="auto" w:fill="FFFFFF"/>
        <w:tabs>
          <w:tab w:val="left" w:pos="518"/>
        </w:tabs>
        <w:spacing w:line="413" w:lineRule="exact"/>
        <w:ind w:firstLine="283"/>
        <w:rPr>
          <w:color w:val="000000"/>
          <w:sz w:val="24"/>
          <w:szCs w:val="24"/>
        </w:rPr>
      </w:pPr>
      <w:r>
        <w:rPr>
          <w:color w:val="000000"/>
          <w:sz w:val="24"/>
          <w:szCs w:val="24"/>
        </w:rPr>
        <w:t xml:space="preserve">Сравнение современной России и </w:t>
      </w:r>
      <w:r>
        <w:rPr>
          <w:color w:val="000000"/>
          <w:sz w:val="24"/>
          <w:szCs w:val="24"/>
          <w:lang w:val="en-US"/>
        </w:rPr>
        <w:t xml:space="preserve">III </w:t>
      </w:r>
      <w:r>
        <w:rPr>
          <w:color w:val="000000"/>
          <w:sz w:val="24"/>
          <w:szCs w:val="24"/>
        </w:rPr>
        <w:t xml:space="preserve">Думы с Францией 60-х годов </w:t>
      </w:r>
      <w:r>
        <w:rPr>
          <w:color w:val="000000"/>
          <w:sz w:val="24"/>
          <w:szCs w:val="24"/>
          <w:lang w:val="en-US"/>
        </w:rPr>
        <w:t xml:space="preserve">XIX </w:t>
      </w:r>
      <w:r>
        <w:rPr>
          <w:color w:val="000000"/>
          <w:sz w:val="24"/>
          <w:szCs w:val="24"/>
        </w:rPr>
        <w:t>века с За</w:t>
      </w:r>
      <w:r>
        <w:rPr>
          <w:color w:val="000000"/>
          <w:sz w:val="24"/>
          <w:szCs w:val="24"/>
        </w:rPr>
        <w:softHyphen/>
      </w:r>
      <w:r>
        <w:rPr>
          <w:color w:val="000000"/>
          <w:sz w:val="24"/>
          <w:szCs w:val="24"/>
        </w:rPr>
        <w:br/>
        <w:t>конодательным корпусом и с Пруссией 80 годов.</w:t>
      </w:r>
    </w:p>
    <w:p w:rsidR="00F97182" w:rsidRDefault="00F97182" w:rsidP="00F97182">
      <w:pPr>
        <w:numPr>
          <w:ilvl w:val="0"/>
          <w:numId w:val="19"/>
        </w:numPr>
        <w:shd w:val="clear" w:color="auto" w:fill="FFFFFF"/>
        <w:tabs>
          <w:tab w:val="left" w:pos="518"/>
        </w:tabs>
        <w:spacing w:line="413" w:lineRule="exact"/>
        <w:ind w:left="283"/>
        <w:rPr>
          <w:color w:val="000000"/>
          <w:sz w:val="24"/>
          <w:szCs w:val="24"/>
        </w:rPr>
      </w:pPr>
      <w:r>
        <w:rPr>
          <w:color w:val="000000"/>
          <w:sz w:val="24"/>
          <w:szCs w:val="24"/>
        </w:rPr>
        <w:t>Превратились ли «старые лозунги» в «мертвые слова»?</w:t>
      </w:r>
    </w:p>
    <w:p w:rsidR="00F97182" w:rsidRDefault="00F97182" w:rsidP="00F97182">
      <w:pPr>
        <w:numPr>
          <w:ilvl w:val="0"/>
          <w:numId w:val="19"/>
        </w:numPr>
        <w:shd w:val="clear" w:color="auto" w:fill="FFFFFF"/>
        <w:tabs>
          <w:tab w:val="left" w:pos="518"/>
        </w:tabs>
        <w:spacing w:line="413" w:lineRule="exact"/>
        <w:ind w:firstLine="283"/>
        <w:rPr>
          <w:color w:val="000000"/>
          <w:sz w:val="24"/>
          <w:szCs w:val="24"/>
        </w:rPr>
      </w:pPr>
      <w:r>
        <w:rPr>
          <w:color w:val="000000"/>
          <w:sz w:val="24"/>
          <w:szCs w:val="24"/>
        </w:rPr>
        <w:t>Почему основываемое Рожковым «Общество защиты интересов рабочего класса»</w:t>
      </w:r>
      <w:r>
        <w:rPr>
          <w:color w:val="000000"/>
          <w:sz w:val="24"/>
          <w:szCs w:val="24"/>
        </w:rPr>
        <w:br/>
      </w:r>
      <w:r>
        <w:rPr>
          <w:color w:val="000000"/>
          <w:spacing w:val="2"/>
          <w:sz w:val="24"/>
          <w:szCs w:val="24"/>
        </w:rPr>
        <w:t xml:space="preserve">есть общество </w:t>
      </w:r>
      <w:r>
        <w:rPr>
          <w:i/>
          <w:iCs/>
          <w:color w:val="000000"/>
          <w:spacing w:val="2"/>
          <w:sz w:val="24"/>
          <w:szCs w:val="24"/>
        </w:rPr>
        <w:t xml:space="preserve">либеральной </w:t>
      </w:r>
      <w:r>
        <w:rPr>
          <w:color w:val="000000"/>
          <w:spacing w:val="2"/>
          <w:sz w:val="24"/>
          <w:szCs w:val="24"/>
        </w:rPr>
        <w:t xml:space="preserve">защиты </w:t>
      </w:r>
      <w:r>
        <w:rPr>
          <w:i/>
          <w:iCs/>
          <w:color w:val="000000"/>
          <w:spacing w:val="2"/>
          <w:sz w:val="24"/>
          <w:szCs w:val="24"/>
        </w:rPr>
        <w:t xml:space="preserve">по-либеральному </w:t>
      </w:r>
      <w:r>
        <w:rPr>
          <w:color w:val="000000"/>
          <w:spacing w:val="2"/>
          <w:sz w:val="24"/>
          <w:szCs w:val="24"/>
        </w:rPr>
        <w:t>понимаемых интересов рабочего</w:t>
      </w:r>
      <w:r>
        <w:rPr>
          <w:color w:val="000000"/>
          <w:spacing w:val="2"/>
          <w:sz w:val="24"/>
          <w:szCs w:val="24"/>
        </w:rPr>
        <w:br/>
      </w:r>
      <w:r>
        <w:rPr>
          <w:color w:val="000000"/>
          <w:spacing w:val="-4"/>
          <w:sz w:val="24"/>
          <w:szCs w:val="24"/>
        </w:rPr>
        <w:t>класса?</w:t>
      </w:r>
    </w:p>
    <w:p w:rsidR="00F97182" w:rsidRDefault="00F97182" w:rsidP="00F97182">
      <w:pPr>
        <w:numPr>
          <w:ilvl w:val="0"/>
          <w:numId w:val="19"/>
        </w:numPr>
        <w:shd w:val="clear" w:color="auto" w:fill="FFFFFF"/>
        <w:tabs>
          <w:tab w:val="left" w:pos="518"/>
        </w:tabs>
        <w:spacing w:after="634" w:line="413" w:lineRule="exact"/>
        <w:ind w:firstLine="283"/>
        <w:rPr>
          <w:color w:val="000000"/>
          <w:sz w:val="24"/>
          <w:szCs w:val="24"/>
        </w:rPr>
      </w:pPr>
      <w:r>
        <w:rPr>
          <w:color w:val="000000"/>
          <w:spacing w:val="4"/>
          <w:sz w:val="24"/>
          <w:szCs w:val="24"/>
        </w:rPr>
        <w:t>Пропорция: Ю. Ларин относится к рабочему съезду, как Н. Рожков относится к</w:t>
      </w:r>
      <w:r>
        <w:rPr>
          <w:color w:val="000000"/>
          <w:spacing w:val="4"/>
          <w:sz w:val="24"/>
          <w:szCs w:val="24"/>
        </w:rPr>
        <w:br/>
      </w:r>
      <w:r>
        <w:rPr>
          <w:color w:val="000000"/>
          <w:spacing w:val="-1"/>
          <w:sz w:val="24"/>
          <w:szCs w:val="24"/>
        </w:rPr>
        <w:t>легальной ликвидаторской партии.</w:t>
      </w:r>
    </w:p>
    <w:p w:rsidR="00F97182" w:rsidRDefault="00F97182" w:rsidP="00F97182">
      <w:pPr>
        <w:numPr>
          <w:ilvl w:val="0"/>
          <w:numId w:val="19"/>
        </w:numPr>
        <w:shd w:val="clear" w:color="auto" w:fill="FFFFFF"/>
        <w:tabs>
          <w:tab w:val="left" w:pos="518"/>
        </w:tabs>
        <w:spacing w:after="634" w:line="413" w:lineRule="exact"/>
        <w:ind w:firstLine="283"/>
        <w:rPr>
          <w:color w:val="000000"/>
          <w:sz w:val="24"/>
          <w:szCs w:val="24"/>
        </w:rPr>
        <w:sectPr w:rsidR="00F97182">
          <w:pgSz w:w="11909" w:h="16834"/>
          <w:pgMar w:top="1440" w:right="1414" w:bottom="720" w:left="1428" w:header="720" w:footer="720" w:gutter="0"/>
          <w:cols w:space="60"/>
          <w:noEndnote/>
        </w:sectPr>
      </w:pPr>
    </w:p>
    <w:p w:rsidR="00F97182" w:rsidRDefault="00F97182" w:rsidP="00F97182">
      <w:pPr>
        <w:shd w:val="clear" w:color="auto" w:fill="FFFFFF"/>
        <w:ind w:left="58"/>
      </w:pPr>
      <w:r>
        <w:rPr>
          <w:i/>
          <w:iCs/>
          <w:color w:val="000000"/>
          <w:sz w:val="18"/>
          <w:szCs w:val="18"/>
        </w:rPr>
        <w:lastRenderedPageBreak/>
        <w:t>Написано в ноябре, ранее 14 (27), 1911 г.</w:t>
      </w:r>
    </w:p>
    <w:p w:rsidR="00F97182" w:rsidRDefault="00F97182" w:rsidP="00F97182">
      <w:pPr>
        <w:shd w:val="clear" w:color="auto" w:fill="FFFFFF"/>
        <w:spacing w:before="120" w:line="206" w:lineRule="exact"/>
        <w:jc w:val="center"/>
      </w:pPr>
      <w:r>
        <w:rPr>
          <w:i/>
          <w:iCs/>
          <w:color w:val="000000"/>
          <w:sz w:val="18"/>
          <w:szCs w:val="18"/>
        </w:rPr>
        <w:t>Напечатано в ноябре 1911 г. в объявлении</w:t>
      </w:r>
    </w:p>
    <w:p w:rsidR="00F97182" w:rsidRDefault="00F97182" w:rsidP="00F97182">
      <w:pPr>
        <w:shd w:val="clear" w:color="auto" w:fill="FFFFFF"/>
        <w:spacing w:line="206" w:lineRule="exact"/>
        <w:ind w:left="19"/>
        <w:jc w:val="center"/>
      </w:pPr>
      <w:r>
        <w:rPr>
          <w:i/>
          <w:iCs/>
          <w:color w:val="000000"/>
          <w:sz w:val="18"/>
          <w:szCs w:val="18"/>
        </w:rPr>
        <w:t>о реферате, изданном кружком</w:t>
      </w:r>
    </w:p>
    <w:p w:rsidR="00F97182" w:rsidRDefault="00F97182" w:rsidP="00F97182">
      <w:pPr>
        <w:shd w:val="clear" w:color="auto" w:fill="FFFFFF"/>
        <w:spacing w:line="206" w:lineRule="exact"/>
        <w:ind w:left="19"/>
        <w:jc w:val="center"/>
      </w:pPr>
      <w:r>
        <w:rPr>
          <w:i/>
          <w:iCs/>
          <w:color w:val="000000"/>
          <w:sz w:val="18"/>
          <w:szCs w:val="18"/>
        </w:rPr>
        <w:t>«Рабочей Газеты»</w:t>
      </w:r>
    </w:p>
    <w:p w:rsidR="00F97182" w:rsidRDefault="00F97182" w:rsidP="00F97182">
      <w:pPr>
        <w:shd w:val="clear" w:color="auto" w:fill="FFFFFF"/>
        <w:spacing w:before="600"/>
      </w:pPr>
      <w:r>
        <w:br w:type="column"/>
      </w:r>
      <w:r>
        <w:rPr>
          <w:i/>
          <w:iCs/>
          <w:color w:val="000000"/>
          <w:spacing w:val="-1"/>
          <w:sz w:val="18"/>
          <w:szCs w:val="18"/>
        </w:rPr>
        <w:lastRenderedPageBreak/>
        <w:t>Печатается по тексту объявления</w:t>
      </w:r>
    </w:p>
    <w:p w:rsidR="00F97182" w:rsidRDefault="00F97182" w:rsidP="00F97182">
      <w:pPr>
        <w:shd w:val="clear" w:color="auto" w:fill="FFFFFF"/>
        <w:spacing w:before="600"/>
        <w:sectPr w:rsidR="00F97182">
          <w:type w:val="continuous"/>
          <w:pgSz w:w="11909" w:h="16834"/>
          <w:pgMar w:top="1440" w:right="2149" w:bottom="720" w:left="1874" w:header="720" w:footer="720" w:gutter="0"/>
          <w:cols w:num="2" w:space="720" w:equalWidth="0">
            <w:col w:w="3254" w:space="1901"/>
            <w:col w:w="2731"/>
          </w:cols>
          <w:noEndnote/>
        </w:sectPr>
      </w:pPr>
    </w:p>
    <w:p w:rsidR="00F97182" w:rsidRDefault="00F97182" w:rsidP="00F97182">
      <w:pPr>
        <w:shd w:val="clear" w:color="auto" w:fill="FFFFFF"/>
        <w:spacing w:before="3826" w:line="624" w:lineRule="exact"/>
        <w:ind w:left="2131" w:hanging="2131"/>
      </w:pPr>
      <w:r>
        <w:rPr>
          <w:color w:val="000000"/>
          <w:spacing w:val="22"/>
          <w:sz w:val="38"/>
          <w:szCs w:val="38"/>
        </w:rPr>
        <w:lastRenderedPageBreak/>
        <w:t xml:space="preserve">СПИСОК НЕРАЗЫСКАННЫХ РАБОТ </w:t>
      </w:r>
      <w:r>
        <w:rPr>
          <w:color w:val="000000"/>
          <w:spacing w:val="25"/>
          <w:sz w:val="38"/>
          <w:szCs w:val="38"/>
        </w:rPr>
        <w:t>В. И. ЛЕНИНА</w:t>
      </w:r>
    </w:p>
    <w:p w:rsidR="00F97182" w:rsidRDefault="00F97182" w:rsidP="00F97182">
      <w:pPr>
        <w:shd w:val="clear" w:color="auto" w:fill="FFFFFF"/>
        <w:spacing w:before="763"/>
        <w:ind w:right="10"/>
        <w:jc w:val="center"/>
      </w:pPr>
      <w:r>
        <w:rPr>
          <w:noProof/>
        </w:rPr>
        <mc:AlternateContent>
          <mc:Choice Requires="wps">
            <w:drawing>
              <wp:anchor distT="0" distB="0" distL="114300" distR="114300" simplePos="0" relativeHeight="251719680" behindDoc="0" locked="0" layoutInCell="0" allowOverlap="1">
                <wp:simplePos x="0" y="0"/>
                <wp:positionH relativeFrom="column">
                  <wp:posOffset>1905000</wp:posOffset>
                </wp:positionH>
                <wp:positionV relativeFrom="paragraph">
                  <wp:posOffset>252730</wp:posOffset>
                </wp:positionV>
                <wp:extent cx="694690" cy="0"/>
                <wp:effectExtent l="9525" t="5080" r="10160" b="1397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9.9pt" to="204.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" o:allowincell="f" strokeweight=".7pt"/>
            </w:pict>
          </mc:Fallback>
        </mc:AlternateContent>
      </w:r>
      <w:r>
        <w:rPr>
          <w:color w:val="000000"/>
          <w:spacing w:val="18"/>
          <w:sz w:val="38"/>
          <w:szCs w:val="38"/>
        </w:rPr>
        <w:t>ПРИМЕЧАНИЯ</w:t>
      </w:r>
    </w:p>
    <w:p w:rsidR="00F97182" w:rsidRDefault="00F97182" w:rsidP="00F97182">
      <w:pPr>
        <w:shd w:val="clear" w:color="auto" w:fill="FFFFFF"/>
        <w:spacing w:before="802"/>
        <w:ind w:right="14"/>
        <w:jc w:val="center"/>
      </w:pPr>
      <w:r>
        <w:rPr>
          <w:noProof/>
        </w:rPr>
        <mc:AlternateContent>
          <mc:Choice Requires="wps">
            <w:drawing>
              <wp:anchor distT="0" distB="0" distL="114300" distR="114300" simplePos="0" relativeHeight="251720704" behindDoc="0" locked="0" layoutInCell="0" allowOverlap="1">
                <wp:simplePos x="0" y="0"/>
                <wp:positionH relativeFrom="column">
                  <wp:posOffset>1905000</wp:posOffset>
                </wp:positionH>
                <wp:positionV relativeFrom="paragraph">
                  <wp:posOffset>274320</wp:posOffset>
                </wp:positionV>
                <wp:extent cx="694690" cy="0"/>
                <wp:effectExtent l="9525" t="7620" r="10160" b="1143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21.6pt" to="204.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" o:allowincell="f" strokeweight=".7pt"/>
            </w:pict>
          </mc:Fallback>
        </mc:AlternateContent>
      </w:r>
      <w:r>
        <w:rPr>
          <w:color w:val="000000"/>
          <w:spacing w:val="18"/>
          <w:sz w:val="38"/>
          <w:szCs w:val="38"/>
        </w:rPr>
        <w:t>УКАЗАТЕЛИ</w:t>
      </w:r>
    </w:p>
    <w:p w:rsidR="00F97182" w:rsidRDefault="00F97182" w:rsidP="00F97182">
      <w:pPr>
        <w:shd w:val="clear" w:color="auto" w:fill="FFFFFF"/>
        <w:spacing w:before="653" w:line="624" w:lineRule="exact"/>
        <w:ind w:left="2131" w:hanging="1915"/>
      </w:pPr>
      <w:r>
        <w:rPr>
          <w:noProof/>
        </w:rPr>
        <mc:AlternateContent>
          <mc:Choice Requires="wps">
            <w:drawing>
              <wp:anchor distT="0" distB="0" distL="114300" distR="114300" simplePos="0" relativeHeight="251721728" behindDoc="0" locked="0" layoutInCell="0" allowOverlap="1">
                <wp:simplePos x="0" y="0"/>
                <wp:positionH relativeFrom="column">
                  <wp:posOffset>1905000</wp:posOffset>
                </wp:positionH>
                <wp:positionV relativeFrom="paragraph">
                  <wp:posOffset>277495</wp:posOffset>
                </wp:positionV>
                <wp:extent cx="694690" cy="0"/>
                <wp:effectExtent l="9525" t="10795" r="10160" b="825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21.85pt" to="204.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" o:allowincell="f" strokeweight=".7pt"/>
            </w:pict>
          </mc:Fallback>
        </mc:AlternateContent>
      </w:r>
      <w:r>
        <w:rPr>
          <w:color w:val="000000"/>
          <w:spacing w:val="22"/>
          <w:sz w:val="38"/>
          <w:szCs w:val="38"/>
        </w:rPr>
        <w:t xml:space="preserve">ДАТЫ ЖИЗНИ И ДЕЯТЕЛЬНОСТИ </w:t>
      </w:r>
      <w:r>
        <w:rPr>
          <w:color w:val="000000"/>
          <w:spacing w:val="25"/>
          <w:sz w:val="38"/>
          <w:szCs w:val="38"/>
        </w:rPr>
        <w:t>В. И. ЛЕНИНА</w:t>
      </w:r>
    </w:p>
    <w:p w:rsidR="00F97182" w:rsidRDefault="00F97182" w:rsidP="00F97182">
      <w:pPr>
        <w:shd w:val="clear" w:color="auto" w:fill="FFFFFF"/>
      </w:pPr>
      <w:r>
        <w:br w:type="column"/>
      </w:r>
      <w:r>
        <w:rPr>
          <w:color w:val="000000"/>
        </w:rPr>
        <w:lastRenderedPageBreak/>
        <w:t>415</w:t>
      </w:r>
    </w:p>
    <w:p w:rsidR="00F97182" w:rsidRDefault="00F97182" w:rsidP="00F97182">
      <w:pPr>
        <w:shd w:val="clear" w:color="auto" w:fill="FFFFFF"/>
        <w:sectPr w:rsidR="00F97182">
          <w:pgSz w:w="11909" w:h="16834"/>
          <w:pgMar w:top="1440" w:right="1275" w:bottom="720" w:left="2407" w:header="720" w:footer="720" w:gutter="0"/>
          <w:cols w:num="2" w:space="720" w:equalWidth="0">
            <w:col w:w="7070" w:space="437"/>
            <w:col w:w="720"/>
          </w:cols>
          <w:noEndnote/>
        </w:sectPr>
      </w:pPr>
    </w:p>
    <w:p w:rsidR="00F97182" w:rsidRDefault="00F97182" w:rsidP="00F97182">
      <w:pPr>
        <w:shd w:val="clear" w:color="auto" w:fill="FFFFFF"/>
        <w:ind w:left="8496"/>
      </w:pPr>
      <w:r>
        <w:rPr>
          <w:color w:val="000000"/>
        </w:rPr>
        <w:lastRenderedPageBreak/>
        <w:t>417</w:t>
      </w:r>
    </w:p>
    <w:p w:rsidR="00F97182" w:rsidRDefault="00F97182" w:rsidP="00F97182">
      <w:pPr>
        <w:shd w:val="clear" w:color="auto" w:fill="FFFFFF"/>
        <w:spacing w:before="2227" w:line="485" w:lineRule="exact"/>
        <w:ind w:right="38"/>
        <w:jc w:val="center"/>
      </w:pPr>
      <w:r>
        <w:rPr>
          <w:color w:val="000000"/>
          <w:spacing w:val="25"/>
          <w:sz w:val="30"/>
          <w:szCs w:val="30"/>
        </w:rPr>
        <w:t>СПИСОК РАБОТ В. И. ЛЕНИНА,</w:t>
      </w:r>
    </w:p>
    <w:p w:rsidR="00F97182" w:rsidRDefault="00F97182" w:rsidP="00F97182">
      <w:pPr>
        <w:shd w:val="clear" w:color="auto" w:fill="FFFFFF"/>
        <w:spacing w:line="485" w:lineRule="exact"/>
        <w:ind w:right="34"/>
        <w:jc w:val="center"/>
      </w:pPr>
      <w:r>
        <w:rPr>
          <w:color w:val="000000"/>
          <w:spacing w:val="22"/>
          <w:sz w:val="30"/>
          <w:szCs w:val="30"/>
        </w:rPr>
        <w:t>ДО НАСТОЯЩЕГО ВРЕМЕНИ</w:t>
      </w:r>
    </w:p>
    <w:p w:rsidR="00F97182" w:rsidRDefault="00F97182" w:rsidP="00F97182">
      <w:pPr>
        <w:shd w:val="clear" w:color="auto" w:fill="FFFFFF"/>
        <w:spacing w:line="485" w:lineRule="exact"/>
        <w:ind w:right="43"/>
        <w:jc w:val="center"/>
      </w:pPr>
      <w:r>
        <w:rPr>
          <w:color w:val="000000"/>
          <w:spacing w:val="20"/>
          <w:sz w:val="30"/>
          <w:szCs w:val="30"/>
        </w:rPr>
        <w:t>НЕ РАЗЫСКАННЫХ</w:t>
      </w:r>
    </w:p>
    <w:p w:rsidR="00F97182" w:rsidRDefault="00F97182" w:rsidP="00F97182">
      <w:pPr>
        <w:shd w:val="clear" w:color="auto" w:fill="FFFFFF"/>
        <w:spacing w:line="643" w:lineRule="exact"/>
        <w:ind w:left="3293" w:right="3293"/>
        <w:jc w:val="center"/>
      </w:pPr>
      <w:r>
        <w:rPr>
          <w:i/>
          <w:iCs/>
          <w:color w:val="000000"/>
        </w:rPr>
        <w:t>(Ноябрь 1910— ноябрь 1911) 1910 г.</w:t>
      </w:r>
    </w:p>
    <w:p w:rsidR="00F97182" w:rsidRDefault="00F97182" w:rsidP="00F97182">
      <w:pPr>
        <w:shd w:val="clear" w:color="auto" w:fill="FFFFFF"/>
        <w:spacing w:before="331" w:line="230" w:lineRule="exact"/>
        <w:ind w:left="2266" w:right="2237"/>
        <w:jc w:val="center"/>
      </w:pPr>
      <w:r>
        <w:rPr>
          <w:color w:val="000000"/>
          <w:spacing w:val="-2"/>
        </w:rPr>
        <w:t>ДВА ПИСЬМА СЕКРЕТАРЮ МЕЖДУНАРОДНОГО СОЦИАЛИСТИЧЕСКОГО БЮРО К. ГЮИСМАНСУ</w:t>
      </w:r>
    </w:p>
    <w:p w:rsidR="00F97182" w:rsidRDefault="00F97182" w:rsidP="00F97182">
      <w:pPr>
        <w:shd w:val="clear" w:color="auto" w:fill="FFFFFF"/>
        <w:spacing w:before="197" w:line="346" w:lineRule="exact"/>
        <w:ind w:right="5" w:firstLine="293"/>
        <w:jc w:val="both"/>
      </w:pPr>
      <w:r>
        <w:rPr>
          <w:color w:val="000000"/>
        </w:rPr>
        <w:t xml:space="preserve">Сведения об одном из писем К. Гюисмансу имеются в письме В. И. Ленина Г. В. Плеханову от 9 (22) ноября 1910 года: «Из Международного социалистического бюро я имел всего одну бумажку </w:t>
      </w:r>
      <w:r>
        <w:rPr>
          <w:i/>
          <w:iCs/>
          <w:color w:val="000000"/>
        </w:rPr>
        <w:t>исключи</w:t>
      </w:r>
      <w:r>
        <w:rPr>
          <w:i/>
          <w:iCs/>
          <w:color w:val="000000"/>
        </w:rPr>
        <w:softHyphen/>
        <w:t xml:space="preserve">тельно </w:t>
      </w:r>
      <w:r>
        <w:rPr>
          <w:color w:val="000000"/>
        </w:rPr>
        <w:t>о деньгах — т. е. о взносах нашей партии на содержание Международного социалистического бюро. Передал ее кассиру Заграничного бюро ЦК и ответил Гюисмансу, что сообщил о взносе в ЦК» (Сочинения, 4 изд., том 36, стр. 141).</w:t>
      </w:r>
    </w:p>
    <w:p w:rsidR="00F97182" w:rsidRDefault="00F97182" w:rsidP="00F97182">
      <w:pPr>
        <w:shd w:val="clear" w:color="auto" w:fill="FFFFFF"/>
        <w:spacing w:before="53" w:line="346" w:lineRule="exact"/>
        <w:ind w:firstLine="288"/>
        <w:jc w:val="both"/>
      </w:pPr>
      <w:r>
        <w:rPr>
          <w:color w:val="000000"/>
        </w:rPr>
        <w:t xml:space="preserve">Второе письмо было написано 5 (18) декабря 1910 года. 21 января (3 февраля) 1911 года Ленин писал Г. В. Плеханову: «18 декабря я послал Вам письмо Гюисманса и мой проект ответа» (Сочинения, 4 изд., том 36, стр. 142). Письмо Ленина являлось, по-видимому, ответом на полученное им 4 (17) декабря 1910 года циркулярное письмо МСБ от 15 декабря 1910 года партиям </w:t>
      </w:r>
      <w:r>
        <w:rPr>
          <w:color w:val="000000"/>
          <w:lang w:val="en-US"/>
        </w:rPr>
        <w:t xml:space="preserve">II </w:t>
      </w:r>
      <w:r>
        <w:rPr>
          <w:color w:val="000000"/>
        </w:rPr>
        <w:t xml:space="preserve">Интернационала, на котором Ленин сделал пометки (см. Ленинский сборник </w:t>
      </w:r>
      <w:r>
        <w:rPr>
          <w:color w:val="000000"/>
          <w:lang w:val="en-US"/>
        </w:rPr>
        <w:t xml:space="preserve">XXV, </w:t>
      </w:r>
      <w:r>
        <w:rPr>
          <w:color w:val="000000"/>
        </w:rPr>
        <w:t>стр. 258—261).</w:t>
      </w:r>
    </w:p>
    <w:p w:rsidR="00F97182" w:rsidRDefault="00F97182" w:rsidP="00F97182">
      <w:pPr>
        <w:shd w:val="clear" w:color="auto" w:fill="FFFFFF"/>
        <w:spacing w:before="384" w:line="230" w:lineRule="exact"/>
        <w:ind w:left="2266" w:right="2256"/>
        <w:jc w:val="center"/>
      </w:pPr>
      <w:r>
        <w:rPr>
          <w:color w:val="000000"/>
          <w:spacing w:val="-2"/>
        </w:rPr>
        <w:t xml:space="preserve">СТАТЬЯ, ПОСЛАННАЯ В РЕДАКЦИЮ ЖУРНАЛА </w:t>
      </w:r>
      <w:r>
        <w:rPr>
          <w:color w:val="000000"/>
        </w:rPr>
        <w:t>«СОВРЕМЕННЫЙ МИР»</w:t>
      </w:r>
    </w:p>
    <w:p w:rsidR="00F97182" w:rsidRDefault="00F97182" w:rsidP="00F97182">
      <w:pPr>
        <w:shd w:val="clear" w:color="auto" w:fill="FFFFFF"/>
        <w:spacing w:before="211" w:line="341" w:lineRule="exact"/>
        <w:ind w:left="5" w:right="5" w:firstLine="288"/>
        <w:jc w:val="both"/>
      </w:pPr>
      <w:r>
        <w:rPr>
          <w:color w:val="000000"/>
        </w:rPr>
        <w:t>Об этой статье В. И. Ленин писал М. Т. Елизарову 21 декабря 1910 года (3 января 1911): «Статью по</w:t>
      </w:r>
      <w:r>
        <w:rPr>
          <w:color w:val="000000"/>
        </w:rPr>
        <w:softHyphen/>
      </w:r>
      <w:r>
        <w:rPr>
          <w:color w:val="000000"/>
          <w:spacing w:val="1"/>
        </w:rPr>
        <w:t>слал в «Современный Мир», но, видимо, и там есть трудности; ответа нет несколько недель» (Сочине</w:t>
      </w:r>
      <w:r>
        <w:rPr>
          <w:color w:val="000000"/>
          <w:spacing w:val="1"/>
        </w:rPr>
        <w:softHyphen/>
      </w:r>
      <w:r>
        <w:rPr>
          <w:color w:val="000000"/>
        </w:rPr>
        <w:t>ния, 4 изд., том 37, стр. 387). В предисловии к письмам В. И. Ленина к родным, опубликованном в «Про</w:t>
      </w:r>
      <w:r>
        <w:rPr>
          <w:color w:val="000000"/>
        </w:rPr>
        <w:softHyphen/>
        <w:t>летарской Революции» № 4 за 1930 год А. И. Ульянова-Елизарова упоминает об этом факте: «Как из</w:t>
      </w:r>
      <w:r>
        <w:rPr>
          <w:color w:val="000000"/>
        </w:rPr>
        <w:softHyphen/>
        <w:t xml:space="preserve">вестно, никакой статьи В. И. в 1911 году в «Современном Мире» напечатано не было, но что в этом году </w:t>
      </w:r>
      <w:r>
        <w:rPr>
          <w:color w:val="000000"/>
          <w:spacing w:val="1"/>
        </w:rPr>
        <w:t xml:space="preserve">статья его обсуждалась редакцией журнала, это подтверждает определенно В. Д. Бонч-Бруевич. Только </w:t>
      </w:r>
      <w:r>
        <w:rPr>
          <w:color w:val="000000"/>
        </w:rPr>
        <w:t>он не может вспомнить, каково было ее заглавие и что сталось с нею» (стр. 128).</w:t>
      </w:r>
    </w:p>
    <w:p w:rsidR="00F97182" w:rsidRDefault="00F97182" w:rsidP="00F97182">
      <w:pPr>
        <w:shd w:val="clear" w:color="auto" w:fill="FFFFFF"/>
        <w:spacing w:before="211" w:line="341" w:lineRule="exact"/>
        <w:ind w:left="5" w:right="5"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2030"/>
        </w:tabs>
        <w:ind w:left="10"/>
      </w:pPr>
      <w:r>
        <w:rPr>
          <w:color w:val="000000"/>
          <w:u w:val="single"/>
        </w:rPr>
        <w:lastRenderedPageBreak/>
        <w:t>418</w:t>
      </w:r>
      <w:r>
        <w:rPr>
          <w:color w:val="000000"/>
          <w:u w:val="single"/>
        </w:rPr>
        <w:tab/>
      </w:r>
      <w:r>
        <w:rPr>
          <w:color w:val="000000"/>
          <w:spacing w:val="-2"/>
          <w:u w:val="single"/>
        </w:rPr>
        <w:t>СПИСОК НЕРАЗЫСКАННЫХ РАБОТ В. И. ЛЕНИНА</w:t>
      </w:r>
    </w:p>
    <w:p w:rsidR="00F97182" w:rsidRDefault="00F97182" w:rsidP="00F97182">
      <w:pPr>
        <w:shd w:val="clear" w:color="auto" w:fill="FFFFFF"/>
        <w:spacing w:before="826"/>
        <w:ind w:right="14"/>
        <w:jc w:val="center"/>
      </w:pPr>
      <w:r>
        <w:rPr>
          <w:color w:val="000000"/>
        </w:rPr>
        <w:t xml:space="preserve">7977 </w:t>
      </w:r>
      <w:r>
        <w:rPr>
          <w:i/>
          <w:iCs/>
          <w:color w:val="000000"/>
        </w:rPr>
        <w:t>г.</w:t>
      </w:r>
    </w:p>
    <w:p w:rsidR="00F97182" w:rsidRDefault="00F97182" w:rsidP="00F97182">
      <w:pPr>
        <w:shd w:val="clear" w:color="auto" w:fill="FFFFFF"/>
        <w:spacing w:before="408"/>
        <w:jc w:val="center"/>
      </w:pPr>
      <w:r>
        <w:rPr>
          <w:color w:val="000000"/>
        </w:rPr>
        <w:t>ПИСЬМА М. А. УЛЬЯНОВОЙ</w:t>
      </w:r>
    </w:p>
    <w:p w:rsidR="00F97182" w:rsidRDefault="00F97182" w:rsidP="00F97182">
      <w:pPr>
        <w:shd w:val="clear" w:color="auto" w:fill="FFFFFF"/>
        <w:spacing w:before="322" w:line="346" w:lineRule="exact"/>
        <w:ind w:left="10" w:right="5" w:firstLine="288"/>
        <w:jc w:val="both"/>
      </w:pPr>
      <w:r>
        <w:rPr>
          <w:color w:val="000000"/>
        </w:rPr>
        <w:t>Сведения о переписке имеются в письме В. И. Ленина матери, М. А. Ульяновой, от 6 (19) января 1911 года: «Я писал, что не устраивается ни книга, ни статья — в одном из последних писем. Но в последнем письме я уже писал, что статью, говорят, принимают» (Сочинения, 4 изд., том 37, стр. 389).</w:t>
      </w:r>
    </w:p>
    <w:p w:rsidR="00F97182" w:rsidRDefault="00F97182" w:rsidP="00F97182">
      <w:pPr>
        <w:shd w:val="clear" w:color="auto" w:fill="FFFFFF"/>
        <w:spacing w:before="389"/>
        <w:ind w:right="5"/>
        <w:jc w:val="center"/>
      </w:pPr>
      <w:r>
        <w:rPr>
          <w:color w:val="000000"/>
        </w:rPr>
        <w:t>ПИСЬМА В РЕДАКЦИЮ ЖУРНАЛА «МЫСЛЬ»</w:t>
      </w:r>
    </w:p>
    <w:p w:rsidR="00F97182" w:rsidRDefault="00F97182" w:rsidP="00F97182">
      <w:pPr>
        <w:shd w:val="clear" w:color="auto" w:fill="FFFFFF"/>
        <w:spacing w:before="139" w:line="346" w:lineRule="exact"/>
        <w:ind w:left="5" w:right="5" w:firstLine="293"/>
        <w:jc w:val="both"/>
      </w:pPr>
      <w:r>
        <w:rPr>
          <w:color w:val="000000"/>
        </w:rPr>
        <w:t>Сведения об этих письмах имеются в письме редакции журнала «Мысль» В. И. Ленину от 11 (24) ян</w:t>
      </w:r>
      <w:r>
        <w:rPr>
          <w:color w:val="000000"/>
        </w:rPr>
        <w:softHyphen/>
        <w:t>варя 1911 года (Центральный партийный архив Института марксизма-ленинизма при ЦК КПСС). Пере</w:t>
      </w:r>
      <w:r>
        <w:rPr>
          <w:color w:val="000000"/>
        </w:rPr>
        <w:softHyphen/>
        <w:t>писка касалась вопросов, связанных с выпуском журнала и содержанием номеров.</w:t>
      </w:r>
    </w:p>
    <w:p w:rsidR="00F97182" w:rsidRDefault="00F97182" w:rsidP="00F97182">
      <w:pPr>
        <w:shd w:val="clear" w:color="auto" w:fill="FFFFFF"/>
        <w:spacing w:before="389"/>
        <w:ind w:left="5"/>
        <w:jc w:val="center"/>
      </w:pPr>
      <w:r>
        <w:rPr>
          <w:color w:val="000000"/>
        </w:rPr>
        <w:t>ПИСЬМО Н. А. РОЖКОВУ</w:t>
      </w:r>
    </w:p>
    <w:p w:rsidR="00F97182" w:rsidRDefault="00F97182" w:rsidP="00F97182">
      <w:pPr>
        <w:shd w:val="clear" w:color="auto" w:fill="FFFFFF"/>
        <w:spacing w:before="139" w:line="346" w:lineRule="exact"/>
        <w:ind w:left="5" w:firstLine="283"/>
        <w:jc w:val="both"/>
      </w:pPr>
      <w:r>
        <w:rPr>
          <w:color w:val="000000"/>
        </w:rPr>
        <w:t xml:space="preserve">Об этом письме известно из письма Г. Е. Зиновьева Н. А. Рожкову от 21 апреля (4 мая) 1911 года (Центральный партийный архив Института марксизма-ленинизма при ЦК КПСС). Письмо Ленина было </w:t>
      </w:r>
      <w:r>
        <w:rPr>
          <w:color w:val="000000"/>
          <w:spacing w:val="4"/>
        </w:rPr>
        <w:t>написано в связи со статьей Рожкова «Необходимый почин», присланной в редакцию «Социал-</w:t>
      </w:r>
      <w:r>
        <w:rPr>
          <w:color w:val="000000"/>
          <w:spacing w:val="1"/>
        </w:rPr>
        <w:t xml:space="preserve">Демократа», в которой автор развивал ликвидаторский план построения широкой легальной рабочей </w:t>
      </w:r>
      <w:r>
        <w:rPr>
          <w:color w:val="000000"/>
          <w:spacing w:val="-1"/>
        </w:rPr>
        <w:t>партии в условиях столыпинского режима.</w:t>
      </w:r>
    </w:p>
    <w:p w:rsidR="00F97182" w:rsidRDefault="00F97182" w:rsidP="00F97182">
      <w:pPr>
        <w:shd w:val="clear" w:color="auto" w:fill="FFFFFF"/>
        <w:spacing w:before="384"/>
        <w:ind w:left="5"/>
        <w:jc w:val="center"/>
      </w:pPr>
      <w:r>
        <w:rPr>
          <w:color w:val="000000"/>
        </w:rPr>
        <w:t>ПИСЬМО М. В. ОЗОЛИНУ</w:t>
      </w:r>
    </w:p>
    <w:p w:rsidR="00F97182" w:rsidRDefault="00F97182" w:rsidP="00F97182">
      <w:pPr>
        <w:shd w:val="clear" w:color="auto" w:fill="FFFFFF"/>
        <w:spacing w:before="144" w:line="341" w:lineRule="exact"/>
        <w:ind w:right="5" w:firstLine="283"/>
        <w:jc w:val="both"/>
      </w:pPr>
      <w:r>
        <w:rPr>
          <w:color w:val="000000"/>
        </w:rPr>
        <w:t>Письмо написано между 17 и 20 мая (30 мая и 2 июня) 1911 года. Сведения о нем имеются в письме М. В. Озолина Г. Е. Зиновьеву от 20 мая (2 июня) (Центральный партийный архив Института марксизма-ленинизма при ЦК КПСС). Письмо Ленина касалось вопросов, связанных с подготовкой июньского со</w:t>
      </w:r>
      <w:r>
        <w:rPr>
          <w:color w:val="000000"/>
        </w:rPr>
        <w:softHyphen/>
      </w:r>
      <w:r>
        <w:rPr>
          <w:color w:val="000000"/>
          <w:spacing w:val="1"/>
        </w:rPr>
        <w:t>вещания членов ЦК РСДРП в Париже и участием в нем Озолина как представителя латышской социал-</w:t>
      </w:r>
      <w:r>
        <w:rPr>
          <w:color w:val="000000"/>
          <w:spacing w:val="-1"/>
        </w:rPr>
        <w:t>демократии.</w:t>
      </w:r>
    </w:p>
    <w:p w:rsidR="00F97182" w:rsidRDefault="00F97182" w:rsidP="00F97182">
      <w:pPr>
        <w:shd w:val="clear" w:color="auto" w:fill="FFFFFF"/>
        <w:spacing w:before="394"/>
        <w:ind w:left="10"/>
        <w:jc w:val="center"/>
      </w:pPr>
      <w:r>
        <w:rPr>
          <w:color w:val="000000"/>
        </w:rPr>
        <w:t>ДОКЛАД О ПОЛОЖЕНИИ ДЕЛ В ПАРТИИ</w:t>
      </w:r>
    </w:p>
    <w:p w:rsidR="00F97182" w:rsidRDefault="00F97182" w:rsidP="00F97182">
      <w:pPr>
        <w:shd w:val="clear" w:color="auto" w:fill="FFFFFF"/>
        <w:spacing w:before="134" w:line="346" w:lineRule="exact"/>
        <w:ind w:left="10" w:right="5" w:firstLine="288"/>
        <w:jc w:val="both"/>
      </w:pPr>
      <w:r>
        <w:rPr>
          <w:color w:val="000000"/>
        </w:rPr>
        <w:t>Доклад написан В. И. Лениным между 19 и 23 мая (1 и 5 июня) 1911 года в связи с предстоящим со</w:t>
      </w:r>
      <w:r>
        <w:rPr>
          <w:color w:val="000000"/>
        </w:rPr>
        <w:softHyphen/>
        <w:t>вещанием членов ЦК РСДРП (июньское совещание). В Центральном партийном архиве Института мар</w:t>
      </w:r>
      <w:r>
        <w:rPr>
          <w:color w:val="000000"/>
        </w:rPr>
        <w:softHyphen/>
        <w:t>ксизма-ленинизма при ЦК КПСС хранится копия этого доклада, написанная рукой Ф. Э. Дзержинского (см. настоящий том, стр. 262—266).</w:t>
      </w:r>
    </w:p>
    <w:p w:rsidR="00F97182" w:rsidRDefault="00F97182" w:rsidP="00F97182">
      <w:pPr>
        <w:shd w:val="clear" w:color="auto" w:fill="FFFFFF"/>
        <w:spacing w:before="134" w:line="346" w:lineRule="exact"/>
        <w:ind w:left="10" w:right="5" w:firstLine="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419</w:t>
      </w:r>
    </w:p>
    <w:p w:rsidR="00F97182" w:rsidRDefault="00F97182" w:rsidP="00F97182">
      <w:pPr>
        <w:shd w:val="clear" w:color="auto" w:fill="FFFFFF"/>
        <w:spacing w:before="821" w:line="230" w:lineRule="exact"/>
        <w:ind w:left="2851" w:right="2861"/>
        <w:jc w:val="center"/>
      </w:pPr>
      <w:r>
        <w:rPr>
          <w:color w:val="000000"/>
          <w:spacing w:val="-1"/>
        </w:rPr>
        <w:t xml:space="preserve">ПИСЬМО В ЗАГРАНИЧНУЮ </w:t>
      </w:r>
      <w:r>
        <w:rPr>
          <w:color w:val="000000"/>
          <w:spacing w:val="-3"/>
        </w:rPr>
        <w:t>ОРГАНИЗАЦИОННУЮ КОМИССИЮ</w:t>
      </w:r>
    </w:p>
    <w:p w:rsidR="00F97182" w:rsidRDefault="00F97182" w:rsidP="00F97182">
      <w:pPr>
        <w:shd w:val="clear" w:color="auto" w:fill="FFFFFF"/>
        <w:spacing w:before="197" w:line="346" w:lineRule="exact"/>
        <w:ind w:left="10" w:right="5" w:firstLine="278"/>
        <w:jc w:val="both"/>
      </w:pPr>
      <w:r>
        <w:rPr>
          <w:color w:val="000000"/>
        </w:rPr>
        <w:t>В связи с разногласиями по вопросу о составе Заграничной организационной комиссии, возникшими после июньского совещания членов ЦК РСДРП, был произведен опрос участников совещания. В прото</w:t>
      </w:r>
      <w:r>
        <w:rPr>
          <w:color w:val="000000"/>
        </w:rPr>
        <w:softHyphen/>
        <w:t xml:space="preserve">коле заседания ЗОК от 6 (19) июня 1911 года имеется следующая запись: «Читается ответ т. Ленина на опрос </w:t>
      </w:r>
      <w:r>
        <w:rPr>
          <w:color w:val="000000"/>
          <w:lang w:val="de-DE"/>
        </w:rPr>
        <w:t xml:space="preserve">OK» </w:t>
      </w:r>
      <w:r>
        <w:rPr>
          <w:color w:val="000000"/>
        </w:rPr>
        <w:t>(Центральный партийный архив Института марксизма-ленинизма при ЦК КПСС).</w:t>
      </w:r>
    </w:p>
    <w:p w:rsidR="00F97182" w:rsidRDefault="00F97182" w:rsidP="00F97182">
      <w:pPr>
        <w:shd w:val="clear" w:color="auto" w:fill="FFFFFF"/>
        <w:spacing w:before="394"/>
        <w:ind w:right="10"/>
        <w:jc w:val="center"/>
      </w:pPr>
      <w:r>
        <w:rPr>
          <w:color w:val="000000"/>
        </w:rPr>
        <w:t>ПИСЬМО В РЕДАКЦИЮ «ЗВЕЗДЫ»</w:t>
      </w:r>
    </w:p>
    <w:p w:rsidR="00F97182" w:rsidRDefault="00F97182" w:rsidP="00F97182">
      <w:pPr>
        <w:shd w:val="clear" w:color="auto" w:fill="FFFFFF"/>
        <w:spacing w:before="134" w:line="346" w:lineRule="exact"/>
        <w:ind w:left="10" w:right="5" w:firstLine="288"/>
        <w:jc w:val="both"/>
      </w:pPr>
      <w:r>
        <w:rPr>
          <w:color w:val="000000"/>
          <w:spacing w:val="1"/>
        </w:rPr>
        <w:t xml:space="preserve">Сведения об этом письме содержатся в письме члена редакции газеты «Звезда» И. Гладнева (С. М. </w:t>
      </w:r>
      <w:r>
        <w:rPr>
          <w:color w:val="000000"/>
        </w:rPr>
        <w:t xml:space="preserve">Закса) в редакцию газеты «Социал-Демократ» 11 (24) июня 1911 года. Письмо Ленина касалось вопроса </w:t>
      </w:r>
      <w:r>
        <w:rPr>
          <w:color w:val="000000"/>
          <w:spacing w:val="1"/>
        </w:rPr>
        <w:t xml:space="preserve">о финансовых делах газеты «Звезда» (Центральный партийный архив Института марксизма-ленинизма </w:t>
      </w:r>
      <w:r>
        <w:rPr>
          <w:color w:val="000000"/>
          <w:spacing w:val="-2"/>
        </w:rPr>
        <w:t>при ЦК КПСС).</w:t>
      </w:r>
    </w:p>
    <w:p w:rsidR="00F97182" w:rsidRDefault="00F97182" w:rsidP="00F97182">
      <w:pPr>
        <w:shd w:val="clear" w:color="auto" w:fill="FFFFFF"/>
        <w:spacing w:before="389"/>
        <w:jc w:val="center"/>
      </w:pPr>
      <w:r>
        <w:rPr>
          <w:color w:val="000000"/>
        </w:rPr>
        <w:t>ПИСЬМО НЕИЗВЕСТНОМУ АДРЕСАТУ</w:t>
      </w:r>
    </w:p>
    <w:p w:rsidR="00F97182" w:rsidRDefault="00F97182" w:rsidP="00F97182">
      <w:pPr>
        <w:shd w:val="clear" w:color="auto" w:fill="FFFFFF"/>
        <w:spacing w:before="134" w:line="346" w:lineRule="exact"/>
        <w:ind w:right="5" w:firstLine="283"/>
        <w:jc w:val="both"/>
      </w:pPr>
      <w:r>
        <w:rPr>
          <w:color w:val="000000"/>
        </w:rPr>
        <w:t>Письмо написано между июлем и декабрем 1911 года. В Центральном партийном архиве Института марксизма-ленинизма при ЦК КПСС хранится 26-я страница этого письма со следующим текстом: «... ЦО партии. Я написал это, надеясь, что успею сообщить письмо всему составу редакции. К сожалению, оказалось, что времени уже нет для сообщения отсутствующему члену редакции поляку, который нахо</w:t>
      </w:r>
      <w:r>
        <w:rPr>
          <w:color w:val="000000"/>
        </w:rPr>
        <w:softHyphen/>
      </w:r>
      <w:r>
        <w:rPr>
          <w:color w:val="000000"/>
          <w:spacing w:val="1"/>
        </w:rPr>
        <w:t xml:space="preserve">дится в отъезде. Поэтому письмо это, не проведенное формально через редакцию ЦО, следует считать </w:t>
      </w:r>
      <w:r>
        <w:rPr>
          <w:color w:val="000000"/>
          <w:spacing w:val="-1"/>
        </w:rPr>
        <w:t xml:space="preserve">лишь выражающим взгляды </w:t>
      </w:r>
      <w:r>
        <w:rPr>
          <w:i/>
          <w:iCs/>
          <w:color w:val="000000"/>
          <w:spacing w:val="-1"/>
        </w:rPr>
        <w:t xml:space="preserve">большинства </w:t>
      </w:r>
      <w:r>
        <w:rPr>
          <w:color w:val="000000"/>
          <w:spacing w:val="-1"/>
        </w:rPr>
        <w:t>редакции ЦО, именно 2-х членов ее из трех: Ленина и Зиновь</w:t>
      </w:r>
      <w:r>
        <w:rPr>
          <w:color w:val="000000"/>
          <w:spacing w:val="-1"/>
        </w:rPr>
        <w:softHyphen/>
      </w:r>
      <w:r>
        <w:rPr>
          <w:color w:val="000000"/>
          <w:spacing w:val="-5"/>
        </w:rPr>
        <w:t>ева».</w:t>
      </w:r>
    </w:p>
    <w:p w:rsidR="00F97182" w:rsidRDefault="00F97182" w:rsidP="00F97182">
      <w:pPr>
        <w:shd w:val="clear" w:color="auto" w:fill="FFFFFF"/>
        <w:spacing w:before="374" w:line="235" w:lineRule="exact"/>
        <w:ind w:left="2525" w:right="2530"/>
        <w:jc w:val="center"/>
      </w:pPr>
      <w:r>
        <w:rPr>
          <w:color w:val="000000"/>
          <w:spacing w:val="-2"/>
        </w:rPr>
        <w:t xml:space="preserve">ПИСЬМО СЪЕЗДУ СОЦИАЛ-ДЕМОКРАТИИ </w:t>
      </w:r>
      <w:r>
        <w:rPr>
          <w:color w:val="000000"/>
        </w:rPr>
        <w:t>ЛАТЫШСКОГО КРАЯ</w:t>
      </w:r>
    </w:p>
    <w:p w:rsidR="00F97182" w:rsidRDefault="00F97182" w:rsidP="00F97182">
      <w:pPr>
        <w:shd w:val="clear" w:color="auto" w:fill="FFFFFF"/>
        <w:spacing w:before="197" w:line="346" w:lineRule="exact"/>
        <w:ind w:left="5" w:firstLine="274"/>
        <w:jc w:val="both"/>
      </w:pPr>
      <w:r>
        <w:rPr>
          <w:color w:val="000000"/>
        </w:rPr>
        <w:t>Из письма члена редакции газеты «Социал-Демократ» В. Л. Ледера в Главное правление СДКПиЛ от 30 августа (12 сентября) 1911 года известно, что Ленин от имени редакции ЦО послал письмо предстоя</w:t>
      </w:r>
      <w:r>
        <w:rPr>
          <w:color w:val="000000"/>
        </w:rPr>
        <w:softHyphen/>
      </w:r>
      <w:r>
        <w:rPr>
          <w:color w:val="000000"/>
          <w:spacing w:val="2"/>
        </w:rPr>
        <w:t xml:space="preserve">щему съезду Социал-демократии Латышского края. В этом письме Ленин обратил особое внимание </w:t>
      </w:r>
      <w:r>
        <w:rPr>
          <w:color w:val="000000"/>
          <w:spacing w:val="1"/>
        </w:rPr>
        <w:t xml:space="preserve">съезда на борьбу с ликвидаторством (Центральный партийный архив Института марксизма-ленинизма </w:t>
      </w:r>
      <w:r>
        <w:rPr>
          <w:color w:val="000000"/>
          <w:spacing w:val="-1"/>
        </w:rPr>
        <w:t>при ЦК КПСС).</w:t>
      </w:r>
    </w:p>
    <w:p w:rsidR="00F97182" w:rsidRDefault="00F97182" w:rsidP="00F97182">
      <w:pPr>
        <w:shd w:val="clear" w:color="auto" w:fill="FFFFFF"/>
        <w:spacing w:before="197" w:line="346" w:lineRule="exact"/>
        <w:ind w:left="5" w:firstLine="274"/>
        <w:jc w:val="both"/>
        <w:sectPr w:rsidR="00F97182">
          <w:pgSz w:w="11909" w:h="16834"/>
          <w:pgMar w:top="1440" w:right="1409" w:bottom="720" w:left="1418" w:header="720" w:footer="720" w:gutter="0"/>
          <w:cols w:space="60"/>
          <w:noEndnote/>
        </w:sectPr>
      </w:pPr>
    </w:p>
    <w:p w:rsidR="00F97182" w:rsidRDefault="00F97182" w:rsidP="00F97182">
      <w:pPr>
        <w:shd w:val="clear" w:color="auto" w:fill="FFFFFF"/>
        <w:tabs>
          <w:tab w:val="left" w:leader="underscore" w:pos="2026"/>
        </w:tabs>
        <w:ind w:left="5"/>
      </w:pPr>
      <w:r>
        <w:rPr>
          <w:color w:val="000000"/>
          <w:u w:val="single"/>
        </w:rPr>
        <w:lastRenderedPageBreak/>
        <w:t>420</w:t>
      </w:r>
      <w:r>
        <w:rPr>
          <w:color w:val="000000"/>
          <w:u w:val="single"/>
        </w:rPr>
        <w:tab/>
      </w:r>
      <w:r>
        <w:rPr>
          <w:color w:val="000000"/>
          <w:spacing w:val="-2"/>
          <w:u w:val="single"/>
        </w:rPr>
        <w:t>СПИСОК НЕРАЗЫСКАННЫХ РАБОТ В. И. ЛЕНИНА</w:t>
      </w:r>
    </w:p>
    <w:p w:rsidR="00F97182" w:rsidRDefault="00F97182" w:rsidP="00F97182">
      <w:pPr>
        <w:shd w:val="clear" w:color="auto" w:fill="FFFFFF"/>
        <w:spacing w:before="821"/>
        <w:jc w:val="center"/>
      </w:pPr>
      <w:r>
        <w:rPr>
          <w:color w:val="000000"/>
        </w:rPr>
        <w:t>ТЕЛЕГРАММА Г. Л. ШКЛОВСКОМУ</w:t>
      </w:r>
    </w:p>
    <w:p w:rsidR="00F97182" w:rsidRDefault="00F97182" w:rsidP="00F97182">
      <w:pPr>
        <w:shd w:val="clear" w:color="auto" w:fill="FFFFFF"/>
        <w:spacing w:before="139" w:line="346" w:lineRule="exact"/>
        <w:ind w:right="5" w:firstLine="283"/>
        <w:jc w:val="both"/>
      </w:pPr>
      <w:r>
        <w:rPr>
          <w:color w:val="000000"/>
          <w:spacing w:val="1"/>
        </w:rPr>
        <w:t xml:space="preserve">Об этой телеграмме, посланной в Берн, Ленин упоминает в письме Г. Л. Шкловскому, написанном </w:t>
      </w:r>
      <w:r>
        <w:rPr>
          <w:color w:val="000000"/>
        </w:rPr>
        <w:t>между 13 и 15 (26 и 28) сентября 1911 года: «Получил Ваше письмо и ответил телеграммой» (Сочинения, 4 изд., том 36, стр. 152). В телеграмме шла речь, по-видимому, о предстоящем реферате В. И. Ленина в Берне на тему «Столыпин и революция».</w:t>
      </w:r>
    </w:p>
    <w:p w:rsidR="00F97182" w:rsidRDefault="00F97182" w:rsidP="00F97182">
      <w:pPr>
        <w:shd w:val="clear" w:color="auto" w:fill="FFFFFF"/>
        <w:spacing w:before="389"/>
        <w:jc w:val="center"/>
      </w:pPr>
      <w:r>
        <w:rPr>
          <w:color w:val="000000"/>
        </w:rPr>
        <w:t>ПИСЬМО И. А. ПЯТНИЦКОМУ</w:t>
      </w:r>
    </w:p>
    <w:p w:rsidR="00F97182" w:rsidRDefault="00F97182" w:rsidP="00F97182">
      <w:pPr>
        <w:shd w:val="clear" w:color="auto" w:fill="FFFFFF"/>
        <w:spacing w:before="144" w:line="341" w:lineRule="exact"/>
        <w:ind w:firstLine="278"/>
        <w:jc w:val="both"/>
      </w:pPr>
      <w:r>
        <w:rPr>
          <w:color w:val="000000"/>
        </w:rPr>
        <w:t xml:space="preserve">Письмо было написано 19 октября (1 ноября) 1911 года. Сведения об этом письме, в котором Ленин </w:t>
      </w:r>
      <w:r>
        <w:rPr>
          <w:color w:val="000000"/>
          <w:spacing w:val="-1"/>
        </w:rPr>
        <w:t>предлагал Пятницкому поехать в Прагу для подготовки партийной конференции, содержатся в воспоми</w:t>
      </w:r>
      <w:r>
        <w:rPr>
          <w:color w:val="000000"/>
          <w:spacing w:val="-1"/>
        </w:rPr>
        <w:softHyphen/>
      </w:r>
      <w:r>
        <w:rPr>
          <w:color w:val="000000"/>
          <w:spacing w:val="1"/>
        </w:rPr>
        <w:t>наниях Пятницкого: «В начале ноября я получил от Ильича спешное письмо, в котором мне предлага</w:t>
      </w:r>
      <w:r>
        <w:rPr>
          <w:color w:val="000000"/>
          <w:spacing w:val="1"/>
        </w:rPr>
        <w:softHyphen/>
      </w:r>
      <w:r>
        <w:rPr>
          <w:color w:val="000000"/>
        </w:rPr>
        <w:t xml:space="preserve">лось немедленно поехать в Прагу и там все приготовить для партконференции. В этом же письме была </w:t>
      </w:r>
      <w:r>
        <w:rPr>
          <w:color w:val="000000"/>
          <w:spacing w:val="3"/>
        </w:rPr>
        <w:t xml:space="preserve">записка к чешскому социал-демократу Немецу от Ильича» (О. Пятницкий. Записки большевика. М., </w:t>
      </w:r>
      <w:r>
        <w:rPr>
          <w:color w:val="000000"/>
        </w:rPr>
        <w:t>1956, стр. 157).</w:t>
      </w:r>
    </w:p>
    <w:p w:rsidR="00F97182" w:rsidRDefault="00F97182" w:rsidP="00F97182">
      <w:pPr>
        <w:shd w:val="clear" w:color="auto" w:fill="FFFFFF"/>
        <w:spacing w:before="394"/>
        <w:jc w:val="center"/>
      </w:pPr>
      <w:r>
        <w:rPr>
          <w:color w:val="000000"/>
        </w:rPr>
        <w:t>СТАТЬЯ О ПОЛОЖЕНИИ КРЕСТЬЯНСТВА В ШВЕЦИИ</w:t>
      </w:r>
    </w:p>
    <w:p w:rsidR="00F97182" w:rsidRDefault="00F97182" w:rsidP="00F97182">
      <w:pPr>
        <w:shd w:val="clear" w:color="auto" w:fill="FFFFFF"/>
        <w:spacing w:before="139" w:line="346" w:lineRule="exact"/>
        <w:ind w:right="5" w:firstLine="278"/>
        <w:jc w:val="both"/>
      </w:pPr>
      <w:r>
        <w:rPr>
          <w:color w:val="000000"/>
        </w:rPr>
        <w:t>О существовании такой статьи упоминает А. Ю. Финн-Енотаевский в письме в редакцию «Социал-Демократа» 30 октября (12 ноября) 1911 года. В письме сообщается о намерении издавать журнал, пер</w:t>
      </w:r>
      <w:r>
        <w:rPr>
          <w:color w:val="000000"/>
        </w:rPr>
        <w:softHyphen/>
        <w:t>вый номер которого должен был выйти 10 (23) декабря 1911 года. «Если согласны, готовьте немедленно статьи, — говорится в письме. — У Ильича есть о крестьянстве в Швеции... Пусть даст» (Центральный партийный архив Института марксизма-ленинизма при ЦК КПСС).</w:t>
      </w:r>
    </w:p>
    <w:p w:rsidR="00F97182" w:rsidRDefault="00F97182" w:rsidP="00F97182">
      <w:pPr>
        <w:shd w:val="clear" w:color="auto" w:fill="FFFFFF"/>
        <w:spacing w:before="139" w:line="346" w:lineRule="exact"/>
        <w:ind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ind w:left="8491"/>
      </w:pPr>
      <w:r>
        <w:rPr>
          <w:color w:val="000000"/>
        </w:rPr>
        <w:lastRenderedPageBreak/>
        <w:t>421</w:t>
      </w:r>
    </w:p>
    <w:p w:rsidR="00F97182" w:rsidRDefault="00F97182" w:rsidP="00F97182">
      <w:pPr>
        <w:shd w:val="clear" w:color="auto" w:fill="FFFFFF"/>
        <w:spacing w:before="2227" w:line="485" w:lineRule="exact"/>
        <w:ind w:right="43"/>
        <w:jc w:val="center"/>
      </w:pPr>
      <w:r>
        <w:rPr>
          <w:color w:val="000000"/>
          <w:spacing w:val="22"/>
          <w:sz w:val="30"/>
          <w:szCs w:val="30"/>
        </w:rPr>
        <w:t>СПИСОК ИЗДАНИЙ И РАБОТ,</w:t>
      </w:r>
    </w:p>
    <w:p w:rsidR="00F97182" w:rsidRDefault="00F97182" w:rsidP="00F97182">
      <w:pPr>
        <w:shd w:val="clear" w:color="auto" w:fill="FFFFFF"/>
        <w:spacing w:line="485" w:lineRule="exact"/>
        <w:ind w:right="48"/>
        <w:jc w:val="center"/>
      </w:pPr>
      <w:r>
        <w:rPr>
          <w:color w:val="000000"/>
          <w:spacing w:val="24"/>
          <w:sz w:val="30"/>
          <w:szCs w:val="30"/>
        </w:rPr>
        <w:t>В РЕДАКТИРОВАНИИ КОТОРЫХ</w:t>
      </w:r>
    </w:p>
    <w:p w:rsidR="00F97182" w:rsidRDefault="00F97182" w:rsidP="00F97182">
      <w:pPr>
        <w:shd w:val="clear" w:color="auto" w:fill="FFFFFF"/>
        <w:spacing w:line="485" w:lineRule="exact"/>
        <w:ind w:right="48"/>
        <w:jc w:val="center"/>
      </w:pPr>
      <w:r>
        <w:rPr>
          <w:color w:val="000000"/>
          <w:spacing w:val="23"/>
          <w:sz w:val="30"/>
          <w:szCs w:val="30"/>
        </w:rPr>
        <w:t>ПРИНИМАЛ УЧАСТИЕ В. И. ЛЕНИН</w:t>
      </w:r>
    </w:p>
    <w:p w:rsidR="00F97182" w:rsidRDefault="00F97182" w:rsidP="00F97182">
      <w:pPr>
        <w:shd w:val="clear" w:color="auto" w:fill="FFFFFF"/>
        <w:spacing w:before="605"/>
        <w:ind w:right="10"/>
        <w:jc w:val="center"/>
      </w:pPr>
      <w:r>
        <w:rPr>
          <w:color w:val="000000"/>
        </w:rPr>
        <w:t>ГАЗЕТА «СОЦИАЛ-ДЕМОКРАТ»</w:t>
      </w:r>
    </w:p>
    <w:p w:rsidR="00F97182" w:rsidRDefault="00F97182" w:rsidP="00F97182">
      <w:pPr>
        <w:shd w:val="clear" w:color="auto" w:fill="FFFFFF"/>
        <w:spacing w:before="139" w:line="346" w:lineRule="exact"/>
        <w:ind w:left="283"/>
      </w:pPr>
      <w:r>
        <w:rPr>
          <w:color w:val="000000"/>
        </w:rPr>
        <w:t>№ 18 — 16 (29) ноября 1910 г.</w:t>
      </w:r>
    </w:p>
    <w:p w:rsidR="00F97182" w:rsidRDefault="00F97182" w:rsidP="00F97182">
      <w:pPr>
        <w:shd w:val="clear" w:color="auto" w:fill="FFFFFF"/>
        <w:spacing w:line="346" w:lineRule="exact"/>
        <w:ind w:left="283"/>
      </w:pPr>
      <w:r>
        <w:rPr>
          <w:color w:val="000000"/>
        </w:rPr>
        <w:t>№ 19 — 20 — 13 (26) января 1911г.</w:t>
      </w:r>
    </w:p>
    <w:p w:rsidR="00F97182" w:rsidRDefault="00F97182" w:rsidP="00F97182">
      <w:pPr>
        <w:shd w:val="clear" w:color="auto" w:fill="FFFFFF"/>
        <w:spacing w:line="346" w:lineRule="exact"/>
        <w:ind w:left="283"/>
      </w:pPr>
      <w:r>
        <w:rPr>
          <w:color w:val="000000"/>
        </w:rPr>
        <w:t>№ 21 — 22 — 19 марта (1 апреля) 1911 г.</w:t>
      </w:r>
    </w:p>
    <w:p w:rsidR="00F97182" w:rsidRDefault="00F97182" w:rsidP="00F97182">
      <w:pPr>
        <w:shd w:val="clear" w:color="auto" w:fill="FFFFFF"/>
        <w:spacing w:line="346" w:lineRule="exact"/>
        <w:ind w:left="283"/>
      </w:pPr>
      <w:r>
        <w:rPr>
          <w:color w:val="000000"/>
        </w:rPr>
        <w:t>№ 23 — 14 (1) сентября 1911 г.</w:t>
      </w:r>
    </w:p>
    <w:p w:rsidR="00F97182" w:rsidRDefault="00F97182" w:rsidP="00F97182">
      <w:pPr>
        <w:shd w:val="clear" w:color="auto" w:fill="FFFFFF"/>
        <w:spacing w:line="346" w:lineRule="exact"/>
        <w:ind w:left="283"/>
      </w:pPr>
      <w:r>
        <w:rPr>
          <w:color w:val="000000"/>
        </w:rPr>
        <w:t>№ 24 — 18 (31) октября 1911 г.</w:t>
      </w:r>
    </w:p>
    <w:p w:rsidR="00F97182" w:rsidRDefault="00F97182" w:rsidP="00F97182">
      <w:pPr>
        <w:shd w:val="clear" w:color="auto" w:fill="FFFFFF"/>
        <w:spacing w:before="278"/>
        <w:ind w:right="10"/>
        <w:jc w:val="center"/>
      </w:pPr>
      <w:r>
        <w:rPr>
          <w:color w:val="000000"/>
          <w:spacing w:val="-3"/>
        </w:rPr>
        <w:t>«РАБОЧАЯ ГАЗЕТА»</w:t>
      </w:r>
    </w:p>
    <w:p w:rsidR="00F97182" w:rsidRDefault="00F97182" w:rsidP="00F97182">
      <w:pPr>
        <w:shd w:val="clear" w:color="auto" w:fill="FFFFFF"/>
        <w:spacing w:before="139" w:line="346" w:lineRule="exact"/>
        <w:ind w:left="283"/>
      </w:pPr>
      <w:r>
        <w:rPr>
          <w:color w:val="000000"/>
        </w:rPr>
        <w:t>№ 2 — 18 (31) декабря 1910 г.</w:t>
      </w:r>
    </w:p>
    <w:p w:rsidR="00F97182" w:rsidRDefault="00F97182" w:rsidP="00F97182">
      <w:pPr>
        <w:shd w:val="clear" w:color="auto" w:fill="FFFFFF"/>
        <w:spacing w:line="346" w:lineRule="exact"/>
        <w:ind w:left="283"/>
      </w:pPr>
      <w:r>
        <w:rPr>
          <w:color w:val="000000"/>
        </w:rPr>
        <w:t>№ 3 — 8 (21) февраля 1911 г.</w:t>
      </w:r>
    </w:p>
    <w:p w:rsidR="00F97182" w:rsidRDefault="00F97182" w:rsidP="00F97182">
      <w:pPr>
        <w:shd w:val="clear" w:color="auto" w:fill="FFFFFF"/>
        <w:spacing w:line="346" w:lineRule="exact"/>
        <w:ind w:left="283"/>
      </w:pPr>
      <w:r>
        <w:rPr>
          <w:color w:val="000000"/>
        </w:rPr>
        <w:t>№ 4 — 5 — 15 (28) апреля 1911 г.</w:t>
      </w:r>
    </w:p>
    <w:p w:rsidR="00F97182" w:rsidRDefault="00F97182" w:rsidP="00F97182">
      <w:pPr>
        <w:shd w:val="clear" w:color="auto" w:fill="FFFFFF"/>
        <w:spacing w:line="346" w:lineRule="exact"/>
        <w:ind w:left="283"/>
      </w:pPr>
      <w:r>
        <w:rPr>
          <w:color w:val="000000"/>
        </w:rPr>
        <w:t>№ 6 — 22 сентября (5 октября) 1911 г.</w:t>
      </w:r>
    </w:p>
    <w:p w:rsidR="00F97182" w:rsidRDefault="00F97182" w:rsidP="00F97182">
      <w:pPr>
        <w:shd w:val="clear" w:color="auto" w:fill="FFFFFF"/>
        <w:spacing w:before="278"/>
        <w:ind w:right="5"/>
        <w:jc w:val="center"/>
      </w:pPr>
      <w:r>
        <w:rPr>
          <w:color w:val="000000"/>
          <w:spacing w:val="-3"/>
        </w:rPr>
        <w:t>ЖУРНАЛ «МЫСЛЬ»</w:t>
      </w:r>
    </w:p>
    <w:p w:rsidR="00F97182" w:rsidRDefault="00F97182" w:rsidP="00F97182">
      <w:pPr>
        <w:shd w:val="clear" w:color="auto" w:fill="FFFFFF"/>
        <w:spacing w:before="139" w:line="346" w:lineRule="exact"/>
        <w:ind w:left="283" w:right="6528"/>
      </w:pPr>
      <w:r>
        <w:rPr>
          <w:rFonts w:ascii="Courier New" w:hAnsi="Courier New"/>
          <w:color w:val="000000"/>
          <w:spacing w:val="-20"/>
          <w:w w:val="90"/>
          <w:sz w:val="22"/>
          <w:szCs w:val="22"/>
        </w:rPr>
        <w:t xml:space="preserve">№1— декабрь 1910 г. </w:t>
      </w:r>
      <w:r>
        <w:rPr>
          <w:rFonts w:ascii="Courier New" w:hAnsi="Courier New"/>
          <w:color w:val="000000"/>
          <w:spacing w:val="-28"/>
          <w:w w:val="90"/>
          <w:sz w:val="22"/>
          <w:szCs w:val="22"/>
        </w:rPr>
        <w:t xml:space="preserve">№ 2 — январь 1911 г. </w:t>
      </w:r>
      <w:r>
        <w:rPr>
          <w:rFonts w:ascii="Courier New" w:hAnsi="Courier New"/>
          <w:color w:val="000000"/>
          <w:spacing w:val="-27"/>
          <w:w w:val="90"/>
          <w:sz w:val="22"/>
          <w:szCs w:val="22"/>
        </w:rPr>
        <w:t xml:space="preserve">№ 3 — февраль 1911 г. </w:t>
      </w:r>
      <w:r>
        <w:rPr>
          <w:rFonts w:ascii="Courier New" w:hAnsi="Courier New"/>
          <w:color w:val="000000"/>
          <w:spacing w:val="-15"/>
          <w:w w:val="90"/>
          <w:sz w:val="22"/>
          <w:szCs w:val="22"/>
        </w:rPr>
        <w:t xml:space="preserve">№4 —март 1911 г. </w:t>
      </w:r>
      <w:r>
        <w:rPr>
          <w:rFonts w:ascii="Courier New" w:hAnsi="Courier New"/>
          <w:color w:val="000000"/>
          <w:spacing w:val="-27"/>
          <w:w w:val="90"/>
          <w:sz w:val="22"/>
          <w:szCs w:val="22"/>
        </w:rPr>
        <w:t>№ 5 — апрель 1911 г.</w:t>
      </w:r>
    </w:p>
    <w:p w:rsidR="00F97182" w:rsidRDefault="00F97182" w:rsidP="00F97182">
      <w:pPr>
        <w:shd w:val="clear" w:color="auto" w:fill="FFFFFF"/>
        <w:spacing w:before="274" w:line="230" w:lineRule="exact"/>
        <w:ind w:left="2366" w:right="2371"/>
        <w:jc w:val="center"/>
      </w:pPr>
      <w:r>
        <w:rPr>
          <w:color w:val="000000"/>
        </w:rPr>
        <w:t xml:space="preserve">ПЕРВОНАЧАЛЬНЫЙ ВАРИАНТ ПИСЬМА </w:t>
      </w:r>
      <w:r>
        <w:rPr>
          <w:color w:val="000000"/>
          <w:spacing w:val="-2"/>
        </w:rPr>
        <w:t>ЧЛЕНАМ ЦК, НАХОДЯЩИМСЯ ЗА ГРАНИЦЕЙ</w:t>
      </w:r>
    </w:p>
    <w:p w:rsidR="00F97182" w:rsidRDefault="00F97182" w:rsidP="00F97182">
      <w:pPr>
        <w:shd w:val="clear" w:color="auto" w:fill="FFFFFF"/>
        <w:spacing w:before="202" w:line="346" w:lineRule="exact"/>
        <w:ind w:firstLine="283"/>
      </w:pPr>
      <w:r>
        <w:rPr>
          <w:color w:val="000000"/>
        </w:rPr>
        <w:t xml:space="preserve">В этом документе, написанном 12 (25) апреля 1911 года в связи с подготовкой совещания членов ЦК РСДРП, имеются поправки В. И. Ленина (см. Ленинский сборник </w:t>
      </w:r>
      <w:r>
        <w:rPr>
          <w:color w:val="000000"/>
          <w:lang w:val="en-US"/>
        </w:rPr>
        <w:t xml:space="preserve">XXV, </w:t>
      </w:r>
      <w:r>
        <w:rPr>
          <w:color w:val="000000"/>
        </w:rPr>
        <w:t>стр. 78—79).</w:t>
      </w:r>
    </w:p>
    <w:p w:rsidR="00F97182" w:rsidRDefault="00F97182" w:rsidP="00F97182">
      <w:pPr>
        <w:shd w:val="clear" w:color="auto" w:fill="FFFFFF"/>
        <w:spacing w:before="202" w:line="346" w:lineRule="exact"/>
        <w:ind w:firstLine="283"/>
        <w:sectPr w:rsidR="00F97182">
          <w:pgSz w:w="11909" w:h="16834"/>
          <w:pgMar w:top="1440" w:right="1414" w:bottom="720" w:left="1423" w:header="720" w:footer="720" w:gutter="0"/>
          <w:cols w:space="60"/>
          <w:noEndnote/>
        </w:sectPr>
      </w:pPr>
    </w:p>
    <w:p w:rsidR="00F97182" w:rsidRDefault="00F97182" w:rsidP="00F97182">
      <w:pPr>
        <w:shd w:val="clear" w:color="auto" w:fill="FFFFFF"/>
        <w:ind w:left="5"/>
      </w:pPr>
      <w:r>
        <w:rPr>
          <w:rFonts w:ascii="Arial" w:hAnsi="Arial" w:cs="Arial"/>
          <w:color w:val="000000"/>
        </w:rPr>
        <w:lastRenderedPageBreak/>
        <w:t>422</w:t>
      </w:r>
    </w:p>
    <w:p w:rsidR="00F97182" w:rsidRDefault="00F97182" w:rsidP="00F97182">
      <w:pPr>
        <w:shd w:val="clear" w:color="auto" w:fill="FFFFFF"/>
        <w:spacing w:before="1834" w:line="480" w:lineRule="exact"/>
        <w:ind w:right="43"/>
        <w:jc w:val="center"/>
      </w:pPr>
      <w:r>
        <w:rPr>
          <w:color w:val="000000"/>
          <w:spacing w:val="18"/>
          <w:sz w:val="30"/>
          <w:szCs w:val="30"/>
        </w:rPr>
        <w:t>СПИСОК РАБОТ,</w:t>
      </w:r>
    </w:p>
    <w:p w:rsidR="00F97182" w:rsidRDefault="00F97182" w:rsidP="00F97182">
      <w:pPr>
        <w:shd w:val="clear" w:color="auto" w:fill="FFFFFF"/>
        <w:spacing w:before="5" w:line="480" w:lineRule="exact"/>
        <w:ind w:right="43"/>
        <w:jc w:val="center"/>
      </w:pPr>
      <w:r>
        <w:rPr>
          <w:color w:val="000000"/>
          <w:spacing w:val="23"/>
          <w:sz w:val="30"/>
          <w:szCs w:val="30"/>
        </w:rPr>
        <w:t>ВОЗМОЖНО ПРИНАДЛЕЖАЩИХ</w:t>
      </w:r>
    </w:p>
    <w:p w:rsidR="00F97182" w:rsidRDefault="00F97182" w:rsidP="00F97182">
      <w:pPr>
        <w:shd w:val="clear" w:color="auto" w:fill="FFFFFF"/>
        <w:spacing w:line="480" w:lineRule="exact"/>
        <w:ind w:right="38"/>
        <w:jc w:val="center"/>
      </w:pPr>
      <w:r>
        <w:rPr>
          <w:color w:val="000000"/>
          <w:spacing w:val="25"/>
          <w:sz w:val="30"/>
          <w:szCs w:val="30"/>
        </w:rPr>
        <w:t>В. И. ЛЕНИНУ</w:t>
      </w:r>
    </w:p>
    <w:p w:rsidR="00F97182" w:rsidRDefault="00F97182" w:rsidP="00F97182">
      <w:pPr>
        <w:shd w:val="clear" w:color="auto" w:fill="FFFFFF"/>
        <w:spacing w:before="432"/>
        <w:jc w:val="center"/>
      </w:pPr>
      <w:r>
        <w:rPr>
          <w:color w:val="000000"/>
        </w:rPr>
        <w:t>«НЕУРОЖАЙ И СТОЛЫПИНСКИЙ РЕЖИМ»</w:t>
      </w:r>
    </w:p>
    <w:p w:rsidR="00F97182" w:rsidRDefault="00F97182" w:rsidP="00F97182">
      <w:pPr>
        <w:shd w:val="clear" w:color="auto" w:fill="FFFFFF"/>
        <w:spacing w:before="139" w:line="346" w:lineRule="exact"/>
        <w:ind w:left="5" w:firstLine="288"/>
        <w:jc w:val="both"/>
      </w:pPr>
      <w:r>
        <w:rPr>
          <w:color w:val="000000"/>
        </w:rPr>
        <w:t>Статья была опубликована в качестве передовой, без подписи, 1 (14) сентября 1911 года в газете «Со</w:t>
      </w:r>
      <w:r>
        <w:rPr>
          <w:color w:val="000000"/>
        </w:rPr>
        <w:softHyphen/>
        <w:t>циал-Демократ» № 23.</w:t>
      </w:r>
    </w:p>
    <w:p w:rsidR="00F97182" w:rsidRDefault="00F97182" w:rsidP="00F97182">
      <w:pPr>
        <w:shd w:val="clear" w:color="auto" w:fill="FFFFFF"/>
        <w:spacing w:before="58" w:line="346" w:lineRule="exact"/>
        <w:ind w:firstLine="283"/>
        <w:jc w:val="both"/>
      </w:pPr>
      <w:r>
        <w:rPr>
          <w:color w:val="000000"/>
        </w:rPr>
        <w:t>В письме от 11 (24) августа в Главное правление СДКПиЛ В. Л. Ледер сообщает о трех статьях В. И. Ленина, предназначенных к опубликованию в № 23 Центрального Органа. Две статьи «Реформизм в рус</w:t>
      </w:r>
      <w:r>
        <w:rPr>
          <w:color w:val="000000"/>
        </w:rPr>
        <w:softHyphen/>
      </w:r>
      <w:r>
        <w:rPr>
          <w:color w:val="000000"/>
          <w:spacing w:val="-1"/>
        </w:rPr>
        <w:t>ской социал-демократии» и «Из лагеря столыпинской «рабочей» партии (Посвящается нашим «примири</w:t>
      </w:r>
      <w:r>
        <w:rPr>
          <w:color w:val="000000"/>
          <w:spacing w:val="-1"/>
        </w:rPr>
        <w:softHyphen/>
      </w:r>
      <w:r>
        <w:rPr>
          <w:color w:val="000000"/>
        </w:rPr>
        <w:t>телям» и «соглашателям»)» известны как принадлежащие Ленину (см. настоящий том, стр. 305—318, 319—321). О третьей статье Ледер пишет: «... хотят поместить 1) в качестве передовой статью Ленина об общем положении в России (в связи с неурожаем и приближающимися выборами)» (Центральный пар</w:t>
      </w:r>
      <w:r>
        <w:rPr>
          <w:color w:val="000000"/>
        </w:rPr>
        <w:softHyphen/>
        <w:t>тийный архив Института марксизма-ленинизма при ЦК КПСС).</w:t>
      </w:r>
    </w:p>
    <w:p w:rsidR="00F97182" w:rsidRDefault="00F97182" w:rsidP="00F97182">
      <w:pPr>
        <w:shd w:val="clear" w:color="auto" w:fill="FFFFFF"/>
        <w:spacing w:before="144"/>
        <w:ind w:left="283"/>
      </w:pPr>
      <w:r>
        <w:rPr>
          <w:color w:val="000000"/>
        </w:rPr>
        <w:t>Возможно, что в письме Ледера речь идет о статье «Неурожай и столыпинский режим».</w:t>
      </w:r>
    </w:p>
    <w:p w:rsidR="00F97182" w:rsidRDefault="00F97182" w:rsidP="00F97182">
      <w:pPr>
        <w:shd w:val="clear" w:color="auto" w:fill="FFFFFF"/>
        <w:spacing w:before="269" w:line="408" w:lineRule="exact"/>
        <w:ind w:left="2280" w:right="2290"/>
        <w:jc w:val="center"/>
      </w:pPr>
      <w:r>
        <w:rPr>
          <w:color w:val="000000"/>
        </w:rPr>
        <w:t>ПЕРЕДОВАЯ СТАТЬЯ В № 26 ГАЗЕТЫ «ЗВЕЗДА» 23 октября 1911 года</w:t>
      </w:r>
    </w:p>
    <w:p w:rsidR="00F97182" w:rsidRDefault="00F97182" w:rsidP="00F97182">
      <w:pPr>
        <w:shd w:val="clear" w:color="auto" w:fill="FFFFFF"/>
        <w:spacing w:before="115" w:line="341" w:lineRule="exact"/>
        <w:ind w:firstLine="293"/>
        <w:jc w:val="both"/>
      </w:pPr>
      <w:r>
        <w:rPr>
          <w:color w:val="000000"/>
          <w:spacing w:val="-1"/>
        </w:rPr>
        <w:t xml:space="preserve">Статья написана в связи со смертью Столыпина и посвящена анализу краха третьеиюньской системы. </w:t>
      </w:r>
      <w:r>
        <w:rPr>
          <w:color w:val="000000"/>
        </w:rPr>
        <w:t>Постановка ряда вопросов в этой статье — о поправении буржуазии и укреплении сил демократии, о «веховстве», о задачах рабочего класса и его партии — совпадает по содержанию со статьями В. И. Ле</w:t>
      </w:r>
      <w:r>
        <w:rPr>
          <w:color w:val="000000"/>
        </w:rPr>
        <w:softHyphen/>
        <w:t xml:space="preserve">нина, написанными в этот период: «Наши упразднители (О г. Потресове и В. Базарове)», «Реформизм в </w:t>
      </w:r>
      <w:r>
        <w:rPr>
          <w:color w:val="000000"/>
          <w:spacing w:val="1"/>
        </w:rPr>
        <w:t xml:space="preserve">русской социал-демократии», «Столыпин и революция», «Из лагеря столыпинской «рабочей» партии» </w:t>
      </w:r>
      <w:r>
        <w:rPr>
          <w:color w:val="000000"/>
        </w:rPr>
        <w:t xml:space="preserve">(см. настоящий том, стр. 114—133, 305—318, 324—333, 364—368). Это дает основание предполагать, что </w:t>
      </w:r>
      <w:r>
        <w:rPr>
          <w:color w:val="000000"/>
          <w:spacing w:val="-1"/>
        </w:rPr>
        <w:t>статья была написана Лениным.</w:t>
      </w:r>
    </w:p>
    <w:p w:rsidR="00F97182" w:rsidRDefault="00F97182" w:rsidP="00F97182">
      <w:pPr>
        <w:shd w:val="clear" w:color="auto" w:fill="FFFFFF"/>
        <w:spacing w:before="115" w:line="341" w:lineRule="exact"/>
        <w:ind w:firstLine="293"/>
        <w:jc w:val="both"/>
        <w:sectPr w:rsidR="00F97182">
          <w:pgSz w:w="11909" w:h="16834"/>
          <w:pgMar w:top="1440" w:right="1419" w:bottom="720" w:left="1423" w:header="720" w:footer="720" w:gutter="0"/>
          <w:cols w:space="60"/>
          <w:noEndnote/>
        </w:sectPr>
      </w:pPr>
    </w:p>
    <w:p w:rsidR="00F97182" w:rsidRDefault="00F97182" w:rsidP="00F97182">
      <w:pPr>
        <w:shd w:val="clear" w:color="auto" w:fill="FFFFFF"/>
        <w:ind w:left="8482"/>
      </w:pPr>
      <w:r>
        <w:rPr>
          <w:rFonts w:ascii="Arial" w:hAnsi="Arial" w:cs="Arial"/>
          <w:color w:val="000000"/>
        </w:rPr>
        <w:lastRenderedPageBreak/>
        <w:t>423</w:t>
      </w:r>
    </w:p>
    <w:p w:rsidR="00F97182" w:rsidRDefault="00F97182" w:rsidP="00F97182">
      <w:pPr>
        <w:shd w:val="clear" w:color="auto" w:fill="FFFFFF"/>
        <w:spacing w:before="3758"/>
        <w:ind w:right="58"/>
        <w:jc w:val="center"/>
      </w:pPr>
      <w:r>
        <w:rPr>
          <w:color w:val="000000"/>
          <w:spacing w:val="-1"/>
          <w:w w:val="118"/>
          <w:sz w:val="28"/>
          <w:szCs w:val="28"/>
        </w:rPr>
        <w:t>ПРИМЕЧАНИЯ</w:t>
      </w:r>
    </w:p>
    <w:p w:rsidR="00F97182" w:rsidRDefault="00F97182" w:rsidP="00F97182">
      <w:pPr>
        <w:shd w:val="clear" w:color="auto" w:fill="FFFFFF"/>
        <w:spacing w:before="422" w:line="346" w:lineRule="exact"/>
        <w:ind w:left="216" w:right="10" w:hanging="216"/>
        <w:jc w:val="both"/>
      </w:pPr>
      <w:r>
        <w:rPr>
          <w:color w:val="000000"/>
          <w:vertAlign w:val="superscript"/>
        </w:rPr>
        <w:t>1</w:t>
      </w:r>
      <w:r>
        <w:rPr>
          <w:color w:val="000000"/>
        </w:rPr>
        <w:t xml:space="preserve"> Речь идет о Центральном Органе РСДРП — нелегальной газете </w:t>
      </w:r>
      <w:r>
        <w:rPr>
          <w:i/>
          <w:iCs/>
          <w:color w:val="000000"/>
        </w:rPr>
        <w:t xml:space="preserve">«Социал-Демократ ». </w:t>
      </w:r>
      <w:r>
        <w:rPr>
          <w:color w:val="000000"/>
        </w:rPr>
        <w:t xml:space="preserve">Газета издавалась с февраля 1908 по январь 1917 года. Первый номер, подготовленный большевиками и частично уже </w:t>
      </w:r>
      <w:r>
        <w:rPr>
          <w:color w:val="000000"/>
          <w:spacing w:val="1"/>
        </w:rPr>
        <w:t>отпечатанный в Вильно в частной типографии, был конфискован царской охранкой. Вскоре в Петер</w:t>
      </w:r>
      <w:r>
        <w:rPr>
          <w:color w:val="000000"/>
          <w:spacing w:val="1"/>
        </w:rPr>
        <w:softHyphen/>
      </w:r>
      <w:r>
        <w:rPr>
          <w:color w:val="000000"/>
          <w:spacing w:val="-1"/>
        </w:rPr>
        <w:t>бурге была сделана вторая попытка выпустить газету. Большая часть напечатанного тиража также по</w:t>
      </w:r>
      <w:r>
        <w:rPr>
          <w:color w:val="000000"/>
          <w:spacing w:val="-1"/>
        </w:rPr>
        <w:softHyphen/>
      </w:r>
      <w:r>
        <w:rPr>
          <w:color w:val="000000"/>
        </w:rPr>
        <w:t>пала в руки жандармов. В дальнейшем издание газеты было перенесено за границу: №№ 2—32 (фев</w:t>
      </w:r>
      <w:r>
        <w:rPr>
          <w:color w:val="000000"/>
        </w:rPr>
        <w:softHyphen/>
        <w:t>раль 1909 — декабрь 1913) вышли в Париже, №№ 33—58 (ноябрь 1914 — январь 1917) — в Женеве. Всего вышло 58 номеров, из них 5 имели приложения.</w:t>
      </w:r>
    </w:p>
    <w:p w:rsidR="00F97182" w:rsidRDefault="00F97182" w:rsidP="00F97182">
      <w:pPr>
        <w:shd w:val="clear" w:color="auto" w:fill="FFFFFF"/>
        <w:spacing w:before="125" w:line="341" w:lineRule="exact"/>
        <w:ind w:left="216" w:firstLine="274"/>
        <w:jc w:val="both"/>
      </w:pPr>
      <w:r>
        <w:rPr>
          <w:color w:val="000000"/>
        </w:rPr>
        <w:t xml:space="preserve">Редакция «Социал-Демократа» была составлена согласно решению ЦК РСДРП, избранного на </w:t>
      </w:r>
      <w:r>
        <w:rPr>
          <w:color w:val="000000"/>
          <w:lang w:val="en-US"/>
        </w:rPr>
        <w:t xml:space="preserve">V </w:t>
      </w:r>
      <w:r>
        <w:rPr>
          <w:color w:val="000000"/>
        </w:rPr>
        <w:t>(Лондонском) съезде, из представителей большевиков, меньшевиков и польских социал-демократов. Фактически руководителем газеты был В. И. Ленин. Его статьи занимали в «Социал-Демократе» цен</w:t>
      </w:r>
      <w:r>
        <w:rPr>
          <w:color w:val="000000"/>
        </w:rPr>
        <w:softHyphen/>
        <w:t>тральное место. В газете было опубликовано более 80 статей и заметок В. И. Ленина.</w:t>
      </w:r>
    </w:p>
    <w:p w:rsidR="00F97182" w:rsidRDefault="00F97182" w:rsidP="00F97182">
      <w:pPr>
        <w:shd w:val="clear" w:color="auto" w:fill="FFFFFF"/>
        <w:spacing w:line="341" w:lineRule="exact"/>
        <w:ind w:left="216" w:right="10" w:firstLine="278"/>
        <w:jc w:val="both"/>
      </w:pPr>
      <w:r>
        <w:rPr>
          <w:color w:val="000000"/>
        </w:rPr>
        <w:t>Внутри редакции «Социал-Демократа» В. И. Ленин вел борьбу за последовательную большевист</w:t>
      </w:r>
      <w:r>
        <w:rPr>
          <w:color w:val="000000"/>
        </w:rPr>
        <w:softHyphen/>
      </w:r>
      <w:r>
        <w:rPr>
          <w:color w:val="000000"/>
          <w:spacing w:val="1"/>
        </w:rPr>
        <w:t>скую линию против меньшевиков-ликвидаторов. Часть редакции (Каменев и Зиновьев) примиренче</w:t>
      </w:r>
      <w:r>
        <w:rPr>
          <w:color w:val="000000"/>
          <w:spacing w:val="1"/>
        </w:rPr>
        <w:softHyphen/>
        <w:t xml:space="preserve">ски относилась к ликвидаторам, пытаясь сорвать проведение ленинской линии. Члены редакции </w:t>
      </w:r>
      <w:r>
        <w:rPr>
          <w:color w:val="000000"/>
          <w:spacing w:val="-1"/>
        </w:rPr>
        <w:t>меньшевики Мартов и Дан, саботируя работу в редакции Центрального Органа, в то же время открыто защищали ликвидаторство в «Голосе Социал-Демократа»; они препятствовали участию в ЦО меньше</w:t>
      </w:r>
      <w:r>
        <w:rPr>
          <w:color w:val="000000"/>
          <w:spacing w:val="-1"/>
        </w:rPr>
        <w:softHyphen/>
      </w:r>
      <w:r>
        <w:rPr>
          <w:color w:val="000000"/>
        </w:rPr>
        <w:t>виков-партийцев. Непримиримая борьба Ленина против ликвидаторов привела к уходу Мартова и Да</w:t>
      </w:r>
      <w:r>
        <w:rPr>
          <w:color w:val="000000"/>
        </w:rPr>
        <w:softHyphen/>
        <w:t xml:space="preserve">на из состава редакции в июне 1911 года. С декабря 1911 года «Социал-Демократ» редактировался В. </w:t>
      </w:r>
      <w:r>
        <w:rPr>
          <w:color w:val="000000"/>
          <w:spacing w:val="-1"/>
        </w:rPr>
        <w:t>И. Лениным.</w:t>
      </w:r>
    </w:p>
    <w:p w:rsidR="00F97182" w:rsidRDefault="00F97182" w:rsidP="00F97182">
      <w:pPr>
        <w:shd w:val="clear" w:color="auto" w:fill="FFFFFF"/>
        <w:spacing w:before="5" w:line="341" w:lineRule="exact"/>
        <w:ind w:left="226" w:right="10" w:firstLine="274"/>
        <w:jc w:val="both"/>
      </w:pPr>
      <w:r>
        <w:rPr>
          <w:color w:val="000000"/>
          <w:spacing w:val="5"/>
        </w:rPr>
        <w:t>В тяжелые годы реакции и в период нового подъема революционного движения «Социал-</w:t>
      </w:r>
      <w:r>
        <w:rPr>
          <w:color w:val="000000"/>
          <w:spacing w:val="-1"/>
        </w:rPr>
        <w:t>Демократ» имел огромное</w:t>
      </w:r>
    </w:p>
    <w:p w:rsidR="00F97182" w:rsidRDefault="00F97182" w:rsidP="00F97182">
      <w:pPr>
        <w:shd w:val="clear" w:color="auto" w:fill="FFFFFF"/>
        <w:spacing w:before="5" w:line="341" w:lineRule="exact"/>
        <w:ind w:left="226" w:right="10" w:firstLine="274"/>
        <w:jc w:val="both"/>
        <w:sectPr w:rsidR="00F97182">
          <w:pgSz w:w="11909" w:h="16834"/>
          <w:pgMar w:top="1440" w:right="1409" w:bottom="720" w:left="1432" w:header="720" w:footer="720" w:gutter="0"/>
          <w:cols w:space="60"/>
          <w:noEndnote/>
        </w:sectPr>
      </w:pPr>
    </w:p>
    <w:p w:rsidR="00F97182" w:rsidRDefault="00F97182" w:rsidP="00F97182">
      <w:pPr>
        <w:shd w:val="clear" w:color="auto" w:fill="FFFFFF"/>
        <w:tabs>
          <w:tab w:val="left" w:pos="3691"/>
        </w:tabs>
      </w:pPr>
      <w:r>
        <w:rPr>
          <w:color w:val="000000"/>
        </w:rPr>
        <w:lastRenderedPageBreak/>
        <w:t>424</w:t>
      </w:r>
      <w:r>
        <w:rPr>
          <w:color w:val="000000"/>
        </w:rPr>
        <w:tab/>
      </w:r>
      <w:r>
        <w:rPr>
          <w:color w:val="000000"/>
          <w:spacing w:val="-2"/>
        </w:rPr>
        <w:t>ПРИМЕЧАНИЯ</w:t>
      </w:r>
    </w:p>
    <w:p w:rsidR="00F97182" w:rsidRDefault="00F97182" w:rsidP="00F97182">
      <w:pPr>
        <w:shd w:val="clear" w:color="auto" w:fill="FFFFFF"/>
        <w:spacing w:before="672" w:line="341" w:lineRule="exact"/>
        <w:ind w:left="226" w:right="5"/>
        <w:jc w:val="both"/>
      </w:pPr>
      <w:r>
        <w:rPr>
          <w:color w:val="000000"/>
          <w:spacing w:val="1"/>
        </w:rPr>
        <w:t>значение в борьбе большевиков против ликвидаторов, троцкистов, отзовистов за сохранение неле</w:t>
      </w:r>
      <w:r>
        <w:rPr>
          <w:color w:val="000000"/>
          <w:spacing w:val="1"/>
        </w:rPr>
        <w:softHyphen/>
      </w:r>
      <w:r>
        <w:rPr>
          <w:color w:val="000000"/>
        </w:rPr>
        <w:t>гальной марксистской партии, укрепление ее единства, усиление ее связей с массами.</w:t>
      </w:r>
    </w:p>
    <w:p w:rsidR="00F97182" w:rsidRDefault="00F97182" w:rsidP="00F97182">
      <w:pPr>
        <w:shd w:val="clear" w:color="auto" w:fill="FFFFFF"/>
        <w:spacing w:line="341" w:lineRule="exact"/>
        <w:ind w:left="226" w:right="5" w:firstLine="278"/>
        <w:jc w:val="both"/>
      </w:pPr>
      <w:r>
        <w:rPr>
          <w:color w:val="000000"/>
          <w:spacing w:val="1"/>
        </w:rPr>
        <w:t>В годы первой мировой войны «Социал-Демократ», являясь Центральным Органом большевист</w:t>
      </w:r>
      <w:r>
        <w:rPr>
          <w:color w:val="000000"/>
          <w:spacing w:val="1"/>
        </w:rPr>
        <w:softHyphen/>
      </w:r>
      <w:r>
        <w:rPr>
          <w:color w:val="000000"/>
          <w:spacing w:val="-1"/>
        </w:rPr>
        <w:t>ской партии, сыграл исключительно важную роль в деле пропаганды большевистских лозунгов по во</w:t>
      </w:r>
      <w:r>
        <w:rPr>
          <w:color w:val="000000"/>
          <w:spacing w:val="-1"/>
        </w:rPr>
        <w:softHyphen/>
        <w:t>просам войны, мира и революции.</w:t>
      </w:r>
    </w:p>
    <w:p w:rsidR="00F97182" w:rsidRDefault="00F97182" w:rsidP="00F97182">
      <w:pPr>
        <w:shd w:val="clear" w:color="auto" w:fill="FFFFFF"/>
        <w:spacing w:before="5" w:line="341" w:lineRule="exact"/>
        <w:ind w:left="221" w:right="5" w:firstLine="283"/>
        <w:jc w:val="both"/>
      </w:pPr>
      <w:r>
        <w:rPr>
          <w:color w:val="000000"/>
        </w:rPr>
        <w:t>На страницах газеты была опубликована статья В. И. Ленина «О лозунге Соединенных Штатов Ев</w:t>
      </w:r>
      <w:r>
        <w:rPr>
          <w:color w:val="000000"/>
        </w:rPr>
        <w:softHyphen/>
        <w:t xml:space="preserve">ропы», в которой он впервые сформулировал вывод о возможности победы социализма первоначально </w:t>
      </w:r>
      <w:r>
        <w:rPr>
          <w:color w:val="000000"/>
          <w:spacing w:val="-1"/>
        </w:rPr>
        <w:t>в немногих или даже в одной, отдельно взятой, капиталистической стране. Распространение «Социал-</w:t>
      </w:r>
      <w:r>
        <w:rPr>
          <w:color w:val="000000"/>
        </w:rPr>
        <w:t>Демократа» в России, перепечатка его важнейших статей в местных большевистских газетах способ</w:t>
      </w:r>
      <w:r>
        <w:rPr>
          <w:color w:val="000000"/>
        </w:rPr>
        <w:softHyphen/>
        <w:t xml:space="preserve">ствовали политическому просвещению, интернациональному воспитанию российского пролетариата, </w:t>
      </w:r>
      <w:r>
        <w:rPr>
          <w:color w:val="000000"/>
          <w:spacing w:val="-1"/>
        </w:rPr>
        <w:t>подготовке масс к революции.</w:t>
      </w:r>
    </w:p>
    <w:p w:rsidR="00F97182" w:rsidRDefault="00F97182" w:rsidP="00F97182">
      <w:pPr>
        <w:shd w:val="clear" w:color="auto" w:fill="FFFFFF"/>
        <w:spacing w:line="341" w:lineRule="exact"/>
        <w:ind w:left="221" w:firstLine="278"/>
        <w:jc w:val="both"/>
      </w:pPr>
      <w:r>
        <w:rPr>
          <w:color w:val="000000"/>
          <w:spacing w:val="-1"/>
        </w:rPr>
        <w:t>Высоко оценивая заслуги «Социал-Демократа» в период первой мировой войны, В. И. Ленин позд</w:t>
      </w:r>
      <w:r>
        <w:rPr>
          <w:color w:val="000000"/>
          <w:spacing w:val="-1"/>
        </w:rPr>
        <w:softHyphen/>
        <w:t xml:space="preserve">нее писал, что без изучения напечатанных в нем статей «не обойдется ни один сознательный рабочий, </w:t>
      </w:r>
      <w:r>
        <w:rPr>
          <w:color w:val="000000"/>
          <w:spacing w:val="2"/>
        </w:rPr>
        <w:t xml:space="preserve">желающий </w:t>
      </w:r>
      <w:r>
        <w:rPr>
          <w:i/>
          <w:iCs/>
          <w:color w:val="000000"/>
          <w:spacing w:val="2"/>
        </w:rPr>
        <w:t xml:space="preserve">понять </w:t>
      </w:r>
      <w:r>
        <w:rPr>
          <w:color w:val="000000"/>
          <w:spacing w:val="2"/>
        </w:rPr>
        <w:t xml:space="preserve">развитие идей международной социалистической революции и ее первой победы </w:t>
      </w:r>
      <w:r>
        <w:rPr>
          <w:color w:val="000000"/>
        </w:rPr>
        <w:t xml:space="preserve">25 октября 1917 года» (Сочинения, 4 изд., том 27, стр. 194). — </w:t>
      </w:r>
      <w:r>
        <w:rPr>
          <w:i/>
          <w:iCs/>
          <w:color w:val="000000"/>
        </w:rPr>
        <w:t>1.</w:t>
      </w:r>
    </w:p>
    <w:p w:rsidR="00F97182" w:rsidRDefault="00F97182" w:rsidP="00F97182">
      <w:pPr>
        <w:shd w:val="clear" w:color="auto" w:fill="FFFFFF"/>
        <w:tabs>
          <w:tab w:val="left" w:pos="125"/>
        </w:tabs>
        <w:spacing w:before="125" w:line="341" w:lineRule="exact"/>
      </w:pPr>
      <w:r>
        <w:rPr>
          <w:color w:val="000000"/>
          <w:vertAlign w:val="superscript"/>
        </w:rPr>
        <w:t>2</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p>
    <w:p w:rsidR="00F97182" w:rsidRDefault="00F97182" w:rsidP="00F97182">
      <w:pPr>
        <w:shd w:val="clear" w:color="auto" w:fill="FFFFFF"/>
        <w:spacing w:line="341" w:lineRule="exact"/>
        <w:ind w:left="226"/>
        <w:jc w:val="both"/>
      </w:pPr>
      <w:r>
        <w:rPr>
          <w:color w:val="000000"/>
        </w:rPr>
        <w:t>либеральной интеллигенции. В 80—90-х годах в газете принимали участие писатели демократическо</w:t>
      </w:r>
      <w:r>
        <w:rPr>
          <w:color w:val="000000"/>
        </w:rPr>
        <w:softHyphen/>
        <w:t>го лагеря В. Г. Короленко, М. Е. Салтыков-Щедрин, Г. И. Успенский и др., печатались произведения либеральных народников. С 1905 года газета являлась органом правого крыла кадетов. Ленин указы</w:t>
      </w:r>
      <w:r>
        <w:rPr>
          <w:color w:val="000000"/>
        </w:rPr>
        <w:softHyphen/>
        <w:t xml:space="preserve">вал, что «Русские Ведомости» своеобразно сочетали </w:t>
      </w:r>
      <w:r>
        <w:rPr>
          <w:i/>
          <w:iCs/>
          <w:color w:val="000000"/>
        </w:rPr>
        <w:t xml:space="preserve">«правый </w:t>
      </w:r>
      <w:r>
        <w:rPr>
          <w:color w:val="000000"/>
        </w:rPr>
        <w:t>кадетизм с народническим налетом» (Сочинения, 4 изд., том 19, стр. 111). В 1918 году «Русские Ведомости» были закрыты вместе с други</w:t>
      </w:r>
      <w:r>
        <w:rPr>
          <w:color w:val="000000"/>
        </w:rPr>
        <w:softHyphen/>
        <w:t xml:space="preserve">ми контрреволюционными газетами. — </w:t>
      </w:r>
      <w:r>
        <w:rPr>
          <w:i/>
          <w:iCs/>
          <w:color w:val="000000"/>
        </w:rPr>
        <w:t>1.</w:t>
      </w:r>
    </w:p>
    <w:p w:rsidR="00F97182" w:rsidRDefault="00F97182" w:rsidP="00F97182">
      <w:pPr>
        <w:shd w:val="clear" w:color="auto" w:fill="FFFFFF"/>
        <w:tabs>
          <w:tab w:val="left" w:pos="125"/>
        </w:tabs>
        <w:spacing w:before="331"/>
      </w:pPr>
      <w:r>
        <w:rPr>
          <w:color w:val="000000"/>
          <w:vertAlign w:val="superscript"/>
        </w:rPr>
        <w:t>3</w:t>
      </w:r>
      <w:r>
        <w:rPr>
          <w:color w:val="000000"/>
          <w:vertAlign w:val="superscript"/>
        </w:rPr>
        <w:tab/>
      </w:r>
      <w:r>
        <w:rPr>
          <w:i/>
          <w:iCs/>
          <w:color w:val="000000"/>
        </w:rPr>
        <w:t xml:space="preserve">Трудовики </w:t>
      </w:r>
      <w:r>
        <w:rPr>
          <w:color w:val="000000"/>
        </w:rPr>
        <w:t>(Трудовая группа) — группа мелкобуржуазных демократов в Государственных думах, состо-</w:t>
      </w:r>
    </w:p>
    <w:p w:rsidR="00F97182" w:rsidRDefault="00F97182" w:rsidP="00F97182">
      <w:pPr>
        <w:shd w:val="clear" w:color="auto" w:fill="FFFFFF"/>
        <w:spacing w:before="19" w:line="346" w:lineRule="exact"/>
        <w:ind w:left="245" w:right="10"/>
        <w:jc w:val="both"/>
      </w:pPr>
      <w:r>
        <w:rPr>
          <w:color w:val="000000"/>
          <w:spacing w:val="-1"/>
        </w:rPr>
        <w:t xml:space="preserve">явшая из крестьян и интеллигентов народнического толка. Фракция трудовиков образовалась в апреле </w:t>
      </w:r>
      <w:r>
        <w:rPr>
          <w:color w:val="000000"/>
        </w:rPr>
        <w:t xml:space="preserve">1906 года из крестьянских депутатов </w:t>
      </w:r>
      <w:r>
        <w:rPr>
          <w:color w:val="000000"/>
          <w:lang w:val="en-US"/>
        </w:rPr>
        <w:t xml:space="preserve">I </w:t>
      </w:r>
      <w:r>
        <w:rPr>
          <w:color w:val="000000"/>
        </w:rPr>
        <w:t>Государственной думы.</w:t>
      </w:r>
    </w:p>
    <w:p w:rsidR="00F97182" w:rsidRDefault="00F97182" w:rsidP="00F97182">
      <w:pPr>
        <w:shd w:val="clear" w:color="auto" w:fill="FFFFFF"/>
        <w:spacing w:before="120" w:line="341" w:lineRule="exact"/>
        <w:ind w:left="221" w:firstLine="288"/>
        <w:jc w:val="both"/>
      </w:pPr>
      <w:r>
        <w:rPr>
          <w:color w:val="000000"/>
        </w:rPr>
        <w:t>Трудовики выдвигали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 думу. Аграрная программа трудовиков исходила из народнических прин</w:t>
      </w:r>
      <w:r>
        <w:rPr>
          <w:color w:val="000000"/>
          <w:spacing w:val="-1"/>
        </w:rPr>
        <w:softHyphen/>
      </w:r>
      <w:r>
        <w:rPr>
          <w:color w:val="000000"/>
        </w:rPr>
        <w:t>ципов «уравнительности» землепользования:</w:t>
      </w:r>
    </w:p>
    <w:p w:rsidR="00F97182" w:rsidRDefault="00F97182" w:rsidP="00F97182">
      <w:pPr>
        <w:shd w:val="clear" w:color="auto" w:fill="FFFFFF"/>
        <w:spacing w:before="120" w:line="341" w:lineRule="exact"/>
        <w:ind w:left="221" w:firstLine="28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425</w:t>
      </w:r>
    </w:p>
    <w:p w:rsidR="00F97182" w:rsidRDefault="00F97182" w:rsidP="00F97182">
      <w:pPr>
        <w:shd w:val="clear" w:color="auto" w:fill="FFFFFF"/>
        <w:spacing w:before="672" w:line="341" w:lineRule="exact"/>
        <w:ind w:left="221"/>
        <w:jc w:val="both"/>
      </w:pPr>
      <w:r>
        <w:rPr>
          <w:color w:val="000000"/>
        </w:rPr>
        <w:t>образование общенародного фонда из казенных, удельных, кабинетских, монастырских земель, а так</w:t>
      </w:r>
      <w:r>
        <w:rPr>
          <w:color w:val="000000"/>
        </w:rPr>
        <w:softHyphen/>
        <w:t>же частновладельческих, если размер владения превышал установленную трудовую норму; за отчуж</w:t>
      </w:r>
      <w:r>
        <w:rPr>
          <w:color w:val="000000"/>
        </w:rPr>
        <w:softHyphen/>
        <w:t>даемые частновладельческие земли предусматривалось вознаграждение. В. И. Ленин отмечал, что ти</w:t>
      </w:r>
      <w:r>
        <w:rPr>
          <w:color w:val="000000"/>
        </w:rPr>
        <w:softHyphen/>
        <w:t>пичный трудовик — крестьянин, которому «не чужды стремления к сделке с монархией, к успокое</w:t>
      </w:r>
      <w:r>
        <w:rPr>
          <w:color w:val="000000"/>
        </w:rPr>
        <w:softHyphen/>
      </w:r>
      <w:r>
        <w:rPr>
          <w:color w:val="000000"/>
          <w:spacing w:val="1"/>
        </w:rPr>
        <w:t xml:space="preserve">нию на </w:t>
      </w:r>
      <w:r>
        <w:rPr>
          <w:i/>
          <w:iCs/>
          <w:color w:val="000000"/>
          <w:spacing w:val="1"/>
        </w:rPr>
        <w:t xml:space="preserve">своем </w:t>
      </w:r>
      <w:r>
        <w:rPr>
          <w:color w:val="000000"/>
          <w:spacing w:val="1"/>
        </w:rPr>
        <w:t xml:space="preserve">клочке земли в рамках буржуазного строя, но в настоящее время его главная сила идет </w:t>
      </w:r>
      <w:r>
        <w:rPr>
          <w:color w:val="000000"/>
        </w:rPr>
        <w:t>на борьбу с помещиками за землю, на борьбу с крепостническим государством за демократию» (Со</w:t>
      </w:r>
      <w:r>
        <w:rPr>
          <w:color w:val="000000"/>
        </w:rPr>
        <w:softHyphen/>
        <w:t>чинения, 5 изд., том 14, стр. 25).</w:t>
      </w:r>
    </w:p>
    <w:p w:rsidR="00F97182" w:rsidRDefault="00F97182" w:rsidP="00F97182">
      <w:pPr>
        <w:shd w:val="clear" w:color="auto" w:fill="FFFFFF"/>
        <w:spacing w:line="341" w:lineRule="exact"/>
        <w:ind w:left="221" w:firstLine="278"/>
        <w:jc w:val="both"/>
      </w:pPr>
      <w:r>
        <w:rPr>
          <w:color w:val="000000"/>
        </w:rPr>
        <w:t>В Государственной думе трудовики колебались между кадетами и социал-демократами. Эти коле</w:t>
      </w:r>
      <w:r>
        <w:rPr>
          <w:color w:val="000000"/>
        </w:rPr>
        <w:softHyphen/>
        <w:t>бания обусловливались самой классовой природой мелких хозяев — крестьян. Ввиду того, что трудо</w:t>
      </w:r>
      <w:r>
        <w:rPr>
          <w:color w:val="000000"/>
        </w:rPr>
        <w:softHyphen/>
        <w:t>вики в какой-то мере представляли крестьянские массы, большевики в Думе проводили тактику со</w:t>
      </w:r>
      <w:r>
        <w:rPr>
          <w:color w:val="000000"/>
        </w:rPr>
        <w:softHyphen/>
        <w:t>глашений с ними по отдельным вопросам для общей борьбы с царизмом и кадетами. В 1917 году Тру</w:t>
      </w:r>
      <w:r>
        <w:rPr>
          <w:color w:val="000000"/>
        </w:rPr>
        <w:softHyphen/>
      </w:r>
      <w:r>
        <w:rPr>
          <w:color w:val="000000"/>
          <w:spacing w:val="-1"/>
        </w:rPr>
        <w:t>довая группа слилась с партией «народных социалистов», активно поддерживала буржуазное Времен</w:t>
      </w:r>
      <w:r>
        <w:rPr>
          <w:color w:val="000000"/>
          <w:spacing w:val="-1"/>
        </w:rPr>
        <w:softHyphen/>
      </w:r>
      <w:r>
        <w:rPr>
          <w:color w:val="000000"/>
        </w:rPr>
        <w:t>ное правительство. После Октябрьской социалистической революции трудовики выступали на сторо</w:t>
      </w:r>
      <w:r>
        <w:rPr>
          <w:color w:val="000000"/>
        </w:rPr>
        <w:softHyphen/>
        <w:t xml:space="preserve">не буржуазной контрреволюции. — </w:t>
      </w:r>
      <w:r>
        <w:rPr>
          <w:i/>
          <w:iCs/>
          <w:color w:val="000000"/>
        </w:rPr>
        <w:t>2.</w:t>
      </w:r>
    </w:p>
    <w:p w:rsidR="00F97182" w:rsidRDefault="00F97182" w:rsidP="00F97182">
      <w:pPr>
        <w:shd w:val="clear" w:color="auto" w:fill="FFFFFF"/>
        <w:tabs>
          <w:tab w:val="left" w:pos="101"/>
        </w:tabs>
        <w:spacing w:before="211"/>
      </w:pPr>
      <w:r>
        <w:rPr>
          <w:i/>
          <w:iCs/>
          <w:color w:val="000000"/>
          <w:vertAlign w:val="superscript"/>
        </w:rPr>
        <w:t>4</w:t>
      </w:r>
      <w:r>
        <w:rPr>
          <w:i/>
          <w:iCs/>
          <w:color w:val="000000"/>
          <w:vertAlign w:val="superscript"/>
        </w:rPr>
        <w:tab/>
      </w:r>
      <w:r>
        <w:rPr>
          <w:i/>
          <w:iCs/>
          <w:color w:val="000000"/>
        </w:rPr>
        <w:t xml:space="preserve">«Голос Москвы» </w:t>
      </w:r>
      <w:r>
        <w:rPr>
          <w:color w:val="000000"/>
        </w:rPr>
        <w:t xml:space="preserve">— ежедневная газета, орган октябристов; выходила в Москве с 1906 по 1915 год. — </w:t>
      </w:r>
      <w:r>
        <w:rPr>
          <w:i/>
          <w:iCs/>
          <w:color w:val="000000"/>
        </w:rPr>
        <w:t>2.</w:t>
      </w:r>
    </w:p>
    <w:p w:rsidR="00F97182" w:rsidRDefault="00F97182" w:rsidP="00F97182">
      <w:pPr>
        <w:shd w:val="clear" w:color="auto" w:fill="FFFFFF"/>
        <w:tabs>
          <w:tab w:val="left" w:pos="221"/>
        </w:tabs>
        <w:spacing w:before="264" w:line="341" w:lineRule="exact"/>
        <w:ind w:left="221" w:hanging="221"/>
      </w:pPr>
      <w:r>
        <w:rPr>
          <w:color w:val="000000"/>
          <w:vertAlign w:val="superscript"/>
        </w:rPr>
        <w:t>5</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деятели из помещиков и буржуазные интеллигенты. Вид</w:t>
      </w:r>
      <w:r>
        <w:rPr>
          <w:color w:val="000000"/>
        </w:rPr>
        <w:softHyphen/>
      </w:r>
      <w:r>
        <w:rPr>
          <w:color w:val="000000"/>
        </w:rPr>
        <w:br/>
      </w:r>
      <w:r>
        <w:rPr>
          <w:color w:val="000000"/>
          <w:spacing w:val="1"/>
        </w:rPr>
        <w:t>ными деятелями кадетов были: П. Н. Милюков, С. А. Муромцев, В. А. Маклаков, А. И. Шингарев, П.</w:t>
      </w:r>
      <w:r>
        <w:rPr>
          <w:color w:val="000000"/>
          <w:spacing w:val="1"/>
        </w:rPr>
        <w:br/>
      </w:r>
      <w:r>
        <w:rPr>
          <w:color w:val="000000"/>
        </w:rPr>
        <w:t>Б. Струве, Ф. И. Родичев и др. Для обмана трудящихся масс кадеты присвоили себе фальшивое назва</w:t>
      </w:r>
      <w:r>
        <w:rPr>
          <w:color w:val="000000"/>
        </w:rPr>
        <w:softHyphen/>
      </w:r>
      <w:r>
        <w:rPr>
          <w:color w:val="000000"/>
        </w:rPr>
        <w:br/>
      </w:r>
      <w:r>
        <w:rPr>
          <w:color w:val="000000"/>
          <w:spacing w:val="1"/>
        </w:rPr>
        <w:t>ние «партия народной свободы», на самом деле они не шли дальше требования конституционной мо</w:t>
      </w:r>
      <w:r>
        <w:rPr>
          <w:color w:val="000000"/>
          <w:spacing w:val="1"/>
        </w:rPr>
        <w:softHyphen/>
      </w:r>
      <w:r>
        <w:rPr>
          <w:color w:val="000000"/>
          <w:spacing w:val="1"/>
        </w:rPr>
        <w:br/>
      </w:r>
      <w:r>
        <w:rPr>
          <w:color w:val="000000"/>
        </w:rPr>
        <w:t>нархии. Своей главной целью кадеты считали борьбу с революционным движением и стремились по</w:t>
      </w:r>
      <w:r>
        <w:rPr>
          <w:color w:val="000000"/>
        </w:rPr>
        <w:softHyphen/>
      </w:r>
      <w:r>
        <w:rPr>
          <w:color w:val="000000"/>
        </w:rPr>
        <w:br/>
      </w:r>
      <w:r>
        <w:rPr>
          <w:color w:val="000000"/>
          <w:spacing w:val="1"/>
        </w:rPr>
        <w:t>делить власть с царем и помещиками-крепостниками. В годы первой мировой войны кадеты активно</w:t>
      </w:r>
      <w:r>
        <w:rPr>
          <w:color w:val="000000"/>
          <w:spacing w:val="1"/>
        </w:rPr>
        <w:br/>
      </w:r>
      <w:r>
        <w:rPr>
          <w:color w:val="000000"/>
          <w:spacing w:val="2"/>
        </w:rPr>
        <w:t>поддерживали захватническую внешнюю политику царского правительства. В период Февральской</w:t>
      </w:r>
      <w:r>
        <w:rPr>
          <w:color w:val="000000"/>
          <w:spacing w:val="2"/>
        </w:rPr>
        <w:br/>
      </w:r>
      <w:r>
        <w:rPr>
          <w:color w:val="000000"/>
        </w:rPr>
        <w:t>буржуазно-демократической революции они старались спасти монархию. Занимая руководящее поло</w:t>
      </w:r>
      <w:r>
        <w:rPr>
          <w:color w:val="000000"/>
        </w:rPr>
        <w:softHyphen/>
      </w:r>
      <w:r>
        <w:rPr>
          <w:color w:val="000000"/>
        </w:rPr>
        <w:br/>
        <w:t>жение в буржуазном Временном правительстве, кадеты проводили антинародную, контрреволюцион</w:t>
      </w:r>
      <w:r>
        <w:rPr>
          <w:color w:val="000000"/>
        </w:rPr>
        <w:softHyphen/>
      </w:r>
      <w:r>
        <w:rPr>
          <w:color w:val="000000"/>
        </w:rPr>
        <w:br/>
      </w:r>
      <w:r>
        <w:rPr>
          <w:color w:val="000000"/>
          <w:spacing w:val="2"/>
        </w:rPr>
        <w:t>ную политику, угодную американо-англо-французским империалистам. После победы Октябрьской</w:t>
      </w:r>
      <w:r>
        <w:rPr>
          <w:color w:val="000000"/>
          <w:spacing w:val="2"/>
        </w:rPr>
        <w:br/>
      </w:r>
      <w:r>
        <w:rPr>
          <w:color w:val="000000"/>
          <w:spacing w:val="1"/>
        </w:rPr>
        <w:t>социалистической революции кадеты выступали непримиримыми врагами Советской власти, прини</w:t>
      </w:r>
      <w:r>
        <w:rPr>
          <w:color w:val="000000"/>
          <w:spacing w:val="1"/>
        </w:rPr>
        <w:softHyphen/>
      </w:r>
      <w:r>
        <w:rPr>
          <w:color w:val="000000"/>
          <w:spacing w:val="1"/>
        </w:rPr>
        <w:br/>
      </w:r>
      <w:r>
        <w:rPr>
          <w:color w:val="000000"/>
          <w:spacing w:val="2"/>
        </w:rPr>
        <w:t>мали активное участие во всех вооруженных контрреволюционных выступлениях и походах интер</w:t>
      </w:r>
      <w:r>
        <w:rPr>
          <w:color w:val="000000"/>
          <w:spacing w:val="2"/>
        </w:rPr>
        <w:softHyphen/>
      </w:r>
      <w:r>
        <w:rPr>
          <w:color w:val="000000"/>
          <w:spacing w:val="2"/>
        </w:rPr>
        <w:br/>
      </w:r>
      <w:r>
        <w:rPr>
          <w:color w:val="000000"/>
          <w:spacing w:val="-1"/>
        </w:rPr>
        <w:t>вентов. Находясь</w:t>
      </w:r>
    </w:p>
    <w:p w:rsidR="00F97182" w:rsidRDefault="00F97182" w:rsidP="00F97182">
      <w:pPr>
        <w:shd w:val="clear" w:color="auto" w:fill="FFFFFF"/>
        <w:tabs>
          <w:tab w:val="left" w:pos="221"/>
        </w:tabs>
        <w:spacing w:before="264" w:line="341" w:lineRule="exact"/>
        <w:ind w:left="221" w:hanging="221"/>
        <w:sectPr w:rsidR="00F97182">
          <w:pgSz w:w="11909" w:h="16834"/>
          <w:pgMar w:top="1440" w:right="1419"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426</w:t>
      </w:r>
      <w:r>
        <w:rPr>
          <w:color w:val="000000"/>
        </w:rPr>
        <w:tab/>
      </w:r>
      <w:r>
        <w:rPr>
          <w:color w:val="000000"/>
          <w:spacing w:val="-2"/>
        </w:rPr>
        <w:t>ПРИМЕЧАНИЯ</w:t>
      </w:r>
    </w:p>
    <w:p w:rsidR="00F97182" w:rsidRDefault="00F97182" w:rsidP="00F97182">
      <w:pPr>
        <w:shd w:val="clear" w:color="auto" w:fill="FFFFFF"/>
        <w:spacing w:before="787" w:line="346" w:lineRule="exact"/>
        <w:ind w:left="226" w:right="5"/>
        <w:jc w:val="both"/>
      </w:pPr>
      <w:r>
        <w:rPr>
          <w:color w:val="000000"/>
        </w:rPr>
        <w:t>после разгрома интервентов и белогвардейцев в эмиграции, члены партии кадетов не прекращали сво</w:t>
      </w:r>
      <w:r>
        <w:rPr>
          <w:color w:val="000000"/>
        </w:rPr>
        <w:softHyphen/>
        <w:t xml:space="preserve">ей антисоветской контрреволюционной деятельности. — </w:t>
      </w:r>
      <w:r>
        <w:rPr>
          <w:i/>
          <w:iCs/>
          <w:color w:val="000000"/>
        </w:rPr>
        <w:t>2.</w:t>
      </w:r>
    </w:p>
    <w:p w:rsidR="00F97182" w:rsidRDefault="00F97182" w:rsidP="00F97182">
      <w:pPr>
        <w:shd w:val="clear" w:color="auto" w:fill="FFFFFF"/>
        <w:tabs>
          <w:tab w:val="left" w:pos="106"/>
        </w:tabs>
        <w:spacing w:before="230" w:line="346" w:lineRule="exact"/>
      </w:pPr>
      <w:r>
        <w:rPr>
          <w:i/>
          <w:iCs/>
          <w:color w:val="000000"/>
          <w:vertAlign w:val="superscript"/>
        </w:rPr>
        <w:t>6</w:t>
      </w:r>
      <w:r>
        <w:rPr>
          <w:i/>
          <w:iCs/>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p>
    <w:p w:rsidR="00F97182" w:rsidRDefault="00F97182" w:rsidP="00F97182">
      <w:pPr>
        <w:shd w:val="clear" w:color="auto" w:fill="FFFFFF"/>
        <w:spacing w:line="346" w:lineRule="exact"/>
        <w:ind w:left="221"/>
        <w:jc w:val="both"/>
      </w:pPr>
      <w:r>
        <w:rPr>
          <w:color w:val="000000"/>
        </w:rPr>
        <w:t>(8 марта) 1906 года под фактической редакцией П. Н. Милюкова и И. В. Гессена, при ближайшем уча</w:t>
      </w:r>
      <w:r>
        <w:rPr>
          <w:color w:val="000000"/>
        </w:rPr>
        <w:softHyphen/>
      </w:r>
      <w:r>
        <w:rPr>
          <w:color w:val="000000"/>
          <w:spacing w:val="1"/>
        </w:rPr>
        <w:t>стии М. М. Винавера, П. Д. Долгорукова, П. Б. Струве и других. Газета была закрыта Военно-</w:t>
      </w:r>
      <w:r>
        <w:rPr>
          <w:color w:val="000000"/>
        </w:rPr>
        <w:t xml:space="preserve">революционным комитетом при Петроградском Совете 26 октября (8 ноября) 1917 года. До августа 1918 года продолжала выходить под разными названиями: «Наша Речь», «Свободная Речь», «Век», «Новая Речь», «Наш Век». — </w:t>
      </w:r>
      <w:r>
        <w:rPr>
          <w:i/>
          <w:iCs/>
          <w:color w:val="000000"/>
        </w:rPr>
        <w:t>2.</w:t>
      </w:r>
    </w:p>
    <w:p w:rsidR="00F97182" w:rsidRDefault="00F97182" w:rsidP="00F97182">
      <w:pPr>
        <w:shd w:val="clear" w:color="auto" w:fill="FFFFFF"/>
        <w:tabs>
          <w:tab w:val="left" w:pos="106"/>
        </w:tabs>
        <w:spacing w:before="245" w:line="341" w:lineRule="exact"/>
      </w:pPr>
      <w:r>
        <w:rPr>
          <w:color w:val="000000"/>
          <w:vertAlign w:val="superscript"/>
        </w:rPr>
        <w:t>7</w:t>
      </w:r>
      <w:r>
        <w:rPr>
          <w:color w:val="000000"/>
          <w:vertAlign w:val="superscript"/>
        </w:rPr>
        <w:tab/>
      </w:r>
      <w:r>
        <w:rPr>
          <w:i/>
          <w:iCs/>
          <w:color w:val="000000"/>
        </w:rPr>
        <w:t xml:space="preserve">«Россия» </w:t>
      </w:r>
      <w:r>
        <w:rPr>
          <w:color w:val="000000"/>
        </w:rPr>
        <w:t>— ежедневная газета реакционного, черносотенного характера; выходила в Петербурге с но-</w:t>
      </w:r>
    </w:p>
    <w:p w:rsidR="00F97182" w:rsidRDefault="00F97182" w:rsidP="00F97182">
      <w:pPr>
        <w:shd w:val="clear" w:color="auto" w:fill="FFFFFF"/>
        <w:spacing w:line="341" w:lineRule="exact"/>
        <w:ind w:left="226"/>
        <w:jc w:val="both"/>
      </w:pPr>
      <w:r>
        <w:rPr>
          <w:color w:val="000000"/>
        </w:rPr>
        <w:t>ября 1905 по апрель 1914 года. С 1906 года — орган министерства внутренних дел. Газета субсидиро</w:t>
      </w:r>
      <w:r>
        <w:rPr>
          <w:color w:val="000000"/>
        </w:rPr>
        <w:softHyphen/>
        <w:t xml:space="preserve">валась из секретного («рептильного») фонда правительства, отпущенного в распоряжение министра внутренних дел. В. И. Ленин называл «Россию» «полицейски-продажной газеткой». — </w:t>
      </w:r>
      <w:r>
        <w:rPr>
          <w:i/>
          <w:iCs/>
          <w:color w:val="000000"/>
        </w:rPr>
        <w:t>2.</w:t>
      </w:r>
    </w:p>
    <w:p w:rsidR="00F97182" w:rsidRDefault="00F97182" w:rsidP="00F97182">
      <w:pPr>
        <w:shd w:val="clear" w:color="auto" w:fill="FFFFFF"/>
        <w:tabs>
          <w:tab w:val="left" w:pos="106"/>
        </w:tabs>
        <w:spacing w:before="235" w:line="346" w:lineRule="exact"/>
      </w:pPr>
      <w:r>
        <w:rPr>
          <w:color w:val="000000"/>
          <w:vertAlign w:val="superscript"/>
        </w:rPr>
        <w:t>8</w:t>
      </w:r>
      <w:r>
        <w:rPr>
          <w:color w:val="000000"/>
          <w:vertAlign w:val="superscript"/>
        </w:rPr>
        <w:tab/>
      </w:r>
      <w:r>
        <w:rPr>
          <w:color w:val="000000"/>
        </w:rPr>
        <w:t xml:space="preserve">Речь идет о /// </w:t>
      </w:r>
      <w:r>
        <w:rPr>
          <w:i/>
          <w:iCs/>
          <w:color w:val="000000"/>
        </w:rPr>
        <w:t xml:space="preserve">Государственной думе </w:t>
      </w:r>
      <w:r>
        <w:rPr>
          <w:color w:val="000000"/>
        </w:rPr>
        <w:t>(официальное название — Государственная дума третьего созы-</w:t>
      </w:r>
    </w:p>
    <w:p w:rsidR="00F97182" w:rsidRDefault="00F97182" w:rsidP="00F97182">
      <w:pPr>
        <w:shd w:val="clear" w:color="auto" w:fill="FFFFFF"/>
        <w:spacing w:line="346" w:lineRule="exact"/>
        <w:ind w:left="221" w:right="5"/>
        <w:jc w:val="both"/>
      </w:pPr>
      <w:r>
        <w:rPr>
          <w:color w:val="000000"/>
        </w:rPr>
        <w:t xml:space="preserve">ва). </w:t>
      </w:r>
      <w:r>
        <w:rPr>
          <w:color w:val="000000"/>
          <w:lang w:val="en-US"/>
        </w:rPr>
        <w:t xml:space="preserve">III </w:t>
      </w:r>
      <w:r>
        <w:rPr>
          <w:color w:val="000000"/>
        </w:rPr>
        <w:t>Дума работала о 1 (14) ноября 1907 по 9 (22) июня 1912 года (всего было пять сессий). Избран</w:t>
      </w:r>
      <w:r>
        <w:rPr>
          <w:color w:val="000000"/>
        </w:rPr>
        <w:softHyphen/>
        <w:t xml:space="preserve">ная на основе третьеиюньского избирательного закона, </w:t>
      </w:r>
      <w:r>
        <w:rPr>
          <w:color w:val="000000"/>
          <w:lang w:val="en-US"/>
        </w:rPr>
        <w:t xml:space="preserve">III </w:t>
      </w:r>
      <w:r>
        <w:rPr>
          <w:color w:val="000000"/>
        </w:rPr>
        <w:t>Дума была черносотенно-октябристской по своей классовой природе и партийному составу; она являлась послушным орудием царского прави</w:t>
      </w:r>
      <w:r>
        <w:rPr>
          <w:color w:val="000000"/>
        </w:rPr>
        <w:softHyphen/>
      </w:r>
      <w:r>
        <w:rPr>
          <w:color w:val="000000"/>
          <w:spacing w:val="-1"/>
        </w:rPr>
        <w:t>тельства в проведении его контрреволюционной политики насилия и репрессий по отношению к рево</w:t>
      </w:r>
      <w:r>
        <w:rPr>
          <w:color w:val="000000"/>
          <w:spacing w:val="-1"/>
        </w:rPr>
        <w:softHyphen/>
        <w:t>люционным силам России.</w:t>
      </w:r>
    </w:p>
    <w:p w:rsidR="00F97182" w:rsidRDefault="00F97182" w:rsidP="00F97182">
      <w:pPr>
        <w:shd w:val="clear" w:color="auto" w:fill="FFFFFF"/>
        <w:spacing w:before="120" w:line="341" w:lineRule="exact"/>
        <w:ind w:left="226" w:right="5" w:firstLine="278"/>
        <w:jc w:val="both"/>
      </w:pPr>
      <w:r>
        <w:rPr>
          <w:color w:val="000000"/>
        </w:rPr>
        <w:t>В начале первой сессии в Думе было представлено 11 политических партий и групп, в том числе: правых (крайних правых, националистов и умеренно правых) — 147 депутатов, октябристов — 154, польско-литовско-белорусской группы — 7, Польского коло — 11, прогрессивной группы — 28, му</w:t>
      </w:r>
      <w:r>
        <w:rPr>
          <w:color w:val="000000"/>
        </w:rPr>
        <w:softHyphen/>
        <w:t>сульманской группы — 8, кадетов — 54, Трудовой группы — 14, социал-демократов — 19.</w:t>
      </w:r>
    </w:p>
    <w:p w:rsidR="00F97182" w:rsidRDefault="00F97182" w:rsidP="00F97182">
      <w:pPr>
        <w:shd w:val="clear" w:color="auto" w:fill="FFFFFF"/>
        <w:spacing w:before="5" w:line="341" w:lineRule="exact"/>
        <w:ind w:left="221" w:right="5" w:firstLine="278"/>
        <w:jc w:val="both"/>
      </w:pPr>
      <w:r>
        <w:rPr>
          <w:color w:val="000000"/>
        </w:rPr>
        <w:t>Ни одна из партий не имела в Думе абсолютного большинства, что соответствовало целям царско</w:t>
      </w:r>
      <w:r>
        <w:rPr>
          <w:color w:val="000000"/>
        </w:rPr>
        <w:softHyphen/>
        <w:t>го правительства, проводившего бонапартистскую политику лавирования между помещиками и бур</w:t>
      </w:r>
      <w:r>
        <w:rPr>
          <w:color w:val="000000"/>
        </w:rPr>
        <w:softHyphen/>
        <w:t xml:space="preserve">жуазией. В </w:t>
      </w:r>
      <w:r>
        <w:rPr>
          <w:color w:val="000000"/>
          <w:lang w:val="en-US"/>
        </w:rPr>
        <w:t xml:space="preserve">III </w:t>
      </w:r>
      <w:r>
        <w:rPr>
          <w:color w:val="000000"/>
        </w:rPr>
        <w:t>Думе сложилось два контрреволюционных большинства — черносотенно-</w:t>
      </w:r>
      <w:r>
        <w:rPr>
          <w:color w:val="000000"/>
          <w:spacing w:val="-1"/>
        </w:rPr>
        <w:t>октябристское и октябристско-кадетское. Первое обеспечивало Столыпину проведение политики цар</w:t>
      </w:r>
      <w:r>
        <w:rPr>
          <w:color w:val="000000"/>
          <w:spacing w:val="-1"/>
        </w:rPr>
        <w:softHyphen/>
      </w:r>
      <w:r>
        <w:rPr>
          <w:color w:val="000000"/>
        </w:rPr>
        <w:t xml:space="preserve">ского правительства в рабочем, аграрном и национальном вопросах. Второе большинство создавало </w:t>
      </w:r>
      <w:r>
        <w:rPr>
          <w:color w:val="000000"/>
          <w:spacing w:val="1"/>
        </w:rPr>
        <w:t>видимость парламентских норм жизни в России, способствовало отвлечению масс от революции пу</w:t>
      </w:r>
      <w:r>
        <w:rPr>
          <w:color w:val="000000"/>
          <w:spacing w:val="1"/>
        </w:rPr>
        <w:softHyphen/>
      </w:r>
      <w:r>
        <w:rPr>
          <w:color w:val="000000"/>
        </w:rPr>
        <w:t>тем мелких уступок — реформ.</w:t>
      </w:r>
    </w:p>
    <w:p w:rsidR="00F97182" w:rsidRDefault="00F97182" w:rsidP="00F97182">
      <w:pPr>
        <w:shd w:val="clear" w:color="auto" w:fill="FFFFFF"/>
        <w:spacing w:before="5" w:line="341" w:lineRule="exact"/>
        <w:ind w:left="221" w:right="5"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62"/>
        </w:tabs>
        <w:ind w:left="3667"/>
      </w:pPr>
      <w:r>
        <w:rPr>
          <w:color w:val="000000"/>
          <w:spacing w:val="-2"/>
        </w:rPr>
        <w:lastRenderedPageBreak/>
        <w:t>ПРИМЕЧАНИЯ</w:t>
      </w:r>
      <w:r>
        <w:rPr>
          <w:color w:val="000000"/>
        </w:rPr>
        <w:tab/>
        <w:t>427</w:t>
      </w:r>
    </w:p>
    <w:p w:rsidR="00F97182" w:rsidRDefault="00F97182" w:rsidP="00F97182">
      <w:pPr>
        <w:shd w:val="clear" w:color="auto" w:fill="FFFFFF"/>
        <w:spacing w:before="672" w:line="341" w:lineRule="exact"/>
        <w:ind w:left="197" w:right="5" w:firstLine="288"/>
        <w:jc w:val="both"/>
      </w:pPr>
      <w:r>
        <w:rPr>
          <w:color w:val="000000"/>
        </w:rPr>
        <w:t xml:space="preserve">Давая общую характеристику </w:t>
      </w:r>
      <w:r>
        <w:rPr>
          <w:color w:val="000000"/>
          <w:lang w:val="en-US"/>
        </w:rPr>
        <w:t xml:space="preserve">III </w:t>
      </w:r>
      <w:r>
        <w:rPr>
          <w:color w:val="000000"/>
        </w:rPr>
        <w:t>Думы, В. И. Ленин писал: «Самодержавие хотели прикрыть, при</w:t>
      </w:r>
      <w:r>
        <w:rPr>
          <w:color w:val="000000"/>
        </w:rPr>
        <w:softHyphen/>
      </w:r>
      <w:r>
        <w:rPr>
          <w:color w:val="000000"/>
          <w:spacing w:val="1"/>
        </w:rPr>
        <w:t xml:space="preserve">одеть, принарядить посредством Думы; на деле черносотенно-октябристская Дума с каждым днем </w:t>
      </w:r>
      <w:r>
        <w:rPr>
          <w:color w:val="000000"/>
        </w:rPr>
        <w:t>своего существования все более раскрывает, разоблачает, обнажает истинный характер нашей госу</w:t>
      </w:r>
      <w:r>
        <w:rPr>
          <w:color w:val="000000"/>
        </w:rPr>
        <w:softHyphen/>
        <w:t>дарственной власти, ее настоящие классовые опоры и ее бонапартизм» (Сочинения, 5 изд., том 17, стр. 276).</w:t>
      </w:r>
    </w:p>
    <w:p w:rsidR="00F97182" w:rsidRDefault="00F97182" w:rsidP="00F97182">
      <w:pPr>
        <w:shd w:val="clear" w:color="auto" w:fill="FFFFFF"/>
        <w:spacing w:line="341" w:lineRule="exact"/>
        <w:ind w:left="202" w:firstLine="283"/>
        <w:jc w:val="both"/>
      </w:pPr>
      <w:r>
        <w:rPr>
          <w:color w:val="000000"/>
          <w:lang w:val="en-US"/>
        </w:rPr>
        <w:t xml:space="preserve">III </w:t>
      </w:r>
      <w:r>
        <w:rPr>
          <w:color w:val="000000"/>
        </w:rPr>
        <w:t>Государственная дума полностью поддерживала реакционный третьеиюньский режим по всем вопросам внешней и внутренней политики, щедро ассигнуя деньги на полицию, жандармов, земских начальников, на суды, тюрьмы, святейший синод.</w:t>
      </w:r>
    </w:p>
    <w:p w:rsidR="00F97182" w:rsidRDefault="00F97182" w:rsidP="00F97182">
      <w:pPr>
        <w:shd w:val="clear" w:color="auto" w:fill="FFFFFF"/>
        <w:spacing w:before="5" w:line="341" w:lineRule="exact"/>
        <w:ind w:left="197" w:firstLine="283"/>
        <w:jc w:val="both"/>
      </w:pPr>
      <w:r>
        <w:rPr>
          <w:color w:val="000000"/>
        </w:rPr>
        <w:t xml:space="preserve">Реакционная роль </w:t>
      </w:r>
      <w:r>
        <w:rPr>
          <w:color w:val="000000"/>
          <w:lang w:val="en-US"/>
        </w:rPr>
        <w:t xml:space="preserve">III </w:t>
      </w:r>
      <w:r>
        <w:rPr>
          <w:color w:val="000000"/>
        </w:rPr>
        <w:t>Думы особенно выявилась на примере рабочего законодательства. Три года реакционное большинство Думы держало под спудом несколько законопроектов о рабочем страхова</w:t>
      </w:r>
      <w:r>
        <w:rPr>
          <w:color w:val="000000"/>
        </w:rPr>
        <w:softHyphen/>
        <w:t xml:space="preserve">нии. Лишь в 1911 году под воздействием нового подъема революционного движения Дума утвердила </w:t>
      </w:r>
      <w:r>
        <w:rPr>
          <w:color w:val="000000"/>
          <w:spacing w:val="1"/>
        </w:rPr>
        <w:t xml:space="preserve">эти законопроекты. Но они были так урезаны, что не улучшили, а ухудшили условия страхования по </w:t>
      </w:r>
      <w:r>
        <w:rPr>
          <w:color w:val="000000"/>
        </w:rPr>
        <w:t xml:space="preserve">сравнению с законом 1903 года, распространив страхование лишь на 2,5 млн. рабочих из 13 млн. лиц </w:t>
      </w:r>
      <w:r>
        <w:rPr>
          <w:color w:val="000000"/>
          <w:spacing w:val="-1"/>
        </w:rPr>
        <w:t>наемного труда.</w:t>
      </w:r>
    </w:p>
    <w:p w:rsidR="00F97182" w:rsidRDefault="00F97182" w:rsidP="00F97182">
      <w:pPr>
        <w:shd w:val="clear" w:color="auto" w:fill="FFFFFF"/>
        <w:spacing w:line="341" w:lineRule="exact"/>
        <w:ind w:left="202" w:right="5" w:firstLine="278"/>
        <w:jc w:val="both"/>
      </w:pPr>
      <w:r>
        <w:rPr>
          <w:color w:val="000000"/>
        </w:rPr>
        <w:t>Рабочая комиссия Думы провалила 5 (18) марта 1912 года законопроект о свободе стачек, не до</w:t>
      </w:r>
      <w:r>
        <w:rPr>
          <w:color w:val="000000"/>
        </w:rPr>
        <w:softHyphen/>
        <w:t>пустив даже его обсуждения на заседаниях Думы.</w:t>
      </w:r>
    </w:p>
    <w:p w:rsidR="00F97182" w:rsidRDefault="00F97182" w:rsidP="00F97182">
      <w:pPr>
        <w:shd w:val="clear" w:color="auto" w:fill="FFFFFF"/>
        <w:spacing w:before="5" w:line="341" w:lineRule="exact"/>
        <w:ind w:left="197" w:right="5" w:firstLine="283"/>
        <w:jc w:val="both"/>
      </w:pPr>
      <w:r>
        <w:rPr>
          <w:color w:val="000000"/>
        </w:rPr>
        <w:t xml:space="preserve">Реакционное большинство </w:t>
      </w:r>
      <w:r>
        <w:rPr>
          <w:color w:val="000000"/>
          <w:lang w:val="en-US"/>
        </w:rPr>
        <w:t xml:space="preserve">III </w:t>
      </w:r>
      <w:r>
        <w:rPr>
          <w:color w:val="000000"/>
        </w:rPr>
        <w:t>Думы поддерживало русификаторскую политику царского прави</w:t>
      </w:r>
      <w:r>
        <w:rPr>
          <w:color w:val="000000"/>
        </w:rPr>
        <w:softHyphen/>
        <w:t xml:space="preserve">тельства, разжигало национальную рознь. В области внешней политики </w:t>
      </w:r>
      <w:r>
        <w:rPr>
          <w:color w:val="000000"/>
          <w:lang w:val="en-US"/>
        </w:rPr>
        <w:t xml:space="preserve">III </w:t>
      </w:r>
      <w:r>
        <w:rPr>
          <w:color w:val="000000"/>
        </w:rPr>
        <w:t xml:space="preserve">Дума стояла за активное </w:t>
      </w:r>
      <w:r>
        <w:rPr>
          <w:color w:val="000000"/>
          <w:spacing w:val="-1"/>
        </w:rPr>
        <w:t>вмешательство в дела балканских государств, поддерживая реакционные, панславистские настроения, добивалась увеличения военных кредитов. Дума полностью поддерживала столыпинское аграрное за</w:t>
      </w:r>
      <w:r>
        <w:rPr>
          <w:color w:val="000000"/>
          <w:spacing w:val="-1"/>
        </w:rPr>
        <w:softHyphen/>
      </w:r>
      <w:r>
        <w:rPr>
          <w:color w:val="000000"/>
        </w:rPr>
        <w:t>конодательство, одобрив в 1910 году аграрный закон, в основе которого лежал указ от 9 (22) ноября 1906 года. Она отвергла все проекты крестьянских депутатов о наделении землей безземельных и ма</w:t>
      </w:r>
      <w:r>
        <w:rPr>
          <w:color w:val="000000"/>
        </w:rPr>
        <w:softHyphen/>
        <w:t>лоземельных крестьян, не допустив их обсуждения на своих заседаниях.</w:t>
      </w:r>
    </w:p>
    <w:p w:rsidR="00F97182" w:rsidRDefault="00F97182" w:rsidP="00F97182">
      <w:pPr>
        <w:shd w:val="clear" w:color="auto" w:fill="FFFFFF"/>
        <w:spacing w:line="341" w:lineRule="exact"/>
        <w:ind w:left="197" w:firstLine="293"/>
        <w:jc w:val="both"/>
      </w:pPr>
      <w:r>
        <w:rPr>
          <w:color w:val="000000"/>
        </w:rPr>
        <w:t xml:space="preserve">Социал-демократическая фракция в </w:t>
      </w:r>
      <w:r>
        <w:rPr>
          <w:color w:val="000000"/>
          <w:lang w:val="en-US"/>
        </w:rPr>
        <w:t xml:space="preserve">III </w:t>
      </w:r>
      <w:r>
        <w:rPr>
          <w:color w:val="000000"/>
        </w:rPr>
        <w:t xml:space="preserve">Государственной думе, несмотря на очень тяжелые условия </w:t>
      </w:r>
      <w:r>
        <w:rPr>
          <w:color w:val="000000"/>
          <w:spacing w:val="-1"/>
        </w:rPr>
        <w:t>работы, немногочисленный состав и ряд допущенных ошибок, проделала благодаря наличию больше</w:t>
      </w:r>
      <w:r>
        <w:rPr>
          <w:color w:val="000000"/>
          <w:spacing w:val="-1"/>
        </w:rPr>
        <w:softHyphen/>
      </w:r>
      <w:r>
        <w:rPr>
          <w:color w:val="000000"/>
        </w:rPr>
        <w:t xml:space="preserve">вистских депутатов в ней большую работу по разоблачению антинародной политики </w:t>
      </w:r>
      <w:r>
        <w:rPr>
          <w:color w:val="000000"/>
          <w:lang w:val="en-US"/>
        </w:rPr>
        <w:t xml:space="preserve">III </w:t>
      </w:r>
      <w:r>
        <w:rPr>
          <w:color w:val="000000"/>
        </w:rPr>
        <w:t>Думы, поли</w:t>
      </w:r>
      <w:r>
        <w:rPr>
          <w:color w:val="000000"/>
        </w:rPr>
        <w:softHyphen/>
        <w:t xml:space="preserve">тическому воспитанию российского пролетариата и крестьянства как путем использования думской трибуны, так и путем внедумской работы. — </w:t>
      </w:r>
      <w:r>
        <w:rPr>
          <w:i/>
          <w:iCs/>
          <w:color w:val="000000"/>
        </w:rPr>
        <w:t>2.</w:t>
      </w:r>
    </w:p>
    <w:p w:rsidR="00F97182" w:rsidRDefault="00F97182" w:rsidP="00F97182">
      <w:pPr>
        <w:shd w:val="clear" w:color="auto" w:fill="FFFFFF"/>
        <w:spacing w:before="115" w:line="346" w:lineRule="exact"/>
        <w:ind w:left="202" w:right="5" w:hanging="202"/>
        <w:jc w:val="both"/>
      </w:pPr>
      <w:r>
        <w:rPr>
          <w:color w:val="000000"/>
        </w:rPr>
        <w:t xml:space="preserve">' </w:t>
      </w:r>
      <w:r>
        <w:rPr>
          <w:i/>
          <w:iCs/>
          <w:color w:val="000000"/>
        </w:rPr>
        <w:t xml:space="preserve">Октябристы </w:t>
      </w:r>
      <w:r>
        <w:rPr>
          <w:color w:val="000000"/>
        </w:rPr>
        <w:t>— члены партии «Союз 17 октября», образовавшейся в России после опубликования цар</w:t>
      </w:r>
      <w:r>
        <w:rPr>
          <w:color w:val="000000"/>
        </w:rPr>
        <w:softHyphen/>
        <w:t>ского манифеста 17 октября 1905 года. Это была контрреволюционная партия, представлявшая и за</w:t>
      </w:r>
      <w:r>
        <w:rPr>
          <w:color w:val="000000"/>
        </w:rPr>
        <w:softHyphen/>
        <w:t>щищавшая интересы крупной</w:t>
      </w:r>
    </w:p>
    <w:p w:rsidR="00F97182" w:rsidRDefault="00F97182" w:rsidP="00F97182">
      <w:pPr>
        <w:shd w:val="clear" w:color="auto" w:fill="FFFFFF"/>
        <w:spacing w:before="115" w:line="346" w:lineRule="exact"/>
        <w:ind w:left="202" w:right="5" w:hanging="202"/>
        <w:jc w:val="both"/>
        <w:sectPr w:rsidR="00F97182">
          <w:pgSz w:w="11909" w:h="16834"/>
          <w:pgMar w:top="1440" w:right="1414" w:bottom="720" w:left="1452" w:header="720" w:footer="720" w:gutter="0"/>
          <w:cols w:space="60"/>
          <w:noEndnote/>
        </w:sectPr>
      </w:pPr>
    </w:p>
    <w:p w:rsidR="00F97182" w:rsidRDefault="00F97182" w:rsidP="00F97182">
      <w:pPr>
        <w:shd w:val="clear" w:color="auto" w:fill="FFFFFF"/>
        <w:tabs>
          <w:tab w:val="left" w:pos="3691"/>
        </w:tabs>
      </w:pPr>
      <w:r>
        <w:rPr>
          <w:color w:val="000000"/>
        </w:rPr>
        <w:lastRenderedPageBreak/>
        <w:t>428</w:t>
      </w:r>
      <w:r>
        <w:rPr>
          <w:color w:val="000000"/>
        </w:rPr>
        <w:tab/>
      </w:r>
      <w:r>
        <w:rPr>
          <w:color w:val="000000"/>
          <w:spacing w:val="-2"/>
        </w:rPr>
        <w:t>ПРИМЕЧАНИЯ</w:t>
      </w:r>
    </w:p>
    <w:p w:rsidR="00F97182" w:rsidRDefault="00F97182" w:rsidP="00F97182">
      <w:pPr>
        <w:shd w:val="clear" w:color="auto" w:fill="FFFFFF"/>
        <w:spacing w:before="667" w:line="346" w:lineRule="exact"/>
        <w:ind w:left="226"/>
        <w:jc w:val="both"/>
      </w:pPr>
      <w:r>
        <w:rPr>
          <w:color w:val="000000"/>
        </w:rPr>
        <w:t>буржуазии и помещиков, хозяйничавших по-капиталистически; возглавляли ее известный промыш</w:t>
      </w:r>
      <w:r>
        <w:rPr>
          <w:color w:val="000000"/>
        </w:rPr>
        <w:softHyphen/>
      </w:r>
      <w:r>
        <w:rPr>
          <w:color w:val="000000"/>
          <w:spacing w:val="1"/>
        </w:rPr>
        <w:t xml:space="preserve">ленник и московский домовладелец А. И. Гучков и крупный помещик М. В. Родзянко. Октябристы </w:t>
      </w:r>
      <w:r>
        <w:rPr>
          <w:color w:val="000000"/>
        </w:rPr>
        <w:t xml:space="preserve">полностью поддерживали внутреннюю и внешнюю политику царского правительства. — </w:t>
      </w:r>
      <w:r>
        <w:rPr>
          <w:i/>
          <w:iCs/>
          <w:color w:val="000000"/>
        </w:rPr>
        <w:t>2.</w:t>
      </w:r>
    </w:p>
    <w:p w:rsidR="00F97182" w:rsidRDefault="00F97182" w:rsidP="00F97182">
      <w:pPr>
        <w:shd w:val="clear" w:color="auto" w:fill="FFFFFF"/>
        <w:spacing w:before="110" w:line="346" w:lineRule="exact"/>
        <w:ind w:left="226" w:hanging="221"/>
        <w:jc w:val="both"/>
      </w:pPr>
      <w:r>
        <w:rPr>
          <w:color w:val="000000"/>
          <w:vertAlign w:val="superscript"/>
        </w:rPr>
        <w:t>10</w:t>
      </w:r>
      <w:r>
        <w:rPr>
          <w:color w:val="000000"/>
        </w:rPr>
        <w:t xml:space="preserve"> </w:t>
      </w:r>
      <w:r>
        <w:rPr>
          <w:i/>
          <w:iCs/>
          <w:color w:val="000000"/>
        </w:rPr>
        <w:t xml:space="preserve">Прогрессисты </w:t>
      </w:r>
      <w:r>
        <w:rPr>
          <w:color w:val="000000"/>
        </w:rPr>
        <w:t>— политическая группировка русской либерально-монархической буржуазии, которая на выборах в Государственные думы и в Думах пыталась объединить под флагом «беспартийности» элементы из разных буржуазно-помещичьих партий и групп.</w:t>
      </w:r>
    </w:p>
    <w:p w:rsidR="00F97182" w:rsidRDefault="00F97182" w:rsidP="00F97182">
      <w:pPr>
        <w:shd w:val="clear" w:color="auto" w:fill="FFFFFF"/>
        <w:spacing w:before="120" w:line="341" w:lineRule="exact"/>
        <w:ind w:left="221" w:firstLine="278"/>
        <w:jc w:val="both"/>
      </w:pPr>
      <w:r>
        <w:rPr>
          <w:color w:val="000000"/>
        </w:rPr>
        <w:t xml:space="preserve">В </w:t>
      </w:r>
      <w:r>
        <w:rPr>
          <w:color w:val="000000"/>
          <w:lang w:val="en-US"/>
        </w:rPr>
        <w:t xml:space="preserve">III </w:t>
      </w:r>
      <w:r>
        <w:rPr>
          <w:color w:val="000000"/>
        </w:rPr>
        <w:t>Государственной думе прогрессисты образовали фракцию, куда вошли представители партий «мирного обновления» и «демократических реформ». Боязнь нового революционного взрыва толкала прогрессистов на критику «крайностей» царского правительства, которое, по их мнению, своей неус</w:t>
      </w:r>
      <w:r>
        <w:rPr>
          <w:color w:val="000000"/>
        </w:rPr>
        <w:softHyphen/>
        <w:t xml:space="preserve">тупчивостью создавало почву для деятельности левых, революционных сил. В 1912 году при выборах в </w:t>
      </w:r>
      <w:r>
        <w:rPr>
          <w:color w:val="000000"/>
          <w:lang w:val="en-US"/>
        </w:rPr>
        <w:t xml:space="preserve">IV </w:t>
      </w:r>
      <w:r>
        <w:rPr>
          <w:color w:val="000000"/>
        </w:rPr>
        <w:t>Государственную думу прогрессисты выступали в блоке с кадетами, помогая им своей мнимой беспартийностью улавливать голоса «буржуазного третьеиюньского избирателя» (В. И. Ленин. Сочи</w:t>
      </w:r>
      <w:r>
        <w:rPr>
          <w:color w:val="000000"/>
        </w:rPr>
        <w:softHyphen/>
        <w:t>нения, 4 изд., том 18, стр. 63).</w:t>
      </w:r>
    </w:p>
    <w:p w:rsidR="00F97182" w:rsidRDefault="00F97182" w:rsidP="00F97182">
      <w:pPr>
        <w:shd w:val="clear" w:color="auto" w:fill="FFFFFF"/>
        <w:spacing w:before="5" w:line="341" w:lineRule="exact"/>
        <w:ind w:left="221" w:right="5" w:firstLine="283"/>
        <w:jc w:val="both"/>
      </w:pPr>
      <w:r>
        <w:rPr>
          <w:color w:val="000000"/>
        </w:rPr>
        <w:t>В ноябре 1912 года прогрессисты оформились в самостоятельную политическую партию со сле</w:t>
      </w:r>
      <w:r>
        <w:rPr>
          <w:color w:val="000000"/>
        </w:rPr>
        <w:softHyphen/>
        <w:t>дующей программой: умеренная узкоцензовая конституция, мелкие реформы, ответственное мини</w:t>
      </w:r>
      <w:r>
        <w:rPr>
          <w:color w:val="000000"/>
        </w:rPr>
        <w:softHyphen/>
      </w:r>
      <w:r>
        <w:rPr>
          <w:color w:val="000000"/>
          <w:spacing w:val="1"/>
        </w:rPr>
        <w:t xml:space="preserve">стерство, т. е. правительство, ответственное перед Думой, подавление революционного движения. В. </w:t>
      </w:r>
      <w:r>
        <w:rPr>
          <w:color w:val="000000"/>
        </w:rPr>
        <w:t xml:space="preserve">И. Ленин указывал, что по своему составу и по своей идеологии прогрессисты — </w:t>
      </w:r>
      <w:r>
        <w:rPr>
          <w:i/>
          <w:iCs/>
          <w:color w:val="000000"/>
        </w:rPr>
        <w:t>«помесь октябри</w:t>
      </w:r>
      <w:r>
        <w:rPr>
          <w:i/>
          <w:iCs/>
          <w:color w:val="000000"/>
        </w:rPr>
        <w:softHyphen/>
      </w:r>
      <w:r>
        <w:rPr>
          <w:i/>
          <w:iCs/>
          <w:color w:val="000000"/>
          <w:spacing w:val="1"/>
        </w:rPr>
        <w:t xml:space="preserve">стов с кадетами», </w:t>
      </w:r>
      <w:r>
        <w:rPr>
          <w:color w:val="000000"/>
          <w:spacing w:val="1"/>
        </w:rPr>
        <w:t xml:space="preserve">и характеризовал программу партии прогрессистов как национал-либеральную. </w:t>
      </w:r>
      <w:r>
        <w:rPr>
          <w:color w:val="000000"/>
        </w:rPr>
        <w:t>«Это будет, — писал он, — партия «настоящей» капиталистической буржуазии, какую мы видим и в Германии» (Сочинения, 4 изд., том 18, стр. 469, 412).</w:t>
      </w:r>
    </w:p>
    <w:p w:rsidR="00F97182" w:rsidRDefault="00F97182" w:rsidP="00F97182">
      <w:pPr>
        <w:shd w:val="clear" w:color="auto" w:fill="FFFFFF"/>
        <w:spacing w:line="341" w:lineRule="exact"/>
        <w:ind w:left="221" w:firstLine="278"/>
        <w:jc w:val="both"/>
      </w:pPr>
      <w:r>
        <w:rPr>
          <w:color w:val="000000"/>
        </w:rPr>
        <w:t xml:space="preserve">В годы первой мировой войны партия прогрессистов активизировала свою деятельность, требуя </w:t>
      </w:r>
      <w:r>
        <w:rPr>
          <w:color w:val="000000"/>
          <w:spacing w:val="-1"/>
        </w:rPr>
        <w:t>смены военного руководства, мобилизации промышленности на нужды фронта и «ответственного ми</w:t>
      </w:r>
      <w:r>
        <w:rPr>
          <w:color w:val="000000"/>
          <w:spacing w:val="-1"/>
        </w:rPr>
        <w:softHyphen/>
      </w:r>
      <w:r>
        <w:rPr>
          <w:color w:val="000000"/>
        </w:rPr>
        <w:t>нистерства» с участием представителей от русской буржуазии. После Февральской буржуазно-демократической революции некоторые лидеры партии участвовали во Временном буржуазном пра</w:t>
      </w:r>
      <w:r>
        <w:rPr>
          <w:color w:val="000000"/>
        </w:rPr>
        <w:softHyphen/>
        <w:t xml:space="preserve">вительстве. После победы Великой Октябрьской социалистической революции партия прогрессистов </w:t>
      </w:r>
      <w:r>
        <w:rPr>
          <w:color w:val="000000"/>
          <w:spacing w:val="-1"/>
        </w:rPr>
        <w:t>вела активную борьбу против Советской власти.</w:t>
      </w:r>
    </w:p>
    <w:p w:rsidR="00F97182" w:rsidRDefault="00F97182" w:rsidP="00F97182">
      <w:pPr>
        <w:shd w:val="clear" w:color="auto" w:fill="FFFFFF"/>
        <w:spacing w:line="341" w:lineRule="exact"/>
        <w:ind w:left="226" w:right="5" w:firstLine="288"/>
        <w:jc w:val="both"/>
      </w:pPr>
      <w:r>
        <w:rPr>
          <w:color w:val="000000"/>
          <w:spacing w:val="-1"/>
        </w:rPr>
        <w:t xml:space="preserve">Среди лидеров прогрессистов были известные московские фабриканты П. П. Рябушинский и А. И. </w:t>
      </w:r>
      <w:r>
        <w:rPr>
          <w:color w:val="000000"/>
        </w:rPr>
        <w:t>Коновалов, помещик И. Н. Ефремов. Прогрессисты в разное время издавали свои политические орга</w:t>
      </w:r>
      <w:r>
        <w:rPr>
          <w:color w:val="000000"/>
        </w:rPr>
        <w:softHyphen/>
        <w:t xml:space="preserve">ны: журнал «Московский Еженедельник», газеты «Слово», «Русская Молва» и «Утро России». — </w:t>
      </w:r>
      <w:r>
        <w:rPr>
          <w:i/>
          <w:iCs/>
          <w:color w:val="000000"/>
        </w:rPr>
        <w:t>4.</w:t>
      </w:r>
    </w:p>
    <w:p w:rsidR="00F97182" w:rsidRDefault="00F97182" w:rsidP="00F97182">
      <w:pPr>
        <w:shd w:val="clear" w:color="auto" w:fill="FFFFFF"/>
        <w:spacing w:line="341" w:lineRule="exact"/>
        <w:ind w:left="226" w:right="5" w:firstLine="28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2"/>
        </w:tabs>
        <w:ind w:left="3686"/>
      </w:pPr>
      <w:r>
        <w:rPr>
          <w:color w:val="000000"/>
          <w:spacing w:val="-2"/>
        </w:rPr>
        <w:lastRenderedPageBreak/>
        <w:t>ПРИМЕЧАНИЯ</w:t>
      </w:r>
      <w:r>
        <w:rPr>
          <w:color w:val="000000"/>
        </w:rPr>
        <w:tab/>
        <w:t>429</w:t>
      </w:r>
    </w:p>
    <w:p w:rsidR="00F97182" w:rsidRDefault="00F97182" w:rsidP="00F97182">
      <w:pPr>
        <w:shd w:val="clear" w:color="auto" w:fill="FFFFFF"/>
        <w:tabs>
          <w:tab w:val="left" w:pos="173"/>
        </w:tabs>
        <w:spacing w:before="792" w:line="341" w:lineRule="exact"/>
        <w:ind w:left="173" w:hanging="173"/>
      </w:pPr>
      <w:r>
        <w:rPr>
          <w:color w:val="000000"/>
          <w:vertAlign w:val="superscript"/>
        </w:rPr>
        <w:t>11</w:t>
      </w:r>
      <w:r>
        <w:rPr>
          <w:color w:val="000000"/>
          <w:vertAlign w:val="superscript"/>
        </w:rPr>
        <w:tab/>
      </w:r>
      <w:r>
        <w:rPr>
          <w:i/>
          <w:iCs/>
          <w:color w:val="000000"/>
        </w:rPr>
        <w:t xml:space="preserve">Польское коло </w:t>
      </w:r>
      <w:r>
        <w:rPr>
          <w:color w:val="000000"/>
        </w:rPr>
        <w:t>— объединение польских депутатов в Государственных думах. Основное ядро в этом</w:t>
      </w:r>
      <w:r>
        <w:rPr>
          <w:color w:val="000000"/>
        </w:rPr>
        <w:br/>
        <w:t>объединении составляли народовцы — члены реакционной, националистической партии польских по</w:t>
      </w:r>
      <w:r>
        <w:rPr>
          <w:color w:val="000000"/>
        </w:rPr>
        <w:softHyphen/>
      </w:r>
      <w:r>
        <w:rPr>
          <w:color w:val="000000"/>
        </w:rPr>
        <w:br/>
      </w:r>
      <w:r>
        <w:rPr>
          <w:color w:val="000000"/>
          <w:spacing w:val="2"/>
        </w:rPr>
        <w:t>мещиков и буржуазии. По всем основным вопросам думской тактики Польское коло поддерживало</w:t>
      </w:r>
      <w:r>
        <w:rPr>
          <w:color w:val="000000"/>
          <w:spacing w:val="2"/>
        </w:rPr>
        <w:br/>
      </w:r>
      <w:r>
        <w:rPr>
          <w:color w:val="000000"/>
        </w:rPr>
        <w:t xml:space="preserve">октябристов, — </w:t>
      </w:r>
      <w:r>
        <w:rPr>
          <w:i/>
          <w:iCs/>
          <w:color w:val="000000"/>
        </w:rPr>
        <w:t>4.</w:t>
      </w:r>
    </w:p>
    <w:p w:rsidR="00F97182" w:rsidRDefault="00F97182" w:rsidP="00F97182">
      <w:pPr>
        <w:shd w:val="clear" w:color="auto" w:fill="FFFFFF"/>
        <w:tabs>
          <w:tab w:val="left" w:pos="173"/>
        </w:tabs>
        <w:spacing w:before="235" w:line="346" w:lineRule="exact"/>
        <w:ind w:left="173" w:hanging="173"/>
      </w:pPr>
      <w:r>
        <w:rPr>
          <w:color w:val="000000"/>
          <w:vertAlign w:val="superscript"/>
        </w:rPr>
        <w:t>12</w:t>
      </w:r>
      <w:r>
        <w:rPr>
          <w:color w:val="000000"/>
          <w:vertAlign w:val="superscript"/>
        </w:rPr>
        <w:tab/>
      </w:r>
      <w:r>
        <w:rPr>
          <w:i/>
          <w:iCs/>
          <w:color w:val="000000"/>
        </w:rPr>
        <w:t xml:space="preserve">Государственная дума </w:t>
      </w:r>
      <w:r>
        <w:rPr>
          <w:color w:val="000000"/>
        </w:rPr>
        <w:t>(так называемая виттевская Дума) была созвана 27 апреля (10 мая) 1906 года</w:t>
      </w:r>
      <w:r>
        <w:rPr>
          <w:color w:val="000000"/>
        </w:rPr>
        <w:br/>
        <w:t>по положению, разработанному председателем Совета министров С. Ю. Витте.</w:t>
      </w:r>
    </w:p>
    <w:p w:rsidR="00F97182" w:rsidRDefault="00F97182" w:rsidP="00F97182">
      <w:pPr>
        <w:shd w:val="clear" w:color="auto" w:fill="FFFFFF"/>
        <w:spacing w:before="120" w:line="341" w:lineRule="exact"/>
        <w:ind w:left="216" w:firstLine="283"/>
        <w:jc w:val="both"/>
      </w:pPr>
      <w:r>
        <w:rPr>
          <w:color w:val="000000"/>
        </w:rPr>
        <w:t>Всероссийская октябрьская стачка (1905) вынудила царя издать 17 (30) октября манифест, в кото</w:t>
      </w:r>
      <w:r>
        <w:rPr>
          <w:color w:val="000000"/>
        </w:rPr>
        <w:softHyphen/>
        <w:t xml:space="preserve">ром, в отличие от сметенной революцией совещательной булыгинской Думы, объявлялось о созыве Государственной думы с законодательными функциями. Царское правительство рассчитывало путем созыва новой Думы расколоть и ослабить революционное движение, перевести развитие страны на мирный конституционно-монархический путь. Давая конституционные обещания, правительство в то </w:t>
      </w:r>
      <w:r>
        <w:rPr>
          <w:color w:val="000000"/>
          <w:spacing w:val="-1"/>
        </w:rPr>
        <w:t>же время изыскивало такие формы организации Государственной думы, которые обеспечили бы угод</w:t>
      </w:r>
      <w:r>
        <w:rPr>
          <w:color w:val="000000"/>
          <w:spacing w:val="-1"/>
        </w:rPr>
        <w:softHyphen/>
      </w:r>
      <w:r>
        <w:rPr>
          <w:color w:val="000000"/>
        </w:rPr>
        <w:t>ный ему состав. На это были направлены закон по выборам в Думу от 11 (24) декабря 1905 года и за</w:t>
      </w:r>
      <w:r>
        <w:rPr>
          <w:color w:val="000000"/>
        </w:rPr>
        <w:softHyphen/>
        <w:t xml:space="preserve">кон от 20 февраля (5 марта) 1906 года. Выборы в </w:t>
      </w:r>
      <w:r>
        <w:rPr>
          <w:color w:val="000000"/>
          <w:lang w:val="en-US"/>
        </w:rPr>
        <w:t xml:space="preserve">I </w:t>
      </w:r>
      <w:r>
        <w:rPr>
          <w:color w:val="000000"/>
        </w:rPr>
        <w:t>Государственную думу проходили в феврале — марте 1906 года. Большевики объявили бойкот выборам. Бойкот значительно подорвал авторитет Го</w:t>
      </w:r>
      <w:r>
        <w:rPr>
          <w:color w:val="000000"/>
        </w:rPr>
        <w:softHyphen/>
      </w:r>
      <w:r>
        <w:rPr>
          <w:color w:val="000000"/>
          <w:spacing w:val="-1"/>
        </w:rPr>
        <w:t>сударственной думы и ослабил веру в нее части населения, однако сорвать выборы не удалось. Основ</w:t>
      </w:r>
      <w:r>
        <w:rPr>
          <w:color w:val="000000"/>
          <w:spacing w:val="-1"/>
        </w:rPr>
        <w:softHyphen/>
        <w:t xml:space="preserve">ная причина неудачи бойкота заключалась в отсутствии массового революционного подъема, который </w:t>
      </w:r>
      <w:r>
        <w:rPr>
          <w:color w:val="000000"/>
        </w:rPr>
        <w:t>мог сорвать созыв Думы. Неудаче бойкота способствовали также дезорганизаторские установки меньшевиков и наличие сильных конституционных иллюзий у крестьянства. Когда Дума все же со</w:t>
      </w:r>
      <w:r>
        <w:rPr>
          <w:color w:val="000000"/>
        </w:rPr>
        <w:softHyphen/>
        <w:t>бралась, Ленин выдвинул задачу использовать ее в целях революционной агитации и пропаганды, в целях разоблачения Думы как грубой подделки народного представительства.</w:t>
      </w:r>
    </w:p>
    <w:p w:rsidR="00F97182" w:rsidRDefault="00F97182" w:rsidP="00F97182">
      <w:pPr>
        <w:shd w:val="clear" w:color="auto" w:fill="FFFFFF"/>
        <w:spacing w:line="341" w:lineRule="exact"/>
        <w:ind w:left="221" w:firstLine="278"/>
        <w:jc w:val="both"/>
      </w:pPr>
      <w:r>
        <w:rPr>
          <w:color w:val="000000"/>
        </w:rPr>
        <w:t xml:space="preserve">В </w:t>
      </w:r>
      <w:r>
        <w:rPr>
          <w:color w:val="000000"/>
          <w:lang w:val="en-US"/>
        </w:rPr>
        <w:t xml:space="preserve">I </w:t>
      </w:r>
      <w:r>
        <w:rPr>
          <w:color w:val="000000"/>
        </w:rPr>
        <w:t>Государственную думу было избрано 478 депутатов, из них: кадетов — 179, автономистов — 63 (сюда входили члены Польского коло, украинской, эстонской, латышской, литовской и других буржуазно-национальных групп), октябристов — 16, беспартийных — 105, трудовиков — 97 и соци</w:t>
      </w:r>
      <w:r>
        <w:rPr>
          <w:color w:val="000000"/>
        </w:rPr>
        <w:softHyphen/>
        <w:t>ал-демократов — 18. Таким образом, более одной трети мест в Думе принадлежало кадетам.</w:t>
      </w:r>
    </w:p>
    <w:p w:rsidR="00F97182" w:rsidRDefault="00F97182" w:rsidP="00F97182">
      <w:pPr>
        <w:shd w:val="clear" w:color="auto" w:fill="FFFFFF"/>
        <w:spacing w:line="341" w:lineRule="exact"/>
        <w:ind w:left="216" w:right="5" w:firstLine="278"/>
        <w:jc w:val="both"/>
      </w:pPr>
      <w:r>
        <w:rPr>
          <w:color w:val="000000"/>
        </w:rPr>
        <w:t>В числе вопросов, обсуждаемых на заседаниях Государственной думы, были вопросы о неприкос</w:t>
      </w:r>
      <w:r>
        <w:rPr>
          <w:color w:val="000000"/>
        </w:rPr>
        <w:softHyphen/>
        <w:t>новенности личности, об отмене смертной казни, о свободе совести и собраний, о равноправии граж</w:t>
      </w:r>
      <w:r>
        <w:rPr>
          <w:color w:val="000000"/>
        </w:rPr>
        <w:softHyphen/>
        <w:t>дан и др. Однако законопроекты по этим вопросам, внесенные преимущественно кадетами, представ</w:t>
      </w:r>
      <w:r>
        <w:rPr>
          <w:color w:val="000000"/>
        </w:rPr>
        <w:softHyphen/>
        <w:t>ляли собой по существу «каторжные законопроекты</w:t>
      </w:r>
    </w:p>
    <w:p w:rsidR="00F97182" w:rsidRDefault="00F97182" w:rsidP="00F97182">
      <w:pPr>
        <w:shd w:val="clear" w:color="auto" w:fill="FFFFFF"/>
        <w:spacing w:line="341" w:lineRule="exact"/>
        <w:ind w:left="216" w:right="5" w:firstLine="278"/>
        <w:jc w:val="both"/>
        <w:sectPr w:rsidR="00F97182">
          <w:pgSz w:w="11909" w:h="16834"/>
          <w:pgMar w:top="1440" w:right="1414" w:bottom="720" w:left="1432" w:header="720" w:footer="720" w:gutter="0"/>
          <w:cols w:space="60"/>
          <w:noEndnote/>
        </w:sectPr>
      </w:pPr>
    </w:p>
    <w:p w:rsidR="00F97182" w:rsidRDefault="00F97182" w:rsidP="00F97182">
      <w:pPr>
        <w:shd w:val="clear" w:color="auto" w:fill="FFFFFF"/>
        <w:tabs>
          <w:tab w:val="left" w:pos="3691"/>
        </w:tabs>
      </w:pPr>
      <w:r>
        <w:rPr>
          <w:color w:val="000000"/>
        </w:rPr>
        <w:lastRenderedPageBreak/>
        <w:t>430</w:t>
      </w:r>
      <w:r>
        <w:rPr>
          <w:color w:val="000000"/>
        </w:rPr>
        <w:tab/>
      </w:r>
      <w:r>
        <w:rPr>
          <w:color w:val="000000"/>
          <w:spacing w:val="-2"/>
        </w:rPr>
        <w:t>ПРИМЕЧАНИЯ</w:t>
      </w:r>
    </w:p>
    <w:p w:rsidR="00F97182" w:rsidRDefault="00F97182" w:rsidP="00F97182">
      <w:pPr>
        <w:shd w:val="clear" w:color="auto" w:fill="FFFFFF"/>
        <w:spacing w:before="672" w:line="341" w:lineRule="exact"/>
        <w:ind w:left="230" w:right="19"/>
        <w:jc w:val="both"/>
      </w:pPr>
      <w:r>
        <w:rPr>
          <w:color w:val="000000"/>
        </w:rPr>
        <w:t xml:space="preserve">и </w:t>
      </w:r>
      <w:r>
        <w:rPr>
          <w:i/>
          <w:iCs/>
          <w:color w:val="000000"/>
        </w:rPr>
        <w:t xml:space="preserve">против </w:t>
      </w:r>
      <w:r>
        <w:rPr>
          <w:color w:val="000000"/>
        </w:rPr>
        <w:t xml:space="preserve">свободы слова, и </w:t>
      </w:r>
      <w:r>
        <w:rPr>
          <w:i/>
          <w:iCs/>
          <w:color w:val="000000"/>
        </w:rPr>
        <w:t xml:space="preserve">против </w:t>
      </w:r>
      <w:r>
        <w:rPr>
          <w:color w:val="000000"/>
        </w:rPr>
        <w:t>свободы собраний, и против других хороших вещей» (В. И. Ленин. Сочинения, 5 изд., том 13, стр. 285).</w:t>
      </w:r>
    </w:p>
    <w:p w:rsidR="00F97182" w:rsidRDefault="00F97182" w:rsidP="00F97182">
      <w:pPr>
        <w:shd w:val="clear" w:color="auto" w:fill="FFFFFF"/>
        <w:spacing w:line="341" w:lineRule="exact"/>
        <w:ind w:left="221" w:firstLine="283"/>
        <w:jc w:val="both"/>
      </w:pPr>
      <w:r>
        <w:rPr>
          <w:color w:val="000000"/>
          <w:spacing w:val="2"/>
        </w:rPr>
        <w:t xml:space="preserve">Центральное место в Государственной думе занимал аграрный вопрос. В Думе были выдвинуты </w:t>
      </w:r>
      <w:r>
        <w:rPr>
          <w:color w:val="000000"/>
        </w:rPr>
        <w:t>две основные аграрные программы: законопроект кадетов, подписанный 42 депутатами, и законопро</w:t>
      </w:r>
      <w:r>
        <w:rPr>
          <w:color w:val="000000"/>
        </w:rPr>
        <w:softHyphen/>
        <w:t>ект трудовиков, известный под названием «проекта 104-х». В противоположность трудовикам кадеты стремились сохранить помещичье землевладение, допуская отчуждение за выкуп, «по справедливой оценке», лишь тех помещичьих земель, которые обрабатывались преимущественно крестьянским ин</w:t>
      </w:r>
      <w:r>
        <w:rPr>
          <w:color w:val="000000"/>
        </w:rPr>
        <w:softHyphen/>
      </w:r>
      <w:r>
        <w:rPr>
          <w:color w:val="000000"/>
          <w:spacing w:val="-1"/>
        </w:rPr>
        <w:t>вентарем или сдавались в аренду.</w:t>
      </w:r>
    </w:p>
    <w:p w:rsidR="00F97182" w:rsidRDefault="00F97182" w:rsidP="00F97182">
      <w:pPr>
        <w:shd w:val="clear" w:color="auto" w:fill="FFFFFF"/>
        <w:spacing w:line="341" w:lineRule="exact"/>
        <w:ind w:left="514"/>
      </w:pPr>
      <w:r>
        <w:rPr>
          <w:color w:val="000000"/>
        </w:rPr>
        <w:t xml:space="preserve">8 (21) июля 1906 года </w:t>
      </w:r>
      <w:r>
        <w:rPr>
          <w:color w:val="000000"/>
          <w:lang w:val="en-US"/>
        </w:rPr>
        <w:t xml:space="preserve">I </w:t>
      </w:r>
      <w:r>
        <w:rPr>
          <w:color w:val="000000"/>
        </w:rPr>
        <w:t xml:space="preserve">Государственная дума была распущена царским правительством. — </w:t>
      </w:r>
      <w:r>
        <w:rPr>
          <w:i/>
          <w:iCs/>
          <w:color w:val="000000"/>
        </w:rPr>
        <w:t>5.</w:t>
      </w:r>
    </w:p>
    <w:p w:rsidR="00F97182" w:rsidRDefault="00F97182" w:rsidP="00F97182">
      <w:pPr>
        <w:shd w:val="clear" w:color="auto" w:fill="FFFFFF"/>
        <w:spacing w:before="120" w:line="341" w:lineRule="exact"/>
        <w:ind w:left="226" w:right="5" w:hanging="221"/>
        <w:jc w:val="both"/>
      </w:pPr>
      <w:r>
        <w:rPr>
          <w:color w:val="000000"/>
          <w:vertAlign w:val="superscript"/>
        </w:rPr>
        <w:t>13</w:t>
      </w:r>
      <w:r>
        <w:rPr>
          <w:color w:val="000000"/>
        </w:rPr>
        <w:t xml:space="preserve"> </w:t>
      </w:r>
      <w:r>
        <w:rPr>
          <w:i/>
          <w:iCs/>
          <w:color w:val="000000"/>
        </w:rPr>
        <w:t xml:space="preserve">Магдебургский съезд Германской социал-демократической партии </w:t>
      </w:r>
      <w:r>
        <w:rPr>
          <w:color w:val="000000"/>
        </w:rPr>
        <w:t>состоялся 18—24 сентября 1910 года. В центре внимания работы съезда были два вопроса: 1) о нарушении партийной дисциплины со</w:t>
      </w:r>
      <w:r>
        <w:rPr>
          <w:color w:val="000000"/>
        </w:rPr>
        <w:softHyphen/>
        <w:t xml:space="preserve">циал-демократическими депутатами Баденского ландтага и 2) о борьбе за всеобщее избирательное </w:t>
      </w:r>
      <w:r>
        <w:rPr>
          <w:color w:val="000000"/>
          <w:spacing w:val="-1"/>
        </w:rPr>
        <w:t>право в Пруссии.</w:t>
      </w:r>
    </w:p>
    <w:p w:rsidR="00F97182" w:rsidRDefault="00F97182" w:rsidP="00F97182">
      <w:pPr>
        <w:shd w:val="clear" w:color="auto" w:fill="FFFFFF"/>
        <w:spacing w:before="120" w:line="341" w:lineRule="exact"/>
        <w:ind w:left="221" w:firstLine="293"/>
        <w:jc w:val="both"/>
      </w:pPr>
      <w:r>
        <w:rPr>
          <w:color w:val="000000"/>
        </w:rPr>
        <w:t>Суть первого вопроса состояла в следующем: социал-демократическая фракция Баденского ланд</w:t>
      </w:r>
      <w:r>
        <w:rPr>
          <w:color w:val="000000"/>
        </w:rPr>
        <w:softHyphen/>
        <w:t>тага голосовала за правительственный бюджет вопреки решениям предыдущих партейтагов, запре</w:t>
      </w:r>
      <w:r>
        <w:rPr>
          <w:color w:val="000000"/>
        </w:rPr>
        <w:softHyphen/>
      </w:r>
      <w:r>
        <w:rPr>
          <w:color w:val="000000"/>
          <w:spacing w:val="-1"/>
        </w:rPr>
        <w:t xml:space="preserve">щавших социал-демократическим депутатам голосовать за бюджет буржуазного правительства. Съезд </w:t>
      </w:r>
      <w:r>
        <w:rPr>
          <w:color w:val="000000"/>
        </w:rPr>
        <w:t>подавляющим большинством голосов (289 против 80) осудил оппортунистическую тактику баденских социал-демократов. После этого баденцы заявили, что они и впредь оставляют за собой право не под</w:t>
      </w:r>
      <w:r>
        <w:rPr>
          <w:color w:val="000000"/>
        </w:rPr>
        <w:softHyphen/>
        <w:t>чиняться решениям съездов. В ответ на такое заявление большинство съезда приняло особую резолю</w:t>
      </w:r>
      <w:r>
        <w:rPr>
          <w:color w:val="000000"/>
        </w:rPr>
        <w:softHyphen/>
        <w:t>цию о немедленном исключении из партии всякого, кто нарушит постановление партейтага о голосо</w:t>
      </w:r>
      <w:r>
        <w:rPr>
          <w:color w:val="000000"/>
        </w:rPr>
        <w:softHyphen/>
      </w:r>
      <w:r>
        <w:rPr>
          <w:color w:val="000000"/>
          <w:spacing w:val="2"/>
        </w:rPr>
        <w:t xml:space="preserve">вании бюджета. Перед принятием этой резолюции баденские депутаты демонстративно покинули </w:t>
      </w:r>
      <w:r>
        <w:rPr>
          <w:color w:val="000000"/>
          <w:spacing w:val="-4"/>
        </w:rPr>
        <w:t>съезд.</w:t>
      </w:r>
    </w:p>
    <w:p w:rsidR="00F97182" w:rsidRDefault="00F97182" w:rsidP="00F97182">
      <w:pPr>
        <w:shd w:val="clear" w:color="auto" w:fill="FFFFFF"/>
        <w:spacing w:line="341" w:lineRule="exact"/>
        <w:ind w:left="221" w:right="5" w:firstLine="288"/>
        <w:jc w:val="both"/>
      </w:pPr>
      <w:r>
        <w:rPr>
          <w:color w:val="000000"/>
          <w:spacing w:val="-1"/>
        </w:rPr>
        <w:t>Обсуждение вопроса о борьбе за всеобщее избирательное право в Пруссии на съезде было продол</w:t>
      </w:r>
      <w:r>
        <w:rPr>
          <w:color w:val="000000"/>
          <w:spacing w:val="-1"/>
        </w:rPr>
        <w:softHyphen/>
      </w:r>
      <w:r>
        <w:rPr>
          <w:color w:val="000000"/>
        </w:rPr>
        <w:t>жением полемики, которая велась между левыми в германской социал-демократии во главе с Р. Люк</w:t>
      </w:r>
      <w:r>
        <w:rPr>
          <w:color w:val="000000"/>
        </w:rPr>
        <w:softHyphen/>
        <w:t>сембург, К. Либкнехтом, К. Цеткин и др., с одной стороны, и центристами во главе с К. Каутским, с другой. В связи с подъемом весной 1910 года массового движения за введение всеобщего избиратель</w:t>
      </w:r>
      <w:r>
        <w:rPr>
          <w:color w:val="000000"/>
        </w:rPr>
        <w:softHyphen/>
        <w:t>ного права в Пруссии перед германской социал-демократией встал вопрос о тактике борьбы и воз</w:t>
      </w:r>
      <w:r>
        <w:rPr>
          <w:color w:val="000000"/>
        </w:rPr>
        <w:softHyphen/>
      </w:r>
      <w:r>
        <w:rPr>
          <w:color w:val="000000"/>
          <w:spacing w:val="-1"/>
        </w:rPr>
        <w:t>можности объявления массовой забастовки. Люксембург высказалась за наступательную тактику про</w:t>
      </w:r>
      <w:r>
        <w:rPr>
          <w:color w:val="000000"/>
          <w:spacing w:val="-1"/>
        </w:rPr>
        <w:softHyphen/>
        <w:t xml:space="preserve">летариата, считая его достаточно созревшим для проведения массовой политической стачки. Каутский </w:t>
      </w:r>
      <w:r>
        <w:rPr>
          <w:color w:val="000000"/>
        </w:rPr>
        <w:t>выступал против рекомендуемой левыми тактики, предлагая ориентироваться не на развертывание</w:t>
      </w:r>
    </w:p>
    <w:p w:rsidR="00F97182" w:rsidRDefault="00F97182" w:rsidP="00F97182">
      <w:pPr>
        <w:shd w:val="clear" w:color="auto" w:fill="FFFFFF"/>
        <w:spacing w:line="341" w:lineRule="exact"/>
        <w:ind w:left="221" w:right="5" w:firstLine="28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2"/>
        </w:tabs>
        <w:ind w:left="3686"/>
      </w:pPr>
      <w:r>
        <w:rPr>
          <w:color w:val="000000"/>
          <w:spacing w:val="-2"/>
        </w:rPr>
        <w:lastRenderedPageBreak/>
        <w:t>ПРИМЕЧАНИЯ</w:t>
      </w:r>
      <w:r>
        <w:rPr>
          <w:color w:val="000000"/>
        </w:rPr>
        <w:tab/>
        <w:t>431</w:t>
      </w:r>
    </w:p>
    <w:p w:rsidR="00F97182" w:rsidRDefault="00F97182" w:rsidP="00F97182">
      <w:pPr>
        <w:shd w:val="clear" w:color="auto" w:fill="FFFFFF"/>
        <w:spacing w:before="672" w:line="341" w:lineRule="exact"/>
        <w:ind w:left="216" w:right="5"/>
        <w:jc w:val="both"/>
      </w:pPr>
      <w:r>
        <w:rPr>
          <w:color w:val="000000"/>
        </w:rPr>
        <w:t>массового движения, а на избирательную борьбу в предстоявших выборах в рейхстаг и на парламент</w:t>
      </w:r>
      <w:r>
        <w:rPr>
          <w:color w:val="000000"/>
        </w:rPr>
        <w:softHyphen/>
      </w:r>
      <w:r>
        <w:rPr>
          <w:color w:val="000000"/>
          <w:spacing w:val="-1"/>
        </w:rPr>
        <w:t>скую деятельность партии. Съезд принял дополнение к резолюции Правления партии, внесенное Люк</w:t>
      </w:r>
      <w:r>
        <w:rPr>
          <w:color w:val="000000"/>
          <w:spacing w:val="-1"/>
        </w:rPr>
        <w:softHyphen/>
      </w:r>
      <w:r>
        <w:rPr>
          <w:color w:val="000000"/>
        </w:rPr>
        <w:t>сембург, о признании всеобщей политической стачки средством борьбы за избирательную реформу в Пруссии. —</w:t>
      </w:r>
      <w:r>
        <w:rPr>
          <w:i/>
          <w:iCs/>
          <w:color w:val="000000"/>
        </w:rPr>
        <w:t>10.</w:t>
      </w:r>
    </w:p>
    <w:p w:rsidR="00F97182" w:rsidRDefault="00F97182" w:rsidP="00F97182">
      <w:pPr>
        <w:shd w:val="clear" w:color="auto" w:fill="FFFFFF"/>
        <w:tabs>
          <w:tab w:val="left" w:pos="158"/>
        </w:tabs>
        <w:spacing w:before="120" w:line="341" w:lineRule="exact"/>
      </w:pPr>
      <w:r>
        <w:rPr>
          <w:color w:val="000000"/>
          <w:vertAlign w:val="superscript"/>
        </w:rPr>
        <w:t>14</w:t>
      </w:r>
      <w:r>
        <w:rPr>
          <w:color w:val="000000"/>
          <w:vertAlign w:val="superscript"/>
        </w:rPr>
        <w:tab/>
      </w:r>
      <w:r>
        <w:rPr>
          <w:i/>
          <w:iCs/>
          <w:color w:val="000000"/>
        </w:rPr>
        <w:t xml:space="preserve">Исключительный закон против социалистов </w:t>
      </w:r>
      <w:r>
        <w:rPr>
          <w:color w:val="000000"/>
        </w:rPr>
        <w:t>был введен в Германии в 1878 году правительством Бис-</w:t>
      </w:r>
    </w:p>
    <w:p w:rsidR="00F97182" w:rsidRDefault="00F97182" w:rsidP="00F97182">
      <w:pPr>
        <w:shd w:val="clear" w:color="auto" w:fill="FFFFFF"/>
        <w:spacing w:line="341" w:lineRule="exact"/>
        <w:ind w:left="216"/>
        <w:jc w:val="both"/>
      </w:pPr>
      <w:r>
        <w:rPr>
          <w:color w:val="000000"/>
        </w:rPr>
        <w:t xml:space="preserve">марка в целях борьбы с рабочим и социалистическим движением. Этим законом были запрещены все </w:t>
      </w:r>
      <w:r>
        <w:rPr>
          <w:color w:val="000000"/>
          <w:spacing w:val="-1"/>
        </w:rPr>
        <w:t>организации социал-демократической партии, массовые рабочие организации, рабочая печать, конфи</w:t>
      </w:r>
      <w:r>
        <w:rPr>
          <w:color w:val="000000"/>
          <w:spacing w:val="-1"/>
        </w:rPr>
        <w:softHyphen/>
      </w:r>
      <w:r>
        <w:rPr>
          <w:color w:val="000000"/>
        </w:rPr>
        <w:t>сковывалась социалистическая литература; за годы действия исключительного закона было распуще</w:t>
      </w:r>
      <w:r>
        <w:rPr>
          <w:color w:val="000000"/>
        </w:rPr>
        <w:softHyphen/>
        <w:t>но около 350 социал-демократических организаций, около 900 социал-демократов было выслано из Германии и 1500 брошено в тюрьмы, сотни газет, журналов и непериодических изданий были запре</w:t>
      </w:r>
      <w:r>
        <w:rPr>
          <w:color w:val="000000"/>
        </w:rPr>
        <w:softHyphen/>
      </w:r>
      <w:r>
        <w:rPr>
          <w:color w:val="000000"/>
          <w:spacing w:val="-1"/>
        </w:rPr>
        <w:t>щены. Однако преследования и репрессии не сломили социал-демократическую партию, деятельность которой была перестроена применительно к условиям нелегального существования: за границей изда</w:t>
      </w:r>
      <w:r>
        <w:rPr>
          <w:color w:val="000000"/>
          <w:spacing w:val="-1"/>
        </w:rPr>
        <w:softHyphen/>
      </w:r>
      <w:r>
        <w:rPr>
          <w:color w:val="000000"/>
        </w:rPr>
        <w:t>вался центральный орган партии газета «Социал-Демократ» и регулярно собирались партийные съез</w:t>
      </w:r>
      <w:r>
        <w:rPr>
          <w:color w:val="000000"/>
        </w:rPr>
        <w:softHyphen/>
        <w:t>ды (1880, 1883 и 1887); в Германии, в подполье, быстро возрождались социал-демократические орга</w:t>
      </w:r>
      <w:r>
        <w:rPr>
          <w:color w:val="000000"/>
        </w:rPr>
        <w:softHyphen/>
        <w:t>низации и группы, во главе которых стоял нелегальный ЦК. Работая в подполье, партия широко ис</w:t>
      </w:r>
      <w:r>
        <w:rPr>
          <w:color w:val="000000"/>
        </w:rPr>
        <w:softHyphen/>
        <w:t>пользовала легальные возможности для укрепления связи с массами, и ее влияние непрерывно росло: число голосов, поданных за социал-демократов на выборах в рейхстаг, увеличилось с 1878 по 1890 год более чем в три раза. Огромную помощь немецким социал-демократам оказывали К. Маркс и Ф. Эн</w:t>
      </w:r>
      <w:r>
        <w:rPr>
          <w:color w:val="000000"/>
        </w:rPr>
        <w:softHyphen/>
        <w:t xml:space="preserve">гельс. В 1890 году под напором массового и все усиливавшегося рабочего движения исключительный закон против социалистов был отменен. — </w:t>
      </w:r>
      <w:r>
        <w:rPr>
          <w:i/>
          <w:iCs/>
          <w:color w:val="000000"/>
        </w:rPr>
        <w:t>12.</w:t>
      </w:r>
    </w:p>
    <w:p w:rsidR="00F97182" w:rsidRDefault="00F97182" w:rsidP="00F97182">
      <w:pPr>
        <w:shd w:val="clear" w:color="auto" w:fill="FFFFFF"/>
        <w:tabs>
          <w:tab w:val="left" w:pos="158"/>
        </w:tabs>
        <w:spacing w:before="235" w:line="346" w:lineRule="exact"/>
      </w:pPr>
      <w:r>
        <w:rPr>
          <w:color w:val="000000"/>
          <w:vertAlign w:val="superscript"/>
        </w:rPr>
        <w:t>15</w:t>
      </w:r>
      <w:r>
        <w:rPr>
          <w:color w:val="000000"/>
          <w:vertAlign w:val="superscript"/>
        </w:rPr>
        <w:tab/>
      </w:r>
      <w:r>
        <w:rPr>
          <w:i/>
          <w:iCs/>
          <w:color w:val="000000"/>
        </w:rPr>
        <w:t xml:space="preserve">Национал-либералы </w:t>
      </w:r>
      <w:r>
        <w:rPr>
          <w:color w:val="000000"/>
        </w:rPr>
        <w:t>— партия немецкой, в первую очередь прусской, буржуазии, образовавшаяся осе-</w:t>
      </w:r>
    </w:p>
    <w:p w:rsidR="00F97182" w:rsidRDefault="00F97182" w:rsidP="00F97182">
      <w:pPr>
        <w:shd w:val="clear" w:color="auto" w:fill="FFFFFF"/>
        <w:spacing w:line="346" w:lineRule="exact"/>
        <w:ind w:left="216" w:right="5"/>
        <w:jc w:val="both"/>
      </w:pPr>
      <w:r>
        <w:rPr>
          <w:color w:val="000000"/>
        </w:rPr>
        <w:t>нью 1866 года в результате раскола буржуазной партии прогрессистов. Национал-либералы ставили своей основной целью объединение немецких государств под главенством Пруссии; их политика от</w:t>
      </w:r>
      <w:r>
        <w:rPr>
          <w:color w:val="000000"/>
        </w:rPr>
        <w:softHyphen/>
        <w:t>ражала капитуляцию немецкой либеральной буржуазии перед Бисмарком. В 1878 году они голосовали за введение исключительного закона против социалистов. В дальнейшем национал-либералы стали партией германского монополистического капитала. Они были сторонниками империалистической внешней политики Германии, выступали за увеличение вооружений и расширение колониальных за</w:t>
      </w:r>
      <w:r>
        <w:rPr>
          <w:color w:val="000000"/>
        </w:rPr>
        <w:softHyphen/>
        <w:t xml:space="preserve">хватов. После Ноябрьской революции 1918 года большая часть национально-либеральной партии </w:t>
      </w:r>
      <w:r>
        <w:rPr>
          <w:color w:val="000000"/>
          <w:spacing w:val="-1"/>
        </w:rPr>
        <w:t>приняла новое</w:t>
      </w:r>
    </w:p>
    <w:p w:rsidR="00F97182" w:rsidRDefault="00F97182" w:rsidP="00F97182">
      <w:pPr>
        <w:shd w:val="clear" w:color="auto" w:fill="FFFFFF"/>
        <w:spacing w:line="346" w:lineRule="exact"/>
        <w:ind w:left="216" w:right="5"/>
        <w:jc w:val="both"/>
        <w:sectPr w:rsidR="00F97182">
          <w:pgSz w:w="11909" w:h="16834"/>
          <w:pgMar w:top="1440" w:right="1414" w:bottom="720" w:left="1432" w:header="720" w:footer="720" w:gutter="0"/>
          <w:cols w:space="60"/>
          <w:noEndnote/>
        </w:sectPr>
      </w:pPr>
    </w:p>
    <w:p w:rsidR="00F97182" w:rsidRDefault="00F97182" w:rsidP="00F97182">
      <w:pPr>
        <w:shd w:val="clear" w:color="auto" w:fill="FFFFFF"/>
        <w:tabs>
          <w:tab w:val="left" w:pos="3691"/>
        </w:tabs>
      </w:pPr>
      <w:r>
        <w:rPr>
          <w:color w:val="000000"/>
        </w:rPr>
        <w:lastRenderedPageBreak/>
        <w:t>432</w:t>
      </w:r>
      <w:r>
        <w:rPr>
          <w:color w:val="000000"/>
        </w:rPr>
        <w:tab/>
      </w:r>
      <w:r>
        <w:rPr>
          <w:color w:val="000000"/>
          <w:spacing w:val="-2"/>
        </w:rPr>
        <w:t>ПРИМЕЧАНИЯ</w:t>
      </w:r>
    </w:p>
    <w:p w:rsidR="00F97182" w:rsidRDefault="00F97182" w:rsidP="00F97182">
      <w:pPr>
        <w:shd w:val="clear" w:color="auto" w:fill="FFFFFF"/>
        <w:spacing w:before="667" w:line="346" w:lineRule="exact"/>
        <w:ind w:left="226" w:right="5"/>
        <w:jc w:val="both"/>
      </w:pPr>
      <w:r>
        <w:rPr>
          <w:color w:val="000000"/>
        </w:rPr>
        <w:t>название — «Народная партия». В 1933 году «Народная партия» способствовала захвату власти фа</w:t>
      </w:r>
      <w:r>
        <w:rPr>
          <w:color w:val="000000"/>
        </w:rPr>
        <w:softHyphen/>
        <w:t>шистами. —</w:t>
      </w:r>
      <w:r>
        <w:rPr>
          <w:i/>
          <w:iCs/>
          <w:color w:val="000000"/>
        </w:rPr>
        <w:t>13.</w:t>
      </w:r>
    </w:p>
    <w:p w:rsidR="00F97182" w:rsidRDefault="00F97182" w:rsidP="00F97182">
      <w:pPr>
        <w:shd w:val="clear" w:color="auto" w:fill="FFFFFF"/>
        <w:tabs>
          <w:tab w:val="left" w:pos="182"/>
        </w:tabs>
        <w:spacing w:before="110" w:line="346" w:lineRule="exact"/>
        <w:ind w:left="182" w:hanging="178"/>
      </w:pPr>
      <w:r>
        <w:rPr>
          <w:color w:val="000000"/>
          <w:vertAlign w:val="superscript"/>
        </w:rPr>
        <w:t>16</w:t>
      </w:r>
      <w:r>
        <w:rPr>
          <w:color w:val="000000"/>
          <w:vertAlign w:val="superscript"/>
        </w:rPr>
        <w:tab/>
      </w:r>
      <w:r>
        <w:rPr>
          <w:i/>
          <w:iCs/>
          <w:color w:val="000000"/>
        </w:rPr>
        <w:t xml:space="preserve">«Социалистический Ежемесячник» </w:t>
      </w:r>
      <w:r>
        <w:rPr>
          <w:color w:val="000000"/>
          <w:lang w:val="de-DE"/>
        </w:rPr>
        <w:t xml:space="preserve">(«Sozialistische Monatshefte») </w:t>
      </w:r>
      <w:r>
        <w:rPr>
          <w:color w:val="000000"/>
        </w:rPr>
        <w:t>— журнал, главный орган немецких</w:t>
      </w:r>
      <w:r>
        <w:rPr>
          <w:color w:val="000000"/>
        </w:rPr>
        <w:br/>
        <w:t>оппортунистов и один из органов международного ревизионизма. Выходил в Берлине с 1897 по 1933</w:t>
      </w:r>
      <w:r>
        <w:rPr>
          <w:color w:val="000000"/>
        </w:rPr>
        <w:br/>
        <w:t xml:space="preserve">год. Во время первой мировой войны (1914—1918) занимал социал-шовинистскую позицию. — </w:t>
      </w:r>
      <w:r>
        <w:rPr>
          <w:i/>
          <w:iCs/>
          <w:color w:val="000000"/>
        </w:rPr>
        <w:t>13.</w:t>
      </w:r>
    </w:p>
    <w:p w:rsidR="00F97182" w:rsidRDefault="00F97182" w:rsidP="00F97182">
      <w:pPr>
        <w:shd w:val="clear" w:color="auto" w:fill="FFFFFF"/>
        <w:tabs>
          <w:tab w:val="left" w:pos="182"/>
        </w:tabs>
        <w:spacing w:before="326"/>
        <w:ind w:left="5"/>
      </w:pPr>
      <w:r>
        <w:rPr>
          <w:color w:val="000000"/>
          <w:vertAlign w:val="superscript"/>
        </w:rPr>
        <w:t>17</w:t>
      </w:r>
      <w:r>
        <w:rPr>
          <w:color w:val="000000"/>
          <w:vertAlign w:val="superscript"/>
        </w:rPr>
        <w:tab/>
      </w:r>
      <w:r>
        <w:rPr>
          <w:color w:val="000000"/>
        </w:rPr>
        <w:t xml:space="preserve">См. работу Ф. Энгельса «Социализм в Германии» (К. Маркс и Ф. Энгельс. Сочинения, т. </w:t>
      </w:r>
      <w:r>
        <w:rPr>
          <w:color w:val="000000"/>
          <w:lang w:val="en-US"/>
        </w:rPr>
        <w:t xml:space="preserve">XVI, </w:t>
      </w:r>
      <w:r>
        <w:rPr>
          <w:color w:val="000000"/>
        </w:rPr>
        <w:t xml:space="preserve">ч. </w:t>
      </w:r>
      <w:r>
        <w:rPr>
          <w:color w:val="000000"/>
          <w:lang w:val="en-US"/>
        </w:rPr>
        <w:t>II,</w:t>
      </w:r>
    </w:p>
    <w:p w:rsidR="00F97182" w:rsidRDefault="00F97182" w:rsidP="00F97182">
      <w:pPr>
        <w:shd w:val="clear" w:color="auto" w:fill="FFFFFF"/>
        <w:spacing w:before="19" w:line="346" w:lineRule="exact"/>
        <w:ind w:left="221" w:right="5"/>
        <w:jc w:val="both"/>
      </w:pPr>
      <w:r>
        <w:rPr>
          <w:color w:val="000000"/>
        </w:rPr>
        <w:t>1936, стр. 245). Эту же мысль Энгельс повторил в «Введении» к брошюре К. Маркса «Классовая борь</w:t>
      </w:r>
      <w:r>
        <w:rPr>
          <w:color w:val="000000"/>
        </w:rPr>
        <w:softHyphen/>
        <w:t xml:space="preserve">ба во Франции с 1848 по 1850 гг.» (см. К. Маркс и Ф. Энгельс. Избранные произведения в двух томах, т. </w:t>
      </w:r>
      <w:r>
        <w:rPr>
          <w:color w:val="000000"/>
          <w:lang w:val="en-US"/>
        </w:rPr>
        <w:t xml:space="preserve">I, </w:t>
      </w:r>
      <w:r>
        <w:rPr>
          <w:color w:val="000000"/>
        </w:rPr>
        <w:t xml:space="preserve">1955, стр. 108—109). — </w:t>
      </w:r>
      <w:r>
        <w:rPr>
          <w:i/>
          <w:iCs/>
          <w:color w:val="000000"/>
        </w:rPr>
        <w:t>17.</w:t>
      </w:r>
    </w:p>
    <w:p w:rsidR="00F97182" w:rsidRDefault="00F97182" w:rsidP="00F97182">
      <w:pPr>
        <w:shd w:val="clear" w:color="auto" w:fill="FFFFFF"/>
        <w:tabs>
          <w:tab w:val="left" w:pos="182"/>
        </w:tabs>
        <w:spacing w:before="240" w:line="341" w:lineRule="exact"/>
        <w:ind w:left="182" w:hanging="178"/>
      </w:pPr>
      <w:r>
        <w:rPr>
          <w:color w:val="000000"/>
          <w:vertAlign w:val="superscript"/>
        </w:rPr>
        <w:t>18</w:t>
      </w:r>
      <w:r>
        <w:rPr>
          <w:color w:val="000000"/>
          <w:vertAlign w:val="superscript"/>
        </w:rPr>
        <w:tab/>
      </w:r>
      <w:r>
        <w:rPr>
          <w:i/>
          <w:iCs/>
          <w:color w:val="000000"/>
        </w:rPr>
        <w:t xml:space="preserve">«Голос Социал-Демократа» </w:t>
      </w:r>
      <w:r>
        <w:rPr>
          <w:color w:val="000000"/>
        </w:rPr>
        <w:t>— газета, заграничный орган меньшевиков; выходила с февраля 1908 по</w:t>
      </w:r>
      <w:r>
        <w:rPr>
          <w:color w:val="000000"/>
        </w:rPr>
        <w:br/>
        <w:t>декабрь 1911 года сначала в Женеве, затем в Париже. Редакторами ее были П. Б. Аксельрод, Ф. И.</w:t>
      </w:r>
      <w:r>
        <w:rPr>
          <w:color w:val="000000"/>
        </w:rPr>
        <w:br/>
      </w:r>
      <w:r>
        <w:rPr>
          <w:color w:val="000000"/>
          <w:spacing w:val="-1"/>
        </w:rPr>
        <w:t>Дан, Л. Мартов, А. Мартынов и Г. В. Плеханов. С первого номера «Голос Социал-Демократа» встал на</w:t>
      </w:r>
      <w:r>
        <w:rPr>
          <w:color w:val="000000"/>
          <w:spacing w:val="-1"/>
        </w:rPr>
        <w:br/>
      </w:r>
      <w:r>
        <w:rPr>
          <w:color w:val="000000"/>
        </w:rPr>
        <w:t>защиту ликвидаторов, оправдывая их антипартийную деятельность. После выхода из редакции Плеха</w:t>
      </w:r>
      <w:r>
        <w:rPr>
          <w:color w:val="000000"/>
        </w:rPr>
        <w:softHyphen/>
      </w:r>
      <w:r>
        <w:rPr>
          <w:color w:val="000000"/>
        </w:rPr>
        <w:br/>
        <w:t>нова, осудившего ликвидаторскую позицию газеты, «Голос Социал-Демократа» окончательно опреде</w:t>
      </w:r>
      <w:r>
        <w:rPr>
          <w:color w:val="000000"/>
        </w:rPr>
        <w:softHyphen/>
      </w:r>
      <w:r>
        <w:rPr>
          <w:color w:val="000000"/>
        </w:rPr>
        <w:br/>
      </w:r>
      <w:r>
        <w:rPr>
          <w:color w:val="000000"/>
          <w:spacing w:val="-1"/>
        </w:rPr>
        <w:t>лился как идейный центр ликвидаторов.</w:t>
      </w:r>
    </w:p>
    <w:p w:rsidR="00F97182" w:rsidRDefault="00F97182" w:rsidP="00F97182">
      <w:pPr>
        <w:shd w:val="clear" w:color="auto" w:fill="FFFFFF"/>
        <w:spacing w:before="115" w:line="346" w:lineRule="exact"/>
        <w:ind w:left="221" w:right="5" w:firstLine="293"/>
        <w:jc w:val="both"/>
      </w:pPr>
      <w:r>
        <w:rPr>
          <w:i/>
          <w:iCs/>
          <w:color w:val="000000"/>
        </w:rPr>
        <w:t xml:space="preserve">«Жизнь» </w:t>
      </w:r>
      <w:r>
        <w:rPr>
          <w:color w:val="000000"/>
        </w:rPr>
        <w:t>— легальный общественно-политический журнал, орган меньшевиков-ликвидаторов, из</w:t>
      </w:r>
      <w:r>
        <w:rPr>
          <w:color w:val="000000"/>
        </w:rPr>
        <w:softHyphen/>
        <w:t>дававшийся в августе и сентябре 1910 года в Москве. Вышло всего 2 номера.</w:t>
      </w:r>
    </w:p>
    <w:p w:rsidR="00F97182" w:rsidRDefault="00F97182" w:rsidP="00F97182">
      <w:pPr>
        <w:shd w:val="clear" w:color="auto" w:fill="FFFFFF"/>
        <w:spacing w:line="346" w:lineRule="exact"/>
        <w:ind w:left="245" w:right="5" w:firstLine="269"/>
        <w:jc w:val="both"/>
      </w:pPr>
      <w:r>
        <w:rPr>
          <w:i/>
          <w:iCs/>
          <w:color w:val="000000"/>
        </w:rPr>
        <w:t xml:space="preserve">«Возрождение» </w:t>
      </w:r>
      <w:r>
        <w:rPr>
          <w:color w:val="000000"/>
        </w:rPr>
        <w:t xml:space="preserve">— легальный журнал меньшевиков-ликвидаторов; выходил в Москве с декабря 1908 по июль 1910 года. В журнале сотрудничали Ф. И. Дан, Л. Мартов, А. Мартынов и другие. — </w:t>
      </w:r>
      <w:r>
        <w:rPr>
          <w:i/>
          <w:iCs/>
          <w:color w:val="000000"/>
        </w:rPr>
        <w:t>18.</w:t>
      </w:r>
    </w:p>
    <w:p w:rsidR="00F97182" w:rsidRDefault="00F97182" w:rsidP="00F97182">
      <w:pPr>
        <w:shd w:val="clear" w:color="auto" w:fill="FFFFFF"/>
        <w:tabs>
          <w:tab w:val="left" w:pos="182"/>
        </w:tabs>
        <w:spacing w:before="115" w:line="341" w:lineRule="exact"/>
        <w:ind w:left="182" w:hanging="178"/>
      </w:pPr>
      <w:r>
        <w:rPr>
          <w:color w:val="000000"/>
          <w:vertAlign w:val="superscript"/>
        </w:rPr>
        <w:t>19</w:t>
      </w:r>
      <w:r>
        <w:rPr>
          <w:color w:val="000000"/>
          <w:vertAlign w:val="superscript"/>
        </w:rPr>
        <w:tab/>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r>
      <w:r>
        <w:rPr>
          <w:color w:val="000000"/>
        </w:rPr>
        <w:br/>
        <w:t>тии; выходил в Штутгарте с 1883 по 1923 год. До октября 1917 года редактировался К. Каутским, за</w:t>
      </w:r>
      <w:r>
        <w:rPr>
          <w:color w:val="000000"/>
        </w:rPr>
        <w:softHyphen/>
      </w:r>
      <w:r>
        <w:rPr>
          <w:color w:val="000000"/>
        </w:rPr>
        <w:br/>
        <w:t xml:space="preserve">тем — Г. Куновым. В </w:t>
      </w:r>
      <w:r>
        <w:rPr>
          <w:color w:val="000000"/>
          <w:lang w:val="de-DE"/>
        </w:rPr>
        <w:t xml:space="preserve">«Die Neue Zeit» </w:t>
      </w:r>
      <w:r>
        <w:rPr>
          <w:color w:val="000000"/>
        </w:rPr>
        <w:t>были впервые опубликованы некоторые произведения осново</w:t>
      </w:r>
      <w:r>
        <w:rPr>
          <w:color w:val="000000"/>
        </w:rPr>
        <w:softHyphen/>
      </w:r>
      <w:r>
        <w:rPr>
          <w:color w:val="000000"/>
        </w:rPr>
        <w:br/>
      </w:r>
      <w:r>
        <w:rPr>
          <w:color w:val="000000"/>
          <w:spacing w:val="6"/>
        </w:rPr>
        <w:t>положников марксизма: «Критика Готской программы» К. Маркса, «К критике проекта социал-</w:t>
      </w:r>
      <w:r>
        <w:rPr>
          <w:color w:val="000000"/>
          <w:spacing w:val="6"/>
        </w:rPr>
        <w:br/>
      </w:r>
      <w:r>
        <w:rPr>
          <w:color w:val="000000"/>
        </w:rPr>
        <w:t>демократической программы 1891 г.» Ф. Энгельса и др. Энгельс помогал своими советами редакции</w:t>
      </w:r>
      <w:r>
        <w:rPr>
          <w:color w:val="000000"/>
        </w:rPr>
        <w:br/>
        <w:t xml:space="preserve">журнала и нередко критиковал ее за допускавшиеся в журнале отступления от марксизма. В </w:t>
      </w:r>
      <w:r>
        <w:rPr>
          <w:color w:val="000000"/>
          <w:lang w:val="de-DE"/>
        </w:rPr>
        <w:t>«Die Neue</w:t>
      </w:r>
      <w:r>
        <w:rPr>
          <w:color w:val="000000"/>
          <w:lang w:val="de-DE"/>
        </w:rPr>
        <w:br/>
        <w:t xml:space="preserve">Zeit» </w:t>
      </w:r>
      <w:r>
        <w:rPr>
          <w:color w:val="000000"/>
        </w:rPr>
        <w:t xml:space="preserve">сотрудничали видные деятели германского и международного рабочего движения конца </w:t>
      </w:r>
      <w:r>
        <w:rPr>
          <w:color w:val="000000"/>
          <w:lang w:val="en-US"/>
        </w:rPr>
        <w:t xml:space="preserve">XIX </w:t>
      </w:r>
      <w:r>
        <w:rPr>
          <w:color w:val="000000"/>
        </w:rPr>
        <w:t>—</w:t>
      </w:r>
      <w:r>
        <w:rPr>
          <w:color w:val="000000"/>
        </w:rPr>
        <w:br/>
        <w:t xml:space="preserve">начала </w:t>
      </w:r>
      <w:r>
        <w:rPr>
          <w:color w:val="000000"/>
          <w:lang w:val="en-US"/>
        </w:rPr>
        <w:t xml:space="preserve">XX </w:t>
      </w:r>
      <w:r>
        <w:rPr>
          <w:color w:val="000000"/>
        </w:rPr>
        <w:t>века: А. Бебель, В. Либкнехт, Р. Люксембург, Ф. Меринг, К. Цеткин, Г. В. Плеханов, П.</w:t>
      </w:r>
      <w:r>
        <w:rPr>
          <w:color w:val="000000"/>
        </w:rPr>
        <w:br/>
        <w:t>Лафарг и др. Со второй</w:t>
      </w:r>
    </w:p>
    <w:p w:rsidR="00F97182" w:rsidRDefault="00F97182" w:rsidP="00F97182">
      <w:pPr>
        <w:shd w:val="clear" w:color="auto" w:fill="FFFFFF"/>
        <w:tabs>
          <w:tab w:val="left" w:pos="182"/>
        </w:tabs>
        <w:spacing w:before="115" w:line="341" w:lineRule="exact"/>
        <w:ind w:left="182" w:hanging="178"/>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433</w:t>
      </w:r>
    </w:p>
    <w:p w:rsidR="00F97182" w:rsidRDefault="00F97182" w:rsidP="00F97182">
      <w:pPr>
        <w:shd w:val="clear" w:color="auto" w:fill="FFFFFF"/>
        <w:spacing w:before="672" w:line="341" w:lineRule="exact"/>
        <w:ind w:left="221"/>
        <w:jc w:val="both"/>
      </w:pPr>
      <w:r>
        <w:rPr>
          <w:color w:val="000000"/>
        </w:rPr>
        <w:t xml:space="preserve">половины 90-х годов, после смерти Ф. Энгельса, в журнале стали систематически печататься статьи ревизионистов, в том числе серия статей Э. Бернштейна «Проблемы социализма», открывшая поход </w:t>
      </w:r>
      <w:r>
        <w:rPr>
          <w:color w:val="000000"/>
          <w:spacing w:val="-1"/>
        </w:rPr>
        <w:t>ревизионистов против марксизма. В годы первой мировой войны журнал занимал центристскую пози</w:t>
      </w:r>
      <w:r>
        <w:rPr>
          <w:color w:val="000000"/>
          <w:spacing w:val="-1"/>
        </w:rPr>
        <w:softHyphen/>
      </w:r>
      <w:r>
        <w:rPr>
          <w:color w:val="000000"/>
        </w:rPr>
        <w:t xml:space="preserve">цию, поддерживая фактически социал-шовинистов. — </w:t>
      </w:r>
      <w:r>
        <w:rPr>
          <w:i/>
          <w:iCs/>
          <w:color w:val="000000"/>
        </w:rPr>
        <w:t>18.</w:t>
      </w:r>
    </w:p>
    <w:p w:rsidR="00F97182" w:rsidRDefault="00F97182" w:rsidP="00F97182">
      <w:pPr>
        <w:shd w:val="clear" w:color="auto" w:fill="FFFFFF"/>
        <w:tabs>
          <w:tab w:val="left" w:pos="163"/>
        </w:tabs>
        <w:spacing w:before="120" w:line="346" w:lineRule="exact"/>
      </w:pPr>
      <w:r>
        <w:rPr>
          <w:color w:val="000000"/>
          <w:vertAlign w:val="superscript"/>
        </w:rPr>
        <w:t>20</w:t>
      </w:r>
      <w:r>
        <w:rPr>
          <w:color w:val="000000"/>
          <w:vertAlign w:val="superscript"/>
        </w:rPr>
        <w:tab/>
      </w:r>
      <w:r>
        <w:rPr>
          <w:i/>
          <w:iCs/>
          <w:color w:val="000000"/>
        </w:rPr>
        <w:t xml:space="preserve">«Господин Купон» </w:t>
      </w:r>
      <w:r>
        <w:rPr>
          <w:color w:val="000000"/>
        </w:rPr>
        <w:t xml:space="preserve">— образное выражение, принятое в литературе 80-х и 90-х годов </w:t>
      </w:r>
      <w:r>
        <w:rPr>
          <w:color w:val="000000"/>
          <w:lang w:val="en-US"/>
        </w:rPr>
        <w:t xml:space="preserve">XIX </w:t>
      </w:r>
      <w:r>
        <w:rPr>
          <w:color w:val="000000"/>
        </w:rPr>
        <w:t>в. для обозна-</w:t>
      </w:r>
    </w:p>
    <w:p w:rsidR="00F97182" w:rsidRDefault="00F97182" w:rsidP="00F97182">
      <w:pPr>
        <w:shd w:val="clear" w:color="auto" w:fill="FFFFFF"/>
        <w:spacing w:line="346" w:lineRule="exact"/>
        <w:ind w:left="226" w:right="5"/>
        <w:jc w:val="both"/>
      </w:pPr>
      <w:r>
        <w:rPr>
          <w:color w:val="000000"/>
        </w:rPr>
        <w:t xml:space="preserve">чения капитала и капиталистов. Выражение «господин Купон» пустил в ход писатель Глеб Успенский в очерках «Грехи тяжкие» (впервые напечатаны в журнале «Русская Мысль», 1888, книга 12, стр. 174). См. также очерк Глеба Успенского «На Кавказе». — </w:t>
      </w:r>
      <w:r>
        <w:rPr>
          <w:i/>
          <w:iCs/>
          <w:color w:val="000000"/>
        </w:rPr>
        <w:t>21.</w:t>
      </w:r>
    </w:p>
    <w:p w:rsidR="00F97182" w:rsidRDefault="00F97182" w:rsidP="00F97182">
      <w:pPr>
        <w:shd w:val="clear" w:color="auto" w:fill="FFFFFF"/>
        <w:tabs>
          <w:tab w:val="left" w:pos="163"/>
        </w:tabs>
        <w:spacing w:before="235" w:line="341" w:lineRule="exact"/>
      </w:pPr>
      <w:r>
        <w:rPr>
          <w:color w:val="000000"/>
          <w:vertAlign w:val="superscript"/>
        </w:rPr>
        <w:t>21</w:t>
      </w:r>
      <w:r>
        <w:rPr>
          <w:color w:val="000000"/>
          <w:vertAlign w:val="superscript"/>
        </w:rPr>
        <w:tab/>
      </w:r>
      <w:r>
        <w:rPr>
          <w:i/>
          <w:iCs/>
          <w:color w:val="000000"/>
        </w:rPr>
        <w:t xml:space="preserve">Веховцы </w:t>
      </w:r>
      <w:r>
        <w:rPr>
          <w:color w:val="000000"/>
        </w:rPr>
        <w:t>— видные кадетские публицисты, представители контрреволюционной либеральной буржуа-</w:t>
      </w:r>
    </w:p>
    <w:p w:rsidR="00F97182" w:rsidRDefault="00F97182" w:rsidP="00F97182">
      <w:pPr>
        <w:shd w:val="clear" w:color="auto" w:fill="FFFFFF"/>
        <w:spacing w:line="341" w:lineRule="exact"/>
        <w:ind w:left="221"/>
        <w:jc w:val="both"/>
      </w:pPr>
      <w:r>
        <w:rPr>
          <w:color w:val="000000"/>
          <w:spacing w:val="1"/>
        </w:rPr>
        <w:t xml:space="preserve">зии Н. А. Бердяев, С. Н. Булгаков, М. О. Гершензон, А. С. Изгоев, Б. А. Кистяковский, П. Б. Струве и </w:t>
      </w:r>
      <w:r>
        <w:rPr>
          <w:color w:val="000000"/>
        </w:rPr>
        <w:t>С. Л. Франк, выпустившие весной 1909 года в Москве сборник своих статей под названием «Вехи». В этих статьях, посвященных русской интеллигенции, «веховцы» пытались опорочить революционно-</w:t>
      </w:r>
      <w:r>
        <w:rPr>
          <w:color w:val="000000"/>
          <w:spacing w:val="-1"/>
        </w:rPr>
        <w:t>демократические традиции освободительного движения в России, взгляды и деятельность В. Г. Белин</w:t>
      </w:r>
      <w:r>
        <w:rPr>
          <w:color w:val="000000"/>
          <w:spacing w:val="-1"/>
        </w:rPr>
        <w:softHyphen/>
      </w:r>
      <w:r>
        <w:rPr>
          <w:color w:val="000000"/>
        </w:rPr>
        <w:t>ского, Н. А. Добролюбова, Н. Г. Чернышевского, Д. И. Писарева; они оплевывали революционное движение 1905 года, благодарили царское правительство за то, что оно «своими штыками и тюрьма</w:t>
      </w:r>
      <w:r>
        <w:rPr>
          <w:color w:val="000000"/>
        </w:rPr>
        <w:softHyphen/>
        <w:t>ми» спасло буржуазию «от ярости народной». Критический разбор и политическую оценку сборника кадетских черносотенцев В. И. Ленин дал в статье «О «Вехах»» (см. Сочинения, 5 изд., том 19, стр. 167—175). Сравнивая программу «Вех» в философии и в публицистике с программой черносо</w:t>
      </w:r>
      <w:r>
        <w:rPr>
          <w:color w:val="000000"/>
        </w:rPr>
        <w:softHyphen/>
        <w:t xml:space="preserve">тенной газеты «Московские Ведомости», Ленин называл сборник </w:t>
      </w:r>
      <w:r>
        <w:rPr>
          <w:i/>
          <w:iCs/>
          <w:color w:val="000000"/>
        </w:rPr>
        <w:t>«энциклопедией либерального рене</w:t>
      </w:r>
      <w:r>
        <w:rPr>
          <w:i/>
          <w:iCs/>
          <w:color w:val="000000"/>
        </w:rPr>
        <w:softHyphen/>
        <w:t xml:space="preserve">гатства», </w:t>
      </w:r>
      <w:r>
        <w:rPr>
          <w:color w:val="000000"/>
        </w:rPr>
        <w:t>«сплошным потоком реакционных помоев, вылитых на демократию». В Центральном пар</w:t>
      </w:r>
      <w:r>
        <w:rPr>
          <w:color w:val="000000"/>
        </w:rPr>
        <w:softHyphen/>
      </w:r>
      <w:r>
        <w:rPr>
          <w:color w:val="000000"/>
          <w:spacing w:val="-1"/>
        </w:rPr>
        <w:t xml:space="preserve">тийном архиве Института марксизма-ленинизма при ЦК КПСС хранится экземпляр сборника «Вехи» с </w:t>
      </w:r>
      <w:r>
        <w:rPr>
          <w:color w:val="000000"/>
        </w:rPr>
        <w:t xml:space="preserve">многочисленными пометками Ленина. — </w:t>
      </w:r>
      <w:r>
        <w:rPr>
          <w:i/>
          <w:iCs/>
          <w:color w:val="000000"/>
        </w:rPr>
        <w:t>23.</w:t>
      </w:r>
    </w:p>
    <w:p w:rsidR="00F97182" w:rsidRDefault="00F97182" w:rsidP="00F97182">
      <w:pPr>
        <w:shd w:val="clear" w:color="auto" w:fill="FFFFFF"/>
        <w:tabs>
          <w:tab w:val="left" w:pos="163"/>
        </w:tabs>
        <w:spacing w:before="245" w:line="341" w:lineRule="exact"/>
      </w:pPr>
      <w:r>
        <w:rPr>
          <w:i/>
          <w:iCs/>
          <w:color w:val="000000"/>
          <w:vertAlign w:val="superscript"/>
        </w:rPr>
        <w:t>22</w:t>
      </w:r>
      <w:r>
        <w:rPr>
          <w:i/>
          <w:iCs/>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F97182" w:rsidRDefault="00F97182" w:rsidP="00F97182">
      <w:pPr>
        <w:shd w:val="clear" w:color="auto" w:fill="FFFFFF"/>
        <w:spacing w:line="341" w:lineRule="exact"/>
        <w:ind w:left="221"/>
        <w:jc w:val="both"/>
      </w:pPr>
      <w:r>
        <w:rPr>
          <w:color w:val="000000"/>
          <w:spacing w:val="-1"/>
        </w:rPr>
        <w:t>издателям и неоднократно меняла свое политическое направление. Вначале умеренно-либеральная, га</w:t>
      </w:r>
      <w:r>
        <w:rPr>
          <w:color w:val="000000"/>
          <w:spacing w:val="-1"/>
        </w:rPr>
        <w:softHyphen/>
      </w:r>
      <w:r>
        <w:rPr>
          <w:color w:val="000000"/>
        </w:rPr>
        <w:t>зета, после того как ее издателем в 1876 году стал А. С. Суворин, превратилась в орган реакционных дворянских и чиновно-бюрократических кругов. С 1905 года — орган черносотенцев. После Февраль</w:t>
      </w:r>
      <w:r>
        <w:rPr>
          <w:color w:val="000000"/>
        </w:rPr>
        <w:softHyphen/>
        <w:t>ской буржуазно-демократической революции 1917 года газета поддерживала контрреволюционную политику буржуазного Временного правительства и вела бешеную травлю большевиков. Закрыта Во</w:t>
      </w:r>
      <w:r>
        <w:rPr>
          <w:color w:val="000000"/>
        </w:rPr>
        <w:softHyphen/>
        <w:t>енно-революционным комитетом при</w:t>
      </w:r>
    </w:p>
    <w:p w:rsidR="00F97182" w:rsidRDefault="00F97182" w:rsidP="00F97182">
      <w:pPr>
        <w:shd w:val="clear" w:color="auto" w:fill="FFFFFF"/>
        <w:spacing w:line="341" w:lineRule="exact"/>
        <w:ind w:left="221"/>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434</w:t>
      </w:r>
      <w:r>
        <w:rPr>
          <w:color w:val="000000"/>
        </w:rPr>
        <w:tab/>
      </w:r>
      <w:r>
        <w:rPr>
          <w:color w:val="000000"/>
          <w:spacing w:val="-2"/>
        </w:rPr>
        <w:t>ПРИМЕЧАНИЯ</w:t>
      </w:r>
    </w:p>
    <w:p w:rsidR="00F97182" w:rsidRDefault="00F97182" w:rsidP="00F97182">
      <w:pPr>
        <w:shd w:val="clear" w:color="auto" w:fill="FFFFFF"/>
        <w:spacing w:before="667" w:line="346" w:lineRule="exact"/>
        <w:ind w:left="226" w:right="5"/>
        <w:jc w:val="both"/>
      </w:pPr>
      <w:r>
        <w:rPr>
          <w:color w:val="000000"/>
        </w:rPr>
        <w:t xml:space="preserve">Петроградском Совете 26 октября (8 ноября) 1917 года. В. И. Ленин называл «Новое Время» образцом продажных газет. ««Нововременство», — писал он, — стало выражением, однозначащим с понятиями: отступничество, ренегатство, подхалимство» (Сочинения, 4 изд., том 18, стр. 251). — </w:t>
      </w:r>
      <w:r>
        <w:rPr>
          <w:i/>
          <w:iCs/>
          <w:color w:val="000000"/>
        </w:rPr>
        <w:t>23.</w:t>
      </w:r>
    </w:p>
    <w:p w:rsidR="00F97182" w:rsidRDefault="00F97182" w:rsidP="00F97182">
      <w:pPr>
        <w:shd w:val="clear" w:color="auto" w:fill="FFFFFF"/>
        <w:spacing w:before="110" w:line="346" w:lineRule="exact"/>
        <w:ind w:left="221" w:hanging="221"/>
      </w:pPr>
      <w:r>
        <w:rPr>
          <w:i/>
          <w:iCs/>
          <w:color w:val="000000"/>
          <w:vertAlign w:val="superscript"/>
        </w:rPr>
        <w:t>23</w:t>
      </w:r>
      <w:r>
        <w:rPr>
          <w:i/>
          <w:iCs/>
          <w:color w:val="000000"/>
        </w:rPr>
        <w:t xml:space="preserve"> Пленум ЦК РСДРП, </w:t>
      </w:r>
      <w:r>
        <w:rPr>
          <w:color w:val="000000"/>
        </w:rPr>
        <w:t>известный под названием «объединительного», состоялся 2—23 января (15 января — 5 февраля) 1910 года в Париже.</w:t>
      </w:r>
    </w:p>
    <w:p w:rsidR="00F97182" w:rsidRDefault="00F97182" w:rsidP="00F97182">
      <w:pPr>
        <w:shd w:val="clear" w:color="auto" w:fill="FFFFFF"/>
        <w:spacing w:before="125" w:line="341" w:lineRule="exact"/>
        <w:ind w:left="221" w:firstLine="283"/>
        <w:jc w:val="both"/>
      </w:pPr>
      <w:r>
        <w:rPr>
          <w:color w:val="000000"/>
        </w:rPr>
        <w:t>Вопрос о путях и методах укрепления партии и ее единства особенно остро встал осенью 1909 го</w:t>
      </w:r>
      <w:r>
        <w:rPr>
          <w:color w:val="000000"/>
        </w:rPr>
        <w:softHyphen/>
        <w:t xml:space="preserve">да. В ноябре 1909 года В. И. Ленин в соответствии с решением Совещания расширенной редакции </w:t>
      </w:r>
      <w:r>
        <w:rPr>
          <w:color w:val="000000"/>
          <w:spacing w:val="2"/>
        </w:rPr>
        <w:t xml:space="preserve">«Пролетария» выдвинул план сближения, блокирования большевиков с меньшевиками-партийцами </w:t>
      </w:r>
      <w:r>
        <w:rPr>
          <w:color w:val="000000"/>
        </w:rPr>
        <w:t>для совместной борьбы против ликвидаторов и отзовистов. В противовес ленинскому плану прими</w:t>
      </w:r>
      <w:r>
        <w:rPr>
          <w:color w:val="000000"/>
        </w:rPr>
        <w:softHyphen/>
        <w:t>ренцы Г. Е. Зиновьев, Л. Б. Каменев и А. И. Рыков добивались объединения большевиков с меныпеви-</w:t>
      </w:r>
      <w:r>
        <w:rPr>
          <w:color w:val="000000"/>
          <w:spacing w:val="-1"/>
        </w:rPr>
        <w:t xml:space="preserve">ками-голосовцами (ликвидаторами) и троцкистами, что означало на деле ликвидацию большевистской </w:t>
      </w:r>
      <w:r>
        <w:rPr>
          <w:color w:val="000000"/>
        </w:rPr>
        <w:t>партии. Примиренческие колебания проявляли также члены ЦК И. Ф. Дубровинский и В. П. Ногин. Поскольку сложившаяся в партии и в России обстановка настоятельно требовала решения вопросов, связанных с объединением партийных сил, большевики 1 (14) ноября 1909 года направили в Загра</w:t>
      </w:r>
      <w:r>
        <w:rPr>
          <w:color w:val="000000"/>
        </w:rPr>
        <w:softHyphen/>
        <w:t xml:space="preserve">ничное бюро ЦК заявление о необходимости созыва в ближайшее же время пленума Центрального </w:t>
      </w:r>
      <w:r>
        <w:rPr>
          <w:color w:val="000000"/>
          <w:spacing w:val="-1"/>
        </w:rPr>
        <w:t>Комитета партии.</w:t>
      </w:r>
    </w:p>
    <w:p w:rsidR="00F97182" w:rsidRDefault="00F97182" w:rsidP="00F97182">
      <w:pPr>
        <w:shd w:val="clear" w:color="auto" w:fill="FFFFFF"/>
        <w:spacing w:line="341" w:lineRule="exact"/>
        <w:ind w:left="221" w:firstLine="283"/>
        <w:jc w:val="both"/>
      </w:pPr>
      <w:r>
        <w:rPr>
          <w:color w:val="000000"/>
        </w:rPr>
        <w:t xml:space="preserve">В работе Январского пленума ЦК приняли участие представители всех фракций и группировок, а также представители национальных социал-демократических организаций. Большинство на пленуме </w:t>
      </w:r>
      <w:r>
        <w:rPr>
          <w:color w:val="000000"/>
          <w:spacing w:val="-1"/>
        </w:rPr>
        <w:t>принадлежало примиренцам.</w:t>
      </w:r>
    </w:p>
    <w:p w:rsidR="00F97182" w:rsidRDefault="00F97182" w:rsidP="00F97182">
      <w:pPr>
        <w:shd w:val="clear" w:color="auto" w:fill="FFFFFF"/>
        <w:spacing w:line="341" w:lineRule="exact"/>
        <w:ind w:left="221" w:right="5" w:firstLine="283"/>
        <w:jc w:val="both"/>
      </w:pPr>
      <w:r>
        <w:rPr>
          <w:color w:val="000000"/>
        </w:rPr>
        <w:t>Ленин вел на пленуме упорную борьбу против оппортунистов и примиренцев, добиваясь реши</w:t>
      </w:r>
      <w:r>
        <w:rPr>
          <w:color w:val="000000"/>
        </w:rPr>
        <w:softHyphen/>
        <w:t>тельного осуждения ликвидаторства и отзовизма, проводя линию на сближение большевиков с мень</w:t>
      </w:r>
      <w:r>
        <w:rPr>
          <w:color w:val="000000"/>
        </w:rPr>
        <w:softHyphen/>
        <w:t>шевиками-партийцами. Характеризуя обстановку на пленуме, Ленин позднее писал А. М. Горькому: «Три недели маета была, издергали все нервы, сто тысяч чертей!» (Сочинения, 4 изд., том 34, стр. 367).</w:t>
      </w:r>
    </w:p>
    <w:p w:rsidR="00F97182" w:rsidRDefault="00F97182" w:rsidP="00F97182">
      <w:pPr>
        <w:shd w:val="clear" w:color="auto" w:fill="FFFFFF"/>
        <w:spacing w:before="5" w:line="341" w:lineRule="exact"/>
        <w:ind w:left="221" w:right="5" w:firstLine="283"/>
        <w:jc w:val="both"/>
      </w:pPr>
      <w:r>
        <w:rPr>
          <w:color w:val="000000"/>
        </w:rPr>
        <w:t>В повестке дня пленума стояли вопросы: 1) Отчет Русского бюро ЦК; 2) Отчет Заграничного бюро ЦК; 3) Отчет редакции Центрального Органа; 4) Отчеты центральных комитетов национальных соци</w:t>
      </w:r>
      <w:r>
        <w:rPr>
          <w:color w:val="000000"/>
        </w:rPr>
        <w:softHyphen/>
        <w:t>ал-демократических партий; 5) Положение дел в партии; 6) О созыве очередной партийной конферен</w:t>
      </w:r>
      <w:r>
        <w:rPr>
          <w:color w:val="000000"/>
        </w:rPr>
        <w:softHyphen/>
        <w:t>ции; 7) Устав ЦК РСДРП и другие вопросы.</w:t>
      </w:r>
    </w:p>
    <w:p w:rsidR="00F97182" w:rsidRDefault="00F97182" w:rsidP="00F97182">
      <w:pPr>
        <w:shd w:val="clear" w:color="auto" w:fill="FFFFFF"/>
        <w:spacing w:line="341" w:lineRule="exact"/>
        <w:ind w:left="221" w:right="5" w:firstLine="278"/>
        <w:jc w:val="both"/>
      </w:pPr>
      <w:r>
        <w:rPr>
          <w:color w:val="000000"/>
        </w:rPr>
        <w:t>При обсуждении основного вопроса — о положении дел в партии меныпевики-голосовцы, высту</w:t>
      </w:r>
      <w:r>
        <w:rPr>
          <w:color w:val="000000"/>
        </w:rPr>
        <w:softHyphen/>
      </w:r>
      <w:r>
        <w:rPr>
          <w:color w:val="000000"/>
          <w:spacing w:val="-1"/>
        </w:rPr>
        <w:t>павшие на пленуме в блоке с впередовцами и при поддержке троцкистов, стремились защитить ликви</w:t>
      </w:r>
      <w:r>
        <w:rPr>
          <w:color w:val="000000"/>
          <w:spacing w:val="-1"/>
        </w:rPr>
        <w:softHyphen/>
      </w:r>
      <w:r>
        <w:rPr>
          <w:color w:val="000000"/>
          <w:spacing w:val="1"/>
        </w:rPr>
        <w:t xml:space="preserve">даторство и отзовизм. Несмотря на то, что примиренцы и представители национальных организаций </w:t>
      </w:r>
      <w:r>
        <w:rPr>
          <w:color w:val="000000"/>
        </w:rPr>
        <w:t>под давлением меныпевиков-голосовцев, впередовцев</w:t>
      </w:r>
    </w:p>
    <w:p w:rsidR="00F97182" w:rsidRDefault="00F97182" w:rsidP="00F97182">
      <w:pPr>
        <w:shd w:val="clear" w:color="auto" w:fill="FFFFFF"/>
        <w:spacing w:line="341" w:lineRule="exact"/>
        <w:ind w:left="221" w:right="5"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266"/>
        </w:tabs>
        <w:ind w:left="3470"/>
      </w:pPr>
      <w:r>
        <w:rPr>
          <w:color w:val="000000"/>
          <w:spacing w:val="-2"/>
        </w:rPr>
        <w:lastRenderedPageBreak/>
        <w:t>ПРИМЕЧАНИЯ</w:t>
      </w:r>
      <w:r>
        <w:rPr>
          <w:color w:val="000000"/>
        </w:rPr>
        <w:tab/>
        <w:t>435</w:t>
      </w:r>
    </w:p>
    <w:p w:rsidR="00F97182" w:rsidRDefault="00F97182" w:rsidP="00F97182">
      <w:pPr>
        <w:shd w:val="clear" w:color="auto" w:fill="FFFFFF"/>
        <w:spacing w:before="672" w:line="341" w:lineRule="exact"/>
        <w:ind w:left="5"/>
        <w:jc w:val="both"/>
      </w:pPr>
      <w:r>
        <w:rPr>
          <w:color w:val="000000"/>
        </w:rPr>
        <w:t>и троцкистов согласились не называть в резолюции «О положении дел в партии» ликвидаторов и от</w:t>
      </w:r>
      <w:r>
        <w:rPr>
          <w:color w:val="000000"/>
        </w:rPr>
        <w:softHyphen/>
        <w:t xml:space="preserve">зовистов своими именами, пленум по настоянию Ленина осудил ликвидаторство и отзовизм, признал </w:t>
      </w:r>
      <w:r>
        <w:rPr>
          <w:color w:val="000000"/>
          <w:spacing w:val="-1"/>
        </w:rPr>
        <w:t>опасность этих течений и необходимость борьбы с ними. Решения пленума, направленные против ли</w:t>
      </w:r>
      <w:r>
        <w:rPr>
          <w:color w:val="000000"/>
          <w:spacing w:val="-1"/>
        </w:rPr>
        <w:softHyphen/>
      </w:r>
      <w:r>
        <w:rPr>
          <w:color w:val="000000"/>
        </w:rPr>
        <w:t>квидаторства и отзовизма, явились таким образом «прямым и непосредственным выводом, естествен</w:t>
      </w:r>
      <w:r>
        <w:rPr>
          <w:color w:val="000000"/>
        </w:rPr>
        <w:softHyphen/>
        <w:t>ным продолжением и завершением декабрьских резолюций 1908 года, осуждающих ликвидаторство и безусловно требующих признания думской работы с.-д., а также использования легальных возможно</w:t>
      </w:r>
      <w:r>
        <w:rPr>
          <w:color w:val="000000"/>
        </w:rPr>
        <w:softHyphen/>
        <w:t>стей» (настоящий том, стр. 291).</w:t>
      </w:r>
    </w:p>
    <w:p w:rsidR="00F97182" w:rsidRDefault="00F97182" w:rsidP="00F97182">
      <w:pPr>
        <w:shd w:val="clear" w:color="auto" w:fill="FFFFFF"/>
        <w:spacing w:before="5" w:line="341" w:lineRule="exact"/>
        <w:ind w:firstLine="283"/>
        <w:jc w:val="both"/>
      </w:pPr>
      <w:r>
        <w:rPr>
          <w:color w:val="000000"/>
        </w:rPr>
        <w:t>Впоследствии Ленин, оценивая значение Январского пленума, указывал, что он окончательно оп</w:t>
      </w:r>
      <w:r>
        <w:rPr>
          <w:color w:val="000000"/>
        </w:rPr>
        <w:softHyphen/>
        <w:t xml:space="preserve">ределил тактическую линию партии в период контрреволюции, постановив, в развитие резолюций </w:t>
      </w:r>
      <w:r>
        <w:rPr>
          <w:color w:val="000000"/>
          <w:lang w:val="en-US"/>
        </w:rPr>
        <w:t xml:space="preserve">V </w:t>
      </w:r>
      <w:r>
        <w:rPr>
          <w:color w:val="000000"/>
        </w:rPr>
        <w:t>конференции РСДРП (Общероссийской 1908 г.), что ликвидаторство и отзовизм есть проявление бур</w:t>
      </w:r>
      <w:r>
        <w:rPr>
          <w:color w:val="000000"/>
        </w:rPr>
        <w:softHyphen/>
      </w:r>
      <w:r>
        <w:rPr>
          <w:color w:val="000000"/>
          <w:spacing w:val="-1"/>
        </w:rPr>
        <w:t>жуазного влияния на пролетариат. Пленум поставил также вопрос о необходимости создания действи</w:t>
      </w:r>
      <w:r>
        <w:rPr>
          <w:color w:val="000000"/>
          <w:spacing w:val="-1"/>
        </w:rPr>
        <w:softHyphen/>
      </w:r>
      <w:r>
        <w:rPr>
          <w:color w:val="000000"/>
        </w:rPr>
        <w:t xml:space="preserve">тельного единства партии в связь с идейно-политическими задачами партии в данный исторический </w:t>
      </w:r>
      <w:r>
        <w:rPr>
          <w:color w:val="000000"/>
          <w:spacing w:val="-3"/>
        </w:rPr>
        <w:t>период.</w:t>
      </w:r>
    </w:p>
    <w:p w:rsidR="00F97182" w:rsidRDefault="00F97182" w:rsidP="00F97182">
      <w:pPr>
        <w:shd w:val="clear" w:color="auto" w:fill="FFFFFF"/>
        <w:spacing w:line="341" w:lineRule="exact"/>
        <w:ind w:firstLine="278"/>
        <w:jc w:val="both"/>
      </w:pPr>
      <w:r>
        <w:rPr>
          <w:color w:val="000000"/>
          <w:spacing w:val="-1"/>
        </w:rPr>
        <w:t>Вместе с тем Ленин резко осуждал примиренческие решения пленума. Вопреки Ленину примирен</w:t>
      </w:r>
      <w:r>
        <w:rPr>
          <w:color w:val="000000"/>
          <w:spacing w:val="-1"/>
        </w:rPr>
        <w:softHyphen/>
      </w:r>
      <w:r>
        <w:rPr>
          <w:color w:val="000000"/>
        </w:rPr>
        <w:t>цы в союзе с Троцким провели в центральные партийные учреждения не меньшевиков-партийцев, а меньшевиков-голосовцев (ликвидаторов). Пленум постановил субсидировать газету Троцкого — вен</w:t>
      </w:r>
      <w:r>
        <w:rPr>
          <w:color w:val="000000"/>
        </w:rPr>
        <w:softHyphen/>
      </w:r>
      <w:r>
        <w:rPr>
          <w:color w:val="000000"/>
          <w:spacing w:val="-1"/>
        </w:rPr>
        <w:t xml:space="preserve">скую «Правду» и ввести в ее редакцию представителя ЦК. Группа «Вперед» была признана партийной </w:t>
      </w:r>
      <w:r>
        <w:rPr>
          <w:color w:val="000000"/>
        </w:rPr>
        <w:t>издательской группой. Распускался Большевистский центр и прекращалось издание газеты «Пролета</w:t>
      </w:r>
      <w:r>
        <w:rPr>
          <w:color w:val="000000"/>
        </w:rPr>
        <w:softHyphen/>
      </w:r>
      <w:r>
        <w:rPr>
          <w:color w:val="000000"/>
          <w:spacing w:val="2"/>
        </w:rPr>
        <w:t xml:space="preserve">рий»; часть своего имущества большевики передавали в ЦК, а остальная часть передавалась ими </w:t>
      </w:r>
      <w:r>
        <w:rPr>
          <w:color w:val="000000"/>
          <w:spacing w:val="1"/>
        </w:rPr>
        <w:t>третьим лицам, так называемым держателям (К. Каутский, Ф. Меринг, К. Цеткин) с тем, чтобы по</w:t>
      </w:r>
      <w:r>
        <w:rPr>
          <w:color w:val="000000"/>
          <w:spacing w:val="1"/>
        </w:rPr>
        <w:softHyphen/>
        <w:t xml:space="preserve">следние в течение двух лет передали их ЦК, при условии, что меныпевики-голосовцы ликвидируют </w:t>
      </w:r>
      <w:r>
        <w:rPr>
          <w:color w:val="000000"/>
        </w:rPr>
        <w:t>свой фракционный центр и прекратят издание своего фракционного органа. В решении «О фракцион</w:t>
      </w:r>
      <w:r>
        <w:rPr>
          <w:color w:val="000000"/>
        </w:rPr>
        <w:softHyphen/>
      </w:r>
      <w:r>
        <w:rPr>
          <w:color w:val="000000"/>
          <w:spacing w:val="-1"/>
        </w:rPr>
        <w:t>ных центрах» пленум отметил, что «интересы партии и партийного единства требуют закрытия в бли</w:t>
      </w:r>
      <w:r>
        <w:rPr>
          <w:color w:val="000000"/>
          <w:spacing w:val="-1"/>
        </w:rPr>
        <w:softHyphen/>
        <w:t xml:space="preserve">жайшем будущем газеты </w:t>
      </w:r>
      <w:r>
        <w:rPr>
          <w:i/>
          <w:iCs/>
          <w:color w:val="000000"/>
          <w:spacing w:val="-1"/>
        </w:rPr>
        <w:t xml:space="preserve">«Голос Социал-Демократа»». </w:t>
      </w:r>
      <w:r>
        <w:rPr>
          <w:color w:val="000000"/>
          <w:spacing w:val="-1"/>
        </w:rPr>
        <w:t xml:space="preserve">Однако, как писал Ленин, пленум ограничился </w:t>
      </w:r>
      <w:r>
        <w:rPr>
          <w:color w:val="000000"/>
        </w:rPr>
        <w:t xml:space="preserve">лишь словесными обещаниями голосовцев (ликвидаторов) и впередовцев распустить свои фракции и </w:t>
      </w:r>
      <w:r>
        <w:rPr>
          <w:color w:val="000000"/>
          <w:spacing w:val="1"/>
        </w:rPr>
        <w:t xml:space="preserve">прекратить фракционные издания. Примиренческие решения пленума сыграли на руку ликвидаторам </w:t>
      </w:r>
      <w:r>
        <w:rPr>
          <w:color w:val="000000"/>
        </w:rPr>
        <w:t>и отзовистам и нанесли большой вред партии.</w:t>
      </w:r>
    </w:p>
    <w:p w:rsidR="00F97182" w:rsidRDefault="00F97182" w:rsidP="00F97182">
      <w:pPr>
        <w:shd w:val="clear" w:color="auto" w:fill="FFFFFF"/>
        <w:spacing w:line="341" w:lineRule="exact"/>
        <w:ind w:left="5" w:right="5" w:firstLine="278"/>
        <w:jc w:val="both"/>
      </w:pPr>
      <w:r>
        <w:rPr>
          <w:color w:val="000000"/>
          <w:spacing w:val="1"/>
        </w:rPr>
        <w:t xml:space="preserve">Меныпевики-голосовцы, впередовцы и троцкисты отказались подчиняться решениям пленума. </w:t>
      </w:r>
      <w:r>
        <w:rPr>
          <w:color w:val="000000"/>
          <w:spacing w:val="-1"/>
        </w:rPr>
        <w:t xml:space="preserve">«Голос Социал-Демократа» не был закрыт. Ликвидаторы стали легально издавать в России свой орган «Наша Заря», в котором сотрудничали голосовцы. Не прекратила своей раскольнической деятельности </w:t>
      </w:r>
      <w:r>
        <w:rPr>
          <w:color w:val="000000"/>
        </w:rPr>
        <w:t>группа «Вперед». Редакция троцкистской «Правды» отказалась подчиниться контролю Централь-</w:t>
      </w:r>
    </w:p>
    <w:p w:rsidR="00F97182" w:rsidRDefault="00F97182" w:rsidP="00F97182">
      <w:pPr>
        <w:shd w:val="clear" w:color="auto" w:fill="FFFFFF"/>
        <w:spacing w:line="341" w:lineRule="exact"/>
        <w:ind w:left="5" w:right="5" w:firstLine="278"/>
        <w:jc w:val="both"/>
        <w:sectPr w:rsidR="00F97182">
          <w:pgSz w:w="11909" w:h="16834"/>
          <w:pgMar w:top="1440" w:right="1414" w:bottom="720" w:left="1648" w:header="720" w:footer="720" w:gutter="0"/>
          <w:cols w:space="60"/>
          <w:noEndnote/>
        </w:sectPr>
      </w:pPr>
    </w:p>
    <w:p w:rsidR="00F97182" w:rsidRDefault="00F97182" w:rsidP="00F97182">
      <w:pPr>
        <w:shd w:val="clear" w:color="auto" w:fill="FFFFFF"/>
        <w:tabs>
          <w:tab w:val="left" w:pos="3691"/>
        </w:tabs>
      </w:pPr>
      <w:r>
        <w:rPr>
          <w:color w:val="000000"/>
        </w:rPr>
        <w:lastRenderedPageBreak/>
        <w:t>436</w:t>
      </w:r>
      <w:r>
        <w:rPr>
          <w:color w:val="000000"/>
        </w:rPr>
        <w:tab/>
      </w:r>
      <w:r>
        <w:rPr>
          <w:color w:val="000000"/>
          <w:spacing w:val="-2"/>
        </w:rPr>
        <w:t>ПРИМЕЧАНИЯ</w:t>
      </w:r>
    </w:p>
    <w:p w:rsidR="00F97182" w:rsidRDefault="00F97182" w:rsidP="00F97182">
      <w:pPr>
        <w:shd w:val="clear" w:color="auto" w:fill="FFFFFF"/>
        <w:spacing w:before="672" w:line="341" w:lineRule="exact"/>
        <w:ind w:left="226" w:right="5"/>
        <w:jc w:val="both"/>
      </w:pPr>
      <w:r>
        <w:rPr>
          <w:color w:val="000000"/>
          <w:spacing w:val="-1"/>
        </w:rPr>
        <w:t xml:space="preserve">ного Комитета. Проникнув в центральные партийные учреждения, меньшевики-ликвидаторы срывали </w:t>
      </w:r>
      <w:r>
        <w:rPr>
          <w:color w:val="000000"/>
        </w:rPr>
        <w:t>налаживание их деятельности и работу местных партийных организаций.</w:t>
      </w:r>
    </w:p>
    <w:p w:rsidR="00F97182" w:rsidRDefault="00F97182" w:rsidP="00F97182">
      <w:pPr>
        <w:shd w:val="clear" w:color="auto" w:fill="FFFFFF"/>
        <w:spacing w:line="341" w:lineRule="exact"/>
        <w:ind w:left="226" w:firstLine="278"/>
        <w:jc w:val="both"/>
      </w:pPr>
      <w:r>
        <w:rPr>
          <w:color w:val="000000"/>
        </w:rPr>
        <w:t>В связи с этим осенью 1910 года большевики заявили, что они не считают себя связанными согла</w:t>
      </w:r>
      <w:r>
        <w:rPr>
          <w:color w:val="000000"/>
        </w:rPr>
        <w:softHyphen/>
        <w:t>шением, принятым фракциями на Январском пленуме. Большевики начали выпускать свой орган — «Рабочую Газету». Они стали добиваться созыва нового пленума и потребовали возврата своего иму</w:t>
      </w:r>
      <w:r>
        <w:rPr>
          <w:color w:val="000000"/>
        </w:rPr>
        <w:softHyphen/>
        <w:t>щества и денежных средств, переданных ими условно в распоряжение ЦК.</w:t>
      </w:r>
    </w:p>
    <w:p w:rsidR="00F97182" w:rsidRDefault="00F97182" w:rsidP="00F97182">
      <w:pPr>
        <w:shd w:val="clear" w:color="auto" w:fill="FFFFFF"/>
        <w:spacing w:before="5" w:line="341" w:lineRule="exact"/>
        <w:ind w:left="226" w:right="5" w:firstLine="278"/>
        <w:jc w:val="both"/>
      </w:pPr>
      <w:r>
        <w:rPr>
          <w:color w:val="000000"/>
        </w:rPr>
        <w:t xml:space="preserve">Протоколы Январского пленума не разысканы. Работа пленума, борьба на нем с ликвидаторами, </w:t>
      </w:r>
      <w:r>
        <w:rPr>
          <w:color w:val="000000"/>
          <w:spacing w:val="-1"/>
        </w:rPr>
        <w:t>впередовцами, троцкистами и примиренцами подробно освещена в статье В. И. Ленина «Заметки пуб</w:t>
      </w:r>
      <w:r>
        <w:rPr>
          <w:color w:val="000000"/>
          <w:spacing w:val="-1"/>
        </w:rPr>
        <w:softHyphen/>
      </w:r>
      <w:r>
        <w:rPr>
          <w:color w:val="000000"/>
        </w:rPr>
        <w:t xml:space="preserve">лициста» (см. Сочинения, 5 изд., том 19, стр. 239—304). — </w:t>
      </w:r>
      <w:r>
        <w:rPr>
          <w:i/>
          <w:iCs/>
          <w:color w:val="000000"/>
        </w:rPr>
        <w:t>25.</w:t>
      </w:r>
    </w:p>
    <w:p w:rsidR="00F97182" w:rsidRDefault="00F97182" w:rsidP="00F97182">
      <w:pPr>
        <w:shd w:val="clear" w:color="auto" w:fill="FFFFFF"/>
        <w:spacing w:before="120" w:line="341" w:lineRule="exact"/>
        <w:ind w:left="221" w:hanging="221"/>
        <w:jc w:val="both"/>
      </w:pPr>
      <w:r>
        <w:rPr>
          <w:color w:val="000000"/>
          <w:vertAlign w:val="superscript"/>
        </w:rPr>
        <w:t>24</w:t>
      </w:r>
      <w:r>
        <w:rPr>
          <w:color w:val="000000"/>
        </w:rPr>
        <w:t xml:space="preserve"> </w:t>
      </w:r>
      <w:r>
        <w:rPr>
          <w:i/>
          <w:iCs/>
          <w:color w:val="000000"/>
        </w:rPr>
        <w:t xml:space="preserve">Отзовизм </w:t>
      </w:r>
      <w:r>
        <w:rPr>
          <w:color w:val="000000"/>
        </w:rPr>
        <w:t>— оппортунистическое течение, возникшее среди большевиков. Прикрываясь революцион</w:t>
      </w:r>
      <w:r>
        <w:rPr>
          <w:color w:val="000000"/>
        </w:rPr>
        <w:softHyphen/>
        <w:t>ными фразами, отзовисты (А. Богданов, Г. А. Алексинский, А. В. Соколов (С. Вольский), А. В. Луна</w:t>
      </w:r>
      <w:r>
        <w:rPr>
          <w:color w:val="000000"/>
        </w:rPr>
        <w:softHyphen/>
        <w:t xml:space="preserve">чарский, </w:t>
      </w:r>
      <w:r>
        <w:rPr>
          <w:color w:val="000000"/>
          <w:lang w:val="el-GR"/>
        </w:rPr>
        <w:t xml:space="preserve">Μ. Η. </w:t>
      </w:r>
      <w:r>
        <w:rPr>
          <w:color w:val="000000"/>
        </w:rPr>
        <w:t xml:space="preserve">Лядов и другие) требовали отзыва социал-демократических депутатов из </w:t>
      </w:r>
      <w:r>
        <w:rPr>
          <w:color w:val="000000"/>
          <w:lang w:val="en-US"/>
        </w:rPr>
        <w:t xml:space="preserve">III </w:t>
      </w:r>
      <w:r>
        <w:rPr>
          <w:color w:val="000000"/>
        </w:rPr>
        <w:t>Государст</w:t>
      </w:r>
      <w:r>
        <w:rPr>
          <w:color w:val="000000"/>
        </w:rPr>
        <w:softHyphen/>
        <w:t>венной думы и прекращения работы в легальных организациях. Заявляя, что в условиях реакции пар</w:t>
      </w:r>
      <w:r>
        <w:rPr>
          <w:color w:val="000000"/>
        </w:rPr>
        <w:softHyphen/>
        <w:t>тия должна вести только нелегальную работу, отзовисты отказывались от участия в Думе, в рабочих профессиональных союзах, кооперативных и других массовых легальных и полулегальных организа</w:t>
      </w:r>
      <w:r>
        <w:rPr>
          <w:color w:val="000000"/>
        </w:rPr>
        <w:softHyphen/>
      </w:r>
      <w:r>
        <w:rPr>
          <w:color w:val="000000"/>
          <w:spacing w:val="1"/>
        </w:rPr>
        <w:t>циях и считали необходимым сосредоточить всю партийную работу в рамках нелегальной организа</w:t>
      </w:r>
      <w:r>
        <w:rPr>
          <w:color w:val="000000"/>
          <w:spacing w:val="1"/>
        </w:rPr>
        <w:softHyphen/>
      </w:r>
      <w:r>
        <w:rPr>
          <w:color w:val="000000"/>
        </w:rPr>
        <w:t>ции. Разновидностью отзовизма являлся ультиматизм. Ультиматисты отличались от отзовистов лишь по форме. Они предлагали предъявить социал-демократической думской фракции ультиматум о бес</w:t>
      </w:r>
      <w:r>
        <w:rPr>
          <w:color w:val="000000"/>
        </w:rPr>
        <w:softHyphen/>
        <w:t>прекословном подчинении фракции решениям Центрального Комитета партии и в случае невыполне</w:t>
      </w:r>
      <w:r>
        <w:rPr>
          <w:color w:val="000000"/>
        </w:rPr>
        <w:softHyphen/>
        <w:t>ния его отозвать социал-демократических депутатов из Думы. Ультиматизм фактически был прикры</w:t>
      </w:r>
      <w:r>
        <w:rPr>
          <w:color w:val="000000"/>
        </w:rPr>
        <w:softHyphen/>
        <w:t>тым, замаскированным отзовизмом. Ленин называл ультиматистов «стыдливыми отзовистами».</w:t>
      </w:r>
    </w:p>
    <w:p w:rsidR="00F97182" w:rsidRDefault="00F97182" w:rsidP="00F97182">
      <w:pPr>
        <w:shd w:val="clear" w:color="auto" w:fill="FFFFFF"/>
        <w:spacing w:before="120" w:line="341" w:lineRule="exact"/>
        <w:ind w:left="221" w:right="5" w:firstLine="283"/>
        <w:jc w:val="both"/>
      </w:pPr>
      <w:r>
        <w:rPr>
          <w:color w:val="000000"/>
        </w:rPr>
        <w:t>Отзовисты причиняли огромный вред партии. Их политика вела к отрыву партии от масс, к пре</w:t>
      </w:r>
      <w:r>
        <w:rPr>
          <w:color w:val="000000"/>
        </w:rPr>
        <w:softHyphen/>
        <w:t xml:space="preserve">вращению ее в сектантскую организацию, неспособную собрать силы для нового революционного </w:t>
      </w:r>
      <w:r>
        <w:rPr>
          <w:color w:val="000000"/>
          <w:spacing w:val="-1"/>
        </w:rPr>
        <w:t>подъема. Ленин разоблачил отзовистов как «ликвидаторов наизнанку» и объявил отзовизму неприми</w:t>
      </w:r>
      <w:r>
        <w:rPr>
          <w:color w:val="000000"/>
          <w:spacing w:val="-1"/>
        </w:rPr>
        <w:softHyphen/>
      </w:r>
      <w:r>
        <w:rPr>
          <w:color w:val="000000"/>
        </w:rPr>
        <w:t xml:space="preserve">римую войну. «Отзовизм — </w:t>
      </w:r>
      <w:r>
        <w:rPr>
          <w:i/>
          <w:iCs/>
          <w:color w:val="000000"/>
        </w:rPr>
        <w:t xml:space="preserve">не </w:t>
      </w:r>
      <w:r>
        <w:rPr>
          <w:color w:val="000000"/>
        </w:rPr>
        <w:t>большевизм, а худшая политическая карикатура на него, которую только мог бы придумать злейший его политический противник», — писал Ленин (Сочинения, 5 изд., том 17, стр. 368).</w:t>
      </w:r>
    </w:p>
    <w:p w:rsidR="00F97182" w:rsidRDefault="00F97182" w:rsidP="00F97182">
      <w:pPr>
        <w:shd w:val="clear" w:color="auto" w:fill="FFFFFF"/>
        <w:spacing w:line="341" w:lineRule="exact"/>
        <w:ind w:left="226" w:right="5" w:firstLine="278"/>
        <w:jc w:val="both"/>
      </w:pPr>
      <w:r>
        <w:rPr>
          <w:color w:val="000000"/>
        </w:rPr>
        <w:t>Борьба с отзовистами началась с весны 1908 года. При обсуждении итогов пятимесячной деятель</w:t>
      </w:r>
      <w:r>
        <w:rPr>
          <w:color w:val="000000"/>
        </w:rPr>
        <w:softHyphen/>
        <w:t xml:space="preserve">ности думской социал-демократической фракции </w:t>
      </w:r>
      <w:r>
        <w:rPr>
          <w:color w:val="000000"/>
          <w:lang w:val="en-US"/>
        </w:rPr>
        <w:t xml:space="preserve">III </w:t>
      </w:r>
      <w:r>
        <w:rPr>
          <w:color w:val="000000"/>
        </w:rPr>
        <w:t>Государственной думы в марте — апреле 1908 года в некоторых районах Москвы</w:t>
      </w:r>
    </w:p>
    <w:p w:rsidR="00F97182" w:rsidRDefault="00F97182" w:rsidP="00F97182">
      <w:pPr>
        <w:shd w:val="clear" w:color="auto" w:fill="FFFFFF"/>
        <w:spacing w:line="341" w:lineRule="exact"/>
        <w:ind w:left="226" w:right="5"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266"/>
        </w:tabs>
        <w:ind w:left="3470"/>
      </w:pPr>
      <w:r>
        <w:rPr>
          <w:color w:val="000000"/>
          <w:spacing w:val="-2"/>
        </w:rPr>
        <w:lastRenderedPageBreak/>
        <w:t>ПРИМЕЧАНИЯ</w:t>
      </w:r>
      <w:r>
        <w:rPr>
          <w:color w:val="000000"/>
        </w:rPr>
        <w:tab/>
        <w:t>437</w:t>
      </w:r>
    </w:p>
    <w:p w:rsidR="00F97182" w:rsidRDefault="00F97182" w:rsidP="00F97182">
      <w:pPr>
        <w:shd w:val="clear" w:color="auto" w:fill="FFFFFF"/>
        <w:spacing w:before="672" w:line="341" w:lineRule="exact"/>
        <w:jc w:val="both"/>
      </w:pPr>
      <w:r>
        <w:rPr>
          <w:color w:val="000000"/>
          <w:spacing w:val="1"/>
        </w:rPr>
        <w:t>были приняты отзовистские резолюции. В мае на Московской общегородской конференции резолю</w:t>
      </w:r>
      <w:r>
        <w:rPr>
          <w:color w:val="000000"/>
          <w:spacing w:val="1"/>
        </w:rPr>
        <w:softHyphen/>
      </w:r>
      <w:r>
        <w:rPr>
          <w:color w:val="000000"/>
        </w:rPr>
        <w:t>ция отзовистов была отвергнута 18 голосами против 14. Материалы Московской партийной конфе</w:t>
      </w:r>
      <w:r>
        <w:rPr>
          <w:color w:val="000000"/>
        </w:rPr>
        <w:softHyphen/>
        <w:t>ренции были опубликованы 4 (17) июня 1908 года в № 31 газеты «Пролетарий». С этого номера по предложению Ленина в газете была начата дискуссия по вопросу об отношении к Думе и думской соц.-дем. фракции. Одновременно с дискуссией в печати шла борьба с отзовистами в партийных орга</w:t>
      </w:r>
      <w:r>
        <w:rPr>
          <w:color w:val="000000"/>
        </w:rPr>
        <w:softHyphen/>
        <w:t xml:space="preserve">низациях. Осенью 1908 года при выборах делегатов на </w:t>
      </w:r>
      <w:r>
        <w:rPr>
          <w:color w:val="000000"/>
          <w:lang w:val="en-US"/>
        </w:rPr>
        <w:t xml:space="preserve">V </w:t>
      </w:r>
      <w:r>
        <w:rPr>
          <w:color w:val="000000"/>
        </w:rPr>
        <w:t>Общероссийскую конференцию в петербург</w:t>
      </w:r>
      <w:r>
        <w:rPr>
          <w:color w:val="000000"/>
        </w:rPr>
        <w:softHyphen/>
      </w:r>
      <w:r>
        <w:rPr>
          <w:color w:val="000000"/>
          <w:spacing w:val="1"/>
        </w:rPr>
        <w:t xml:space="preserve">ской организации отзовисты-ультиматисты выработали особую платформу, которую предложили в </w:t>
      </w:r>
      <w:r>
        <w:rPr>
          <w:color w:val="000000"/>
        </w:rPr>
        <w:t xml:space="preserve">виде резолюции расширенному заседанию Петербургского комитета. Резолюция не нашла широкой </w:t>
      </w:r>
      <w:r>
        <w:rPr>
          <w:color w:val="000000"/>
          <w:spacing w:val="1"/>
        </w:rPr>
        <w:t>поддержки среди партийных организаций. На конференции отзовисты не решились открыто высту</w:t>
      </w:r>
      <w:r>
        <w:rPr>
          <w:color w:val="000000"/>
          <w:spacing w:val="1"/>
        </w:rPr>
        <w:softHyphen/>
      </w:r>
      <w:r>
        <w:rPr>
          <w:color w:val="000000"/>
        </w:rPr>
        <w:t>пить со своей платформой; они смогли образовать лишь незначительную группу своих сторонников.</w:t>
      </w:r>
    </w:p>
    <w:p w:rsidR="00F97182" w:rsidRDefault="00F97182" w:rsidP="00F97182">
      <w:pPr>
        <w:shd w:val="clear" w:color="auto" w:fill="FFFFFF"/>
        <w:spacing w:line="341" w:lineRule="exact"/>
        <w:ind w:firstLine="278"/>
        <w:jc w:val="both"/>
      </w:pPr>
      <w:r>
        <w:rPr>
          <w:color w:val="000000"/>
        </w:rPr>
        <w:t>После конференции, по настоянию Ленина, платформа отзовистов была напечатана в газете «Про</w:t>
      </w:r>
      <w:r>
        <w:rPr>
          <w:color w:val="000000"/>
        </w:rPr>
        <w:softHyphen/>
      </w:r>
      <w:r>
        <w:rPr>
          <w:color w:val="000000"/>
          <w:spacing w:val="-1"/>
        </w:rPr>
        <w:t>летарий». С развернутой критикой этой платформы Ленин выступил в статье «Карикатура на больше</w:t>
      </w:r>
      <w:r>
        <w:rPr>
          <w:color w:val="000000"/>
          <w:spacing w:val="-1"/>
        </w:rPr>
        <w:softHyphen/>
      </w:r>
      <w:r>
        <w:rPr>
          <w:color w:val="000000"/>
        </w:rPr>
        <w:t>визм», опубликованной в том же номере газеты. Ленин вскрыл всю непоследовательность, бесприн</w:t>
      </w:r>
      <w:r>
        <w:rPr>
          <w:color w:val="000000"/>
        </w:rPr>
        <w:softHyphen/>
        <w:t>ципность, враждебность марксизму взглядов отзовистов. Критике отзовизма посвящены также статьи Ленина «По поводу двух писем», «По поводу статьи «К очередным вопросам»», «Ликвидация ликви</w:t>
      </w:r>
      <w:r>
        <w:rPr>
          <w:color w:val="000000"/>
        </w:rPr>
        <w:softHyphen/>
        <w:t>даторства», «О фракции сторонников отзовизма и богостроительства» и другие.</w:t>
      </w:r>
    </w:p>
    <w:p w:rsidR="00F97182" w:rsidRDefault="00F97182" w:rsidP="00F97182">
      <w:pPr>
        <w:shd w:val="clear" w:color="auto" w:fill="FFFFFF"/>
        <w:spacing w:line="341" w:lineRule="exact"/>
        <w:ind w:firstLine="278"/>
        <w:jc w:val="both"/>
      </w:pPr>
      <w:r>
        <w:rPr>
          <w:color w:val="000000"/>
          <w:spacing w:val="-1"/>
        </w:rPr>
        <w:t>Часть отзовистских лидеров (Богданов, Луначарский) вместе с меньшевиками-ликвидаторами (Ва</w:t>
      </w:r>
      <w:r>
        <w:rPr>
          <w:color w:val="000000"/>
          <w:spacing w:val="-1"/>
        </w:rPr>
        <w:softHyphen/>
      </w:r>
      <w:r>
        <w:rPr>
          <w:color w:val="000000"/>
        </w:rPr>
        <w:t>лентинов, Юшкевич) выступали в печати с нападками на теоретические основы марксизма — диалек</w:t>
      </w:r>
      <w:r>
        <w:rPr>
          <w:color w:val="000000"/>
        </w:rPr>
        <w:softHyphen/>
        <w:t>тический и исторический материализм. Луначарский стал проповедовать богостроительство — необ</w:t>
      </w:r>
      <w:r>
        <w:rPr>
          <w:color w:val="000000"/>
        </w:rPr>
        <w:softHyphen/>
        <w:t>ходимость создания новой религии, соединение социализма с религией.</w:t>
      </w:r>
    </w:p>
    <w:p w:rsidR="00F97182" w:rsidRDefault="00F97182" w:rsidP="00F97182">
      <w:pPr>
        <w:shd w:val="clear" w:color="auto" w:fill="FFFFFF"/>
        <w:spacing w:line="341" w:lineRule="exact"/>
        <w:ind w:firstLine="278"/>
        <w:jc w:val="both"/>
      </w:pPr>
      <w:r>
        <w:rPr>
          <w:color w:val="000000"/>
        </w:rPr>
        <w:t>Весной 1909, года отзовисты, ультиматисты и богостроители создали инициативную группу по ор</w:t>
      </w:r>
      <w:r>
        <w:rPr>
          <w:color w:val="000000"/>
        </w:rPr>
        <w:softHyphen/>
      </w:r>
      <w:r>
        <w:rPr>
          <w:color w:val="000000"/>
          <w:spacing w:val="-1"/>
        </w:rPr>
        <w:t>ганизации антипартийной школы на острове Капри (Богданов, Алексинский, Луначарский и др.). Фак</w:t>
      </w:r>
      <w:r>
        <w:rPr>
          <w:color w:val="000000"/>
          <w:spacing w:val="-1"/>
        </w:rPr>
        <w:softHyphen/>
      </w:r>
      <w:r>
        <w:rPr>
          <w:color w:val="000000"/>
        </w:rPr>
        <w:t>тически эта школа являлась центром антипартийной фракции. В июне 1909 года Совещание расши</w:t>
      </w:r>
      <w:r>
        <w:rPr>
          <w:color w:val="000000"/>
        </w:rPr>
        <w:softHyphen/>
      </w:r>
      <w:r>
        <w:rPr>
          <w:color w:val="000000"/>
          <w:spacing w:val="2"/>
        </w:rPr>
        <w:t xml:space="preserve">ренной редакции «Пролетария» приняло решение, что «большевизм, как определенное течение в </w:t>
      </w:r>
      <w:r>
        <w:rPr>
          <w:color w:val="000000"/>
        </w:rPr>
        <w:t>РСДРП, ничего общего не имеет с отзовизмом и ультиматизмом», и призвало большевиков вести са</w:t>
      </w:r>
      <w:r>
        <w:rPr>
          <w:color w:val="000000"/>
        </w:rPr>
        <w:softHyphen/>
        <w:t>мую решительную борьбу с этими уклонениями от революционного марксизма. Вдохновитель отзо</w:t>
      </w:r>
      <w:r>
        <w:rPr>
          <w:color w:val="000000"/>
        </w:rPr>
        <w:softHyphen/>
        <w:t>визма Богданов был исключен из рядов большевиков.</w:t>
      </w:r>
    </w:p>
    <w:p w:rsidR="00F97182" w:rsidRDefault="00F97182" w:rsidP="00F97182">
      <w:pPr>
        <w:shd w:val="clear" w:color="auto" w:fill="FFFFFF"/>
        <w:spacing w:line="341" w:lineRule="exact"/>
        <w:ind w:left="5" w:firstLine="278"/>
        <w:jc w:val="both"/>
      </w:pPr>
      <w:r>
        <w:rPr>
          <w:color w:val="000000"/>
        </w:rPr>
        <w:t>Позднее в работе «Детская болезнь «левизны» в коммунизме» Ленин писал, что большевики суме</w:t>
      </w:r>
      <w:r>
        <w:rPr>
          <w:color w:val="000000"/>
        </w:rPr>
        <w:softHyphen/>
        <w:t>ли после поражения революции правильно отступить, сохранив свои ряды благодаря тому, что «бес</w:t>
      </w:r>
      <w:r>
        <w:rPr>
          <w:color w:val="000000"/>
        </w:rPr>
        <w:softHyphen/>
        <w:t>пощадно разоблачили и выгнали вон революционеров фразы, которые не хотели понять, что</w:t>
      </w:r>
    </w:p>
    <w:p w:rsidR="00F97182" w:rsidRDefault="00F97182" w:rsidP="00F97182">
      <w:pPr>
        <w:shd w:val="clear" w:color="auto" w:fill="FFFFFF"/>
        <w:spacing w:line="341" w:lineRule="exact"/>
        <w:ind w:left="5" w:firstLine="278"/>
        <w:jc w:val="both"/>
        <w:sectPr w:rsidR="00F97182">
          <w:pgSz w:w="11909" w:h="16834"/>
          <w:pgMar w:top="1440" w:right="1419" w:bottom="720" w:left="1648" w:header="720" w:footer="720" w:gutter="0"/>
          <w:cols w:space="60"/>
          <w:noEndnote/>
        </w:sectPr>
      </w:pPr>
    </w:p>
    <w:p w:rsidR="00F97182" w:rsidRDefault="00F97182" w:rsidP="00F97182">
      <w:pPr>
        <w:shd w:val="clear" w:color="auto" w:fill="FFFFFF"/>
        <w:tabs>
          <w:tab w:val="left" w:pos="3691"/>
        </w:tabs>
      </w:pPr>
      <w:r>
        <w:rPr>
          <w:color w:val="000000"/>
        </w:rPr>
        <w:lastRenderedPageBreak/>
        <w:t>438</w:t>
      </w:r>
      <w:r>
        <w:rPr>
          <w:color w:val="000000"/>
        </w:rPr>
        <w:tab/>
      </w:r>
      <w:r>
        <w:rPr>
          <w:color w:val="000000"/>
          <w:spacing w:val="-2"/>
        </w:rPr>
        <w:t>ПРИМЕЧАНИЯ</w:t>
      </w:r>
    </w:p>
    <w:p w:rsidR="00F97182" w:rsidRDefault="00F97182" w:rsidP="00F97182">
      <w:pPr>
        <w:shd w:val="clear" w:color="auto" w:fill="FFFFFF"/>
        <w:spacing w:before="672" w:line="341" w:lineRule="exact"/>
        <w:ind w:left="221" w:right="5"/>
        <w:jc w:val="both"/>
      </w:pPr>
      <w:r>
        <w:rPr>
          <w:color w:val="000000"/>
          <w:spacing w:val="-1"/>
        </w:rPr>
        <w:t xml:space="preserve">надо отступить, что надо уметь отступить, что надо обязательно научиться легально работать в самых </w:t>
      </w:r>
      <w:r>
        <w:rPr>
          <w:color w:val="000000"/>
        </w:rPr>
        <w:t xml:space="preserve">реакционных парламентах, в самых реакционных профессиональных, кооперативных, страховых и подобных организациях» (Сочинения, 4 изд., том 31, стр. 12). — </w:t>
      </w:r>
      <w:r>
        <w:rPr>
          <w:i/>
          <w:iCs/>
          <w:color w:val="000000"/>
        </w:rPr>
        <w:t>25.</w:t>
      </w:r>
    </w:p>
    <w:p w:rsidR="00F97182" w:rsidRDefault="00F97182" w:rsidP="00F97182">
      <w:pPr>
        <w:shd w:val="clear" w:color="auto" w:fill="FFFFFF"/>
        <w:tabs>
          <w:tab w:val="left" w:pos="178"/>
        </w:tabs>
        <w:spacing w:before="115" w:line="346" w:lineRule="exact"/>
        <w:ind w:left="178" w:hanging="178"/>
      </w:pPr>
      <w:r>
        <w:rPr>
          <w:color w:val="000000"/>
          <w:vertAlign w:val="superscript"/>
        </w:rPr>
        <w:t>25</w:t>
      </w:r>
      <w:r>
        <w:rPr>
          <w:color w:val="000000"/>
          <w:vertAlign w:val="superscript"/>
        </w:rPr>
        <w:tab/>
      </w:r>
      <w:r>
        <w:rPr>
          <w:i/>
          <w:iCs/>
          <w:color w:val="000000"/>
        </w:rPr>
        <w:t xml:space="preserve">Впередовцы, группа «Вперед» </w:t>
      </w:r>
      <w:r>
        <w:rPr>
          <w:color w:val="000000"/>
        </w:rPr>
        <w:t>— антипартийная группа отзовистов, ультиматистов и богостроителей;</w:t>
      </w:r>
      <w:r>
        <w:rPr>
          <w:color w:val="000000"/>
        </w:rPr>
        <w:br/>
        <w:t>организована по инициативе А. Богданова и Г. А. Алексинского в декабре 1909 года, после развала от-</w:t>
      </w:r>
      <w:r>
        <w:rPr>
          <w:color w:val="000000"/>
        </w:rPr>
        <w:br/>
        <w:t>зовистско-ультиматистского фракционного центра — школы на Капри; имела печатный орган того же</w:t>
      </w:r>
      <w:r>
        <w:rPr>
          <w:color w:val="000000"/>
        </w:rPr>
        <w:br/>
      </w:r>
      <w:r>
        <w:rPr>
          <w:color w:val="000000"/>
          <w:spacing w:val="-2"/>
        </w:rPr>
        <w:t>названия.</w:t>
      </w:r>
    </w:p>
    <w:p w:rsidR="00F97182" w:rsidRDefault="00F97182" w:rsidP="00F97182">
      <w:pPr>
        <w:shd w:val="clear" w:color="auto" w:fill="FFFFFF"/>
        <w:spacing w:before="120" w:line="341" w:lineRule="exact"/>
        <w:ind w:left="221" w:right="10" w:firstLine="278"/>
        <w:jc w:val="both"/>
      </w:pPr>
      <w:r>
        <w:rPr>
          <w:color w:val="000000"/>
        </w:rPr>
        <w:t>Борьба впередовцев против большевиков отличалась крайней беспринципностью и неразборчиво</w:t>
      </w:r>
      <w:r>
        <w:rPr>
          <w:color w:val="000000"/>
        </w:rPr>
        <w:softHyphen/>
        <w:t>стью в средствах. На Январском пленуме 1910 года впередовцы выступали в тесном контакте с ликви-даторами-голосовцами и троцкистами. Добившись от пленума признания своей группы в качестве «партийной издательской группы» и получив от ЦК субсидию на ее издание, впередовцы после пле</w:t>
      </w:r>
      <w:r>
        <w:rPr>
          <w:color w:val="000000"/>
        </w:rPr>
        <w:softHyphen/>
      </w:r>
      <w:r>
        <w:rPr>
          <w:color w:val="000000"/>
          <w:spacing w:val="-1"/>
        </w:rPr>
        <w:t xml:space="preserve">нума выступили с отзовистски-ультиматистских позиций с резкой критикой его решений и отказались </w:t>
      </w:r>
      <w:r>
        <w:rPr>
          <w:color w:val="000000"/>
        </w:rPr>
        <w:t>подчиниться им. После Пражской партийной конференции впередовцы объединились с меньшевика</w:t>
      </w:r>
      <w:r>
        <w:rPr>
          <w:color w:val="000000"/>
        </w:rPr>
        <w:softHyphen/>
        <w:t>ми-ликвидаторами и троцкистами в борьбе против ее решений.</w:t>
      </w:r>
    </w:p>
    <w:p w:rsidR="00F97182" w:rsidRDefault="00F97182" w:rsidP="00F97182">
      <w:pPr>
        <w:shd w:val="clear" w:color="auto" w:fill="FFFFFF"/>
        <w:spacing w:before="5" w:line="341" w:lineRule="exact"/>
        <w:ind w:left="221" w:firstLine="278"/>
        <w:jc w:val="both"/>
      </w:pPr>
      <w:r>
        <w:rPr>
          <w:color w:val="000000"/>
          <w:spacing w:val="-1"/>
        </w:rPr>
        <w:t xml:space="preserve">Беспринципные антипартийные и антимарксистские выступления группы «Вперед» отталкивали от </w:t>
      </w:r>
      <w:r>
        <w:rPr>
          <w:color w:val="000000"/>
        </w:rPr>
        <w:t>нее рабочих. «Влияние этой группы, — писал Ленин, — всегда было очень незначительно, и она вла</w:t>
      </w:r>
      <w:r>
        <w:rPr>
          <w:color w:val="000000"/>
        </w:rPr>
        <w:softHyphen/>
        <w:t>чила свое существование исключительно благодаря соглашательству с всевозможными оторвавшими</w:t>
      </w:r>
      <w:r>
        <w:rPr>
          <w:color w:val="000000"/>
        </w:rPr>
        <w:softHyphen/>
        <w:t>ся от России и бессильными заграничными группами» (Сочинения, 4 изд., том 17, стр. 485). Не имея опоры в рабочем движении, группа «Вперед» фактически распалась в 1913—1914 гг.; формально она прекратила свое существование после Февральской буржуазно-демократической революции 1917 го</w:t>
      </w:r>
      <w:r>
        <w:rPr>
          <w:color w:val="000000"/>
        </w:rPr>
        <w:softHyphen/>
        <w:t xml:space="preserve">да. — </w:t>
      </w:r>
      <w:r>
        <w:rPr>
          <w:i/>
          <w:iCs/>
          <w:color w:val="000000"/>
        </w:rPr>
        <w:t>25.</w:t>
      </w:r>
    </w:p>
    <w:p w:rsidR="00F97182" w:rsidRDefault="00F97182" w:rsidP="00F97182">
      <w:pPr>
        <w:shd w:val="clear" w:color="auto" w:fill="FFFFFF"/>
        <w:tabs>
          <w:tab w:val="left" w:pos="178"/>
        </w:tabs>
        <w:spacing w:before="115" w:line="341" w:lineRule="exact"/>
        <w:ind w:left="178" w:hanging="178"/>
      </w:pPr>
      <w:r>
        <w:rPr>
          <w:color w:val="000000"/>
          <w:vertAlign w:val="superscript"/>
        </w:rPr>
        <w:t>26</w:t>
      </w:r>
      <w:r>
        <w:rPr>
          <w:color w:val="000000"/>
          <w:vertAlign w:val="superscript"/>
        </w:rPr>
        <w:tab/>
      </w:r>
      <w:r>
        <w:rPr>
          <w:i/>
          <w:iCs/>
          <w:color w:val="000000"/>
        </w:rPr>
        <w:t xml:space="preserve">«Рабочая Газета» </w:t>
      </w:r>
      <w:r>
        <w:rPr>
          <w:color w:val="000000"/>
        </w:rPr>
        <w:t>— нелегальный популярный орган большевиков; издавалась непериодически в Па</w:t>
      </w:r>
      <w:r>
        <w:rPr>
          <w:color w:val="000000"/>
        </w:rPr>
        <w:softHyphen/>
      </w:r>
      <w:r>
        <w:rPr>
          <w:color w:val="000000"/>
        </w:rPr>
        <w:br/>
        <w:t>риже с 30 октября (12 ноября) 1910 года по 30 июля (12 августа) 1912 года; вышло 9 номеров. Инициа</w:t>
      </w:r>
      <w:r>
        <w:rPr>
          <w:color w:val="000000"/>
        </w:rPr>
        <w:softHyphen/>
      </w:r>
      <w:r>
        <w:rPr>
          <w:color w:val="000000"/>
        </w:rPr>
        <w:br/>
      </w:r>
      <w:r>
        <w:rPr>
          <w:color w:val="000000"/>
          <w:spacing w:val="1"/>
        </w:rPr>
        <w:t>тором создания «Рабочей Газеты» был В. И. Ленин. Официально вопрос об ее издании был решен на</w:t>
      </w:r>
      <w:r>
        <w:rPr>
          <w:color w:val="000000"/>
          <w:spacing w:val="1"/>
        </w:rPr>
        <w:br/>
      </w:r>
      <w:r>
        <w:rPr>
          <w:color w:val="000000"/>
        </w:rPr>
        <w:t>совещании представителей РСДРП — большевиков, меньшевиков-партийцев, представителей социал-</w:t>
      </w:r>
      <w:r>
        <w:rPr>
          <w:color w:val="000000"/>
        </w:rPr>
        <w:br/>
        <w:t>демократической думской фракции и др. — во время международного социалистического конгресса в</w:t>
      </w:r>
      <w:r>
        <w:rPr>
          <w:color w:val="000000"/>
        </w:rPr>
        <w:br/>
        <w:t>Копенгагене (август 1910). В совещании участвовали: В. И. Ленин, Г. В. Плеханов, А. М. Коллонтай,</w:t>
      </w:r>
      <w:r>
        <w:rPr>
          <w:color w:val="000000"/>
        </w:rPr>
        <w:br/>
        <w:t>А. В. Луначарский, Н. Г. Полетаев, И. П. Покровский и другие.</w:t>
      </w:r>
    </w:p>
    <w:p w:rsidR="00F97182" w:rsidRDefault="00F97182" w:rsidP="00F97182">
      <w:pPr>
        <w:shd w:val="clear" w:color="auto" w:fill="FFFFFF"/>
        <w:spacing w:before="110" w:line="350" w:lineRule="exact"/>
        <w:ind w:left="221" w:right="24" w:firstLine="283"/>
        <w:jc w:val="both"/>
      </w:pPr>
      <w:r>
        <w:rPr>
          <w:color w:val="000000"/>
        </w:rPr>
        <w:t>Ленин руководил «Рабочей Газетой» и редактировал ее. В газете сотрудничали большевики: С. И. Гопнер, П. А. Джа-</w:t>
      </w:r>
    </w:p>
    <w:p w:rsidR="00F97182" w:rsidRDefault="00F97182" w:rsidP="00F97182">
      <w:pPr>
        <w:shd w:val="clear" w:color="auto" w:fill="FFFFFF"/>
        <w:spacing w:before="110" w:line="350" w:lineRule="exact"/>
        <w:ind w:left="221" w:right="24" w:firstLine="283"/>
        <w:jc w:val="both"/>
        <w:sectPr w:rsidR="00F97182">
          <w:pgSz w:w="11909" w:h="16834"/>
          <w:pgMar w:top="1440" w:right="1409"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439</w:t>
      </w:r>
    </w:p>
    <w:p w:rsidR="00F97182" w:rsidRDefault="00F97182" w:rsidP="00F97182">
      <w:pPr>
        <w:shd w:val="clear" w:color="auto" w:fill="FFFFFF"/>
        <w:spacing w:before="672" w:line="341" w:lineRule="exact"/>
        <w:ind w:left="221"/>
        <w:jc w:val="both"/>
      </w:pPr>
      <w:r>
        <w:rPr>
          <w:color w:val="000000"/>
          <w:spacing w:val="2"/>
        </w:rPr>
        <w:t xml:space="preserve">паридзе, </w:t>
      </w:r>
      <w:r>
        <w:rPr>
          <w:color w:val="000000"/>
          <w:spacing w:val="2"/>
          <w:lang w:val="el-GR"/>
        </w:rPr>
        <w:t xml:space="preserve">Η. </w:t>
      </w:r>
      <w:r>
        <w:rPr>
          <w:color w:val="000000"/>
          <w:spacing w:val="2"/>
        </w:rPr>
        <w:t xml:space="preserve">А. Семашко, С. Г. Шаумян и др., а также меньшевики-партийцы. Секретарем редакции </w:t>
      </w:r>
      <w:r>
        <w:rPr>
          <w:color w:val="000000"/>
        </w:rPr>
        <w:t>была Н. К. Крупская. Большую материальную помощь газете оказывал А. М. Горький. В заграничных большевистских группах были созданы кружки содействия «Рабочей Газете», оказывавшие ей значи</w:t>
      </w:r>
      <w:r>
        <w:rPr>
          <w:color w:val="000000"/>
        </w:rPr>
        <w:softHyphen/>
        <w:t>тельную материальную поддержку и помощь в пересылке в Россию. «Рабочая Газета» боролась за со</w:t>
      </w:r>
      <w:r>
        <w:rPr>
          <w:color w:val="000000"/>
        </w:rPr>
        <w:softHyphen/>
      </w:r>
      <w:r>
        <w:rPr>
          <w:color w:val="000000"/>
          <w:spacing w:val="-1"/>
        </w:rPr>
        <w:t>хранение и укрепление марксистской нелегальной партии против меньшевиков-ликвидаторов, отзови</w:t>
      </w:r>
      <w:r>
        <w:rPr>
          <w:color w:val="000000"/>
          <w:spacing w:val="-1"/>
        </w:rPr>
        <w:softHyphen/>
      </w:r>
      <w:r>
        <w:rPr>
          <w:color w:val="000000"/>
        </w:rPr>
        <w:t>стов и троцкистов, отстаивала революционную тактику, идейно готовила рабочий класс России к но</w:t>
      </w:r>
      <w:r>
        <w:rPr>
          <w:color w:val="000000"/>
        </w:rPr>
        <w:softHyphen/>
        <w:t>вой революции. Она широко освещала вопросы партийной жизни в России и международного социа</w:t>
      </w:r>
      <w:r>
        <w:rPr>
          <w:color w:val="000000"/>
        </w:rPr>
        <w:softHyphen/>
        <w:t>листического движения. В «Рабочей Газете» было напечатано 14 статей Ленина, в том числе «Уроки революции», «Начало демонстраций», «Толстой и пролетарская борьба», «Иван Васильевич Бабуш</w:t>
      </w:r>
      <w:r>
        <w:rPr>
          <w:color w:val="000000"/>
        </w:rPr>
        <w:softHyphen/>
        <w:t xml:space="preserve">кин», «Пятидесятилетие падения крепостного права», «Накануне выборов в </w:t>
      </w:r>
      <w:r>
        <w:rPr>
          <w:color w:val="000000"/>
          <w:lang w:val="en-US"/>
        </w:rPr>
        <w:t xml:space="preserve">IV </w:t>
      </w:r>
      <w:r>
        <w:rPr>
          <w:color w:val="000000"/>
        </w:rPr>
        <w:t>Думу». Газета пользо</w:t>
      </w:r>
      <w:r>
        <w:rPr>
          <w:color w:val="000000"/>
        </w:rPr>
        <w:softHyphen/>
        <w:t>валась большой популярностью среди рабочих в России; тираж ее доходил до 6 тысяч экземпляров. Рабочие материально поддерживали газету денежными сборами и активно сотрудничали в ней. В от</w:t>
      </w:r>
      <w:r>
        <w:rPr>
          <w:color w:val="000000"/>
        </w:rPr>
        <w:softHyphen/>
        <w:t>делах «Партийная жизнь», «Письма с мест» газета регулярно печатала письма и корреспонденции ра</w:t>
      </w:r>
      <w:r>
        <w:rPr>
          <w:color w:val="000000"/>
        </w:rPr>
        <w:softHyphen/>
      </w:r>
      <w:r>
        <w:rPr>
          <w:color w:val="000000"/>
          <w:spacing w:val="-1"/>
        </w:rPr>
        <w:t>бочих, местных партийных организаций.</w:t>
      </w:r>
    </w:p>
    <w:p w:rsidR="00F97182" w:rsidRDefault="00F97182" w:rsidP="00F97182">
      <w:pPr>
        <w:shd w:val="clear" w:color="auto" w:fill="FFFFFF"/>
        <w:spacing w:before="5" w:line="341" w:lineRule="exact"/>
        <w:ind w:left="221" w:right="5" w:firstLine="288"/>
        <w:jc w:val="both"/>
      </w:pPr>
      <w:r>
        <w:rPr>
          <w:color w:val="000000"/>
        </w:rPr>
        <w:t xml:space="preserve">«Рабочая Газета» выполнила большую работу по подготовке </w:t>
      </w:r>
      <w:r>
        <w:rPr>
          <w:color w:val="000000"/>
          <w:lang w:val="en-US"/>
        </w:rPr>
        <w:t xml:space="preserve">VI </w:t>
      </w:r>
      <w:r>
        <w:rPr>
          <w:color w:val="000000"/>
        </w:rPr>
        <w:t>(Пражской) Всероссийской конфе</w:t>
      </w:r>
      <w:r>
        <w:rPr>
          <w:color w:val="000000"/>
        </w:rPr>
        <w:softHyphen/>
        <w:t>ренции РСДРП (январь 1912). Конференция, отметив, что «Рабочая Газета» решительно и последова</w:t>
      </w:r>
      <w:r>
        <w:rPr>
          <w:color w:val="000000"/>
        </w:rPr>
        <w:softHyphen/>
        <w:t xml:space="preserve">тельно отстаивала партию и партийность, объявила ее официальным органом ЦК РСДРП. — </w:t>
      </w:r>
      <w:r>
        <w:rPr>
          <w:i/>
          <w:iCs/>
          <w:color w:val="000000"/>
        </w:rPr>
        <w:t>25.</w:t>
      </w:r>
    </w:p>
    <w:p w:rsidR="00F97182" w:rsidRDefault="00F97182" w:rsidP="00F97182">
      <w:pPr>
        <w:shd w:val="clear" w:color="auto" w:fill="FFFFFF"/>
        <w:spacing w:before="120" w:line="341" w:lineRule="exact"/>
        <w:ind w:left="221" w:right="5" w:hanging="221"/>
        <w:jc w:val="both"/>
      </w:pPr>
      <w:r>
        <w:rPr>
          <w:color w:val="000000"/>
          <w:vertAlign w:val="superscript"/>
        </w:rPr>
        <w:t>27</w:t>
      </w:r>
      <w:r>
        <w:rPr>
          <w:color w:val="000000"/>
        </w:rPr>
        <w:t xml:space="preserve"> Имеются в виду резолюции </w:t>
      </w:r>
      <w:r>
        <w:rPr>
          <w:i/>
          <w:iCs/>
          <w:color w:val="000000"/>
          <w:lang w:val="en-US"/>
        </w:rPr>
        <w:t xml:space="preserve">V </w:t>
      </w:r>
      <w:r>
        <w:rPr>
          <w:i/>
          <w:iCs/>
          <w:color w:val="000000"/>
        </w:rPr>
        <w:t xml:space="preserve">Общероссийской конференции РСДРП, </w:t>
      </w:r>
      <w:r>
        <w:rPr>
          <w:color w:val="000000"/>
        </w:rPr>
        <w:t>которая состоялась в Париже 21—27 декабря 1908 года (3—9 января 1909). На конференции присутствовало 16 делегатов с решаю</w:t>
      </w:r>
      <w:r>
        <w:rPr>
          <w:color w:val="000000"/>
        </w:rPr>
        <w:softHyphen/>
        <w:t xml:space="preserve">щим голосом, из них 5 большевиков (2 от Центрально-промышленной области, 2 — от петербургской организации, 1 — от уральской), 3 меньшевика по мандатам от Кавказского областного комитета, 5 польских социал-демократов и 3 бундовца. Делегаты-большевики, непосредственно работавшие в </w:t>
      </w:r>
      <w:r>
        <w:rPr>
          <w:color w:val="000000"/>
          <w:spacing w:val="-1"/>
        </w:rPr>
        <w:t>России, представляли крупнейшие партийные организации РСДРП. Меньшевистская делегация, полу</w:t>
      </w:r>
      <w:r>
        <w:rPr>
          <w:color w:val="000000"/>
          <w:spacing w:val="-1"/>
        </w:rPr>
        <w:softHyphen/>
      </w:r>
      <w:r>
        <w:rPr>
          <w:color w:val="000000"/>
        </w:rPr>
        <w:t>чившая мандаты путем различных фальсификаций, состояла из лиц, живших за границей и не связан</w:t>
      </w:r>
      <w:r>
        <w:rPr>
          <w:color w:val="000000"/>
        </w:rPr>
        <w:softHyphen/>
        <w:t>ных с партийной работой в России. Делегация польской социал-демократии поддерживала на конфе</w:t>
      </w:r>
      <w:r>
        <w:rPr>
          <w:color w:val="000000"/>
        </w:rPr>
        <w:softHyphen/>
        <w:t>ренции большевиков. Бундовцы по многим вопросам шли за меньшевиками-ликвидаторами.</w:t>
      </w:r>
    </w:p>
    <w:p w:rsidR="00F97182" w:rsidRDefault="00F97182" w:rsidP="00F97182">
      <w:pPr>
        <w:shd w:val="clear" w:color="auto" w:fill="FFFFFF"/>
        <w:spacing w:before="110" w:line="346" w:lineRule="exact"/>
        <w:ind w:left="226" w:right="5" w:firstLine="278"/>
        <w:jc w:val="both"/>
      </w:pPr>
      <w:r>
        <w:rPr>
          <w:color w:val="000000"/>
        </w:rPr>
        <w:t>В порядке дня конференции стояли следующие вопросы: 1) Отчеты ЦК РСДРП, ЦК польской со</w:t>
      </w:r>
      <w:r>
        <w:rPr>
          <w:color w:val="000000"/>
        </w:rPr>
        <w:softHyphen/>
        <w:t>циал-демократии, ЦК Бунда, петербургской организации, московской и центрально-промышленной областной, уральской, кавказской; 2) Современное политическое положение и задачи</w:t>
      </w:r>
    </w:p>
    <w:p w:rsidR="00F97182" w:rsidRDefault="00F97182" w:rsidP="00F97182">
      <w:pPr>
        <w:shd w:val="clear" w:color="auto" w:fill="FFFFFF"/>
        <w:spacing w:before="110" w:line="346" w:lineRule="exact"/>
        <w:ind w:left="226" w:right="5"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440</w:t>
      </w:r>
      <w:r>
        <w:rPr>
          <w:color w:val="000000"/>
        </w:rPr>
        <w:tab/>
      </w:r>
      <w:r>
        <w:rPr>
          <w:color w:val="000000"/>
          <w:spacing w:val="-2"/>
        </w:rPr>
        <w:t>ПРИМЕЧАНИЯ</w:t>
      </w:r>
    </w:p>
    <w:p w:rsidR="00F97182" w:rsidRDefault="00F97182" w:rsidP="00F97182">
      <w:pPr>
        <w:shd w:val="clear" w:color="auto" w:fill="FFFFFF"/>
        <w:spacing w:before="672" w:line="341" w:lineRule="exact"/>
        <w:ind w:left="226" w:right="5"/>
        <w:jc w:val="both"/>
      </w:pPr>
      <w:r>
        <w:rPr>
          <w:color w:val="000000"/>
        </w:rPr>
        <w:t>партии; 3) О думской с.-д. фракции; 4) Организационные вопросы в связи с изменившимися политиче</w:t>
      </w:r>
      <w:r>
        <w:rPr>
          <w:color w:val="000000"/>
        </w:rPr>
        <w:softHyphen/>
        <w:t>скими условиями; 5) Объединение на местах с национальными организациями; 6) Заграничные дела.</w:t>
      </w:r>
    </w:p>
    <w:p w:rsidR="00F97182" w:rsidRDefault="00F97182" w:rsidP="00F97182">
      <w:pPr>
        <w:shd w:val="clear" w:color="auto" w:fill="FFFFFF"/>
        <w:spacing w:line="341" w:lineRule="exact"/>
        <w:ind w:left="221" w:right="5" w:firstLine="278"/>
        <w:jc w:val="both"/>
      </w:pPr>
      <w:r>
        <w:rPr>
          <w:color w:val="000000"/>
        </w:rPr>
        <w:t>По всем вопросам большевики вели на конференции непримиримую борьбу с меньшевиками-ликвидаторами и их сторонниками. В резолюции «По отчетам» конференция резко осудила ликвида</w:t>
      </w:r>
      <w:r>
        <w:rPr>
          <w:color w:val="000000"/>
        </w:rPr>
        <w:softHyphen/>
      </w:r>
      <w:r>
        <w:rPr>
          <w:color w:val="000000"/>
          <w:spacing w:val="1"/>
        </w:rPr>
        <w:t>торство как оппортунистическое течение и призвала к самой решительной идейной и организацион</w:t>
      </w:r>
      <w:r>
        <w:rPr>
          <w:color w:val="000000"/>
          <w:spacing w:val="1"/>
        </w:rPr>
        <w:softHyphen/>
      </w:r>
      <w:r>
        <w:rPr>
          <w:color w:val="000000"/>
        </w:rPr>
        <w:t>ной борьбе против попыток ликвидировать партию.</w:t>
      </w:r>
    </w:p>
    <w:p w:rsidR="00F97182" w:rsidRDefault="00F97182" w:rsidP="00F97182">
      <w:pPr>
        <w:shd w:val="clear" w:color="auto" w:fill="FFFFFF"/>
        <w:spacing w:before="5" w:line="341" w:lineRule="exact"/>
        <w:ind w:left="221" w:firstLine="278"/>
        <w:jc w:val="both"/>
      </w:pPr>
      <w:r>
        <w:rPr>
          <w:color w:val="000000"/>
          <w:spacing w:val="-1"/>
        </w:rPr>
        <w:t xml:space="preserve">Центральное место в работе конференции занял доклад Ленина «О современном моменте и задачах </w:t>
      </w:r>
      <w:r>
        <w:rPr>
          <w:color w:val="000000"/>
        </w:rPr>
        <w:t xml:space="preserve">партии». Большевики придавали этому вопросу большое значение, так как конференция должна была </w:t>
      </w:r>
      <w:r>
        <w:rPr>
          <w:color w:val="000000"/>
          <w:spacing w:val="-1"/>
        </w:rPr>
        <w:t xml:space="preserve">определить тактическую линию, соответствующую тяжелым условиям работы партии в годы реакции. </w:t>
      </w:r>
      <w:r>
        <w:rPr>
          <w:color w:val="000000"/>
        </w:rPr>
        <w:t>Меньшевики предприняли попытку снять этот вопрос с повестки дня конференции, но это им не уда</w:t>
      </w:r>
      <w:r>
        <w:rPr>
          <w:color w:val="000000"/>
        </w:rPr>
        <w:softHyphen/>
      </w:r>
      <w:r>
        <w:rPr>
          <w:color w:val="000000"/>
          <w:spacing w:val="2"/>
        </w:rPr>
        <w:t xml:space="preserve">лось. Конференция приняла с незначительными изменениями предложенную Лениным резолюцию </w:t>
      </w:r>
      <w:r>
        <w:rPr>
          <w:color w:val="000000"/>
        </w:rPr>
        <w:t>(см. Сочинения, 5 изд., том 17, стр. 325—328).</w:t>
      </w:r>
    </w:p>
    <w:p w:rsidR="00F97182" w:rsidRDefault="00F97182" w:rsidP="00F97182">
      <w:pPr>
        <w:shd w:val="clear" w:color="auto" w:fill="FFFFFF"/>
        <w:spacing w:line="341" w:lineRule="exact"/>
        <w:ind w:left="221" w:firstLine="278"/>
        <w:jc w:val="both"/>
      </w:pPr>
      <w:r>
        <w:rPr>
          <w:color w:val="000000"/>
        </w:rPr>
        <w:t>В резолюции «О думской с.-д. фракции», внесенной большевиками, была дана критика деятельно</w:t>
      </w:r>
      <w:r>
        <w:rPr>
          <w:color w:val="000000"/>
        </w:rPr>
        <w:softHyphen/>
      </w:r>
      <w:r>
        <w:rPr>
          <w:color w:val="000000"/>
          <w:spacing w:val="1"/>
        </w:rPr>
        <w:t xml:space="preserve">сти фракции и указаны ее конкретные задачи. Меньшевики возражали против указания в решениях конференции на ошибки думской фракции и выступали против права вето Центрального Комитета </w:t>
      </w:r>
      <w:r>
        <w:rPr>
          <w:color w:val="000000"/>
        </w:rPr>
        <w:t>партии по отношению к фракции. При этом они ссылались на опыт западноевропейских социалисти</w:t>
      </w:r>
      <w:r>
        <w:rPr>
          <w:color w:val="000000"/>
        </w:rPr>
        <w:softHyphen/>
      </w:r>
      <w:r>
        <w:rPr>
          <w:color w:val="000000"/>
          <w:spacing w:val="-1"/>
        </w:rPr>
        <w:t>ческих партий, которые не включали в решения съездов и конференций критику ошибок своих парла</w:t>
      </w:r>
      <w:r>
        <w:rPr>
          <w:color w:val="000000"/>
          <w:spacing w:val="-1"/>
        </w:rPr>
        <w:softHyphen/>
        <w:t xml:space="preserve">ментских фракций. Тактика меньшевиков в вопросе о парламентской деятельности социал-демократии </w:t>
      </w:r>
      <w:r>
        <w:rPr>
          <w:color w:val="000000"/>
        </w:rPr>
        <w:t xml:space="preserve">полностью совпадала с позицией оппортунистических лидеров </w:t>
      </w:r>
      <w:r>
        <w:rPr>
          <w:color w:val="000000"/>
          <w:lang w:val="en-US"/>
        </w:rPr>
        <w:t xml:space="preserve">II </w:t>
      </w:r>
      <w:r>
        <w:rPr>
          <w:color w:val="000000"/>
        </w:rPr>
        <w:t>Интернационала, рассматривавших партию как придаток парламентской фракции.</w:t>
      </w:r>
    </w:p>
    <w:p w:rsidR="00F97182" w:rsidRDefault="00F97182" w:rsidP="00F97182">
      <w:pPr>
        <w:shd w:val="clear" w:color="auto" w:fill="FFFFFF"/>
        <w:spacing w:line="341" w:lineRule="exact"/>
        <w:ind w:left="226" w:right="5" w:firstLine="274"/>
        <w:jc w:val="both"/>
      </w:pPr>
      <w:r>
        <w:rPr>
          <w:color w:val="000000"/>
          <w:spacing w:val="1"/>
        </w:rPr>
        <w:t xml:space="preserve">Против ленинской линии по отношению к думской фракции выступили и отзовисты. С. Вольский </w:t>
      </w:r>
      <w:r>
        <w:rPr>
          <w:color w:val="000000"/>
          <w:spacing w:val="-1"/>
        </w:rPr>
        <w:t xml:space="preserve">(А. В. Соколов), заявив, что в России нет условий для деятельности социал-демократической думской </w:t>
      </w:r>
      <w:r>
        <w:rPr>
          <w:color w:val="000000"/>
          <w:spacing w:val="1"/>
        </w:rPr>
        <w:t>фракции, возражал и против указания в резолюции на ее ошибки, считая их вызванными «объектив</w:t>
      </w:r>
      <w:r>
        <w:rPr>
          <w:color w:val="000000"/>
          <w:spacing w:val="1"/>
        </w:rPr>
        <w:softHyphen/>
      </w:r>
      <w:r>
        <w:rPr>
          <w:color w:val="000000"/>
          <w:spacing w:val="-1"/>
        </w:rPr>
        <w:t>ными обстоятельствами».</w:t>
      </w:r>
    </w:p>
    <w:p w:rsidR="00F97182" w:rsidRDefault="00F97182" w:rsidP="00F97182">
      <w:pPr>
        <w:shd w:val="clear" w:color="auto" w:fill="FFFFFF"/>
        <w:spacing w:line="341" w:lineRule="exact"/>
        <w:ind w:left="221" w:firstLine="283"/>
        <w:jc w:val="both"/>
      </w:pPr>
      <w:r>
        <w:rPr>
          <w:color w:val="000000"/>
          <w:spacing w:val="-1"/>
        </w:rPr>
        <w:t xml:space="preserve">В своей речи Ленин заклеймил отзовистов, как «ликвидаторов наизнанку», и показал, что при всем </w:t>
      </w:r>
      <w:r>
        <w:rPr>
          <w:color w:val="000000"/>
        </w:rPr>
        <w:t>различии выводов в отношении к думской фракции и у ликвидаторов и у отзовистов общая оппорту</w:t>
      </w:r>
      <w:r>
        <w:rPr>
          <w:color w:val="000000"/>
        </w:rPr>
        <w:softHyphen/>
      </w:r>
      <w:r>
        <w:rPr>
          <w:color w:val="000000"/>
          <w:spacing w:val="-1"/>
        </w:rPr>
        <w:t>нистическая основа. Конференция приняла большевистскую резолюцию. В текст этой резолюции час</w:t>
      </w:r>
      <w:r>
        <w:rPr>
          <w:color w:val="000000"/>
          <w:spacing w:val="-1"/>
        </w:rPr>
        <w:softHyphen/>
        <w:t xml:space="preserve">тично вошел написанный Лениным второй вариант «Практических указаний по вопросу о бюджетных </w:t>
      </w:r>
      <w:r>
        <w:rPr>
          <w:color w:val="000000"/>
        </w:rPr>
        <w:t>голосованиях социал-демократической думской фракции» а полностью было включено ленинское «Добавление к резолюции «О думской социал-демократической фракции»» (см. Сочинения, 5 изд., том 17, стр. 332—333, 334).</w:t>
      </w:r>
    </w:p>
    <w:p w:rsidR="00F97182" w:rsidRDefault="00F97182" w:rsidP="00F97182">
      <w:pPr>
        <w:shd w:val="clear" w:color="auto" w:fill="FFFFFF"/>
        <w:spacing w:line="341" w:lineRule="exact"/>
        <w:ind w:left="221" w:firstLine="283"/>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05"/>
        </w:tabs>
        <w:ind w:left="3610"/>
      </w:pPr>
      <w:r>
        <w:rPr>
          <w:color w:val="000000"/>
          <w:spacing w:val="-2"/>
        </w:rPr>
        <w:lastRenderedPageBreak/>
        <w:t>ПРИМЕЧАНИЯ</w:t>
      </w:r>
      <w:r>
        <w:rPr>
          <w:color w:val="000000"/>
        </w:rPr>
        <w:tab/>
        <w:t>441</w:t>
      </w:r>
    </w:p>
    <w:p w:rsidR="00F97182" w:rsidRDefault="00F97182" w:rsidP="00F97182">
      <w:pPr>
        <w:shd w:val="clear" w:color="auto" w:fill="FFFFFF"/>
        <w:spacing w:before="672" w:line="341" w:lineRule="exact"/>
        <w:ind w:left="139" w:right="5" w:firstLine="283"/>
        <w:jc w:val="both"/>
      </w:pPr>
      <w:r>
        <w:rPr>
          <w:color w:val="000000"/>
          <w:spacing w:val="2"/>
        </w:rPr>
        <w:t xml:space="preserve">При обсуждении организационного вопроса большевики в своем проекте резолюции указывали, </w:t>
      </w:r>
      <w:r>
        <w:rPr>
          <w:color w:val="000000"/>
          <w:spacing w:val="-1"/>
        </w:rPr>
        <w:t>что партия должна обратить особое внимание на создание и укрепление нелегальных партийных орга</w:t>
      </w:r>
      <w:r>
        <w:rPr>
          <w:color w:val="000000"/>
          <w:spacing w:val="-1"/>
        </w:rPr>
        <w:softHyphen/>
      </w:r>
      <w:r>
        <w:rPr>
          <w:color w:val="000000"/>
        </w:rPr>
        <w:t>низаций, используя для работы среди масс широкую сеть разнообразных легальных обществ. Мень</w:t>
      </w:r>
      <w:r>
        <w:rPr>
          <w:color w:val="000000"/>
        </w:rPr>
        <w:softHyphen/>
        <w:t>шевики фактически добивались ликвидации нелегальной партии и прекращения всякой революцион</w:t>
      </w:r>
      <w:r>
        <w:rPr>
          <w:color w:val="000000"/>
        </w:rPr>
        <w:softHyphen/>
      </w:r>
      <w:r>
        <w:rPr>
          <w:color w:val="000000"/>
          <w:spacing w:val="-2"/>
        </w:rPr>
        <w:t>ной работы.</w:t>
      </w:r>
    </w:p>
    <w:p w:rsidR="00F97182" w:rsidRDefault="00F97182" w:rsidP="00F97182">
      <w:pPr>
        <w:shd w:val="clear" w:color="auto" w:fill="FFFFFF"/>
        <w:spacing w:line="341" w:lineRule="exact"/>
        <w:ind w:left="144" w:right="5" w:firstLine="278"/>
        <w:jc w:val="both"/>
      </w:pPr>
      <w:r>
        <w:rPr>
          <w:color w:val="000000"/>
        </w:rPr>
        <w:t>В речи по организационному вопросу Ленин подверг резкой критике резолюцию меньшевиков-ликвидаторов и их попытки всячески оправдать лиц, дезертировавших из партии в годы реакции.</w:t>
      </w:r>
    </w:p>
    <w:p w:rsidR="00F97182" w:rsidRDefault="00F97182" w:rsidP="00F97182">
      <w:pPr>
        <w:shd w:val="clear" w:color="auto" w:fill="FFFFFF"/>
        <w:spacing w:line="341" w:lineRule="exact"/>
        <w:ind w:left="144" w:right="5" w:firstLine="283"/>
        <w:jc w:val="both"/>
      </w:pPr>
      <w:r>
        <w:rPr>
          <w:color w:val="000000"/>
        </w:rPr>
        <w:t>Конференцией были приняты внесенные Лениным «Директивы для комиссии по организационно</w:t>
      </w:r>
      <w:r>
        <w:rPr>
          <w:color w:val="000000"/>
        </w:rPr>
        <w:softHyphen/>
        <w:t>му вопросу» (Сочинения, 5 изд., том 17, стр. 329) и создана комиссия для выработки резолюции. Ко</w:t>
      </w:r>
      <w:r>
        <w:rPr>
          <w:color w:val="000000"/>
        </w:rPr>
        <w:softHyphen/>
        <w:t>миссия, а затем и конференция приняли большевистский проект резолюции.</w:t>
      </w:r>
    </w:p>
    <w:p w:rsidR="00F97182" w:rsidRDefault="00F97182" w:rsidP="00F97182">
      <w:pPr>
        <w:shd w:val="clear" w:color="auto" w:fill="FFFFFF"/>
        <w:spacing w:line="341" w:lineRule="exact"/>
        <w:ind w:left="139" w:firstLine="278"/>
        <w:jc w:val="both"/>
      </w:pPr>
      <w:r>
        <w:rPr>
          <w:color w:val="000000"/>
          <w:spacing w:val="1"/>
        </w:rPr>
        <w:t xml:space="preserve">В принятой Пятой конференцией РСДРП резолюции об объединении национальных организаций </w:t>
      </w:r>
      <w:r>
        <w:rPr>
          <w:color w:val="000000"/>
        </w:rPr>
        <w:t>на местах был решительно отвергнут принцип федерализма, который защищали бундовцы, отстаи</w:t>
      </w:r>
      <w:r>
        <w:rPr>
          <w:color w:val="000000"/>
        </w:rPr>
        <w:softHyphen/>
        <w:t>вавшие разделение рабочих в партии по национальному признаку. При обсуждении вопроса о работе Центрального Комитета меньшевики предлагали перенести местопребывание ЦК в Россию и упразд</w:t>
      </w:r>
      <w:r>
        <w:rPr>
          <w:color w:val="000000"/>
        </w:rPr>
        <w:softHyphen/>
      </w:r>
      <w:r>
        <w:rPr>
          <w:color w:val="000000"/>
          <w:spacing w:val="-1"/>
        </w:rPr>
        <w:t>нить Заграничное бюро ЦК. Ликвидаторские проекты резолюции были отклонены. Конференция при</w:t>
      </w:r>
      <w:r>
        <w:rPr>
          <w:color w:val="000000"/>
          <w:spacing w:val="-1"/>
        </w:rPr>
        <w:softHyphen/>
      </w:r>
      <w:r>
        <w:rPr>
          <w:color w:val="000000"/>
        </w:rPr>
        <w:t xml:space="preserve">няла резолюцию о работе ЦК, в которой признавалось «полезным и необходимым существование за </w:t>
      </w:r>
      <w:r>
        <w:rPr>
          <w:color w:val="000000"/>
          <w:spacing w:val="1"/>
        </w:rPr>
        <w:t xml:space="preserve">границей общепартийного представительства в форме Заграничного бюро Центрального Комитета». </w:t>
      </w:r>
      <w:r>
        <w:rPr>
          <w:color w:val="000000"/>
        </w:rPr>
        <w:t>По вопросу о Центральном Органе была принята резолюция большевиков; предложение меньшевиков о перенесении издания ЦО в Россию было отвергнуто.</w:t>
      </w:r>
    </w:p>
    <w:p w:rsidR="00F97182" w:rsidRDefault="00F97182" w:rsidP="00F97182">
      <w:pPr>
        <w:shd w:val="clear" w:color="auto" w:fill="FFFFFF"/>
        <w:spacing w:line="341" w:lineRule="exact"/>
        <w:ind w:left="139" w:right="5" w:firstLine="278"/>
        <w:jc w:val="both"/>
      </w:pPr>
      <w:r>
        <w:rPr>
          <w:color w:val="000000"/>
          <w:spacing w:val="5"/>
        </w:rPr>
        <w:t>Большевики одержали на конференции большую победу в борьбе против меньшевиков-</w:t>
      </w:r>
      <w:r>
        <w:rPr>
          <w:color w:val="000000"/>
        </w:rPr>
        <w:t>ликвидаторов. Вместе с тем решения конференции наносили удар и отзовистам. Принятыми на кон</w:t>
      </w:r>
      <w:r>
        <w:rPr>
          <w:color w:val="000000"/>
        </w:rPr>
        <w:softHyphen/>
      </w:r>
      <w:r>
        <w:rPr>
          <w:color w:val="000000"/>
          <w:spacing w:val="1"/>
        </w:rPr>
        <w:t xml:space="preserve">ференции решениями партия руководствовалась в годы реакции. Оценивая значение конференции, </w:t>
      </w:r>
      <w:r>
        <w:rPr>
          <w:color w:val="000000"/>
        </w:rPr>
        <w:t>Ленин писал: «Недавно состоявшаяся Всероссийская конференция РСДРП выводит партию на дорогу и представляет из себя, видимо, поворотный пункт в развитии русского рабочего движения после по</w:t>
      </w:r>
      <w:r>
        <w:rPr>
          <w:color w:val="000000"/>
        </w:rPr>
        <w:softHyphen/>
        <w:t xml:space="preserve">беды контрреволюции» (Сочинения, 5 изд., том 17, стр. 354). — </w:t>
      </w:r>
      <w:r>
        <w:rPr>
          <w:i/>
          <w:iCs/>
          <w:color w:val="000000"/>
        </w:rPr>
        <w:t>26.</w:t>
      </w:r>
    </w:p>
    <w:p w:rsidR="00F97182" w:rsidRDefault="00F97182" w:rsidP="00F97182">
      <w:pPr>
        <w:shd w:val="clear" w:color="auto" w:fill="FFFFFF"/>
        <w:spacing w:before="211"/>
      </w:pPr>
      <w:r>
        <w:rPr>
          <w:i/>
          <w:iCs/>
          <w:color w:val="000000"/>
          <w:vertAlign w:val="superscript"/>
          <w:lang w:val="en-US"/>
        </w:rPr>
        <w:t>i</w:t>
      </w:r>
      <w:r>
        <w:rPr>
          <w:i/>
          <w:iCs/>
          <w:color w:val="000000"/>
          <w:lang w:val="en-US"/>
        </w:rPr>
        <w:t xml:space="preserve"> </w:t>
      </w:r>
      <w:r>
        <w:rPr>
          <w:color w:val="000000"/>
        </w:rPr>
        <w:t>Имеется в виду группа литераторов-отзовистов, сторонников махизма.</w:t>
      </w:r>
    </w:p>
    <w:p w:rsidR="00F97182" w:rsidRDefault="00F97182" w:rsidP="00F97182">
      <w:pPr>
        <w:shd w:val="clear" w:color="auto" w:fill="FFFFFF"/>
        <w:spacing w:before="139" w:line="346" w:lineRule="exact"/>
        <w:ind w:left="139" w:right="5" w:firstLine="269"/>
        <w:jc w:val="both"/>
      </w:pPr>
      <w:r>
        <w:rPr>
          <w:i/>
          <w:iCs/>
          <w:color w:val="000000"/>
        </w:rPr>
        <w:t xml:space="preserve">Махизм </w:t>
      </w:r>
      <w:r>
        <w:rPr>
          <w:color w:val="000000"/>
        </w:rPr>
        <w:t xml:space="preserve">— реакционное субъективно-идеалистическое философское течение, получило широкое распространение в Западной Европе в конце </w:t>
      </w:r>
      <w:r>
        <w:rPr>
          <w:color w:val="000000"/>
          <w:lang w:val="en-US"/>
        </w:rPr>
        <w:t xml:space="preserve">XIX </w:t>
      </w:r>
      <w:r>
        <w:rPr>
          <w:color w:val="000000"/>
        </w:rPr>
        <w:t xml:space="preserve">— начале </w:t>
      </w:r>
      <w:r>
        <w:rPr>
          <w:color w:val="000000"/>
          <w:lang w:val="en-US"/>
        </w:rPr>
        <w:t xml:space="preserve">XX </w:t>
      </w:r>
      <w:r>
        <w:rPr>
          <w:color w:val="000000"/>
        </w:rPr>
        <w:t>века. Основоположниками его были австрийский физик и философ Э. Мах и немецкий философ Р. Авенариус. Махизм являлся особенно</w:t>
      </w:r>
    </w:p>
    <w:p w:rsidR="00F97182" w:rsidRDefault="00F97182" w:rsidP="00F97182">
      <w:pPr>
        <w:shd w:val="clear" w:color="auto" w:fill="FFFFFF"/>
        <w:spacing w:before="139" w:line="346" w:lineRule="exact"/>
        <w:ind w:left="139" w:right="5" w:firstLine="269"/>
        <w:jc w:val="both"/>
        <w:sectPr w:rsidR="00F97182">
          <w:pgSz w:w="11909" w:h="16834"/>
          <w:pgMar w:top="1440" w:right="1414" w:bottom="720" w:left="1509" w:header="720" w:footer="720" w:gutter="0"/>
          <w:cols w:space="60"/>
          <w:noEndnote/>
        </w:sectPr>
      </w:pPr>
    </w:p>
    <w:p w:rsidR="00F97182" w:rsidRDefault="00F97182" w:rsidP="00F97182">
      <w:pPr>
        <w:shd w:val="clear" w:color="auto" w:fill="FFFFFF"/>
        <w:tabs>
          <w:tab w:val="left" w:pos="3691"/>
        </w:tabs>
      </w:pPr>
      <w:r>
        <w:rPr>
          <w:color w:val="000000"/>
        </w:rPr>
        <w:lastRenderedPageBreak/>
        <w:t>442</w:t>
      </w:r>
      <w:r>
        <w:rPr>
          <w:color w:val="000000"/>
        </w:rPr>
        <w:tab/>
      </w:r>
      <w:r>
        <w:rPr>
          <w:color w:val="000000"/>
          <w:spacing w:val="-2"/>
        </w:rPr>
        <w:t>ПРИМЕЧАНИЯ</w:t>
      </w:r>
    </w:p>
    <w:p w:rsidR="00F97182" w:rsidRDefault="00F97182" w:rsidP="00F97182">
      <w:pPr>
        <w:shd w:val="clear" w:color="auto" w:fill="FFFFFF"/>
        <w:spacing w:before="672" w:line="341" w:lineRule="exact"/>
        <w:ind w:left="221" w:right="5"/>
        <w:jc w:val="both"/>
      </w:pPr>
      <w:r>
        <w:rPr>
          <w:color w:val="000000"/>
        </w:rPr>
        <w:t xml:space="preserve">опасным для рабочего класса направлением буржуазной идеалистической философии, поскольку на </w:t>
      </w:r>
      <w:r>
        <w:rPr>
          <w:color w:val="000000"/>
          <w:spacing w:val="1"/>
        </w:rPr>
        <w:t xml:space="preserve">словах он выступал против идеализма, апеллировал к современному естествознанию, что придавало </w:t>
      </w:r>
      <w:r>
        <w:rPr>
          <w:color w:val="000000"/>
        </w:rPr>
        <w:t>ему видимость «научности». В России в годы реакции под влияние махизма попала часть социал-</w:t>
      </w:r>
      <w:r>
        <w:rPr>
          <w:color w:val="000000"/>
          <w:spacing w:val="-1"/>
        </w:rPr>
        <w:t>демократической интеллигенции. Наиболее широкое распространение махизм получил среди меньше</w:t>
      </w:r>
      <w:r>
        <w:rPr>
          <w:color w:val="000000"/>
          <w:spacing w:val="-1"/>
        </w:rPr>
        <w:softHyphen/>
        <w:t>виков-интеллигентов (Н. Валентинов, П. С. Юшкевич и другие). На позиции махизма встала и некото</w:t>
      </w:r>
      <w:r>
        <w:rPr>
          <w:color w:val="000000"/>
          <w:spacing w:val="-1"/>
        </w:rPr>
        <w:softHyphen/>
      </w:r>
      <w:r>
        <w:rPr>
          <w:color w:val="000000"/>
        </w:rPr>
        <w:t>рая часть литераторов из большевиков (В. Базаров, А. Богданов, А. В. Луначарский и другие). При</w:t>
      </w:r>
      <w:r>
        <w:rPr>
          <w:color w:val="000000"/>
        </w:rPr>
        <w:softHyphen/>
        <w:t>крываясь лицемерными заявлениями о развитии марксизма, русские махисты на деле подвергали ре</w:t>
      </w:r>
      <w:r>
        <w:rPr>
          <w:color w:val="000000"/>
        </w:rPr>
        <w:softHyphen/>
        <w:t>визии основы марксистской философии. В. И. Ленин в своей книге «Материализм и эмпириокрити</w:t>
      </w:r>
      <w:r>
        <w:rPr>
          <w:color w:val="000000"/>
        </w:rPr>
        <w:softHyphen/>
      </w:r>
      <w:r>
        <w:rPr>
          <w:color w:val="000000"/>
          <w:spacing w:val="-1"/>
        </w:rPr>
        <w:t>цизм» раскрыл реакционную сущность махизма, отстоял марксистскую философию от покушений ре</w:t>
      </w:r>
      <w:r>
        <w:rPr>
          <w:color w:val="000000"/>
          <w:spacing w:val="-1"/>
        </w:rPr>
        <w:softHyphen/>
        <w:t>визионистов, всесторонне развил в новых исторических условиях диалектический и исторический ма</w:t>
      </w:r>
      <w:r>
        <w:rPr>
          <w:color w:val="000000"/>
          <w:spacing w:val="-1"/>
        </w:rPr>
        <w:softHyphen/>
        <w:t xml:space="preserve">териализм. Разгром махизма нанес сильнейший удар по идейным позициям меньшевизма, отзовизма и </w:t>
      </w:r>
      <w:r>
        <w:rPr>
          <w:color w:val="000000"/>
        </w:rPr>
        <w:t xml:space="preserve">богостроительства. — </w:t>
      </w:r>
      <w:r>
        <w:rPr>
          <w:i/>
          <w:iCs/>
          <w:color w:val="000000"/>
        </w:rPr>
        <w:t>28.</w:t>
      </w:r>
    </w:p>
    <w:p w:rsidR="00F97182" w:rsidRDefault="00F97182" w:rsidP="00F97182">
      <w:pPr>
        <w:shd w:val="clear" w:color="auto" w:fill="FFFFFF"/>
        <w:spacing w:before="110" w:line="346" w:lineRule="exact"/>
        <w:ind w:left="221" w:hanging="130"/>
      </w:pPr>
      <w:r>
        <w:rPr>
          <w:color w:val="000000"/>
        </w:rPr>
        <w:t>'Имеется в виду школа, организованная в 1909 году на острове Капри (Италия) отзовистами, ультима</w:t>
      </w:r>
      <w:r>
        <w:rPr>
          <w:color w:val="000000"/>
        </w:rPr>
        <w:softHyphen/>
        <w:t xml:space="preserve">тистами и богостроителями («школа в </w:t>
      </w:r>
      <w:r>
        <w:rPr>
          <w:color w:val="000000"/>
          <w:lang w:val="en-US"/>
        </w:rPr>
        <w:t>NN»).</w:t>
      </w:r>
    </w:p>
    <w:p w:rsidR="00F97182" w:rsidRDefault="00F97182" w:rsidP="00F97182">
      <w:pPr>
        <w:shd w:val="clear" w:color="auto" w:fill="FFFFFF"/>
        <w:spacing w:before="120" w:line="341" w:lineRule="exact"/>
        <w:ind w:left="221" w:firstLine="278"/>
        <w:jc w:val="both"/>
      </w:pPr>
      <w:r>
        <w:rPr>
          <w:color w:val="000000"/>
        </w:rPr>
        <w:t>После Пятой конференции РСДРП (Общероссийской 1908 года) отзовисты, ультиматисты и бого</w:t>
      </w:r>
      <w:r>
        <w:rPr>
          <w:color w:val="000000"/>
        </w:rPr>
        <w:softHyphen/>
        <w:t>строители приступили к созданию своего фракционного центра под видом «партийной школы для ра</w:t>
      </w:r>
      <w:r>
        <w:rPr>
          <w:color w:val="000000"/>
        </w:rPr>
        <w:softHyphen/>
        <w:t>бочих». Весной 1909 года лидеры отзовистов, ультиматистов и богостроителей А. Богданов, Г. А. Алексинский и А. В. Луначарский организовали инициативную группу по созданию школы; прикры</w:t>
      </w:r>
      <w:r>
        <w:rPr>
          <w:color w:val="000000"/>
        </w:rPr>
        <w:softHyphen/>
        <w:t>ваясь ссылками на указание конференции о необходимости подготовки «практических и идейных ру</w:t>
      </w:r>
      <w:r>
        <w:rPr>
          <w:color w:val="000000"/>
        </w:rPr>
        <w:softHyphen/>
        <w:t xml:space="preserve">ководителей с.-д. движения из среды самих рабочих», они вовлекли в группу А. М. Горького и </w:t>
      </w:r>
      <w:r>
        <w:rPr>
          <w:color w:val="000000"/>
          <w:lang w:val="el-GR"/>
        </w:rPr>
        <w:t xml:space="preserve">Η. Ε. </w:t>
      </w:r>
      <w:r>
        <w:rPr>
          <w:color w:val="000000"/>
        </w:rPr>
        <w:t>Вилонова — видного революционера-рабочего. Совещание расширенной редакции «Пролетария» ра</w:t>
      </w:r>
      <w:r>
        <w:rPr>
          <w:color w:val="000000"/>
        </w:rPr>
        <w:softHyphen/>
      </w:r>
      <w:r>
        <w:rPr>
          <w:color w:val="000000"/>
          <w:spacing w:val="1"/>
        </w:rPr>
        <w:t xml:space="preserve">зоблачило фракционный антибольшевистский характер организуемой отзовистами школы, указало, </w:t>
      </w:r>
      <w:r>
        <w:rPr>
          <w:color w:val="000000"/>
          <w:spacing w:val="-1"/>
        </w:rPr>
        <w:t xml:space="preserve">что ее организаторы преследуют «не цели большевистской фракции, как идейного течения в партии, а свои особые, групповые идейно-политические цели». Школа на Капри была решительно осуждена как </w:t>
      </w:r>
      <w:r>
        <w:rPr>
          <w:color w:val="000000"/>
        </w:rPr>
        <w:t>«новый центр откалывающейся от большевиков фракции» (В. И. Ленин. Сочинения, 5 изд., том 19, стр. 42, 41).</w:t>
      </w:r>
    </w:p>
    <w:p w:rsidR="00F97182" w:rsidRDefault="00F97182" w:rsidP="00F97182">
      <w:pPr>
        <w:shd w:val="clear" w:color="auto" w:fill="FFFFFF"/>
        <w:spacing w:line="341" w:lineRule="exact"/>
        <w:ind w:left="221" w:right="10" w:firstLine="278"/>
        <w:jc w:val="both"/>
      </w:pPr>
      <w:r>
        <w:rPr>
          <w:color w:val="000000"/>
          <w:spacing w:val="1"/>
        </w:rPr>
        <w:t xml:space="preserve">Несмотря на это, богдановцы, спекулируя на усилившейся в те годы тяге рабочих к партийному </w:t>
      </w:r>
      <w:r>
        <w:rPr>
          <w:color w:val="000000"/>
          <w:spacing w:val="3"/>
        </w:rPr>
        <w:t>образованию, связались через голову партийных центров с некоторыми местными социал-</w:t>
      </w:r>
      <w:r>
        <w:rPr>
          <w:color w:val="000000"/>
          <w:spacing w:val="-1"/>
        </w:rPr>
        <w:t xml:space="preserve">демократическими организациями в России и при содействии отзовистов, в частности их московского </w:t>
      </w:r>
      <w:r>
        <w:rPr>
          <w:color w:val="000000"/>
        </w:rPr>
        <w:t>лидера А. В. Соколова (С. Вольского), добились присылки в школу 13 слушателей.</w:t>
      </w:r>
    </w:p>
    <w:p w:rsidR="00F97182" w:rsidRDefault="00F97182" w:rsidP="00F97182">
      <w:pPr>
        <w:shd w:val="clear" w:color="auto" w:fill="FFFFFF"/>
        <w:spacing w:line="341" w:lineRule="exact"/>
        <w:ind w:left="221" w:right="10" w:firstLine="278"/>
        <w:jc w:val="both"/>
        <w:sectPr w:rsidR="00F97182">
          <w:pgSz w:w="11909" w:h="16834"/>
          <w:pgMar w:top="1440" w:right="1409"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443</w:t>
      </w:r>
    </w:p>
    <w:p w:rsidR="00F97182" w:rsidRDefault="00F97182" w:rsidP="00F97182">
      <w:pPr>
        <w:shd w:val="clear" w:color="auto" w:fill="FFFFFF"/>
        <w:spacing w:before="672" w:line="341" w:lineRule="exact"/>
        <w:ind w:left="221" w:firstLine="278"/>
        <w:jc w:val="both"/>
      </w:pPr>
      <w:r>
        <w:rPr>
          <w:color w:val="000000"/>
        </w:rPr>
        <w:t>Школа начала функционировать в августе 1909 года; лекции в ней читали А. Богданов, Г. А. Алек</w:t>
      </w:r>
      <w:r>
        <w:rPr>
          <w:color w:val="000000"/>
        </w:rPr>
        <w:softHyphen/>
        <w:t xml:space="preserve">синский, А. В. Луначарский, А. М. Горький, </w:t>
      </w:r>
      <w:r>
        <w:rPr>
          <w:color w:val="000000"/>
          <w:lang w:val="el-GR"/>
        </w:rPr>
        <w:t xml:space="preserve">Μ. Η. </w:t>
      </w:r>
      <w:r>
        <w:rPr>
          <w:color w:val="000000"/>
        </w:rPr>
        <w:t xml:space="preserve">Лядов, </w:t>
      </w:r>
      <w:r>
        <w:rPr>
          <w:color w:val="000000"/>
          <w:lang w:val="el-GR"/>
        </w:rPr>
        <w:t xml:space="preserve">Μ. Η. </w:t>
      </w:r>
      <w:r>
        <w:rPr>
          <w:color w:val="000000"/>
        </w:rPr>
        <w:t xml:space="preserve">Покровский и В. А. Десницкий. В. И. </w:t>
      </w:r>
      <w:r>
        <w:rPr>
          <w:color w:val="000000"/>
          <w:spacing w:val="-1"/>
        </w:rPr>
        <w:t>Ленин на формальное предложение организаторов школы приехать на Капри в качестве лектора отве</w:t>
      </w:r>
      <w:r>
        <w:rPr>
          <w:color w:val="000000"/>
          <w:spacing w:val="-1"/>
        </w:rPr>
        <w:softHyphen/>
      </w:r>
      <w:r>
        <w:rPr>
          <w:color w:val="000000"/>
          <w:spacing w:val="1"/>
        </w:rPr>
        <w:t xml:space="preserve">тил отказом. В письме слушателям школы, настаивавшим на том, чтобы он прочитал для них цикл </w:t>
      </w:r>
      <w:r>
        <w:rPr>
          <w:color w:val="000000"/>
        </w:rPr>
        <w:t xml:space="preserve">лекций, Ленин разъяснял, что не может этого сделать, поскольку эта «школа, </w:t>
      </w:r>
      <w:r>
        <w:rPr>
          <w:i/>
          <w:iCs/>
          <w:color w:val="000000"/>
        </w:rPr>
        <w:t xml:space="preserve">нарочно спрятанная от </w:t>
      </w:r>
      <w:r>
        <w:rPr>
          <w:i/>
          <w:iCs/>
          <w:color w:val="000000"/>
          <w:spacing w:val="1"/>
        </w:rPr>
        <w:t xml:space="preserve">партии» </w:t>
      </w:r>
      <w:r>
        <w:rPr>
          <w:color w:val="000000"/>
          <w:spacing w:val="1"/>
        </w:rPr>
        <w:t xml:space="preserve">в «эмигрантском захолустье», носит фракционный характер. Ленин предложил ученикам школы приехать в Париж для того, чтобы «учиться действительно социал-демократизму», а не </w:t>
      </w:r>
      <w:r>
        <w:rPr>
          <w:i/>
          <w:iCs/>
          <w:color w:val="000000"/>
          <w:spacing w:val="1"/>
        </w:rPr>
        <w:t>«осо</w:t>
      </w:r>
      <w:r>
        <w:rPr>
          <w:i/>
          <w:iCs/>
          <w:color w:val="000000"/>
          <w:spacing w:val="1"/>
        </w:rPr>
        <w:softHyphen/>
      </w:r>
      <w:r>
        <w:rPr>
          <w:i/>
          <w:iCs/>
          <w:color w:val="000000"/>
        </w:rPr>
        <w:t xml:space="preserve">бой </w:t>
      </w:r>
      <w:r>
        <w:rPr>
          <w:color w:val="000000"/>
        </w:rPr>
        <w:t xml:space="preserve">фракционной </w:t>
      </w:r>
      <w:r>
        <w:rPr>
          <w:i/>
          <w:iCs/>
          <w:color w:val="000000"/>
        </w:rPr>
        <w:t xml:space="preserve">«науке»» </w:t>
      </w:r>
      <w:r>
        <w:rPr>
          <w:color w:val="000000"/>
        </w:rPr>
        <w:t>отзовистов и богостроителей (см. Сочинения, 4 изд., том 15, стр. 435— 441).</w:t>
      </w:r>
    </w:p>
    <w:p w:rsidR="00F97182" w:rsidRDefault="00F97182" w:rsidP="00F97182">
      <w:pPr>
        <w:shd w:val="clear" w:color="auto" w:fill="FFFFFF"/>
        <w:spacing w:before="5" w:line="341" w:lineRule="exact"/>
        <w:ind w:left="221" w:firstLine="283"/>
        <w:jc w:val="both"/>
      </w:pPr>
      <w:r>
        <w:rPr>
          <w:color w:val="000000"/>
        </w:rPr>
        <w:t xml:space="preserve">В ноябре 1909 года в школе произошел раскол: несколько слушателей во главе с </w:t>
      </w:r>
      <w:r>
        <w:rPr>
          <w:color w:val="000000"/>
          <w:lang w:val="el-GR"/>
        </w:rPr>
        <w:t xml:space="preserve">Η. Ε. </w:t>
      </w:r>
      <w:r>
        <w:rPr>
          <w:color w:val="000000"/>
        </w:rPr>
        <w:t>Вило новым — членом Совета школы, решительно отмежевались от богдановцев и направили в редакцию газеты «Пролетарий» протест против антипартийного поведения лекторов и были исключены за это из шко</w:t>
      </w:r>
      <w:r>
        <w:rPr>
          <w:color w:val="000000"/>
        </w:rPr>
        <w:softHyphen/>
      </w:r>
      <w:r>
        <w:rPr>
          <w:color w:val="000000"/>
          <w:spacing w:val="1"/>
        </w:rPr>
        <w:t>лы. По приглашению Ленина они в конце ноября приехали в Париж, где прослушали цикл лекций, в том числе и лекции Ленина «Современный момент и наши задачи» и «Аграрная политика Столыпи</w:t>
      </w:r>
      <w:r>
        <w:rPr>
          <w:color w:val="000000"/>
          <w:spacing w:val="1"/>
        </w:rPr>
        <w:softHyphen/>
      </w:r>
      <w:r>
        <w:rPr>
          <w:color w:val="000000"/>
          <w:spacing w:val="-6"/>
        </w:rPr>
        <w:t>на».</w:t>
      </w:r>
    </w:p>
    <w:p w:rsidR="00F97182" w:rsidRDefault="00F97182" w:rsidP="00F97182">
      <w:pPr>
        <w:shd w:val="clear" w:color="auto" w:fill="FFFFFF"/>
        <w:spacing w:line="341" w:lineRule="exact"/>
        <w:ind w:left="226" w:right="5" w:firstLine="278"/>
        <w:jc w:val="both"/>
      </w:pPr>
      <w:r>
        <w:rPr>
          <w:color w:val="000000"/>
        </w:rPr>
        <w:t>В декабре 1909 года лекторы школы совместно с оставшимися на Капри слушателями организова</w:t>
      </w:r>
      <w:r>
        <w:rPr>
          <w:color w:val="000000"/>
        </w:rPr>
        <w:softHyphen/>
      </w:r>
      <w:r>
        <w:rPr>
          <w:color w:val="000000"/>
          <w:spacing w:val="-1"/>
        </w:rPr>
        <w:t>ли антибольшевистскую группу «Вперед».</w:t>
      </w:r>
    </w:p>
    <w:p w:rsidR="00F97182" w:rsidRDefault="00F97182" w:rsidP="00F97182">
      <w:pPr>
        <w:shd w:val="clear" w:color="auto" w:fill="FFFFFF"/>
        <w:spacing w:line="341" w:lineRule="exact"/>
        <w:ind w:left="226" w:right="5" w:firstLine="278"/>
        <w:jc w:val="both"/>
      </w:pPr>
      <w:r>
        <w:rPr>
          <w:color w:val="000000"/>
          <w:spacing w:val="-1"/>
        </w:rPr>
        <w:t>Подробную историю школы и ее характеристику В. И. Ленин дает в статьях «О фракции сторонни</w:t>
      </w:r>
      <w:r>
        <w:rPr>
          <w:color w:val="000000"/>
          <w:spacing w:val="-1"/>
        </w:rPr>
        <w:softHyphen/>
      </w:r>
      <w:r>
        <w:rPr>
          <w:color w:val="000000"/>
        </w:rPr>
        <w:t>ков отзовизма и богостроительства» и «Позорный провал» (см. Сочинения, 5 изд., том 19, стр. 74—108 и 131—133).</w:t>
      </w:r>
    </w:p>
    <w:p w:rsidR="00F97182" w:rsidRDefault="00F97182" w:rsidP="00F97182">
      <w:pPr>
        <w:shd w:val="clear" w:color="auto" w:fill="FFFFFF"/>
        <w:spacing w:line="341" w:lineRule="exact"/>
        <w:ind w:left="221" w:firstLine="259"/>
        <w:jc w:val="both"/>
      </w:pPr>
      <w:r>
        <w:rPr>
          <w:color w:val="000000"/>
        </w:rPr>
        <w:t>Продолжением каприйской школы явилась антипартийная школа в Болонье (ноябрь 1910 — март 1911 года). Лекторами школы были Богданов, Луначарский, Троцкий, Лядов, Маслов, Соколов и др. Приглашение читать лекции в Болонской школе было послано В. И. Ленину. В ответном письме «То</w:t>
      </w:r>
      <w:r>
        <w:rPr>
          <w:color w:val="000000"/>
        </w:rPr>
        <w:softHyphen/>
      </w:r>
      <w:r>
        <w:rPr>
          <w:color w:val="000000"/>
          <w:spacing w:val="-1"/>
        </w:rPr>
        <w:t>варищам-слушателям школы в Болонье» Ленин отказался от чтения лекций ввиду антипартийного на</w:t>
      </w:r>
      <w:r>
        <w:rPr>
          <w:color w:val="000000"/>
          <w:spacing w:val="-1"/>
        </w:rPr>
        <w:softHyphen/>
        <w:t xml:space="preserve">правления и раскольнических действий организаторов этой школы и пригласил слушателей приехать в </w:t>
      </w:r>
      <w:r>
        <w:rPr>
          <w:color w:val="000000"/>
        </w:rPr>
        <w:t>Париж, где обещал прочесть им ряд лекций по вопросу о тактике, внутрипартийном положении и аг</w:t>
      </w:r>
      <w:r>
        <w:rPr>
          <w:color w:val="000000"/>
        </w:rPr>
        <w:softHyphen/>
        <w:t xml:space="preserve">рарному вопросу (см. Сочинения, 4 изд., том 16, стр. 298—299). Занятия в Париже не состоялись. — </w:t>
      </w:r>
      <w:r>
        <w:rPr>
          <w:i/>
          <w:iCs/>
          <w:color w:val="000000"/>
        </w:rPr>
        <w:t>29.</w:t>
      </w:r>
    </w:p>
    <w:p w:rsidR="00F97182" w:rsidRDefault="00F97182" w:rsidP="00F97182">
      <w:pPr>
        <w:shd w:val="clear" w:color="auto" w:fill="FFFFFF"/>
        <w:spacing w:before="115" w:line="346" w:lineRule="exact"/>
        <w:ind w:left="226" w:right="5" w:hanging="226"/>
        <w:jc w:val="both"/>
      </w:pPr>
      <w:r>
        <w:rPr>
          <w:color w:val="000000"/>
          <w:vertAlign w:val="superscript"/>
        </w:rPr>
        <w:t>30</w:t>
      </w:r>
      <w:r>
        <w:rPr>
          <w:i/>
          <w:iCs/>
          <w:color w:val="000000"/>
        </w:rPr>
        <w:t xml:space="preserve">Группа 16-ти </w:t>
      </w:r>
      <w:r>
        <w:rPr>
          <w:color w:val="000000"/>
        </w:rPr>
        <w:t>— группа меньшевиков-ликвидаторов, подписавших открытое письмо в ответ на высту</w:t>
      </w:r>
      <w:r>
        <w:rPr>
          <w:color w:val="000000"/>
        </w:rPr>
        <w:softHyphen/>
        <w:t>пление Г. В. Плеханова в № 9 «Дневника Социал-Демократа» (август 1909 года) против ликвидаторов и их лидера А. Н. Потресова. Письмо 16-ти было опубликовано в «Голосе Социал-Демократа»</w:t>
      </w:r>
    </w:p>
    <w:p w:rsidR="00F97182" w:rsidRDefault="00F97182" w:rsidP="00F97182">
      <w:pPr>
        <w:shd w:val="clear" w:color="auto" w:fill="FFFFFF"/>
        <w:spacing w:before="115" w:line="346" w:lineRule="exact"/>
        <w:ind w:left="226" w:right="5" w:hanging="226"/>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444</w:t>
      </w:r>
      <w:r>
        <w:rPr>
          <w:color w:val="000000"/>
        </w:rPr>
        <w:tab/>
      </w:r>
      <w:r>
        <w:rPr>
          <w:color w:val="000000"/>
          <w:spacing w:val="-2"/>
        </w:rPr>
        <w:t>ПРИМЕЧАНИЯ</w:t>
      </w:r>
    </w:p>
    <w:p w:rsidR="00F97182" w:rsidRDefault="00F97182" w:rsidP="00F97182">
      <w:pPr>
        <w:shd w:val="clear" w:color="auto" w:fill="FFFFFF"/>
        <w:spacing w:before="672" w:line="341" w:lineRule="exact"/>
        <w:ind w:left="226" w:right="10"/>
        <w:jc w:val="both"/>
      </w:pPr>
      <w:r>
        <w:rPr>
          <w:color w:val="000000"/>
        </w:rPr>
        <w:t>№ 19—20 (январь — февраль 1910). Ленин называл это письмо «геростратовски знаменитым» доку</w:t>
      </w:r>
      <w:r>
        <w:rPr>
          <w:color w:val="000000"/>
        </w:rPr>
        <w:softHyphen/>
      </w:r>
      <w:r>
        <w:rPr>
          <w:color w:val="000000"/>
          <w:spacing w:val="-3"/>
        </w:rPr>
        <w:t>ментом.</w:t>
      </w:r>
    </w:p>
    <w:p w:rsidR="00F97182" w:rsidRDefault="00F97182" w:rsidP="00F97182">
      <w:pPr>
        <w:shd w:val="clear" w:color="auto" w:fill="FFFFFF"/>
        <w:spacing w:line="341" w:lineRule="exact"/>
        <w:ind w:left="221" w:firstLine="274"/>
        <w:jc w:val="both"/>
      </w:pPr>
      <w:r>
        <w:rPr>
          <w:i/>
          <w:iCs/>
          <w:color w:val="000000"/>
        </w:rPr>
        <w:t xml:space="preserve">Группа Михаила, Романа и Юрия </w:t>
      </w:r>
      <w:r>
        <w:rPr>
          <w:color w:val="000000"/>
        </w:rPr>
        <w:t xml:space="preserve">— меньшевики-ликвидаторы в России — И. А. Исув (Михаил), К. М. Ермолаев (Роман) и П. А. Бронштейн (Юрий) — кандидаты и члены ЦК РСДРП, избранные </w:t>
      </w:r>
      <w:r>
        <w:rPr>
          <w:color w:val="000000"/>
          <w:lang w:val="en-US"/>
        </w:rPr>
        <w:t xml:space="preserve">V </w:t>
      </w:r>
      <w:r>
        <w:rPr>
          <w:color w:val="000000"/>
        </w:rPr>
        <w:t>(Лондонским) съездом РСДРП. В начале 1910 года большевики — члены Русского бюро ЦК обрати</w:t>
      </w:r>
      <w:r>
        <w:rPr>
          <w:color w:val="000000"/>
        </w:rPr>
        <w:softHyphen/>
        <w:t xml:space="preserve">лись к ним с предложением принять участие в работе бюро, но они не только отказались явиться на заседание бюро, по заявили, что считают вредным существование ЦК РСДРП. — </w:t>
      </w:r>
      <w:r>
        <w:rPr>
          <w:i/>
          <w:iCs/>
          <w:color w:val="000000"/>
        </w:rPr>
        <w:t>29.</w:t>
      </w:r>
    </w:p>
    <w:p w:rsidR="00F97182" w:rsidRDefault="00F97182" w:rsidP="00F97182">
      <w:pPr>
        <w:shd w:val="clear" w:color="auto" w:fill="FFFFFF"/>
        <w:tabs>
          <w:tab w:val="left" w:pos="158"/>
        </w:tabs>
        <w:spacing w:before="120" w:line="341" w:lineRule="exact"/>
      </w:pPr>
      <w:r>
        <w:rPr>
          <w:color w:val="000000"/>
          <w:vertAlign w:val="superscript"/>
        </w:rPr>
        <w:t>31</w:t>
      </w:r>
      <w:r>
        <w:rPr>
          <w:color w:val="000000"/>
          <w:vertAlign w:val="superscript"/>
        </w:rPr>
        <w:tab/>
      </w:r>
      <w:r>
        <w:rPr>
          <w:i/>
          <w:iCs/>
          <w:color w:val="000000"/>
        </w:rPr>
        <w:t xml:space="preserve">Плехановцы </w:t>
      </w:r>
      <w:r>
        <w:rPr>
          <w:color w:val="000000"/>
        </w:rPr>
        <w:t>— меньшевики-партийцы, во главе с Г. В. Плехановым выступившие в годы реакции про-</w:t>
      </w:r>
    </w:p>
    <w:p w:rsidR="00F97182" w:rsidRDefault="00F97182" w:rsidP="00F97182">
      <w:pPr>
        <w:shd w:val="clear" w:color="auto" w:fill="FFFFFF"/>
        <w:spacing w:line="341" w:lineRule="exact"/>
        <w:ind w:left="216" w:right="5"/>
        <w:jc w:val="both"/>
      </w:pPr>
      <w:r>
        <w:rPr>
          <w:color w:val="000000"/>
        </w:rPr>
        <w:t xml:space="preserve">тив ликвидаторов. В декабре 1908 г. Плеханов вышел из редакции ликвидаторской газеты «Голос Со-циал-Демократа» и в 1909 г. возобновил издание «Дневника Социал-Демократа» для борьбы против </w:t>
      </w:r>
      <w:r>
        <w:rPr>
          <w:color w:val="000000"/>
          <w:spacing w:val="-1"/>
        </w:rPr>
        <w:t xml:space="preserve">ликвидаторов. Оставаясь на позициях меньшевизма, плехановцы в то же время стояли за сохранение и </w:t>
      </w:r>
      <w:r>
        <w:rPr>
          <w:color w:val="000000"/>
        </w:rPr>
        <w:t>укрепление нелегальной партийной организации и шли с этой целью на блок с большевиками. В 1909 году группы меньшевиков-партийцев образовались в Париже, Женеве, Сан-Ремо, Ниццей др. городах. В Петербурге, Москве, Екатеринославе, Харькове, Киеве, Баку многие рабочие-меньшевики выступи</w:t>
      </w:r>
      <w:r>
        <w:rPr>
          <w:color w:val="000000"/>
        </w:rPr>
        <w:softHyphen/>
        <w:t>ли против ликвидаторов, за возрождение нелегальной РСДРП</w:t>
      </w:r>
    </w:p>
    <w:p w:rsidR="00F97182" w:rsidRDefault="00F97182" w:rsidP="00F97182">
      <w:pPr>
        <w:shd w:val="clear" w:color="auto" w:fill="FFFFFF"/>
        <w:spacing w:before="120" w:line="341" w:lineRule="exact"/>
        <w:ind w:left="221" w:right="10" w:firstLine="278"/>
        <w:jc w:val="both"/>
      </w:pPr>
      <w:r>
        <w:rPr>
          <w:color w:val="000000"/>
        </w:rPr>
        <w:t>Ленин, призывая большевиков к сближению с меньшевиками-партийцами, указывал, что соглаше</w:t>
      </w:r>
      <w:r>
        <w:rPr>
          <w:color w:val="000000"/>
        </w:rPr>
        <w:softHyphen/>
        <w:t>ние с ними возможно на основе борьбы за партию, против ликвидаторства, «без всяких идейных ком</w:t>
      </w:r>
      <w:r>
        <w:rPr>
          <w:color w:val="000000"/>
        </w:rPr>
        <w:softHyphen/>
        <w:t xml:space="preserve">промиссов, без всякого замазывания тактических и иных разногласий </w:t>
      </w:r>
      <w:r>
        <w:rPr>
          <w:i/>
          <w:iCs/>
          <w:color w:val="000000"/>
        </w:rPr>
        <w:t xml:space="preserve">в пределах </w:t>
      </w:r>
      <w:r>
        <w:rPr>
          <w:color w:val="000000"/>
        </w:rPr>
        <w:t xml:space="preserve">партийной линии» (Сочинения, 5 изд., том 19, стр. 148). Меньшевики-партийцы вместе с большевиками участвовали в </w:t>
      </w:r>
      <w:r>
        <w:rPr>
          <w:color w:val="000000"/>
          <w:spacing w:val="1"/>
        </w:rPr>
        <w:t>местных партийных комитетах, сотрудничали в большевистских изданиях: «Рабочей Газете», «Звез</w:t>
      </w:r>
      <w:r>
        <w:rPr>
          <w:color w:val="000000"/>
          <w:spacing w:val="1"/>
        </w:rPr>
        <w:softHyphen/>
      </w:r>
      <w:r>
        <w:rPr>
          <w:color w:val="000000"/>
          <w:spacing w:val="-1"/>
        </w:rPr>
        <w:t>де», в Центральном Органе партии «Социал-Демократе». Ленинская тактика сближения с плехановца</w:t>
      </w:r>
      <w:r>
        <w:rPr>
          <w:color w:val="000000"/>
          <w:spacing w:val="-1"/>
        </w:rPr>
        <w:softHyphen/>
      </w:r>
      <w:r>
        <w:rPr>
          <w:color w:val="000000"/>
        </w:rPr>
        <w:t>ми, за которыми шло большинство рабочих-меньшевиков в России, помогла расширить влияние большевиков в легальных рабочих организациях и вытеснить из них ликвидаторов.</w:t>
      </w:r>
    </w:p>
    <w:p w:rsidR="00F97182" w:rsidRDefault="00F97182" w:rsidP="00F97182">
      <w:pPr>
        <w:shd w:val="clear" w:color="auto" w:fill="FFFFFF"/>
        <w:spacing w:line="341" w:lineRule="exact"/>
        <w:ind w:left="226" w:right="10" w:firstLine="278"/>
        <w:jc w:val="both"/>
      </w:pPr>
      <w:r>
        <w:rPr>
          <w:color w:val="000000"/>
        </w:rPr>
        <w:t>В конце 1911 года Плеханов разорвал блок с большевиками. Под видом борьбы с «фракционно</w:t>
      </w:r>
      <w:r>
        <w:rPr>
          <w:color w:val="000000"/>
        </w:rPr>
        <w:softHyphen/>
        <w:t>стью» и расколом в РСДРП он пытался примирить большевиков с оппортунистами. В 1912 году пле</w:t>
      </w:r>
      <w:r>
        <w:rPr>
          <w:color w:val="000000"/>
        </w:rPr>
        <w:softHyphen/>
        <w:t xml:space="preserve">хановцы вместе с троцкистами, бундовцами и ликвидаторами выступили против решений Пражской конференции РСДРП. — </w:t>
      </w:r>
      <w:r>
        <w:rPr>
          <w:i/>
          <w:iCs/>
          <w:color w:val="000000"/>
        </w:rPr>
        <w:t>29.</w:t>
      </w:r>
    </w:p>
    <w:p w:rsidR="00F97182" w:rsidRDefault="00F97182" w:rsidP="00F97182">
      <w:pPr>
        <w:shd w:val="clear" w:color="auto" w:fill="FFFFFF"/>
        <w:tabs>
          <w:tab w:val="left" w:pos="158"/>
        </w:tabs>
        <w:spacing w:before="211"/>
      </w:pPr>
      <w:r>
        <w:rPr>
          <w:color w:val="000000"/>
          <w:vertAlign w:val="superscript"/>
        </w:rPr>
        <w:t>32</w:t>
      </w:r>
      <w:r>
        <w:rPr>
          <w:color w:val="000000"/>
          <w:vertAlign w:val="superscript"/>
        </w:rPr>
        <w:tab/>
      </w:r>
      <w:r>
        <w:rPr>
          <w:i/>
          <w:iCs/>
          <w:color w:val="000000"/>
          <w:spacing w:val="1"/>
        </w:rPr>
        <w:t xml:space="preserve">Заграничное бюро Центрального Комитета РСДРП </w:t>
      </w:r>
      <w:r>
        <w:rPr>
          <w:color w:val="000000"/>
          <w:spacing w:val="1"/>
        </w:rPr>
        <w:t>(ЗБЦК) было учреждено пленумом ЦК РСДРП в</w:t>
      </w:r>
    </w:p>
    <w:p w:rsidR="00F97182" w:rsidRDefault="00F97182" w:rsidP="00F97182">
      <w:pPr>
        <w:shd w:val="clear" w:color="auto" w:fill="FFFFFF"/>
        <w:spacing w:before="120"/>
        <w:ind w:left="226"/>
      </w:pPr>
      <w:r>
        <w:rPr>
          <w:color w:val="000000"/>
        </w:rPr>
        <w:t>августе 1908 года</w:t>
      </w:r>
    </w:p>
    <w:p w:rsidR="00F97182" w:rsidRDefault="00F97182" w:rsidP="00F97182">
      <w:pPr>
        <w:shd w:val="clear" w:color="auto" w:fill="FFFFFF"/>
        <w:spacing w:before="120"/>
        <w:ind w:left="226"/>
        <w:sectPr w:rsidR="00F97182">
          <w:pgSz w:w="11909" w:h="16834"/>
          <w:pgMar w:top="1440" w:right="1409" w:bottom="720" w:left="1428" w:header="720" w:footer="720" w:gutter="0"/>
          <w:cols w:space="60"/>
          <w:noEndnote/>
        </w:sectPr>
      </w:pPr>
    </w:p>
    <w:p w:rsidR="00F97182" w:rsidRDefault="00F97182" w:rsidP="00F97182">
      <w:pPr>
        <w:shd w:val="clear" w:color="auto" w:fill="FFFFFF"/>
        <w:tabs>
          <w:tab w:val="left" w:pos="8266"/>
        </w:tabs>
        <w:ind w:left="3470"/>
      </w:pPr>
      <w:r>
        <w:rPr>
          <w:color w:val="000000"/>
          <w:spacing w:val="-2"/>
        </w:rPr>
        <w:lastRenderedPageBreak/>
        <w:t>ПРИМЕЧАНИЯ</w:t>
      </w:r>
      <w:r>
        <w:rPr>
          <w:color w:val="000000"/>
        </w:rPr>
        <w:tab/>
        <w:t>445</w:t>
      </w:r>
    </w:p>
    <w:p w:rsidR="00F97182" w:rsidRDefault="00F97182" w:rsidP="00F97182">
      <w:pPr>
        <w:shd w:val="clear" w:color="auto" w:fill="FFFFFF"/>
        <w:spacing w:before="677" w:line="341" w:lineRule="exact"/>
        <w:ind w:right="5"/>
        <w:jc w:val="both"/>
      </w:pPr>
      <w:r>
        <w:rPr>
          <w:color w:val="000000"/>
        </w:rPr>
        <w:t xml:space="preserve">в качестве общепартийного представительства за границей (в составе трех человек), подчиненного Русскому бюро ЦК. В обязанности ЗБЦК входило поддержание постоянной связи с действующим в </w:t>
      </w:r>
      <w:r>
        <w:rPr>
          <w:color w:val="000000"/>
          <w:spacing w:val="-1"/>
        </w:rPr>
        <w:t>России Центральным Комитетом и членами ЦК, работающими за границей, наблюдение за деятельно</w:t>
      </w:r>
      <w:r>
        <w:rPr>
          <w:color w:val="000000"/>
          <w:spacing w:val="-1"/>
        </w:rPr>
        <w:softHyphen/>
      </w:r>
      <w:r>
        <w:rPr>
          <w:color w:val="000000"/>
        </w:rPr>
        <w:t xml:space="preserve">стью заграничных групп содействия РСДРП и их Центрального бюро, прием денежных отчислений </w:t>
      </w:r>
      <w:r>
        <w:rPr>
          <w:color w:val="000000"/>
          <w:spacing w:val="-1"/>
        </w:rPr>
        <w:t>заграничных организаций в кассу ЦК и организация денежных сборов в пользу Центрального Комите</w:t>
      </w:r>
      <w:r>
        <w:rPr>
          <w:color w:val="000000"/>
          <w:spacing w:val="-1"/>
        </w:rPr>
        <w:softHyphen/>
        <w:t>та. С целью объединения всех заграничных групп содействия РСДРП и подчинения их единому обще</w:t>
      </w:r>
      <w:r>
        <w:rPr>
          <w:color w:val="000000"/>
          <w:spacing w:val="-1"/>
        </w:rPr>
        <w:softHyphen/>
      </w:r>
      <w:r>
        <w:rPr>
          <w:color w:val="000000"/>
        </w:rPr>
        <w:t>партийному руководству августовский пленум ЦК (1908) поручил ЗБЦК провести специальный съезд этих групп. Но в течение 1909 года ЗБЦК не удалось созвать съезд вследствие упорного сопротивле</w:t>
      </w:r>
      <w:r>
        <w:rPr>
          <w:color w:val="000000"/>
        </w:rPr>
        <w:softHyphen/>
        <w:t>ния Центрального бюро заграничных групп, захваченного меньшевиками-ликвидаторами.</w:t>
      </w:r>
    </w:p>
    <w:p w:rsidR="00F97182" w:rsidRDefault="00F97182" w:rsidP="00F97182">
      <w:pPr>
        <w:shd w:val="clear" w:color="auto" w:fill="FFFFFF"/>
        <w:spacing w:before="5" w:line="341" w:lineRule="exact"/>
        <w:ind w:firstLine="283"/>
        <w:jc w:val="both"/>
      </w:pPr>
      <w:r>
        <w:rPr>
          <w:color w:val="000000"/>
        </w:rPr>
        <w:t xml:space="preserve">Январский пленум ЦК 1910 года реорганизовал ЗБЦК и ограничил его роль в руководстве общими </w:t>
      </w:r>
      <w:r>
        <w:rPr>
          <w:color w:val="000000"/>
          <w:spacing w:val="-1"/>
        </w:rPr>
        <w:t xml:space="preserve">делами партии, соответственно усилив полномочия Русского бюро ЦК. Состав ЗБЦК был определен в количестве пяти человек, из них три являлись представителями центральных комитетов национальных </w:t>
      </w:r>
      <w:r>
        <w:rPr>
          <w:color w:val="000000"/>
        </w:rPr>
        <w:t>организаций. В Заграничное бюро ЦК вошли: от большевиков — А. И. Любимов, от меньшевиков — Б. И. Горев (Гольдман), от польских социал-демократов — Я. Тышка. (Лео Иогихес), от бундовцев — Ионов (Ф. М. Койген) и от латышских социал-демократов — Я. А. Берзин. Вскоре состав ЗБЦК изме</w:t>
      </w:r>
      <w:r>
        <w:rPr>
          <w:color w:val="000000"/>
        </w:rPr>
        <w:softHyphen/>
        <w:t>нился: от большевиков в него вошел Н. А. Семашко (Александров), от бундовцев — М. И. Либер и от латышских социал-демократов — Шварц (Ю. Элиас); последние два — ликвидаторы. Таким образом в Заграничном бюро ЦК сложилось устойчивое ликвидаторское большинство, которое всячески пыта</w:t>
      </w:r>
      <w:r>
        <w:rPr>
          <w:color w:val="000000"/>
        </w:rPr>
        <w:softHyphen/>
        <w:t>лось дезорганизовать работу центральных партийных учреждений. Особенно ярко проявилась анти</w:t>
      </w:r>
      <w:r>
        <w:rPr>
          <w:color w:val="000000"/>
        </w:rPr>
        <w:softHyphen/>
        <w:t>партийная позиция ЗБЦК в систематическом срыве созыва пленума ЦК, которого настойчиво добива</w:t>
      </w:r>
      <w:r>
        <w:rPr>
          <w:color w:val="000000"/>
        </w:rPr>
        <w:softHyphen/>
        <w:t>лись большевики в связи с невыполнением ликвидаторами решений Январского пленума ЦК. Ликви</w:t>
      </w:r>
      <w:r>
        <w:rPr>
          <w:color w:val="000000"/>
        </w:rPr>
        <w:softHyphen/>
        <w:t>даторская тактика ЗБЦК привела к тому, что представитель большевиков Семашко в мае 1911 года вынужден был подать заявление о выходе из состава ЗБЦК.</w:t>
      </w:r>
    </w:p>
    <w:p w:rsidR="00F97182" w:rsidRDefault="00F97182" w:rsidP="00F97182">
      <w:pPr>
        <w:shd w:val="clear" w:color="auto" w:fill="FFFFFF"/>
        <w:spacing w:line="341" w:lineRule="exact"/>
        <w:ind w:left="5" w:right="5" w:firstLine="288"/>
        <w:jc w:val="both"/>
      </w:pPr>
      <w:r>
        <w:rPr>
          <w:color w:val="000000"/>
        </w:rPr>
        <w:t>Созванное в июне 1911 года в Париже совещание членов ЦК РСДРП вынесло решение, осуждав</w:t>
      </w:r>
      <w:r>
        <w:rPr>
          <w:color w:val="000000"/>
        </w:rPr>
        <w:softHyphen/>
      </w:r>
      <w:r>
        <w:rPr>
          <w:color w:val="000000"/>
          <w:spacing w:val="-1"/>
        </w:rPr>
        <w:t xml:space="preserve">шее политическую линию ЗБЦК. В резолюции совещания говорилось, что ЗБЦК в целом ряде случаев, </w:t>
      </w:r>
      <w:r>
        <w:rPr>
          <w:color w:val="000000"/>
        </w:rPr>
        <w:t>как, например, по вопросу об объединении заграничных групп РСДРП, о созыве пленума ЦК, в вопро</w:t>
      </w:r>
      <w:r>
        <w:rPr>
          <w:color w:val="000000"/>
        </w:rPr>
        <w:softHyphen/>
        <w:t>се о поддержке легальных социал-демократических изданий в России и по многим другим вопросам, стало на путь антипартийной, фракционной политики, нарушая постановления пленума 1910 года. Со</w:t>
      </w:r>
      <w:r>
        <w:rPr>
          <w:color w:val="000000"/>
        </w:rPr>
        <w:softHyphen/>
        <w:t>вещание, осудив антипартийные действия ЗБЦК, передало вопрос</w:t>
      </w:r>
    </w:p>
    <w:p w:rsidR="00F97182" w:rsidRDefault="00F97182" w:rsidP="00F97182">
      <w:pPr>
        <w:shd w:val="clear" w:color="auto" w:fill="FFFFFF"/>
        <w:spacing w:line="341" w:lineRule="exact"/>
        <w:ind w:left="5" w:right="5" w:firstLine="288"/>
        <w:jc w:val="both"/>
        <w:sectPr w:rsidR="00F97182">
          <w:pgSz w:w="11909" w:h="16834"/>
          <w:pgMar w:top="1440" w:right="1414" w:bottom="720" w:left="1648" w:header="720" w:footer="720" w:gutter="0"/>
          <w:cols w:space="60"/>
          <w:noEndnote/>
        </w:sectPr>
      </w:pPr>
    </w:p>
    <w:p w:rsidR="00F97182" w:rsidRDefault="00F97182" w:rsidP="00F97182">
      <w:pPr>
        <w:shd w:val="clear" w:color="auto" w:fill="FFFFFF"/>
        <w:tabs>
          <w:tab w:val="left" w:pos="3691"/>
        </w:tabs>
      </w:pPr>
      <w:r>
        <w:rPr>
          <w:color w:val="000000"/>
        </w:rPr>
        <w:lastRenderedPageBreak/>
        <w:t>446</w:t>
      </w:r>
      <w:r>
        <w:rPr>
          <w:color w:val="000000"/>
        </w:rPr>
        <w:tab/>
      </w:r>
      <w:r>
        <w:rPr>
          <w:color w:val="000000"/>
          <w:spacing w:val="-2"/>
        </w:rPr>
        <w:t>ПРИМЕЧАНИЯ</w:t>
      </w:r>
    </w:p>
    <w:p w:rsidR="00F97182" w:rsidRDefault="00F97182" w:rsidP="00F97182">
      <w:pPr>
        <w:shd w:val="clear" w:color="auto" w:fill="FFFFFF"/>
        <w:spacing w:before="677" w:line="341" w:lineRule="exact"/>
        <w:ind w:left="221"/>
      </w:pPr>
      <w:r>
        <w:rPr>
          <w:color w:val="000000"/>
        </w:rPr>
        <w:t>о дальнейшем существовании его на разрешение ближайшего пленума ЦК РСДРП.</w:t>
      </w:r>
    </w:p>
    <w:p w:rsidR="00F97182" w:rsidRDefault="00F97182" w:rsidP="00F97182">
      <w:pPr>
        <w:shd w:val="clear" w:color="auto" w:fill="FFFFFF"/>
        <w:spacing w:line="341" w:lineRule="exact"/>
        <w:ind w:left="226" w:right="5" w:firstLine="278"/>
        <w:jc w:val="both"/>
      </w:pPr>
      <w:r>
        <w:rPr>
          <w:color w:val="000000"/>
        </w:rPr>
        <w:t xml:space="preserve">В ноябре 1911 года из ЗБЦК был отозван представитель польской социал-демократии, а затем и представитель латышской социал-демократии. В январе 1912 года ЗБЦК самоликвидировалось. — </w:t>
      </w:r>
      <w:r>
        <w:rPr>
          <w:i/>
          <w:iCs/>
          <w:color w:val="000000"/>
        </w:rPr>
        <w:t>30.</w:t>
      </w:r>
    </w:p>
    <w:p w:rsidR="00F97182" w:rsidRDefault="00F97182" w:rsidP="00F97182">
      <w:pPr>
        <w:shd w:val="clear" w:color="auto" w:fill="FFFFFF"/>
        <w:tabs>
          <w:tab w:val="left" w:pos="163"/>
        </w:tabs>
        <w:spacing w:before="216"/>
      </w:pPr>
      <w:r>
        <w:rPr>
          <w:color w:val="000000"/>
          <w:vertAlign w:val="superscript"/>
        </w:rPr>
        <w:t>33</w:t>
      </w:r>
      <w:r>
        <w:rPr>
          <w:color w:val="000000"/>
          <w:vertAlign w:val="superscript"/>
        </w:rPr>
        <w:tab/>
      </w:r>
      <w:r>
        <w:rPr>
          <w:color w:val="000000"/>
        </w:rPr>
        <w:t>Статья «Л. Н. Толстой и современное рабочее движение» была напечатана в газете «Наш Путь».</w:t>
      </w:r>
    </w:p>
    <w:p w:rsidR="00F97182" w:rsidRDefault="00F97182" w:rsidP="00F97182">
      <w:pPr>
        <w:shd w:val="clear" w:color="auto" w:fill="FFFFFF"/>
        <w:spacing w:before="139" w:line="341" w:lineRule="exact"/>
        <w:ind w:left="226" w:firstLine="283"/>
        <w:jc w:val="both"/>
      </w:pPr>
      <w:r>
        <w:rPr>
          <w:i/>
          <w:iCs/>
          <w:color w:val="000000"/>
        </w:rPr>
        <w:t xml:space="preserve">«Наш Путь» </w:t>
      </w:r>
      <w:r>
        <w:rPr>
          <w:color w:val="000000"/>
        </w:rPr>
        <w:t>— полулегальная газета, руководимая большевиками, издавалась в Москве с 30 мая (12 июня) 1910 года по 9 (22) января 1911 года; всего вышло 8 номеров. Издание газеты было органи</w:t>
      </w:r>
      <w:r>
        <w:rPr>
          <w:color w:val="000000"/>
        </w:rPr>
        <w:softHyphen/>
        <w:t>зовано при участии Московского Центрального бюро профсоюзов как продолжение газеты «Вестник Труда», издававшейся в 1909 году. Фактическим редактором газеты был И. И. Скворцов-Степанов.</w:t>
      </w:r>
    </w:p>
    <w:p w:rsidR="00F97182" w:rsidRDefault="00F97182" w:rsidP="00F97182">
      <w:pPr>
        <w:shd w:val="clear" w:color="auto" w:fill="FFFFFF"/>
        <w:spacing w:line="341" w:lineRule="exact"/>
        <w:ind w:left="226" w:firstLine="278"/>
        <w:jc w:val="both"/>
      </w:pPr>
      <w:r>
        <w:rPr>
          <w:color w:val="000000"/>
        </w:rPr>
        <w:t>Газета освещала вопросы о деятельности профсоюзов, помещала материалы о положении рабочих на фабриках и заводах, о забастовочном движении в России, печатала статьи о Государственной думе, о профсоюзном движении и борьбе рабочих за границей и другие.</w:t>
      </w:r>
    </w:p>
    <w:p w:rsidR="00F97182" w:rsidRDefault="00F97182" w:rsidP="00F97182">
      <w:pPr>
        <w:shd w:val="clear" w:color="auto" w:fill="FFFFFF"/>
        <w:spacing w:line="341" w:lineRule="exact"/>
        <w:ind w:left="226" w:firstLine="278"/>
        <w:jc w:val="both"/>
      </w:pPr>
      <w:r>
        <w:rPr>
          <w:color w:val="000000"/>
          <w:spacing w:val="-1"/>
        </w:rPr>
        <w:t>Все номера газеты подвергались конфискации, но фактически распространение газеты не приоста</w:t>
      </w:r>
      <w:r>
        <w:rPr>
          <w:color w:val="000000"/>
          <w:spacing w:val="-1"/>
        </w:rPr>
        <w:softHyphen/>
      </w:r>
      <w:r>
        <w:rPr>
          <w:color w:val="000000"/>
          <w:spacing w:val="1"/>
        </w:rPr>
        <w:t xml:space="preserve">навливалось, так как весь тираж выносился из типографии одновременно с посылкой контрольного </w:t>
      </w:r>
      <w:r>
        <w:rPr>
          <w:color w:val="000000"/>
        </w:rPr>
        <w:t>номера в цензуру. На 7 номеров газеты был наложен штраф в сумме 1900 рублей. Газета прекратила свое существование вследствие провала основного ядра сотрудников, выданных провокаторами, и за</w:t>
      </w:r>
      <w:r>
        <w:rPr>
          <w:color w:val="000000"/>
        </w:rPr>
        <w:softHyphen/>
        <w:t xml:space="preserve">прещения ее судебной палатой. — </w:t>
      </w:r>
      <w:r>
        <w:rPr>
          <w:i/>
          <w:iCs/>
          <w:color w:val="000000"/>
        </w:rPr>
        <w:t>38.</w:t>
      </w:r>
    </w:p>
    <w:p w:rsidR="00F97182" w:rsidRDefault="00F97182" w:rsidP="00F97182">
      <w:pPr>
        <w:shd w:val="clear" w:color="auto" w:fill="FFFFFF"/>
        <w:tabs>
          <w:tab w:val="left" w:pos="163"/>
        </w:tabs>
        <w:spacing w:before="120" w:line="341" w:lineRule="exact"/>
      </w:pPr>
      <w:r>
        <w:rPr>
          <w:color w:val="000000"/>
          <w:vertAlign w:val="superscript"/>
        </w:rPr>
        <w:t>34</w:t>
      </w:r>
      <w:r>
        <w:rPr>
          <w:color w:val="000000"/>
          <w:vertAlign w:val="superscript"/>
        </w:rPr>
        <w:tab/>
      </w:r>
      <w:r>
        <w:rPr>
          <w:color w:val="000000"/>
        </w:rPr>
        <w:t xml:space="preserve">Речь идет о телеграмме, посланной социал-демократическими депутатами </w:t>
      </w:r>
      <w:r>
        <w:rPr>
          <w:color w:val="000000"/>
          <w:lang w:val="en-US"/>
        </w:rPr>
        <w:t xml:space="preserve">III </w:t>
      </w:r>
      <w:r>
        <w:rPr>
          <w:color w:val="000000"/>
        </w:rPr>
        <w:t>Думы в Астапово на имя</w:t>
      </w:r>
    </w:p>
    <w:p w:rsidR="00F97182" w:rsidRDefault="00F97182" w:rsidP="00F97182">
      <w:pPr>
        <w:shd w:val="clear" w:color="auto" w:fill="FFFFFF"/>
        <w:spacing w:before="5" w:line="341" w:lineRule="exact"/>
        <w:ind w:left="221"/>
        <w:jc w:val="both"/>
      </w:pPr>
      <w:r>
        <w:rPr>
          <w:color w:val="000000"/>
        </w:rPr>
        <w:t>В. Г. Черткова — близкого друга и последователя Л. Н. Толстого. В ней говорилось: «Социал-демократическая фракция Государственной думы, выражая чувства российского и всего международ</w:t>
      </w:r>
      <w:r>
        <w:rPr>
          <w:color w:val="000000"/>
        </w:rPr>
        <w:softHyphen/>
        <w:t>ного пролетариата, глубоко скорбит об утрате гениального художника, непримиримого, непобежден</w:t>
      </w:r>
      <w:r>
        <w:rPr>
          <w:color w:val="000000"/>
        </w:rPr>
        <w:softHyphen/>
      </w:r>
      <w:r>
        <w:rPr>
          <w:color w:val="000000"/>
          <w:spacing w:val="-1"/>
        </w:rPr>
        <w:t xml:space="preserve">ного борца с официальной церковностью, врага произвола и порабощения, громко возвысившего свой </w:t>
      </w:r>
      <w:r>
        <w:rPr>
          <w:color w:val="000000"/>
        </w:rPr>
        <w:t xml:space="preserve">голос против смертной казни, друга гонимых». — </w:t>
      </w:r>
      <w:r>
        <w:rPr>
          <w:i/>
          <w:iCs/>
          <w:color w:val="000000"/>
        </w:rPr>
        <w:t>38.</w:t>
      </w:r>
    </w:p>
    <w:p w:rsidR="00F97182" w:rsidRDefault="00F97182" w:rsidP="00F97182">
      <w:pPr>
        <w:shd w:val="clear" w:color="auto" w:fill="FFFFFF"/>
        <w:tabs>
          <w:tab w:val="left" w:pos="163"/>
        </w:tabs>
        <w:spacing w:before="240" w:line="341" w:lineRule="exact"/>
      </w:pPr>
      <w:r>
        <w:rPr>
          <w:color w:val="000000"/>
          <w:vertAlign w:val="superscript"/>
        </w:rPr>
        <w:t>35</w:t>
      </w:r>
      <w:r>
        <w:rPr>
          <w:color w:val="000000"/>
          <w:vertAlign w:val="superscript"/>
        </w:rPr>
        <w:tab/>
      </w:r>
      <w:r>
        <w:rPr>
          <w:i/>
          <w:iCs/>
          <w:color w:val="000000"/>
        </w:rPr>
        <w:t xml:space="preserve">Российская коллегия ЦК </w:t>
      </w:r>
      <w:r>
        <w:rPr>
          <w:color w:val="000000"/>
        </w:rPr>
        <w:t>— действовавшая в России коллегия членов и кандидатов ЦК, выбранных на</w:t>
      </w:r>
    </w:p>
    <w:p w:rsidR="00F97182" w:rsidRDefault="00F97182" w:rsidP="00F97182">
      <w:pPr>
        <w:shd w:val="clear" w:color="auto" w:fill="FFFFFF"/>
        <w:spacing w:before="5" w:line="341" w:lineRule="exact"/>
        <w:ind w:left="226" w:right="5"/>
        <w:jc w:val="both"/>
      </w:pPr>
      <w:r>
        <w:rPr>
          <w:color w:val="000000"/>
          <w:lang w:val="en-US"/>
        </w:rPr>
        <w:t xml:space="preserve">V </w:t>
      </w:r>
      <w:r>
        <w:rPr>
          <w:color w:val="000000"/>
        </w:rPr>
        <w:t>(Лондонском) съезде РСДРП (1907); первоначально сформирована на пленуме ЦК РСДРП в августе 1908 года в составе пяти членов (1 меньшевик, 1 большевик и 3 представителя национальных органи</w:t>
      </w:r>
      <w:r>
        <w:rPr>
          <w:color w:val="000000"/>
        </w:rPr>
        <w:softHyphen/>
        <w:t>заций). Согласно уставу Центрального Комитета, принятому Январским пленумом ЦК 1910 года, Рос</w:t>
      </w:r>
      <w:r>
        <w:rPr>
          <w:color w:val="000000"/>
        </w:rPr>
        <w:softHyphen/>
        <w:t>сийская коллегия должна была состоять из 7 членов (4 члена ЦК и 3 представителя национальных ор</w:t>
      </w:r>
      <w:r>
        <w:rPr>
          <w:color w:val="000000"/>
        </w:rPr>
        <w:softHyphen/>
      </w:r>
      <w:r>
        <w:rPr>
          <w:color w:val="000000"/>
          <w:spacing w:val="-2"/>
        </w:rPr>
        <w:t>ганизаций).</w:t>
      </w:r>
    </w:p>
    <w:p w:rsidR="00F97182" w:rsidRDefault="00F97182" w:rsidP="00F97182">
      <w:pPr>
        <w:shd w:val="clear" w:color="auto" w:fill="FFFFFF"/>
        <w:spacing w:before="5" w:line="341" w:lineRule="exact"/>
        <w:ind w:left="226" w:right="5"/>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447</w:t>
      </w:r>
    </w:p>
    <w:p w:rsidR="00F97182" w:rsidRDefault="00F97182" w:rsidP="00F97182">
      <w:pPr>
        <w:shd w:val="clear" w:color="auto" w:fill="FFFFFF"/>
        <w:spacing w:before="672" w:line="341" w:lineRule="exact"/>
        <w:ind w:left="221" w:right="5"/>
        <w:jc w:val="both"/>
      </w:pPr>
      <w:r>
        <w:rPr>
          <w:color w:val="000000"/>
        </w:rPr>
        <w:t>Коллегии, в случае выбытия кого-либо из ее членов, предоставлялось право кооптации. Однако после Январского пленума ЦК организовать работу Российской коллегии не удалось. Всю общепартийную работу в России (подбор агентов, объезд организаций, связь с думской социал-демократической фрак</w:t>
      </w:r>
      <w:r>
        <w:rPr>
          <w:color w:val="000000"/>
        </w:rPr>
        <w:softHyphen/>
        <w:t>цией и др.) вели члены и кандидаты ЦК — большевики; вначале И. П. Гольденберг (Мешковский), И. Ф. Дубровинский (Иннокентий), потом после их ареста В. П. Ногин (Макар) и Г. Д. Лейтейзен (Лин</w:t>
      </w:r>
      <w:r>
        <w:rPr>
          <w:color w:val="000000"/>
        </w:rPr>
        <w:softHyphen/>
        <w:t>дов), которые составляли в 1910—1911 годах Русское бюро ЦК. Меньшевики-ликвидаторы — члены и кандидаты ЦК устранились от работы, а И. А. Исув (Михаил), П. А. Бронштейн (Юрий) и К. М. Ермо</w:t>
      </w:r>
      <w:r>
        <w:rPr>
          <w:color w:val="000000"/>
        </w:rPr>
        <w:softHyphen/>
        <w:t>лаев (Роман) не только отказались участвовать в работе, но и заявили, что считают само существова</w:t>
      </w:r>
      <w:r>
        <w:rPr>
          <w:color w:val="000000"/>
        </w:rPr>
        <w:softHyphen/>
        <w:t>ние ЦК вредным. Все попытки бюро созвать Российскую коллегию не увенчались успехом.</w:t>
      </w:r>
    </w:p>
    <w:p w:rsidR="00F97182" w:rsidRDefault="00F97182" w:rsidP="00F97182">
      <w:pPr>
        <w:shd w:val="clear" w:color="auto" w:fill="FFFFFF"/>
        <w:spacing w:before="5" w:line="341" w:lineRule="exact"/>
        <w:ind w:left="226" w:right="10" w:firstLine="278"/>
        <w:jc w:val="both"/>
      </w:pPr>
      <w:r>
        <w:rPr>
          <w:color w:val="000000"/>
        </w:rPr>
        <w:t>В марте 1911 года, после ареста Ногина и Лейтейзена, Русское бюро ЦК прекратило свое сущест</w:t>
      </w:r>
      <w:r>
        <w:rPr>
          <w:color w:val="000000"/>
        </w:rPr>
        <w:softHyphen/>
      </w:r>
      <w:r>
        <w:rPr>
          <w:color w:val="000000"/>
          <w:spacing w:val="-2"/>
        </w:rPr>
        <w:t>вование.</w:t>
      </w:r>
    </w:p>
    <w:p w:rsidR="00F97182" w:rsidRDefault="00F97182" w:rsidP="00F97182">
      <w:pPr>
        <w:shd w:val="clear" w:color="auto" w:fill="FFFFFF"/>
        <w:spacing w:line="341" w:lineRule="exact"/>
        <w:ind w:left="221" w:right="10" w:firstLine="283"/>
        <w:jc w:val="both"/>
      </w:pPr>
      <w:r>
        <w:rPr>
          <w:color w:val="000000"/>
        </w:rPr>
        <w:t xml:space="preserve">Ленин, положительно оценивая попытки Русского бюро ЦК наладить работу в России и созвать Российскую коллегию ЦК, в то же время подвергал резкой критике примиренческую позицию членов бюро (см. настоящий том, стр. 346—347). — </w:t>
      </w:r>
      <w:r>
        <w:rPr>
          <w:i/>
          <w:iCs/>
          <w:color w:val="000000"/>
        </w:rPr>
        <w:t>42.</w:t>
      </w:r>
    </w:p>
    <w:p w:rsidR="00F97182" w:rsidRDefault="00F97182" w:rsidP="00F97182">
      <w:pPr>
        <w:shd w:val="clear" w:color="auto" w:fill="FFFFFF"/>
        <w:spacing w:before="211"/>
      </w:pPr>
      <w:r>
        <w:rPr>
          <w:color w:val="000000"/>
          <w:vertAlign w:val="superscript"/>
        </w:rPr>
        <w:t>36</w:t>
      </w:r>
      <w:r>
        <w:rPr>
          <w:color w:val="000000"/>
        </w:rPr>
        <w:t xml:space="preserve"> Имеются в виду члены ЗБЦК — представители польской социал-демократии.</w:t>
      </w:r>
    </w:p>
    <w:p w:rsidR="00F97182" w:rsidRDefault="00F97182" w:rsidP="00F97182">
      <w:pPr>
        <w:shd w:val="clear" w:color="auto" w:fill="FFFFFF"/>
        <w:spacing w:before="144" w:line="341" w:lineRule="exact"/>
        <w:ind w:left="221" w:firstLine="288"/>
        <w:jc w:val="both"/>
      </w:pPr>
      <w:r>
        <w:rPr>
          <w:i/>
          <w:iCs/>
          <w:color w:val="000000"/>
        </w:rPr>
        <w:t xml:space="preserve">Социал-демократия Королевства Польского и Литвы </w:t>
      </w:r>
      <w:r>
        <w:rPr>
          <w:color w:val="000000"/>
        </w:rPr>
        <w:t>(СДКПиЛ) — революционная партия поль</w:t>
      </w:r>
      <w:r>
        <w:rPr>
          <w:color w:val="000000"/>
        </w:rPr>
        <w:softHyphen/>
        <w:t>ского рабочего класса, возникла в 1893 году сначала как Социал-демократия Королевства Польского, а с августа 1900 года, после съезда социал-демократических организаций Королевства Польского и Литвы, где произошло слияние польских и части литовских социал-демократов, стала называться Со</w:t>
      </w:r>
      <w:r>
        <w:rPr>
          <w:color w:val="000000"/>
        </w:rPr>
        <w:softHyphen/>
        <w:t>циал-демократией Королевства Польского и Литвы (СДКПиЛ). Заслугой партии являлось то, что она направляла польское рабочее движение к союзу с русским рабочим движением и боролась с национа</w:t>
      </w:r>
      <w:r>
        <w:rPr>
          <w:color w:val="000000"/>
        </w:rPr>
        <w:softHyphen/>
      </w:r>
      <w:r>
        <w:rPr>
          <w:color w:val="000000"/>
          <w:spacing w:val="-3"/>
        </w:rPr>
        <w:t>лизмом.</w:t>
      </w:r>
    </w:p>
    <w:p w:rsidR="00F97182" w:rsidRDefault="00F97182" w:rsidP="00F97182">
      <w:pPr>
        <w:shd w:val="clear" w:color="auto" w:fill="FFFFFF"/>
        <w:spacing w:line="341" w:lineRule="exact"/>
        <w:ind w:left="221" w:right="10" w:firstLine="278"/>
        <w:jc w:val="both"/>
      </w:pPr>
      <w:r>
        <w:rPr>
          <w:color w:val="000000"/>
        </w:rPr>
        <w:t>В период революции 1905—1907 годов СДКПиЛ боролась под лозунгами, близкими к лозунгам большевистской партии, занимала непримиримую позицию по отношению к либеральной буржуазии. В то же время у СДКПиЛ был ряд ошибок: она не поняла ленинской теории социалистической рево</w:t>
      </w:r>
      <w:r>
        <w:rPr>
          <w:color w:val="000000"/>
        </w:rPr>
        <w:softHyphen/>
        <w:t xml:space="preserve">люции, не понимала руководящей роли партии в демократической революции, недооценивала роль </w:t>
      </w:r>
      <w:r>
        <w:rPr>
          <w:color w:val="000000"/>
          <w:spacing w:val="1"/>
        </w:rPr>
        <w:t xml:space="preserve">крестьянства как союзника рабочего класса и значение национально-освободительного движения. В. </w:t>
      </w:r>
      <w:r>
        <w:rPr>
          <w:color w:val="000000"/>
        </w:rPr>
        <w:t>И. Ленин, подвергая критике ошибочные взгляды СДКПиЛ, одновременно указывал и на ее заслуги перед революционным движением Польши. Он отмечал, что польские социал-демократы «создали</w:t>
      </w:r>
    </w:p>
    <w:p w:rsidR="00F97182" w:rsidRDefault="00F97182" w:rsidP="00F97182">
      <w:pPr>
        <w:shd w:val="clear" w:color="auto" w:fill="FFFFFF"/>
        <w:spacing w:line="341" w:lineRule="exact"/>
        <w:ind w:left="221" w:right="10" w:firstLine="278"/>
        <w:jc w:val="both"/>
        <w:sectPr w:rsidR="00F97182">
          <w:pgSz w:w="11909" w:h="16834"/>
          <w:pgMar w:top="1440" w:right="1409"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448</w:t>
      </w:r>
      <w:r>
        <w:rPr>
          <w:color w:val="000000"/>
        </w:rPr>
        <w:tab/>
      </w:r>
      <w:r>
        <w:rPr>
          <w:color w:val="000000"/>
          <w:spacing w:val="-2"/>
        </w:rPr>
        <w:t>ПРИМЕЧАНИЯ</w:t>
      </w:r>
    </w:p>
    <w:p w:rsidR="00F97182" w:rsidRDefault="00F97182" w:rsidP="00F97182">
      <w:pPr>
        <w:shd w:val="clear" w:color="auto" w:fill="FFFFFF"/>
        <w:spacing w:before="677" w:line="341" w:lineRule="exact"/>
        <w:ind w:left="221" w:right="5"/>
        <w:jc w:val="both"/>
      </w:pPr>
      <w:r>
        <w:rPr>
          <w:color w:val="000000"/>
        </w:rPr>
        <w:t>впервые чисто пролетарскую партию в Польше, провозгласили величайшей важности принцип тес</w:t>
      </w:r>
      <w:r>
        <w:rPr>
          <w:color w:val="000000"/>
        </w:rPr>
        <w:softHyphen/>
        <w:t xml:space="preserve">нейшего союза польского и русского рабочего в их классовой борьбе» (Сочинения, 4 изд., том 20, стр. 404). На </w:t>
      </w:r>
      <w:r>
        <w:rPr>
          <w:color w:val="000000"/>
          <w:lang w:val="en-US"/>
        </w:rPr>
        <w:t xml:space="preserve">IV </w:t>
      </w:r>
      <w:r>
        <w:rPr>
          <w:color w:val="000000"/>
        </w:rPr>
        <w:t xml:space="preserve">(Объединительном) съезде РСДРП в 1906 году СДКПиЛ была принята в состав РСДРП в качестве территориальной организации. СДКПиЛ приветствовала Великую Октябрьскую социалистическую революцию и развернула борьбу за победу пролетарской революции в Польше. В декабре 1918 года на Объединительном съезде СДКПиЛ и </w:t>
      </w:r>
      <w:r>
        <w:rPr>
          <w:color w:val="000000"/>
          <w:lang w:val="en-US"/>
        </w:rPr>
        <w:t>111 1C-«</w:t>
      </w:r>
      <w:r>
        <w:rPr>
          <w:color w:val="000000"/>
        </w:rPr>
        <w:t xml:space="preserve">девицы» обе партии объединились и образовали Коммунистическую рабочую партию Польши. — </w:t>
      </w:r>
      <w:r>
        <w:rPr>
          <w:i/>
          <w:iCs/>
          <w:color w:val="000000"/>
        </w:rPr>
        <w:t>43.</w:t>
      </w:r>
    </w:p>
    <w:p w:rsidR="00F97182" w:rsidRDefault="00F97182" w:rsidP="00F97182">
      <w:pPr>
        <w:shd w:val="clear" w:color="auto" w:fill="FFFFFF"/>
        <w:spacing w:before="206"/>
      </w:pPr>
      <w:r>
        <w:rPr>
          <w:color w:val="000000"/>
          <w:vertAlign w:val="superscript"/>
        </w:rPr>
        <w:t>37</w:t>
      </w:r>
      <w:r>
        <w:rPr>
          <w:color w:val="000000"/>
        </w:rPr>
        <w:t xml:space="preserve"> Имеются в виду члены ЗБЦК — представители Социал-демократии Латышского края и Бунда.</w:t>
      </w:r>
    </w:p>
    <w:p w:rsidR="00F97182" w:rsidRDefault="00F97182" w:rsidP="00F97182">
      <w:pPr>
        <w:shd w:val="clear" w:color="auto" w:fill="FFFFFF"/>
        <w:spacing w:before="144" w:line="341" w:lineRule="exact"/>
        <w:ind w:left="221" w:firstLine="293"/>
        <w:jc w:val="both"/>
      </w:pPr>
      <w:r>
        <w:rPr>
          <w:i/>
          <w:iCs/>
          <w:color w:val="000000"/>
        </w:rPr>
        <w:t xml:space="preserve">Социал-демократия Латышского края </w:t>
      </w:r>
      <w:r>
        <w:rPr>
          <w:color w:val="000000"/>
        </w:rPr>
        <w:t>(до 1906 года — Латышская социал-демократическая рабо</w:t>
      </w:r>
      <w:r>
        <w:rPr>
          <w:color w:val="000000"/>
        </w:rPr>
        <w:softHyphen/>
        <w:t xml:space="preserve">чая партия) была создана в июне 1904 года на </w:t>
      </w:r>
      <w:r>
        <w:rPr>
          <w:color w:val="000000"/>
          <w:lang w:val="en-US"/>
        </w:rPr>
        <w:t xml:space="preserve">I </w:t>
      </w:r>
      <w:r>
        <w:rPr>
          <w:color w:val="000000"/>
        </w:rPr>
        <w:t xml:space="preserve">съезде партии. На </w:t>
      </w:r>
      <w:r>
        <w:rPr>
          <w:color w:val="000000"/>
          <w:lang w:val="en-US"/>
        </w:rPr>
        <w:t xml:space="preserve">II </w:t>
      </w:r>
      <w:r>
        <w:rPr>
          <w:color w:val="000000"/>
        </w:rPr>
        <w:t>съезде ЛСДРП в июне 1905 года была принята программа партии. В 1905—1907 гг. Латышская социал-демократическая рабочая пар</w:t>
      </w:r>
      <w:r>
        <w:rPr>
          <w:color w:val="000000"/>
        </w:rPr>
        <w:softHyphen/>
      </w:r>
      <w:r>
        <w:rPr>
          <w:color w:val="000000"/>
          <w:spacing w:val="-1"/>
        </w:rPr>
        <w:t xml:space="preserve">тия руководила революционными выступлениями рабочих. Ленин указывал, что «во время революции </w:t>
      </w:r>
      <w:r>
        <w:rPr>
          <w:color w:val="000000"/>
        </w:rPr>
        <w:t>латышский пролетариат и латышская социал-демократия занимали одно из первых, наиболее видных мест в борьбе против самодержавия и всех сил старого строя» (Сочинения, 5 изд., том 19, стр. 305).</w:t>
      </w:r>
    </w:p>
    <w:p w:rsidR="00F97182" w:rsidRDefault="00F97182" w:rsidP="00F97182">
      <w:pPr>
        <w:shd w:val="clear" w:color="auto" w:fill="FFFFFF"/>
        <w:spacing w:line="341" w:lineRule="exact"/>
        <w:ind w:left="221" w:right="5" w:firstLine="283"/>
        <w:jc w:val="both"/>
      </w:pPr>
      <w:r>
        <w:rPr>
          <w:color w:val="000000"/>
        </w:rPr>
        <w:t xml:space="preserve">На </w:t>
      </w:r>
      <w:r>
        <w:rPr>
          <w:color w:val="000000"/>
          <w:lang w:val="en-US"/>
        </w:rPr>
        <w:t xml:space="preserve">IV </w:t>
      </w:r>
      <w:r>
        <w:rPr>
          <w:color w:val="000000"/>
        </w:rPr>
        <w:t>(Объединительном) съезде РСДРП в 1906 году ЛСДРП вошла в состав РСДРП как террито</w:t>
      </w:r>
      <w:r>
        <w:rPr>
          <w:color w:val="000000"/>
        </w:rPr>
        <w:softHyphen/>
        <w:t>риальная организация. После съезда стала называться Социал-демократией Латышского края.</w:t>
      </w:r>
    </w:p>
    <w:p w:rsidR="00F97182" w:rsidRDefault="00F97182" w:rsidP="00F97182">
      <w:pPr>
        <w:shd w:val="clear" w:color="auto" w:fill="FFFFFF"/>
        <w:spacing w:line="341" w:lineRule="exact"/>
        <w:ind w:left="221" w:right="5" w:firstLine="278"/>
        <w:jc w:val="both"/>
      </w:pPr>
      <w:r>
        <w:rPr>
          <w:i/>
          <w:iCs/>
          <w:color w:val="000000"/>
        </w:rPr>
        <w:t xml:space="preserve">Бунд </w:t>
      </w:r>
      <w:r>
        <w:rPr>
          <w:color w:val="000000"/>
        </w:rPr>
        <w:t>(«Всеобщий еврейский рабочий союз в Литве, Польше и России») был организован в 1897 го</w:t>
      </w:r>
      <w:r>
        <w:rPr>
          <w:color w:val="000000"/>
        </w:rPr>
        <w:softHyphen/>
        <w:t>ду на учредительном съезде еврейских социал-демократических групп в Вильно; объединял преиму</w:t>
      </w:r>
      <w:r>
        <w:rPr>
          <w:color w:val="000000"/>
        </w:rPr>
        <w:softHyphen/>
        <w:t xml:space="preserve">щественно полупролетарские элементы еврейских ремесленников западных областей России. На </w:t>
      </w:r>
      <w:r>
        <w:rPr>
          <w:color w:val="000000"/>
          <w:lang w:val="en-US"/>
        </w:rPr>
        <w:t xml:space="preserve">I </w:t>
      </w:r>
      <w:r>
        <w:rPr>
          <w:color w:val="000000"/>
        </w:rPr>
        <w:t xml:space="preserve">съезде РСДРП (1898) Бунд вошел в состав РСДРП «как автономная организация, самостоятельная </w:t>
      </w:r>
      <w:r>
        <w:rPr>
          <w:color w:val="000000"/>
          <w:spacing w:val="-1"/>
        </w:rPr>
        <w:t>лишь в вопросах, касающихся специально еврейского пролетариата» («КПСС в резолюциях и решени</w:t>
      </w:r>
      <w:r>
        <w:rPr>
          <w:color w:val="000000"/>
          <w:spacing w:val="-1"/>
        </w:rPr>
        <w:softHyphen/>
      </w:r>
      <w:r>
        <w:rPr>
          <w:color w:val="000000"/>
        </w:rPr>
        <w:t xml:space="preserve">ях съездов, конференций и пленумов ЦК», ч. </w:t>
      </w:r>
      <w:r>
        <w:rPr>
          <w:color w:val="000000"/>
          <w:lang w:val="en-US"/>
        </w:rPr>
        <w:t xml:space="preserve">I, </w:t>
      </w:r>
      <w:r>
        <w:rPr>
          <w:color w:val="000000"/>
        </w:rPr>
        <w:t>1954, стр. 14).</w:t>
      </w:r>
    </w:p>
    <w:p w:rsidR="00F97182" w:rsidRDefault="00F97182" w:rsidP="00F97182">
      <w:pPr>
        <w:shd w:val="clear" w:color="auto" w:fill="FFFFFF"/>
        <w:spacing w:line="341" w:lineRule="exact"/>
        <w:ind w:left="226"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с РСДРП, установленные </w:t>
      </w:r>
      <w:r>
        <w:rPr>
          <w:color w:val="000000"/>
          <w:lang w:val="en-US"/>
        </w:rPr>
        <w:t xml:space="preserve">I </w:t>
      </w:r>
      <w:r>
        <w:rPr>
          <w:color w:val="000000"/>
          <w:spacing w:val="-1"/>
        </w:rPr>
        <w:t>съездом РСДРП. Съезд заявил в своей резолюции, что он рассматривает РСДРП как федеративное со</w:t>
      </w:r>
      <w:r>
        <w:rPr>
          <w:color w:val="000000"/>
          <w:spacing w:val="-1"/>
        </w:rPr>
        <w:softHyphen/>
      </w:r>
      <w:r>
        <w:rPr>
          <w:color w:val="000000"/>
        </w:rPr>
        <w:t>единение национальных организаций и что Бунд должеп входить в нее как федеративная часть.</w:t>
      </w:r>
    </w:p>
    <w:p w:rsidR="00F97182" w:rsidRDefault="00F97182" w:rsidP="00F97182">
      <w:pPr>
        <w:shd w:val="clear" w:color="auto" w:fill="FFFFFF"/>
        <w:spacing w:line="341" w:lineRule="exact"/>
        <w:ind w:left="226" w:right="5" w:firstLine="278"/>
        <w:jc w:val="both"/>
      </w:pPr>
      <w:r>
        <w:rPr>
          <w:color w:val="000000"/>
        </w:rPr>
        <w:t xml:space="preserve">На </w:t>
      </w:r>
      <w:r>
        <w:rPr>
          <w:color w:val="000000"/>
          <w:lang w:val="en-US"/>
        </w:rPr>
        <w:t xml:space="preserve">II </w:t>
      </w:r>
      <w:r>
        <w:rPr>
          <w:color w:val="000000"/>
        </w:rPr>
        <w:t>съезде РСДРП, после того как съезд отверг требование Бунда признать его единственным представителем</w:t>
      </w:r>
    </w:p>
    <w:p w:rsidR="00F97182" w:rsidRDefault="00F97182" w:rsidP="00F97182">
      <w:pPr>
        <w:shd w:val="clear" w:color="auto" w:fill="FFFFFF"/>
        <w:spacing w:line="341" w:lineRule="exact"/>
        <w:ind w:left="226" w:right="5"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449</w:t>
      </w:r>
    </w:p>
    <w:p w:rsidR="00F97182" w:rsidRDefault="00F97182" w:rsidP="00F97182">
      <w:pPr>
        <w:shd w:val="clear" w:color="auto" w:fill="FFFFFF"/>
        <w:spacing w:before="672" w:line="341" w:lineRule="exact"/>
        <w:ind w:left="221" w:right="5"/>
        <w:jc w:val="both"/>
      </w:pPr>
      <w:r>
        <w:rPr>
          <w:color w:val="000000"/>
        </w:rPr>
        <w:t xml:space="preserve">еврейского пролетариата, Бунд вышел из партии. В1906 году, на основании решения </w:t>
      </w:r>
      <w:r>
        <w:rPr>
          <w:color w:val="000000"/>
          <w:lang w:val="en-US"/>
        </w:rPr>
        <w:t xml:space="preserve">IV </w:t>
      </w:r>
      <w:r>
        <w:rPr>
          <w:color w:val="000000"/>
        </w:rPr>
        <w:t>(Объедини</w:t>
      </w:r>
      <w:r>
        <w:rPr>
          <w:color w:val="000000"/>
        </w:rPr>
        <w:softHyphen/>
        <w:t>тельного) съезда партии, Бунд вновь вошел в состав РСДРП.</w:t>
      </w:r>
    </w:p>
    <w:p w:rsidR="00F97182" w:rsidRDefault="00F97182" w:rsidP="00F97182">
      <w:pPr>
        <w:shd w:val="clear" w:color="auto" w:fill="FFFFFF"/>
        <w:spacing w:line="341" w:lineRule="exact"/>
        <w:ind w:left="221"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t>цию, активно участвовал в создании Августовского антипартийного блока. Во время первой мировой войны 1914—1918 гг. бундовцы стояли на позициях социал-шовинизма. В 1917 году Бунд поддержи</w:t>
      </w:r>
      <w:r>
        <w:rPr>
          <w:color w:val="000000"/>
        </w:rPr>
        <w:softHyphen/>
        <w:t xml:space="preserve">вал буржуазное Временное правительство, боролся на стороне врагов Октябрьской социалистической революции. В годы иностранной военной интервенции и: гражданской войны руководители Бунда </w:t>
      </w:r>
      <w:r>
        <w:rPr>
          <w:color w:val="000000"/>
          <w:spacing w:val="2"/>
        </w:rPr>
        <w:t xml:space="preserve">окончательно сомкнулись с силами контрреволюции. Одновременно с этим среди рядовых членов </w:t>
      </w:r>
      <w:r>
        <w:rPr>
          <w:color w:val="000000"/>
        </w:rPr>
        <w:t>Бунда наметился перелом в пользу сотрудничества с Советской властью. В марте 1921 года Бунд са</w:t>
      </w:r>
      <w:r>
        <w:rPr>
          <w:color w:val="000000"/>
        </w:rPr>
        <w:softHyphen/>
        <w:t xml:space="preserve">моликвидировался, часть его членов была принята в РКП(б) на общих основаниях. — </w:t>
      </w:r>
      <w:r>
        <w:rPr>
          <w:i/>
          <w:iCs/>
          <w:color w:val="000000"/>
        </w:rPr>
        <w:t>43.</w:t>
      </w:r>
    </w:p>
    <w:p w:rsidR="00F97182" w:rsidRDefault="00F97182" w:rsidP="00F97182">
      <w:pPr>
        <w:shd w:val="clear" w:color="auto" w:fill="FFFFFF"/>
        <w:tabs>
          <w:tab w:val="left" w:pos="154"/>
        </w:tabs>
        <w:spacing w:before="211"/>
      </w:pPr>
      <w:r>
        <w:rPr>
          <w:color w:val="000000"/>
          <w:vertAlign w:val="superscript"/>
        </w:rPr>
        <w:t>38</w:t>
      </w:r>
      <w:r>
        <w:rPr>
          <w:color w:val="000000"/>
          <w:vertAlign w:val="superscript"/>
        </w:rPr>
        <w:tab/>
      </w:r>
      <w:r>
        <w:rPr>
          <w:color w:val="000000"/>
        </w:rPr>
        <w:t xml:space="preserve">Имеется в виду представитель большевиков в Заграничном бюро ЦК РСДРП Н. А. Семашко. — </w:t>
      </w:r>
      <w:r>
        <w:rPr>
          <w:i/>
          <w:iCs/>
          <w:color w:val="000000"/>
        </w:rPr>
        <w:t>43.</w:t>
      </w:r>
    </w:p>
    <w:p w:rsidR="00F97182" w:rsidRDefault="00F97182" w:rsidP="00F97182">
      <w:pPr>
        <w:shd w:val="clear" w:color="auto" w:fill="FFFFFF"/>
        <w:tabs>
          <w:tab w:val="left" w:pos="154"/>
        </w:tabs>
        <w:spacing w:before="264" w:line="341" w:lineRule="exact"/>
      </w:pPr>
      <w:r>
        <w:rPr>
          <w:color w:val="000000"/>
          <w:vertAlign w:val="superscript"/>
        </w:rPr>
        <w:t>39</w:t>
      </w:r>
      <w:r>
        <w:rPr>
          <w:color w:val="000000"/>
          <w:vertAlign w:val="superscript"/>
        </w:rPr>
        <w:tab/>
      </w:r>
      <w:r>
        <w:rPr>
          <w:color w:val="000000"/>
        </w:rPr>
        <w:t xml:space="preserve">Имеется в виду </w:t>
      </w:r>
      <w:r>
        <w:rPr>
          <w:i/>
          <w:iCs/>
          <w:color w:val="000000"/>
        </w:rPr>
        <w:t xml:space="preserve">международный социалистический конгресс в Копенгагене </w:t>
      </w:r>
      <w:r>
        <w:rPr>
          <w:color w:val="000000"/>
          <w:lang w:val="en-US"/>
        </w:rPr>
        <w:t xml:space="preserve">(VIII </w:t>
      </w:r>
      <w:r>
        <w:rPr>
          <w:color w:val="000000"/>
        </w:rPr>
        <w:t xml:space="preserve">конгресс </w:t>
      </w:r>
      <w:r>
        <w:rPr>
          <w:color w:val="000000"/>
          <w:lang w:val="en-US"/>
        </w:rPr>
        <w:t xml:space="preserve">II </w:t>
      </w:r>
      <w:r>
        <w:rPr>
          <w:color w:val="000000"/>
        </w:rPr>
        <w:t>Интерна-</w:t>
      </w:r>
    </w:p>
    <w:p w:rsidR="00F97182" w:rsidRDefault="00F97182" w:rsidP="00F97182">
      <w:pPr>
        <w:shd w:val="clear" w:color="auto" w:fill="FFFFFF"/>
        <w:spacing w:before="5" w:line="341" w:lineRule="exact"/>
        <w:ind w:left="221"/>
        <w:jc w:val="both"/>
      </w:pPr>
      <w:r>
        <w:rPr>
          <w:color w:val="000000"/>
        </w:rPr>
        <w:t xml:space="preserve">ционала), который происходил с 28 августа по 3 сентября 1910 года. На конгрессе присутствовало 896 </w:t>
      </w:r>
      <w:r>
        <w:rPr>
          <w:color w:val="000000"/>
          <w:spacing w:val="-1"/>
        </w:rPr>
        <w:t>делегатов, которые представляли страны Европы, Северной и Южной Америки, Южной Африки и Ав</w:t>
      </w:r>
      <w:r>
        <w:rPr>
          <w:color w:val="000000"/>
          <w:spacing w:val="-1"/>
        </w:rPr>
        <w:softHyphen/>
      </w:r>
      <w:r>
        <w:rPr>
          <w:color w:val="000000"/>
        </w:rPr>
        <w:t>стралии. Россия наравне с Австрией, Англией, Германией и Францией располагала на конгрессе 20 го</w:t>
      </w:r>
      <w:r>
        <w:rPr>
          <w:color w:val="000000"/>
        </w:rPr>
        <w:softHyphen/>
        <w:t>лосами: из них социал-демократы (включая литовскую и армянскую с.-д.) имели 10 голосов, эсеры — 7, профсоюзы — 3 голоса. РСДРП на конгрессе представляли В. И. Ленин, Г. В. Плеханов, А. М. Кол</w:t>
      </w:r>
      <w:r>
        <w:rPr>
          <w:color w:val="000000"/>
        </w:rPr>
        <w:softHyphen/>
      </w:r>
      <w:r>
        <w:rPr>
          <w:color w:val="000000"/>
          <w:spacing w:val="-1"/>
        </w:rPr>
        <w:t>лонтай, А. В. Луначарский и другие.</w:t>
      </w:r>
    </w:p>
    <w:p w:rsidR="00F97182" w:rsidRDefault="00F97182" w:rsidP="00F97182">
      <w:pPr>
        <w:shd w:val="clear" w:color="auto" w:fill="FFFFFF"/>
        <w:spacing w:before="120" w:line="341" w:lineRule="exact"/>
        <w:ind w:left="221" w:right="5" w:firstLine="288"/>
        <w:jc w:val="both"/>
      </w:pPr>
      <w:r>
        <w:rPr>
          <w:color w:val="000000"/>
        </w:rPr>
        <w:t>Для предварительного обсуждения и выработки резолюций по отдельным вопросам было образо</w:t>
      </w:r>
      <w:r>
        <w:rPr>
          <w:color w:val="000000"/>
        </w:rPr>
        <w:softHyphen/>
        <w:t>вано пять комиссий: кооперативная; о профсоюзах, международной солидарности и о единстве проф</w:t>
      </w:r>
      <w:r>
        <w:rPr>
          <w:color w:val="000000"/>
        </w:rPr>
        <w:softHyphen/>
        <w:t xml:space="preserve">движения в Австрии; о борьбе против войны; рабочее законодательство и вопрос о безработице; по выработке различных резолюций, в том число о социалистическом единстве, о смертной казни, о </w:t>
      </w:r>
      <w:r>
        <w:rPr>
          <w:color w:val="000000"/>
          <w:spacing w:val="-1"/>
        </w:rPr>
        <w:t>Финляндии, Аргентине, Персии и др.</w:t>
      </w:r>
    </w:p>
    <w:p w:rsidR="00F97182" w:rsidRDefault="00F97182" w:rsidP="00F97182">
      <w:pPr>
        <w:shd w:val="clear" w:color="auto" w:fill="FFFFFF"/>
        <w:spacing w:line="341" w:lineRule="exact"/>
        <w:ind w:left="226" w:firstLine="278"/>
        <w:jc w:val="both"/>
      </w:pPr>
      <w:r>
        <w:rPr>
          <w:color w:val="000000"/>
        </w:rPr>
        <w:t>Ленин вошел в одну из основных комиссий конгресса — кооперативную. После развернувшейся на конгрессе борьбы по вопросу о роли и задачах кооперативов в революционной</w:t>
      </w:r>
    </w:p>
    <w:p w:rsidR="00F97182" w:rsidRDefault="00F97182" w:rsidP="00F97182">
      <w:pPr>
        <w:shd w:val="clear" w:color="auto" w:fill="FFFFFF"/>
        <w:spacing w:line="341" w:lineRule="exact"/>
        <w:ind w:left="226"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450</w:t>
      </w:r>
      <w:r>
        <w:rPr>
          <w:color w:val="000000"/>
        </w:rPr>
        <w:tab/>
      </w:r>
      <w:r>
        <w:rPr>
          <w:color w:val="000000"/>
          <w:spacing w:val="-2"/>
        </w:rPr>
        <w:t>ПРИМЕЧАНИЯ</w:t>
      </w:r>
    </w:p>
    <w:p w:rsidR="00F97182" w:rsidRDefault="00F97182" w:rsidP="00F97182">
      <w:pPr>
        <w:shd w:val="clear" w:color="auto" w:fill="FFFFFF"/>
        <w:spacing w:before="672" w:line="341" w:lineRule="exact"/>
        <w:ind w:left="221"/>
        <w:jc w:val="both"/>
      </w:pPr>
      <w:r>
        <w:rPr>
          <w:color w:val="000000"/>
          <w:spacing w:val="2"/>
        </w:rPr>
        <w:t xml:space="preserve">борьбе пролетариата и о взаимоотношениях между кооперативами и социалистическими партиями </w:t>
      </w:r>
      <w:r>
        <w:rPr>
          <w:color w:val="000000"/>
          <w:spacing w:val="-1"/>
        </w:rPr>
        <w:t xml:space="preserve">была принята резолюция, в которой, как указывал Ленин, «Интернационал дал правильное в основных </w:t>
      </w:r>
      <w:r>
        <w:rPr>
          <w:color w:val="000000"/>
        </w:rPr>
        <w:t>чертах определение задач пролетарских кооперативов» (Сочинения, 5 изд., том 19, стр. 353).</w:t>
      </w:r>
    </w:p>
    <w:p w:rsidR="00F97182" w:rsidRDefault="00F97182" w:rsidP="00F97182">
      <w:pPr>
        <w:shd w:val="clear" w:color="auto" w:fill="FFFFFF"/>
        <w:spacing w:before="5" w:line="341" w:lineRule="exact"/>
        <w:ind w:left="221" w:firstLine="283"/>
        <w:jc w:val="both"/>
      </w:pPr>
      <w:r>
        <w:rPr>
          <w:color w:val="000000"/>
          <w:spacing w:val="-1"/>
        </w:rPr>
        <w:t xml:space="preserve">В резолюции по вопросу о борьбе с войной «Третейские суды и разоружение» конгресс подтвердил </w:t>
      </w:r>
      <w:r>
        <w:rPr>
          <w:color w:val="000000"/>
        </w:rPr>
        <w:t xml:space="preserve">резолюцию Штутгартского конгресса (1907) «Милитаризм и международные конфликты», которая </w:t>
      </w:r>
      <w:r>
        <w:rPr>
          <w:color w:val="000000"/>
          <w:spacing w:val="-1"/>
        </w:rPr>
        <w:t>включала предложенные В. И. Лениным и Р. Люксембург поправки, требовавшие от социалистов всех стран использовать вызванный войной экономический и политический кризис для свержения буржуа</w:t>
      </w:r>
      <w:r>
        <w:rPr>
          <w:color w:val="000000"/>
          <w:spacing w:val="-1"/>
        </w:rPr>
        <w:softHyphen/>
      </w:r>
      <w:r>
        <w:rPr>
          <w:color w:val="000000"/>
        </w:rPr>
        <w:t>зии. Резолюция Копенгагенского конгресса обязывала также социалистические партии и их предста</w:t>
      </w:r>
      <w:r>
        <w:rPr>
          <w:color w:val="000000"/>
        </w:rPr>
        <w:softHyphen/>
        <w:t>вителей в парламентах требовать от своих правительств сокращения вооружений, разрешения кон</w:t>
      </w:r>
      <w:r>
        <w:rPr>
          <w:color w:val="000000"/>
        </w:rPr>
        <w:softHyphen/>
      </w:r>
      <w:r>
        <w:rPr>
          <w:color w:val="000000"/>
          <w:spacing w:val="-1"/>
        </w:rPr>
        <w:t>фликтов между государствами посредством третейского суда, призывала рабочих всех стран к органи</w:t>
      </w:r>
      <w:r>
        <w:rPr>
          <w:color w:val="000000"/>
          <w:spacing w:val="-1"/>
        </w:rPr>
        <w:softHyphen/>
        <w:t>зации протестов против угрозы войны.</w:t>
      </w:r>
    </w:p>
    <w:p w:rsidR="00F97182" w:rsidRDefault="00F97182" w:rsidP="00F97182">
      <w:pPr>
        <w:shd w:val="clear" w:color="auto" w:fill="FFFFFF"/>
        <w:spacing w:line="341" w:lineRule="exact"/>
        <w:ind w:left="216" w:firstLine="278"/>
        <w:jc w:val="both"/>
      </w:pPr>
      <w:r>
        <w:rPr>
          <w:color w:val="000000"/>
          <w:spacing w:val="-1"/>
        </w:rPr>
        <w:t xml:space="preserve">В целях сплочения революционных марксистов на международной арене Ленин во время конгресса </w:t>
      </w:r>
      <w:r>
        <w:rPr>
          <w:color w:val="000000"/>
        </w:rPr>
        <w:t>провел совещание с левыми социал-демократами, присутствовавшими на конгрессе. В плане брошю</w:t>
      </w:r>
      <w:r>
        <w:rPr>
          <w:color w:val="000000"/>
        </w:rPr>
        <w:softHyphen/>
        <w:t xml:space="preserve">ры «Европейская война и европейский социализм» (брошюра не была написана) Ленин перечисляет участников совещания: от Франции присутствовали Ж. Гед и Ш. Раппопорт; от Бельгии — де Брукер; от Германии — Р. Люксембург и Э. Вурм; от Польши — Ю. Мархлевский (Карский); от Испании — П. Иглесиас; от Австрии — А. Браун; от России — В. И. Ленин, Г. В. Плеханов и др. (см. Ленинский сборник </w:t>
      </w:r>
      <w:r>
        <w:rPr>
          <w:color w:val="000000"/>
          <w:lang w:val="en-US"/>
        </w:rPr>
        <w:t xml:space="preserve">XIV, </w:t>
      </w:r>
      <w:r>
        <w:rPr>
          <w:color w:val="000000"/>
        </w:rPr>
        <w:t xml:space="preserve">стр. </w:t>
      </w:r>
      <w:r>
        <w:rPr>
          <w:i/>
          <w:iCs/>
          <w:color w:val="000000"/>
        </w:rPr>
        <w:t>22).</w:t>
      </w:r>
    </w:p>
    <w:p w:rsidR="00F97182" w:rsidRDefault="00F97182" w:rsidP="00F97182">
      <w:pPr>
        <w:shd w:val="clear" w:color="auto" w:fill="FFFFFF"/>
        <w:spacing w:line="341" w:lineRule="exact"/>
        <w:ind w:left="221" w:right="5" w:firstLine="278"/>
        <w:jc w:val="both"/>
      </w:pPr>
      <w:r>
        <w:rPr>
          <w:color w:val="000000"/>
        </w:rPr>
        <w:t xml:space="preserve">Во время работы конгресса состоялось также совещание представителей РСДРП — большевиков и меньшевиков-партийцев и представителей думской с.-д. фракции, в котором приняли участие В. И. </w:t>
      </w:r>
      <w:r>
        <w:rPr>
          <w:color w:val="000000"/>
          <w:spacing w:val="1"/>
        </w:rPr>
        <w:t xml:space="preserve">Ленин, Г. В. Плеханов, Н. Г. Полетаев и др. На совещании было достигнуто соглашение об издании </w:t>
      </w:r>
      <w:r>
        <w:rPr>
          <w:color w:val="000000"/>
        </w:rPr>
        <w:t>легальных и нелегальных органов и сотрудничестве в них меньшевиков-партийцев.</w:t>
      </w:r>
    </w:p>
    <w:p w:rsidR="00F97182" w:rsidRDefault="00F97182" w:rsidP="00F97182">
      <w:pPr>
        <w:shd w:val="clear" w:color="auto" w:fill="FFFFFF"/>
        <w:spacing w:line="341" w:lineRule="exact"/>
        <w:ind w:left="221" w:firstLine="278"/>
        <w:jc w:val="both"/>
      </w:pPr>
      <w:r>
        <w:rPr>
          <w:color w:val="000000"/>
        </w:rPr>
        <w:t xml:space="preserve">В связи с появлением в центральном органе Германской социал-демократической партии, газете </w:t>
      </w:r>
      <w:r>
        <w:rPr>
          <w:color w:val="000000"/>
          <w:lang w:val="de-DE"/>
        </w:rPr>
        <w:t xml:space="preserve">«Vorwärts», </w:t>
      </w:r>
      <w:r>
        <w:rPr>
          <w:color w:val="000000"/>
        </w:rPr>
        <w:t xml:space="preserve">статьи Троцкого (анонимной) с клеветническими выпадами против РСДРП члены русской </w:t>
      </w:r>
      <w:r>
        <w:rPr>
          <w:color w:val="000000"/>
          <w:spacing w:val="1"/>
        </w:rPr>
        <w:t xml:space="preserve">делегации В. И. Ленин, Г. В. Плеханов и представитель польской социал-демократии А. Барский (А. </w:t>
      </w:r>
      <w:r>
        <w:rPr>
          <w:color w:val="000000"/>
        </w:rPr>
        <w:t xml:space="preserve">С. Варшавский) направили протест в ЦК Германской социал-демократической партии. — </w:t>
      </w:r>
      <w:r>
        <w:rPr>
          <w:i/>
          <w:iCs/>
          <w:color w:val="000000"/>
        </w:rPr>
        <w:t>44.</w:t>
      </w:r>
    </w:p>
    <w:p w:rsidR="00F97182" w:rsidRDefault="00F97182" w:rsidP="00F97182">
      <w:pPr>
        <w:shd w:val="clear" w:color="auto" w:fill="FFFFFF"/>
        <w:spacing w:before="110" w:line="346" w:lineRule="exact"/>
        <w:ind w:left="226" w:hanging="226"/>
        <w:jc w:val="both"/>
      </w:pPr>
      <w:r>
        <w:rPr>
          <w:color w:val="000000"/>
          <w:vertAlign w:val="superscript"/>
        </w:rPr>
        <w:t>40</w:t>
      </w:r>
      <w:r>
        <w:rPr>
          <w:color w:val="000000"/>
        </w:rPr>
        <w:t xml:space="preserve"> </w:t>
      </w:r>
      <w:r>
        <w:rPr>
          <w:i/>
          <w:iCs/>
          <w:color w:val="000000"/>
        </w:rPr>
        <w:t xml:space="preserve">«Правда» </w:t>
      </w:r>
      <w:r>
        <w:rPr>
          <w:color w:val="000000"/>
        </w:rPr>
        <w:t>(венская) — фракционная газета троцкистов; издавалась в 1908—1912 годах. Первые три номера напечатаны во Львове, затем издание было перенесено в Вену (Австрия); всего вышло 25 но</w:t>
      </w:r>
      <w:r>
        <w:rPr>
          <w:color w:val="000000"/>
        </w:rPr>
        <w:softHyphen/>
      </w:r>
      <w:r>
        <w:rPr>
          <w:color w:val="000000"/>
          <w:spacing w:val="-1"/>
        </w:rPr>
        <w:t xml:space="preserve">меров. Газета, кроме двух первых номеров, вышедших в качестве органа украинского союза «Спилка», </w:t>
      </w:r>
      <w:r>
        <w:rPr>
          <w:color w:val="000000"/>
        </w:rPr>
        <w:t>не представляла какой-либо партийной организации России</w:t>
      </w:r>
    </w:p>
    <w:p w:rsidR="00F97182" w:rsidRDefault="00F97182" w:rsidP="00F97182">
      <w:pPr>
        <w:shd w:val="clear" w:color="auto" w:fill="FFFFFF"/>
        <w:spacing w:before="110" w:line="346" w:lineRule="exact"/>
        <w:ind w:left="226" w:hanging="226"/>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451</w:t>
      </w:r>
    </w:p>
    <w:p w:rsidR="00F97182" w:rsidRDefault="00F97182" w:rsidP="00F97182">
      <w:pPr>
        <w:shd w:val="clear" w:color="auto" w:fill="FFFFFF"/>
        <w:spacing w:before="667" w:line="346" w:lineRule="exact"/>
        <w:ind w:left="226" w:right="14"/>
        <w:jc w:val="both"/>
      </w:pPr>
      <w:r>
        <w:rPr>
          <w:color w:val="000000"/>
          <w:spacing w:val="2"/>
        </w:rPr>
        <w:t xml:space="preserve">и являлась, по выражению В. И. Ленина, «частным предприятием». Редактором газеты был Л. Д. </w:t>
      </w:r>
      <w:r>
        <w:rPr>
          <w:color w:val="000000"/>
          <w:spacing w:val="-3"/>
        </w:rPr>
        <w:t>Троцкий.</w:t>
      </w:r>
    </w:p>
    <w:p w:rsidR="00F97182" w:rsidRDefault="00F97182" w:rsidP="00F97182">
      <w:pPr>
        <w:shd w:val="clear" w:color="auto" w:fill="FFFFFF"/>
        <w:spacing w:line="346" w:lineRule="exact"/>
        <w:ind w:left="216" w:firstLine="278"/>
        <w:jc w:val="both"/>
      </w:pPr>
      <w:r>
        <w:rPr>
          <w:color w:val="000000"/>
        </w:rPr>
        <w:t>Прикрываясь маской «нефракционности», газета с первых же номеров выступила против больше</w:t>
      </w:r>
      <w:r>
        <w:rPr>
          <w:color w:val="000000"/>
        </w:rPr>
        <w:softHyphen/>
        <w:t>визма, в защиту ликвидаторства и отзовизма; проповедовала центристскую «теорию» сотрудничества революционеров и оппортунистов в одной партии. После Январского пленума ЦК 1910 года газета за</w:t>
      </w:r>
      <w:r>
        <w:rPr>
          <w:color w:val="000000"/>
        </w:rPr>
        <w:softHyphen/>
        <w:t>няла откровенно ликвидаторские позиции, выступала с поддержкой антипартийной отзовистско-ультиматистской группы «Вперед».</w:t>
      </w:r>
    </w:p>
    <w:p w:rsidR="00F97182" w:rsidRDefault="00F97182" w:rsidP="00F97182">
      <w:pPr>
        <w:shd w:val="clear" w:color="auto" w:fill="FFFFFF"/>
        <w:spacing w:line="346" w:lineRule="exact"/>
        <w:ind w:left="226" w:right="5" w:firstLine="278"/>
        <w:jc w:val="both"/>
      </w:pPr>
      <w:r>
        <w:rPr>
          <w:color w:val="000000"/>
        </w:rPr>
        <w:t>В 1912 году Троцкий и его газета явились инициаторами и главными организаторами антипартий</w:t>
      </w:r>
      <w:r>
        <w:rPr>
          <w:color w:val="000000"/>
        </w:rPr>
        <w:softHyphen/>
        <w:t xml:space="preserve">ного Августовского блока. — </w:t>
      </w:r>
      <w:r>
        <w:rPr>
          <w:i/>
          <w:iCs/>
          <w:color w:val="000000"/>
        </w:rPr>
        <w:t>45.</w:t>
      </w:r>
    </w:p>
    <w:p w:rsidR="00F97182" w:rsidRDefault="00F97182" w:rsidP="00F97182">
      <w:pPr>
        <w:shd w:val="clear" w:color="auto" w:fill="FFFFFF"/>
        <w:spacing w:before="115" w:line="341" w:lineRule="exact"/>
        <w:ind w:left="216" w:hanging="216"/>
        <w:jc w:val="both"/>
      </w:pPr>
      <w:r>
        <w:rPr>
          <w:color w:val="000000"/>
          <w:vertAlign w:val="superscript"/>
        </w:rPr>
        <w:t>41</w:t>
      </w:r>
      <w:r>
        <w:rPr>
          <w:color w:val="000000"/>
        </w:rPr>
        <w:t xml:space="preserve"> </w:t>
      </w:r>
      <w:r>
        <w:rPr>
          <w:i/>
          <w:iCs/>
          <w:color w:val="000000"/>
        </w:rPr>
        <w:t xml:space="preserve">«Молодые» </w:t>
      </w:r>
      <w:r>
        <w:rPr>
          <w:color w:val="000000"/>
        </w:rPr>
        <w:t>— мелкобуржуазная полу анархистская оппозиция в германской социал-демократии; воз</w:t>
      </w:r>
      <w:r>
        <w:rPr>
          <w:color w:val="000000"/>
        </w:rPr>
        <w:softHyphen/>
        <w:t xml:space="preserve">никла в 1890 году. Основное ядро ее составляли молодые литераторы и студенты (отсюда и название), </w:t>
      </w:r>
      <w:r>
        <w:rPr>
          <w:color w:val="000000"/>
          <w:spacing w:val="1"/>
        </w:rPr>
        <w:t>претендовавшие на роль теоретиков и руководителей партии. Эта оппозиция, не понимая изменив</w:t>
      </w:r>
      <w:r>
        <w:rPr>
          <w:color w:val="000000"/>
          <w:spacing w:val="1"/>
        </w:rPr>
        <w:softHyphen/>
      </w:r>
      <w:r>
        <w:rPr>
          <w:color w:val="000000"/>
        </w:rPr>
        <w:t xml:space="preserve">шихся после отмены исключительного закона против социалистов (1878—1890) условий деятельности партии, отрицала необходимость использования легальных форм борьбы, выступала против участия </w:t>
      </w:r>
      <w:r>
        <w:rPr>
          <w:color w:val="000000"/>
          <w:spacing w:val="-1"/>
        </w:rPr>
        <w:t>социал-демократии в парламенте, обвиняла партию в защите интересов мелкой буржуазии, в оппорту</w:t>
      </w:r>
      <w:r>
        <w:rPr>
          <w:color w:val="000000"/>
          <w:spacing w:val="-1"/>
        </w:rPr>
        <w:softHyphen/>
      </w:r>
      <w:r>
        <w:rPr>
          <w:color w:val="000000"/>
        </w:rPr>
        <w:t>низме. Ф. Энгельс вел борьбу против оппозиции «молодых». Когда «Саксонская Рабочая Газета» — орган «молодых» — попыталась объявить Энгельса солидарным с оппозицией, он дал решительный отпор этому, по его словам, «колоссальному бесстыдству» и подверг взгляды и тактику «молодых» уничтожающей критике.</w:t>
      </w:r>
    </w:p>
    <w:p w:rsidR="00F97182" w:rsidRDefault="00F97182" w:rsidP="00F97182">
      <w:pPr>
        <w:shd w:val="clear" w:color="auto" w:fill="FFFFFF"/>
        <w:spacing w:before="120" w:line="341" w:lineRule="exact"/>
        <w:ind w:left="221" w:firstLine="283"/>
        <w:jc w:val="both"/>
      </w:pPr>
      <w:r>
        <w:rPr>
          <w:color w:val="000000"/>
          <w:spacing w:val="-1"/>
        </w:rPr>
        <w:t xml:space="preserve">Теоретические взгляды и тактика оппозиции представляли собой, по словам Энгельса, «безобразно </w:t>
      </w:r>
      <w:r>
        <w:rPr>
          <w:color w:val="000000"/>
        </w:rPr>
        <w:t>искаженный «марксизм»». Оторванная от реальной действительности, авантюристическая тактика «молодых» могла бы, писал Энгельс, «похоронить даже самую сильную, насчитывающую миллионы партию под вполне заслуженный хохот всего враждебного ей мира». Энгельс высмеял самомнение и иллюзии «молодых» насчет их удельного веса и значения в партии. «Пусть же они поймут, что их «академическое образование», требующее к тому же основательной критической самопроверки, — отмечал Энгельс, — вовсе не дает им офицерского чина с правом на соответствующий пост в партии; что в нашей партии каждый должен начинать службу с рядового; что для занятия ответственных по</w:t>
      </w:r>
      <w:r>
        <w:rPr>
          <w:color w:val="000000"/>
        </w:rPr>
        <w:softHyphen/>
        <w:t>стов в партии недостаточно только литературного таланта и теоретических знаний, даже когда и то и другое бесспорно налицо, но что для этого требуется также хорошее знакомство с условиями партий</w:t>
      </w:r>
      <w:r>
        <w:rPr>
          <w:color w:val="000000"/>
        </w:rPr>
        <w:softHyphen/>
        <w:t>ной борьбы и полное усвоение ее форм, испытанная личная верность и сила характера и, наконец, добровольное включение себя в ряды борцов; одним словом, что им, этим</w:t>
      </w:r>
    </w:p>
    <w:p w:rsidR="00F97182" w:rsidRDefault="00F97182" w:rsidP="00F97182">
      <w:pPr>
        <w:shd w:val="clear" w:color="auto" w:fill="FFFFFF"/>
        <w:spacing w:before="120" w:line="341" w:lineRule="exact"/>
        <w:ind w:left="221" w:firstLine="283"/>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452</w:t>
      </w:r>
      <w:r>
        <w:rPr>
          <w:color w:val="000000"/>
        </w:rPr>
        <w:tab/>
      </w:r>
      <w:r>
        <w:rPr>
          <w:color w:val="000000"/>
          <w:spacing w:val="-2"/>
        </w:rPr>
        <w:t>ПРИМЕЧАНИЯ</w:t>
      </w:r>
    </w:p>
    <w:p w:rsidR="00F97182" w:rsidRDefault="00F97182" w:rsidP="00F97182">
      <w:pPr>
        <w:shd w:val="clear" w:color="auto" w:fill="FFFFFF"/>
        <w:spacing w:before="672" w:line="341" w:lineRule="exact"/>
        <w:ind w:left="221" w:right="5"/>
        <w:jc w:val="both"/>
      </w:pPr>
      <w:r>
        <w:rPr>
          <w:color w:val="000000"/>
        </w:rPr>
        <w:t xml:space="preserve">«академически образованным» людям, в общем и целом гораздо больше надо учиться у рабочих, чем рабочим у них»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62—63). В октябре 1891 года Эрфуртский съезд германской социал-демократии исключил часть руководителей «молодых» из партии. — </w:t>
      </w:r>
      <w:r>
        <w:rPr>
          <w:i/>
          <w:iCs/>
          <w:color w:val="000000"/>
        </w:rPr>
        <w:t>68,</w:t>
      </w:r>
    </w:p>
    <w:p w:rsidR="00F97182" w:rsidRDefault="00F97182" w:rsidP="00F97182">
      <w:pPr>
        <w:shd w:val="clear" w:color="auto" w:fill="FFFFFF"/>
        <w:spacing w:before="115" w:line="346" w:lineRule="exact"/>
        <w:ind w:left="226" w:hanging="226"/>
        <w:jc w:val="both"/>
      </w:pPr>
      <w:r>
        <w:rPr>
          <w:i/>
          <w:iCs/>
          <w:color w:val="000000"/>
          <w:vertAlign w:val="superscript"/>
        </w:rPr>
        <w:t>42</w:t>
      </w:r>
      <w:r>
        <w:rPr>
          <w:i/>
          <w:iCs/>
          <w:color w:val="000000"/>
          <w:lang w:val="en-US"/>
        </w:rPr>
        <w:t xml:space="preserve">II </w:t>
      </w:r>
      <w:r>
        <w:rPr>
          <w:i/>
          <w:iCs/>
          <w:color w:val="000000"/>
        </w:rPr>
        <w:t xml:space="preserve">Государственная дума </w:t>
      </w:r>
      <w:r>
        <w:rPr>
          <w:color w:val="000000"/>
        </w:rPr>
        <w:t xml:space="preserve">собралась 20 февраля (5 марта) 1907 года. Выборы в Думу были непрямые, </w:t>
      </w:r>
      <w:r>
        <w:rPr>
          <w:color w:val="000000"/>
          <w:spacing w:val="-1"/>
        </w:rPr>
        <w:t xml:space="preserve">неравные и проходили в обстановке военно-полевых судов и репрессий. Несмотря на это, вторая Дума оказалась по составу левее первой. Причиной этого явилось более ясное и резкое, чем в период первой </w:t>
      </w:r>
      <w:r>
        <w:rPr>
          <w:color w:val="000000"/>
        </w:rPr>
        <w:t>Думы, размежевание партий, рост классового сознания масс, а также участие большевиков в выборах.</w:t>
      </w:r>
    </w:p>
    <w:p w:rsidR="00F97182" w:rsidRDefault="00F97182" w:rsidP="00F97182">
      <w:pPr>
        <w:shd w:val="clear" w:color="auto" w:fill="FFFFFF"/>
        <w:spacing w:before="115" w:line="341" w:lineRule="exact"/>
        <w:ind w:left="221" w:right="5" w:firstLine="288"/>
        <w:jc w:val="both"/>
      </w:pPr>
      <w:r>
        <w:rPr>
          <w:color w:val="000000"/>
        </w:rPr>
        <w:t xml:space="preserve">Состав Думы свидетельствовал об усилении, с одной стороны, левых партий — социал-демократов и народнических групп, с другой — правых, за счет кадетов. Распределение членов </w:t>
      </w:r>
      <w:r>
        <w:rPr>
          <w:color w:val="000000"/>
          <w:lang w:val="en-US"/>
        </w:rPr>
        <w:t xml:space="preserve">II </w:t>
      </w:r>
      <w:r>
        <w:rPr>
          <w:color w:val="000000"/>
        </w:rPr>
        <w:t>Государствен</w:t>
      </w:r>
      <w:r>
        <w:rPr>
          <w:color w:val="000000"/>
        </w:rPr>
        <w:softHyphen/>
        <w:t>ной думы по политическим группировкам было следующим: правых, т. е. монархистов и октябристов — 54, кадетов и близких к ним — 99, националов — 76, беспартийных — 50, казачьей группы — 17, народных социалистов — 16, эсеров — 37, трудовиков — 104, социал-демократов — 65. Однако более левая по составу вторая Дума, ввиду того что революция шла на убыль, была слабее первой.</w:t>
      </w:r>
    </w:p>
    <w:p w:rsidR="00F97182" w:rsidRDefault="00F97182" w:rsidP="00F97182">
      <w:pPr>
        <w:shd w:val="clear" w:color="auto" w:fill="FFFFFF"/>
        <w:spacing w:line="341" w:lineRule="exact"/>
        <w:ind w:left="226" w:right="5" w:firstLine="278"/>
        <w:jc w:val="both"/>
      </w:pPr>
      <w:r>
        <w:rPr>
          <w:color w:val="000000"/>
        </w:rPr>
        <w:t xml:space="preserve">Правые партии во </w:t>
      </w:r>
      <w:r>
        <w:rPr>
          <w:color w:val="000000"/>
          <w:lang w:val="en-US"/>
        </w:rPr>
        <w:t xml:space="preserve">II </w:t>
      </w:r>
      <w:r>
        <w:rPr>
          <w:color w:val="000000"/>
        </w:rPr>
        <w:t>Государственной думе выступали с безоговорочной поддержкой политики са</w:t>
      </w:r>
      <w:r>
        <w:rPr>
          <w:color w:val="000000"/>
        </w:rPr>
        <w:softHyphen/>
      </w:r>
      <w:r>
        <w:rPr>
          <w:color w:val="000000"/>
          <w:spacing w:val="-1"/>
        </w:rPr>
        <w:t>модержавного правительства по всем вопросам. Кадеты, ко времени второй Думы окончательно пока</w:t>
      </w:r>
      <w:r>
        <w:rPr>
          <w:color w:val="000000"/>
          <w:spacing w:val="-1"/>
        </w:rPr>
        <w:softHyphen/>
      </w:r>
      <w:r>
        <w:rPr>
          <w:color w:val="000000"/>
        </w:rPr>
        <w:t>завшие свою контрреволюционность, занимали позицию сделки с самодержавием.</w:t>
      </w:r>
    </w:p>
    <w:p w:rsidR="00F97182" w:rsidRDefault="00F97182" w:rsidP="00F97182">
      <w:pPr>
        <w:shd w:val="clear" w:color="auto" w:fill="FFFFFF"/>
        <w:spacing w:line="341" w:lineRule="exact"/>
        <w:ind w:left="221" w:firstLine="283"/>
        <w:jc w:val="both"/>
      </w:pPr>
      <w:r>
        <w:rPr>
          <w:color w:val="000000"/>
        </w:rPr>
        <w:t xml:space="preserve">В социал-демократической фракции </w:t>
      </w:r>
      <w:r>
        <w:rPr>
          <w:color w:val="000000"/>
          <w:lang w:val="en-US"/>
        </w:rPr>
        <w:t xml:space="preserve">II </w:t>
      </w:r>
      <w:r>
        <w:rPr>
          <w:color w:val="000000"/>
        </w:rPr>
        <w:t>Государственной думы преобладали меньшевики. На ее дея</w:t>
      </w:r>
      <w:r>
        <w:rPr>
          <w:color w:val="000000"/>
        </w:rPr>
        <w:softHyphen/>
        <w:t xml:space="preserve">тельности сказалась оппортунистическая тактика меньшевиков, выступавших за блоки с кадетами и поддерживавших в народе конституционные иллюзии. Ленин резко критиковал ошибки социал-демократической думской фракции, указывал на несоответствие взглядов большинства российской </w:t>
      </w:r>
      <w:r>
        <w:rPr>
          <w:color w:val="000000"/>
          <w:spacing w:val="-1"/>
        </w:rPr>
        <w:t xml:space="preserve">социал-демократии и ее думского представительства. Большевики использовали Думу как трибуну для </w:t>
      </w:r>
      <w:r>
        <w:rPr>
          <w:color w:val="000000"/>
        </w:rPr>
        <w:t>разоблачения царизма и предательской роли контрреволюционной буржуазии, для провозглашения и пропаганды революционной программы партии, для высвобождения крестьянства из-под влияния ли</w:t>
      </w:r>
      <w:r>
        <w:rPr>
          <w:color w:val="000000"/>
        </w:rPr>
        <w:softHyphen/>
      </w:r>
      <w:r>
        <w:rPr>
          <w:color w:val="000000"/>
          <w:spacing w:val="1"/>
        </w:rPr>
        <w:t xml:space="preserve">бералов и создания в Думе революционного блока представителей рабочего класса и крестьянства. </w:t>
      </w:r>
      <w:r>
        <w:rPr>
          <w:color w:val="000000"/>
          <w:spacing w:val="-1"/>
        </w:rPr>
        <w:t>Линия большевиков была новой, революционно-марксистской линией поведения представителей про</w:t>
      </w:r>
      <w:r>
        <w:rPr>
          <w:color w:val="000000"/>
          <w:spacing w:val="-1"/>
        </w:rPr>
        <w:softHyphen/>
      </w:r>
      <w:r>
        <w:rPr>
          <w:color w:val="000000"/>
        </w:rPr>
        <w:t>летариата в парламентских учреждениях. Меньшевики же вели в Думе оппортунистическую тактику поддержки кадетов. «Борьба либералов с крестьянами и социал-демократами, — писал впоследствии</w:t>
      </w:r>
    </w:p>
    <w:p w:rsidR="00F97182" w:rsidRDefault="00F97182" w:rsidP="00F97182">
      <w:pPr>
        <w:shd w:val="clear" w:color="auto" w:fill="FFFFFF"/>
        <w:spacing w:line="341" w:lineRule="exact"/>
        <w:ind w:left="221" w:firstLine="283"/>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453</w:t>
      </w:r>
    </w:p>
    <w:p w:rsidR="00F97182" w:rsidRDefault="00F97182" w:rsidP="00F97182">
      <w:pPr>
        <w:shd w:val="clear" w:color="auto" w:fill="FFFFFF"/>
        <w:spacing w:before="672" w:line="341" w:lineRule="exact"/>
        <w:ind w:left="226" w:right="5"/>
        <w:jc w:val="both"/>
      </w:pPr>
      <w:r>
        <w:rPr>
          <w:color w:val="000000"/>
        </w:rPr>
        <w:t xml:space="preserve">Ленин, — наполняет собой </w:t>
      </w:r>
      <w:r>
        <w:rPr>
          <w:i/>
          <w:iCs/>
          <w:color w:val="000000"/>
        </w:rPr>
        <w:t xml:space="preserve">всю </w:t>
      </w:r>
      <w:r>
        <w:rPr>
          <w:color w:val="000000"/>
        </w:rPr>
        <w:t xml:space="preserve">историю </w:t>
      </w:r>
      <w:r>
        <w:rPr>
          <w:color w:val="000000"/>
          <w:lang w:val="en-US"/>
        </w:rPr>
        <w:t xml:space="preserve">I </w:t>
      </w:r>
      <w:r>
        <w:rPr>
          <w:color w:val="000000"/>
        </w:rPr>
        <w:t xml:space="preserve">и </w:t>
      </w:r>
      <w:r>
        <w:rPr>
          <w:color w:val="000000"/>
          <w:lang w:val="en-US"/>
        </w:rPr>
        <w:t xml:space="preserve">II </w:t>
      </w:r>
      <w:r>
        <w:rPr>
          <w:color w:val="000000"/>
        </w:rPr>
        <w:t xml:space="preserve">Думы. Борьба большевизма и меньшевизма </w:t>
      </w:r>
      <w:r>
        <w:rPr>
          <w:i/>
          <w:iCs/>
          <w:color w:val="000000"/>
        </w:rPr>
        <w:t xml:space="preserve">неразрывно </w:t>
      </w:r>
      <w:r>
        <w:rPr>
          <w:color w:val="000000"/>
          <w:spacing w:val="-1"/>
        </w:rPr>
        <w:t xml:space="preserve">связана с этой историей, как борьба из-за поддержки либералов, из-за свержения гегемонии либералов </w:t>
      </w:r>
      <w:r>
        <w:rPr>
          <w:color w:val="000000"/>
        </w:rPr>
        <w:t>над крестьянством» (Сочинения, 5 изд., том 19, стр. 362).</w:t>
      </w:r>
    </w:p>
    <w:p w:rsidR="00F97182" w:rsidRDefault="00F97182" w:rsidP="00F97182">
      <w:pPr>
        <w:shd w:val="clear" w:color="auto" w:fill="FFFFFF"/>
        <w:spacing w:line="341" w:lineRule="exact"/>
        <w:ind w:left="221" w:right="5" w:firstLine="283"/>
        <w:jc w:val="both"/>
      </w:pPr>
      <w:r>
        <w:rPr>
          <w:color w:val="000000"/>
        </w:rPr>
        <w:t>Центральным вопросом, обсуждавшимся во второй Государственной думе, как и в первой, был аг</w:t>
      </w:r>
      <w:r>
        <w:rPr>
          <w:color w:val="000000"/>
        </w:rPr>
        <w:softHyphen/>
        <w:t>рарный. В числе других вопросов Дума на своих заседаниях обсуждала бюджет, вопросы помощи го</w:t>
      </w:r>
      <w:r>
        <w:rPr>
          <w:color w:val="000000"/>
        </w:rPr>
        <w:softHyphen/>
      </w:r>
      <w:r>
        <w:rPr>
          <w:color w:val="000000"/>
          <w:spacing w:val="-1"/>
        </w:rPr>
        <w:t>лодающим и безработным, вопрос об амнистии.</w:t>
      </w:r>
    </w:p>
    <w:p w:rsidR="00F97182" w:rsidRDefault="00F97182" w:rsidP="00F97182">
      <w:pPr>
        <w:shd w:val="clear" w:color="auto" w:fill="FFFFFF"/>
        <w:spacing w:before="5" w:line="341" w:lineRule="exact"/>
        <w:ind w:left="221" w:right="5" w:firstLine="288"/>
        <w:jc w:val="both"/>
      </w:pPr>
      <w:r>
        <w:rPr>
          <w:color w:val="000000"/>
        </w:rPr>
        <w:t>К середине 1907 года стало очевидно, что у рабочих и крестьян не хватило сил для победы над ца</w:t>
      </w:r>
      <w:r>
        <w:rPr>
          <w:color w:val="000000"/>
        </w:rPr>
        <w:softHyphen/>
        <w:t xml:space="preserve">ризмом. 3 (16) июня царское правительство разогнало </w:t>
      </w:r>
      <w:r>
        <w:rPr>
          <w:color w:val="000000"/>
          <w:lang w:val="en-US"/>
        </w:rPr>
        <w:t xml:space="preserve">II </w:t>
      </w:r>
      <w:r>
        <w:rPr>
          <w:color w:val="000000"/>
        </w:rPr>
        <w:t xml:space="preserve">Государственную думу; социал-демократическая думская фракция была арестована. Одновременно был издан новый избирательный закон, обеспечивший в </w:t>
      </w:r>
      <w:r>
        <w:rPr>
          <w:color w:val="000000"/>
          <w:lang w:val="en-US"/>
        </w:rPr>
        <w:t xml:space="preserve">III </w:t>
      </w:r>
      <w:r>
        <w:rPr>
          <w:color w:val="000000"/>
        </w:rPr>
        <w:t xml:space="preserve">Думе безраздельное большинство помещикам и крупной буржуазии. 3 июня 1907 года вошло в историю страны как день контрреволюционного переворота. Разгон </w:t>
      </w:r>
      <w:r>
        <w:rPr>
          <w:color w:val="000000"/>
          <w:lang w:val="en-US"/>
        </w:rPr>
        <w:t xml:space="preserve">II </w:t>
      </w:r>
      <w:r>
        <w:rPr>
          <w:color w:val="000000"/>
        </w:rPr>
        <w:t>Государст</w:t>
      </w:r>
      <w:r>
        <w:rPr>
          <w:color w:val="000000"/>
        </w:rPr>
        <w:softHyphen/>
        <w:t xml:space="preserve">венной думы знаменовал начало периода злейшей реакции. — </w:t>
      </w:r>
      <w:r>
        <w:rPr>
          <w:i/>
          <w:iCs/>
          <w:color w:val="000000"/>
        </w:rPr>
        <w:t>77.</w:t>
      </w:r>
    </w:p>
    <w:p w:rsidR="00F97182" w:rsidRDefault="00F97182" w:rsidP="00F97182">
      <w:pPr>
        <w:shd w:val="clear" w:color="auto" w:fill="FFFFFF"/>
        <w:spacing w:before="120" w:line="341" w:lineRule="exact"/>
        <w:ind w:left="221" w:hanging="221"/>
        <w:jc w:val="both"/>
      </w:pPr>
      <w:r>
        <w:rPr>
          <w:color w:val="000000"/>
          <w:vertAlign w:val="superscript"/>
        </w:rPr>
        <w:t>43</w:t>
      </w:r>
      <w:r>
        <w:rPr>
          <w:color w:val="000000"/>
        </w:rPr>
        <w:t xml:space="preserve"> </w:t>
      </w:r>
      <w:r>
        <w:rPr>
          <w:i/>
          <w:iCs/>
          <w:color w:val="000000"/>
        </w:rPr>
        <w:t xml:space="preserve">«Союз борьбы за освобождение рабочего класса», </w:t>
      </w:r>
      <w:r>
        <w:rPr>
          <w:color w:val="000000"/>
        </w:rPr>
        <w:t>организованный В. И. Лениным осенью 1895 года, объединял около двадцати марксистских кружков Петербурга. Вся работа «Союза борьбы» была по</w:t>
      </w:r>
      <w:r>
        <w:rPr>
          <w:color w:val="000000"/>
        </w:rPr>
        <w:softHyphen/>
      </w:r>
      <w:r>
        <w:rPr>
          <w:color w:val="000000"/>
          <w:spacing w:val="1"/>
        </w:rPr>
        <w:t>строена на принципах централизма и строгой дисциплины. Во главе «Союза борьбы» стояла Цен</w:t>
      </w:r>
      <w:r>
        <w:rPr>
          <w:color w:val="000000"/>
          <w:spacing w:val="1"/>
        </w:rPr>
        <w:softHyphen/>
        <w:t>тральная группа, в которую входили В. И. Ленин, А. А. Ванеев, П. К. Запорожец, Г. М. Кржижанов</w:t>
      </w:r>
      <w:r>
        <w:rPr>
          <w:color w:val="000000"/>
          <w:spacing w:val="1"/>
        </w:rPr>
        <w:softHyphen/>
      </w:r>
      <w:r>
        <w:rPr>
          <w:color w:val="000000"/>
        </w:rPr>
        <w:t>ский, Н. К. Крупская, Л. Мартов, М. А. Сильвин, В. В. Старков и др. Непосредственное руководство было сосредоточено в руках пяти членов группы во главе с Лениным. Организация была разделена на районные группы. Передовые, сознательные рабочие (И. В. Бабушкин, В. А. Шелгунов и др.) связыва</w:t>
      </w:r>
      <w:r>
        <w:rPr>
          <w:color w:val="000000"/>
        </w:rPr>
        <w:softHyphen/>
        <w:t>ли эти группы с фабриками и заводами. На заводах имелись организаторы по сбору информации и распространению литературы; на крупных предприятиях были созданы рабочие кружки.</w:t>
      </w:r>
    </w:p>
    <w:p w:rsidR="00F97182" w:rsidRDefault="00F97182" w:rsidP="00F97182">
      <w:pPr>
        <w:shd w:val="clear" w:color="auto" w:fill="FFFFFF"/>
        <w:spacing w:before="120" w:line="341" w:lineRule="exact"/>
        <w:ind w:left="221" w:firstLine="283"/>
        <w:jc w:val="both"/>
      </w:pPr>
      <w:r>
        <w:rPr>
          <w:color w:val="000000"/>
        </w:rPr>
        <w:t>«Союз борьбы» впервые в России стал осуществлять соединение социализма с рабочим движени</w:t>
      </w:r>
      <w:r>
        <w:rPr>
          <w:color w:val="000000"/>
        </w:rPr>
        <w:softHyphen/>
        <w:t>ем, переход от пропаганды марксизма среди небольшого круга передовых рабочих в кружках к поли</w:t>
      </w:r>
      <w:r>
        <w:rPr>
          <w:color w:val="000000"/>
        </w:rPr>
        <w:softHyphen/>
        <w:t>тической агитации среди широких масс пролетариата. «Союз» руководил рабочим движением, соеди</w:t>
      </w:r>
      <w:r>
        <w:rPr>
          <w:color w:val="000000"/>
        </w:rPr>
        <w:softHyphen/>
        <w:t>няя борьбу рабочих за экономические требования с политической борьбой против царизма. В ноябре 1895 года «Союз борьбы» организовал стачку на суконной фабрике Торнтона. Летом 1896 года под руководством «Союза» проходила знаменитая стачка петербургских текстильщиков, в которой приня</w:t>
      </w:r>
      <w:r>
        <w:rPr>
          <w:color w:val="000000"/>
        </w:rPr>
        <w:softHyphen/>
        <w:t>ло участие более 30 тысяч рабочих. «Союз борьбы» выпускал листовки и брошюры для рабочих. Ре</w:t>
      </w:r>
      <w:r>
        <w:rPr>
          <w:color w:val="000000"/>
        </w:rPr>
        <w:softHyphen/>
        <w:t>дактором изданий «Союза» был Ленин, под его руководством</w:t>
      </w:r>
    </w:p>
    <w:p w:rsidR="00F97182" w:rsidRDefault="00F97182" w:rsidP="00F97182">
      <w:pPr>
        <w:shd w:val="clear" w:color="auto" w:fill="FFFFFF"/>
        <w:spacing w:before="120" w:line="341" w:lineRule="exact"/>
        <w:ind w:left="221" w:firstLine="283"/>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454</w:t>
      </w:r>
      <w:r>
        <w:rPr>
          <w:color w:val="000000"/>
        </w:rPr>
        <w:tab/>
      </w:r>
      <w:r>
        <w:rPr>
          <w:color w:val="000000"/>
          <w:spacing w:val="-2"/>
        </w:rPr>
        <w:t>ПРИМЕЧАНИЯ</w:t>
      </w:r>
    </w:p>
    <w:p w:rsidR="00F97182" w:rsidRDefault="00F97182" w:rsidP="00F97182">
      <w:pPr>
        <w:shd w:val="clear" w:color="auto" w:fill="FFFFFF"/>
        <w:spacing w:before="672" w:line="341" w:lineRule="exact"/>
        <w:ind w:left="226"/>
        <w:jc w:val="both"/>
      </w:pPr>
      <w:r>
        <w:rPr>
          <w:color w:val="000000"/>
          <w:spacing w:val="-1"/>
        </w:rPr>
        <w:t xml:space="preserve">подготовлялось издание политической рабочей газеты «Рабочее Дело». «Союз борьбы» распространил </w:t>
      </w:r>
      <w:r>
        <w:rPr>
          <w:color w:val="000000"/>
          <w:spacing w:val="2"/>
        </w:rPr>
        <w:t xml:space="preserve">свое влияние за пределы Петербурга. По его почину произошло объединение рабочих кружков в </w:t>
      </w:r>
      <w:r>
        <w:rPr>
          <w:color w:val="000000"/>
        </w:rPr>
        <w:t>«Союзы борьбы» в Москве, Киеве, Екатеринославе и других городах и областях России.</w:t>
      </w:r>
    </w:p>
    <w:p w:rsidR="00F97182" w:rsidRDefault="00F97182" w:rsidP="00F97182">
      <w:pPr>
        <w:shd w:val="clear" w:color="auto" w:fill="FFFFFF"/>
        <w:spacing w:before="5" w:line="341" w:lineRule="exact"/>
        <w:ind w:left="226" w:firstLine="274"/>
        <w:jc w:val="both"/>
      </w:pPr>
      <w:r>
        <w:rPr>
          <w:color w:val="000000"/>
        </w:rPr>
        <w:t>В декабре 1895 года царское правительство нанесло «Союзу борьбы» серьезный удар: в ночь с 8 на 9 (с 20 на 21) декабря 1895 года была арестована значительная часть деятелей «Союза» во главе с Ле</w:t>
      </w:r>
      <w:r>
        <w:rPr>
          <w:color w:val="000000"/>
        </w:rPr>
        <w:softHyphen/>
        <w:t>ниным; захвачен был и подготовленный к набору первый номер газеты «Рабочее Дело».</w:t>
      </w:r>
    </w:p>
    <w:p w:rsidR="00F97182" w:rsidRDefault="00F97182" w:rsidP="00F97182">
      <w:pPr>
        <w:shd w:val="clear" w:color="auto" w:fill="FFFFFF"/>
        <w:spacing w:before="5" w:line="341" w:lineRule="exact"/>
        <w:ind w:left="226" w:firstLine="278"/>
        <w:jc w:val="both"/>
      </w:pPr>
      <w:r>
        <w:rPr>
          <w:color w:val="000000"/>
        </w:rPr>
        <w:t xml:space="preserve">Через несколько дней на первом после арестов собрании группы было принято решение назвать </w:t>
      </w:r>
      <w:r>
        <w:rPr>
          <w:color w:val="000000"/>
          <w:spacing w:val="1"/>
        </w:rPr>
        <w:t xml:space="preserve">организацию петербургских социал-демократов «Союзом борьбы за освобождение рабочего класса». </w:t>
      </w:r>
      <w:r>
        <w:rPr>
          <w:color w:val="000000"/>
        </w:rPr>
        <w:t>15 (27) декабря 1895 года, в ответ на арест Ленина и других членов «Союза борьбы», оставшиеся на воле члены «Союза» выпустили листок на политическую тему, написанный рабочими.</w:t>
      </w:r>
    </w:p>
    <w:p w:rsidR="00F97182" w:rsidRDefault="00F97182" w:rsidP="00F97182">
      <w:pPr>
        <w:shd w:val="clear" w:color="auto" w:fill="FFFFFF"/>
        <w:spacing w:line="341" w:lineRule="exact"/>
        <w:ind w:left="221" w:right="5" w:firstLine="278"/>
        <w:jc w:val="both"/>
      </w:pPr>
      <w:r>
        <w:rPr>
          <w:color w:val="000000"/>
        </w:rPr>
        <w:t>Ленин, находясь в тюрьме, руководил деятельностью «Союза», помогал своими советами, пересы</w:t>
      </w:r>
      <w:r>
        <w:rPr>
          <w:color w:val="000000"/>
        </w:rPr>
        <w:softHyphen/>
        <w:t>лал на волю зашифрованные письма и листовки, написал брошюру «О стачках» (до сих пор не разы</w:t>
      </w:r>
      <w:r>
        <w:rPr>
          <w:color w:val="000000"/>
        </w:rPr>
        <w:softHyphen/>
        <w:t>скана), «Проект и объяснение программы социал-демократической партии» (см. Сочинения, 5 изд., том 2, стр. 81—ПО).</w:t>
      </w:r>
    </w:p>
    <w:p w:rsidR="00F97182" w:rsidRDefault="00F97182" w:rsidP="00F97182">
      <w:pPr>
        <w:shd w:val="clear" w:color="auto" w:fill="FFFFFF"/>
        <w:spacing w:before="5" w:line="341" w:lineRule="exact"/>
        <w:ind w:left="226" w:right="5" w:firstLine="278"/>
        <w:jc w:val="both"/>
      </w:pPr>
      <w:r>
        <w:rPr>
          <w:color w:val="000000"/>
        </w:rPr>
        <w:t>Петербургский «Союз борьбы за освобождение рабочего класса», по выражению Ленина, пред</w:t>
      </w:r>
      <w:r>
        <w:rPr>
          <w:color w:val="000000"/>
        </w:rPr>
        <w:softHyphen/>
        <w:t xml:space="preserve">ставлял собой зачаток революционной партии, которая опирается на рабочее движение, руководит </w:t>
      </w:r>
      <w:r>
        <w:rPr>
          <w:color w:val="000000"/>
          <w:spacing w:val="-1"/>
        </w:rPr>
        <w:t>классовой борьбой пролетариата.</w:t>
      </w:r>
    </w:p>
    <w:p w:rsidR="00F97182" w:rsidRDefault="00F97182" w:rsidP="00F97182">
      <w:pPr>
        <w:shd w:val="clear" w:color="auto" w:fill="FFFFFF"/>
        <w:spacing w:before="5" w:line="341" w:lineRule="exact"/>
        <w:ind w:left="221" w:firstLine="288"/>
        <w:jc w:val="both"/>
      </w:pPr>
      <w:r>
        <w:rPr>
          <w:color w:val="000000"/>
        </w:rPr>
        <w:t xml:space="preserve">Уцелевшие от арестов старые члены «Союза» приняли участие в подготовке и проведении </w:t>
      </w:r>
      <w:r>
        <w:rPr>
          <w:color w:val="000000"/>
          <w:lang w:val="en-US"/>
        </w:rPr>
        <w:t xml:space="preserve">I </w:t>
      </w:r>
      <w:r>
        <w:rPr>
          <w:color w:val="000000"/>
        </w:rPr>
        <w:t>съезда РСДРП и в выработке изданного от имени съезда «Манифеста». Однако длительное отсутствие осно</w:t>
      </w:r>
      <w:r>
        <w:rPr>
          <w:color w:val="000000"/>
        </w:rPr>
        <w:softHyphen/>
        <w:t>вателей «Союза борьбы», отбывавших ссылку в Сибири, и в первую очередь В. И. Ленина, облегчило проведение оппортунистической политики «молодым», «экономистам», насаждавшим с 1897 года че</w:t>
      </w:r>
      <w:r>
        <w:rPr>
          <w:color w:val="000000"/>
        </w:rPr>
        <w:softHyphen/>
        <w:t xml:space="preserve">рез газету «Рабочая Мысль» идеи тред-юнионизма и бернштейнианства на русской почве. Со второй половины 1898 года к руководству «Союзом» пришли наиболее откровенные «экономисты» — «рабо-чемыс ленцы». — </w:t>
      </w:r>
      <w:r>
        <w:rPr>
          <w:i/>
          <w:iCs/>
          <w:color w:val="000000"/>
        </w:rPr>
        <w:t>79.</w:t>
      </w:r>
    </w:p>
    <w:p w:rsidR="00F97182" w:rsidRDefault="00F97182" w:rsidP="00F97182">
      <w:pPr>
        <w:shd w:val="clear" w:color="auto" w:fill="FFFFFF"/>
        <w:spacing w:before="120" w:line="341" w:lineRule="exact"/>
        <w:ind w:left="221" w:hanging="221"/>
        <w:jc w:val="both"/>
      </w:pPr>
      <w:r>
        <w:rPr>
          <w:color w:val="000000"/>
          <w:vertAlign w:val="superscript"/>
        </w:rPr>
        <w:t>44</w:t>
      </w:r>
      <w:r>
        <w:rPr>
          <w:color w:val="000000"/>
        </w:rPr>
        <w:t xml:space="preserve"> </w:t>
      </w:r>
      <w:r>
        <w:rPr>
          <w:i/>
          <w:iCs/>
          <w:color w:val="000000"/>
        </w:rPr>
        <w:t xml:space="preserve">«Искра» </w:t>
      </w:r>
      <w:r>
        <w:rPr>
          <w:color w:val="000000"/>
        </w:rPr>
        <w:t xml:space="preserve">— первая общерусская нелегальная марксистская газета, основанная В. И. Лениным в 1900 году и сыгравшая решающую роль в создании революционной марксистской партии рабочего класса </w:t>
      </w:r>
      <w:r>
        <w:rPr>
          <w:color w:val="000000"/>
          <w:spacing w:val="-2"/>
        </w:rPr>
        <w:t>России.</w:t>
      </w:r>
    </w:p>
    <w:p w:rsidR="00F97182" w:rsidRDefault="00F97182" w:rsidP="00F97182">
      <w:pPr>
        <w:shd w:val="clear" w:color="auto" w:fill="FFFFFF"/>
        <w:spacing w:before="115" w:line="346" w:lineRule="exact"/>
        <w:ind w:left="221" w:right="5" w:firstLine="283"/>
        <w:jc w:val="both"/>
      </w:pPr>
      <w:r>
        <w:rPr>
          <w:color w:val="000000"/>
        </w:rPr>
        <w:t>Первый номер ленинской «Искры», датированный декабрем 1900 года, вышел в Лейпциге; после</w:t>
      </w:r>
      <w:r>
        <w:rPr>
          <w:color w:val="000000"/>
        </w:rPr>
        <w:softHyphen/>
        <w:t>дующие номера выходили в Мюнхене, с июля 1902 года — в Лондоне и с весны 1903 года — в Жене</w:t>
      </w:r>
      <w:r>
        <w:rPr>
          <w:color w:val="000000"/>
        </w:rPr>
        <w:softHyphen/>
        <w:t xml:space="preserve">ве. Большую помощь в постановке газеты (организации тайной типографии, приобретении русского шрифта и т. п.) оказали германские социал-демократы К. Цеткин, А. Браун и др., живший в те годы в </w:t>
      </w:r>
      <w:r>
        <w:rPr>
          <w:color w:val="000000"/>
          <w:spacing w:val="-2"/>
        </w:rPr>
        <w:t>Мюн-</w:t>
      </w:r>
    </w:p>
    <w:p w:rsidR="00F97182" w:rsidRDefault="00F97182" w:rsidP="00F97182">
      <w:pPr>
        <w:shd w:val="clear" w:color="auto" w:fill="FFFFFF"/>
        <w:spacing w:before="115" w:line="346" w:lineRule="exact"/>
        <w:ind w:left="221" w:right="5" w:firstLine="283"/>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455</w:t>
      </w:r>
    </w:p>
    <w:p w:rsidR="00F97182" w:rsidRDefault="00F97182" w:rsidP="00F97182">
      <w:pPr>
        <w:shd w:val="clear" w:color="auto" w:fill="FFFFFF"/>
        <w:spacing w:before="672" w:line="341" w:lineRule="exact"/>
        <w:ind w:left="226" w:right="5"/>
        <w:jc w:val="both"/>
      </w:pPr>
      <w:r>
        <w:rPr>
          <w:color w:val="000000"/>
        </w:rPr>
        <w:t>хене польский революционер Ю. Мархлевский и Г. Квелч — один из руководителей английской Со</w:t>
      </w:r>
      <w:r>
        <w:rPr>
          <w:color w:val="000000"/>
        </w:rPr>
        <w:softHyphen/>
      </w:r>
      <w:r>
        <w:rPr>
          <w:color w:val="000000"/>
          <w:spacing w:val="-1"/>
        </w:rPr>
        <w:t>циал-демократической федерации.</w:t>
      </w:r>
    </w:p>
    <w:p w:rsidR="00F97182" w:rsidRDefault="00F97182" w:rsidP="00F97182">
      <w:pPr>
        <w:shd w:val="clear" w:color="auto" w:fill="FFFFFF"/>
        <w:spacing w:line="341" w:lineRule="exact"/>
        <w:ind w:left="216" w:firstLine="283"/>
        <w:jc w:val="both"/>
      </w:pPr>
      <w:r>
        <w:rPr>
          <w:color w:val="000000"/>
        </w:rPr>
        <w:t>В редакцию «Искры» входили В. И. Ленин, Г. В. Плеханов, Л. Мартов, П. Б. Аксельрод, А. Н. По</w:t>
      </w:r>
      <w:r>
        <w:rPr>
          <w:color w:val="000000"/>
        </w:rPr>
        <w:softHyphen/>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 Н. К. Крупская, ведавшая также всей перепиской «Искры» с русскими социал-</w:t>
      </w:r>
      <w:r>
        <w:rPr>
          <w:color w:val="000000"/>
          <w:spacing w:val="2"/>
        </w:rPr>
        <w:t xml:space="preserve">демократическими организациями. В центре внимания «Искры» стояли вопросы революционной </w:t>
      </w:r>
      <w:r>
        <w:rPr>
          <w:color w:val="000000"/>
        </w:rPr>
        <w:t>борьбы пролетариата и всех трудящихся России против царского самодержавия, большое внимание уделялось важнейшим событиям международной жизни, главным образом международного рабочего движения. Ленин был фактически главным редактором и руководителем «Искры», выступал со стать</w:t>
      </w:r>
      <w:r>
        <w:rPr>
          <w:color w:val="000000"/>
        </w:rPr>
        <w:softHyphen/>
        <w:t>ями по всем основным вопросам строительства партии и классовой борьбы пролетариата России.</w:t>
      </w:r>
    </w:p>
    <w:p w:rsidR="00F97182" w:rsidRDefault="00F97182" w:rsidP="00F97182">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а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F97182" w:rsidRDefault="00F97182" w:rsidP="00F97182">
      <w:pPr>
        <w:shd w:val="clear" w:color="auto" w:fill="FFFFFF"/>
        <w:spacing w:line="341" w:lineRule="exact"/>
        <w:ind w:left="221"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 xml:space="preserve">II </w:t>
      </w:r>
      <w:r>
        <w:rPr>
          <w:color w:val="000000"/>
        </w:rPr>
        <w:t xml:space="preserve">съезд РСДРП. Ко времени созыва </w:t>
      </w:r>
      <w:r>
        <w:rPr>
          <w:color w:val="000000"/>
          <w:spacing w:val="1"/>
        </w:rPr>
        <w:t>съезда большинство местных социал-демократических организаций России присоединилось к «Ис</w:t>
      </w:r>
      <w:r>
        <w:rPr>
          <w:color w:val="000000"/>
          <w:spacing w:val="1"/>
        </w:rPr>
        <w:softHyphen/>
      </w:r>
      <w:r>
        <w:rPr>
          <w:color w:val="000000"/>
        </w:rPr>
        <w:t>кре», одобрило ее тактику, программу и организационный план, признало ее своим руководящим ор</w:t>
      </w:r>
      <w:r>
        <w:rPr>
          <w:color w:val="000000"/>
        </w:rPr>
        <w:softHyphen/>
        <w:t>ганом. В специальном постановлении съезд отметил исключительную роль «Искры» в борьбе за пар</w:t>
      </w:r>
      <w:r>
        <w:rPr>
          <w:color w:val="000000"/>
        </w:rPr>
        <w:softHyphen/>
        <w:t>тию и объявил ее Центральным Органом РСДРП.</w:t>
      </w:r>
    </w:p>
    <w:p w:rsidR="00F97182" w:rsidRDefault="00F97182" w:rsidP="00F97182">
      <w:pPr>
        <w:shd w:val="clear" w:color="auto" w:fill="FFFFFF"/>
        <w:spacing w:line="341" w:lineRule="exact"/>
        <w:ind w:left="221" w:firstLine="283"/>
        <w:jc w:val="both"/>
      </w:pPr>
      <w:r>
        <w:rPr>
          <w:color w:val="000000"/>
        </w:rPr>
        <w:t xml:space="preserve">Вскоре после </w:t>
      </w:r>
      <w:r>
        <w:rPr>
          <w:color w:val="000000"/>
          <w:lang w:val="en-US"/>
        </w:rPr>
        <w:t xml:space="preserve">II </w:t>
      </w:r>
      <w:r>
        <w:rPr>
          <w:color w:val="000000"/>
        </w:rPr>
        <w:t xml:space="preserve">съезда партии меньшевики при поддержке Плеханова захватили «Искру» в свои руки. С пятьдесят второго номера «Искра» перестала быть органом революционного марксизма. — </w:t>
      </w:r>
      <w:r>
        <w:rPr>
          <w:color w:val="000000"/>
          <w:lang w:val="en-US"/>
        </w:rPr>
        <w:t>SO.</w:t>
      </w:r>
    </w:p>
    <w:p w:rsidR="00F97182" w:rsidRDefault="00F97182" w:rsidP="00F97182">
      <w:pPr>
        <w:shd w:val="clear" w:color="auto" w:fill="FFFFFF"/>
        <w:spacing w:before="115" w:line="341" w:lineRule="exact"/>
        <w:ind w:left="221" w:right="5" w:hanging="221"/>
        <w:jc w:val="both"/>
      </w:pPr>
      <w:r>
        <w:rPr>
          <w:color w:val="000000"/>
          <w:vertAlign w:val="superscript"/>
        </w:rPr>
        <w:t>45</w:t>
      </w:r>
      <w:r>
        <w:rPr>
          <w:color w:val="000000"/>
        </w:rPr>
        <w:t xml:space="preserve"> </w:t>
      </w:r>
      <w:r>
        <w:rPr>
          <w:i/>
          <w:iCs/>
          <w:color w:val="000000"/>
        </w:rPr>
        <w:t xml:space="preserve">«Наша Заря» </w:t>
      </w:r>
      <w:r>
        <w:rPr>
          <w:color w:val="000000"/>
        </w:rPr>
        <w:t>— ежемесячный легальный журнал меньшевиков-ликвидаторов; выходил в Петербурге с января 1910 по сентябрь 1914 года. Руководил журналом А. Н. Потресов, сотрудничали в нем Ф. И. Дан, С. О. Цедербаум (В. Ежов) и другие. Вокруг «Нашей Зари» сложился центр ликвидаторов в Рос</w:t>
      </w:r>
      <w:r>
        <w:rPr>
          <w:color w:val="000000"/>
        </w:rPr>
        <w:softHyphen/>
        <w:t xml:space="preserve">сии. В резолюции </w:t>
      </w:r>
      <w:r>
        <w:rPr>
          <w:color w:val="000000"/>
          <w:lang w:val="en-US"/>
        </w:rPr>
        <w:t xml:space="preserve">VI </w:t>
      </w:r>
      <w:r>
        <w:rPr>
          <w:color w:val="000000"/>
        </w:rPr>
        <w:t xml:space="preserve">(Пражской) Всероссийской конференции РСДРП 1912 года отмечалось, что </w:t>
      </w:r>
      <w:r>
        <w:rPr>
          <w:color w:val="000000"/>
          <w:spacing w:val="-2"/>
        </w:rPr>
        <w:t>«часть</w:t>
      </w:r>
    </w:p>
    <w:p w:rsidR="00F97182" w:rsidRDefault="00F97182" w:rsidP="00F97182">
      <w:pPr>
        <w:shd w:val="clear" w:color="auto" w:fill="FFFFFF"/>
        <w:spacing w:before="115" w:line="341" w:lineRule="exact"/>
        <w:ind w:left="221" w:right="5" w:hanging="221"/>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456</w:t>
      </w:r>
      <w:r>
        <w:rPr>
          <w:color w:val="000000"/>
        </w:rPr>
        <w:tab/>
      </w:r>
      <w:r>
        <w:rPr>
          <w:color w:val="000000"/>
          <w:spacing w:val="-2"/>
        </w:rPr>
        <w:t>ПРИМЕЧАНИЯ</w:t>
      </w:r>
    </w:p>
    <w:p w:rsidR="00F97182" w:rsidRDefault="00F97182" w:rsidP="00F97182">
      <w:pPr>
        <w:shd w:val="clear" w:color="auto" w:fill="FFFFFF"/>
        <w:spacing w:before="672" w:line="341" w:lineRule="exact"/>
        <w:ind w:left="226" w:right="5"/>
        <w:jc w:val="both"/>
      </w:pPr>
      <w:r>
        <w:rPr>
          <w:color w:val="000000"/>
          <w:spacing w:val="-1"/>
        </w:rPr>
        <w:t>с.-д., группирующаяся вокруг журналов «Наша Заря» и «Дело Жизни», открыто стала на защиту тече</w:t>
      </w:r>
      <w:r>
        <w:rPr>
          <w:color w:val="000000"/>
          <w:spacing w:val="-1"/>
        </w:rPr>
        <w:softHyphen/>
      </w:r>
      <w:r>
        <w:rPr>
          <w:color w:val="000000"/>
        </w:rPr>
        <w:t>ния, признанного всей партией продуктом буржуазного влияния на пролетариат» («КПСС в резолю</w:t>
      </w:r>
      <w:r>
        <w:rPr>
          <w:color w:val="000000"/>
        </w:rPr>
        <w:softHyphen/>
        <w:t xml:space="preserve">циях и решениях съездов, конференций и пленумов ЦК», ч. </w:t>
      </w:r>
      <w:r>
        <w:rPr>
          <w:color w:val="000000"/>
          <w:lang w:val="en-US"/>
        </w:rPr>
        <w:t xml:space="preserve">I, </w:t>
      </w:r>
      <w:r>
        <w:rPr>
          <w:color w:val="000000"/>
        </w:rPr>
        <w:t xml:space="preserve">1954, стр. 283). — </w:t>
      </w:r>
      <w:r>
        <w:rPr>
          <w:i/>
          <w:iCs/>
          <w:color w:val="000000"/>
        </w:rPr>
        <w:t>90.</w:t>
      </w:r>
    </w:p>
    <w:p w:rsidR="00F97182" w:rsidRDefault="00F97182" w:rsidP="00F97182">
      <w:pPr>
        <w:shd w:val="clear" w:color="auto" w:fill="FFFFFF"/>
        <w:tabs>
          <w:tab w:val="left" w:pos="178"/>
        </w:tabs>
        <w:spacing w:before="115" w:line="346" w:lineRule="exact"/>
        <w:ind w:left="178" w:hanging="178"/>
      </w:pPr>
      <w:r>
        <w:rPr>
          <w:color w:val="000000"/>
          <w:vertAlign w:val="superscript"/>
        </w:rPr>
        <w:t>46</w:t>
      </w:r>
      <w:r>
        <w:rPr>
          <w:color w:val="000000"/>
          <w:vertAlign w:val="superscript"/>
        </w:rPr>
        <w:tab/>
      </w:r>
      <w:r>
        <w:rPr>
          <w:i/>
          <w:iCs/>
          <w:color w:val="000000"/>
          <w:lang w:val="de-DE"/>
        </w:rPr>
        <w:t xml:space="preserve">«Vorwärts» </w:t>
      </w:r>
      <w:r>
        <w:rPr>
          <w:color w:val="000000"/>
        </w:rPr>
        <w:t>(«Вперед») — ежедневная газета, центральный орган Германской социал-демократической</w:t>
      </w:r>
      <w:r>
        <w:rPr>
          <w:color w:val="000000"/>
        </w:rPr>
        <w:br/>
        <w:t>партии; выходила в Берлине с 1891 года по постановлению Галльского съезда партии как продолже</w:t>
      </w:r>
      <w:r>
        <w:rPr>
          <w:color w:val="000000"/>
        </w:rPr>
        <w:softHyphen/>
      </w:r>
      <w:r>
        <w:rPr>
          <w:color w:val="000000"/>
        </w:rPr>
        <w:br/>
        <w:t xml:space="preserve">ние издававшейся с 1884 года газеты </w:t>
      </w:r>
      <w:r>
        <w:rPr>
          <w:color w:val="000000"/>
          <w:lang w:val="de-DE"/>
        </w:rPr>
        <w:t xml:space="preserve">«Berliner Volksblatt» </w:t>
      </w:r>
      <w:r>
        <w:rPr>
          <w:color w:val="000000"/>
        </w:rPr>
        <w:t>(«Берлинская Народная Газета») под назва</w:t>
      </w:r>
      <w:r>
        <w:rPr>
          <w:color w:val="000000"/>
        </w:rPr>
        <w:softHyphen/>
      </w:r>
      <w:r>
        <w:rPr>
          <w:color w:val="000000"/>
        </w:rPr>
        <w:br/>
        <w:t xml:space="preserve">нием </w:t>
      </w:r>
      <w:r>
        <w:rPr>
          <w:color w:val="000000"/>
          <w:lang w:val="de-DE"/>
        </w:rPr>
        <w:t xml:space="preserve">«Vorwärts. Berliner Volksblatt». </w:t>
      </w:r>
      <w:r>
        <w:rPr>
          <w:color w:val="000000"/>
        </w:rPr>
        <w:t>На страницах газеты Ф. Энгельс вел борьбу против всяческих</w:t>
      </w:r>
      <w:r>
        <w:rPr>
          <w:color w:val="000000"/>
        </w:rPr>
        <w:br/>
      </w:r>
      <w:r>
        <w:rPr>
          <w:color w:val="000000"/>
          <w:spacing w:val="8"/>
        </w:rPr>
        <w:t>проявлений оппортунизма. Со второй половины 90-х годов, после смерти Энгельса, редакция</w:t>
      </w:r>
      <w:r>
        <w:rPr>
          <w:color w:val="000000"/>
          <w:spacing w:val="8"/>
        </w:rPr>
        <w:br/>
      </w:r>
      <w:r>
        <w:rPr>
          <w:color w:val="000000"/>
          <w:lang w:val="de-DE"/>
        </w:rPr>
        <w:t xml:space="preserve">«Vorwärts» </w:t>
      </w:r>
      <w:r>
        <w:rPr>
          <w:color w:val="000000"/>
        </w:rPr>
        <w:t>оказалась в руках правого крыла партии и систематически печатала статьи оппортунистов.</w:t>
      </w:r>
      <w:r>
        <w:rPr>
          <w:color w:val="000000"/>
        </w:rPr>
        <w:br/>
        <w:t xml:space="preserve">Тенденциозно освещая борьбу против оппортунизма и ревизионизма в РСДРП, </w:t>
      </w:r>
      <w:r>
        <w:rPr>
          <w:color w:val="000000"/>
          <w:lang w:val="de-DE"/>
        </w:rPr>
        <w:t xml:space="preserve">«Vorwärts» </w:t>
      </w:r>
      <w:r>
        <w:rPr>
          <w:color w:val="000000"/>
        </w:rPr>
        <w:t>поддержи</w:t>
      </w:r>
      <w:r>
        <w:rPr>
          <w:color w:val="000000"/>
        </w:rPr>
        <w:softHyphen/>
      </w:r>
      <w:r>
        <w:rPr>
          <w:color w:val="000000"/>
        </w:rPr>
        <w:br/>
        <w:t xml:space="preserve">вал «экономистов», а затем, после раскола партии, — меньшевиков. В годы реакции </w:t>
      </w:r>
      <w:r>
        <w:rPr>
          <w:color w:val="000000"/>
          <w:lang w:val="de-DE"/>
        </w:rPr>
        <w:t xml:space="preserve">«Vorwärts» </w:t>
      </w:r>
      <w:r>
        <w:rPr>
          <w:color w:val="000000"/>
        </w:rPr>
        <w:t>печа</w:t>
      </w:r>
      <w:r>
        <w:rPr>
          <w:color w:val="000000"/>
        </w:rPr>
        <w:softHyphen/>
      </w:r>
      <w:r>
        <w:rPr>
          <w:color w:val="000000"/>
        </w:rPr>
        <w:br/>
      </w:r>
      <w:r>
        <w:rPr>
          <w:color w:val="000000"/>
          <w:spacing w:val="1"/>
        </w:rPr>
        <w:t>тал клеветнические статьи Троцкого, не давая Ленину, большевикам выступать с опровержениями и</w:t>
      </w:r>
      <w:r>
        <w:rPr>
          <w:color w:val="000000"/>
          <w:spacing w:val="1"/>
        </w:rPr>
        <w:br/>
      </w:r>
      <w:r>
        <w:rPr>
          <w:color w:val="000000"/>
        </w:rPr>
        <w:t xml:space="preserve">объективной оценкой положения дел в партии. В период первой мировой войны </w:t>
      </w:r>
      <w:r>
        <w:rPr>
          <w:color w:val="000000"/>
          <w:lang w:val="de-DE"/>
        </w:rPr>
        <w:t xml:space="preserve">«Vorwärts» </w:t>
      </w:r>
      <w:r>
        <w:rPr>
          <w:color w:val="000000"/>
        </w:rPr>
        <w:t>стоял на</w:t>
      </w:r>
      <w:r>
        <w:rPr>
          <w:color w:val="000000"/>
        </w:rPr>
        <w:br/>
      </w:r>
      <w:r>
        <w:rPr>
          <w:color w:val="000000"/>
          <w:spacing w:val="1"/>
        </w:rPr>
        <w:t>позициях социал-шовинизма; после Великой Октябрьской социалистической революции вел антисо</w:t>
      </w:r>
      <w:r>
        <w:rPr>
          <w:color w:val="000000"/>
          <w:spacing w:val="1"/>
        </w:rPr>
        <w:softHyphen/>
      </w:r>
      <w:r>
        <w:rPr>
          <w:color w:val="000000"/>
          <w:spacing w:val="1"/>
        </w:rPr>
        <w:br/>
      </w:r>
      <w:r>
        <w:rPr>
          <w:color w:val="000000"/>
        </w:rPr>
        <w:t xml:space="preserve">ветскую пропаганду. Выходил в Берлине до 1933 года. — </w:t>
      </w:r>
      <w:r>
        <w:rPr>
          <w:i/>
          <w:iCs/>
          <w:color w:val="000000"/>
        </w:rPr>
        <w:t>96.</w:t>
      </w:r>
    </w:p>
    <w:p w:rsidR="00F97182" w:rsidRDefault="00F97182" w:rsidP="00F97182">
      <w:pPr>
        <w:shd w:val="clear" w:color="auto" w:fill="FFFFFF"/>
        <w:tabs>
          <w:tab w:val="left" w:pos="178"/>
        </w:tabs>
        <w:spacing w:before="230" w:line="346" w:lineRule="exact"/>
        <w:ind w:left="178" w:hanging="178"/>
      </w:pPr>
      <w:r>
        <w:rPr>
          <w:color w:val="000000"/>
          <w:vertAlign w:val="superscript"/>
        </w:rPr>
        <w:t>47</w:t>
      </w:r>
      <w:r>
        <w:rPr>
          <w:color w:val="000000"/>
          <w:vertAlign w:val="superscript"/>
        </w:rPr>
        <w:tab/>
      </w:r>
      <w:r>
        <w:rPr>
          <w:color w:val="000000"/>
          <w:spacing w:val="5"/>
        </w:rPr>
        <w:t>Имеется в виду Школьная комиссия (Школьный комитет), назначенная Январским пленумом ЦК</w:t>
      </w:r>
      <w:r>
        <w:rPr>
          <w:color w:val="000000"/>
          <w:spacing w:val="5"/>
        </w:rPr>
        <w:br/>
      </w:r>
      <w:r>
        <w:rPr>
          <w:color w:val="000000"/>
        </w:rPr>
        <w:t>РСДРП 1910 года для организации партийной школы за границей в составе девяти человек: двух</w:t>
      </w:r>
      <w:r>
        <w:rPr>
          <w:color w:val="000000"/>
        </w:rPr>
        <w:br/>
        <w:t>большевиков, двух меньшевиков, двух впередовцев и по одному представителю от национальных ор</w:t>
      </w:r>
      <w:r>
        <w:rPr>
          <w:color w:val="000000"/>
        </w:rPr>
        <w:softHyphen/>
      </w:r>
      <w:r>
        <w:rPr>
          <w:color w:val="000000"/>
        </w:rPr>
        <w:br/>
        <w:t xml:space="preserve">ганизаций — Бунда, латышской и польской социал-демократии. — </w:t>
      </w:r>
      <w:r>
        <w:rPr>
          <w:i/>
          <w:iCs/>
          <w:color w:val="000000"/>
        </w:rPr>
        <w:t>96.</w:t>
      </w:r>
    </w:p>
    <w:p w:rsidR="00F97182" w:rsidRDefault="00F97182" w:rsidP="00F97182">
      <w:pPr>
        <w:shd w:val="clear" w:color="auto" w:fill="FFFFFF"/>
        <w:tabs>
          <w:tab w:val="left" w:pos="178"/>
        </w:tabs>
        <w:spacing w:before="235" w:line="341" w:lineRule="exact"/>
        <w:ind w:left="178" w:hanging="178"/>
      </w:pPr>
      <w:r>
        <w:rPr>
          <w:color w:val="000000"/>
          <w:vertAlign w:val="superscript"/>
        </w:rPr>
        <w:t>48</w:t>
      </w:r>
      <w:r>
        <w:rPr>
          <w:color w:val="000000"/>
          <w:vertAlign w:val="superscript"/>
        </w:rPr>
        <w:tab/>
      </w:r>
      <w:r>
        <w:rPr>
          <w:i/>
          <w:iCs/>
          <w:color w:val="000000"/>
        </w:rPr>
        <w:t xml:space="preserve">Социалисты-революционеры </w:t>
      </w:r>
      <w:r>
        <w:rPr>
          <w:color w:val="000000"/>
        </w:rPr>
        <w:t>(эсеры) — мелкобуржуазная партия в России; возникла в конце 1901 —</w:t>
      </w:r>
      <w:r>
        <w:rPr>
          <w:color w:val="000000"/>
        </w:rPr>
        <w:br/>
        <w:t>начале 1902 года в результате объединения различных народнических групп и кружков («Союз социа</w:t>
      </w:r>
      <w:r>
        <w:rPr>
          <w:color w:val="000000"/>
        </w:rPr>
        <w:softHyphen/>
      </w:r>
      <w:r>
        <w:rPr>
          <w:color w:val="000000"/>
        </w:rPr>
        <w:br/>
      </w:r>
      <w:r>
        <w:rPr>
          <w:color w:val="000000"/>
          <w:spacing w:val="2"/>
        </w:rPr>
        <w:t>листов-революционеров», Партия социалистов-революционеров и др.). Ее официальными органами</w:t>
      </w:r>
      <w:r>
        <w:rPr>
          <w:color w:val="000000"/>
          <w:spacing w:val="2"/>
        </w:rPr>
        <w:br/>
      </w:r>
      <w:r>
        <w:rPr>
          <w:color w:val="000000"/>
        </w:rPr>
        <w:t>стали газета «Революционная Россия» (1900—1905) и журнал «Вестник Русской Революции» (1901—</w:t>
      </w:r>
      <w:r>
        <w:rPr>
          <w:color w:val="000000"/>
        </w:rPr>
        <w:br/>
        <w:t>1905). Эсеры не видели классовых различий между пролетариатом и мелкими собственниками, затуше</w:t>
      </w:r>
      <w:r>
        <w:rPr>
          <w:color w:val="000000"/>
        </w:rPr>
        <w:softHyphen/>
      </w:r>
      <w:r>
        <w:rPr>
          <w:color w:val="000000"/>
        </w:rPr>
        <w:br/>
        <w:t>вывали классовое расслоение и противоречия внутри крестьянства, отвергали руководящую роль про</w:t>
      </w:r>
      <w:r>
        <w:rPr>
          <w:color w:val="000000"/>
        </w:rPr>
        <w:softHyphen/>
      </w:r>
      <w:r>
        <w:rPr>
          <w:color w:val="000000"/>
        </w:rPr>
        <w:br/>
      </w:r>
      <w:r>
        <w:rPr>
          <w:color w:val="000000"/>
          <w:spacing w:val="-1"/>
        </w:rPr>
        <w:t>летариата в революции. Взгляды эсеров представляли собой эклектическое смешение идей народниче</w:t>
      </w:r>
      <w:r>
        <w:rPr>
          <w:color w:val="000000"/>
          <w:spacing w:val="-1"/>
        </w:rPr>
        <w:softHyphen/>
      </w:r>
      <w:r>
        <w:rPr>
          <w:color w:val="000000"/>
          <w:spacing w:val="-1"/>
        </w:rPr>
        <w:br/>
      </w:r>
      <w:r>
        <w:rPr>
          <w:color w:val="000000"/>
          <w:spacing w:val="2"/>
        </w:rPr>
        <w:t>ства и ревизионизма; эсеры пытались, по выражению Ленина, «прорехи народничества» исправлять</w:t>
      </w:r>
      <w:r>
        <w:rPr>
          <w:color w:val="000000"/>
          <w:spacing w:val="2"/>
        </w:rPr>
        <w:br/>
      </w:r>
      <w:r>
        <w:rPr>
          <w:color w:val="000000"/>
        </w:rPr>
        <w:t>«заплатами модной оппортунистической «критики» марксизма» (Сочине-</w:t>
      </w:r>
    </w:p>
    <w:p w:rsidR="00F97182" w:rsidRDefault="00F97182" w:rsidP="00F97182">
      <w:pPr>
        <w:shd w:val="clear" w:color="auto" w:fill="FFFFFF"/>
        <w:tabs>
          <w:tab w:val="left" w:pos="178"/>
        </w:tabs>
        <w:spacing w:before="235" w:line="341" w:lineRule="exact"/>
        <w:ind w:left="178" w:hanging="178"/>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266"/>
        </w:tabs>
        <w:ind w:left="3470"/>
      </w:pPr>
      <w:r>
        <w:rPr>
          <w:color w:val="000000"/>
          <w:spacing w:val="-2"/>
        </w:rPr>
        <w:lastRenderedPageBreak/>
        <w:t>ПРИМЕЧАНИЯ</w:t>
      </w:r>
      <w:r>
        <w:rPr>
          <w:color w:val="000000"/>
        </w:rPr>
        <w:tab/>
        <w:t>457</w:t>
      </w:r>
    </w:p>
    <w:p w:rsidR="00F97182" w:rsidRDefault="00F97182" w:rsidP="00F97182">
      <w:pPr>
        <w:shd w:val="clear" w:color="auto" w:fill="FFFFFF"/>
        <w:spacing w:before="677" w:line="341" w:lineRule="exact"/>
        <w:jc w:val="both"/>
      </w:pPr>
      <w:r>
        <w:rPr>
          <w:color w:val="000000"/>
        </w:rPr>
        <w:t>ния, 5 изд., том 11, стр. 285). Тактика индивидуального террора, которую эсеры проповедовали как основной метод борьбы с самодержавием, наносила большой вред революционному движению, за</w:t>
      </w:r>
      <w:r>
        <w:rPr>
          <w:color w:val="000000"/>
        </w:rPr>
        <w:softHyphen/>
        <w:t>трудняла дело организации масс для революционной борьбы.</w:t>
      </w:r>
    </w:p>
    <w:p w:rsidR="00F97182" w:rsidRDefault="00F97182" w:rsidP="00F97182">
      <w:pPr>
        <w:shd w:val="clear" w:color="auto" w:fill="FFFFFF"/>
        <w:spacing w:before="5" w:line="341" w:lineRule="exact"/>
        <w:ind w:right="5"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 xml:space="preserve">быть спасительным средством для мелких крестьян и кооперация в условиях капитализма, ибо она </w:t>
      </w:r>
      <w:r>
        <w:rPr>
          <w:color w:val="000000"/>
        </w:rPr>
        <w:t>служит обогащению сельской буржуазии. В то же время Ленин отмечал, что требования уравнитель</w:t>
      </w:r>
      <w:r>
        <w:rPr>
          <w:color w:val="000000"/>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F97182" w:rsidRDefault="00F97182" w:rsidP="00F97182">
      <w:pPr>
        <w:shd w:val="clear" w:color="auto" w:fill="FFFFFF"/>
        <w:spacing w:line="341" w:lineRule="exact"/>
        <w:ind w:right="5"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 xml:space="preserve">для рабочего движения. В то же время большевики шли, при определенных условиях, на временные </w:t>
      </w:r>
      <w:r>
        <w:rPr>
          <w:color w:val="000000"/>
          <w:spacing w:val="-1"/>
        </w:rPr>
        <w:t>соглашения с эсерами в борьбе против царизма.</w:t>
      </w:r>
    </w:p>
    <w:p w:rsidR="00F97182" w:rsidRDefault="00F97182" w:rsidP="00F97182">
      <w:pPr>
        <w:shd w:val="clear" w:color="auto" w:fill="FFFFFF"/>
        <w:spacing w:before="5" w:line="341" w:lineRule="exact"/>
        <w:ind w:right="5"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F97182" w:rsidRDefault="00F97182" w:rsidP="00F97182">
      <w:pPr>
        <w:shd w:val="clear" w:color="auto" w:fill="FFFFFF"/>
        <w:spacing w:line="341" w:lineRule="exact"/>
        <w:ind w:right="10"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w:t>
      </w:r>
    </w:p>
    <w:p w:rsidR="00F97182" w:rsidRDefault="00F97182" w:rsidP="00F97182">
      <w:pPr>
        <w:shd w:val="clear" w:color="auto" w:fill="FFFFFF"/>
        <w:spacing w:line="341" w:lineRule="exact"/>
        <w:ind w:right="10" w:firstLine="278"/>
        <w:jc w:val="both"/>
        <w:sectPr w:rsidR="00F97182">
          <w:pgSz w:w="11909" w:h="16834"/>
          <w:pgMar w:top="1440" w:right="1409" w:bottom="720" w:left="1648" w:header="720" w:footer="720" w:gutter="0"/>
          <w:cols w:space="60"/>
          <w:noEndnote/>
        </w:sectPr>
      </w:pPr>
    </w:p>
    <w:p w:rsidR="00F97182" w:rsidRDefault="00F97182" w:rsidP="00F97182">
      <w:pPr>
        <w:shd w:val="clear" w:color="auto" w:fill="FFFFFF"/>
        <w:tabs>
          <w:tab w:val="left" w:pos="3691"/>
        </w:tabs>
      </w:pPr>
      <w:r>
        <w:rPr>
          <w:color w:val="000000"/>
        </w:rPr>
        <w:lastRenderedPageBreak/>
        <w:t>458</w:t>
      </w:r>
      <w:r>
        <w:rPr>
          <w:color w:val="000000"/>
        </w:rPr>
        <w:tab/>
      </w:r>
      <w:r>
        <w:rPr>
          <w:color w:val="000000"/>
          <w:spacing w:val="-2"/>
        </w:rPr>
        <w:t>ПРИМЕЧАНИЯ</w:t>
      </w:r>
    </w:p>
    <w:p w:rsidR="00F97182" w:rsidRDefault="00F97182" w:rsidP="00F97182">
      <w:pPr>
        <w:shd w:val="clear" w:color="auto" w:fill="FFFFFF"/>
        <w:spacing w:before="672" w:line="341" w:lineRule="exact"/>
        <w:ind w:left="235"/>
      </w:pPr>
      <w:r>
        <w:rPr>
          <w:color w:val="000000"/>
        </w:rPr>
        <w:t>карательные отряды против крестьян, захватывавших помещичьи земли.</w:t>
      </w:r>
    </w:p>
    <w:p w:rsidR="00F97182" w:rsidRDefault="00F97182" w:rsidP="00F97182">
      <w:pPr>
        <w:shd w:val="clear" w:color="auto" w:fill="FFFFFF"/>
        <w:spacing w:before="5" w:line="341" w:lineRule="exact"/>
        <w:ind w:left="226"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2"/>
        </w:rPr>
        <w:t>ветской власти.</w:t>
      </w:r>
    </w:p>
    <w:p w:rsidR="00F97182" w:rsidRDefault="00F97182" w:rsidP="00F97182">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 xml:space="preserve">ции. — </w:t>
      </w:r>
      <w:r>
        <w:rPr>
          <w:i/>
          <w:iCs/>
          <w:color w:val="000000"/>
        </w:rPr>
        <w:t>97.</w:t>
      </w:r>
    </w:p>
    <w:p w:rsidR="00F97182" w:rsidRDefault="00F97182" w:rsidP="00F97182">
      <w:pPr>
        <w:shd w:val="clear" w:color="auto" w:fill="FFFFFF"/>
        <w:tabs>
          <w:tab w:val="left" w:pos="187"/>
        </w:tabs>
        <w:spacing w:before="115" w:line="346" w:lineRule="exact"/>
        <w:ind w:left="187" w:hanging="187"/>
      </w:pPr>
      <w:r>
        <w:rPr>
          <w:color w:val="000000"/>
          <w:vertAlign w:val="superscript"/>
        </w:rPr>
        <w:t>49</w:t>
      </w:r>
      <w:r>
        <w:rPr>
          <w:color w:val="000000"/>
          <w:vertAlign w:val="superscript"/>
        </w:rPr>
        <w:tab/>
      </w:r>
      <w:r>
        <w:rPr>
          <w:i/>
          <w:iCs/>
          <w:color w:val="000000"/>
          <w:lang w:val="fr-FR"/>
        </w:rPr>
        <w:t xml:space="preserve">«L'Humanité» </w:t>
      </w:r>
      <w:r>
        <w:rPr>
          <w:color w:val="000000"/>
        </w:rPr>
        <w:t>(«Человечество») — ежедневная газета, основанная в 1904 году Ж. Жоресом как орган</w:t>
      </w:r>
      <w:r>
        <w:rPr>
          <w:color w:val="000000"/>
        </w:rPr>
        <w:br/>
        <w:t>Французской социалистической партии. В 1905 году газета приветствовала начавшуюся революцию в</w:t>
      </w:r>
      <w:r>
        <w:rPr>
          <w:color w:val="000000"/>
        </w:rPr>
        <w:br/>
        <w:t>России, выражая солидарность французского народа «с русской нацией, творящей свой 89 год». Ре</w:t>
      </w:r>
      <w:r>
        <w:rPr>
          <w:color w:val="000000"/>
        </w:rPr>
        <w:softHyphen/>
      </w:r>
      <w:r>
        <w:rPr>
          <w:color w:val="000000"/>
        </w:rPr>
        <w:br/>
        <w:t>дакция газеты организовала сбор средств в пользу русской революции. В годы первой мировой войны</w:t>
      </w:r>
      <w:r>
        <w:rPr>
          <w:color w:val="000000"/>
        </w:rPr>
        <w:br/>
        <w:t>(1914—1918) газета, находясь в руках крайне правого крыла Французской социалистической партии,</w:t>
      </w:r>
      <w:r>
        <w:rPr>
          <w:color w:val="000000"/>
        </w:rPr>
        <w:br/>
      </w:r>
      <w:r>
        <w:rPr>
          <w:color w:val="000000"/>
          <w:spacing w:val="-1"/>
        </w:rPr>
        <w:t>занимала шовинистскую позицию.</w:t>
      </w:r>
    </w:p>
    <w:p w:rsidR="00F97182" w:rsidRDefault="00F97182" w:rsidP="00F97182">
      <w:pPr>
        <w:shd w:val="clear" w:color="auto" w:fill="FFFFFF"/>
        <w:spacing w:before="115" w:line="341" w:lineRule="exact"/>
        <w:ind w:left="221" w:firstLine="278"/>
        <w:jc w:val="both"/>
      </w:pPr>
      <w:r>
        <w:rPr>
          <w:color w:val="000000"/>
        </w:rPr>
        <w:t xml:space="preserve">В 1918 году во главе газеты, ее политическим директором стал выдающийся деятель французского и международного рабочего движения Марсель Кашен. В 1918—1920 годах газета выступала, против </w:t>
      </w:r>
      <w:r>
        <w:rPr>
          <w:color w:val="000000"/>
          <w:spacing w:val="1"/>
        </w:rPr>
        <w:t xml:space="preserve">империалистической политики французского правительства, направившего свои вооруженные силы </w:t>
      </w:r>
      <w:r>
        <w:rPr>
          <w:color w:val="000000"/>
        </w:rPr>
        <w:t>для борьбы против Советской республики. С декабря 1920 года, после раскола Французской социали</w:t>
      </w:r>
      <w:r>
        <w:rPr>
          <w:color w:val="000000"/>
        </w:rPr>
        <w:softHyphen/>
        <w:t>стической партии и образования Коммунистической партии Франции, газета стала ее Центральным органом. В начале второй мировой войны, в августе 1939 года, газета была запрещена французским правительством и перешла на нелегальное положение. В период оккупации Франции гитлеровскими войсками (1940—1944) газета выходила нелегально. Она сыграла огромную роль в борьбе за освобож</w:t>
      </w:r>
      <w:r>
        <w:rPr>
          <w:color w:val="000000"/>
        </w:rPr>
        <w:softHyphen/>
        <w:t>дение Франции от фашистских захватчиков.</w:t>
      </w:r>
    </w:p>
    <w:p w:rsidR="00F97182" w:rsidRDefault="00F97182" w:rsidP="00F97182">
      <w:pPr>
        <w:shd w:val="clear" w:color="auto" w:fill="FFFFFF"/>
        <w:spacing w:line="341" w:lineRule="exact"/>
        <w:ind w:left="221" w:firstLine="278"/>
        <w:jc w:val="both"/>
      </w:pPr>
      <w:r>
        <w:rPr>
          <w:color w:val="000000"/>
          <w:spacing w:val="-1"/>
        </w:rPr>
        <w:t>В послевоенный период газета ведет неустанную борьбу за укрепление национальной независимо</w:t>
      </w:r>
      <w:r>
        <w:rPr>
          <w:color w:val="000000"/>
          <w:spacing w:val="-1"/>
        </w:rPr>
        <w:softHyphen/>
      </w:r>
      <w:r>
        <w:rPr>
          <w:color w:val="000000"/>
        </w:rPr>
        <w:t xml:space="preserve">сти страны, за единство действий рабочего класса, за укрепление мира и дружбы между народами, за демократию и социальный прогресс. — </w:t>
      </w:r>
      <w:r>
        <w:rPr>
          <w:i/>
          <w:iCs/>
          <w:color w:val="000000"/>
        </w:rPr>
        <w:t>97.</w:t>
      </w:r>
    </w:p>
    <w:p w:rsidR="00F97182" w:rsidRDefault="00F97182" w:rsidP="00F97182">
      <w:pPr>
        <w:shd w:val="clear" w:color="auto" w:fill="FFFFFF"/>
        <w:tabs>
          <w:tab w:val="left" w:pos="187"/>
        </w:tabs>
        <w:spacing w:before="206"/>
      </w:pPr>
      <w:r>
        <w:rPr>
          <w:color w:val="000000"/>
          <w:vertAlign w:val="superscript"/>
        </w:rPr>
        <w:t>50</w:t>
      </w:r>
      <w:r>
        <w:rPr>
          <w:color w:val="000000"/>
          <w:vertAlign w:val="superscript"/>
        </w:rPr>
        <w:tab/>
      </w:r>
      <w:r>
        <w:rPr>
          <w:i/>
          <w:iCs/>
          <w:color w:val="000000"/>
        </w:rPr>
        <w:t xml:space="preserve">«Народная воля» </w:t>
      </w:r>
      <w:r>
        <w:rPr>
          <w:color w:val="000000"/>
        </w:rPr>
        <w:t>— тайная политическая организация народников-террористов, возникшая в августе</w:t>
      </w:r>
    </w:p>
    <w:p w:rsidR="00F97182" w:rsidRDefault="00F97182" w:rsidP="00F97182">
      <w:pPr>
        <w:shd w:val="clear" w:color="auto" w:fill="FFFFFF"/>
        <w:spacing w:before="115"/>
        <w:ind w:left="245"/>
      </w:pPr>
      <w:r>
        <w:rPr>
          <w:color w:val="000000"/>
        </w:rPr>
        <w:t>1879 года в резу ль-</w:t>
      </w:r>
    </w:p>
    <w:p w:rsidR="00F97182" w:rsidRDefault="00F97182" w:rsidP="00F97182">
      <w:pPr>
        <w:shd w:val="clear" w:color="auto" w:fill="FFFFFF"/>
        <w:spacing w:before="115"/>
        <w:ind w:left="245"/>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459</w:t>
      </w:r>
    </w:p>
    <w:p w:rsidR="00F97182" w:rsidRDefault="00F97182" w:rsidP="00F97182">
      <w:pPr>
        <w:shd w:val="clear" w:color="auto" w:fill="FFFFFF"/>
        <w:spacing w:before="672" w:line="341" w:lineRule="exact"/>
        <w:ind w:left="216"/>
        <w:jc w:val="both"/>
      </w:pPr>
      <w:r>
        <w:rPr>
          <w:color w:val="000000"/>
        </w:rPr>
        <w:t>тате раскола народнической организации «Земля и воля». Во главе «Народной воли» стоял Исполни</w:t>
      </w:r>
      <w:r>
        <w:rPr>
          <w:color w:val="000000"/>
        </w:rPr>
        <w:softHyphen/>
      </w:r>
      <w:r>
        <w:rPr>
          <w:color w:val="000000"/>
          <w:spacing w:val="-1"/>
        </w:rPr>
        <w:t xml:space="preserve">тельный комитет, в состав которого входили А. И. Желябов, А. А. Квятковский, А. Д. Михайлов, Н. А. Морозов, С. Л. Перовская, В. Н. Фигнер, М. Ф. Фроленко и др. Оставаясь на позициях народнического </w:t>
      </w:r>
      <w:r>
        <w:rPr>
          <w:color w:val="000000"/>
        </w:rPr>
        <w:t>утопического социализма, народовольцы встали на путь политической борьбы, считая важнейшей за</w:t>
      </w:r>
      <w:r>
        <w:rPr>
          <w:color w:val="000000"/>
        </w:rPr>
        <w:softHyphen/>
        <w:t>дачей свержение самодержавия и завоевание политической свободы. Их программа предусматривала организацию «постоянного народного представительства», избранного на основе всеобщего избира</w:t>
      </w:r>
      <w:r>
        <w:rPr>
          <w:color w:val="000000"/>
        </w:rPr>
        <w:softHyphen/>
      </w:r>
      <w:r>
        <w:rPr>
          <w:color w:val="000000"/>
          <w:spacing w:val="-1"/>
        </w:rPr>
        <w:t xml:space="preserve">тельного права, провозглашение демократических свобод, передачу земли народу и разработку мер по </w:t>
      </w:r>
      <w:r>
        <w:rPr>
          <w:color w:val="000000"/>
        </w:rPr>
        <w:t>переходу в руки рабочих заводов и фабрик. «Народовольцы, — писал В. И. Ленин, — сделали шаг вперед, перейдя к политической борьбе, но связать ее с социализмом им не удалось» (Сочинения, 5 изд., том 9, стр. 179).</w:t>
      </w:r>
    </w:p>
    <w:p w:rsidR="00F97182" w:rsidRDefault="00F97182" w:rsidP="00F97182">
      <w:pPr>
        <w:shd w:val="clear" w:color="auto" w:fill="FFFFFF"/>
        <w:spacing w:line="341" w:lineRule="exact"/>
        <w:ind w:left="221" w:firstLine="283"/>
        <w:jc w:val="both"/>
      </w:pPr>
      <w:r>
        <w:rPr>
          <w:color w:val="000000"/>
        </w:rPr>
        <w:t xml:space="preserve">Народовольцы вели героическую борьбу против царского самодержавия, но исходя из ошибочной </w:t>
      </w:r>
      <w:r>
        <w:rPr>
          <w:color w:val="000000"/>
          <w:spacing w:val="-1"/>
        </w:rPr>
        <w:t>теории об «активных» героях и «пассивной» толпе, они рассчитывали добиться переустройства обще</w:t>
      </w:r>
      <w:r>
        <w:rPr>
          <w:color w:val="000000"/>
          <w:spacing w:val="-1"/>
        </w:rPr>
        <w:softHyphen/>
      </w:r>
      <w:r>
        <w:rPr>
          <w:color w:val="000000"/>
        </w:rPr>
        <w:t>ства без участия народа, своими силами, путем индивидуального террора, устрашения и дезорганиза</w:t>
      </w:r>
      <w:r>
        <w:rPr>
          <w:color w:val="000000"/>
        </w:rPr>
        <w:softHyphen/>
        <w:t xml:space="preserve">ции правительства. После 1 марта 1881 года (убийство Александра </w:t>
      </w:r>
      <w:r>
        <w:rPr>
          <w:color w:val="000000"/>
          <w:lang w:val="en-US"/>
        </w:rPr>
        <w:t xml:space="preserve">II) </w:t>
      </w:r>
      <w:r>
        <w:rPr>
          <w:color w:val="000000"/>
        </w:rPr>
        <w:t>правительство путем жестоких преследований, казней и провокаций разгромило организацию «Народная воля». Неоднократные по</w:t>
      </w:r>
      <w:r>
        <w:rPr>
          <w:color w:val="000000"/>
        </w:rPr>
        <w:softHyphen/>
        <w:t>пытки возродить «Народную волю», предпринимавшиеся народовольцами на протяжении 80-х годов, были безрезультатны. Так, в 1886 году возникла группа во главе с А. И. Ульяновым (братом В. И. Ле</w:t>
      </w:r>
      <w:r>
        <w:rPr>
          <w:color w:val="000000"/>
        </w:rPr>
        <w:softHyphen/>
        <w:t>нина) и П. Я. Шевыревым, разделявшая традиции «Народной воли». После неудачной попытки орга</w:t>
      </w:r>
      <w:r>
        <w:rPr>
          <w:color w:val="000000"/>
        </w:rPr>
        <w:softHyphen/>
        <w:t xml:space="preserve">низовать покушение на Александра </w:t>
      </w:r>
      <w:r>
        <w:rPr>
          <w:color w:val="000000"/>
          <w:lang w:val="en-US"/>
        </w:rPr>
        <w:t xml:space="preserve">III </w:t>
      </w:r>
      <w:r>
        <w:rPr>
          <w:color w:val="000000"/>
        </w:rPr>
        <w:t xml:space="preserve">в 1887 году группа была раскрыта и активные участники ее </w:t>
      </w:r>
      <w:r>
        <w:rPr>
          <w:color w:val="000000"/>
          <w:spacing w:val="-3"/>
        </w:rPr>
        <w:t>казнены.</w:t>
      </w:r>
    </w:p>
    <w:p w:rsidR="00F97182" w:rsidRDefault="00F97182" w:rsidP="00F97182">
      <w:pPr>
        <w:shd w:val="clear" w:color="auto" w:fill="FFFFFF"/>
        <w:spacing w:line="341" w:lineRule="exact"/>
        <w:ind w:left="226" w:right="5" w:firstLine="283"/>
        <w:jc w:val="both"/>
      </w:pPr>
      <w:r>
        <w:rPr>
          <w:color w:val="000000"/>
          <w:spacing w:val="-1"/>
        </w:rPr>
        <w:t xml:space="preserve">Критикуя ошибочную, утопическую программу народовольцев, В. И. Ленин с большим уважением </w:t>
      </w:r>
      <w:r>
        <w:rPr>
          <w:color w:val="000000"/>
        </w:rPr>
        <w:t>отзывался о самоотверженной борьбе членов «Народной воли» с царизмом, высоко оценивал их кон</w:t>
      </w:r>
      <w:r>
        <w:rPr>
          <w:color w:val="000000"/>
        </w:rPr>
        <w:softHyphen/>
        <w:t xml:space="preserve">спиративную технику и строго централизованную организацию. — </w:t>
      </w:r>
      <w:r>
        <w:rPr>
          <w:i/>
          <w:iCs/>
          <w:color w:val="000000"/>
        </w:rPr>
        <w:t>97.</w:t>
      </w:r>
    </w:p>
    <w:p w:rsidR="00F97182" w:rsidRDefault="00F97182" w:rsidP="00F97182">
      <w:pPr>
        <w:shd w:val="clear" w:color="auto" w:fill="FFFFFF"/>
        <w:tabs>
          <w:tab w:val="left" w:pos="163"/>
        </w:tabs>
        <w:spacing w:before="206"/>
      </w:pPr>
      <w:r>
        <w:rPr>
          <w:color w:val="000000"/>
          <w:vertAlign w:val="superscript"/>
        </w:rPr>
        <w:t>51</w:t>
      </w:r>
      <w:r>
        <w:rPr>
          <w:color w:val="000000"/>
          <w:vertAlign w:val="superscript"/>
        </w:rPr>
        <w:tab/>
      </w:r>
      <w:r>
        <w:rPr>
          <w:i/>
          <w:iCs/>
          <w:color w:val="000000"/>
        </w:rPr>
        <w:t xml:space="preserve">«Вестник Народной Воли» </w:t>
      </w:r>
      <w:r>
        <w:rPr>
          <w:color w:val="000000"/>
        </w:rPr>
        <w:t>— заграничный орган партии «Народная воля», выходил в Женеве с 1883 по</w:t>
      </w:r>
    </w:p>
    <w:p w:rsidR="00F97182" w:rsidRDefault="00F97182" w:rsidP="00F97182">
      <w:pPr>
        <w:shd w:val="clear" w:color="auto" w:fill="FFFFFF"/>
        <w:spacing w:before="19" w:line="346" w:lineRule="exact"/>
        <w:ind w:left="226" w:right="5"/>
        <w:jc w:val="both"/>
      </w:pPr>
      <w:r>
        <w:rPr>
          <w:color w:val="000000"/>
        </w:rPr>
        <w:t xml:space="preserve">1886 год; всего вышло 5 номеров. В состав редакции входили: П. Л. Лавров, </w:t>
      </w:r>
      <w:r>
        <w:rPr>
          <w:color w:val="000000"/>
          <w:lang w:val="el-GR"/>
        </w:rPr>
        <w:t xml:space="preserve">Μ. Η. </w:t>
      </w:r>
      <w:r>
        <w:rPr>
          <w:color w:val="000000"/>
        </w:rPr>
        <w:t>Оловенникова (По</w:t>
      </w:r>
      <w:r>
        <w:rPr>
          <w:color w:val="000000"/>
        </w:rPr>
        <w:softHyphen/>
        <w:t xml:space="preserve">лонская), Л. А. Тихомиров. — </w:t>
      </w:r>
      <w:r>
        <w:rPr>
          <w:i/>
          <w:iCs/>
          <w:color w:val="000000"/>
        </w:rPr>
        <w:t>97.</w:t>
      </w:r>
    </w:p>
    <w:p w:rsidR="00F97182" w:rsidRDefault="00F97182" w:rsidP="00F97182">
      <w:pPr>
        <w:shd w:val="clear" w:color="auto" w:fill="FFFFFF"/>
        <w:tabs>
          <w:tab w:val="left" w:pos="163"/>
        </w:tabs>
        <w:spacing w:before="230" w:line="346" w:lineRule="exact"/>
        <w:ind w:left="163" w:hanging="163"/>
      </w:pPr>
      <w:r>
        <w:rPr>
          <w:color w:val="000000"/>
          <w:vertAlign w:val="superscript"/>
        </w:rPr>
        <w:t>52</w:t>
      </w:r>
      <w:r>
        <w:rPr>
          <w:color w:val="000000"/>
          <w:vertAlign w:val="superscript"/>
        </w:rPr>
        <w:tab/>
      </w:r>
      <w:r>
        <w:rPr>
          <w:i/>
          <w:iCs/>
          <w:color w:val="000000"/>
        </w:rPr>
        <w:t xml:space="preserve">«Биржевые Ведомости» </w:t>
      </w:r>
      <w:r>
        <w:rPr>
          <w:color w:val="000000"/>
        </w:rPr>
        <w:t>— буржуазная газета; основана в 1880 году в коммерческих целях. Издава</w:t>
      </w:r>
      <w:r>
        <w:rPr>
          <w:color w:val="000000"/>
        </w:rPr>
        <w:softHyphen/>
      </w:r>
      <w:r>
        <w:rPr>
          <w:color w:val="000000"/>
        </w:rPr>
        <w:br/>
        <w:t>лась в Петербурге вначале три раза в неделю, потом четыре, а затем ежедневно. С ноября 1902 года</w:t>
      </w:r>
      <w:r>
        <w:rPr>
          <w:color w:val="000000"/>
        </w:rPr>
        <w:br/>
        <w:t>выходила два раза в день: утром и вечером. Приспособленчество, продажность, беспринципность сде</w:t>
      </w:r>
      <w:r>
        <w:rPr>
          <w:color w:val="000000"/>
        </w:rPr>
        <w:softHyphen/>
      </w:r>
      <w:r>
        <w:rPr>
          <w:color w:val="000000"/>
        </w:rPr>
        <w:br/>
      </w:r>
      <w:r>
        <w:rPr>
          <w:color w:val="000000"/>
          <w:spacing w:val="-1"/>
        </w:rPr>
        <w:t>лали название газеты нарицательным («биржевка»).</w:t>
      </w:r>
    </w:p>
    <w:p w:rsidR="00F97182" w:rsidRDefault="00F97182" w:rsidP="00F97182">
      <w:pPr>
        <w:shd w:val="clear" w:color="auto" w:fill="FFFFFF"/>
        <w:tabs>
          <w:tab w:val="left" w:pos="163"/>
        </w:tabs>
        <w:spacing w:before="230" w:line="346" w:lineRule="exact"/>
        <w:ind w:left="163" w:hanging="163"/>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460</w:t>
      </w:r>
      <w:r>
        <w:rPr>
          <w:color w:val="000000"/>
        </w:rPr>
        <w:tab/>
      </w:r>
      <w:r>
        <w:rPr>
          <w:color w:val="000000"/>
          <w:spacing w:val="-2"/>
        </w:rPr>
        <w:t>ПРИМЕЧАНИЯ</w:t>
      </w:r>
    </w:p>
    <w:p w:rsidR="00F97182" w:rsidRDefault="00F97182" w:rsidP="00F97182">
      <w:pPr>
        <w:shd w:val="clear" w:color="auto" w:fill="FFFFFF"/>
        <w:spacing w:before="667" w:line="346" w:lineRule="exact"/>
        <w:ind w:left="226"/>
      </w:pPr>
      <w:r>
        <w:rPr>
          <w:color w:val="000000"/>
        </w:rPr>
        <w:t xml:space="preserve">«Биржевые Ведомости» были закрыты Военно-революционным комитетом при Петроградском Совете в конце октября 1917 года. — </w:t>
      </w:r>
      <w:r>
        <w:rPr>
          <w:i/>
          <w:iCs/>
          <w:color w:val="000000"/>
        </w:rPr>
        <w:t>98.</w:t>
      </w:r>
    </w:p>
    <w:p w:rsidR="00F97182" w:rsidRDefault="00F97182" w:rsidP="00F97182">
      <w:pPr>
        <w:shd w:val="clear" w:color="auto" w:fill="FFFFFF"/>
        <w:tabs>
          <w:tab w:val="left" w:pos="168"/>
        </w:tabs>
        <w:spacing w:before="206"/>
      </w:pPr>
      <w:r>
        <w:rPr>
          <w:color w:val="000000"/>
          <w:vertAlign w:val="superscript"/>
        </w:rPr>
        <w:t>53</w:t>
      </w:r>
      <w:r>
        <w:rPr>
          <w:color w:val="000000"/>
          <w:vertAlign w:val="superscript"/>
        </w:rPr>
        <w:tab/>
      </w:r>
      <w:r>
        <w:rPr>
          <w:color w:val="000000"/>
          <w:spacing w:val="1"/>
        </w:rPr>
        <w:t>Здесь и ниже Ленин имеет в виду и цитирует «Манифест Коммунистической партии» (см. К. Маркс и</w:t>
      </w:r>
    </w:p>
    <w:p w:rsidR="00F97182" w:rsidRDefault="00F97182" w:rsidP="00F97182">
      <w:pPr>
        <w:shd w:val="clear" w:color="auto" w:fill="FFFFFF"/>
        <w:spacing w:before="115"/>
        <w:ind w:left="226"/>
      </w:pPr>
      <w:r>
        <w:rPr>
          <w:color w:val="000000"/>
        </w:rPr>
        <w:t xml:space="preserve">Ф. Энгельс. Сочинения, 2 изд., т. 4, стр. 448—449, 456). — </w:t>
      </w:r>
      <w:r>
        <w:rPr>
          <w:i/>
          <w:iCs/>
          <w:color w:val="000000"/>
        </w:rPr>
        <w:t>103.</w:t>
      </w:r>
    </w:p>
    <w:p w:rsidR="00F97182" w:rsidRDefault="00F97182" w:rsidP="00F97182">
      <w:pPr>
        <w:shd w:val="clear" w:color="auto" w:fill="FFFFFF"/>
        <w:tabs>
          <w:tab w:val="left" w:pos="168"/>
        </w:tabs>
        <w:spacing w:before="259" w:line="346" w:lineRule="exact"/>
        <w:ind w:left="168" w:hanging="168"/>
      </w:pPr>
      <w:r>
        <w:rPr>
          <w:color w:val="000000"/>
          <w:vertAlign w:val="superscript"/>
        </w:rPr>
        <w:t>54</w:t>
      </w:r>
      <w:r>
        <w:rPr>
          <w:color w:val="000000"/>
          <w:vertAlign w:val="superscript"/>
        </w:rPr>
        <w:tab/>
      </w:r>
      <w:r>
        <w:rPr>
          <w:color w:val="000000"/>
        </w:rPr>
        <w:t xml:space="preserve">Имеются в виду члены и кандидаты ЦК РСДРП, выбранные на </w:t>
      </w:r>
      <w:r>
        <w:rPr>
          <w:color w:val="000000"/>
          <w:lang w:val="en-US"/>
        </w:rPr>
        <w:t xml:space="preserve">V </w:t>
      </w:r>
      <w:r>
        <w:rPr>
          <w:color w:val="000000"/>
        </w:rPr>
        <w:t>(Лондонском) съезде РСДРП, кото</w:t>
      </w:r>
      <w:r>
        <w:rPr>
          <w:color w:val="000000"/>
        </w:rPr>
        <w:softHyphen/>
      </w:r>
      <w:r>
        <w:rPr>
          <w:color w:val="000000"/>
        </w:rPr>
        <w:br/>
        <w:t xml:space="preserve">рый происходил 30 апреля — 19 мая (13 мая — 1 июня) 1907 года. — </w:t>
      </w:r>
      <w:r>
        <w:rPr>
          <w:i/>
          <w:iCs/>
          <w:color w:val="000000"/>
        </w:rPr>
        <w:t>105.</w:t>
      </w:r>
    </w:p>
    <w:p w:rsidR="00F97182" w:rsidRDefault="00F97182" w:rsidP="00F97182">
      <w:pPr>
        <w:shd w:val="clear" w:color="auto" w:fill="FFFFFF"/>
        <w:tabs>
          <w:tab w:val="left" w:pos="168"/>
        </w:tabs>
        <w:spacing w:before="230" w:line="350" w:lineRule="exact"/>
        <w:ind w:left="168" w:hanging="168"/>
      </w:pPr>
      <w:r>
        <w:rPr>
          <w:color w:val="000000"/>
          <w:vertAlign w:val="superscript"/>
        </w:rPr>
        <w:t>55</w:t>
      </w:r>
      <w:r>
        <w:rPr>
          <w:color w:val="000000"/>
          <w:vertAlign w:val="superscript"/>
        </w:rPr>
        <w:tab/>
      </w:r>
      <w:r>
        <w:rPr>
          <w:i/>
          <w:iCs/>
          <w:color w:val="000000"/>
        </w:rPr>
        <w:t xml:space="preserve">«Дело Жизни» </w:t>
      </w:r>
      <w:r>
        <w:rPr>
          <w:color w:val="000000"/>
        </w:rPr>
        <w:t>— легальный журнал, орган меньшевиков-ликвидаторов; издавался в Петербурге в ян</w:t>
      </w:r>
      <w:r>
        <w:rPr>
          <w:color w:val="000000"/>
        </w:rPr>
        <w:softHyphen/>
      </w:r>
      <w:r>
        <w:rPr>
          <w:color w:val="000000"/>
        </w:rPr>
        <w:br/>
        <w:t xml:space="preserve">варе — октябре 1911 года. Вышло 9 номеров. — </w:t>
      </w:r>
      <w:r>
        <w:rPr>
          <w:i/>
          <w:iCs/>
          <w:color w:val="000000"/>
        </w:rPr>
        <w:t>106.</w:t>
      </w:r>
    </w:p>
    <w:p w:rsidR="00F97182" w:rsidRDefault="00F97182" w:rsidP="00F97182">
      <w:pPr>
        <w:shd w:val="clear" w:color="auto" w:fill="FFFFFF"/>
        <w:tabs>
          <w:tab w:val="left" w:pos="168"/>
        </w:tabs>
        <w:spacing w:before="326"/>
      </w:pPr>
      <w:r>
        <w:rPr>
          <w:color w:val="000000"/>
          <w:vertAlign w:val="superscript"/>
        </w:rPr>
        <w:t>56</w:t>
      </w:r>
      <w:r>
        <w:rPr>
          <w:color w:val="000000"/>
          <w:vertAlign w:val="superscript"/>
        </w:rPr>
        <w:tab/>
      </w:r>
      <w:r>
        <w:rPr>
          <w:color w:val="000000"/>
        </w:rPr>
        <w:t xml:space="preserve">Статья </w:t>
      </w:r>
      <w:r>
        <w:rPr>
          <w:i/>
          <w:iCs/>
          <w:color w:val="000000"/>
        </w:rPr>
        <w:t xml:space="preserve">«Марксизм и «Наша Заря»» </w:t>
      </w:r>
      <w:r>
        <w:rPr>
          <w:color w:val="000000"/>
        </w:rPr>
        <w:t>была напечатана в № 3 журнала «Современная Жизнь». Статья бы-</w:t>
      </w:r>
    </w:p>
    <w:p w:rsidR="00F97182" w:rsidRDefault="00F97182" w:rsidP="00F97182">
      <w:pPr>
        <w:shd w:val="clear" w:color="auto" w:fill="FFFFFF"/>
        <w:spacing w:before="120"/>
        <w:ind w:left="226"/>
      </w:pPr>
      <w:r>
        <w:rPr>
          <w:color w:val="000000"/>
        </w:rPr>
        <w:t>ла написана В. И. Лениным по просьбе С. Г. Шаумяна.</w:t>
      </w:r>
    </w:p>
    <w:p w:rsidR="00F97182" w:rsidRDefault="00F97182" w:rsidP="00F97182">
      <w:pPr>
        <w:shd w:val="clear" w:color="auto" w:fill="FFFFFF"/>
        <w:spacing w:before="134" w:line="346" w:lineRule="exact"/>
        <w:ind w:left="221" w:right="5" w:firstLine="288"/>
        <w:jc w:val="both"/>
      </w:pPr>
      <w:r>
        <w:rPr>
          <w:i/>
          <w:iCs/>
          <w:color w:val="000000"/>
        </w:rPr>
        <w:t xml:space="preserve">«Современная Жизнь» </w:t>
      </w:r>
      <w:r>
        <w:rPr>
          <w:color w:val="000000"/>
        </w:rPr>
        <w:t>— легальный еженедельный общественно-политический журнал, орган объ</w:t>
      </w:r>
      <w:r>
        <w:rPr>
          <w:color w:val="000000"/>
        </w:rPr>
        <w:softHyphen/>
        <w:t>единенной бакинской организации РСДРП, в которую входили большевики и меньшевики-партийцы; издавался в Баку с 26 марта (8 апреля) по 22 апреля (5 мая) 1911 года под редакцией С. Г. Шаумяна. Вышло три номера. Третий номер был конфискован и журнал был закрыт по распоряжению градона</w:t>
      </w:r>
      <w:r>
        <w:rPr>
          <w:color w:val="000000"/>
        </w:rPr>
        <w:softHyphen/>
        <w:t>чальника. Во втором и третьем номерах «Современной Жизни» под рубрикой «Научные беседы» пе</w:t>
      </w:r>
      <w:r>
        <w:rPr>
          <w:color w:val="000000"/>
        </w:rPr>
        <w:softHyphen/>
      </w:r>
      <w:r>
        <w:rPr>
          <w:color w:val="000000"/>
          <w:spacing w:val="-1"/>
        </w:rPr>
        <w:t xml:space="preserve">чатались статьи, излагавшие учение К. Маркса. В «Современной Жизни» был опубликован ряд статей </w:t>
      </w:r>
      <w:r>
        <w:rPr>
          <w:color w:val="000000"/>
        </w:rPr>
        <w:t>Шаумяна. —</w:t>
      </w:r>
      <w:r>
        <w:rPr>
          <w:i/>
          <w:iCs/>
          <w:color w:val="000000"/>
        </w:rPr>
        <w:t>108.</w:t>
      </w:r>
    </w:p>
    <w:p w:rsidR="00F97182" w:rsidRDefault="00F97182" w:rsidP="00F97182">
      <w:pPr>
        <w:shd w:val="clear" w:color="auto" w:fill="FFFFFF"/>
        <w:tabs>
          <w:tab w:val="left" w:pos="168"/>
        </w:tabs>
        <w:spacing w:before="110" w:line="346" w:lineRule="exact"/>
        <w:ind w:left="168" w:hanging="168"/>
      </w:pPr>
      <w:r>
        <w:rPr>
          <w:color w:val="000000"/>
          <w:vertAlign w:val="superscript"/>
        </w:rPr>
        <w:t>57</w:t>
      </w:r>
      <w:r>
        <w:rPr>
          <w:color w:val="000000"/>
          <w:vertAlign w:val="superscript"/>
        </w:rPr>
        <w:tab/>
      </w:r>
      <w:r>
        <w:rPr>
          <w:i/>
          <w:iCs/>
          <w:color w:val="000000"/>
        </w:rPr>
        <w:t xml:space="preserve">«Звезда» </w:t>
      </w:r>
      <w:r>
        <w:rPr>
          <w:color w:val="000000"/>
        </w:rPr>
        <w:t>— большевистская легальная газета; издавалась в Петербурге с 16 (29) декабря 1910 по 22</w:t>
      </w:r>
      <w:r>
        <w:rPr>
          <w:color w:val="000000"/>
        </w:rPr>
        <w:br/>
        <w:t>апреля (5 мая) 1912 года. Первоначально газета выпускалась еженедельно; с 21 января (3 февраля)</w:t>
      </w:r>
      <w:r>
        <w:rPr>
          <w:color w:val="000000"/>
        </w:rPr>
        <w:br/>
        <w:t>1912 года стала выходить 2 раза в неделю, а с 8 (21) марта 1912 года — 3 раза в неделю. Прямым про</w:t>
      </w:r>
      <w:r>
        <w:rPr>
          <w:color w:val="000000"/>
        </w:rPr>
        <w:softHyphen/>
      </w:r>
      <w:r>
        <w:rPr>
          <w:color w:val="000000"/>
        </w:rPr>
        <w:br/>
        <w:t>должением «Звезды» была газета «Невская Звезда», издание которой было предпринято в связи с час</w:t>
      </w:r>
      <w:r>
        <w:rPr>
          <w:color w:val="000000"/>
        </w:rPr>
        <w:softHyphen/>
      </w:r>
      <w:r>
        <w:rPr>
          <w:color w:val="000000"/>
        </w:rPr>
        <w:br/>
        <w:t>тыми конфискациями «Звезды». Первый номер «Невской Звезды» вышел 26 февраля (10 марта) 1912</w:t>
      </w:r>
      <w:r>
        <w:rPr>
          <w:color w:val="000000"/>
        </w:rPr>
        <w:br/>
        <w:t>года, когда «Звезда» еще не была закрыта, последний №, 27-ой, — 5 (18) октября 1912 года.</w:t>
      </w:r>
    </w:p>
    <w:p w:rsidR="00F97182" w:rsidRDefault="00F97182" w:rsidP="00F97182">
      <w:pPr>
        <w:shd w:val="clear" w:color="auto" w:fill="FFFFFF"/>
        <w:spacing w:before="110" w:line="346" w:lineRule="exact"/>
        <w:ind w:left="221" w:firstLine="288"/>
        <w:jc w:val="both"/>
      </w:pPr>
      <w:r>
        <w:rPr>
          <w:color w:val="000000"/>
        </w:rPr>
        <w:t>Тираж «Звезды» в начале выпуска составлял 7—10 тысяч экземпляров. В ленские дни 1912 года тираж газеты достигал 50—60 тысяч экземпляров.</w:t>
      </w:r>
    </w:p>
    <w:p w:rsidR="00F97182" w:rsidRDefault="00F97182" w:rsidP="00F97182">
      <w:pPr>
        <w:shd w:val="clear" w:color="auto" w:fill="FFFFFF"/>
        <w:spacing w:line="346" w:lineRule="exact"/>
        <w:ind w:left="226" w:right="5" w:firstLine="278"/>
        <w:jc w:val="both"/>
      </w:pPr>
      <w:r>
        <w:rPr>
          <w:color w:val="000000"/>
        </w:rPr>
        <w:t>Вопрос о возрождении легальной марксистской печати остро встал в связи с начавшимся оживле</w:t>
      </w:r>
      <w:r>
        <w:rPr>
          <w:color w:val="000000"/>
        </w:rPr>
        <w:softHyphen/>
        <w:t>нием революционного движения в России. Осенью 1910 года во время работы Международного со</w:t>
      </w:r>
      <w:r>
        <w:rPr>
          <w:color w:val="000000"/>
        </w:rPr>
        <w:softHyphen/>
        <w:t>циалистического конгресса в Копенгагене состоялось совещание, в котором принимали участие</w:t>
      </w:r>
    </w:p>
    <w:p w:rsidR="00F97182" w:rsidRDefault="00F97182" w:rsidP="00F97182">
      <w:pPr>
        <w:shd w:val="clear" w:color="auto" w:fill="FFFFFF"/>
        <w:spacing w:line="346" w:lineRule="exact"/>
        <w:ind w:left="226" w:right="5"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270"/>
        </w:tabs>
        <w:ind w:left="3475"/>
      </w:pPr>
      <w:r>
        <w:rPr>
          <w:color w:val="000000"/>
          <w:spacing w:val="-2"/>
        </w:rPr>
        <w:lastRenderedPageBreak/>
        <w:t>ПРИМЕЧАНИЯ</w:t>
      </w:r>
      <w:r>
        <w:rPr>
          <w:color w:val="000000"/>
        </w:rPr>
        <w:tab/>
        <w:t>461</w:t>
      </w:r>
    </w:p>
    <w:p w:rsidR="00F97182" w:rsidRDefault="00F97182" w:rsidP="00F97182">
      <w:pPr>
        <w:shd w:val="clear" w:color="auto" w:fill="FFFFFF"/>
        <w:spacing w:before="672" w:line="341" w:lineRule="exact"/>
        <w:ind w:left="5"/>
        <w:jc w:val="both"/>
      </w:pPr>
      <w:r>
        <w:rPr>
          <w:color w:val="000000"/>
        </w:rPr>
        <w:t xml:space="preserve">В. И. Ленин, Г. В. Плеханов, член социал-демократической фракции </w:t>
      </w:r>
      <w:r>
        <w:rPr>
          <w:color w:val="000000"/>
          <w:lang w:val="en-US"/>
        </w:rPr>
        <w:t xml:space="preserve">III </w:t>
      </w:r>
      <w:r>
        <w:rPr>
          <w:color w:val="000000"/>
        </w:rPr>
        <w:t>Государственной думы боль</w:t>
      </w:r>
      <w:r>
        <w:rPr>
          <w:color w:val="000000"/>
        </w:rPr>
        <w:softHyphen/>
      </w:r>
      <w:r>
        <w:rPr>
          <w:color w:val="000000"/>
          <w:spacing w:val="1"/>
        </w:rPr>
        <w:t xml:space="preserve">шевик Н. Г. Полетаев и др. На совещании было достигнуто соглашение об издании легального органа в России и сотрудничестве в нем меньшевиков-партийцев. На основе этой договоренности в состав </w:t>
      </w:r>
      <w:r>
        <w:rPr>
          <w:color w:val="000000"/>
        </w:rPr>
        <w:t xml:space="preserve">редакции «Звезды» вошли В. Д. Бонч-Бруевич (от большевиков), Н. И. Иорданский (от меньшевиков-партийцев) и И. П. Покровский (от социал-демократической фракции </w:t>
      </w:r>
      <w:r>
        <w:rPr>
          <w:color w:val="000000"/>
          <w:lang w:val="en-US"/>
        </w:rPr>
        <w:t xml:space="preserve">III </w:t>
      </w:r>
      <w:r>
        <w:rPr>
          <w:color w:val="000000"/>
        </w:rPr>
        <w:t>Государственной думы). Большую роль в постановке издания газеты сыграл Н. Г. Полетаев. «Звезда» в этот период считалась органом думской социал-демократической фракции. 11 (24) июня 1911 года на №25 выпуск газеты временно приостановился. В октябре 1911 года «Звезда» выходит вновь с измененным составом ре</w:t>
      </w:r>
      <w:r>
        <w:rPr>
          <w:color w:val="000000"/>
        </w:rPr>
        <w:softHyphen/>
        <w:t>дакции, без участия меньшевиков-партийцев.</w:t>
      </w:r>
    </w:p>
    <w:p w:rsidR="00F97182" w:rsidRDefault="00F97182" w:rsidP="00F97182">
      <w:pPr>
        <w:shd w:val="clear" w:color="auto" w:fill="FFFFFF"/>
        <w:spacing w:line="341" w:lineRule="exact"/>
        <w:ind w:left="10" w:right="5" w:firstLine="278"/>
        <w:jc w:val="both"/>
      </w:pPr>
      <w:r>
        <w:rPr>
          <w:color w:val="000000"/>
        </w:rPr>
        <w:t>Идейное руководство «Звездой» осуществлял В. И. Ленин; он вел переписку с членами редакции, направлял их работу, критиковал ошибки, особенно в первый период существования «Звезды», борол</w:t>
      </w:r>
      <w:r>
        <w:rPr>
          <w:color w:val="000000"/>
        </w:rPr>
        <w:softHyphen/>
        <w:t>ся за выдержанное марксистское направление газеты.</w:t>
      </w:r>
    </w:p>
    <w:p w:rsidR="00F97182" w:rsidRDefault="00F97182" w:rsidP="00F97182">
      <w:pPr>
        <w:shd w:val="clear" w:color="auto" w:fill="FFFFFF"/>
        <w:spacing w:line="341" w:lineRule="exact"/>
        <w:ind w:left="5" w:right="5" w:firstLine="283"/>
        <w:jc w:val="both"/>
      </w:pPr>
      <w:r>
        <w:rPr>
          <w:color w:val="000000"/>
        </w:rPr>
        <w:t xml:space="preserve">В «Звезде» и «Невской Звезде» было опубликовано около 50 статей В. И. Ленина за подписями: В. </w:t>
      </w:r>
      <w:r>
        <w:rPr>
          <w:color w:val="000000"/>
          <w:spacing w:val="1"/>
        </w:rPr>
        <w:t xml:space="preserve">Ильин, В. Ф., Вильям Фрей, Ф. Л—ко, К. Т., Т., Б. К, </w:t>
      </w:r>
      <w:r>
        <w:rPr>
          <w:color w:val="000000"/>
          <w:spacing w:val="1"/>
          <w:lang w:val="el-GR"/>
        </w:rPr>
        <w:t xml:space="preserve">Μ. ΠΙ, </w:t>
      </w:r>
      <w:r>
        <w:rPr>
          <w:color w:val="000000"/>
          <w:spacing w:val="1"/>
        </w:rPr>
        <w:t>П. П., Р. Силин, Р. С, Б. Г., Нелибераль</w:t>
      </w:r>
      <w:r>
        <w:rPr>
          <w:color w:val="000000"/>
          <w:spacing w:val="1"/>
        </w:rPr>
        <w:softHyphen/>
      </w:r>
      <w:r>
        <w:rPr>
          <w:color w:val="000000"/>
          <w:spacing w:val="-1"/>
        </w:rPr>
        <w:t>ный скептик, К. Ф., Ф. Ф., М. М. и др.</w:t>
      </w:r>
    </w:p>
    <w:p w:rsidR="00F97182" w:rsidRDefault="00F97182" w:rsidP="00F97182">
      <w:pPr>
        <w:shd w:val="clear" w:color="auto" w:fill="FFFFFF"/>
        <w:spacing w:before="5" w:line="341" w:lineRule="exact"/>
        <w:ind w:left="5" w:right="5" w:firstLine="278"/>
        <w:jc w:val="both"/>
      </w:pPr>
      <w:r>
        <w:rPr>
          <w:color w:val="000000"/>
        </w:rPr>
        <w:t xml:space="preserve">Большую редакционную и организационную работу в «Звезде» вели Н. Н. Батурин, Н. Г. Полетаев, К. С. Еремеев, М. С. Ольминский, Активное участие в газете принимали В. Д. Бонч-Бруевич, Демьян </w:t>
      </w:r>
      <w:r>
        <w:rPr>
          <w:color w:val="000000"/>
          <w:spacing w:val="1"/>
        </w:rPr>
        <w:t>Бедный и др. В «Звезде» был помещен ряд статей Г. В. Плеханова. К участию в «Звезде» Ленин при</w:t>
      </w:r>
      <w:r>
        <w:rPr>
          <w:color w:val="000000"/>
          <w:spacing w:val="1"/>
        </w:rPr>
        <w:softHyphen/>
      </w:r>
      <w:r>
        <w:rPr>
          <w:color w:val="000000"/>
          <w:spacing w:val="-1"/>
        </w:rPr>
        <w:t>влек А. М. Горького.</w:t>
      </w:r>
    </w:p>
    <w:p w:rsidR="00F97182" w:rsidRDefault="00F97182" w:rsidP="00F97182">
      <w:pPr>
        <w:shd w:val="clear" w:color="auto" w:fill="FFFFFF"/>
        <w:spacing w:line="341" w:lineRule="exact"/>
        <w:ind w:left="5" w:firstLine="278"/>
        <w:jc w:val="both"/>
      </w:pPr>
      <w:r>
        <w:rPr>
          <w:color w:val="000000"/>
          <w:spacing w:val="-1"/>
        </w:rPr>
        <w:t xml:space="preserve">Под руководством Ленина «Звезда» превратилась в боевую марксистскую газету. Она отстаивала и </w:t>
      </w:r>
      <w:r>
        <w:rPr>
          <w:color w:val="000000"/>
          <w:spacing w:val="1"/>
        </w:rPr>
        <w:t xml:space="preserve">пропагандировала принципы революционного марксизма, боролась с ликвидаторством и отзовизмом </w:t>
      </w:r>
      <w:r>
        <w:rPr>
          <w:color w:val="000000"/>
        </w:rPr>
        <w:t>за укрепление марксистской партии, за революционный союз рабочего класса и крестьянства, защи</w:t>
      </w:r>
      <w:r>
        <w:rPr>
          <w:color w:val="000000"/>
        </w:rPr>
        <w:softHyphen/>
        <w:t xml:space="preserve">щала избирательную платформу большевиков на выборах в </w:t>
      </w:r>
      <w:r>
        <w:rPr>
          <w:color w:val="000000"/>
          <w:lang w:val="en-US"/>
        </w:rPr>
        <w:t xml:space="preserve">IV </w:t>
      </w:r>
      <w:r>
        <w:rPr>
          <w:color w:val="000000"/>
        </w:rPr>
        <w:t>Государственную думу. «Звезда» печа</w:t>
      </w:r>
      <w:r>
        <w:rPr>
          <w:color w:val="000000"/>
        </w:rPr>
        <w:softHyphen/>
      </w:r>
      <w:r>
        <w:rPr>
          <w:color w:val="000000"/>
          <w:spacing w:val="-1"/>
        </w:rPr>
        <w:t xml:space="preserve">тала выступления членов социал-демократической думской фракции и запросы, вносимые фракцией в </w:t>
      </w:r>
      <w:r>
        <w:rPr>
          <w:color w:val="000000"/>
        </w:rPr>
        <w:t xml:space="preserve">Думе. Газета активно боролась за проведение в жизнь решений </w:t>
      </w:r>
      <w:r>
        <w:rPr>
          <w:color w:val="000000"/>
          <w:lang w:val="en-US"/>
        </w:rPr>
        <w:t xml:space="preserve">VI </w:t>
      </w:r>
      <w:r>
        <w:rPr>
          <w:color w:val="000000"/>
        </w:rPr>
        <w:t>(Пражской) Всероссийской конфе</w:t>
      </w:r>
      <w:r>
        <w:rPr>
          <w:color w:val="000000"/>
        </w:rPr>
        <w:softHyphen/>
      </w:r>
      <w:r>
        <w:rPr>
          <w:color w:val="000000"/>
          <w:spacing w:val="-1"/>
        </w:rPr>
        <w:t>ренции РСДРП.</w:t>
      </w:r>
    </w:p>
    <w:p w:rsidR="00F97182" w:rsidRDefault="00F97182" w:rsidP="00F97182">
      <w:pPr>
        <w:shd w:val="clear" w:color="auto" w:fill="FFFFFF"/>
        <w:spacing w:line="341" w:lineRule="exact"/>
        <w:ind w:left="5" w:right="5" w:firstLine="288"/>
        <w:jc w:val="both"/>
      </w:pPr>
      <w:r>
        <w:rPr>
          <w:color w:val="000000"/>
        </w:rPr>
        <w:t xml:space="preserve">«Звезда» установила постоянные тесные связи с рабочими фабрик и заводов; в отделе рабочего </w:t>
      </w:r>
      <w:r>
        <w:rPr>
          <w:color w:val="000000"/>
          <w:spacing w:val="-1"/>
        </w:rPr>
        <w:t>движения газета откликалась на самые насущные нужды рабочих. «Звезда» пользовалась большим ав</w:t>
      </w:r>
      <w:r>
        <w:rPr>
          <w:color w:val="000000"/>
          <w:spacing w:val="-1"/>
        </w:rPr>
        <w:softHyphen/>
      </w:r>
      <w:r>
        <w:rPr>
          <w:color w:val="000000"/>
        </w:rPr>
        <w:t>торитетом среди рабочего класса и трудящихся России.</w:t>
      </w:r>
    </w:p>
    <w:p w:rsidR="00F97182" w:rsidRDefault="00F97182" w:rsidP="00F97182">
      <w:pPr>
        <w:shd w:val="clear" w:color="auto" w:fill="FFFFFF"/>
        <w:spacing w:before="5" w:line="341" w:lineRule="exact"/>
        <w:ind w:left="10" w:right="14" w:firstLine="278"/>
        <w:jc w:val="both"/>
      </w:pPr>
      <w:r>
        <w:rPr>
          <w:color w:val="000000"/>
        </w:rPr>
        <w:t>Весной 1912 года в связи с подъемом рабочего движения роль «Звезды» чрезвычайно выросла. Особенно расширился отдел рабочей хроники, в котором печатались отклики на</w:t>
      </w:r>
    </w:p>
    <w:p w:rsidR="00F97182" w:rsidRDefault="00F97182" w:rsidP="00F97182">
      <w:pPr>
        <w:shd w:val="clear" w:color="auto" w:fill="FFFFFF"/>
        <w:spacing w:before="5" w:line="341" w:lineRule="exact"/>
        <w:ind w:left="10" w:right="14" w:firstLine="278"/>
        <w:jc w:val="both"/>
        <w:sectPr w:rsidR="00F97182">
          <w:pgSz w:w="11909" w:h="16834"/>
          <w:pgMar w:top="1440" w:right="1414" w:bottom="720" w:left="1644" w:header="720" w:footer="720" w:gutter="0"/>
          <w:cols w:space="60"/>
          <w:noEndnote/>
        </w:sectPr>
      </w:pPr>
    </w:p>
    <w:p w:rsidR="00F97182" w:rsidRDefault="00F97182" w:rsidP="00F97182">
      <w:pPr>
        <w:shd w:val="clear" w:color="auto" w:fill="FFFFFF"/>
        <w:tabs>
          <w:tab w:val="left" w:pos="3691"/>
        </w:tabs>
      </w:pPr>
      <w:r>
        <w:rPr>
          <w:color w:val="000000"/>
        </w:rPr>
        <w:lastRenderedPageBreak/>
        <w:t>462</w:t>
      </w:r>
      <w:r>
        <w:rPr>
          <w:color w:val="000000"/>
        </w:rPr>
        <w:tab/>
      </w:r>
      <w:r>
        <w:rPr>
          <w:color w:val="000000"/>
          <w:spacing w:val="-2"/>
        </w:rPr>
        <w:t>ПРИМЕЧАНИЯ</w:t>
      </w:r>
    </w:p>
    <w:p w:rsidR="00F97182" w:rsidRDefault="00F97182" w:rsidP="00F97182">
      <w:pPr>
        <w:shd w:val="clear" w:color="auto" w:fill="FFFFFF"/>
        <w:spacing w:before="672" w:line="341" w:lineRule="exact"/>
        <w:ind w:left="226"/>
        <w:jc w:val="both"/>
      </w:pPr>
      <w:r>
        <w:rPr>
          <w:color w:val="000000"/>
        </w:rPr>
        <w:t>ленские события. В газете помещались многочисленные сообщения из различных городов России о забастовках, демонстрациях и митингах, печатались письма рабочих в «Звезду», резолюции протеста против ленского расстрела, принятые на собраниях рабочих.</w:t>
      </w:r>
    </w:p>
    <w:p w:rsidR="00F97182" w:rsidRDefault="00F97182" w:rsidP="00F97182">
      <w:pPr>
        <w:shd w:val="clear" w:color="auto" w:fill="FFFFFF"/>
        <w:spacing w:line="341" w:lineRule="exact"/>
        <w:ind w:left="226" w:right="10" w:firstLine="278"/>
        <w:jc w:val="both"/>
      </w:pPr>
      <w:r>
        <w:rPr>
          <w:color w:val="000000"/>
        </w:rPr>
        <w:t>Редакции газеты приходилось работать в условиях постоянных репрессий со стороны царского правительства: конфискаций номеров, штрафов, запрещения газеты, арестов редакторов.</w:t>
      </w:r>
    </w:p>
    <w:p w:rsidR="00F97182" w:rsidRDefault="00F97182" w:rsidP="00F97182">
      <w:pPr>
        <w:shd w:val="clear" w:color="auto" w:fill="FFFFFF"/>
        <w:spacing w:line="341" w:lineRule="exact"/>
        <w:ind w:left="226" w:right="5" w:firstLine="278"/>
        <w:jc w:val="both"/>
      </w:pPr>
      <w:r>
        <w:rPr>
          <w:color w:val="000000"/>
        </w:rPr>
        <w:t>В ленские дни 1912 года каждый номер «Звезды» конфисковывался, но часть тиража успевали рас</w:t>
      </w:r>
      <w:r>
        <w:rPr>
          <w:color w:val="000000"/>
        </w:rPr>
        <w:softHyphen/>
      </w:r>
      <w:r>
        <w:rPr>
          <w:color w:val="000000"/>
          <w:spacing w:val="-1"/>
        </w:rPr>
        <w:t>пространить до конфискации среди рабочих.</w:t>
      </w:r>
    </w:p>
    <w:p w:rsidR="00F97182" w:rsidRDefault="00F97182" w:rsidP="00F97182">
      <w:pPr>
        <w:shd w:val="clear" w:color="auto" w:fill="FFFFFF"/>
        <w:spacing w:before="5" w:line="341" w:lineRule="exact"/>
        <w:ind w:left="226" w:right="5" w:firstLine="278"/>
        <w:jc w:val="both"/>
      </w:pPr>
      <w:r>
        <w:rPr>
          <w:color w:val="000000"/>
        </w:rPr>
        <w:t>Газета «Звезда» выходила неежедневно и была рассчитана на передовые слои пролетариата. Необ</w:t>
      </w:r>
      <w:r>
        <w:rPr>
          <w:color w:val="000000"/>
        </w:rPr>
        <w:softHyphen/>
        <w:t>ходимо было создать большевистскую ежедневную массовую газету. «Звезда» сыграла большую роль в пропаганде идеи создания такого органа. Сбор отчислений в фонд ежедневной рабочей газеты, от</w:t>
      </w:r>
      <w:r>
        <w:rPr>
          <w:color w:val="000000"/>
        </w:rPr>
        <w:softHyphen/>
        <w:t>крытый редакцией «Звезды», нашел горячую поддержку среди рабочих масс. «Звезда» регулярно ин</w:t>
      </w:r>
      <w:r>
        <w:rPr>
          <w:color w:val="000000"/>
        </w:rPr>
        <w:softHyphen/>
      </w:r>
      <w:r>
        <w:rPr>
          <w:color w:val="000000"/>
          <w:spacing w:val="1"/>
        </w:rPr>
        <w:t xml:space="preserve">формировала своих читателей об откликах рабочих и публиковала отчеты о суммах, поступивших в </w:t>
      </w:r>
      <w:r>
        <w:rPr>
          <w:color w:val="000000"/>
        </w:rPr>
        <w:t xml:space="preserve">фонд издания нового печатного органа. Газета «Звезда» подготовила создание массовой легальной большевистской газеты «Правда». — </w:t>
      </w:r>
      <w:r>
        <w:rPr>
          <w:i/>
          <w:iCs/>
          <w:color w:val="000000"/>
        </w:rPr>
        <w:t>108.</w:t>
      </w:r>
    </w:p>
    <w:p w:rsidR="00F97182" w:rsidRDefault="00F97182" w:rsidP="00F97182">
      <w:pPr>
        <w:shd w:val="clear" w:color="auto" w:fill="FFFFFF"/>
        <w:spacing w:before="120" w:line="346" w:lineRule="exact"/>
        <w:ind w:left="221" w:right="5" w:hanging="221"/>
        <w:jc w:val="both"/>
      </w:pPr>
      <w:r>
        <w:rPr>
          <w:color w:val="000000"/>
          <w:vertAlign w:val="superscript"/>
        </w:rPr>
        <w:t>58</w:t>
      </w:r>
      <w:r>
        <w:rPr>
          <w:color w:val="000000"/>
        </w:rPr>
        <w:t xml:space="preserve"> Речь идет о тезисе, выдвинутом Э. Бернштейном, наиболее открытым выразителем ревизионизма, ро</w:t>
      </w:r>
      <w:r>
        <w:rPr>
          <w:color w:val="000000"/>
        </w:rPr>
        <w:softHyphen/>
        <w:t xml:space="preserve">доначальником враждебного марксизму оппортунистического течения в международной социал-демократии — бернштейнианства, возникшего в конце </w:t>
      </w:r>
      <w:r>
        <w:rPr>
          <w:color w:val="000000"/>
          <w:lang w:val="en-US"/>
        </w:rPr>
        <w:t xml:space="preserve">XIX </w:t>
      </w:r>
      <w:r>
        <w:rPr>
          <w:color w:val="000000"/>
        </w:rPr>
        <w:t>века в Германии.</w:t>
      </w:r>
    </w:p>
    <w:p w:rsidR="00F97182" w:rsidRDefault="00F97182" w:rsidP="00F97182">
      <w:pPr>
        <w:shd w:val="clear" w:color="auto" w:fill="FFFFFF"/>
        <w:spacing w:before="115" w:line="341" w:lineRule="exact"/>
        <w:ind w:left="221" w:right="5" w:firstLine="283"/>
        <w:jc w:val="both"/>
      </w:pPr>
      <w:r>
        <w:rPr>
          <w:color w:val="000000"/>
        </w:rPr>
        <w:t xml:space="preserve">В 1896—1898 годах Бернштейн выступил в теоретическом органе германской социал-демократии журнале </w:t>
      </w:r>
      <w:r>
        <w:rPr>
          <w:color w:val="000000"/>
          <w:lang w:val="de-DE"/>
        </w:rPr>
        <w:t xml:space="preserve">«Die Neue Zeit» </w:t>
      </w:r>
      <w:r>
        <w:rPr>
          <w:color w:val="000000"/>
        </w:rPr>
        <w:t>(«Новое Время») с серией статей «Проблемы социализма», в которых под</w:t>
      </w:r>
      <w:r>
        <w:rPr>
          <w:color w:val="000000"/>
        </w:rPr>
        <w:softHyphen/>
        <w:t>верг ревизии философские, экономические и политические основы революционного марксизма. «От</w:t>
      </w:r>
      <w:r>
        <w:rPr>
          <w:color w:val="000000"/>
        </w:rPr>
        <w:softHyphen/>
        <w:t>рицалась возможность научно обосновать социализм и доказать, с точки зрения материалистического понимания истории, его необходимость и неизбежность; отрицался факт растущей нищеты, пролета</w:t>
      </w:r>
      <w:r>
        <w:rPr>
          <w:color w:val="000000"/>
        </w:rPr>
        <w:softHyphen/>
        <w:t xml:space="preserve">ризации и обострения капиталистических противоречий; объявлялось несостоятельным самое понятие о </w:t>
      </w:r>
      <w:r>
        <w:rPr>
          <w:i/>
          <w:iCs/>
          <w:color w:val="000000"/>
        </w:rPr>
        <w:t xml:space="preserve">«конечной цели» </w:t>
      </w:r>
      <w:r>
        <w:rPr>
          <w:color w:val="000000"/>
        </w:rPr>
        <w:t>и безусловно отвергалась идея диктатуры пролетариата; отрицалась принципиаль</w:t>
      </w:r>
      <w:r>
        <w:rPr>
          <w:color w:val="000000"/>
        </w:rPr>
        <w:softHyphen/>
        <w:t xml:space="preserve">ная противоположность либерализма и социализма; отрицалась </w:t>
      </w:r>
      <w:r>
        <w:rPr>
          <w:i/>
          <w:iCs/>
          <w:color w:val="000000"/>
        </w:rPr>
        <w:t xml:space="preserve">теория классовой борьбы...» </w:t>
      </w:r>
      <w:r>
        <w:rPr>
          <w:color w:val="000000"/>
        </w:rPr>
        <w:t>(В. И. Ленин. Сочинения, 5 изд., том 6, стр. 7). Ревизия марксизма бернштейнианцами была направлена к то</w:t>
      </w:r>
      <w:r>
        <w:rPr>
          <w:color w:val="000000"/>
        </w:rPr>
        <w:softHyphen/>
      </w:r>
      <w:r>
        <w:rPr>
          <w:color w:val="000000"/>
          <w:spacing w:val="-1"/>
        </w:rPr>
        <w:t>му, чтобы превратить социал-демократию из партии социальной революции в партию социальных ре</w:t>
      </w:r>
      <w:r>
        <w:rPr>
          <w:color w:val="000000"/>
          <w:spacing w:val="-1"/>
        </w:rPr>
        <w:softHyphen/>
      </w:r>
      <w:r>
        <w:rPr>
          <w:color w:val="000000"/>
          <w:spacing w:val="-5"/>
        </w:rPr>
        <w:t>форм.</w:t>
      </w:r>
    </w:p>
    <w:p w:rsidR="00F97182" w:rsidRDefault="00F97182" w:rsidP="00F97182">
      <w:pPr>
        <w:shd w:val="clear" w:color="auto" w:fill="FFFFFF"/>
        <w:spacing w:line="341" w:lineRule="exact"/>
        <w:ind w:left="226" w:firstLine="278"/>
        <w:jc w:val="both"/>
      </w:pPr>
      <w:r>
        <w:rPr>
          <w:color w:val="000000"/>
        </w:rPr>
        <w:t>Левые элементы германской социал-демократии начали борьбу против Бернштейна на страницах своих газет. В защиту бернштейнианства выступило правое, оппортуни-</w:t>
      </w:r>
    </w:p>
    <w:p w:rsidR="00F97182" w:rsidRDefault="00F97182" w:rsidP="00F97182">
      <w:pPr>
        <w:shd w:val="clear" w:color="auto" w:fill="FFFFFF"/>
        <w:spacing w:line="341" w:lineRule="exact"/>
        <w:ind w:left="226"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266"/>
        </w:tabs>
        <w:ind w:left="3470"/>
      </w:pPr>
      <w:r>
        <w:rPr>
          <w:color w:val="000000"/>
          <w:spacing w:val="-2"/>
        </w:rPr>
        <w:lastRenderedPageBreak/>
        <w:t>ПРИМЕЧАНИЯ</w:t>
      </w:r>
      <w:r>
        <w:rPr>
          <w:color w:val="000000"/>
        </w:rPr>
        <w:tab/>
        <w:t>463</w:t>
      </w:r>
    </w:p>
    <w:p w:rsidR="00F97182" w:rsidRDefault="00F97182" w:rsidP="00F97182">
      <w:pPr>
        <w:shd w:val="clear" w:color="auto" w:fill="FFFFFF"/>
        <w:spacing w:before="677" w:line="341" w:lineRule="exact"/>
        <w:jc w:val="both"/>
      </w:pPr>
      <w:r>
        <w:rPr>
          <w:color w:val="000000"/>
        </w:rPr>
        <w:t xml:space="preserve">стическое крыло. Центральный комитет партии занимал примиренческую позицию по отношению к бернштейнианству и не давал ему отпора. В журнале </w:t>
      </w:r>
      <w:r>
        <w:rPr>
          <w:color w:val="000000"/>
          <w:lang w:val="de-DE"/>
        </w:rPr>
        <w:t xml:space="preserve">«Die Neue Zeit» </w:t>
      </w:r>
      <w:r>
        <w:rPr>
          <w:color w:val="000000"/>
        </w:rPr>
        <w:t>полемика по поводу статей Бернштейна была открыта в июле 1898 года статьей Г. В. Плеханова «Бернштейн и материализм», на</w:t>
      </w:r>
      <w:r>
        <w:rPr>
          <w:color w:val="000000"/>
        </w:rPr>
        <w:softHyphen/>
      </w:r>
      <w:r>
        <w:rPr>
          <w:color w:val="000000"/>
          <w:spacing w:val="-1"/>
        </w:rPr>
        <w:t>правленной против ревизионизма.</w:t>
      </w:r>
    </w:p>
    <w:p w:rsidR="00F97182" w:rsidRDefault="00F97182" w:rsidP="00F97182">
      <w:pPr>
        <w:shd w:val="clear" w:color="auto" w:fill="FFFFFF"/>
        <w:spacing w:line="341" w:lineRule="exact"/>
        <w:ind w:left="5" w:right="5" w:firstLine="278"/>
        <w:jc w:val="both"/>
      </w:pPr>
      <w:r>
        <w:rPr>
          <w:color w:val="000000"/>
        </w:rPr>
        <w:t xml:space="preserve">В 1899 году статьи Бернштейна вышли отдельной книгой под заглавием «Предпосылки социализма </w:t>
      </w:r>
      <w:r>
        <w:rPr>
          <w:color w:val="000000"/>
          <w:spacing w:val="-1"/>
        </w:rPr>
        <w:t>и задачи социал-демократии».</w:t>
      </w:r>
    </w:p>
    <w:p w:rsidR="00F97182" w:rsidRDefault="00F97182" w:rsidP="00F97182">
      <w:pPr>
        <w:shd w:val="clear" w:color="auto" w:fill="FFFFFF"/>
        <w:spacing w:line="341" w:lineRule="exact"/>
        <w:ind w:right="10" w:firstLine="278"/>
        <w:jc w:val="both"/>
      </w:pPr>
      <w:r>
        <w:rPr>
          <w:color w:val="000000"/>
        </w:rPr>
        <w:t>На съездах Германской социал-демократической партии — Штутгартском (октябрь 1898), Ганно</w:t>
      </w:r>
      <w:r>
        <w:rPr>
          <w:color w:val="000000"/>
        </w:rPr>
        <w:softHyphen/>
        <w:t xml:space="preserve">верском (октябрь 1899) и Любекском (сентябрь 1901) — бернштейнианство было осуждено, но, ввиду </w:t>
      </w:r>
      <w:r>
        <w:rPr>
          <w:color w:val="000000"/>
          <w:spacing w:val="-1"/>
        </w:rPr>
        <w:t>примиренческой позиции большинства лидеров, партия не отмежевалась от Бернштейна. Бернштейни</w:t>
      </w:r>
      <w:r>
        <w:rPr>
          <w:color w:val="000000"/>
          <w:spacing w:val="-1"/>
        </w:rPr>
        <w:softHyphen/>
      </w:r>
      <w:r>
        <w:rPr>
          <w:color w:val="000000"/>
        </w:rPr>
        <w:t xml:space="preserve">анцы продолжали открыто пропагандировать ревизионистские идеи в журнале </w:t>
      </w:r>
      <w:r>
        <w:rPr>
          <w:color w:val="000000"/>
          <w:lang w:val="de-DE"/>
        </w:rPr>
        <w:t xml:space="preserve">«Sozialistische Monatshefte» </w:t>
      </w:r>
      <w:r>
        <w:rPr>
          <w:color w:val="000000"/>
        </w:rPr>
        <w:t>(«Социалистический Ежемесячник») и в партийных организациях.</w:t>
      </w:r>
    </w:p>
    <w:p w:rsidR="00F97182" w:rsidRDefault="00F97182" w:rsidP="00F97182">
      <w:pPr>
        <w:shd w:val="clear" w:color="auto" w:fill="FFFFFF"/>
        <w:spacing w:line="341" w:lineRule="exact"/>
        <w:ind w:right="10" w:firstLine="278"/>
        <w:jc w:val="both"/>
      </w:pPr>
      <w:r>
        <w:rPr>
          <w:color w:val="000000"/>
        </w:rPr>
        <w:t xml:space="preserve">Бернштейнианство встретило поддержку оппортунистических элементов других партий </w:t>
      </w:r>
      <w:r>
        <w:rPr>
          <w:color w:val="000000"/>
          <w:lang w:val="en-US"/>
        </w:rPr>
        <w:t xml:space="preserve">II </w:t>
      </w:r>
      <w:r>
        <w:rPr>
          <w:color w:val="000000"/>
        </w:rPr>
        <w:t>Интер</w:t>
      </w:r>
      <w:r>
        <w:rPr>
          <w:color w:val="000000"/>
        </w:rPr>
        <w:softHyphen/>
      </w:r>
      <w:r>
        <w:rPr>
          <w:color w:val="000000"/>
          <w:spacing w:val="-1"/>
        </w:rPr>
        <w:t>национала. В России бернштейнианские теории были поддержаны «легальными марксистами» и «эко</w:t>
      </w:r>
      <w:r>
        <w:rPr>
          <w:color w:val="000000"/>
          <w:spacing w:val="-1"/>
        </w:rPr>
        <w:softHyphen/>
      </w:r>
      <w:r>
        <w:rPr>
          <w:color w:val="000000"/>
        </w:rPr>
        <w:t xml:space="preserve">номистами». Царская цензура пропустила три издания книги Бернштейна, переведенной на русский </w:t>
      </w:r>
      <w:r>
        <w:rPr>
          <w:color w:val="000000"/>
          <w:spacing w:val="-1"/>
        </w:rPr>
        <w:t>язык, а начальник московского охранного отделения Зубатов включил ее в число книг, рекомендован</w:t>
      </w:r>
      <w:r>
        <w:rPr>
          <w:color w:val="000000"/>
          <w:spacing w:val="-1"/>
        </w:rPr>
        <w:softHyphen/>
        <w:t>ных для чтения рабочим.</w:t>
      </w:r>
    </w:p>
    <w:p w:rsidR="00F97182" w:rsidRDefault="00F97182" w:rsidP="00F97182">
      <w:pPr>
        <w:shd w:val="clear" w:color="auto" w:fill="FFFFFF"/>
        <w:spacing w:line="341" w:lineRule="exact"/>
        <w:ind w:left="5" w:right="5" w:firstLine="283"/>
        <w:jc w:val="both"/>
      </w:pPr>
      <w:r>
        <w:rPr>
          <w:color w:val="000000"/>
        </w:rPr>
        <w:t>Только революционные марксисты России, большевики во главе с Лениным, вели решительную и последовательную борьбу против бернштейнианства и его сторонников. Ленин уже в 1899 году вы</w:t>
      </w:r>
      <w:r>
        <w:rPr>
          <w:color w:val="000000"/>
        </w:rPr>
        <w:softHyphen/>
        <w:t>ступил против бернштейнианцев в «Протесте российских социал-демократов» и в статье «Наша про</w:t>
      </w:r>
      <w:r>
        <w:rPr>
          <w:color w:val="000000"/>
        </w:rPr>
        <w:softHyphen/>
        <w:t xml:space="preserve">грамма»; развернутой критике бернштейнианство подвергнуто в книге Ленина «Что делать?» и в его статьях «Марксизм и ревизионизм», «Разногласия в европейском рабочем движении» (см. Сочинения, 5 изд., том 4, стр. 163—176, 182—186; том 6, стр. 1—192; том 17, стр. 15—26; настоящий том, стр. 62—69). — </w:t>
      </w:r>
      <w:r>
        <w:rPr>
          <w:i/>
          <w:iCs/>
          <w:color w:val="000000"/>
        </w:rPr>
        <w:t>111.</w:t>
      </w:r>
    </w:p>
    <w:p w:rsidR="00F97182" w:rsidRDefault="00F97182" w:rsidP="00F97182">
      <w:pPr>
        <w:shd w:val="clear" w:color="auto" w:fill="FFFFFF"/>
        <w:spacing w:before="115" w:line="346" w:lineRule="exact"/>
        <w:ind w:left="5" w:right="10"/>
        <w:jc w:val="both"/>
      </w:pPr>
      <w:r>
        <w:rPr>
          <w:color w:val="000000"/>
        </w:rPr>
        <w:t xml:space="preserve">Речь идет о тезисе «экономистов», выдвинутом в их программном документе — так называемом </w:t>
      </w:r>
      <w:r>
        <w:rPr>
          <w:color w:val="000000"/>
          <w:lang w:val="en-US"/>
        </w:rPr>
        <w:t xml:space="preserve">«Credo», </w:t>
      </w:r>
      <w:r>
        <w:rPr>
          <w:color w:val="000000"/>
        </w:rPr>
        <w:t>написанном в 1899 году Е. Д. Кусковой.</w:t>
      </w:r>
    </w:p>
    <w:p w:rsidR="00F97182" w:rsidRDefault="00F97182" w:rsidP="00F97182">
      <w:pPr>
        <w:shd w:val="clear" w:color="auto" w:fill="FFFFFF"/>
        <w:spacing w:before="120" w:line="341" w:lineRule="exact"/>
        <w:ind w:right="10" w:firstLine="293"/>
        <w:jc w:val="both"/>
      </w:pPr>
      <w:r>
        <w:rPr>
          <w:i/>
          <w:iCs/>
          <w:color w:val="000000"/>
        </w:rPr>
        <w:t xml:space="preserve">«Экономизм» </w:t>
      </w:r>
      <w:r>
        <w:rPr>
          <w:color w:val="000000"/>
        </w:rPr>
        <w:t xml:space="preserve">— оппортунистическое течение в российской социал-демократии конца </w:t>
      </w:r>
      <w:r>
        <w:rPr>
          <w:color w:val="000000"/>
          <w:lang w:val="en-US"/>
        </w:rPr>
        <w:t xml:space="preserve">XIX </w:t>
      </w:r>
      <w:r>
        <w:rPr>
          <w:color w:val="000000"/>
        </w:rPr>
        <w:t>— на</w:t>
      </w:r>
      <w:r>
        <w:rPr>
          <w:color w:val="000000"/>
        </w:rPr>
        <w:softHyphen/>
        <w:t xml:space="preserve">чала </w:t>
      </w:r>
      <w:r>
        <w:rPr>
          <w:color w:val="000000"/>
          <w:lang w:val="en-US"/>
        </w:rPr>
        <w:t xml:space="preserve">XX </w:t>
      </w:r>
      <w:r>
        <w:rPr>
          <w:color w:val="000000"/>
        </w:rPr>
        <w:t>века, одна из разновидностей международного оппортунизма. Печатными органами «эконо</w:t>
      </w:r>
      <w:r>
        <w:rPr>
          <w:color w:val="000000"/>
        </w:rPr>
        <w:softHyphen/>
        <w:t>мистов» являлись газета «Рабочая Мысль» (1897—1902) и журнал «Рабочее Дело» (1899—1902).</w:t>
      </w:r>
    </w:p>
    <w:p w:rsidR="00F97182" w:rsidRDefault="00F97182" w:rsidP="00F97182">
      <w:pPr>
        <w:shd w:val="clear" w:color="auto" w:fill="FFFFFF"/>
        <w:spacing w:line="341" w:lineRule="exact"/>
        <w:ind w:left="5" w:right="10" w:firstLine="283"/>
        <w:jc w:val="both"/>
      </w:pPr>
      <w:r>
        <w:rPr>
          <w:color w:val="000000"/>
        </w:rPr>
        <w:t>«Экономисты» ограничивали задачи рабочего класса экономической борьбой за повышение зара</w:t>
      </w:r>
      <w:r>
        <w:rPr>
          <w:color w:val="000000"/>
        </w:rPr>
        <w:softHyphen/>
        <w:t>ботной платы, улучшение условий труда и т. д., утверждая, что политическая</w:t>
      </w:r>
    </w:p>
    <w:p w:rsidR="00F97182" w:rsidRDefault="00F97182" w:rsidP="00F97182">
      <w:pPr>
        <w:shd w:val="clear" w:color="auto" w:fill="FFFFFF"/>
        <w:spacing w:line="341" w:lineRule="exact"/>
        <w:ind w:left="5" w:right="10" w:firstLine="283"/>
        <w:jc w:val="both"/>
        <w:sectPr w:rsidR="00F97182">
          <w:pgSz w:w="11909" w:h="16834"/>
          <w:pgMar w:top="1440" w:right="1409" w:bottom="720" w:left="1648" w:header="720" w:footer="720" w:gutter="0"/>
          <w:cols w:space="60"/>
          <w:noEndnote/>
        </w:sectPr>
      </w:pPr>
    </w:p>
    <w:p w:rsidR="00F97182" w:rsidRDefault="00F97182" w:rsidP="00F97182">
      <w:pPr>
        <w:shd w:val="clear" w:color="auto" w:fill="FFFFFF"/>
        <w:tabs>
          <w:tab w:val="left" w:pos="3691"/>
        </w:tabs>
      </w:pPr>
      <w:r>
        <w:rPr>
          <w:color w:val="000000"/>
        </w:rPr>
        <w:lastRenderedPageBreak/>
        <w:t>464</w:t>
      </w:r>
      <w:r>
        <w:rPr>
          <w:color w:val="000000"/>
        </w:rPr>
        <w:tab/>
      </w:r>
      <w:r>
        <w:rPr>
          <w:color w:val="000000"/>
          <w:spacing w:val="-2"/>
        </w:rPr>
        <w:t>ПРИМЕЧАНИЯ</w:t>
      </w:r>
    </w:p>
    <w:p w:rsidR="00F97182" w:rsidRDefault="00F97182" w:rsidP="00F97182">
      <w:pPr>
        <w:shd w:val="clear" w:color="auto" w:fill="FFFFFF"/>
        <w:spacing w:before="672" w:line="341" w:lineRule="exact"/>
        <w:ind w:left="221" w:right="5"/>
        <w:jc w:val="both"/>
      </w:pPr>
      <w:r>
        <w:rPr>
          <w:color w:val="000000"/>
          <w:spacing w:val="1"/>
        </w:rPr>
        <w:t xml:space="preserve">борьба является делом либеральной буржуазии. Они отрицали руководящую роль партии рабочего </w:t>
      </w:r>
      <w:r>
        <w:rPr>
          <w:color w:val="000000"/>
        </w:rPr>
        <w:t>класса, считая, что партия должна лишь созерцать стихийный процесс движения, быть регистратором событий. Преклоняясь перед стихийностью рабочего движения, «экономисты» принижали значение революционной теории, сознательности, утверждали, что социалистическая идеология может возник</w:t>
      </w:r>
      <w:r>
        <w:rPr>
          <w:color w:val="000000"/>
        </w:rPr>
        <w:softHyphen/>
        <w:t xml:space="preserve">нуть из стихийного рабочего движения; они отрицали необходимость внесения в рабочее движение </w:t>
      </w:r>
      <w:r>
        <w:rPr>
          <w:color w:val="000000"/>
          <w:spacing w:val="1"/>
        </w:rPr>
        <w:t>социалистического сознания извне, марксистской партией, и тем самым расчищали дорогу буржуаз</w:t>
      </w:r>
      <w:r>
        <w:rPr>
          <w:color w:val="000000"/>
          <w:spacing w:val="1"/>
        </w:rPr>
        <w:softHyphen/>
      </w:r>
      <w:r>
        <w:rPr>
          <w:color w:val="000000"/>
          <w:spacing w:val="-1"/>
        </w:rPr>
        <w:t xml:space="preserve">ной идеологии. «Экономисты» защищали разрозненность и кустарничество в социал-демократическом </w:t>
      </w:r>
      <w:r>
        <w:rPr>
          <w:color w:val="000000"/>
        </w:rPr>
        <w:t xml:space="preserve">движении, выступая против необходимости создания централизованной партии рабочего класса. </w:t>
      </w:r>
      <w:r>
        <w:rPr>
          <w:color w:val="000000"/>
          <w:spacing w:val="-1"/>
        </w:rPr>
        <w:t>«Экономизм» грозил совлечь рабочий класс с классового революционного пути и превратить его в по</w:t>
      </w:r>
      <w:r>
        <w:rPr>
          <w:color w:val="000000"/>
          <w:spacing w:val="-1"/>
        </w:rPr>
        <w:softHyphen/>
      </w:r>
      <w:r>
        <w:rPr>
          <w:color w:val="000000"/>
        </w:rPr>
        <w:t>литический придаток буржуазии. Развернутой критике взглядов «экономистов» посвящены произве</w:t>
      </w:r>
      <w:r>
        <w:rPr>
          <w:color w:val="000000"/>
        </w:rPr>
        <w:softHyphen/>
        <w:t xml:space="preserve">дения Ленина: «Протест российских социал-демократов» (направлен против </w:t>
      </w:r>
      <w:r>
        <w:rPr>
          <w:color w:val="000000"/>
          <w:lang w:val="en-US"/>
        </w:rPr>
        <w:t xml:space="preserve">«Credo», </w:t>
      </w:r>
      <w:r>
        <w:rPr>
          <w:color w:val="000000"/>
        </w:rPr>
        <w:t>написан в си</w:t>
      </w:r>
      <w:r>
        <w:rPr>
          <w:color w:val="000000"/>
        </w:rPr>
        <w:softHyphen/>
        <w:t>бирской ссылке в 1899 году и подписан семнадцатью ссыльными марксистами), «Попятное направле</w:t>
      </w:r>
      <w:r>
        <w:rPr>
          <w:color w:val="000000"/>
        </w:rPr>
        <w:softHyphen/>
        <w:t xml:space="preserve">ние в русской социал-демократии», «По поводу </w:t>
      </w:r>
      <w:r>
        <w:rPr>
          <w:color w:val="000000"/>
          <w:lang w:val="en-US"/>
        </w:rPr>
        <w:t xml:space="preserve">«Profession </w:t>
      </w:r>
      <w:r>
        <w:rPr>
          <w:color w:val="000000"/>
          <w:lang w:val="fr-FR"/>
        </w:rPr>
        <w:t xml:space="preserve">de foi»», </w:t>
      </w:r>
      <w:r>
        <w:rPr>
          <w:color w:val="000000"/>
        </w:rPr>
        <w:t>«Беседа с защитниками эконо</w:t>
      </w:r>
      <w:r>
        <w:rPr>
          <w:color w:val="000000"/>
        </w:rPr>
        <w:softHyphen/>
        <w:t>мизма» (см. Сочинения, 5 изд., том 4, стр. 163—176, 240—273, 310—321 ; том 5, стр. 360—367). Идей</w:t>
      </w:r>
      <w:r>
        <w:rPr>
          <w:color w:val="000000"/>
        </w:rPr>
        <w:softHyphen/>
        <w:t>ный разгром «экономизма» Ленин завершил в книге «Что делать?» (см. Сочинения, 5 изд., том 6, стр. 1—192). Большую роль в борьбе с «экономизмом» сыграла ленинская «Искра». — 777.</w:t>
      </w:r>
    </w:p>
    <w:p w:rsidR="00F97182" w:rsidRDefault="00F97182" w:rsidP="00F97182">
      <w:pPr>
        <w:shd w:val="clear" w:color="auto" w:fill="FFFFFF"/>
        <w:spacing w:before="125" w:line="341" w:lineRule="exact"/>
        <w:ind w:left="221" w:hanging="221"/>
        <w:jc w:val="both"/>
      </w:pPr>
      <w:r>
        <w:rPr>
          <w:color w:val="000000"/>
          <w:vertAlign w:val="superscript"/>
        </w:rPr>
        <w:t>60</w:t>
      </w:r>
      <w:r>
        <w:rPr>
          <w:color w:val="000000"/>
        </w:rPr>
        <w:t xml:space="preserve"> Ленин имеет в виду взгляды немецкого буржуазного экономиста Луйо Брентано (1844—1931) — осно</w:t>
      </w:r>
      <w:r>
        <w:rPr>
          <w:color w:val="000000"/>
        </w:rPr>
        <w:softHyphen/>
        <w:t>воположника разновидности буржуазного извращения марксизма — «брентанизма». Брентано пропо</w:t>
      </w:r>
      <w:r>
        <w:rPr>
          <w:color w:val="000000"/>
        </w:rPr>
        <w:softHyphen/>
        <w:t xml:space="preserve">ведовал «социальный мир» в капиталистическом обществе, возможность преодоления социальных </w:t>
      </w:r>
      <w:r>
        <w:rPr>
          <w:color w:val="000000"/>
          <w:spacing w:val="1"/>
        </w:rPr>
        <w:t>противоречий капитализма без классовой борьбы, утверждал, будто путем организации реформист</w:t>
      </w:r>
      <w:r>
        <w:rPr>
          <w:color w:val="000000"/>
          <w:spacing w:val="1"/>
        </w:rPr>
        <w:softHyphen/>
      </w:r>
      <w:r>
        <w:rPr>
          <w:color w:val="000000"/>
          <w:spacing w:val="-1"/>
        </w:rPr>
        <w:t>ских профсоюзов и фабричного законодательства можно решить рабочий вопрос, примирить интересы рабочих и капиталистов.</w:t>
      </w:r>
    </w:p>
    <w:p w:rsidR="00F97182" w:rsidRDefault="00F97182" w:rsidP="00F97182">
      <w:pPr>
        <w:shd w:val="clear" w:color="auto" w:fill="FFFFFF"/>
        <w:spacing w:before="125" w:line="341" w:lineRule="exact"/>
        <w:ind w:left="221" w:firstLine="278"/>
        <w:jc w:val="both"/>
      </w:pPr>
      <w:r>
        <w:rPr>
          <w:color w:val="000000"/>
        </w:rPr>
        <w:t>В России аналогичную брентанизму теорию насаждал главный представитель «легального мар</w:t>
      </w:r>
      <w:r>
        <w:rPr>
          <w:color w:val="000000"/>
        </w:rPr>
        <w:softHyphen/>
      </w:r>
      <w:r>
        <w:rPr>
          <w:color w:val="000000"/>
          <w:spacing w:val="1"/>
        </w:rPr>
        <w:t xml:space="preserve">ксизма» П. Б. Струве, пытавшийся использовать марксизм в интересах буржуазии. Ленин указывал, </w:t>
      </w:r>
      <w:r>
        <w:rPr>
          <w:color w:val="000000"/>
        </w:rPr>
        <w:t>что «струвизм» берет «из марксизма все, что приемлемо для либеральной буржуазии» и отбрасывает «живую душу марксизма» — его революционность. Струве во всем солидаризировался с представите</w:t>
      </w:r>
      <w:r>
        <w:rPr>
          <w:color w:val="000000"/>
        </w:rPr>
        <w:softHyphen/>
        <w:t xml:space="preserve">лями зарубежной вульгарной политической экономии, приписывал капитализму несвойственную ему цель — удовлетворение всех человеческих потребностей с наибольшей полнотой, призывал «пойти на </w:t>
      </w:r>
      <w:r>
        <w:rPr>
          <w:color w:val="000000"/>
          <w:spacing w:val="-1"/>
        </w:rPr>
        <w:t>выучку к капитализму», открыто проповедовал мальтузианство. «Великий мастер ренегатства», по оп</w:t>
      </w:r>
      <w:r>
        <w:rPr>
          <w:color w:val="000000"/>
          <w:spacing w:val="-1"/>
        </w:rPr>
        <w:softHyphen/>
      </w:r>
      <w:r>
        <w:rPr>
          <w:color w:val="000000"/>
        </w:rPr>
        <w:t>ределению Ленина, Струве «начал с оппортунизма, с «критики</w:t>
      </w:r>
    </w:p>
    <w:p w:rsidR="00F97182" w:rsidRDefault="00F97182" w:rsidP="00F97182">
      <w:pPr>
        <w:shd w:val="clear" w:color="auto" w:fill="FFFFFF"/>
        <w:spacing w:before="125" w:line="341" w:lineRule="exact"/>
        <w:ind w:left="221"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465</w:t>
      </w:r>
    </w:p>
    <w:p w:rsidR="00F97182" w:rsidRDefault="00F97182" w:rsidP="00F97182">
      <w:pPr>
        <w:shd w:val="clear" w:color="auto" w:fill="FFFFFF"/>
        <w:spacing w:before="677" w:line="341" w:lineRule="exact"/>
        <w:ind w:left="226"/>
      </w:pPr>
      <w:r>
        <w:rPr>
          <w:color w:val="000000"/>
        </w:rPr>
        <w:t xml:space="preserve">Маркса», а докатился в несколько лет до контрреволюционного буржуазного национал-либерализма». </w:t>
      </w:r>
      <w:r>
        <w:rPr>
          <w:color w:val="000000"/>
          <w:spacing w:val="1"/>
        </w:rPr>
        <w:t xml:space="preserve">Одним из последователей Струве был буржуазный публицист А. С. Изгоев, которого, так же как и </w:t>
      </w:r>
      <w:r>
        <w:rPr>
          <w:color w:val="000000"/>
          <w:spacing w:val="-1"/>
        </w:rPr>
        <w:t>Струве, Ленин называл публицистическим приказчиком класса землевладельцев-помещиков и капита</w:t>
      </w:r>
      <w:r>
        <w:rPr>
          <w:color w:val="000000"/>
          <w:spacing w:val="-1"/>
        </w:rPr>
        <w:softHyphen/>
      </w:r>
      <w:r>
        <w:rPr>
          <w:color w:val="000000"/>
        </w:rPr>
        <w:t>листов. — 777.</w:t>
      </w:r>
    </w:p>
    <w:p w:rsidR="00F97182" w:rsidRDefault="00F97182" w:rsidP="00F97182">
      <w:pPr>
        <w:shd w:val="clear" w:color="auto" w:fill="FFFFFF"/>
        <w:tabs>
          <w:tab w:val="left" w:pos="158"/>
        </w:tabs>
        <w:spacing w:before="211"/>
      </w:pPr>
      <w:r>
        <w:rPr>
          <w:color w:val="000000"/>
          <w:vertAlign w:val="superscript"/>
        </w:rPr>
        <w:t>61</w:t>
      </w:r>
      <w:r>
        <w:rPr>
          <w:color w:val="000000"/>
          <w:vertAlign w:val="superscript"/>
        </w:rPr>
        <w:tab/>
      </w:r>
      <w:r>
        <w:rPr>
          <w:color w:val="000000"/>
        </w:rPr>
        <w:t xml:space="preserve">Имеются в виду решения </w:t>
      </w:r>
      <w:r>
        <w:rPr>
          <w:color w:val="000000"/>
          <w:lang w:val="en-US"/>
        </w:rPr>
        <w:t xml:space="preserve">V </w:t>
      </w:r>
      <w:r>
        <w:rPr>
          <w:color w:val="000000"/>
        </w:rPr>
        <w:t>Общероссийской конференции РСДРП, состоявшейся 21—27 декабря 1908</w:t>
      </w:r>
    </w:p>
    <w:p w:rsidR="00F97182" w:rsidRDefault="00F97182" w:rsidP="00F97182">
      <w:pPr>
        <w:shd w:val="clear" w:color="auto" w:fill="FFFFFF"/>
        <w:spacing w:before="19" w:line="346" w:lineRule="exact"/>
        <w:ind w:left="221" w:right="14"/>
        <w:jc w:val="both"/>
      </w:pPr>
      <w:r>
        <w:rPr>
          <w:color w:val="000000"/>
        </w:rPr>
        <w:t xml:space="preserve">года (3—9 января 1909) (см. «КПСС в резолюциях и решениях съездов, конференций и пленумов ЦК», ч. 1,1954, стр. 195—205). — </w:t>
      </w:r>
      <w:r>
        <w:rPr>
          <w:i/>
          <w:iCs/>
          <w:color w:val="000000"/>
        </w:rPr>
        <w:t>112.</w:t>
      </w:r>
    </w:p>
    <w:p w:rsidR="00F97182" w:rsidRDefault="00F97182" w:rsidP="00F97182">
      <w:pPr>
        <w:shd w:val="clear" w:color="auto" w:fill="FFFFFF"/>
        <w:tabs>
          <w:tab w:val="left" w:pos="158"/>
        </w:tabs>
        <w:spacing w:before="240" w:line="341" w:lineRule="exact"/>
        <w:ind w:left="158" w:hanging="158"/>
      </w:pPr>
      <w:r>
        <w:rPr>
          <w:color w:val="000000"/>
          <w:vertAlign w:val="superscript"/>
        </w:rPr>
        <w:t>62</w:t>
      </w:r>
      <w:r>
        <w:rPr>
          <w:color w:val="000000"/>
          <w:vertAlign w:val="superscript"/>
        </w:rPr>
        <w:tab/>
      </w:r>
      <w:r>
        <w:rPr>
          <w:color w:val="000000"/>
        </w:rPr>
        <w:t>Ленин имеет в виду брошюру Н. Череванина «Лондонский съезд РСДРП 1907 г.», в последней главе</w:t>
      </w:r>
      <w:r>
        <w:rPr>
          <w:color w:val="000000"/>
        </w:rPr>
        <w:br/>
      </w:r>
      <w:r>
        <w:rPr>
          <w:color w:val="000000"/>
          <w:spacing w:val="2"/>
        </w:rPr>
        <w:t>которой автор критиковал с позиций ликвидаторства решение съезда по вопросу о рабочем съезде и</w:t>
      </w:r>
      <w:r>
        <w:rPr>
          <w:color w:val="000000"/>
          <w:spacing w:val="2"/>
        </w:rPr>
        <w:br/>
      </w:r>
      <w:r>
        <w:rPr>
          <w:color w:val="000000"/>
        </w:rPr>
        <w:t xml:space="preserve">беспартийных рабочих организациях. — </w:t>
      </w:r>
      <w:r>
        <w:rPr>
          <w:i/>
          <w:iCs/>
          <w:color w:val="000000"/>
        </w:rPr>
        <w:t>112.</w:t>
      </w:r>
    </w:p>
    <w:p w:rsidR="00F97182" w:rsidRDefault="00F97182" w:rsidP="00F97182">
      <w:pPr>
        <w:shd w:val="clear" w:color="auto" w:fill="FFFFFF"/>
        <w:tabs>
          <w:tab w:val="left" w:pos="158"/>
        </w:tabs>
        <w:spacing w:before="336"/>
      </w:pPr>
      <w:r>
        <w:rPr>
          <w:color w:val="000000"/>
          <w:vertAlign w:val="superscript"/>
        </w:rPr>
        <w:t>63</w:t>
      </w:r>
      <w:r>
        <w:rPr>
          <w:color w:val="000000"/>
          <w:vertAlign w:val="superscript"/>
        </w:rPr>
        <w:tab/>
      </w:r>
      <w:r>
        <w:rPr>
          <w:i/>
          <w:iCs/>
          <w:color w:val="000000"/>
        </w:rPr>
        <w:t xml:space="preserve">«Освобождение» </w:t>
      </w:r>
      <w:r>
        <w:rPr>
          <w:color w:val="000000"/>
        </w:rPr>
        <w:t>— двухнедельный журнал, издававшийся за границей с 18 июня (1 июля) 1902 по 5</w:t>
      </w:r>
    </w:p>
    <w:p w:rsidR="00F97182" w:rsidRDefault="00F97182" w:rsidP="00F97182">
      <w:pPr>
        <w:shd w:val="clear" w:color="auto" w:fill="FFFFFF"/>
        <w:spacing w:before="14" w:line="346" w:lineRule="exact"/>
        <w:ind w:left="221" w:right="5"/>
        <w:jc w:val="both"/>
      </w:pPr>
      <w:r>
        <w:rPr>
          <w:color w:val="000000"/>
        </w:rPr>
        <w:t>(18) октября 1905 года под редакцией П. Б. Струве. Журнал являлся органом русской либеральной буржуазии и последовательно проводил идеи умеренно-монархического либерализма. В 1903 году во</w:t>
      </w:r>
      <w:r>
        <w:rPr>
          <w:color w:val="000000"/>
        </w:rPr>
        <w:softHyphen/>
        <w:t>круг журнала сложился (и в январе 1904 года оформился) «Союз освобождения», просуществовавший до октября 1905 года. Наряду с земцами-конституционалистами «освобожденцы» составили ядро об</w:t>
      </w:r>
      <w:r>
        <w:rPr>
          <w:color w:val="000000"/>
        </w:rPr>
        <w:softHyphen/>
        <w:t xml:space="preserve">разовавшейся в октябре 1905 года конституционно-демократической партии (кадетов). — </w:t>
      </w:r>
      <w:r>
        <w:rPr>
          <w:i/>
          <w:iCs/>
          <w:color w:val="000000"/>
        </w:rPr>
        <w:t>115.</w:t>
      </w:r>
    </w:p>
    <w:p w:rsidR="00F97182" w:rsidRDefault="00F97182" w:rsidP="00F97182">
      <w:pPr>
        <w:shd w:val="clear" w:color="auto" w:fill="FFFFFF"/>
        <w:tabs>
          <w:tab w:val="left" w:pos="158"/>
        </w:tabs>
        <w:spacing w:before="235" w:line="346" w:lineRule="exact"/>
        <w:ind w:left="158" w:hanging="158"/>
      </w:pPr>
      <w:r>
        <w:rPr>
          <w:color w:val="000000"/>
          <w:vertAlign w:val="superscript"/>
        </w:rPr>
        <w:t>64</w:t>
      </w:r>
      <w:r>
        <w:rPr>
          <w:color w:val="000000"/>
          <w:vertAlign w:val="superscript"/>
        </w:rPr>
        <w:tab/>
      </w:r>
      <w:r>
        <w:rPr>
          <w:color w:val="000000"/>
          <w:spacing w:val="3"/>
        </w:rPr>
        <w:t>Ленин имеет в виду свою работу «Победа кадетов и задачи рабочей партии», написанную в марте и</w:t>
      </w:r>
      <w:r>
        <w:rPr>
          <w:color w:val="000000"/>
          <w:spacing w:val="3"/>
        </w:rPr>
        <w:br/>
      </w:r>
      <w:r>
        <w:rPr>
          <w:color w:val="000000"/>
        </w:rPr>
        <w:t>вышедшую в свет отдельной брошюрой в апреле 1906 года (см. Сочинения, 5 изд., том 12, стр. 271—</w:t>
      </w:r>
      <w:r>
        <w:rPr>
          <w:color w:val="000000"/>
        </w:rPr>
        <w:br/>
        <w:t xml:space="preserve">352). </w:t>
      </w:r>
      <w:r>
        <w:rPr>
          <w:i/>
          <w:iCs/>
          <w:color w:val="000000"/>
        </w:rPr>
        <w:t>— 116.</w:t>
      </w:r>
    </w:p>
    <w:p w:rsidR="00F97182" w:rsidRDefault="00F97182" w:rsidP="00F97182">
      <w:pPr>
        <w:shd w:val="clear" w:color="auto" w:fill="FFFFFF"/>
        <w:tabs>
          <w:tab w:val="left" w:pos="158"/>
        </w:tabs>
        <w:spacing w:before="235" w:line="341" w:lineRule="exact"/>
      </w:pPr>
      <w:r>
        <w:rPr>
          <w:color w:val="000000"/>
          <w:vertAlign w:val="superscript"/>
        </w:rPr>
        <w:t>65</w:t>
      </w:r>
      <w:r>
        <w:rPr>
          <w:color w:val="000000"/>
          <w:vertAlign w:val="superscript"/>
        </w:rPr>
        <w:tab/>
      </w:r>
      <w:r>
        <w:rPr>
          <w:color w:val="000000"/>
        </w:rPr>
        <w:t>Ленин имеет в виду указ «О дополнении некоторых постановлений действующего закона, касающихся</w:t>
      </w:r>
    </w:p>
    <w:p w:rsidR="00F97182" w:rsidRDefault="00F97182" w:rsidP="00F97182">
      <w:pPr>
        <w:shd w:val="clear" w:color="auto" w:fill="FFFFFF"/>
        <w:spacing w:line="341" w:lineRule="exact"/>
        <w:ind w:left="226"/>
        <w:jc w:val="both"/>
      </w:pPr>
      <w:r>
        <w:rPr>
          <w:color w:val="000000"/>
          <w:spacing w:val="1"/>
        </w:rPr>
        <w:t>крестьянского землевладения и землепользования», подготовленный Столыпиным и изданный цар</w:t>
      </w:r>
      <w:r>
        <w:rPr>
          <w:color w:val="000000"/>
          <w:spacing w:val="1"/>
        </w:rPr>
        <w:softHyphen/>
      </w:r>
      <w:r>
        <w:rPr>
          <w:color w:val="000000"/>
        </w:rPr>
        <w:t>ским правительством 9 (22) ноября 1906 года. Этот указ после прохождения его через Государствен</w:t>
      </w:r>
      <w:r>
        <w:rPr>
          <w:color w:val="000000"/>
        </w:rPr>
        <w:softHyphen/>
        <w:t xml:space="preserve">ную думу и Государственный совет стал называться законом 14 июня 1910 года. 15 (28) ноября 1906 </w:t>
      </w:r>
      <w:r>
        <w:rPr>
          <w:color w:val="000000"/>
          <w:spacing w:val="1"/>
        </w:rPr>
        <w:t xml:space="preserve">года был издан также указ «О выдаче Крестьянским поземельным банком ссуд под залог надельных </w:t>
      </w:r>
      <w:r>
        <w:rPr>
          <w:color w:val="000000"/>
          <w:spacing w:val="-1"/>
        </w:rPr>
        <w:t>земель». По этим указам крестьянам было предоставлено право закрепления их наделов в личную соб</w:t>
      </w:r>
      <w:r>
        <w:rPr>
          <w:color w:val="000000"/>
          <w:spacing w:val="-1"/>
        </w:rPr>
        <w:softHyphen/>
        <w:t xml:space="preserve">ственность и право выхода из общины на отруба и хутора. Хуторяне или отрубники могли получать на приобретение земли субсидии через Крестьянский банк. Целью столыпинских аграрных законов было </w:t>
      </w:r>
      <w:r>
        <w:rPr>
          <w:color w:val="000000"/>
        </w:rPr>
        <w:t>создание в лице кулачества новой социальной опоры царского самодержавия в деревне, при сохране</w:t>
      </w:r>
      <w:r>
        <w:rPr>
          <w:color w:val="000000"/>
        </w:rPr>
        <w:softHyphen/>
        <w:t>нии помещичьей собственности на землю и насильственном разрушении общины.</w:t>
      </w:r>
    </w:p>
    <w:p w:rsidR="00F97182" w:rsidRDefault="00F97182" w:rsidP="00F97182">
      <w:pPr>
        <w:shd w:val="clear" w:color="auto" w:fill="FFFFFF"/>
        <w:spacing w:line="341" w:lineRule="exact"/>
        <w:ind w:left="226"/>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466</w:t>
      </w:r>
      <w:r>
        <w:rPr>
          <w:color w:val="000000"/>
        </w:rPr>
        <w:tab/>
      </w:r>
      <w:r>
        <w:rPr>
          <w:color w:val="000000"/>
          <w:spacing w:val="-2"/>
        </w:rPr>
        <w:t>ПРИМЕЧАНИЯ</w:t>
      </w:r>
    </w:p>
    <w:p w:rsidR="00F97182" w:rsidRDefault="00F97182" w:rsidP="00F97182">
      <w:pPr>
        <w:shd w:val="clear" w:color="auto" w:fill="FFFFFF"/>
        <w:spacing w:before="677" w:line="341" w:lineRule="exact"/>
        <w:ind w:left="221" w:firstLine="288"/>
        <w:jc w:val="both"/>
      </w:pPr>
      <w:r>
        <w:rPr>
          <w:color w:val="000000"/>
        </w:rPr>
        <w:t>Столыпинская аграрная политика ускорила капиталистическую эволюцию сельского хозяйства наиболее мучительным, «прусским» путем, при сохранении власти, собственности и привилегий кре</w:t>
      </w:r>
      <w:r>
        <w:rPr>
          <w:color w:val="000000"/>
        </w:rPr>
        <w:softHyphen/>
        <w:t>постников-помещиков, усилила насильственную экспроприацию основных масс крестьянства, уско</w:t>
      </w:r>
      <w:r>
        <w:rPr>
          <w:color w:val="000000"/>
        </w:rPr>
        <w:softHyphen/>
        <w:t xml:space="preserve">рила развитие крестьянской буржуазии, которая получила возможность скупать за бесценок наделы </w:t>
      </w:r>
      <w:r>
        <w:rPr>
          <w:color w:val="000000"/>
          <w:spacing w:val="-2"/>
        </w:rPr>
        <w:t>бедняков.</w:t>
      </w:r>
    </w:p>
    <w:p w:rsidR="00F97182" w:rsidRDefault="00F97182" w:rsidP="00F97182">
      <w:pPr>
        <w:shd w:val="clear" w:color="auto" w:fill="FFFFFF"/>
        <w:spacing w:before="5" w:line="341" w:lineRule="exact"/>
        <w:ind w:left="221" w:firstLine="278"/>
        <w:jc w:val="both"/>
      </w:pPr>
      <w:r>
        <w:rPr>
          <w:color w:val="000000"/>
        </w:rPr>
        <w:t>Ленин называл етолыпинское аграрное законодательство 1906 года (и изданный 14 (27) июня 1910 года закон) вторым, после реформы 1861 года, шагом по пути превращения крепостнического само</w:t>
      </w:r>
      <w:r>
        <w:rPr>
          <w:color w:val="000000"/>
        </w:rPr>
        <w:softHyphen/>
        <w:t>державия в буржуазную монархию. ««Отсрочка» старому порядку и старому крепостническому зем</w:t>
      </w:r>
      <w:r>
        <w:rPr>
          <w:color w:val="000000"/>
        </w:rPr>
        <w:softHyphen/>
        <w:t xml:space="preserve">леделию, данная Столыпиным, — писал Ленин, — состоит в том, что открыт еще один и притом </w:t>
      </w:r>
      <w:r>
        <w:rPr>
          <w:i/>
          <w:iCs/>
          <w:color w:val="000000"/>
        </w:rPr>
        <w:t>по</w:t>
      </w:r>
      <w:r>
        <w:rPr>
          <w:i/>
          <w:iCs/>
          <w:color w:val="000000"/>
        </w:rPr>
        <w:softHyphen/>
        <w:t xml:space="preserve">следний </w:t>
      </w:r>
      <w:r>
        <w:rPr>
          <w:color w:val="000000"/>
        </w:rPr>
        <w:t>клапан, который можно было открыть, не экспроприируя всего помещичьего землевладения» (Сочинения, 4 изд., том 18, стр. 226). Несмотря на то, что правительство усиленно пропагандировало выделение крестьян из общин, в Европейской России за 9 лет (с 1907 по 1915) в общем вышло из об</w:t>
      </w:r>
      <w:r>
        <w:rPr>
          <w:color w:val="000000"/>
        </w:rPr>
        <w:softHyphen/>
        <w:t xml:space="preserve">щин только около </w:t>
      </w:r>
      <w:r>
        <w:rPr>
          <w:color w:val="000000"/>
          <w:lang w:val="en-US"/>
        </w:rPr>
        <w:t>2V</w:t>
      </w:r>
      <w:r>
        <w:rPr>
          <w:color w:val="000000"/>
          <w:vertAlign w:val="subscript"/>
          <w:lang w:val="en-US"/>
        </w:rPr>
        <w:t>2</w:t>
      </w:r>
      <w:r>
        <w:rPr>
          <w:color w:val="000000"/>
          <w:lang w:val="en-US"/>
        </w:rPr>
        <w:t xml:space="preserve"> </w:t>
      </w:r>
      <w:r>
        <w:rPr>
          <w:color w:val="000000"/>
        </w:rPr>
        <w:t>миллионов крестьянских дворов. Право выделения из общины использовала прежде всего сельская буржуазия, получившая возможность таким образом укрепить свое хозяйство. Выходила из общины и часть бедняков с тем, чтобы продать свой надел и окончательно порвать с де</w:t>
      </w:r>
      <w:r>
        <w:rPr>
          <w:color w:val="000000"/>
        </w:rPr>
        <w:softHyphen/>
        <w:t xml:space="preserve">ревней. Придавленное нуждой мелкое крестьянское хозяйство оставалось по-прежнему нищенским и </w:t>
      </w:r>
      <w:r>
        <w:rPr>
          <w:color w:val="000000"/>
          <w:spacing w:val="-3"/>
        </w:rPr>
        <w:t>отсталым.</w:t>
      </w:r>
    </w:p>
    <w:p w:rsidR="00F97182" w:rsidRDefault="00F97182" w:rsidP="00F97182">
      <w:pPr>
        <w:shd w:val="clear" w:color="auto" w:fill="FFFFFF"/>
        <w:spacing w:line="341" w:lineRule="exact"/>
        <w:ind w:left="226" w:firstLine="288"/>
        <w:jc w:val="both"/>
      </w:pPr>
      <w:r>
        <w:rPr>
          <w:color w:val="000000"/>
        </w:rPr>
        <w:t>Столыпинская аграрная политика, не уничтожив основного противоречия между всем крестьянст</w:t>
      </w:r>
      <w:r>
        <w:rPr>
          <w:color w:val="000000"/>
        </w:rPr>
        <w:softHyphen/>
        <w:t xml:space="preserve">вом и помещиками, привела к дальнейшему разорению масс крестьянства, к обострению классовых противоречий между кулачеством и деревенской беднотой. — </w:t>
      </w:r>
      <w:r>
        <w:rPr>
          <w:i/>
          <w:iCs/>
          <w:color w:val="000000"/>
        </w:rPr>
        <w:t>118.</w:t>
      </w:r>
    </w:p>
    <w:p w:rsidR="00F97182" w:rsidRDefault="00F97182" w:rsidP="00F97182">
      <w:pPr>
        <w:shd w:val="clear" w:color="auto" w:fill="FFFFFF"/>
        <w:spacing w:before="120" w:line="341" w:lineRule="exact"/>
        <w:ind w:left="216" w:right="5" w:hanging="216"/>
        <w:jc w:val="both"/>
      </w:pPr>
      <w:r>
        <w:rPr>
          <w:i/>
          <w:iCs/>
          <w:color w:val="000000"/>
          <w:vertAlign w:val="superscript"/>
        </w:rPr>
        <w:t>66</w:t>
      </w:r>
      <w:r>
        <w:rPr>
          <w:i/>
          <w:iCs/>
          <w:color w:val="000000"/>
        </w:rPr>
        <w:t xml:space="preserve"> Платформа 104-х </w:t>
      </w:r>
      <w:r>
        <w:rPr>
          <w:color w:val="000000"/>
        </w:rPr>
        <w:t xml:space="preserve">— аграрный законопроект за подписью 104-х членов </w:t>
      </w:r>
      <w:r>
        <w:rPr>
          <w:color w:val="000000"/>
          <w:lang w:val="en-US"/>
        </w:rPr>
        <w:t xml:space="preserve">I </w:t>
      </w:r>
      <w:r>
        <w:rPr>
          <w:color w:val="000000"/>
        </w:rPr>
        <w:t>Государственной думы; вне</w:t>
      </w:r>
      <w:r>
        <w:rPr>
          <w:color w:val="000000"/>
        </w:rPr>
        <w:softHyphen/>
        <w:t>сен трудовиками 23 мая (5 июня) 1906 года на 13-м заседании Думы. Законопроект ставил целью зе</w:t>
      </w:r>
      <w:r>
        <w:rPr>
          <w:color w:val="000000"/>
        </w:rPr>
        <w:softHyphen/>
      </w:r>
      <w:r>
        <w:rPr>
          <w:color w:val="000000"/>
          <w:spacing w:val="1"/>
        </w:rPr>
        <w:t xml:space="preserve">мельного законодательства «стремиться к тому, чтобы установить такие порядки, при которых вся </w:t>
      </w:r>
      <w:r>
        <w:rPr>
          <w:color w:val="000000"/>
        </w:rPr>
        <w:t>земля с ее недрами и водами принадлежала бы всему народу, причем нужная земля для сельского хо</w:t>
      </w:r>
      <w:r>
        <w:rPr>
          <w:color w:val="000000"/>
        </w:rPr>
        <w:softHyphen/>
        <w:t>зяйства могла бы отдаваться в пользование только тем, кто будет ее обрабатывать своим трудом» («Государственная дума в России в документах и материалах». М., 1957, стр. 172). Для этого выдвига</w:t>
      </w:r>
      <w:r>
        <w:rPr>
          <w:color w:val="000000"/>
        </w:rPr>
        <w:softHyphen/>
      </w:r>
      <w:r>
        <w:rPr>
          <w:color w:val="000000"/>
          <w:spacing w:val="-1"/>
        </w:rPr>
        <w:t>лось требование создания «общенародного земельного фонда», в который должны войти все казенные, удельные, кабинетские, монастырские и церковные земли; в тот же фонд должны быть принудительно отчуждены помещичьи и прочие частновладельческие земли, поскольку размеры отдельных владений превышали уста-</w:t>
      </w:r>
    </w:p>
    <w:p w:rsidR="00F97182" w:rsidRDefault="00F97182" w:rsidP="00F97182">
      <w:pPr>
        <w:shd w:val="clear" w:color="auto" w:fill="FFFFFF"/>
        <w:spacing w:before="120" w:line="341" w:lineRule="exact"/>
        <w:ind w:left="216" w:right="5" w:hanging="216"/>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467</w:t>
      </w:r>
    </w:p>
    <w:p w:rsidR="00F97182" w:rsidRDefault="00F97182" w:rsidP="00F97182">
      <w:pPr>
        <w:shd w:val="clear" w:color="auto" w:fill="FFFFFF"/>
        <w:spacing w:before="677" w:line="341" w:lineRule="exact"/>
        <w:ind w:left="221"/>
        <w:jc w:val="both"/>
      </w:pPr>
      <w:r>
        <w:rPr>
          <w:color w:val="000000"/>
        </w:rPr>
        <w:t>новленную для данной местности трудовую норму. За отчуждаемые частновладельческие земли пре</w:t>
      </w:r>
      <w:r>
        <w:rPr>
          <w:color w:val="000000"/>
        </w:rPr>
        <w:softHyphen/>
        <w:t xml:space="preserve">дусматривалось некоторое вознаграждение. Надельные и мелкие частновладельческие земли должны </w:t>
      </w:r>
      <w:r>
        <w:rPr>
          <w:color w:val="000000"/>
          <w:spacing w:val="1"/>
        </w:rPr>
        <w:t>были на время сохраняться за их владельцами; в то же время законопроект предусматривал в даль</w:t>
      </w:r>
      <w:r>
        <w:rPr>
          <w:color w:val="000000"/>
          <w:spacing w:val="1"/>
        </w:rPr>
        <w:softHyphen/>
      </w:r>
      <w:r>
        <w:rPr>
          <w:color w:val="000000"/>
          <w:spacing w:val="2"/>
        </w:rPr>
        <w:t xml:space="preserve">нейшем постепенный переход и этих земель в общенародную собственность. Аграрную реформу </w:t>
      </w:r>
      <w:r>
        <w:rPr>
          <w:color w:val="000000"/>
          <w:spacing w:val="-1"/>
        </w:rPr>
        <w:t xml:space="preserve">должны были проводить местные комитеты, избранные путем всеобщего голосования. Эти требования </w:t>
      </w:r>
      <w:r>
        <w:rPr>
          <w:color w:val="000000"/>
        </w:rPr>
        <w:t>выражали интересы зажиточных крестьян, боявшихся немедленной и полной отмены частной собст</w:t>
      </w:r>
      <w:r>
        <w:rPr>
          <w:color w:val="000000"/>
        </w:rPr>
        <w:softHyphen/>
        <w:t xml:space="preserve">венности на землю и допускавших выкуп отчуждаемых земель. В. И. Ленин отмечал, что «проект 104-х» «проникнут </w:t>
      </w:r>
      <w:r>
        <w:rPr>
          <w:i/>
          <w:iCs/>
          <w:color w:val="000000"/>
        </w:rPr>
        <w:t xml:space="preserve">боязнью </w:t>
      </w:r>
      <w:r>
        <w:rPr>
          <w:color w:val="000000"/>
        </w:rPr>
        <w:t>мелкого собственника произвести слишком крутой переворот, втянуть в дви</w:t>
      </w:r>
      <w:r>
        <w:rPr>
          <w:color w:val="000000"/>
        </w:rPr>
        <w:softHyphen/>
        <w:t>жение слишком большие и слишком бедные массы народа» (Сочинения, 5 изд., том 14, стр. 287). Не</w:t>
      </w:r>
      <w:r>
        <w:rPr>
          <w:color w:val="000000"/>
        </w:rPr>
        <w:softHyphen/>
      </w:r>
      <w:r>
        <w:rPr>
          <w:color w:val="000000"/>
          <w:spacing w:val="1"/>
        </w:rPr>
        <w:t>смотря на непоследовательность и утопичность, «проект 104-х», как указывал Ленин, являлся плат</w:t>
      </w:r>
      <w:r>
        <w:rPr>
          <w:color w:val="000000"/>
          <w:spacing w:val="1"/>
        </w:rPr>
        <w:softHyphen/>
      </w:r>
      <w:r>
        <w:rPr>
          <w:color w:val="000000"/>
          <w:spacing w:val="-1"/>
        </w:rPr>
        <w:t>формой борьбы за превращение состоятельной части закабаленного крестьянства в свободное фермер</w:t>
      </w:r>
      <w:r>
        <w:rPr>
          <w:color w:val="000000"/>
          <w:spacing w:val="-1"/>
        </w:rPr>
        <w:softHyphen/>
      </w:r>
      <w:r>
        <w:rPr>
          <w:color w:val="000000"/>
        </w:rPr>
        <w:t>ство. —</w:t>
      </w:r>
      <w:r>
        <w:rPr>
          <w:i/>
          <w:iCs/>
          <w:color w:val="000000"/>
        </w:rPr>
        <w:t>119.</w:t>
      </w:r>
    </w:p>
    <w:p w:rsidR="00F97182" w:rsidRDefault="00F97182" w:rsidP="00F97182">
      <w:pPr>
        <w:shd w:val="clear" w:color="auto" w:fill="FFFFFF"/>
        <w:tabs>
          <w:tab w:val="left" w:pos="154"/>
        </w:tabs>
        <w:spacing w:before="115" w:line="341" w:lineRule="exact"/>
        <w:ind w:left="154" w:hanging="154"/>
      </w:pPr>
      <w:r>
        <w:rPr>
          <w:color w:val="000000"/>
          <w:vertAlign w:val="superscript"/>
        </w:rPr>
        <w:t>67</w:t>
      </w:r>
      <w:r>
        <w:rPr>
          <w:color w:val="000000"/>
          <w:vertAlign w:val="superscript"/>
        </w:rPr>
        <w:tab/>
      </w:r>
      <w:r>
        <w:rPr>
          <w:i/>
          <w:iCs/>
          <w:color w:val="000000"/>
        </w:rPr>
        <w:t xml:space="preserve">«Русская Мысль» </w:t>
      </w:r>
      <w:r>
        <w:rPr>
          <w:color w:val="000000"/>
        </w:rPr>
        <w:t>— ежемесячный литературно-политический журнал; выходил в Москве с 1880 по</w:t>
      </w:r>
      <w:r>
        <w:rPr>
          <w:color w:val="000000"/>
        </w:rPr>
        <w:br/>
        <w:t>1918 год; до 1905 года — либерально-народнического направления (до 1885 года — редактор В. М.</w:t>
      </w:r>
      <w:r>
        <w:rPr>
          <w:color w:val="000000"/>
        </w:rPr>
        <w:br/>
      </w:r>
      <w:r>
        <w:rPr>
          <w:color w:val="000000"/>
          <w:spacing w:val="1"/>
        </w:rPr>
        <w:t>Лавров). В 90-х годах, во время борьбы марксистов с либеральными народниками, иногда печатал на</w:t>
      </w:r>
      <w:r>
        <w:rPr>
          <w:color w:val="000000"/>
          <w:spacing w:val="1"/>
        </w:rPr>
        <w:br/>
      </w:r>
      <w:r>
        <w:rPr>
          <w:color w:val="000000"/>
        </w:rPr>
        <w:t>своих страницах статьи марксистов. В это время в «Русской Мысли» печатались прогрессивные писа</w:t>
      </w:r>
      <w:r>
        <w:rPr>
          <w:color w:val="000000"/>
        </w:rPr>
        <w:softHyphen/>
      </w:r>
      <w:r>
        <w:rPr>
          <w:color w:val="000000"/>
        </w:rPr>
        <w:br/>
        <w:t>тели — А. М. Горький, В. Г. Короленко, Д. Н. Мамин-Сибиряк, Г. И. Успенский, А. П. Чехов и др. По</w:t>
      </w:r>
      <w:r>
        <w:rPr>
          <w:color w:val="000000"/>
        </w:rPr>
        <w:softHyphen/>
      </w:r>
      <w:r>
        <w:rPr>
          <w:color w:val="000000"/>
        </w:rPr>
        <w:br/>
        <w:t>сле революции 1905 года — орган правого крыла кадетской партии, выходил под редакцией П. Б.</w:t>
      </w:r>
      <w:r>
        <w:rPr>
          <w:color w:val="000000"/>
        </w:rPr>
        <w:br/>
        <w:t>Струве. Выступал с проповедью национализма, «веховства», поповщины, с защитой помещичьей соб</w:t>
      </w:r>
      <w:r>
        <w:rPr>
          <w:color w:val="000000"/>
        </w:rPr>
        <w:softHyphen/>
      </w:r>
      <w:r>
        <w:rPr>
          <w:color w:val="000000"/>
        </w:rPr>
        <w:br/>
        <w:t>ственности. —</w:t>
      </w:r>
      <w:r>
        <w:rPr>
          <w:i/>
          <w:iCs/>
          <w:color w:val="000000"/>
        </w:rPr>
        <w:t>124.</w:t>
      </w:r>
    </w:p>
    <w:p w:rsidR="00F97182" w:rsidRDefault="00F97182" w:rsidP="00F97182">
      <w:pPr>
        <w:shd w:val="clear" w:color="auto" w:fill="FFFFFF"/>
        <w:tabs>
          <w:tab w:val="left" w:pos="154"/>
        </w:tabs>
        <w:spacing w:before="336"/>
      </w:pPr>
      <w:r>
        <w:rPr>
          <w:color w:val="000000"/>
          <w:vertAlign w:val="superscript"/>
        </w:rPr>
        <w:t>68</w:t>
      </w:r>
      <w:r>
        <w:rPr>
          <w:color w:val="000000"/>
          <w:vertAlign w:val="superscript"/>
        </w:rPr>
        <w:tab/>
      </w:r>
      <w:r>
        <w:rPr>
          <w:color w:val="000000"/>
        </w:rPr>
        <w:t xml:space="preserve">Ленин цитирует лирическую комедию Н. А. Некрасова «Медвежья охота». — </w:t>
      </w:r>
      <w:r>
        <w:rPr>
          <w:i/>
          <w:iCs/>
          <w:color w:val="000000"/>
        </w:rPr>
        <w:t>124.</w:t>
      </w:r>
    </w:p>
    <w:p w:rsidR="00F97182" w:rsidRDefault="00F97182" w:rsidP="00F97182">
      <w:pPr>
        <w:shd w:val="clear" w:color="auto" w:fill="FFFFFF"/>
        <w:tabs>
          <w:tab w:val="left" w:pos="154"/>
        </w:tabs>
        <w:spacing w:before="350"/>
      </w:pPr>
      <w:r>
        <w:rPr>
          <w:color w:val="000000"/>
          <w:vertAlign w:val="superscript"/>
        </w:rPr>
        <w:t>69</w:t>
      </w:r>
      <w:r>
        <w:rPr>
          <w:color w:val="000000"/>
          <w:vertAlign w:val="superscript"/>
        </w:rPr>
        <w:tab/>
      </w:r>
      <w:r>
        <w:rPr>
          <w:color w:val="000000"/>
        </w:rPr>
        <w:t xml:space="preserve">Ленин приводит слова Базарова из произведения И. С. Тургенева «Отцы и дети». — </w:t>
      </w:r>
      <w:r>
        <w:rPr>
          <w:i/>
          <w:iCs/>
          <w:color w:val="000000"/>
        </w:rPr>
        <w:t>124.</w:t>
      </w:r>
    </w:p>
    <w:p w:rsidR="00F97182" w:rsidRDefault="00F97182" w:rsidP="00F97182">
      <w:pPr>
        <w:shd w:val="clear" w:color="auto" w:fill="FFFFFF"/>
        <w:spacing w:before="259" w:line="346" w:lineRule="exact"/>
        <w:ind w:left="226" w:hanging="226"/>
        <w:jc w:val="both"/>
      </w:pPr>
      <w:r>
        <w:rPr>
          <w:color w:val="000000"/>
          <w:vertAlign w:val="superscript"/>
        </w:rPr>
        <w:t>70</w:t>
      </w:r>
      <w:r>
        <w:rPr>
          <w:i/>
          <w:iCs/>
          <w:color w:val="000000"/>
        </w:rPr>
        <w:t xml:space="preserve">Макиаееллистический план </w:t>
      </w:r>
      <w:r>
        <w:rPr>
          <w:color w:val="000000"/>
        </w:rPr>
        <w:t xml:space="preserve">— план в духе политики Макиавелли (итальянского политического деятеля конца </w:t>
      </w:r>
      <w:r>
        <w:rPr>
          <w:color w:val="000000"/>
          <w:lang w:val="en-US"/>
        </w:rPr>
        <w:t xml:space="preserve">XV </w:t>
      </w:r>
      <w:r>
        <w:rPr>
          <w:color w:val="000000"/>
        </w:rPr>
        <w:t xml:space="preserve">— начала </w:t>
      </w:r>
      <w:r>
        <w:rPr>
          <w:color w:val="000000"/>
          <w:lang w:val="en-US"/>
        </w:rPr>
        <w:t xml:space="preserve">XVI </w:t>
      </w:r>
      <w:r>
        <w:rPr>
          <w:color w:val="000000"/>
        </w:rPr>
        <w:t xml:space="preserve">века), который в борьбе за достижение поставленной цели не пренебрегал никакими средствами, в том числе вероломством, предательством, обманом, убийством и т. п. — </w:t>
      </w:r>
      <w:r>
        <w:rPr>
          <w:i/>
          <w:iCs/>
          <w:color w:val="000000"/>
        </w:rPr>
        <w:t>125.</w:t>
      </w:r>
    </w:p>
    <w:p w:rsidR="00F97182" w:rsidRDefault="00F97182" w:rsidP="00F97182">
      <w:pPr>
        <w:shd w:val="clear" w:color="auto" w:fill="FFFFFF"/>
        <w:spacing w:before="240" w:line="341" w:lineRule="exact"/>
        <w:ind w:left="226" w:right="5" w:hanging="226"/>
        <w:jc w:val="both"/>
      </w:pPr>
      <w:r>
        <w:rPr>
          <w:color w:val="000000"/>
          <w:vertAlign w:val="superscript"/>
        </w:rPr>
        <w:t>71</w:t>
      </w:r>
      <w:r>
        <w:rPr>
          <w:color w:val="000000"/>
        </w:rPr>
        <w:t xml:space="preserve"> Ленин имеет в виду книгу Ф. Энгельса «Анти-Дюринг» (см. Ф. Энгельс. «Анти-Дюринг. Переворот в науке, произведенный господином Евгением Дюрингом», 1957). — </w:t>
      </w:r>
      <w:r>
        <w:rPr>
          <w:i/>
          <w:iCs/>
          <w:color w:val="000000"/>
        </w:rPr>
        <w:t>126.</w:t>
      </w:r>
    </w:p>
    <w:p w:rsidR="00F97182" w:rsidRDefault="00F97182" w:rsidP="00F97182">
      <w:pPr>
        <w:shd w:val="clear" w:color="auto" w:fill="FFFFFF"/>
        <w:spacing w:before="240" w:line="341" w:lineRule="exact"/>
        <w:ind w:left="226" w:right="5" w:hanging="226"/>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468</w:t>
      </w:r>
      <w:r>
        <w:rPr>
          <w:color w:val="000000"/>
        </w:rPr>
        <w:tab/>
      </w:r>
      <w:r>
        <w:rPr>
          <w:color w:val="000000"/>
          <w:spacing w:val="-2"/>
        </w:rPr>
        <w:t>ПРИМЕЧАНИЯ</w:t>
      </w:r>
    </w:p>
    <w:p w:rsidR="00F97182" w:rsidRDefault="00F97182" w:rsidP="00F97182">
      <w:pPr>
        <w:shd w:val="clear" w:color="auto" w:fill="FFFFFF"/>
        <w:spacing w:before="797" w:line="341" w:lineRule="exact"/>
        <w:ind w:left="221" w:right="5"/>
        <w:jc w:val="both"/>
      </w:pPr>
      <w:r>
        <w:rPr>
          <w:color w:val="000000"/>
          <w:spacing w:val="1"/>
        </w:rPr>
        <w:t>Ленин имеет в виду книгу Г. В. Плеханова «К вопросу о развитии монистического взгляда на исто</w:t>
      </w:r>
      <w:r>
        <w:rPr>
          <w:color w:val="000000"/>
          <w:spacing w:val="1"/>
        </w:rPr>
        <w:softHyphen/>
      </w:r>
      <w:r>
        <w:rPr>
          <w:color w:val="000000"/>
        </w:rPr>
        <w:t xml:space="preserve">рию», вышедшую в 1895 году под псевдонимом «Н. Бельтов». — </w:t>
      </w:r>
      <w:r>
        <w:rPr>
          <w:i/>
          <w:iCs/>
          <w:color w:val="000000"/>
        </w:rPr>
        <w:t>126.</w:t>
      </w:r>
    </w:p>
    <w:p w:rsidR="00F97182" w:rsidRDefault="00F97182" w:rsidP="00F97182">
      <w:pPr>
        <w:shd w:val="clear" w:color="auto" w:fill="FFFFFF"/>
        <w:tabs>
          <w:tab w:val="left" w:pos="158"/>
        </w:tabs>
        <w:spacing w:before="230" w:line="346" w:lineRule="exact"/>
        <w:ind w:left="158" w:hanging="158"/>
      </w:pPr>
      <w:r>
        <w:rPr>
          <w:color w:val="000000"/>
          <w:vertAlign w:val="superscript"/>
        </w:rPr>
        <w:t>73</w:t>
      </w:r>
      <w:r>
        <w:rPr>
          <w:color w:val="000000"/>
          <w:vertAlign w:val="superscript"/>
        </w:rPr>
        <w:tab/>
      </w:r>
      <w:r>
        <w:rPr>
          <w:i/>
          <w:iCs/>
          <w:color w:val="000000"/>
        </w:rPr>
        <w:t xml:space="preserve">«Общественное движение в России в начале ХХ-го века» </w:t>
      </w:r>
      <w:r>
        <w:rPr>
          <w:color w:val="000000"/>
        </w:rPr>
        <w:t>— меньшевистский пятитомник (вышло че</w:t>
      </w:r>
      <w:r>
        <w:rPr>
          <w:color w:val="000000"/>
        </w:rPr>
        <w:softHyphen/>
      </w:r>
      <w:r>
        <w:rPr>
          <w:color w:val="000000"/>
        </w:rPr>
        <w:br/>
      </w:r>
      <w:r>
        <w:rPr>
          <w:color w:val="000000"/>
          <w:spacing w:val="1"/>
        </w:rPr>
        <w:t>тыре тома) под редакцией Л. Мартова, П. П. Маслова, А. Н. Потресова. Г. В. Плеханов, входивший в</w:t>
      </w:r>
      <w:r>
        <w:rPr>
          <w:color w:val="000000"/>
          <w:spacing w:val="1"/>
        </w:rPr>
        <w:br/>
      </w:r>
      <w:r>
        <w:rPr>
          <w:color w:val="000000"/>
        </w:rPr>
        <w:t>первоначальный состав редакции, вышел из нее осенью 1908 года, не согласившись на включение в</w:t>
      </w:r>
      <w:r>
        <w:rPr>
          <w:color w:val="000000"/>
        </w:rPr>
        <w:br/>
      </w:r>
      <w:r>
        <w:rPr>
          <w:color w:val="000000"/>
          <w:spacing w:val="1"/>
        </w:rPr>
        <w:t>первый том этого издания ликвидаторской статьи Потресова «Эволюция общественно-политической</w:t>
      </w:r>
      <w:r>
        <w:rPr>
          <w:color w:val="000000"/>
          <w:spacing w:val="1"/>
        </w:rPr>
        <w:br/>
      </w:r>
      <w:r>
        <w:rPr>
          <w:color w:val="000000"/>
        </w:rPr>
        <w:t xml:space="preserve">мысли в предреволюционную эпоху». — </w:t>
      </w:r>
      <w:r>
        <w:rPr>
          <w:i/>
          <w:iCs/>
          <w:color w:val="000000"/>
        </w:rPr>
        <w:t>130.</w:t>
      </w:r>
    </w:p>
    <w:p w:rsidR="00F97182" w:rsidRDefault="00F97182" w:rsidP="00F97182">
      <w:pPr>
        <w:shd w:val="clear" w:color="auto" w:fill="FFFFFF"/>
        <w:tabs>
          <w:tab w:val="left" w:pos="158"/>
        </w:tabs>
        <w:spacing w:before="235" w:line="341" w:lineRule="exact"/>
        <w:ind w:left="158" w:hanging="158"/>
      </w:pPr>
      <w:r>
        <w:rPr>
          <w:color w:val="000000"/>
          <w:vertAlign w:val="superscript"/>
        </w:rPr>
        <w:t>74</w:t>
      </w:r>
      <w:r>
        <w:rPr>
          <w:color w:val="000000"/>
          <w:vertAlign w:val="superscript"/>
        </w:rPr>
        <w:tab/>
      </w:r>
      <w:r>
        <w:rPr>
          <w:i/>
          <w:iCs/>
          <w:color w:val="000000"/>
        </w:rPr>
        <w:t xml:space="preserve">Совет объединенного дворянства </w:t>
      </w:r>
      <w:r>
        <w:rPr>
          <w:color w:val="000000"/>
        </w:rPr>
        <w:t>— контрреволюционная организация крепостников-помещиков,</w:t>
      </w:r>
      <w:r>
        <w:rPr>
          <w:color w:val="000000"/>
        </w:rPr>
        <w:br/>
        <w:t>оформившаяся в мае 1906 года на первом съезде уполномоченных губернских дворянских обществ и</w:t>
      </w:r>
      <w:r>
        <w:rPr>
          <w:color w:val="000000"/>
        </w:rPr>
        <w:br/>
        <w:t>существовавшая до октября 1917 года. Основной целью организации была защита самодержавного</w:t>
      </w:r>
      <w:r>
        <w:rPr>
          <w:color w:val="000000"/>
        </w:rPr>
        <w:br/>
      </w:r>
      <w:r>
        <w:rPr>
          <w:color w:val="000000"/>
          <w:spacing w:val="-1"/>
        </w:rPr>
        <w:t>строя, крупного помещичьего землевладения и дворянских привилегий. Во главе Совета объединенно</w:t>
      </w:r>
      <w:r>
        <w:rPr>
          <w:color w:val="000000"/>
          <w:spacing w:val="-1"/>
        </w:rPr>
        <w:softHyphen/>
      </w:r>
      <w:r>
        <w:rPr>
          <w:color w:val="000000"/>
          <w:spacing w:val="-1"/>
        </w:rPr>
        <w:br/>
      </w:r>
      <w:r>
        <w:rPr>
          <w:color w:val="000000"/>
          <w:spacing w:val="1"/>
        </w:rPr>
        <w:t xml:space="preserve">го дворянства стояли граф А. А. Бобринский, князь </w:t>
      </w:r>
      <w:r>
        <w:rPr>
          <w:color w:val="000000"/>
          <w:spacing w:val="1"/>
          <w:lang w:val="el-GR"/>
        </w:rPr>
        <w:t xml:space="preserve">Η. Φ. </w:t>
      </w:r>
      <w:r>
        <w:rPr>
          <w:color w:val="000000"/>
          <w:spacing w:val="1"/>
        </w:rPr>
        <w:t>Касаткин-Ростовский, граф Д. А. Олсуфьев,</w:t>
      </w:r>
      <w:r>
        <w:rPr>
          <w:color w:val="000000"/>
          <w:spacing w:val="1"/>
        </w:rPr>
        <w:br/>
      </w:r>
      <w:r>
        <w:rPr>
          <w:color w:val="000000"/>
          <w:spacing w:val="4"/>
        </w:rPr>
        <w:t>В. М. Пуришкевич и др. Ленин называл Совет объединенного дворянства «советом объединенных</w:t>
      </w:r>
      <w:r>
        <w:rPr>
          <w:color w:val="000000"/>
          <w:spacing w:val="4"/>
        </w:rPr>
        <w:br/>
      </w:r>
      <w:r>
        <w:rPr>
          <w:color w:val="000000"/>
          <w:spacing w:val="1"/>
        </w:rPr>
        <w:t>крепостников». Совет объединенного дворянства фактически превратился в полу правительственный</w:t>
      </w:r>
      <w:r>
        <w:rPr>
          <w:color w:val="000000"/>
          <w:spacing w:val="1"/>
        </w:rPr>
        <w:br/>
        <w:t>орган, диктовавший правительству законодательные мероприятия, направленные к защите интересов</w:t>
      </w:r>
      <w:r>
        <w:rPr>
          <w:color w:val="000000"/>
          <w:spacing w:val="1"/>
        </w:rPr>
        <w:br/>
      </w:r>
      <w:r>
        <w:rPr>
          <w:color w:val="000000"/>
        </w:rPr>
        <w:t>крепостников. Значительное число членов Совета объединенного дворянства входило в Государствен</w:t>
      </w:r>
      <w:r>
        <w:rPr>
          <w:color w:val="000000"/>
        </w:rPr>
        <w:softHyphen/>
      </w:r>
      <w:r>
        <w:rPr>
          <w:color w:val="000000"/>
        </w:rPr>
        <w:br/>
        <w:t xml:space="preserve">ный совет и руководящие центры черносотенных организаций. — </w:t>
      </w:r>
      <w:r>
        <w:rPr>
          <w:i/>
          <w:iCs/>
          <w:color w:val="000000"/>
        </w:rPr>
        <w:t>137.</w:t>
      </w:r>
    </w:p>
    <w:p w:rsidR="00F97182" w:rsidRDefault="00F97182" w:rsidP="00F97182">
      <w:pPr>
        <w:shd w:val="clear" w:color="auto" w:fill="FFFFFF"/>
        <w:tabs>
          <w:tab w:val="left" w:pos="158"/>
        </w:tabs>
        <w:spacing w:before="240" w:line="341" w:lineRule="exact"/>
        <w:ind w:left="158" w:hanging="158"/>
      </w:pPr>
      <w:r>
        <w:rPr>
          <w:color w:val="000000"/>
          <w:vertAlign w:val="superscript"/>
        </w:rPr>
        <w:t>75</w:t>
      </w:r>
      <w:r>
        <w:rPr>
          <w:color w:val="000000"/>
          <w:vertAlign w:val="superscript"/>
        </w:rPr>
        <w:tab/>
      </w:r>
      <w:r>
        <w:rPr>
          <w:color w:val="000000"/>
        </w:rPr>
        <w:t>«Колупаевский» капитализм — этот термин Ленин производит от фамилии кулака Колупаеаа, выве</w:t>
      </w:r>
      <w:r>
        <w:rPr>
          <w:color w:val="000000"/>
        </w:rPr>
        <w:softHyphen/>
      </w:r>
      <w:r>
        <w:rPr>
          <w:color w:val="000000"/>
        </w:rPr>
        <w:br/>
        <w:t>денного М. Е. Салтыковым-Щедриным в произведении «Убежище Монрепо».</w:t>
      </w:r>
    </w:p>
    <w:p w:rsidR="00F97182" w:rsidRDefault="00F97182" w:rsidP="00F97182">
      <w:pPr>
        <w:shd w:val="clear" w:color="auto" w:fill="FFFFFF"/>
        <w:spacing w:before="125" w:line="341" w:lineRule="exact"/>
        <w:ind w:left="221" w:right="5" w:firstLine="283"/>
        <w:jc w:val="both"/>
      </w:pPr>
      <w:r>
        <w:rPr>
          <w:color w:val="000000"/>
        </w:rPr>
        <w:t>Характеристику «колупаевского» капитализма Ленин дает в работе «Аграрная программа социал-демократии в первой русской революции 1905—1907 годов» (см. Сочинения, 5 изд., том 16, стр. 404). —</w:t>
      </w:r>
      <w:r>
        <w:rPr>
          <w:i/>
          <w:iCs/>
          <w:color w:val="000000"/>
        </w:rPr>
        <w:t>138.</w:t>
      </w:r>
    </w:p>
    <w:p w:rsidR="00F97182" w:rsidRDefault="00F97182" w:rsidP="00F97182">
      <w:pPr>
        <w:shd w:val="clear" w:color="auto" w:fill="FFFFFF"/>
        <w:tabs>
          <w:tab w:val="left" w:pos="158"/>
        </w:tabs>
        <w:spacing w:before="211"/>
      </w:pPr>
      <w:r>
        <w:rPr>
          <w:color w:val="000000"/>
          <w:vertAlign w:val="superscript"/>
        </w:rPr>
        <w:t>76</w:t>
      </w:r>
      <w:r>
        <w:rPr>
          <w:color w:val="000000"/>
          <w:vertAlign w:val="superscript"/>
        </w:rPr>
        <w:tab/>
      </w:r>
      <w:r>
        <w:rPr>
          <w:color w:val="000000"/>
        </w:rPr>
        <w:t>Имеется в виду война между Россией и коалицией Англии, Франции, Турции и Сардинии в 1853—1856</w:t>
      </w:r>
    </w:p>
    <w:p w:rsidR="00F97182" w:rsidRDefault="00F97182" w:rsidP="00F97182">
      <w:pPr>
        <w:shd w:val="clear" w:color="auto" w:fill="FFFFFF"/>
        <w:spacing w:before="120"/>
        <w:ind w:left="226"/>
      </w:pPr>
      <w:r>
        <w:rPr>
          <w:color w:val="000000"/>
        </w:rPr>
        <w:t>годах. —</w:t>
      </w:r>
      <w:r>
        <w:rPr>
          <w:i/>
          <w:iCs/>
          <w:color w:val="000000"/>
        </w:rPr>
        <w:t>140.</w:t>
      </w:r>
    </w:p>
    <w:p w:rsidR="00F97182" w:rsidRDefault="00F97182" w:rsidP="00F97182">
      <w:pPr>
        <w:shd w:val="clear" w:color="auto" w:fill="FFFFFF"/>
        <w:tabs>
          <w:tab w:val="left" w:pos="158"/>
        </w:tabs>
        <w:spacing w:before="264" w:line="341" w:lineRule="exact"/>
      </w:pPr>
      <w:r>
        <w:rPr>
          <w:color w:val="000000"/>
          <w:vertAlign w:val="superscript"/>
        </w:rPr>
        <w:t>77</w:t>
      </w:r>
      <w:r>
        <w:rPr>
          <w:color w:val="000000"/>
          <w:vertAlign w:val="superscript"/>
        </w:rPr>
        <w:tab/>
      </w:r>
      <w:r>
        <w:rPr>
          <w:color w:val="000000"/>
        </w:rPr>
        <w:t>Ленин имеет в виду заявление 66 представителей московского торгово-промышленного капитала, на-</w:t>
      </w:r>
    </w:p>
    <w:p w:rsidR="00F97182" w:rsidRDefault="00F97182" w:rsidP="00F97182">
      <w:pPr>
        <w:shd w:val="clear" w:color="auto" w:fill="FFFFFF"/>
        <w:spacing w:line="341" w:lineRule="exact"/>
        <w:ind w:left="226"/>
        <w:jc w:val="both"/>
      </w:pPr>
      <w:r>
        <w:rPr>
          <w:color w:val="000000"/>
        </w:rPr>
        <w:t>печатанное в газете «Русские Ведомости» №33, 11 (24) февраля 1911 года. Признавая необходимой борьбу со студенческими забастовками, авторы заявления в то же время считали, что меры, приме</w:t>
      </w:r>
      <w:r>
        <w:rPr>
          <w:color w:val="000000"/>
        </w:rPr>
        <w:softHyphen/>
        <w:t xml:space="preserve">няемые правительством по отношению к участникам студенческих волнений, ставят под угрозу само существование высшей школы, и осуждали действия правительства. — </w:t>
      </w:r>
      <w:r>
        <w:rPr>
          <w:i/>
          <w:iCs/>
          <w:color w:val="000000"/>
        </w:rPr>
        <w:t>147.</w:t>
      </w:r>
    </w:p>
    <w:p w:rsidR="00F97182" w:rsidRDefault="00F97182" w:rsidP="00F97182">
      <w:pPr>
        <w:shd w:val="clear" w:color="auto" w:fill="FFFFFF"/>
        <w:spacing w:line="341" w:lineRule="exact"/>
        <w:ind w:left="226"/>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469</w:t>
      </w:r>
    </w:p>
    <w:p w:rsidR="00F97182" w:rsidRDefault="00F97182" w:rsidP="00F97182">
      <w:pPr>
        <w:shd w:val="clear" w:color="auto" w:fill="FFFFFF"/>
        <w:spacing w:before="787" w:line="346" w:lineRule="exact"/>
        <w:ind w:left="245" w:hanging="245"/>
      </w:pPr>
      <w:r>
        <w:rPr>
          <w:color w:val="000000"/>
          <w:vertAlign w:val="superscript"/>
        </w:rPr>
        <w:t>78</w:t>
      </w:r>
      <w:r>
        <w:rPr>
          <w:color w:val="000000"/>
        </w:rPr>
        <w:t xml:space="preserve"> </w:t>
      </w:r>
      <w:r>
        <w:rPr>
          <w:i/>
          <w:iCs/>
          <w:color w:val="000000"/>
        </w:rPr>
        <w:t xml:space="preserve">«Земщина» </w:t>
      </w:r>
      <w:r>
        <w:rPr>
          <w:color w:val="000000"/>
        </w:rPr>
        <w:t>— ежедневная черносотенная газета, выходившая в Петербурге с июня 1909 по февраль 1917 года. —</w:t>
      </w:r>
      <w:r>
        <w:rPr>
          <w:i/>
          <w:iCs/>
          <w:color w:val="000000"/>
        </w:rPr>
        <w:t>151.</w:t>
      </w:r>
    </w:p>
    <w:p w:rsidR="00F97182" w:rsidRDefault="00F97182" w:rsidP="00F97182">
      <w:pPr>
        <w:shd w:val="clear" w:color="auto" w:fill="FFFFFF"/>
        <w:spacing w:before="331"/>
      </w:pPr>
      <w:r>
        <w:rPr>
          <w:color w:val="000000"/>
          <w:vertAlign w:val="superscript"/>
        </w:rPr>
        <w:t>79</w:t>
      </w:r>
    </w:p>
    <w:p w:rsidR="00F97182" w:rsidRDefault="00F97182" w:rsidP="00F97182">
      <w:pPr>
        <w:shd w:val="clear" w:color="auto" w:fill="FFFFFF"/>
        <w:tabs>
          <w:tab w:val="left" w:pos="163"/>
        </w:tabs>
      </w:pPr>
      <w:r>
        <w:rPr>
          <w:color w:val="000000"/>
          <w:vertAlign w:val="superscript"/>
        </w:rPr>
        <w:t>79</w:t>
      </w:r>
      <w:r>
        <w:rPr>
          <w:color w:val="000000"/>
          <w:vertAlign w:val="superscript"/>
        </w:rPr>
        <w:tab/>
      </w:r>
      <w:r>
        <w:rPr>
          <w:color w:val="000000"/>
        </w:rPr>
        <w:t xml:space="preserve">Далее следуют подписи Ленина, Каменева и Зиновьева. — </w:t>
      </w:r>
      <w:r>
        <w:rPr>
          <w:i/>
          <w:iCs/>
          <w:color w:val="000000"/>
        </w:rPr>
        <w:t>160.</w:t>
      </w:r>
    </w:p>
    <w:p w:rsidR="00F97182" w:rsidRDefault="00F97182" w:rsidP="00F97182">
      <w:pPr>
        <w:shd w:val="clear" w:color="auto" w:fill="FFFFFF"/>
        <w:tabs>
          <w:tab w:val="left" w:pos="226"/>
        </w:tabs>
        <w:spacing w:before="254" w:line="346" w:lineRule="exact"/>
        <w:ind w:left="226" w:hanging="226"/>
      </w:pPr>
      <w:r>
        <w:rPr>
          <w:color w:val="000000"/>
          <w:vertAlign w:val="superscript"/>
        </w:rPr>
        <w:t>80</w:t>
      </w:r>
      <w:r>
        <w:rPr>
          <w:color w:val="000000"/>
          <w:vertAlign w:val="superscript"/>
        </w:rPr>
        <w:tab/>
      </w:r>
      <w:r>
        <w:rPr>
          <w:i/>
          <w:iCs/>
          <w:color w:val="000000"/>
        </w:rPr>
        <w:t xml:space="preserve">«Вестник Европы» </w:t>
      </w:r>
      <w:r>
        <w:rPr>
          <w:color w:val="000000"/>
        </w:rPr>
        <w:t>— ежемесячный историко-политический и литературный журнал буржуазно-</w:t>
      </w:r>
      <w:r>
        <w:rPr>
          <w:color w:val="000000"/>
        </w:rPr>
        <w:br/>
        <w:t>либерального направления; выходил в Петербурге с 1866 по 1918 год. В журнале печатались статьи</w:t>
      </w:r>
      <w:r>
        <w:rPr>
          <w:color w:val="000000"/>
        </w:rPr>
        <w:br/>
        <w:t>против революционных марксистов. Редактором-издателем журнала до 1908 года был М. М. Стасюле-</w:t>
      </w:r>
      <w:r>
        <w:rPr>
          <w:color w:val="000000"/>
        </w:rPr>
        <w:br/>
        <w:t>вич. —</w:t>
      </w:r>
      <w:r>
        <w:rPr>
          <w:i/>
          <w:iCs/>
          <w:color w:val="000000"/>
        </w:rPr>
        <w:t>171.</w:t>
      </w:r>
    </w:p>
    <w:p w:rsidR="00F97182" w:rsidRDefault="00F97182" w:rsidP="00F97182">
      <w:pPr>
        <w:shd w:val="clear" w:color="auto" w:fill="FFFFFF"/>
        <w:tabs>
          <w:tab w:val="left" w:pos="154"/>
        </w:tabs>
        <w:spacing w:before="336"/>
      </w:pPr>
      <w:r>
        <w:rPr>
          <w:color w:val="000000"/>
          <w:vertAlign w:val="superscript"/>
        </w:rPr>
        <w:t>81</w:t>
      </w:r>
      <w:r>
        <w:rPr>
          <w:color w:val="000000"/>
          <w:vertAlign w:val="superscript"/>
        </w:rPr>
        <w:tab/>
      </w:r>
      <w:r>
        <w:rPr>
          <w:color w:val="000000"/>
        </w:rPr>
        <w:t xml:space="preserve">Ленин приводит слова Волгина — одного из героев романа Н. Г. Чернышевского «Пролог». — </w:t>
      </w:r>
      <w:r>
        <w:rPr>
          <w:i/>
          <w:iCs/>
          <w:color w:val="000000"/>
        </w:rPr>
        <w:t>175.</w:t>
      </w:r>
    </w:p>
    <w:p w:rsidR="00F97182" w:rsidRDefault="00F97182" w:rsidP="00F97182">
      <w:pPr>
        <w:shd w:val="clear" w:color="auto" w:fill="FFFFFF"/>
        <w:tabs>
          <w:tab w:val="left" w:pos="154"/>
        </w:tabs>
        <w:spacing w:before="350"/>
      </w:pPr>
      <w:r>
        <w:rPr>
          <w:color w:val="000000"/>
          <w:vertAlign w:val="superscript"/>
        </w:rPr>
        <w:t>82</w:t>
      </w:r>
      <w:r>
        <w:rPr>
          <w:color w:val="000000"/>
          <w:vertAlign w:val="superscript"/>
        </w:rPr>
        <w:tab/>
      </w:r>
      <w:r>
        <w:rPr>
          <w:color w:val="000000"/>
        </w:rPr>
        <w:t xml:space="preserve">Имеется в виду резолюция «О современном моменте и задачах партии», принятая </w:t>
      </w:r>
      <w:r>
        <w:rPr>
          <w:color w:val="000000"/>
          <w:lang w:val="en-US"/>
        </w:rPr>
        <w:t xml:space="preserve">V </w:t>
      </w:r>
      <w:r>
        <w:rPr>
          <w:color w:val="000000"/>
        </w:rPr>
        <w:t>Общероссийской</w:t>
      </w:r>
    </w:p>
    <w:p w:rsidR="00F97182" w:rsidRDefault="00F97182" w:rsidP="00F97182">
      <w:pPr>
        <w:shd w:val="clear" w:color="auto" w:fill="FFFFFF"/>
        <w:spacing w:before="115" w:after="264"/>
        <w:ind w:left="226"/>
      </w:pPr>
      <w:r>
        <w:rPr>
          <w:color w:val="000000"/>
        </w:rPr>
        <w:t xml:space="preserve">конференцией РСДРП (21—27 декабря 1908 года (3—9 января 1909)). — </w:t>
      </w:r>
      <w:r>
        <w:rPr>
          <w:i/>
          <w:iCs/>
          <w:color w:val="000000"/>
        </w:rPr>
        <w:t>180.</w:t>
      </w:r>
    </w:p>
    <w:p w:rsidR="00F97182" w:rsidRDefault="00F97182" w:rsidP="00F97182">
      <w:pPr>
        <w:shd w:val="clear" w:color="auto" w:fill="FFFFFF"/>
        <w:spacing w:before="115" w:after="264"/>
        <w:ind w:left="226"/>
        <w:sectPr w:rsidR="00F97182">
          <w:pgSz w:w="11909" w:h="16834"/>
          <w:pgMar w:top="1440" w:right="1414" w:bottom="720" w:left="1428" w:header="720" w:footer="720" w:gutter="0"/>
          <w:cols w:space="60"/>
          <w:noEndnote/>
        </w:sectPr>
      </w:pPr>
    </w:p>
    <w:p w:rsidR="00F97182" w:rsidRDefault="00F97182" w:rsidP="00F97182">
      <w:pPr>
        <w:shd w:val="clear" w:color="auto" w:fill="FFFFFF"/>
      </w:pPr>
      <w:r>
        <w:rPr>
          <w:rFonts w:ascii="Arial" w:hAnsi="Arial" w:cs="Arial"/>
          <w:b/>
          <w:bCs/>
          <w:color w:val="000000"/>
        </w:rPr>
        <w:lastRenderedPageBreak/>
        <w:t>83</w:t>
      </w:r>
    </w:p>
    <w:p w:rsidR="00F97182" w:rsidRDefault="00F97182" w:rsidP="00F97182">
      <w:pPr>
        <w:shd w:val="clear" w:color="auto" w:fill="FFFFFF"/>
        <w:spacing w:before="91"/>
      </w:pPr>
      <w:r>
        <w:br w:type="column"/>
      </w:r>
      <w:r>
        <w:rPr>
          <w:color w:val="000000"/>
        </w:rPr>
        <w:lastRenderedPageBreak/>
        <w:t xml:space="preserve">Имеется </w:t>
      </w:r>
      <w:r>
        <w:rPr>
          <w:i/>
          <w:iCs/>
          <w:color w:val="000000"/>
        </w:rPr>
        <w:t xml:space="preserve">в </w:t>
      </w:r>
      <w:r>
        <w:rPr>
          <w:color w:val="000000"/>
        </w:rPr>
        <w:t xml:space="preserve">виду член Русского бюро ЦК РСДРП В. П. Ногин. — </w:t>
      </w:r>
      <w:r>
        <w:rPr>
          <w:i/>
          <w:iCs/>
          <w:color w:val="000000"/>
        </w:rPr>
        <w:t>182.</w:t>
      </w:r>
    </w:p>
    <w:p w:rsidR="00F97182" w:rsidRDefault="00F97182" w:rsidP="00F97182">
      <w:pPr>
        <w:shd w:val="clear" w:color="auto" w:fill="FFFFFF"/>
        <w:spacing w:before="91"/>
        <w:sectPr w:rsidR="00F97182">
          <w:type w:val="continuous"/>
          <w:pgSz w:w="11909" w:h="16834"/>
          <w:pgMar w:top="1440" w:right="4496" w:bottom="720" w:left="1428" w:header="720" w:footer="720" w:gutter="0"/>
          <w:cols w:num="2" w:space="720" w:equalWidth="0">
            <w:col w:w="720" w:space="0"/>
            <w:col w:w="5832"/>
          </w:cols>
          <w:noEndnote/>
        </w:sectPr>
      </w:pPr>
    </w:p>
    <w:p w:rsidR="00F97182" w:rsidRDefault="00F97182" w:rsidP="00F97182">
      <w:pPr>
        <w:shd w:val="clear" w:color="auto" w:fill="FFFFFF"/>
        <w:tabs>
          <w:tab w:val="left" w:pos="168"/>
        </w:tabs>
        <w:spacing w:before="254" w:line="346" w:lineRule="exact"/>
      </w:pPr>
      <w:r>
        <w:rPr>
          <w:color w:val="000000"/>
          <w:vertAlign w:val="superscript"/>
        </w:rPr>
        <w:lastRenderedPageBreak/>
        <w:t>84</w:t>
      </w:r>
      <w:r>
        <w:rPr>
          <w:color w:val="000000"/>
          <w:vertAlign w:val="superscript"/>
        </w:rPr>
        <w:tab/>
      </w:r>
      <w:r>
        <w:rPr>
          <w:i/>
          <w:iCs/>
          <w:color w:val="000000"/>
        </w:rPr>
        <w:t xml:space="preserve">«Заря» </w:t>
      </w:r>
      <w:r>
        <w:rPr>
          <w:color w:val="000000"/>
        </w:rPr>
        <w:t>— марксистский научно-политический журнал; издавался легально в 1901—1902 годах в Штут-</w:t>
      </w:r>
    </w:p>
    <w:p w:rsidR="00F97182" w:rsidRDefault="00F97182" w:rsidP="00F97182">
      <w:pPr>
        <w:shd w:val="clear" w:color="auto" w:fill="FFFFFF"/>
        <w:spacing w:line="346" w:lineRule="exact"/>
        <w:ind w:left="221"/>
        <w:jc w:val="both"/>
      </w:pPr>
      <w:r>
        <w:rPr>
          <w:color w:val="000000"/>
        </w:rPr>
        <w:t>гарте редакцией «Искры». Всего вышло четыре номера (три книги) «Зари»: № 1 — в апреле 1901 года (фактически вышел 10 (23) марта), № 2—3 — в декабре 1901 года, № 4 — в августе 1902 года. Задачи журнала были определены в «Проекте заявления редакции «Искры» и «Зари»», написанном В. И. Ле</w:t>
      </w:r>
      <w:r>
        <w:rPr>
          <w:color w:val="000000"/>
        </w:rPr>
        <w:softHyphen/>
        <w:t xml:space="preserve">ниным в России (см. Сочинения, 5 изд., том 4, стр. 322—333). В 1902 году во время возникших внутри </w:t>
      </w:r>
      <w:r>
        <w:rPr>
          <w:color w:val="000000"/>
          <w:spacing w:val="-1"/>
        </w:rPr>
        <w:t xml:space="preserve">редакции «Искры» и «Зари» разногласий и конфликтов Плеханов выдвинул проект отделения журнала </w:t>
      </w:r>
      <w:r>
        <w:rPr>
          <w:color w:val="000000"/>
        </w:rPr>
        <w:t>от газеты (с тем, чтобы оставить за собой редактирование «Зари»), но это предложение не было при</w:t>
      </w:r>
      <w:r>
        <w:rPr>
          <w:color w:val="000000"/>
        </w:rPr>
        <w:softHyphen/>
        <w:t>нято, и редакция этих органов оставалась все время общей.</w:t>
      </w:r>
    </w:p>
    <w:p w:rsidR="00F97182" w:rsidRDefault="00F97182" w:rsidP="00F97182">
      <w:pPr>
        <w:shd w:val="clear" w:color="auto" w:fill="FFFFFF"/>
        <w:spacing w:before="115" w:line="346" w:lineRule="exact"/>
        <w:ind w:left="221"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t xml:space="preserve">ческих основ марксизма. В «Заре» были напечатаны работы Ленина: «Случайные заметки», «Гонители земства и Аннибалы либерализма», «Гг. «критики» в аграрном вопросе» (первые четыре главы работы </w:t>
      </w:r>
      <w:r>
        <w:rPr>
          <w:color w:val="000000"/>
        </w:rPr>
        <w:t xml:space="preserve">«Аграрный вопрос и «критики Маркса»»), «Внутреннее обозрение», «Аграрная программа русской социал-демократии», а также работы Г. В. Плеханова «Критика наших критиков. Ч. </w:t>
      </w:r>
      <w:r>
        <w:rPr>
          <w:color w:val="000000"/>
          <w:lang w:val="en-US"/>
        </w:rPr>
        <w:t xml:space="preserve">I. </w:t>
      </w:r>
      <w:r>
        <w:rPr>
          <w:color w:val="000000"/>
        </w:rPr>
        <w:t xml:space="preserve">Г-н П. Струве в роли критика марксовой теории социального развития», </w:t>
      </w:r>
      <w:r>
        <w:rPr>
          <w:color w:val="000000"/>
          <w:lang w:val="en-US"/>
        </w:rPr>
        <w:t xml:space="preserve">«Cant </w:t>
      </w:r>
      <w:r>
        <w:rPr>
          <w:color w:val="000000"/>
        </w:rPr>
        <w:t xml:space="preserve">против Канта или духовное завещание г. Бернштейна» и др. — </w:t>
      </w:r>
      <w:r>
        <w:rPr>
          <w:i/>
          <w:iCs/>
          <w:color w:val="000000"/>
        </w:rPr>
        <w:t>183.</w:t>
      </w:r>
    </w:p>
    <w:p w:rsidR="00F97182" w:rsidRDefault="00F97182" w:rsidP="00F97182">
      <w:pPr>
        <w:shd w:val="clear" w:color="auto" w:fill="FFFFFF"/>
        <w:tabs>
          <w:tab w:val="left" w:pos="168"/>
        </w:tabs>
        <w:spacing w:before="106" w:line="346" w:lineRule="exact"/>
        <w:ind w:left="168" w:hanging="168"/>
      </w:pPr>
      <w:r>
        <w:rPr>
          <w:color w:val="000000"/>
          <w:vertAlign w:val="superscript"/>
        </w:rPr>
        <w:t>85</w:t>
      </w:r>
      <w:r>
        <w:rPr>
          <w:color w:val="000000"/>
          <w:vertAlign w:val="superscript"/>
        </w:rPr>
        <w:tab/>
      </w:r>
      <w:r>
        <w:rPr>
          <w:color w:val="000000"/>
          <w:spacing w:val="8"/>
        </w:rPr>
        <w:t>Речь идет о И. Ф. Дубровинском. В беседе с Д. Ф. Сверчковым он заявил, что ни один цекист-</w:t>
      </w:r>
      <w:r>
        <w:rPr>
          <w:color w:val="000000"/>
          <w:spacing w:val="8"/>
        </w:rPr>
        <w:br/>
      </w:r>
      <w:r>
        <w:rPr>
          <w:color w:val="000000"/>
        </w:rPr>
        <w:t>болыпевик ни одного ликвидатора не допустит в члены ЦК при голосовании</w:t>
      </w:r>
    </w:p>
    <w:p w:rsidR="00F97182" w:rsidRDefault="00F97182" w:rsidP="00F97182">
      <w:pPr>
        <w:shd w:val="clear" w:color="auto" w:fill="FFFFFF"/>
        <w:tabs>
          <w:tab w:val="left" w:pos="168"/>
        </w:tabs>
        <w:spacing w:before="106" w:line="346" w:lineRule="exact"/>
        <w:ind w:left="168" w:hanging="168"/>
        <w:sectPr w:rsidR="00F97182">
          <w:type w:val="continuous"/>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470</w:t>
      </w:r>
      <w:r>
        <w:rPr>
          <w:color w:val="000000"/>
        </w:rPr>
        <w:tab/>
      </w:r>
      <w:r>
        <w:rPr>
          <w:color w:val="000000"/>
          <w:spacing w:val="-2"/>
        </w:rPr>
        <w:t>ПРИМЕЧАНИЯ</w:t>
      </w:r>
    </w:p>
    <w:p w:rsidR="00F97182" w:rsidRDefault="00F97182" w:rsidP="00F97182">
      <w:pPr>
        <w:shd w:val="clear" w:color="auto" w:fill="FFFFFF"/>
        <w:spacing w:before="667" w:line="346" w:lineRule="exact"/>
        <w:ind w:left="230" w:right="14"/>
        <w:jc w:val="both"/>
      </w:pPr>
      <w:r>
        <w:rPr>
          <w:color w:val="000000"/>
        </w:rPr>
        <w:t xml:space="preserve">вопроса о кооптации (см. настоящий том, стр. 260). В то время, когда Ленин писал данную статью, Дубровинский находился в ссылке. — </w:t>
      </w:r>
      <w:r>
        <w:rPr>
          <w:i/>
          <w:iCs/>
          <w:color w:val="000000"/>
        </w:rPr>
        <w:t>184.</w:t>
      </w:r>
    </w:p>
    <w:p w:rsidR="00F97182" w:rsidRDefault="00F97182" w:rsidP="00F97182">
      <w:pPr>
        <w:shd w:val="clear" w:color="auto" w:fill="FFFFFF"/>
        <w:tabs>
          <w:tab w:val="left" w:pos="168"/>
        </w:tabs>
        <w:spacing w:before="115" w:line="341" w:lineRule="exact"/>
        <w:ind w:left="168" w:hanging="168"/>
      </w:pPr>
      <w:r>
        <w:rPr>
          <w:color w:val="000000"/>
          <w:vertAlign w:val="superscript"/>
        </w:rPr>
        <w:t>86</w:t>
      </w:r>
      <w:r>
        <w:rPr>
          <w:color w:val="000000"/>
          <w:vertAlign w:val="superscript"/>
        </w:rPr>
        <w:tab/>
      </w:r>
      <w:r>
        <w:rPr>
          <w:color w:val="000000"/>
        </w:rPr>
        <w:t xml:space="preserve">Имеется в виду </w:t>
      </w:r>
      <w:r>
        <w:rPr>
          <w:i/>
          <w:iCs/>
          <w:color w:val="000000"/>
        </w:rPr>
        <w:t xml:space="preserve">«Мысль» </w:t>
      </w:r>
      <w:r>
        <w:rPr>
          <w:color w:val="000000"/>
        </w:rPr>
        <w:t>— большевистский легальный ежемесячный философский и общественно-</w:t>
      </w:r>
      <w:r>
        <w:rPr>
          <w:color w:val="000000"/>
        </w:rPr>
        <w:br/>
        <w:t>экономический журнал; издавался в Москве с декабря 1910 по апрель 1911 года; всего вышло 5 номе</w:t>
      </w:r>
      <w:r>
        <w:rPr>
          <w:color w:val="000000"/>
        </w:rPr>
        <w:softHyphen/>
      </w:r>
      <w:r>
        <w:rPr>
          <w:color w:val="000000"/>
        </w:rPr>
        <w:br/>
        <w:t>ров. Первый номер журнала был издан тиражом 3 тысячи экземпляров. Журнал был создан по ини</w:t>
      </w:r>
      <w:r>
        <w:rPr>
          <w:color w:val="000000"/>
        </w:rPr>
        <w:softHyphen/>
      </w:r>
      <w:r>
        <w:rPr>
          <w:color w:val="000000"/>
        </w:rPr>
        <w:br/>
      </w:r>
      <w:r>
        <w:rPr>
          <w:color w:val="000000"/>
          <w:spacing w:val="3"/>
        </w:rPr>
        <w:t>циативе В. И. Ленина для усиления борьбы с ликвидаторскими легальными органами и воспитания</w:t>
      </w:r>
      <w:r>
        <w:rPr>
          <w:color w:val="000000"/>
          <w:spacing w:val="3"/>
        </w:rPr>
        <w:br/>
      </w:r>
      <w:r>
        <w:rPr>
          <w:color w:val="000000"/>
        </w:rPr>
        <w:t>передовых рабочих и интеллигентов в духе марксизма. Ленин руководил журналом из-за границы, ре</w:t>
      </w:r>
      <w:r>
        <w:rPr>
          <w:color w:val="000000"/>
        </w:rPr>
        <w:softHyphen/>
      </w:r>
      <w:r>
        <w:rPr>
          <w:color w:val="000000"/>
        </w:rPr>
        <w:br/>
      </w:r>
      <w:r>
        <w:rPr>
          <w:color w:val="000000"/>
          <w:spacing w:val="1"/>
        </w:rPr>
        <w:t>гулярно переписывался с редакцией. Получив первый номер «Мысли», Ленин писал А. М. Горькому</w:t>
      </w:r>
      <w:r>
        <w:rPr>
          <w:color w:val="000000"/>
          <w:spacing w:val="1"/>
        </w:rPr>
        <w:br/>
      </w:r>
      <w:r>
        <w:rPr>
          <w:color w:val="000000"/>
        </w:rPr>
        <w:t xml:space="preserve">21 декабря 1910 года (3 января 1911): «Поздравьте — </w:t>
      </w:r>
      <w:r>
        <w:rPr>
          <w:i/>
          <w:iCs/>
          <w:color w:val="000000"/>
        </w:rPr>
        <w:t xml:space="preserve">наш </w:t>
      </w:r>
      <w:r>
        <w:rPr>
          <w:color w:val="000000"/>
        </w:rPr>
        <w:t>журнальчик в Москве, марксистский. То-то</w:t>
      </w:r>
      <w:r>
        <w:rPr>
          <w:color w:val="000000"/>
        </w:rPr>
        <w:br/>
        <w:t>радости сегодня у нас было» (Сочинения, 4 изд., том 34, стр. 383). В первых четырех номерах «Мыс</w:t>
      </w:r>
      <w:r>
        <w:rPr>
          <w:color w:val="000000"/>
        </w:rPr>
        <w:softHyphen/>
      </w:r>
      <w:r>
        <w:rPr>
          <w:color w:val="000000"/>
        </w:rPr>
        <w:br/>
      </w:r>
      <w:r>
        <w:rPr>
          <w:color w:val="000000"/>
          <w:spacing w:val="3"/>
        </w:rPr>
        <w:t>ли» были напечатаны статьи В. И. Ленина «О статистике стачек в России», «Герои «оговорочки»»,</w:t>
      </w:r>
      <w:r>
        <w:rPr>
          <w:color w:val="000000"/>
          <w:spacing w:val="3"/>
        </w:rPr>
        <w:br/>
      </w:r>
      <w:r>
        <w:rPr>
          <w:color w:val="000000"/>
        </w:rPr>
        <w:t>«Наши упразднители (О г. Потресове и В. Базарове)», «По поводу юбилея», «О социальной структуре</w:t>
      </w:r>
      <w:r>
        <w:rPr>
          <w:color w:val="000000"/>
        </w:rPr>
        <w:br/>
        <w:t>власти, перспективах и ликвидаторстве» и «Полемические заметки» (см. Сочинения, 5 изд., том 19,</w:t>
      </w:r>
      <w:r>
        <w:rPr>
          <w:color w:val="000000"/>
        </w:rPr>
        <w:br/>
        <w:t>стр. 377—406, и настоящий том, стр. 90—95, 114—133, 161—170, 186—207, 208—211). Ближайшее</w:t>
      </w:r>
      <w:r>
        <w:rPr>
          <w:color w:val="000000"/>
        </w:rPr>
        <w:br/>
      </w:r>
      <w:r>
        <w:rPr>
          <w:color w:val="000000"/>
          <w:spacing w:val="1"/>
        </w:rPr>
        <w:t>участие в журнале принимали В. В. Боровский, М. С. Ольминский и И. И. Скворцов-Степанов. В нем</w:t>
      </w:r>
      <w:r>
        <w:rPr>
          <w:color w:val="000000"/>
          <w:spacing w:val="1"/>
        </w:rPr>
        <w:br/>
      </w:r>
      <w:r>
        <w:rPr>
          <w:color w:val="000000"/>
        </w:rPr>
        <w:t>сотрудничали также меньшевики-партийцы — Г. В. Плеханов, Ш. Раппопорт и другие. Последний, 5-</w:t>
      </w:r>
      <w:r>
        <w:rPr>
          <w:color w:val="000000"/>
        </w:rPr>
        <w:br/>
      </w:r>
      <w:r>
        <w:rPr>
          <w:color w:val="000000"/>
          <w:spacing w:val="1"/>
        </w:rPr>
        <w:t>й, номер «Мысли» был конфискован и журнал был закрыт. Вскоре в Петербурге стал выходить жур</w:t>
      </w:r>
      <w:r>
        <w:rPr>
          <w:color w:val="000000"/>
          <w:spacing w:val="1"/>
        </w:rPr>
        <w:softHyphen/>
      </w:r>
      <w:r>
        <w:rPr>
          <w:color w:val="000000"/>
          <w:spacing w:val="1"/>
        </w:rPr>
        <w:br/>
      </w:r>
      <w:r>
        <w:rPr>
          <w:color w:val="000000"/>
        </w:rPr>
        <w:t xml:space="preserve">нал «Просвещение», явившийся фактически продолжением «Мысли». — </w:t>
      </w:r>
      <w:r>
        <w:rPr>
          <w:i/>
          <w:iCs/>
          <w:color w:val="000000"/>
        </w:rPr>
        <w:t>187.</w:t>
      </w:r>
    </w:p>
    <w:p w:rsidR="00F97182" w:rsidRDefault="00F97182" w:rsidP="00F97182">
      <w:pPr>
        <w:shd w:val="clear" w:color="auto" w:fill="FFFFFF"/>
        <w:tabs>
          <w:tab w:val="left" w:pos="168"/>
        </w:tabs>
        <w:spacing w:before="240" w:line="341" w:lineRule="exact"/>
      </w:pPr>
      <w:r>
        <w:rPr>
          <w:color w:val="000000"/>
          <w:vertAlign w:val="superscript"/>
        </w:rPr>
        <w:t>87</w:t>
      </w:r>
      <w:r>
        <w:rPr>
          <w:color w:val="000000"/>
          <w:vertAlign w:val="superscript"/>
        </w:rPr>
        <w:tab/>
      </w:r>
      <w:r>
        <w:rPr>
          <w:color w:val="000000"/>
        </w:rPr>
        <w:t xml:space="preserve">Ленин имеет в виду </w:t>
      </w:r>
      <w:r>
        <w:rPr>
          <w:color w:val="000000"/>
          <w:lang w:val="en-US"/>
        </w:rPr>
        <w:t xml:space="preserve">I </w:t>
      </w:r>
      <w:r>
        <w:rPr>
          <w:color w:val="000000"/>
        </w:rPr>
        <w:t>Всероссийский съезд по борьбе с пьянством, состоявшийся в Петербурге 28 де-</w:t>
      </w:r>
    </w:p>
    <w:p w:rsidR="00F97182" w:rsidRDefault="00F97182" w:rsidP="00F97182">
      <w:pPr>
        <w:shd w:val="clear" w:color="auto" w:fill="FFFFFF"/>
        <w:spacing w:line="341" w:lineRule="exact"/>
        <w:ind w:left="226" w:right="5"/>
        <w:jc w:val="both"/>
      </w:pPr>
      <w:r>
        <w:rPr>
          <w:color w:val="000000"/>
        </w:rPr>
        <w:t xml:space="preserve">кабря 1909 года — 6 января 1910 года (10—19 января 1910) и </w:t>
      </w:r>
      <w:r>
        <w:rPr>
          <w:color w:val="000000"/>
          <w:lang w:val="en-US"/>
        </w:rPr>
        <w:t xml:space="preserve">I </w:t>
      </w:r>
      <w:r>
        <w:rPr>
          <w:color w:val="000000"/>
        </w:rPr>
        <w:t xml:space="preserve">Всероссийский съезд фабрично-заводских врачей и представителей фабрично-заводской промышленности, происходивший в Москве 1—6 (14—19) апреля 1909 года. — </w:t>
      </w:r>
      <w:r>
        <w:rPr>
          <w:i/>
          <w:iCs/>
          <w:color w:val="000000"/>
        </w:rPr>
        <w:t>189.</w:t>
      </w:r>
    </w:p>
    <w:p w:rsidR="00F97182" w:rsidRDefault="00F97182" w:rsidP="00F97182">
      <w:pPr>
        <w:shd w:val="clear" w:color="auto" w:fill="FFFFFF"/>
        <w:tabs>
          <w:tab w:val="left" w:pos="168"/>
        </w:tabs>
        <w:spacing w:before="331"/>
      </w:pPr>
      <w:r>
        <w:rPr>
          <w:color w:val="000000"/>
          <w:vertAlign w:val="superscript"/>
        </w:rPr>
        <w:t>88</w:t>
      </w:r>
      <w:r>
        <w:rPr>
          <w:color w:val="000000"/>
          <w:vertAlign w:val="superscript"/>
        </w:rPr>
        <w:tab/>
      </w:r>
      <w:r>
        <w:rPr>
          <w:color w:val="000000"/>
        </w:rPr>
        <w:t xml:space="preserve">Ленин приводит слова меньшевика-ликвидатора Дана из выступления на </w:t>
      </w:r>
      <w:r>
        <w:rPr>
          <w:color w:val="000000"/>
          <w:lang w:val="en-US"/>
        </w:rPr>
        <w:t xml:space="preserve">V </w:t>
      </w:r>
      <w:r>
        <w:rPr>
          <w:color w:val="000000"/>
        </w:rPr>
        <w:t>конференции РСДРП (Об-</w:t>
      </w:r>
    </w:p>
    <w:p w:rsidR="00F97182" w:rsidRDefault="00F97182" w:rsidP="00F97182">
      <w:pPr>
        <w:shd w:val="clear" w:color="auto" w:fill="FFFFFF"/>
        <w:spacing w:before="115" w:after="259"/>
        <w:ind w:left="226"/>
      </w:pPr>
      <w:r>
        <w:rPr>
          <w:color w:val="000000"/>
        </w:rPr>
        <w:t xml:space="preserve">щероссийской 1908 г.) по вопросу «О современном моменте и задачах партии». — </w:t>
      </w:r>
      <w:r>
        <w:rPr>
          <w:i/>
          <w:iCs/>
          <w:color w:val="000000"/>
        </w:rPr>
        <w:t>191.</w:t>
      </w:r>
    </w:p>
    <w:p w:rsidR="00F97182" w:rsidRDefault="00F97182" w:rsidP="00F97182">
      <w:pPr>
        <w:shd w:val="clear" w:color="auto" w:fill="FFFFFF"/>
        <w:spacing w:before="115" w:after="259"/>
        <w:ind w:left="226"/>
        <w:sectPr w:rsidR="00F97182">
          <w:pgSz w:w="11909" w:h="16834"/>
          <w:pgMar w:top="1440" w:right="1414" w:bottom="720" w:left="1428" w:header="720" w:footer="720" w:gutter="0"/>
          <w:cols w:space="60"/>
          <w:noEndnote/>
        </w:sectPr>
      </w:pPr>
    </w:p>
    <w:p w:rsidR="00F97182" w:rsidRDefault="00F97182" w:rsidP="00F97182">
      <w:pPr>
        <w:shd w:val="clear" w:color="auto" w:fill="FFFFFF"/>
        <w:spacing w:before="101"/>
      </w:pPr>
      <w:r>
        <w:rPr>
          <w:color w:val="000000"/>
          <w:vertAlign w:val="superscript"/>
        </w:rPr>
        <w:lastRenderedPageBreak/>
        <w:t>89</w:t>
      </w:r>
    </w:p>
    <w:p w:rsidR="00F97182" w:rsidRDefault="00F97182" w:rsidP="00F97182">
      <w:pPr>
        <w:shd w:val="clear" w:color="auto" w:fill="FFFFFF"/>
        <w:spacing w:line="346" w:lineRule="exact"/>
        <w:ind w:left="43"/>
      </w:pPr>
      <w:r>
        <w:br w:type="column"/>
      </w:r>
      <w:r>
        <w:rPr>
          <w:color w:val="000000"/>
        </w:rPr>
        <w:lastRenderedPageBreak/>
        <w:t xml:space="preserve"> </w:t>
      </w:r>
      <w:r>
        <w:rPr>
          <w:i/>
          <w:iCs/>
          <w:color w:val="000000"/>
        </w:rPr>
        <w:t xml:space="preserve">«Буренинская или менъшиковская ловкость» </w:t>
      </w:r>
      <w:r>
        <w:rPr>
          <w:color w:val="000000"/>
        </w:rPr>
        <w:t>— недобросовестный метод полемики, свойственный Бу</w:t>
      </w:r>
      <w:r>
        <w:rPr>
          <w:color w:val="000000"/>
        </w:rPr>
        <w:softHyphen/>
        <w:t xml:space="preserve">ренину и Меньшикову, сотрудникам черносотенно-монархической газеты «Новое Время». — </w:t>
      </w:r>
      <w:r>
        <w:rPr>
          <w:i/>
          <w:iCs/>
          <w:color w:val="000000"/>
        </w:rPr>
        <w:t>194.</w:t>
      </w:r>
    </w:p>
    <w:p w:rsidR="00F97182" w:rsidRDefault="00F97182" w:rsidP="00F97182">
      <w:pPr>
        <w:shd w:val="clear" w:color="auto" w:fill="FFFFFF"/>
        <w:spacing w:line="346" w:lineRule="exact"/>
        <w:ind w:left="43"/>
        <w:sectPr w:rsidR="00F97182">
          <w:type w:val="continuous"/>
          <w:pgSz w:w="11909" w:h="16834"/>
          <w:pgMar w:top="1440" w:right="1419" w:bottom="720" w:left="1428" w:header="720" w:footer="720" w:gutter="0"/>
          <w:cols w:num="2" w:space="720" w:equalWidth="0">
            <w:col w:w="720" w:space="0"/>
            <w:col w:w="8884"/>
          </w:cols>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471</w:t>
      </w:r>
    </w:p>
    <w:p w:rsidR="00F97182" w:rsidRDefault="00F97182" w:rsidP="00F97182">
      <w:pPr>
        <w:shd w:val="clear" w:color="auto" w:fill="FFFFFF"/>
        <w:tabs>
          <w:tab w:val="left" w:pos="187"/>
        </w:tabs>
        <w:spacing w:before="792" w:line="341" w:lineRule="exact"/>
        <w:ind w:left="187" w:hanging="187"/>
      </w:pPr>
      <w:r>
        <w:rPr>
          <w:color w:val="000000"/>
          <w:vertAlign w:val="superscript"/>
        </w:rPr>
        <w:t>90</w:t>
      </w:r>
      <w:r>
        <w:rPr>
          <w:color w:val="000000"/>
          <w:vertAlign w:val="superscript"/>
        </w:rPr>
        <w:tab/>
      </w:r>
      <w:r>
        <w:rPr>
          <w:i/>
          <w:iCs/>
          <w:color w:val="000000"/>
        </w:rPr>
        <w:t xml:space="preserve">Виттевские реформы </w:t>
      </w:r>
      <w:r>
        <w:rPr>
          <w:color w:val="000000"/>
        </w:rPr>
        <w:t>— реформы в области финансов, таможенной политики, железнодорожного</w:t>
      </w:r>
      <w:r>
        <w:rPr>
          <w:color w:val="000000"/>
        </w:rPr>
        <w:br/>
        <w:t>строительства, фабричного законодательства, которые проводил С. Ю. Витте в 1892—1906 годах, бу</w:t>
      </w:r>
      <w:r>
        <w:rPr>
          <w:color w:val="000000"/>
        </w:rPr>
        <w:softHyphen/>
      </w:r>
      <w:r>
        <w:rPr>
          <w:color w:val="000000"/>
        </w:rPr>
        <w:br/>
        <w:t>дучи министром путей сообщения, а затем министром финансов и председателем Совета министров.</w:t>
      </w:r>
    </w:p>
    <w:p w:rsidR="00F97182" w:rsidRDefault="00F97182" w:rsidP="00F97182">
      <w:pPr>
        <w:shd w:val="clear" w:color="auto" w:fill="FFFFFF"/>
        <w:spacing w:before="115" w:line="346" w:lineRule="exact"/>
        <w:ind w:left="221" w:firstLine="274"/>
        <w:jc w:val="both"/>
      </w:pPr>
      <w:r>
        <w:rPr>
          <w:i/>
          <w:iCs/>
          <w:color w:val="000000"/>
        </w:rPr>
        <w:t xml:space="preserve">Реформы 60-х годов </w:t>
      </w:r>
      <w:r>
        <w:rPr>
          <w:color w:val="000000"/>
        </w:rPr>
        <w:t xml:space="preserve">— имеются в виду буржуазные реформы, проведенные в 60—70-х годах </w:t>
      </w:r>
      <w:r>
        <w:rPr>
          <w:color w:val="000000"/>
          <w:lang w:val="en-US"/>
        </w:rPr>
        <w:t xml:space="preserve">XIX </w:t>
      </w:r>
      <w:r>
        <w:rPr>
          <w:color w:val="000000"/>
        </w:rPr>
        <w:t xml:space="preserve">века царским правительством. Важнейшими из них были: финансовые реформы (1860—1864); отмена телесных наказаний (1863); реформы в области народного образования (1862—1864); земская реформа (1864); судебная реформа (1864); реформа в области печати и цензуры (1865); городская реформа (1870); военная реформа (1874). — </w:t>
      </w:r>
      <w:r>
        <w:rPr>
          <w:i/>
          <w:iCs/>
          <w:color w:val="000000"/>
        </w:rPr>
        <w:t>197.</w:t>
      </w:r>
    </w:p>
    <w:p w:rsidR="00F97182" w:rsidRDefault="00F97182" w:rsidP="00F97182">
      <w:pPr>
        <w:shd w:val="clear" w:color="auto" w:fill="FFFFFF"/>
        <w:tabs>
          <w:tab w:val="left" w:pos="187"/>
        </w:tabs>
        <w:spacing w:before="120" w:line="341" w:lineRule="exact"/>
        <w:ind w:left="187" w:hanging="187"/>
      </w:pPr>
      <w:r>
        <w:rPr>
          <w:color w:val="000000"/>
          <w:vertAlign w:val="superscript"/>
        </w:rPr>
        <w:t>91</w:t>
      </w:r>
      <w:r>
        <w:rPr>
          <w:color w:val="000000"/>
          <w:vertAlign w:val="superscript"/>
        </w:rPr>
        <w:tab/>
      </w:r>
      <w:r>
        <w:rPr>
          <w:i/>
          <w:iCs/>
          <w:color w:val="000000"/>
        </w:rPr>
        <w:t xml:space="preserve">Бланкисты </w:t>
      </w:r>
      <w:r>
        <w:rPr>
          <w:color w:val="000000"/>
        </w:rPr>
        <w:t>— сторонники течения во французском социалистическом движении, возглавлявшегося</w:t>
      </w:r>
      <w:r>
        <w:rPr>
          <w:color w:val="000000"/>
        </w:rPr>
        <w:br/>
        <w:t>выдающимся революционером, видным представителем французского утопического коммунизма —</w:t>
      </w:r>
      <w:r>
        <w:rPr>
          <w:color w:val="000000"/>
        </w:rPr>
        <w:br/>
        <w:t>Луи Огюстом Бланки (1805— 1881). Бланкисты ожидали «избавления человечества от наемного раб</w:t>
      </w:r>
      <w:r>
        <w:rPr>
          <w:color w:val="000000"/>
        </w:rPr>
        <w:softHyphen/>
      </w:r>
      <w:r>
        <w:rPr>
          <w:color w:val="000000"/>
        </w:rPr>
        <w:br/>
      </w:r>
      <w:r>
        <w:rPr>
          <w:color w:val="000000"/>
          <w:spacing w:val="2"/>
        </w:rPr>
        <w:t>ства не путем классовой борьбы пролетариата, а путем заговора небольшого интеллигентного мень</w:t>
      </w:r>
      <w:r>
        <w:rPr>
          <w:color w:val="000000"/>
          <w:spacing w:val="2"/>
        </w:rPr>
        <w:softHyphen/>
      </w:r>
      <w:r>
        <w:rPr>
          <w:color w:val="000000"/>
          <w:spacing w:val="2"/>
        </w:rPr>
        <w:br/>
      </w:r>
      <w:r>
        <w:rPr>
          <w:color w:val="000000"/>
        </w:rPr>
        <w:t>шинства» (В. И. Ленин. Сочинения, 5 изд., том 13, стр. 76). Подменяя деятельность революционной</w:t>
      </w:r>
      <w:r>
        <w:rPr>
          <w:color w:val="000000"/>
        </w:rPr>
        <w:br/>
      </w:r>
      <w:r>
        <w:rPr>
          <w:color w:val="000000"/>
          <w:spacing w:val="1"/>
        </w:rPr>
        <w:t>партии выступлениями тайной кучки заговорщиков, они не учитывали конкретной обстановки, необ</w:t>
      </w:r>
      <w:r>
        <w:rPr>
          <w:color w:val="000000"/>
          <w:spacing w:val="1"/>
        </w:rPr>
        <w:softHyphen/>
      </w:r>
      <w:r>
        <w:rPr>
          <w:color w:val="000000"/>
          <w:spacing w:val="1"/>
        </w:rPr>
        <w:br/>
      </w:r>
      <w:r>
        <w:rPr>
          <w:color w:val="000000"/>
        </w:rPr>
        <w:t xml:space="preserve">ходимой для победы восстания, и пренебрегали связью с массами. — </w:t>
      </w:r>
      <w:r>
        <w:rPr>
          <w:i/>
          <w:iCs/>
          <w:color w:val="000000"/>
        </w:rPr>
        <w:t>201.</w:t>
      </w:r>
    </w:p>
    <w:p w:rsidR="00F97182" w:rsidRDefault="00F97182" w:rsidP="00F97182">
      <w:pPr>
        <w:shd w:val="clear" w:color="auto" w:fill="FFFFFF"/>
        <w:tabs>
          <w:tab w:val="left" w:pos="187"/>
        </w:tabs>
        <w:spacing w:before="240" w:line="341" w:lineRule="exact"/>
        <w:ind w:left="187" w:hanging="187"/>
      </w:pPr>
      <w:r>
        <w:rPr>
          <w:color w:val="000000"/>
          <w:vertAlign w:val="superscript"/>
        </w:rPr>
        <w:t>92</w:t>
      </w:r>
      <w:r>
        <w:rPr>
          <w:color w:val="000000"/>
          <w:vertAlign w:val="superscript"/>
        </w:rPr>
        <w:tab/>
      </w:r>
      <w:r>
        <w:rPr>
          <w:i/>
          <w:iCs/>
          <w:color w:val="000000"/>
        </w:rPr>
        <w:t xml:space="preserve">Эрфуртская </w:t>
      </w:r>
      <w:r>
        <w:rPr>
          <w:i/>
          <w:iCs/>
          <w:color w:val="000000"/>
          <w:lang w:val="en-US"/>
        </w:rPr>
        <w:t xml:space="preserve">profession </w:t>
      </w:r>
      <w:r>
        <w:rPr>
          <w:i/>
          <w:iCs/>
          <w:color w:val="000000"/>
          <w:lang w:val="fr-FR"/>
        </w:rPr>
        <w:t xml:space="preserve">de foi </w:t>
      </w:r>
      <w:r>
        <w:rPr>
          <w:color w:val="000000"/>
        </w:rPr>
        <w:t>— программа Германской социал-демократической партии, принятая в</w:t>
      </w:r>
      <w:r>
        <w:rPr>
          <w:color w:val="000000"/>
        </w:rPr>
        <w:br/>
        <w:t>октябре 1891 года на съезде в Эрфурте. Эрфуртская программа была шагом вперед по сравнению с</w:t>
      </w:r>
      <w:r>
        <w:rPr>
          <w:color w:val="000000"/>
        </w:rPr>
        <w:br/>
        <w:t>Готской программой (1875); в основу программы было положено учение марксизма о неизбежности</w:t>
      </w:r>
      <w:r>
        <w:rPr>
          <w:color w:val="000000"/>
        </w:rPr>
        <w:br/>
        <w:t>гибели капиталистического способа производства и замены его социалистическим; в ней подчеркива</w:t>
      </w:r>
      <w:r>
        <w:rPr>
          <w:color w:val="000000"/>
        </w:rPr>
        <w:softHyphen/>
      </w:r>
      <w:r>
        <w:rPr>
          <w:color w:val="000000"/>
        </w:rPr>
        <w:br/>
        <w:t>лась необходимость для рабочего класса вести политическую борьбу, указывалось на роль партии как</w:t>
      </w:r>
      <w:r>
        <w:rPr>
          <w:color w:val="000000"/>
        </w:rPr>
        <w:br/>
      </w:r>
      <w:r>
        <w:rPr>
          <w:color w:val="000000"/>
          <w:spacing w:val="1"/>
        </w:rPr>
        <w:t>руководителя этой борьбы и т. п.; но и в Эрфуртской программе содержались серьезные уступки оп</w:t>
      </w:r>
      <w:r>
        <w:rPr>
          <w:color w:val="000000"/>
          <w:spacing w:val="1"/>
        </w:rPr>
        <w:softHyphen/>
      </w:r>
      <w:r>
        <w:rPr>
          <w:color w:val="000000"/>
          <w:spacing w:val="1"/>
        </w:rPr>
        <w:br/>
      </w:r>
      <w:r>
        <w:rPr>
          <w:color w:val="000000"/>
        </w:rPr>
        <w:t>портунизму. Развернутую критику проекта Эрфуртской программы дал Ф. Энгельс в работе «К крити</w:t>
      </w:r>
      <w:r>
        <w:rPr>
          <w:color w:val="000000"/>
        </w:rPr>
        <w:softHyphen/>
      </w:r>
      <w:r>
        <w:rPr>
          <w:color w:val="000000"/>
        </w:rPr>
        <w:br/>
        <w:t>ке проекта социал-демократической программы 1891 г.» (см. К. Маркс и Ф. Энгельс. Сочинения, т.</w:t>
      </w:r>
      <w:r>
        <w:rPr>
          <w:color w:val="000000"/>
        </w:rPr>
        <w:br/>
      </w:r>
      <w:r>
        <w:rPr>
          <w:color w:val="000000"/>
          <w:lang w:val="en-US"/>
        </w:rPr>
        <w:t xml:space="preserve">XVI, </w:t>
      </w:r>
      <w:r>
        <w:rPr>
          <w:color w:val="000000"/>
        </w:rPr>
        <w:t xml:space="preserve">ч. </w:t>
      </w:r>
      <w:r>
        <w:rPr>
          <w:color w:val="000000"/>
          <w:lang w:val="en-US"/>
        </w:rPr>
        <w:t xml:space="preserve">II, </w:t>
      </w:r>
      <w:r>
        <w:rPr>
          <w:color w:val="000000"/>
        </w:rPr>
        <w:t xml:space="preserve">1936, стр. 101—116); это была, по существу, критика оппортунизма всего </w:t>
      </w:r>
      <w:r>
        <w:rPr>
          <w:color w:val="000000"/>
          <w:lang w:val="en-US"/>
        </w:rPr>
        <w:t xml:space="preserve">II </w:t>
      </w:r>
      <w:r>
        <w:rPr>
          <w:color w:val="000000"/>
        </w:rPr>
        <w:t>Интернациона</w:t>
      </w:r>
      <w:r>
        <w:rPr>
          <w:color w:val="000000"/>
        </w:rPr>
        <w:softHyphen/>
      </w:r>
      <w:r>
        <w:rPr>
          <w:color w:val="000000"/>
        </w:rPr>
        <w:br/>
        <w:t>ла, для партий которого Эрфуртская программа была своего рода образцом. Однако руководство гер</w:t>
      </w:r>
      <w:r>
        <w:rPr>
          <w:color w:val="000000"/>
        </w:rPr>
        <w:softHyphen/>
      </w:r>
      <w:r>
        <w:rPr>
          <w:color w:val="000000"/>
        </w:rPr>
        <w:br/>
      </w:r>
      <w:r>
        <w:rPr>
          <w:color w:val="000000"/>
          <w:spacing w:val="-1"/>
        </w:rPr>
        <w:t>манской социал-демократии скрыло от партийных масс критику Энгельса, а его важнейшие замечания</w:t>
      </w:r>
      <w:r>
        <w:rPr>
          <w:color w:val="000000"/>
          <w:spacing w:val="-1"/>
        </w:rPr>
        <w:br/>
      </w:r>
      <w:r>
        <w:rPr>
          <w:color w:val="000000"/>
          <w:spacing w:val="1"/>
        </w:rPr>
        <w:t>не были учтены при выработке окончательного текста программы. В. И. Ленин и Г. В. Плеханов счи</w:t>
      </w:r>
      <w:r>
        <w:rPr>
          <w:color w:val="000000"/>
          <w:spacing w:val="1"/>
        </w:rPr>
        <w:softHyphen/>
      </w:r>
      <w:r>
        <w:rPr>
          <w:color w:val="000000"/>
          <w:spacing w:val="1"/>
        </w:rPr>
        <w:br/>
      </w:r>
      <w:r>
        <w:rPr>
          <w:color w:val="000000"/>
        </w:rPr>
        <w:t>тали, что главным</w:t>
      </w:r>
    </w:p>
    <w:p w:rsidR="00F97182" w:rsidRDefault="00F97182" w:rsidP="00F97182">
      <w:pPr>
        <w:shd w:val="clear" w:color="auto" w:fill="FFFFFF"/>
        <w:tabs>
          <w:tab w:val="left" w:pos="187"/>
        </w:tabs>
        <w:spacing w:before="240" w:line="341" w:lineRule="exact"/>
        <w:ind w:left="187" w:hanging="187"/>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472</w:t>
      </w:r>
      <w:r>
        <w:rPr>
          <w:color w:val="000000"/>
        </w:rPr>
        <w:tab/>
      </w:r>
      <w:r>
        <w:rPr>
          <w:color w:val="000000"/>
          <w:spacing w:val="-2"/>
        </w:rPr>
        <w:t>ПРИМЕЧАНИЯ</w:t>
      </w:r>
    </w:p>
    <w:p w:rsidR="00F97182" w:rsidRDefault="00F97182" w:rsidP="00F97182">
      <w:pPr>
        <w:shd w:val="clear" w:color="auto" w:fill="FFFFFF"/>
        <w:spacing w:before="662" w:line="350" w:lineRule="exact"/>
        <w:ind w:left="221" w:right="5"/>
        <w:jc w:val="both"/>
      </w:pPr>
      <w:r>
        <w:rPr>
          <w:color w:val="000000"/>
          <w:spacing w:val="-1"/>
        </w:rPr>
        <w:t>недостатком, трусливой уступкой оппортунизму является умолчание Эрфуртской программы о дикта</w:t>
      </w:r>
      <w:r>
        <w:rPr>
          <w:color w:val="000000"/>
          <w:spacing w:val="-1"/>
        </w:rPr>
        <w:softHyphen/>
      </w:r>
      <w:r>
        <w:rPr>
          <w:color w:val="000000"/>
        </w:rPr>
        <w:t xml:space="preserve">туре пролетариата. — </w:t>
      </w:r>
      <w:r>
        <w:rPr>
          <w:i/>
          <w:iCs/>
          <w:color w:val="000000"/>
        </w:rPr>
        <w:t>204.</w:t>
      </w:r>
    </w:p>
    <w:p w:rsidR="00F97182" w:rsidRDefault="00F97182" w:rsidP="00F97182">
      <w:pPr>
        <w:shd w:val="clear" w:color="auto" w:fill="FFFFFF"/>
        <w:tabs>
          <w:tab w:val="left" w:pos="163"/>
        </w:tabs>
        <w:spacing w:before="106" w:line="346" w:lineRule="exact"/>
        <w:ind w:left="163" w:hanging="163"/>
      </w:pPr>
      <w:r>
        <w:rPr>
          <w:color w:val="000000"/>
          <w:vertAlign w:val="superscript"/>
        </w:rPr>
        <w:t>93</w:t>
      </w:r>
      <w:r>
        <w:rPr>
          <w:color w:val="000000"/>
          <w:vertAlign w:val="superscript"/>
        </w:rPr>
        <w:tab/>
      </w:r>
      <w:r>
        <w:rPr>
          <w:color w:val="000000"/>
        </w:rPr>
        <w:t xml:space="preserve">Имеются в виду решения </w:t>
      </w:r>
      <w:r>
        <w:rPr>
          <w:color w:val="000000"/>
          <w:lang w:val="en-US"/>
        </w:rPr>
        <w:t xml:space="preserve">V </w:t>
      </w:r>
      <w:r>
        <w:rPr>
          <w:color w:val="000000"/>
        </w:rPr>
        <w:t>(Общероссийской 1908 г.) конференции РСДРП, в которых объявлялась</w:t>
      </w:r>
      <w:r>
        <w:rPr>
          <w:color w:val="000000"/>
        </w:rPr>
        <w:br/>
        <w:t xml:space="preserve">борьба с ликвидаторством. — </w:t>
      </w:r>
      <w:r>
        <w:rPr>
          <w:i/>
          <w:iCs/>
          <w:color w:val="000000"/>
        </w:rPr>
        <w:t>205.</w:t>
      </w:r>
    </w:p>
    <w:p w:rsidR="00F97182" w:rsidRDefault="00F97182" w:rsidP="00F97182">
      <w:pPr>
        <w:shd w:val="clear" w:color="auto" w:fill="FFFFFF"/>
        <w:tabs>
          <w:tab w:val="left" w:pos="163"/>
        </w:tabs>
        <w:spacing w:before="240" w:line="341" w:lineRule="exact"/>
        <w:ind w:left="163" w:hanging="163"/>
      </w:pPr>
      <w:r>
        <w:rPr>
          <w:color w:val="000000"/>
          <w:vertAlign w:val="superscript"/>
        </w:rPr>
        <w:t>94</w:t>
      </w:r>
      <w:r>
        <w:rPr>
          <w:color w:val="000000"/>
          <w:vertAlign w:val="superscript"/>
        </w:rPr>
        <w:tab/>
      </w:r>
      <w:r>
        <w:rPr>
          <w:i/>
          <w:iCs/>
          <w:color w:val="000000"/>
        </w:rPr>
        <w:t xml:space="preserve">Энесы </w:t>
      </w:r>
      <w:r>
        <w:rPr>
          <w:color w:val="000000"/>
        </w:rPr>
        <w:t>(«народные социалисты») — члены мелкобуржуазной Трудовой народно-социалистической</w:t>
      </w:r>
      <w:r>
        <w:rPr>
          <w:color w:val="000000"/>
        </w:rPr>
        <w:br/>
        <w:t>партии, выделившейся из правого крыла партии социалистов-революционеров (эсеров) в 1906 году.</w:t>
      </w:r>
      <w:r>
        <w:rPr>
          <w:color w:val="000000"/>
        </w:rPr>
        <w:br/>
      </w:r>
      <w:r>
        <w:rPr>
          <w:color w:val="000000"/>
          <w:spacing w:val="-1"/>
        </w:rPr>
        <w:t>Энесы выступали за блок с кадетами. Ленин называл их «социал-кадетами», «мещанскими оппортуни</w:t>
      </w:r>
      <w:r>
        <w:rPr>
          <w:color w:val="000000"/>
          <w:spacing w:val="-1"/>
        </w:rPr>
        <w:softHyphen/>
      </w:r>
      <w:r>
        <w:rPr>
          <w:color w:val="000000"/>
          <w:spacing w:val="-1"/>
        </w:rPr>
        <w:br/>
      </w:r>
      <w:r>
        <w:rPr>
          <w:color w:val="000000"/>
        </w:rPr>
        <w:t>стами», «эсеровскими меньшевиками», колеблющимися между кадетами и эсерами, подчеркивая, что</w:t>
      </w:r>
      <w:r>
        <w:rPr>
          <w:color w:val="000000"/>
        </w:rPr>
        <w:br/>
      </w:r>
      <w:r>
        <w:rPr>
          <w:color w:val="000000"/>
          <w:spacing w:val="2"/>
        </w:rPr>
        <w:t>эта партия «очень мало отличается от кадетов, ибо устраняет из программы и республику и требова</w:t>
      </w:r>
      <w:r>
        <w:rPr>
          <w:color w:val="000000"/>
          <w:spacing w:val="2"/>
        </w:rPr>
        <w:softHyphen/>
      </w:r>
      <w:r>
        <w:rPr>
          <w:color w:val="000000"/>
          <w:spacing w:val="2"/>
        </w:rPr>
        <w:br/>
      </w:r>
      <w:r>
        <w:rPr>
          <w:color w:val="000000"/>
        </w:rPr>
        <w:t xml:space="preserve">ние всей земли» (Сочинения, 5 изд., том 14, стр. 24). Во главе партии стояли А. В. Пешехонов, </w:t>
      </w:r>
      <w:r>
        <w:rPr>
          <w:color w:val="000000"/>
          <w:lang w:val="el-GR"/>
        </w:rPr>
        <w:t>Η. Φ.</w:t>
      </w:r>
      <w:r>
        <w:rPr>
          <w:color w:val="000000"/>
          <w:lang w:val="el-GR"/>
        </w:rPr>
        <w:br/>
      </w:r>
      <w:r>
        <w:rPr>
          <w:color w:val="000000"/>
        </w:rPr>
        <w:t>Анненский, В. А. Мякотин и др. После Февральской буржуазно-демократической революции 1917 го</w:t>
      </w:r>
      <w:r>
        <w:rPr>
          <w:color w:val="000000"/>
        </w:rPr>
        <w:softHyphen/>
      </w:r>
      <w:r>
        <w:rPr>
          <w:color w:val="000000"/>
        </w:rPr>
        <w:br/>
      </w:r>
      <w:r>
        <w:rPr>
          <w:color w:val="000000"/>
          <w:spacing w:val="1"/>
        </w:rPr>
        <w:t>да партия «народных социалистов» слилась с трудовиками, активно поддерживала деятельность бур</w:t>
      </w:r>
      <w:r>
        <w:rPr>
          <w:color w:val="000000"/>
          <w:spacing w:val="1"/>
        </w:rPr>
        <w:softHyphen/>
      </w:r>
      <w:r>
        <w:rPr>
          <w:color w:val="000000"/>
          <w:spacing w:val="1"/>
        </w:rPr>
        <w:br/>
      </w:r>
      <w:r>
        <w:rPr>
          <w:color w:val="000000"/>
          <w:spacing w:val="2"/>
        </w:rPr>
        <w:t>жуазного Временного правительства, послав в его состав своих представителей. После Октябрьской</w:t>
      </w:r>
      <w:r>
        <w:rPr>
          <w:color w:val="000000"/>
          <w:spacing w:val="2"/>
        </w:rPr>
        <w:br/>
        <w:t>социалистической революции энесы участвовали в контрреволюционных заговорах и вооруженных</w:t>
      </w:r>
      <w:r>
        <w:rPr>
          <w:color w:val="000000"/>
          <w:spacing w:val="2"/>
        </w:rPr>
        <w:br/>
        <w:t>выступлениях против Советской власти. Партия прекратила свое существование в период иностран</w:t>
      </w:r>
      <w:r>
        <w:rPr>
          <w:color w:val="000000"/>
          <w:spacing w:val="2"/>
        </w:rPr>
        <w:softHyphen/>
      </w:r>
      <w:r>
        <w:rPr>
          <w:color w:val="000000"/>
          <w:spacing w:val="2"/>
        </w:rPr>
        <w:br/>
      </w:r>
      <w:r>
        <w:rPr>
          <w:color w:val="000000"/>
        </w:rPr>
        <w:t xml:space="preserve">ной военной интервенции и гражданской войны. — </w:t>
      </w:r>
      <w:r>
        <w:rPr>
          <w:i/>
          <w:iCs/>
          <w:color w:val="000000"/>
        </w:rPr>
        <w:t>206.</w:t>
      </w:r>
    </w:p>
    <w:p w:rsidR="00F97182" w:rsidRDefault="00F97182" w:rsidP="00F97182">
      <w:pPr>
        <w:shd w:val="clear" w:color="auto" w:fill="FFFFFF"/>
        <w:tabs>
          <w:tab w:val="left" w:pos="163"/>
        </w:tabs>
        <w:spacing w:before="240" w:line="341" w:lineRule="exact"/>
      </w:pPr>
      <w:r>
        <w:rPr>
          <w:color w:val="000000"/>
          <w:vertAlign w:val="superscript"/>
        </w:rPr>
        <w:t>95</w:t>
      </w:r>
      <w:r>
        <w:rPr>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начала</w:t>
      </w:r>
    </w:p>
    <w:p w:rsidR="00F97182" w:rsidRDefault="00F97182" w:rsidP="00F97182">
      <w:pPr>
        <w:shd w:val="clear" w:color="auto" w:fill="FFFFFF"/>
        <w:spacing w:line="341" w:lineRule="exact"/>
        <w:ind w:left="221"/>
        <w:jc w:val="both"/>
      </w:pPr>
      <w:r>
        <w:rPr>
          <w:color w:val="000000"/>
        </w:rPr>
        <w:t>90-х годов перешел в руки либеральных народников во главе с Н. К. Михайловским; главный народ</w:t>
      </w:r>
      <w:r>
        <w:rPr>
          <w:color w:val="000000"/>
        </w:rPr>
        <w:softHyphen/>
        <w:t xml:space="preserve">нический орган, открывший в 1893 году поход против российских социал-демократов. Искажая и </w:t>
      </w:r>
      <w:r>
        <w:rPr>
          <w:color w:val="000000"/>
          <w:spacing w:val="-1"/>
        </w:rPr>
        <w:t>фальсифицируя марксизм, «Русское Богатство» опиралось на западноевропейских ревизионистов. Во</w:t>
      </w:r>
      <w:r>
        <w:rPr>
          <w:color w:val="000000"/>
          <w:spacing w:val="-1"/>
        </w:rPr>
        <w:softHyphen/>
      </w:r>
      <w:r>
        <w:rPr>
          <w:color w:val="000000"/>
          <w:spacing w:val="1"/>
        </w:rPr>
        <w:t xml:space="preserve">круг «Русского Богатства» группировались публицисты, впоследствии ставшие видными членами </w:t>
      </w:r>
      <w:r>
        <w:rPr>
          <w:color w:val="000000"/>
          <w:spacing w:val="-1"/>
        </w:rPr>
        <w:t xml:space="preserve">партий эсеров, «народных социалистов» и трудовых групп в Государственных думах. В литературном </w:t>
      </w:r>
      <w:r>
        <w:rPr>
          <w:color w:val="000000"/>
        </w:rPr>
        <w:t>отделе журнала печатались прогрессивные писатели — В. В. Вересаев, В. М. Гаршин, А. М. Горький, В. Г. Короленко, А. И. Куприн, Д. Н. Мамин-Сибиряк, Г. И. Успенский и др.</w:t>
      </w:r>
    </w:p>
    <w:p w:rsidR="00F97182" w:rsidRDefault="00F97182" w:rsidP="00F97182">
      <w:pPr>
        <w:shd w:val="clear" w:color="auto" w:fill="FFFFFF"/>
        <w:spacing w:before="115" w:line="346" w:lineRule="exact"/>
        <w:ind w:left="226" w:right="5" w:firstLine="288"/>
        <w:jc w:val="both"/>
      </w:pPr>
      <w:r>
        <w:rPr>
          <w:color w:val="000000"/>
        </w:rPr>
        <w:t>С 1906 года «Русское Богатство» становится органом полукадетской партии энесов («народных со</w:t>
      </w:r>
      <w:r>
        <w:rPr>
          <w:color w:val="000000"/>
        </w:rPr>
        <w:softHyphen/>
        <w:t>циалистов»). «Русское Богатство» несколько раз меняло название («Современные Записки», «Совре</w:t>
      </w:r>
      <w:r>
        <w:rPr>
          <w:color w:val="000000"/>
        </w:rPr>
        <w:softHyphen/>
        <w:t xml:space="preserve">менность», «Русские Записки»; с апреля 1917 года снова — «Русское Богатство»). — </w:t>
      </w:r>
      <w:r>
        <w:rPr>
          <w:i/>
          <w:iCs/>
          <w:color w:val="000000"/>
        </w:rPr>
        <w:t>210.</w:t>
      </w:r>
    </w:p>
    <w:p w:rsidR="00F97182" w:rsidRDefault="00F97182" w:rsidP="00F97182">
      <w:pPr>
        <w:shd w:val="clear" w:color="auto" w:fill="FFFFFF"/>
        <w:tabs>
          <w:tab w:val="left" w:pos="163"/>
        </w:tabs>
        <w:spacing w:before="206"/>
      </w:pPr>
      <w:r>
        <w:rPr>
          <w:color w:val="000000"/>
          <w:vertAlign w:val="superscript"/>
        </w:rPr>
        <w:t>96</w:t>
      </w:r>
      <w:r>
        <w:rPr>
          <w:color w:val="000000"/>
          <w:vertAlign w:val="superscript"/>
        </w:rPr>
        <w:tab/>
      </w:r>
      <w:r>
        <w:rPr>
          <w:color w:val="000000"/>
        </w:rPr>
        <w:t xml:space="preserve">Ленин имеет в виду события в </w:t>
      </w:r>
      <w:r>
        <w:rPr>
          <w:color w:val="000000"/>
          <w:lang w:val="en-US"/>
        </w:rPr>
        <w:t xml:space="preserve">III </w:t>
      </w:r>
      <w:r>
        <w:rPr>
          <w:color w:val="000000"/>
        </w:rPr>
        <w:t>Думе, развернувшиеся в марте 1911 года в связи с тем, что Государ-</w:t>
      </w:r>
    </w:p>
    <w:p w:rsidR="00F97182" w:rsidRDefault="00F97182" w:rsidP="00F97182">
      <w:pPr>
        <w:shd w:val="clear" w:color="auto" w:fill="FFFFFF"/>
        <w:spacing w:before="115"/>
        <w:ind w:left="226"/>
      </w:pPr>
      <w:r>
        <w:rPr>
          <w:color w:val="000000"/>
          <w:spacing w:val="-1"/>
        </w:rPr>
        <w:t>ственный со-</w:t>
      </w:r>
    </w:p>
    <w:p w:rsidR="00F97182" w:rsidRDefault="00F97182" w:rsidP="00F97182">
      <w:pPr>
        <w:shd w:val="clear" w:color="auto" w:fill="FFFFFF"/>
        <w:spacing w:before="115"/>
        <w:ind w:left="226"/>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473</w:t>
      </w:r>
    </w:p>
    <w:p w:rsidR="00F97182" w:rsidRDefault="00F97182" w:rsidP="00F97182">
      <w:pPr>
        <w:shd w:val="clear" w:color="auto" w:fill="FFFFFF"/>
        <w:spacing w:before="672" w:line="341" w:lineRule="exact"/>
        <w:ind w:left="221" w:right="5"/>
        <w:jc w:val="both"/>
      </w:pPr>
      <w:r>
        <w:rPr>
          <w:color w:val="000000"/>
          <w:spacing w:val="-1"/>
        </w:rPr>
        <w:t>вет отклонил законопроект о введении земства в западных губерниях, внесенный председателем Сове</w:t>
      </w:r>
      <w:r>
        <w:rPr>
          <w:color w:val="000000"/>
          <w:spacing w:val="-1"/>
        </w:rPr>
        <w:softHyphen/>
      </w:r>
      <w:r>
        <w:rPr>
          <w:color w:val="000000"/>
        </w:rPr>
        <w:t>та министров П. А. Столыпиным. В ответ на это Столыпин подал в отставку, но отставка была откло</w:t>
      </w:r>
      <w:r>
        <w:rPr>
          <w:color w:val="000000"/>
        </w:rPr>
        <w:softHyphen/>
        <w:t xml:space="preserve">нена Николаем П. Столыпин добился роспуска на три дня (с 12 (25) по 14 (27) марта) Государственной </w:t>
      </w:r>
      <w:r>
        <w:rPr>
          <w:color w:val="000000"/>
          <w:spacing w:val="1"/>
        </w:rPr>
        <w:t>думы и Государственного совета и провел закон о земстве в западных губерниях в порядке 87-й ста</w:t>
      </w:r>
      <w:r>
        <w:rPr>
          <w:color w:val="000000"/>
          <w:spacing w:val="1"/>
        </w:rPr>
        <w:softHyphen/>
      </w:r>
      <w:r>
        <w:rPr>
          <w:color w:val="000000"/>
        </w:rPr>
        <w:t>тьи, предоставлявшей правительству право издавать законы помимо законодательных органов во вре</w:t>
      </w:r>
      <w:r>
        <w:rPr>
          <w:color w:val="000000"/>
        </w:rPr>
        <w:softHyphen/>
        <w:t>мя прекращения их занятий, «если чрезвычайные обстоятельства вызовут необходимость в такой ме</w:t>
      </w:r>
      <w:r>
        <w:rPr>
          <w:color w:val="000000"/>
        </w:rPr>
        <w:softHyphen/>
        <w:t xml:space="preserve">ре». 14 (27) марта 1911 года Закон о распространении положения о земских учреждениях на западные губернии был подписан Николаем </w:t>
      </w:r>
      <w:r>
        <w:rPr>
          <w:color w:val="000000"/>
          <w:lang w:val="en-US"/>
        </w:rPr>
        <w:t xml:space="preserve">II </w:t>
      </w:r>
      <w:r>
        <w:rPr>
          <w:color w:val="000000"/>
        </w:rPr>
        <w:t>и опубликован в «Собрании узаконений и распоряжений прави</w:t>
      </w:r>
      <w:r>
        <w:rPr>
          <w:color w:val="000000"/>
        </w:rPr>
        <w:softHyphen/>
      </w:r>
      <w:r>
        <w:rPr>
          <w:color w:val="000000"/>
          <w:spacing w:val="-2"/>
        </w:rPr>
        <w:t>тельства».</w:t>
      </w:r>
    </w:p>
    <w:p w:rsidR="00F97182" w:rsidRDefault="00F97182" w:rsidP="00F97182">
      <w:pPr>
        <w:shd w:val="clear" w:color="auto" w:fill="FFFFFF"/>
        <w:spacing w:line="341" w:lineRule="exact"/>
        <w:ind w:left="216" w:right="5" w:firstLine="288"/>
        <w:jc w:val="both"/>
      </w:pPr>
      <w:r>
        <w:rPr>
          <w:color w:val="000000"/>
        </w:rPr>
        <w:t xml:space="preserve">Применение 87-й статьи в целях обхода законодательных учреждений вызвало демонстративный </w:t>
      </w:r>
      <w:r>
        <w:rPr>
          <w:color w:val="000000"/>
          <w:spacing w:val="1"/>
        </w:rPr>
        <w:t xml:space="preserve">уход с поста председателя Государственной думы А. И. Гучкова. Председателем Думы был избран </w:t>
      </w:r>
      <w:r>
        <w:rPr>
          <w:color w:val="000000"/>
        </w:rPr>
        <w:t xml:space="preserve">правый октябрист М. В. Родзянко. — </w:t>
      </w:r>
      <w:r>
        <w:rPr>
          <w:i/>
          <w:iCs/>
          <w:color w:val="000000"/>
        </w:rPr>
        <w:t>212.</w:t>
      </w:r>
    </w:p>
    <w:p w:rsidR="00F97182" w:rsidRDefault="00F97182" w:rsidP="00F97182">
      <w:pPr>
        <w:shd w:val="clear" w:color="auto" w:fill="FFFFFF"/>
        <w:spacing w:before="120" w:line="341" w:lineRule="exact"/>
        <w:ind w:left="221" w:hanging="221"/>
        <w:jc w:val="both"/>
      </w:pPr>
      <w:r>
        <w:rPr>
          <w:color w:val="000000"/>
          <w:vertAlign w:val="superscript"/>
        </w:rPr>
        <w:t>97</w:t>
      </w:r>
      <w:r>
        <w:rPr>
          <w:color w:val="000000"/>
        </w:rPr>
        <w:t xml:space="preserve"> Речь идет о / </w:t>
      </w:r>
      <w:r>
        <w:rPr>
          <w:i/>
          <w:iCs/>
          <w:color w:val="000000"/>
        </w:rPr>
        <w:t xml:space="preserve">Интернационале </w:t>
      </w:r>
      <w:r>
        <w:rPr>
          <w:color w:val="000000"/>
        </w:rPr>
        <w:t xml:space="preserve">(Международном Товариществе Рабочих) — первой международной массовой организации пролетариата, основанной 28 сентября 1864 года на международном рабочем собрании в Лондоне, созванном английскими и французскими рабочими. Создание </w:t>
      </w:r>
      <w:r>
        <w:rPr>
          <w:color w:val="000000"/>
          <w:lang w:val="en-US"/>
        </w:rPr>
        <w:t xml:space="preserve">I </w:t>
      </w:r>
      <w:r>
        <w:rPr>
          <w:color w:val="000000"/>
        </w:rPr>
        <w:t>Интернационала — результат упорной многолетней борьбы К. Маркса и Ф. Энгельса за революционную партию рабо</w:t>
      </w:r>
      <w:r>
        <w:rPr>
          <w:color w:val="000000"/>
        </w:rPr>
        <w:softHyphen/>
        <w:t xml:space="preserve">чего класса. К. Маркс был организатором и руководителем </w:t>
      </w:r>
      <w:r>
        <w:rPr>
          <w:color w:val="000000"/>
          <w:lang w:val="en-US"/>
        </w:rPr>
        <w:t xml:space="preserve">I </w:t>
      </w:r>
      <w:r>
        <w:rPr>
          <w:color w:val="000000"/>
        </w:rPr>
        <w:t>Интернационала, автором его «Учреди</w:t>
      </w:r>
      <w:r>
        <w:rPr>
          <w:color w:val="000000"/>
        </w:rPr>
        <w:softHyphen/>
      </w:r>
      <w:r>
        <w:rPr>
          <w:color w:val="000000"/>
          <w:spacing w:val="1"/>
        </w:rPr>
        <w:t xml:space="preserve">тельного манифеста», Устава и других программных и тактических документов. Как отмечал В. И. </w:t>
      </w:r>
      <w:r>
        <w:rPr>
          <w:color w:val="000000"/>
        </w:rPr>
        <w:t xml:space="preserve">Ленин, </w:t>
      </w:r>
      <w:r>
        <w:rPr>
          <w:color w:val="000000"/>
          <w:lang w:val="en-US"/>
        </w:rPr>
        <w:t xml:space="preserve">I </w:t>
      </w:r>
      <w:r>
        <w:rPr>
          <w:color w:val="000000"/>
        </w:rPr>
        <w:t>Интернационал «заложил фундамент международной организации рабочих для подготовки их революционного натиска на капитал», «заложил фундамент пролетарской, международной борьбы за социализм» (Сочинения, 4 изд., том 29, стр. 280, 281).</w:t>
      </w:r>
    </w:p>
    <w:p w:rsidR="00F97182" w:rsidRDefault="00F97182" w:rsidP="00F97182">
      <w:pPr>
        <w:shd w:val="clear" w:color="auto" w:fill="FFFFFF"/>
        <w:spacing w:before="120" w:line="341" w:lineRule="exact"/>
        <w:ind w:left="226" w:right="5" w:firstLine="278"/>
        <w:jc w:val="both"/>
      </w:pPr>
      <w:r>
        <w:rPr>
          <w:color w:val="000000"/>
        </w:rPr>
        <w:t xml:space="preserve">Центральным руководящим органом </w:t>
      </w:r>
      <w:r>
        <w:rPr>
          <w:color w:val="000000"/>
          <w:lang w:val="en-US"/>
        </w:rPr>
        <w:t xml:space="preserve">I </w:t>
      </w:r>
      <w:r>
        <w:rPr>
          <w:color w:val="000000"/>
        </w:rPr>
        <w:t>Интернационала был Генеральный Совет Международного Товарищества Рабочих, бессменным членом которого являлся К. Маркс. Преодолевая мелкобуржуаз</w:t>
      </w:r>
      <w:r>
        <w:rPr>
          <w:color w:val="000000"/>
        </w:rPr>
        <w:softHyphen/>
        <w:t xml:space="preserve">ные влияния и сектантские тенденции, преобладавшие тогда в рабочем движении (тред-юнионизм в </w:t>
      </w:r>
      <w:r>
        <w:rPr>
          <w:color w:val="000000"/>
          <w:spacing w:val="-1"/>
        </w:rPr>
        <w:t>Англии, прудонизм и анархизм в романских странах, лассальянство в Германии), Маркс сплачивал во</w:t>
      </w:r>
      <w:r>
        <w:rPr>
          <w:color w:val="000000"/>
          <w:spacing w:val="-1"/>
        </w:rPr>
        <w:softHyphen/>
      </w:r>
      <w:r>
        <w:rPr>
          <w:color w:val="000000"/>
        </w:rPr>
        <w:t xml:space="preserve">круг принципов научного социализма передовых рабочих Европы и Америки. </w:t>
      </w:r>
      <w:r>
        <w:rPr>
          <w:color w:val="000000"/>
          <w:lang w:val="en-US"/>
        </w:rPr>
        <w:t xml:space="preserve">I </w:t>
      </w:r>
      <w:r>
        <w:rPr>
          <w:color w:val="000000"/>
        </w:rPr>
        <w:t>Интернационал руко</w:t>
      </w:r>
      <w:r>
        <w:rPr>
          <w:color w:val="000000"/>
        </w:rPr>
        <w:softHyphen/>
        <w:t>водил экономической и политической борьбой рабочих различных стран и укреплял их международ</w:t>
      </w:r>
      <w:r>
        <w:rPr>
          <w:color w:val="000000"/>
        </w:rPr>
        <w:softHyphen/>
        <w:t xml:space="preserve">ную солидарность. Огромна роль </w:t>
      </w:r>
      <w:r>
        <w:rPr>
          <w:color w:val="000000"/>
          <w:lang w:val="en-US"/>
        </w:rPr>
        <w:t xml:space="preserve">I </w:t>
      </w:r>
      <w:r>
        <w:rPr>
          <w:color w:val="000000"/>
        </w:rPr>
        <w:t xml:space="preserve">Интернационала в деле распространения марксизма, в соединении </w:t>
      </w:r>
      <w:r>
        <w:rPr>
          <w:color w:val="000000"/>
          <w:spacing w:val="-1"/>
        </w:rPr>
        <w:t>социализма с рабочим движением.</w:t>
      </w:r>
    </w:p>
    <w:p w:rsidR="00F97182" w:rsidRDefault="00F97182" w:rsidP="00F97182">
      <w:pPr>
        <w:shd w:val="clear" w:color="auto" w:fill="FFFFFF"/>
        <w:spacing w:before="120" w:line="341" w:lineRule="exact"/>
        <w:ind w:left="226" w:right="5"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474</w:t>
      </w:r>
      <w:r>
        <w:rPr>
          <w:color w:val="000000"/>
        </w:rPr>
        <w:tab/>
      </w:r>
      <w:r>
        <w:rPr>
          <w:color w:val="000000"/>
          <w:spacing w:val="-2"/>
        </w:rPr>
        <w:t>ПРИМЕЧАНИЯ</w:t>
      </w:r>
    </w:p>
    <w:p w:rsidR="00F97182" w:rsidRDefault="00F97182" w:rsidP="00F97182">
      <w:pPr>
        <w:shd w:val="clear" w:color="auto" w:fill="FFFFFF"/>
        <w:spacing w:before="667" w:line="346" w:lineRule="exact"/>
        <w:ind w:left="226" w:firstLine="278"/>
        <w:jc w:val="both"/>
      </w:pPr>
      <w:r>
        <w:rPr>
          <w:color w:val="000000"/>
        </w:rPr>
        <w:t xml:space="preserve">После поражения Парижской Коммуны перед рабочим классом встала задача создания массовых национальных партий на основе принципов, выдвинутых </w:t>
      </w:r>
      <w:r>
        <w:rPr>
          <w:color w:val="000000"/>
          <w:lang w:val="en-US"/>
        </w:rPr>
        <w:t xml:space="preserve">I </w:t>
      </w:r>
      <w:r>
        <w:rPr>
          <w:color w:val="000000"/>
        </w:rPr>
        <w:t>Интернационалом. «Принимая во внимание положение дел в Европе, — писал в 1873 году К. Маркс, — я считаю безусловно полезным временно отодвинуть на задний план формальную организацию Интернационала» (К. Маркс и Ф. Энгельс. Из</w:t>
      </w:r>
      <w:r>
        <w:rPr>
          <w:color w:val="000000"/>
        </w:rPr>
        <w:softHyphen/>
        <w:t xml:space="preserve">бранные письма, 1953, стр. 288). В 1876 году на Филадельфийской конференции </w:t>
      </w:r>
      <w:r>
        <w:rPr>
          <w:color w:val="000000"/>
          <w:lang w:val="en-US"/>
        </w:rPr>
        <w:t xml:space="preserve">I </w:t>
      </w:r>
      <w:r>
        <w:rPr>
          <w:color w:val="000000"/>
        </w:rPr>
        <w:t xml:space="preserve">Интернационал был официально распущен. — </w:t>
      </w:r>
      <w:r>
        <w:rPr>
          <w:i/>
          <w:iCs/>
          <w:color w:val="000000"/>
        </w:rPr>
        <w:t>218.</w:t>
      </w:r>
    </w:p>
    <w:p w:rsidR="00F97182" w:rsidRDefault="00F97182" w:rsidP="00F97182">
      <w:pPr>
        <w:shd w:val="clear" w:color="auto" w:fill="FFFFFF"/>
        <w:spacing w:before="115" w:line="341" w:lineRule="exact"/>
        <w:ind w:left="221" w:hanging="120"/>
        <w:jc w:val="both"/>
      </w:pPr>
      <w:r>
        <w:rPr>
          <w:color w:val="000000"/>
        </w:rPr>
        <w:t xml:space="preserve">' </w:t>
      </w:r>
      <w:r>
        <w:rPr>
          <w:i/>
          <w:iCs/>
          <w:color w:val="000000"/>
        </w:rPr>
        <w:t xml:space="preserve">Английская социал-демократическая партия </w:t>
      </w:r>
      <w:r>
        <w:rPr>
          <w:color w:val="000000"/>
        </w:rPr>
        <w:t>— первоначально называлась Социал-демократическая федерация Англии (основана в 1884 году). Наряду с реформистами (Гайндман и др.) в Социал-демократическую федерацию входила группа революционных социал-демократов, стоявших на пози</w:t>
      </w:r>
      <w:r>
        <w:rPr>
          <w:color w:val="000000"/>
        </w:rPr>
        <w:softHyphen/>
      </w:r>
      <w:r>
        <w:rPr>
          <w:color w:val="000000"/>
          <w:spacing w:val="2"/>
        </w:rPr>
        <w:t xml:space="preserve">циях марксизма (Г. Квелч, Т. Манн, Э. Эвелинг, Элеонора Маркс и др.), которые составляли левое </w:t>
      </w:r>
      <w:r>
        <w:rPr>
          <w:color w:val="000000"/>
          <w:spacing w:val="4"/>
        </w:rPr>
        <w:t>крыло социалистического движения Англии. Ф. Энгельс критиковал руководство Социал-</w:t>
      </w:r>
      <w:r>
        <w:rPr>
          <w:color w:val="000000"/>
        </w:rPr>
        <w:t>демократической федерации за догматизм и сектантство, за оторванность от массового рабочего дви</w:t>
      </w:r>
      <w:r>
        <w:rPr>
          <w:color w:val="000000"/>
        </w:rPr>
        <w:softHyphen/>
        <w:t>жения Англии и игнорирование его особенностей. В 1907 году Социал-демократическая федерация была названа Социал-демократической партией; последняя в 1911 году совместно с левыми элемента</w:t>
      </w:r>
      <w:r>
        <w:rPr>
          <w:color w:val="000000"/>
        </w:rPr>
        <w:softHyphen/>
        <w:t>ми Независимой рабочей партии образовала Британскую социалистическую партию; в 1920 году эта партия вместе с Группой коммунистического единства сыграла главную роль в образовании Комму</w:t>
      </w:r>
      <w:r>
        <w:rPr>
          <w:color w:val="000000"/>
        </w:rPr>
        <w:softHyphen/>
      </w:r>
      <w:r>
        <w:rPr>
          <w:color w:val="000000"/>
          <w:spacing w:val="-1"/>
        </w:rPr>
        <w:t>нистической партии Великобритании.</w:t>
      </w:r>
    </w:p>
    <w:p w:rsidR="00F97182" w:rsidRDefault="00F97182" w:rsidP="00F97182">
      <w:pPr>
        <w:shd w:val="clear" w:color="auto" w:fill="FFFFFF"/>
        <w:spacing w:before="120" w:line="341" w:lineRule="exact"/>
        <w:ind w:left="221" w:right="5" w:firstLine="274"/>
        <w:jc w:val="both"/>
      </w:pPr>
      <w:r>
        <w:rPr>
          <w:i/>
          <w:iCs/>
          <w:color w:val="000000"/>
        </w:rPr>
        <w:t xml:space="preserve">Независимая рабочая партия Англии </w:t>
      </w:r>
      <w:r>
        <w:rPr>
          <w:color w:val="000000"/>
          <w:lang w:val="en-US"/>
        </w:rPr>
        <w:t xml:space="preserve">(Independent Labour Party) </w:t>
      </w:r>
      <w:r>
        <w:rPr>
          <w:color w:val="000000"/>
        </w:rPr>
        <w:t>— реформистская организация, ос</w:t>
      </w:r>
      <w:r>
        <w:rPr>
          <w:color w:val="000000"/>
        </w:rPr>
        <w:softHyphen/>
        <w:t>нованная руководителями «новых тред-юнионов» в 1893 году в условиях оживления стачечной борь</w:t>
      </w:r>
      <w:r>
        <w:rPr>
          <w:color w:val="000000"/>
        </w:rPr>
        <w:softHyphen/>
        <w:t>бы и усиления движения за независимость рабочего класса Англии от буржуазных партий. В НРП во</w:t>
      </w:r>
      <w:r>
        <w:rPr>
          <w:color w:val="000000"/>
        </w:rPr>
        <w:softHyphen/>
      </w:r>
      <w:r>
        <w:rPr>
          <w:color w:val="000000"/>
          <w:spacing w:val="-1"/>
        </w:rPr>
        <w:t xml:space="preserve">шли члены «новых тред-юнионов» и ряда старых профсоюзов, представители интеллигенции и мелкой </w:t>
      </w:r>
      <w:r>
        <w:rPr>
          <w:color w:val="000000"/>
        </w:rPr>
        <w:t>буржуазии, находившиеся под влиянием фабианцев. Во главе партии стоял Кейр Гарди. Своей про</w:t>
      </w:r>
      <w:r>
        <w:rPr>
          <w:color w:val="000000"/>
        </w:rPr>
        <w:softHyphen/>
      </w:r>
      <w:r>
        <w:rPr>
          <w:color w:val="000000"/>
          <w:spacing w:val="-1"/>
        </w:rPr>
        <w:t>граммой партия выдвинула борьбу за коллективное владение всеми средствами производства, распре</w:t>
      </w:r>
      <w:r>
        <w:rPr>
          <w:color w:val="000000"/>
          <w:spacing w:val="-1"/>
        </w:rPr>
        <w:softHyphen/>
        <w:t>деления и обмена, введение восьмичасового рабочего дня, запрещение детского труда, введение соци</w:t>
      </w:r>
      <w:r>
        <w:rPr>
          <w:color w:val="000000"/>
          <w:spacing w:val="-1"/>
        </w:rPr>
        <w:softHyphen/>
      </w:r>
      <w:r>
        <w:rPr>
          <w:color w:val="000000"/>
        </w:rPr>
        <w:t>ального страхования и пособий по безработице.</w:t>
      </w:r>
    </w:p>
    <w:p w:rsidR="00F97182" w:rsidRDefault="00F97182" w:rsidP="00F97182">
      <w:pPr>
        <w:shd w:val="clear" w:color="auto" w:fill="FFFFFF"/>
        <w:spacing w:line="341" w:lineRule="exact"/>
        <w:ind w:left="221" w:firstLine="278"/>
        <w:jc w:val="both"/>
      </w:pPr>
      <w:r>
        <w:rPr>
          <w:color w:val="000000"/>
        </w:rPr>
        <w:t>НРП с самого начала своего возникновения заняла буржуазно-реформистские позиции, уделяя ос</w:t>
      </w:r>
      <w:r>
        <w:rPr>
          <w:color w:val="000000"/>
        </w:rPr>
        <w:softHyphen/>
      </w:r>
      <w:r>
        <w:rPr>
          <w:color w:val="000000"/>
          <w:spacing w:val="-1"/>
        </w:rPr>
        <w:t>новное внимание парламентской форме борьбы и парламентским сделкам с либеральной партией. Ха</w:t>
      </w:r>
      <w:r>
        <w:rPr>
          <w:color w:val="000000"/>
          <w:spacing w:val="-1"/>
        </w:rPr>
        <w:softHyphen/>
      </w:r>
      <w:r>
        <w:rPr>
          <w:color w:val="000000"/>
        </w:rPr>
        <w:t>рактеризуя Независимую рабочую партию, Ленин писал, что «на деле это всегда зависевшая от бур</w:t>
      </w:r>
      <w:r>
        <w:rPr>
          <w:color w:val="000000"/>
        </w:rPr>
        <w:softHyphen/>
        <w:t xml:space="preserve">жуазии оппортунистическая партия», что она ««независима» только от социализма, а от либерализма </w:t>
      </w:r>
      <w:r>
        <w:rPr>
          <w:color w:val="000000"/>
          <w:spacing w:val="-2"/>
        </w:rPr>
        <w:t>очень</w:t>
      </w:r>
    </w:p>
    <w:p w:rsidR="00F97182" w:rsidRDefault="00F97182" w:rsidP="00F97182">
      <w:pPr>
        <w:shd w:val="clear" w:color="auto" w:fill="FFFFFF"/>
        <w:spacing w:line="341" w:lineRule="exact"/>
        <w:ind w:left="221"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6"/>
        </w:tabs>
        <w:ind w:left="3691"/>
      </w:pPr>
      <w:r>
        <w:rPr>
          <w:color w:val="000000"/>
          <w:spacing w:val="-2"/>
        </w:rPr>
        <w:lastRenderedPageBreak/>
        <w:t>ПРИМЕЧАНИЯ</w:t>
      </w:r>
      <w:r>
        <w:rPr>
          <w:color w:val="000000"/>
        </w:rPr>
        <w:tab/>
        <w:t>475</w:t>
      </w:r>
    </w:p>
    <w:p w:rsidR="00F97182" w:rsidRDefault="00F97182" w:rsidP="00F97182">
      <w:pPr>
        <w:shd w:val="clear" w:color="auto" w:fill="FFFFFF"/>
        <w:spacing w:before="763"/>
        <w:ind w:left="206"/>
      </w:pPr>
      <w:r>
        <w:rPr>
          <w:color w:val="000000"/>
        </w:rPr>
        <w:t xml:space="preserve">зависима» (Сочинения, 4 изд., том 29, стр. 456; том 18, стр. 331). — </w:t>
      </w:r>
      <w:r>
        <w:rPr>
          <w:i/>
          <w:iCs/>
          <w:color w:val="000000"/>
        </w:rPr>
        <w:t>228.</w:t>
      </w:r>
    </w:p>
    <w:p w:rsidR="00F97182" w:rsidRDefault="00F97182" w:rsidP="00F97182">
      <w:pPr>
        <w:shd w:val="clear" w:color="auto" w:fill="FFFFFF"/>
        <w:tabs>
          <w:tab w:val="left" w:pos="168"/>
        </w:tabs>
        <w:spacing w:before="230"/>
      </w:pPr>
      <w:r>
        <w:rPr>
          <w:i/>
          <w:iCs/>
          <w:color w:val="000000"/>
          <w:vertAlign w:val="superscript"/>
        </w:rPr>
        <w:t>99</w:t>
      </w:r>
      <w:r>
        <w:rPr>
          <w:i/>
          <w:iCs/>
          <w:color w:val="000000"/>
          <w:vertAlign w:val="superscript"/>
        </w:rPr>
        <w:tab/>
      </w:r>
      <w:r>
        <w:rPr>
          <w:i/>
          <w:iCs/>
          <w:color w:val="000000"/>
          <w:lang w:val="en-US"/>
        </w:rPr>
        <w:t xml:space="preserve">«Justice» </w:t>
      </w:r>
      <w:r>
        <w:rPr>
          <w:color w:val="000000"/>
        </w:rPr>
        <w:t>(«Справедливость») — еженедельная газета, издававшаяся в Лондоне с января 1884 до начала</w:t>
      </w:r>
    </w:p>
    <w:p w:rsidR="00F97182" w:rsidRDefault="00F97182" w:rsidP="00F97182">
      <w:pPr>
        <w:shd w:val="clear" w:color="auto" w:fill="FFFFFF"/>
        <w:spacing w:before="19" w:line="346" w:lineRule="exact"/>
        <w:ind w:left="226" w:right="5"/>
        <w:jc w:val="both"/>
      </w:pPr>
      <w:r>
        <w:rPr>
          <w:color w:val="000000"/>
        </w:rPr>
        <w:t>1925 года; орган Социал-демократической федерации, с 1911 года — орган Британской социалистиче</w:t>
      </w:r>
      <w:r>
        <w:rPr>
          <w:color w:val="000000"/>
        </w:rPr>
        <w:softHyphen/>
        <w:t xml:space="preserve">ской партии. С февраля 1925 по декабрь 1933 года выходила под названием </w:t>
      </w:r>
      <w:r>
        <w:rPr>
          <w:color w:val="000000"/>
          <w:lang w:val="de-DE"/>
        </w:rPr>
        <w:t>«Social-Demokrat» («Co-</w:t>
      </w:r>
      <w:r>
        <w:rPr>
          <w:color w:val="000000"/>
        </w:rPr>
        <w:t xml:space="preserve">циал-Демократ»). — </w:t>
      </w:r>
      <w:r>
        <w:rPr>
          <w:i/>
          <w:iCs/>
          <w:color w:val="000000"/>
        </w:rPr>
        <w:t>229.</w:t>
      </w:r>
    </w:p>
    <w:p w:rsidR="00F97182" w:rsidRDefault="00F97182" w:rsidP="00F97182">
      <w:pPr>
        <w:shd w:val="clear" w:color="auto" w:fill="FFFFFF"/>
        <w:tabs>
          <w:tab w:val="left" w:pos="221"/>
        </w:tabs>
        <w:spacing w:before="230" w:line="350" w:lineRule="exact"/>
        <w:ind w:left="221" w:hanging="216"/>
      </w:pPr>
      <w:r>
        <w:rPr>
          <w:color w:val="000000"/>
          <w:vertAlign w:val="superscript"/>
        </w:rPr>
        <w:t>100</w:t>
      </w:r>
      <w:r>
        <w:rPr>
          <w:color w:val="000000"/>
          <w:vertAlign w:val="superscript"/>
        </w:rPr>
        <w:tab/>
      </w:r>
      <w:r>
        <w:rPr>
          <w:color w:val="000000"/>
        </w:rPr>
        <w:t xml:space="preserve">См. К. Маркс и Ф. Энгельс. Сочинения, т. </w:t>
      </w:r>
      <w:r>
        <w:rPr>
          <w:color w:val="000000"/>
          <w:lang w:val="en-US"/>
        </w:rPr>
        <w:t xml:space="preserve">XXVIII, </w:t>
      </w:r>
      <w:r>
        <w:rPr>
          <w:color w:val="000000"/>
        </w:rPr>
        <w:t xml:space="preserve">1940, стр. 320—321; т. </w:t>
      </w:r>
      <w:r>
        <w:rPr>
          <w:color w:val="000000"/>
          <w:lang w:val="en-US"/>
        </w:rPr>
        <w:t xml:space="preserve">XXIX, </w:t>
      </w:r>
      <w:r>
        <w:rPr>
          <w:color w:val="000000"/>
        </w:rPr>
        <w:t>1946, стр. 210, 306; К.</w:t>
      </w:r>
      <w:r>
        <w:rPr>
          <w:color w:val="000000"/>
        </w:rPr>
        <w:br/>
        <w:t xml:space="preserve">Маркс и Ф. Энгельс. Избранные письма, 1953, стр. 476. — </w:t>
      </w:r>
      <w:r>
        <w:rPr>
          <w:i/>
          <w:iCs/>
          <w:color w:val="000000"/>
        </w:rPr>
        <w:t>231.</w:t>
      </w:r>
    </w:p>
    <w:p w:rsidR="00F97182" w:rsidRDefault="00F97182" w:rsidP="00F97182">
      <w:pPr>
        <w:shd w:val="clear" w:color="auto" w:fill="FFFFFF"/>
        <w:tabs>
          <w:tab w:val="left" w:pos="221"/>
        </w:tabs>
        <w:spacing w:before="235" w:line="341" w:lineRule="exact"/>
        <w:ind w:left="221" w:hanging="216"/>
      </w:pPr>
      <w:r>
        <w:rPr>
          <w:color w:val="000000"/>
          <w:vertAlign w:val="superscript"/>
        </w:rPr>
        <w:t>101</w:t>
      </w:r>
      <w:r>
        <w:rPr>
          <w:color w:val="000000"/>
          <w:vertAlign w:val="superscript"/>
        </w:rPr>
        <w:tab/>
      </w:r>
      <w:r>
        <w:rPr>
          <w:i/>
          <w:iCs/>
          <w:color w:val="000000"/>
          <w:lang w:val="en-US"/>
        </w:rPr>
        <w:t xml:space="preserve">«Labour Leader» </w:t>
      </w:r>
      <w:r>
        <w:rPr>
          <w:color w:val="000000"/>
        </w:rPr>
        <w:t>(«Рабочий Вождь») — еженедельная газета, издается с 1891 года; с 1893 года — ор</w:t>
      </w:r>
      <w:r>
        <w:rPr>
          <w:color w:val="000000"/>
        </w:rPr>
        <w:softHyphen/>
      </w:r>
      <w:r>
        <w:rPr>
          <w:color w:val="000000"/>
        </w:rPr>
        <w:br/>
        <w:t xml:space="preserve">ган Независимой рабочей партии Англии. С 1922 года газета выходила под названием </w:t>
      </w:r>
      <w:r>
        <w:rPr>
          <w:color w:val="000000"/>
          <w:lang w:val="en-US"/>
        </w:rPr>
        <w:t>«New Leader»</w:t>
      </w:r>
      <w:r>
        <w:rPr>
          <w:color w:val="000000"/>
          <w:lang w:val="en-US"/>
        </w:rPr>
        <w:br/>
      </w:r>
      <w:r>
        <w:rPr>
          <w:color w:val="000000"/>
        </w:rPr>
        <w:t xml:space="preserve">(«Новый Вождь»); с 1946 года — под названием </w:t>
      </w:r>
      <w:r>
        <w:rPr>
          <w:color w:val="000000"/>
          <w:lang w:val="en-US"/>
        </w:rPr>
        <w:t xml:space="preserve">«Socialist Leader» </w:t>
      </w:r>
      <w:r>
        <w:rPr>
          <w:color w:val="000000"/>
        </w:rPr>
        <w:t>(«Социалистический Вождь»). —</w:t>
      </w:r>
    </w:p>
    <w:p w:rsidR="00F97182" w:rsidRDefault="00F97182" w:rsidP="00F97182">
      <w:pPr>
        <w:shd w:val="clear" w:color="auto" w:fill="FFFFFF"/>
        <w:spacing w:line="341" w:lineRule="exact"/>
        <w:ind w:left="226"/>
      </w:pPr>
      <w:r>
        <w:rPr>
          <w:i/>
          <w:iCs/>
          <w:color w:val="000000"/>
        </w:rPr>
        <w:t>231.</w:t>
      </w:r>
    </w:p>
    <w:p w:rsidR="00F97182" w:rsidRDefault="00F97182" w:rsidP="00F97182">
      <w:pPr>
        <w:shd w:val="clear" w:color="auto" w:fill="FFFFFF"/>
        <w:tabs>
          <w:tab w:val="left" w:pos="221"/>
        </w:tabs>
        <w:spacing w:before="235" w:line="346" w:lineRule="exact"/>
        <w:ind w:left="221" w:hanging="216"/>
      </w:pPr>
      <w:r>
        <w:rPr>
          <w:color w:val="000000"/>
          <w:vertAlign w:val="superscript"/>
        </w:rPr>
        <w:t>102</w:t>
      </w:r>
      <w:r>
        <w:rPr>
          <w:color w:val="000000"/>
          <w:vertAlign w:val="superscript"/>
        </w:rPr>
        <w:tab/>
      </w:r>
      <w:r>
        <w:rPr>
          <w:i/>
          <w:iCs/>
          <w:color w:val="000000"/>
          <w:lang w:val="en-US"/>
        </w:rPr>
        <w:t xml:space="preserve">«Daily Mail» </w:t>
      </w:r>
      <w:r>
        <w:rPr>
          <w:color w:val="000000"/>
        </w:rPr>
        <w:t>(«Ежедневная Почта») — английская ежедневная газета, основана в 1896 году, издается в</w:t>
      </w:r>
      <w:r>
        <w:rPr>
          <w:color w:val="000000"/>
        </w:rPr>
        <w:br/>
      </w:r>
      <w:r>
        <w:rPr>
          <w:color w:val="000000"/>
          <w:spacing w:val="3"/>
        </w:rPr>
        <w:t>Лондоне большим тиражом; выражает настроения крайне правого крыла империалистической бур</w:t>
      </w:r>
      <w:r>
        <w:rPr>
          <w:color w:val="000000"/>
          <w:spacing w:val="3"/>
        </w:rPr>
        <w:softHyphen/>
      </w:r>
      <w:r>
        <w:rPr>
          <w:color w:val="000000"/>
          <w:spacing w:val="3"/>
        </w:rPr>
        <w:br/>
      </w:r>
      <w:r>
        <w:rPr>
          <w:color w:val="000000"/>
        </w:rPr>
        <w:t xml:space="preserve">жуазии Великобритании. — </w:t>
      </w:r>
      <w:r>
        <w:rPr>
          <w:i/>
          <w:iCs/>
          <w:color w:val="000000"/>
        </w:rPr>
        <w:t>231.</w:t>
      </w:r>
    </w:p>
    <w:p w:rsidR="00F97182" w:rsidRDefault="00F97182" w:rsidP="00F97182">
      <w:pPr>
        <w:shd w:val="clear" w:color="auto" w:fill="FFFFFF"/>
        <w:tabs>
          <w:tab w:val="left" w:pos="278"/>
        </w:tabs>
        <w:spacing w:before="235" w:line="346" w:lineRule="exact"/>
        <w:ind w:left="226" w:hanging="221"/>
      </w:pPr>
      <w:r>
        <w:rPr>
          <w:color w:val="000000"/>
          <w:vertAlign w:val="superscript"/>
        </w:rPr>
        <w:t>103</w:t>
      </w:r>
      <w:r>
        <w:rPr>
          <w:color w:val="000000"/>
          <w:vertAlign w:val="superscript"/>
        </w:rPr>
        <w:tab/>
      </w:r>
      <w:r>
        <w:rPr>
          <w:color w:val="000000"/>
          <w:spacing w:val="3"/>
        </w:rPr>
        <w:t xml:space="preserve">Статья </w:t>
      </w:r>
      <w:r>
        <w:rPr>
          <w:i/>
          <w:iCs/>
          <w:color w:val="000000"/>
          <w:spacing w:val="3"/>
        </w:rPr>
        <w:t xml:space="preserve">«Разговор легалиста с противником ликвидаторства» </w:t>
      </w:r>
      <w:r>
        <w:rPr>
          <w:color w:val="000000"/>
          <w:spacing w:val="3"/>
        </w:rPr>
        <w:t>написана В. И. Лениным в связи со</w:t>
      </w:r>
      <w:r>
        <w:rPr>
          <w:color w:val="000000"/>
          <w:spacing w:val="3"/>
        </w:rPr>
        <w:br/>
      </w:r>
      <w:r>
        <w:rPr>
          <w:color w:val="000000"/>
          <w:spacing w:val="1"/>
        </w:rPr>
        <w:t>статьей Н. А. Рожкова «Необходимый почин», присланной в редакцию «Социал-Демократа». В этой</w:t>
      </w:r>
      <w:r>
        <w:rPr>
          <w:color w:val="000000"/>
          <w:spacing w:val="1"/>
        </w:rPr>
        <w:br/>
        <w:t>статье Рожков развивал свой ликвидаторский проект создания легальной рабочей партии в условиях</w:t>
      </w:r>
      <w:r>
        <w:rPr>
          <w:color w:val="000000"/>
          <w:spacing w:val="1"/>
        </w:rPr>
        <w:br/>
      </w:r>
      <w:r>
        <w:rPr>
          <w:color w:val="000000"/>
          <w:spacing w:val="5"/>
        </w:rPr>
        <w:t>столыпинского режима. Ленин сделал попытку убедить Рожкова в неправильности его взглядов.</w:t>
      </w:r>
      <w:r>
        <w:rPr>
          <w:color w:val="000000"/>
          <w:spacing w:val="5"/>
        </w:rPr>
        <w:br/>
      </w:r>
      <w:r>
        <w:rPr>
          <w:color w:val="000000"/>
        </w:rPr>
        <w:t>«... Горячо прошу отложить, отказаться, обдумать, списаться», — писал он Рожкову 23 февраля (8</w:t>
      </w:r>
      <w:r>
        <w:rPr>
          <w:color w:val="000000"/>
        </w:rPr>
        <w:br/>
        <w:t xml:space="preserve">марта) 1911 года (Ленинский сборник </w:t>
      </w:r>
      <w:r>
        <w:rPr>
          <w:color w:val="000000"/>
          <w:lang w:val="en-US"/>
        </w:rPr>
        <w:t xml:space="preserve">XXV, </w:t>
      </w:r>
      <w:r>
        <w:rPr>
          <w:color w:val="000000"/>
        </w:rPr>
        <w:t>стр. 66). Когда выяснилось, что Рожков настаивает на</w:t>
      </w:r>
      <w:r>
        <w:rPr>
          <w:color w:val="000000"/>
        </w:rPr>
        <w:br/>
        <w:t>публикации статьи, Ленин выступил в Приложении к «Социал-Демократу» — «Дискуссионном лист</w:t>
      </w:r>
      <w:r>
        <w:rPr>
          <w:color w:val="000000"/>
        </w:rPr>
        <w:softHyphen/>
      </w:r>
      <w:r>
        <w:rPr>
          <w:color w:val="000000"/>
        </w:rPr>
        <w:br/>
        <w:t xml:space="preserve">ке» № 3 от 29 апреля (12 мая) со статьей «Разговор легалиста с противником ликвидаторства». — </w:t>
      </w:r>
      <w:r>
        <w:rPr>
          <w:i/>
          <w:iCs/>
          <w:color w:val="000000"/>
        </w:rPr>
        <w:t>234.</w:t>
      </w:r>
    </w:p>
    <w:p w:rsidR="00F97182" w:rsidRDefault="00F97182" w:rsidP="00F97182">
      <w:pPr>
        <w:shd w:val="clear" w:color="auto" w:fill="FFFFFF"/>
        <w:tabs>
          <w:tab w:val="left" w:pos="226"/>
        </w:tabs>
        <w:spacing w:before="235" w:line="341" w:lineRule="exact"/>
        <w:ind w:left="226" w:hanging="221"/>
      </w:pPr>
      <w:r>
        <w:rPr>
          <w:color w:val="000000"/>
          <w:vertAlign w:val="superscript"/>
        </w:rPr>
        <w:t>104</w:t>
      </w:r>
      <w:r>
        <w:rPr>
          <w:color w:val="000000"/>
          <w:vertAlign w:val="superscript"/>
        </w:rPr>
        <w:tab/>
      </w:r>
      <w:r>
        <w:rPr>
          <w:color w:val="000000"/>
        </w:rPr>
        <w:t>После поражения революции 1848—1849 годов, основной задачей которой было воссоединение Гер</w:t>
      </w:r>
      <w:r>
        <w:rPr>
          <w:color w:val="000000"/>
        </w:rPr>
        <w:softHyphen/>
      </w:r>
      <w:r>
        <w:rPr>
          <w:color w:val="000000"/>
        </w:rPr>
        <w:br/>
      </w:r>
      <w:r>
        <w:rPr>
          <w:color w:val="000000"/>
          <w:spacing w:val="2"/>
        </w:rPr>
        <w:t>мании в единую демократическую республику, реакционное прусское юнкерство во главе с Бисмар</w:t>
      </w:r>
      <w:r>
        <w:rPr>
          <w:color w:val="000000"/>
          <w:spacing w:val="2"/>
        </w:rPr>
        <w:softHyphen/>
      </w:r>
      <w:r>
        <w:rPr>
          <w:color w:val="000000"/>
          <w:spacing w:val="2"/>
        </w:rPr>
        <w:br/>
      </w:r>
      <w:r>
        <w:rPr>
          <w:color w:val="000000"/>
          <w:spacing w:val="1"/>
        </w:rPr>
        <w:t>ком проводило политику объединения Германии «кровью и железом». Его целью было создание еди</w:t>
      </w:r>
      <w:r>
        <w:rPr>
          <w:color w:val="000000"/>
          <w:spacing w:val="1"/>
        </w:rPr>
        <w:softHyphen/>
      </w:r>
      <w:r>
        <w:rPr>
          <w:color w:val="000000"/>
          <w:spacing w:val="1"/>
        </w:rPr>
        <w:br/>
      </w:r>
      <w:r>
        <w:rPr>
          <w:color w:val="000000"/>
          <w:spacing w:val="2"/>
        </w:rPr>
        <w:t>ного монархического государства с прусским королем в качестве монарха. При осуществлении этой</w:t>
      </w:r>
      <w:r>
        <w:rPr>
          <w:color w:val="000000"/>
          <w:spacing w:val="2"/>
        </w:rPr>
        <w:br/>
      </w:r>
      <w:r>
        <w:rPr>
          <w:color w:val="000000"/>
        </w:rPr>
        <w:t>«революции сверху» прусское юнкерство опиралось на поддержку крупной немецкой буржуазии. —</w:t>
      </w:r>
      <w:r>
        <w:rPr>
          <w:color w:val="000000"/>
        </w:rPr>
        <w:br/>
      </w:r>
      <w:r>
        <w:rPr>
          <w:i/>
          <w:iCs/>
          <w:color w:val="000000"/>
        </w:rPr>
        <w:t>243.</w:t>
      </w:r>
    </w:p>
    <w:p w:rsidR="00F97182" w:rsidRDefault="00F97182" w:rsidP="00F97182">
      <w:pPr>
        <w:shd w:val="clear" w:color="auto" w:fill="FFFFFF"/>
        <w:tabs>
          <w:tab w:val="left" w:pos="226"/>
        </w:tabs>
        <w:spacing w:before="235" w:line="341" w:lineRule="exact"/>
        <w:ind w:left="226" w:hanging="221"/>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3691"/>
        </w:tabs>
      </w:pPr>
      <w:r>
        <w:rPr>
          <w:color w:val="000000"/>
        </w:rPr>
        <w:lastRenderedPageBreak/>
        <w:t>476</w:t>
      </w:r>
      <w:r>
        <w:rPr>
          <w:color w:val="000000"/>
        </w:rPr>
        <w:tab/>
      </w:r>
      <w:r>
        <w:rPr>
          <w:color w:val="000000"/>
          <w:spacing w:val="-2"/>
        </w:rPr>
        <w:t>ПРИМЕЧАНИЯ</w:t>
      </w:r>
    </w:p>
    <w:p w:rsidR="00F97182" w:rsidRDefault="00F97182" w:rsidP="00F97182">
      <w:pPr>
        <w:shd w:val="clear" w:color="auto" w:fill="FFFFFF"/>
        <w:spacing w:before="792" w:line="341" w:lineRule="exact"/>
        <w:ind w:left="221" w:hanging="216"/>
        <w:jc w:val="both"/>
      </w:pPr>
      <w:r>
        <w:rPr>
          <w:color w:val="000000"/>
          <w:vertAlign w:val="superscript"/>
        </w:rPr>
        <w:t>105</w:t>
      </w:r>
      <w:r>
        <w:rPr>
          <w:color w:val="000000"/>
        </w:rPr>
        <w:t xml:space="preserve"> </w:t>
      </w:r>
      <w:r>
        <w:rPr>
          <w:i/>
          <w:iCs/>
          <w:color w:val="000000"/>
        </w:rPr>
        <w:t xml:space="preserve">Совещание членов ЦК РСДРП, находящихся за границей, </w:t>
      </w:r>
      <w:r>
        <w:rPr>
          <w:color w:val="000000"/>
        </w:rPr>
        <w:t>состоялось 28 мая — 4 июня (10—17 июня) 1911 года в Париже. Совещание было подготовлено и созвано под руководством В. И. Ленина помимо Заграничного бюро ЦК, так как его ликвидаторское большинство систематически срывало созыв пле</w:t>
      </w:r>
      <w:r>
        <w:rPr>
          <w:color w:val="000000"/>
        </w:rPr>
        <w:softHyphen/>
        <w:t>нума ЦК. Подготовка к совещанию началась в апреле 1911 года. Совещание должно было принять ме</w:t>
      </w:r>
      <w:r>
        <w:rPr>
          <w:color w:val="000000"/>
        </w:rPr>
        <w:softHyphen/>
        <w:t xml:space="preserve">ры к созыву пленума ЦК, к ликвидации тяжелого кризиса, в котором находилась партия, оказавшаяся фактически без руководящих центральных учреждений. В первой половине мая 1911 года большевики </w:t>
      </w:r>
      <w:r>
        <w:rPr>
          <w:color w:val="000000"/>
          <w:spacing w:val="-1"/>
        </w:rPr>
        <w:t>через своего представителя в ЗБЦК Н. А. Семашко поставили еще раз перед ЗБЦК вопрос о необходи</w:t>
      </w:r>
      <w:r>
        <w:rPr>
          <w:color w:val="000000"/>
          <w:spacing w:val="-1"/>
        </w:rPr>
        <w:softHyphen/>
      </w:r>
      <w:r>
        <w:rPr>
          <w:color w:val="000000"/>
        </w:rPr>
        <w:t>мости немедленного созыва пленума ЦК за границей. Несмотря на то, что в уставе ЦК, принятом Ян</w:t>
      </w:r>
      <w:r>
        <w:rPr>
          <w:color w:val="000000"/>
        </w:rPr>
        <w:softHyphen/>
        <w:t>варским пленумом ЦК 1910 года, был пункт, прямо обязывающий в случае провала более половины членов Русского бюро созвать пленум ЦК, ЗБЦК снова отклонило предложение большевиков. 14 (27) мая 1911 года Семашко вышел из состава ЗБЦК. В этот же день от имени большевиков и польских со</w:t>
      </w:r>
      <w:r>
        <w:rPr>
          <w:color w:val="000000"/>
        </w:rPr>
        <w:softHyphen/>
        <w:t>циал-демократов — членов и кандидатов ЦК — цекистам, находящимся за границей, было направлено приглашение принять участие в совещании.</w:t>
      </w:r>
    </w:p>
    <w:p w:rsidR="00F97182" w:rsidRDefault="00F97182" w:rsidP="00F97182">
      <w:pPr>
        <w:shd w:val="clear" w:color="auto" w:fill="FFFFFF"/>
        <w:spacing w:before="115" w:line="341" w:lineRule="exact"/>
        <w:ind w:left="216" w:right="5" w:firstLine="293"/>
        <w:jc w:val="both"/>
      </w:pPr>
      <w:r>
        <w:rPr>
          <w:color w:val="000000"/>
        </w:rPr>
        <w:t>Совещание открылось 28 мая (10 июня) 1911 года. На нем присутствовали большевики, представи</w:t>
      </w:r>
      <w:r>
        <w:rPr>
          <w:color w:val="000000"/>
        </w:rPr>
        <w:softHyphen/>
        <w:t>тели польской и латышской социал-демократии, один голосовец и один бундовец. Представитель ла</w:t>
      </w:r>
      <w:r>
        <w:rPr>
          <w:color w:val="000000"/>
        </w:rPr>
        <w:softHyphen/>
        <w:t xml:space="preserve">тышской социал-демократии М. В. Озолин заявил, что он согласно постановлению своего ЦК примет </w:t>
      </w:r>
      <w:r>
        <w:rPr>
          <w:color w:val="000000"/>
          <w:spacing w:val="-1"/>
        </w:rPr>
        <w:t>участие в совещании с совещательным голосом. Бундовец М. И. Либер заявил, что он не имеет полно</w:t>
      </w:r>
      <w:r>
        <w:rPr>
          <w:color w:val="000000"/>
          <w:spacing w:val="-1"/>
        </w:rPr>
        <w:softHyphen/>
      </w:r>
      <w:r>
        <w:rPr>
          <w:color w:val="000000"/>
        </w:rPr>
        <w:t>мочий от ЦК Бунда представлять его на совещании.</w:t>
      </w:r>
    </w:p>
    <w:p w:rsidR="00F97182" w:rsidRDefault="00F97182" w:rsidP="00F97182">
      <w:pPr>
        <w:shd w:val="clear" w:color="auto" w:fill="FFFFFF"/>
        <w:spacing w:line="341" w:lineRule="exact"/>
        <w:ind w:left="221" w:right="5" w:firstLine="278"/>
        <w:jc w:val="both"/>
      </w:pPr>
      <w:r>
        <w:rPr>
          <w:color w:val="000000"/>
          <w:spacing w:val="1"/>
        </w:rPr>
        <w:t xml:space="preserve">На первом же заседании завязалась острая борьба по вопросу о конституировании совещания. В </w:t>
      </w:r>
      <w:r>
        <w:rPr>
          <w:color w:val="000000"/>
        </w:rPr>
        <w:t>своем выступлении Ленин предложил признать, что совещание в связи с создавшимся в партии поло</w:t>
      </w:r>
      <w:r>
        <w:rPr>
          <w:color w:val="000000"/>
        </w:rPr>
        <w:softHyphen/>
        <w:t>жением имеет право не только вынести пожелания по тем или иным вопросам, но и принять обяза</w:t>
      </w:r>
      <w:r>
        <w:rPr>
          <w:color w:val="000000"/>
        </w:rPr>
        <w:softHyphen/>
        <w:t>тельные для партии решения. Голосовец Б. И. Горев (Гольдман) и бундовец Либер пытались доказать неправомочность совещания принимать какие-либо практические меры по созыву пленума ЦК и под</w:t>
      </w:r>
      <w:r>
        <w:rPr>
          <w:color w:val="000000"/>
        </w:rPr>
        <w:softHyphen/>
        <w:t>готовке общепартийной конференции. После того как совещание приняло резолюцию о конституиро</w:t>
      </w:r>
      <w:r>
        <w:rPr>
          <w:color w:val="000000"/>
        </w:rPr>
        <w:softHyphen/>
      </w:r>
      <w:r>
        <w:rPr>
          <w:color w:val="000000"/>
          <w:spacing w:val="-1"/>
        </w:rPr>
        <w:t>вании, согласно которой совещание ставило в порядок дня вопрос о воссоздании ЦК, Горев ушел с со</w:t>
      </w:r>
      <w:r>
        <w:rPr>
          <w:color w:val="000000"/>
          <w:spacing w:val="-1"/>
        </w:rPr>
        <w:softHyphen/>
      </w:r>
      <w:r>
        <w:rPr>
          <w:color w:val="000000"/>
        </w:rPr>
        <w:t>вещания, обвинив его участников в «захвате власти».</w:t>
      </w:r>
    </w:p>
    <w:p w:rsidR="00F97182" w:rsidRDefault="00F97182" w:rsidP="00F97182">
      <w:pPr>
        <w:shd w:val="clear" w:color="auto" w:fill="FFFFFF"/>
        <w:spacing w:line="341" w:lineRule="exact"/>
        <w:ind w:left="221" w:right="5" w:firstLine="288"/>
        <w:jc w:val="both"/>
      </w:pPr>
      <w:r>
        <w:rPr>
          <w:color w:val="000000"/>
        </w:rPr>
        <w:t>Совещание обсудило вопрос о созыве пленума ЦК. При обсуждении вопроса о персональном со</w:t>
      </w:r>
      <w:r>
        <w:rPr>
          <w:color w:val="000000"/>
        </w:rPr>
        <w:softHyphen/>
        <w:t>ставе имеющих право участвовать в пленуме Ленин заявил, что меньшевики И. А. Исув (Михаил), К. М. Ермолаев (Роман) и П. А. Бронштейн (Юрий), как организаторы столыпинской «рабочей» партии, не имеют права участвовать в пленуме, а бундовец</w:t>
      </w:r>
    </w:p>
    <w:p w:rsidR="00F97182" w:rsidRDefault="00F97182" w:rsidP="00F97182">
      <w:pPr>
        <w:shd w:val="clear" w:color="auto" w:fill="FFFFFF"/>
        <w:spacing w:line="341" w:lineRule="exact"/>
        <w:ind w:left="221" w:right="5" w:firstLine="28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270"/>
        </w:tabs>
        <w:ind w:left="3475"/>
      </w:pPr>
      <w:r>
        <w:rPr>
          <w:color w:val="000000"/>
          <w:spacing w:val="-2"/>
        </w:rPr>
        <w:lastRenderedPageBreak/>
        <w:t>ПРИМЕЧАНИЯ</w:t>
      </w:r>
      <w:r>
        <w:rPr>
          <w:color w:val="000000"/>
        </w:rPr>
        <w:tab/>
        <w:t>477</w:t>
      </w:r>
    </w:p>
    <w:p w:rsidR="00F97182" w:rsidRDefault="00F97182" w:rsidP="00F97182">
      <w:pPr>
        <w:shd w:val="clear" w:color="auto" w:fill="FFFFFF"/>
        <w:spacing w:before="672" w:line="341" w:lineRule="exact"/>
        <w:ind w:left="10"/>
        <w:jc w:val="both"/>
      </w:pPr>
      <w:r>
        <w:rPr>
          <w:color w:val="000000"/>
        </w:rPr>
        <w:t>Либер, выступивший в их защиту, тем самым является их помощником. В знак протеста против заяв</w:t>
      </w:r>
      <w:r>
        <w:rPr>
          <w:color w:val="000000"/>
        </w:rPr>
        <w:softHyphen/>
      </w:r>
      <w:r>
        <w:rPr>
          <w:color w:val="000000"/>
          <w:spacing w:val="2"/>
        </w:rPr>
        <w:t xml:space="preserve">ления Ленина Либер покинул совещание. Состав совещания Ленин характеризовал как «блок трех </w:t>
      </w:r>
      <w:r>
        <w:rPr>
          <w:color w:val="000000"/>
        </w:rPr>
        <w:t>групп, большевиков, поляков и «примиренцев»» (Сочинения, 4 изд., том 17, стр. 309).</w:t>
      </w:r>
    </w:p>
    <w:p w:rsidR="00F97182" w:rsidRDefault="00F97182" w:rsidP="00F97182">
      <w:pPr>
        <w:shd w:val="clear" w:color="auto" w:fill="FFFFFF"/>
        <w:spacing w:line="341" w:lineRule="exact"/>
        <w:ind w:left="5" w:right="10" w:firstLine="293"/>
        <w:jc w:val="both"/>
      </w:pPr>
      <w:r>
        <w:rPr>
          <w:color w:val="000000"/>
          <w:spacing w:val="-1"/>
        </w:rPr>
        <w:t>Совещание приняло решение созвать в самый ближайший срок пленум ЦК за границей и вьщелило для этой цели комиссию.</w:t>
      </w:r>
    </w:p>
    <w:p w:rsidR="00F97182" w:rsidRDefault="00F97182" w:rsidP="00F97182">
      <w:pPr>
        <w:shd w:val="clear" w:color="auto" w:fill="FFFFFF"/>
        <w:spacing w:before="5" w:line="341" w:lineRule="exact"/>
        <w:ind w:left="5" w:right="5" w:firstLine="283"/>
        <w:jc w:val="both"/>
      </w:pPr>
      <w:r>
        <w:rPr>
          <w:color w:val="000000"/>
        </w:rPr>
        <w:t xml:space="preserve">В связи с предстоящими выборами в </w:t>
      </w:r>
      <w:r>
        <w:rPr>
          <w:color w:val="000000"/>
          <w:lang w:val="en-US"/>
        </w:rPr>
        <w:t xml:space="preserve">IV </w:t>
      </w:r>
      <w:r>
        <w:rPr>
          <w:color w:val="000000"/>
        </w:rPr>
        <w:t>Государственную думу совещание наметило меры для раз</w:t>
      </w:r>
      <w:r>
        <w:rPr>
          <w:color w:val="000000"/>
        </w:rPr>
        <w:softHyphen/>
        <w:t>работки тактики партии в избирательной кампании и вьфаботки проекта избирательной платформы.</w:t>
      </w:r>
    </w:p>
    <w:p w:rsidR="00F97182" w:rsidRDefault="00F97182" w:rsidP="00F97182">
      <w:pPr>
        <w:shd w:val="clear" w:color="auto" w:fill="FFFFFF"/>
        <w:spacing w:line="341" w:lineRule="exact"/>
        <w:ind w:left="5" w:right="5" w:firstLine="283"/>
        <w:jc w:val="both"/>
      </w:pPr>
      <w:r>
        <w:rPr>
          <w:color w:val="000000"/>
        </w:rPr>
        <w:t xml:space="preserve">Основным в повестке дня совещания был вопрос о созыве партийной конференции. В решении, принятом по этому вопросу, было указано, что приближение выборов в </w:t>
      </w:r>
      <w:r>
        <w:rPr>
          <w:color w:val="000000"/>
          <w:lang w:val="en-US"/>
        </w:rPr>
        <w:t xml:space="preserve">IV </w:t>
      </w:r>
      <w:r>
        <w:rPr>
          <w:color w:val="000000"/>
        </w:rPr>
        <w:t>Думу и оживление в рабо</w:t>
      </w:r>
      <w:r>
        <w:rPr>
          <w:color w:val="000000"/>
        </w:rPr>
        <w:softHyphen/>
        <w:t>чем движении, а также внутрипартийное положение делают созыв конференции неотложным. В связи с невозможностью немедленно созвать пленум ЦК совещание взяло на себя инициативу созыва кон</w:t>
      </w:r>
      <w:r>
        <w:rPr>
          <w:color w:val="000000"/>
        </w:rPr>
        <w:softHyphen/>
        <w:t>ференции и создало Организационную комиссию по подготовке конференции. Совещание приняло предложение Ленина о создании русской коллегии для проведения практической работы по подготов</w:t>
      </w:r>
      <w:r>
        <w:rPr>
          <w:color w:val="000000"/>
        </w:rPr>
        <w:softHyphen/>
        <w:t xml:space="preserve">ке конференции (см. настоящий том, стр. 272). Решение совещания предусматривало приглашение для совместной работы в </w:t>
      </w:r>
      <w:r>
        <w:rPr>
          <w:color w:val="000000"/>
          <w:lang w:val="de-DE"/>
        </w:rPr>
        <w:t xml:space="preserve">OK </w:t>
      </w:r>
      <w:r>
        <w:rPr>
          <w:color w:val="000000"/>
        </w:rPr>
        <w:t xml:space="preserve">заграничных партийных организаций. Ленин, голосовавший за резолюцию в </w:t>
      </w:r>
      <w:r>
        <w:rPr>
          <w:color w:val="000000"/>
          <w:spacing w:val="-1"/>
        </w:rPr>
        <w:t>целом, вместе с тем внес заявление-протест против приглашения в Организационную комиссию пред</w:t>
      </w:r>
      <w:r>
        <w:rPr>
          <w:color w:val="000000"/>
          <w:spacing w:val="-1"/>
        </w:rPr>
        <w:softHyphen/>
      </w:r>
      <w:r>
        <w:rPr>
          <w:color w:val="000000"/>
        </w:rPr>
        <w:t>ставителей антипартийных групп — голосовцев и впередовцев (см. настоящий том, стр. 273).</w:t>
      </w:r>
    </w:p>
    <w:p w:rsidR="00F97182" w:rsidRDefault="00F97182" w:rsidP="00F97182">
      <w:pPr>
        <w:shd w:val="clear" w:color="auto" w:fill="FFFFFF"/>
        <w:spacing w:before="5" w:line="341" w:lineRule="exact"/>
        <w:ind w:left="5" w:right="5" w:firstLine="288"/>
        <w:jc w:val="both"/>
      </w:pPr>
      <w:r>
        <w:rPr>
          <w:color w:val="000000"/>
        </w:rPr>
        <w:t>Совещание осудило антипартийную, фракционную политику Заграничного бюро ЦК и постанови</w:t>
      </w:r>
      <w:r>
        <w:rPr>
          <w:color w:val="000000"/>
        </w:rPr>
        <w:softHyphen/>
        <w:t xml:space="preserve">ло передать вопрос о его существовании на решение пленума ЦК. При голосовании последней части </w:t>
      </w:r>
      <w:r>
        <w:rPr>
          <w:color w:val="000000"/>
          <w:spacing w:val="1"/>
        </w:rPr>
        <w:t>резолюции Ленин воздержался, так как он настаивал на немедленной реорганизации ЗБЦК. Для тех</w:t>
      </w:r>
      <w:r>
        <w:rPr>
          <w:color w:val="000000"/>
          <w:spacing w:val="1"/>
        </w:rPr>
        <w:softHyphen/>
        <w:t>нических функций (обслуживание партийного издательства, организация транспорта и т. д.) совеща</w:t>
      </w:r>
      <w:r>
        <w:rPr>
          <w:color w:val="000000"/>
          <w:spacing w:val="1"/>
        </w:rPr>
        <w:softHyphen/>
      </w:r>
      <w:r>
        <w:rPr>
          <w:color w:val="000000"/>
        </w:rPr>
        <w:t>ние создало Техническую комиссию, подчиненную группе членов и кандидатов ЦК — участников со</w:t>
      </w:r>
      <w:r>
        <w:rPr>
          <w:color w:val="000000"/>
        </w:rPr>
        <w:softHyphen/>
      </w:r>
      <w:r>
        <w:rPr>
          <w:color w:val="000000"/>
          <w:spacing w:val="-3"/>
        </w:rPr>
        <w:t>вещания.</w:t>
      </w:r>
    </w:p>
    <w:p w:rsidR="00F97182" w:rsidRDefault="00F97182" w:rsidP="00F97182">
      <w:pPr>
        <w:shd w:val="clear" w:color="auto" w:fill="FFFFFF"/>
        <w:spacing w:line="341" w:lineRule="exact"/>
        <w:ind w:left="10" w:right="5" w:firstLine="278"/>
        <w:jc w:val="both"/>
      </w:pPr>
      <w:r>
        <w:rPr>
          <w:color w:val="000000"/>
          <w:spacing w:val="-1"/>
        </w:rPr>
        <w:t>В особом листке, выпущенном после совещания под заголовком «Извещение», были изложены об</w:t>
      </w:r>
      <w:r>
        <w:rPr>
          <w:color w:val="000000"/>
          <w:spacing w:val="-1"/>
        </w:rPr>
        <w:softHyphen/>
      </w:r>
      <w:r>
        <w:rPr>
          <w:color w:val="000000"/>
        </w:rPr>
        <w:t>стоятельства созыва совещания, его состав и цели. В этом же листке были напечатаны резолюции со</w:t>
      </w:r>
      <w:r>
        <w:rPr>
          <w:color w:val="000000"/>
        </w:rPr>
        <w:softHyphen/>
      </w:r>
      <w:r>
        <w:rPr>
          <w:color w:val="000000"/>
          <w:spacing w:val="-3"/>
        </w:rPr>
        <w:t>вещания.</w:t>
      </w:r>
    </w:p>
    <w:p w:rsidR="00F97182" w:rsidRDefault="00F97182" w:rsidP="00F97182">
      <w:pPr>
        <w:shd w:val="clear" w:color="auto" w:fill="FFFFFF"/>
        <w:spacing w:line="341" w:lineRule="exact"/>
        <w:ind w:left="10" w:right="5" w:firstLine="278"/>
        <w:jc w:val="both"/>
      </w:pPr>
      <w:r>
        <w:rPr>
          <w:color w:val="000000"/>
        </w:rPr>
        <w:t>Июньское совещание членов ЦК 1911 года явилось важным шагом в собирании партийных сил, в их объединении для борьбы против ликвидаторов-голосовцев, впередовцев и троцкистов, за укрепле</w:t>
      </w:r>
      <w:r>
        <w:rPr>
          <w:color w:val="000000"/>
        </w:rPr>
        <w:softHyphen/>
        <w:t>ние партии. Решения совещания способствовали сплочению и укреплению местных партийных орга</w:t>
      </w:r>
      <w:r>
        <w:rPr>
          <w:color w:val="000000"/>
        </w:rPr>
        <w:softHyphen/>
        <w:t>низаций. Для подготовки общепартийной конференции</w:t>
      </w:r>
    </w:p>
    <w:p w:rsidR="00F97182" w:rsidRDefault="00F97182" w:rsidP="00F97182">
      <w:pPr>
        <w:shd w:val="clear" w:color="auto" w:fill="FFFFFF"/>
        <w:spacing w:line="341" w:lineRule="exact"/>
        <w:ind w:left="10" w:right="5" w:firstLine="278"/>
        <w:jc w:val="both"/>
        <w:sectPr w:rsidR="00F97182">
          <w:pgSz w:w="11909" w:h="16834"/>
          <w:pgMar w:top="1440" w:right="1414" w:bottom="720" w:left="1644" w:header="720" w:footer="720" w:gutter="0"/>
          <w:cols w:space="60"/>
          <w:noEndnote/>
        </w:sectPr>
      </w:pPr>
    </w:p>
    <w:p w:rsidR="00F97182" w:rsidRDefault="00F97182" w:rsidP="00F97182">
      <w:pPr>
        <w:shd w:val="clear" w:color="auto" w:fill="FFFFFF"/>
        <w:tabs>
          <w:tab w:val="left" w:pos="3691"/>
        </w:tabs>
      </w:pPr>
      <w:r>
        <w:rPr>
          <w:color w:val="000000"/>
        </w:rPr>
        <w:lastRenderedPageBreak/>
        <w:t>478</w:t>
      </w:r>
      <w:r>
        <w:rPr>
          <w:color w:val="000000"/>
        </w:rPr>
        <w:tab/>
      </w:r>
      <w:r>
        <w:rPr>
          <w:color w:val="000000"/>
          <w:spacing w:val="-2"/>
        </w:rPr>
        <w:t>ПРИМЕЧАНИЯ</w:t>
      </w:r>
    </w:p>
    <w:p w:rsidR="00F97182" w:rsidRDefault="00F97182" w:rsidP="00F97182">
      <w:pPr>
        <w:shd w:val="clear" w:color="auto" w:fill="FFFFFF"/>
        <w:spacing w:before="672" w:line="341" w:lineRule="exact"/>
        <w:ind w:left="226"/>
        <w:jc w:val="both"/>
      </w:pPr>
      <w:r>
        <w:rPr>
          <w:color w:val="000000"/>
        </w:rPr>
        <w:t>в Россию Лениным были направлены опытные партийные работники — большевики Г. К. Орджони</w:t>
      </w:r>
      <w:r>
        <w:rPr>
          <w:color w:val="000000"/>
        </w:rPr>
        <w:softHyphen/>
        <w:t xml:space="preserve">кидзе (Серго), Б. А. Бреслав (Захар), И. И. Шварц (Семен). Решения совещания к сентябрю 1911 года были одобрены Киевским, Екатеринославским, Бакинским и Ростовским комитетами и Тифлисским </w:t>
      </w:r>
      <w:r>
        <w:rPr>
          <w:color w:val="000000"/>
          <w:spacing w:val="-1"/>
        </w:rPr>
        <w:t>выборным руководящим кружком РСДРП, собранием представителей групп городского района петер</w:t>
      </w:r>
      <w:r>
        <w:rPr>
          <w:color w:val="000000"/>
          <w:spacing w:val="-1"/>
        </w:rPr>
        <w:softHyphen/>
      </w:r>
      <w:r>
        <w:rPr>
          <w:color w:val="000000"/>
        </w:rPr>
        <w:t>бургской организации РСДРП, социал-демократическими организациями ряда городов Урала и др. В сентябре 1911 года сконструировалась Российская организационная комиссия (РОК), в которую во</w:t>
      </w:r>
      <w:r>
        <w:rPr>
          <w:color w:val="000000"/>
        </w:rPr>
        <w:softHyphen/>
      </w:r>
      <w:r>
        <w:rPr>
          <w:color w:val="000000"/>
          <w:spacing w:val="-1"/>
        </w:rPr>
        <w:t xml:space="preserve">шли представители ряда социал-демократических организаций. Российская организационная комиссия </w:t>
      </w:r>
      <w:r>
        <w:rPr>
          <w:color w:val="000000"/>
        </w:rPr>
        <w:t xml:space="preserve">подготовила созыв в январе 1912 года </w:t>
      </w:r>
      <w:r>
        <w:rPr>
          <w:color w:val="000000"/>
          <w:lang w:val="en-US"/>
        </w:rPr>
        <w:t xml:space="preserve">VI </w:t>
      </w:r>
      <w:r>
        <w:rPr>
          <w:color w:val="000000"/>
        </w:rPr>
        <w:t xml:space="preserve">(Пражской) Всероссийской конференции РСДРП. — </w:t>
      </w:r>
      <w:r>
        <w:rPr>
          <w:i/>
          <w:iCs/>
          <w:color w:val="000000"/>
        </w:rPr>
        <w:t>251.</w:t>
      </w:r>
    </w:p>
    <w:p w:rsidR="00F97182" w:rsidRDefault="00F97182" w:rsidP="00F97182">
      <w:pPr>
        <w:shd w:val="clear" w:color="auto" w:fill="FFFFFF"/>
        <w:spacing w:before="120" w:line="341" w:lineRule="exact"/>
        <w:ind w:left="221" w:right="5" w:hanging="216"/>
        <w:jc w:val="both"/>
      </w:pPr>
      <w:r>
        <w:rPr>
          <w:color w:val="000000"/>
          <w:vertAlign w:val="superscript"/>
        </w:rPr>
        <w:t>106</w:t>
      </w:r>
      <w:r>
        <w:rPr>
          <w:color w:val="000000"/>
        </w:rPr>
        <w:t>Имеются в виду попытки И. Ф. Дубровинского (Инока) и В. П. Ногина (Макара) наладить работу Рус</w:t>
      </w:r>
      <w:r>
        <w:rPr>
          <w:color w:val="000000"/>
        </w:rPr>
        <w:softHyphen/>
        <w:t>ского бюро ЦК, которые закончились провалом всех большевиков — членов и кандидатов ЦК, рабо</w:t>
      </w:r>
      <w:r>
        <w:rPr>
          <w:color w:val="000000"/>
        </w:rPr>
        <w:softHyphen/>
      </w:r>
      <w:r>
        <w:rPr>
          <w:color w:val="000000"/>
          <w:spacing w:val="-1"/>
        </w:rPr>
        <w:t>тавших в России.</w:t>
      </w:r>
    </w:p>
    <w:p w:rsidR="00F97182" w:rsidRDefault="00F97182" w:rsidP="00F97182">
      <w:pPr>
        <w:shd w:val="clear" w:color="auto" w:fill="FFFFFF"/>
        <w:spacing w:before="211"/>
        <w:ind w:left="509"/>
      </w:pPr>
      <w:r>
        <w:rPr>
          <w:color w:val="000000"/>
        </w:rPr>
        <w:t>О разоблачениях Ольгина (меньшевика-партийца В. Г. Фомина) см. настоящий том, стр. 159. —</w:t>
      </w:r>
    </w:p>
    <w:p w:rsidR="00F97182" w:rsidRDefault="00F97182" w:rsidP="00F97182">
      <w:pPr>
        <w:shd w:val="clear" w:color="auto" w:fill="FFFFFF"/>
        <w:spacing w:before="115"/>
        <w:ind w:left="226"/>
      </w:pPr>
      <w:r>
        <w:rPr>
          <w:i/>
          <w:iCs/>
          <w:color w:val="000000"/>
        </w:rPr>
        <w:t>254.</w:t>
      </w:r>
    </w:p>
    <w:p w:rsidR="00F97182" w:rsidRDefault="00F97182" w:rsidP="00F97182">
      <w:pPr>
        <w:shd w:val="clear" w:color="auto" w:fill="FFFFFF"/>
        <w:tabs>
          <w:tab w:val="left" w:pos="221"/>
        </w:tabs>
        <w:spacing w:before="139" w:line="346" w:lineRule="exact"/>
        <w:ind w:left="221" w:hanging="216"/>
      </w:pPr>
      <w:r>
        <w:rPr>
          <w:color w:val="000000"/>
          <w:vertAlign w:val="superscript"/>
        </w:rPr>
        <w:t>107</w:t>
      </w:r>
      <w:r>
        <w:rPr>
          <w:color w:val="000000"/>
          <w:vertAlign w:val="superscript"/>
        </w:rPr>
        <w:tab/>
      </w:r>
      <w:r>
        <w:rPr>
          <w:color w:val="000000"/>
          <w:spacing w:val="1"/>
        </w:rPr>
        <w:t>Документ печатается по копии, сделанной рукой Ф. Э. Дзержинского. Подлинник доклада, написан</w:t>
      </w:r>
      <w:r>
        <w:rPr>
          <w:color w:val="000000"/>
          <w:spacing w:val="1"/>
        </w:rPr>
        <w:softHyphen/>
      </w:r>
      <w:r>
        <w:rPr>
          <w:color w:val="000000"/>
          <w:spacing w:val="1"/>
        </w:rPr>
        <w:br/>
      </w:r>
      <w:r>
        <w:rPr>
          <w:color w:val="000000"/>
          <w:spacing w:val="-1"/>
        </w:rPr>
        <w:t>ный В. И. Лениным, не найден.</w:t>
      </w:r>
    </w:p>
    <w:p w:rsidR="00F97182" w:rsidRDefault="00F97182" w:rsidP="00F97182">
      <w:pPr>
        <w:shd w:val="clear" w:color="auto" w:fill="FFFFFF"/>
        <w:spacing w:before="115" w:line="346" w:lineRule="exact"/>
        <w:ind w:left="226" w:firstLine="278"/>
      </w:pPr>
      <w:r>
        <w:rPr>
          <w:color w:val="000000"/>
          <w:spacing w:val="2"/>
        </w:rPr>
        <w:t>В протоколах июньского совещания членов ЦК нет указаний на то, что доклад был сделан Лени</w:t>
      </w:r>
      <w:r>
        <w:rPr>
          <w:color w:val="000000"/>
          <w:spacing w:val="2"/>
        </w:rPr>
        <w:softHyphen/>
      </w:r>
      <w:r>
        <w:rPr>
          <w:color w:val="000000"/>
        </w:rPr>
        <w:t xml:space="preserve">ным на совещании. По-видимому, он был представлен участникам совещания до его открытия. — </w:t>
      </w:r>
      <w:r>
        <w:rPr>
          <w:i/>
          <w:iCs/>
          <w:color w:val="000000"/>
        </w:rPr>
        <w:t>262.</w:t>
      </w:r>
    </w:p>
    <w:p w:rsidR="00F97182" w:rsidRDefault="00F97182" w:rsidP="00F97182">
      <w:pPr>
        <w:shd w:val="clear" w:color="auto" w:fill="FFFFFF"/>
        <w:tabs>
          <w:tab w:val="left" w:pos="221"/>
        </w:tabs>
        <w:spacing w:before="120" w:line="341" w:lineRule="exact"/>
        <w:ind w:left="221" w:hanging="216"/>
      </w:pPr>
      <w:r>
        <w:rPr>
          <w:color w:val="000000"/>
          <w:vertAlign w:val="superscript"/>
        </w:rPr>
        <w:t>108</w:t>
      </w:r>
      <w:r>
        <w:rPr>
          <w:color w:val="000000"/>
          <w:vertAlign w:val="superscript"/>
        </w:rPr>
        <w:tab/>
      </w:r>
      <w:r>
        <w:rPr>
          <w:color w:val="000000"/>
        </w:rPr>
        <w:t>В уставе Центрального Комитета, принятом Январским пленумом ЦК РСДРП 1910 года, говорилось:</w:t>
      </w:r>
      <w:r>
        <w:rPr>
          <w:color w:val="000000"/>
        </w:rPr>
        <w:br/>
        <w:t>«В пленум (из 15 членов) привлекаются: 1) члены действующей в России коллегии; 2) члены Загра</w:t>
      </w:r>
      <w:r>
        <w:rPr>
          <w:color w:val="000000"/>
        </w:rPr>
        <w:softHyphen/>
      </w:r>
      <w:r>
        <w:rPr>
          <w:color w:val="000000"/>
        </w:rPr>
        <w:br/>
        <w:t>ничного бюро ЦК, за исключением тех его членов, которые не состоят членами ЦК; 3) если то и дру</w:t>
      </w:r>
      <w:r>
        <w:rPr>
          <w:color w:val="000000"/>
        </w:rPr>
        <w:softHyphen/>
      </w:r>
      <w:r>
        <w:rPr>
          <w:color w:val="000000"/>
        </w:rPr>
        <w:br/>
        <w:t>гие не дают числа 15, то привлекаются к работам пленума и остальные кандидаты в следующем по</w:t>
      </w:r>
      <w:r>
        <w:rPr>
          <w:color w:val="000000"/>
        </w:rPr>
        <w:softHyphen/>
      </w:r>
      <w:r>
        <w:rPr>
          <w:color w:val="000000"/>
        </w:rPr>
        <w:br/>
      </w:r>
      <w:r>
        <w:rPr>
          <w:color w:val="000000"/>
          <w:spacing w:val="2"/>
        </w:rPr>
        <w:t>рядке: а) кандидаты Лондонского съезда, выполняющие какую-либо партийную работу в России; б)</w:t>
      </w:r>
      <w:r>
        <w:rPr>
          <w:color w:val="000000"/>
          <w:spacing w:val="2"/>
        </w:rPr>
        <w:br/>
        <w:t>члены ЦК и их кандидаты, живущие за границей и занятые на работе, порученной им Центральным</w:t>
      </w:r>
      <w:r>
        <w:rPr>
          <w:color w:val="000000"/>
          <w:spacing w:val="2"/>
        </w:rPr>
        <w:br/>
      </w:r>
      <w:r>
        <w:rPr>
          <w:color w:val="000000"/>
        </w:rPr>
        <w:t xml:space="preserve">Комитетом» («КПСС в резолюциях и решениях съездов, конференций и пленумов ЦК», ч. </w:t>
      </w:r>
      <w:r>
        <w:rPr>
          <w:color w:val="000000"/>
          <w:lang w:val="en-US"/>
        </w:rPr>
        <w:t xml:space="preserve">I, </w:t>
      </w:r>
      <w:r>
        <w:rPr>
          <w:color w:val="000000"/>
        </w:rPr>
        <w:t>1954,</w:t>
      </w:r>
      <w:r>
        <w:rPr>
          <w:color w:val="000000"/>
        </w:rPr>
        <w:br/>
        <w:t xml:space="preserve">стр. 239). </w:t>
      </w:r>
      <w:r>
        <w:rPr>
          <w:i/>
          <w:iCs/>
          <w:color w:val="000000"/>
        </w:rPr>
        <w:t>—263.</w:t>
      </w:r>
    </w:p>
    <w:p w:rsidR="00F97182" w:rsidRDefault="00F97182" w:rsidP="00F97182">
      <w:pPr>
        <w:shd w:val="clear" w:color="auto" w:fill="FFFFFF"/>
        <w:tabs>
          <w:tab w:val="left" w:pos="221"/>
        </w:tabs>
        <w:spacing w:before="235" w:line="346" w:lineRule="exact"/>
        <w:ind w:left="221" w:hanging="216"/>
      </w:pPr>
      <w:r>
        <w:rPr>
          <w:color w:val="000000"/>
          <w:vertAlign w:val="superscript"/>
        </w:rPr>
        <w:t>109</w:t>
      </w:r>
      <w:r>
        <w:rPr>
          <w:color w:val="000000"/>
          <w:vertAlign w:val="superscript"/>
        </w:rPr>
        <w:tab/>
      </w:r>
      <w:r>
        <w:rPr>
          <w:i/>
          <w:iCs/>
          <w:color w:val="000000"/>
        </w:rPr>
        <w:t xml:space="preserve">«Дискуссионный Листок» </w:t>
      </w:r>
      <w:r>
        <w:rPr>
          <w:color w:val="000000"/>
        </w:rPr>
        <w:t>— приложение к Центральному Органу РСДРП «Социал-Демократ»; выхо</w:t>
      </w:r>
      <w:r>
        <w:rPr>
          <w:color w:val="000000"/>
        </w:rPr>
        <w:softHyphen/>
      </w:r>
      <w:r>
        <w:rPr>
          <w:color w:val="000000"/>
        </w:rPr>
        <w:br/>
        <w:t>дил по постановлению Январского пленума ЦК РСДРП с 6 (19) марта 1910 по 29 апреля (12 мая) 1911</w:t>
      </w:r>
      <w:r>
        <w:rPr>
          <w:color w:val="000000"/>
        </w:rPr>
        <w:br/>
        <w:t>года в Париже. Вышло три номера</w:t>
      </w:r>
    </w:p>
    <w:p w:rsidR="00F97182" w:rsidRDefault="00F97182" w:rsidP="00F97182">
      <w:pPr>
        <w:shd w:val="clear" w:color="auto" w:fill="FFFFFF"/>
        <w:tabs>
          <w:tab w:val="left" w:pos="221"/>
        </w:tabs>
        <w:spacing w:before="235" w:line="346" w:lineRule="exact"/>
        <w:ind w:left="221" w:hanging="216"/>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2"/>
        </w:tabs>
        <w:ind w:left="3686"/>
      </w:pPr>
      <w:r>
        <w:rPr>
          <w:color w:val="000000"/>
          <w:spacing w:val="-2"/>
        </w:rPr>
        <w:lastRenderedPageBreak/>
        <w:t>ПРИМЕЧАНИЯ</w:t>
      </w:r>
      <w:r>
        <w:rPr>
          <w:color w:val="000000"/>
        </w:rPr>
        <w:tab/>
        <w:t>479</w:t>
      </w:r>
    </w:p>
    <w:p w:rsidR="00F97182" w:rsidRDefault="00F97182" w:rsidP="00F97182">
      <w:pPr>
        <w:shd w:val="clear" w:color="auto" w:fill="FFFFFF"/>
        <w:spacing w:before="672" w:line="341" w:lineRule="exact"/>
        <w:ind w:left="221"/>
        <w:jc w:val="both"/>
      </w:pPr>
      <w:r>
        <w:rPr>
          <w:color w:val="000000"/>
        </w:rPr>
        <w:t xml:space="preserve">В состав редакции входили представители от большевиков, меньшевиков, ультиматистов, бундовцев, </w:t>
      </w:r>
      <w:r>
        <w:rPr>
          <w:color w:val="000000"/>
          <w:spacing w:val="1"/>
        </w:rPr>
        <w:t>плехановцев, польской социал-демократии и Социал-демократии Латышского края. В «Дискуссион</w:t>
      </w:r>
      <w:r>
        <w:rPr>
          <w:color w:val="000000"/>
          <w:spacing w:val="1"/>
        </w:rPr>
        <w:softHyphen/>
      </w:r>
      <w:r>
        <w:rPr>
          <w:color w:val="000000"/>
        </w:rPr>
        <w:t>ном Листке» были опубликованы статьи В. И. Ленина «Заметки публициста», «Исторический смысл внутрипартийной борьбы в России», «Разговор легалиста с противником ликвидаторства» (см. Сочи</w:t>
      </w:r>
      <w:r>
        <w:rPr>
          <w:color w:val="000000"/>
        </w:rPr>
        <w:softHyphen/>
        <w:t xml:space="preserve">нения, 5 изд., том 19, стр. 239—304, 358—376; настоящий том, стр. 234— 244). — </w:t>
      </w:r>
      <w:r>
        <w:rPr>
          <w:i/>
          <w:iCs/>
          <w:color w:val="000000"/>
        </w:rPr>
        <w:t>264.</w:t>
      </w:r>
    </w:p>
    <w:p w:rsidR="00F97182" w:rsidRDefault="00F97182" w:rsidP="00F97182">
      <w:pPr>
        <w:shd w:val="clear" w:color="auto" w:fill="FFFFFF"/>
        <w:spacing w:before="120" w:line="341" w:lineRule="exact"/>
        <w:ind w:left="221" w:hanging="221"/>
        <w:jc w:val="both"/>
      </w:pPr>
      <w:r>
        <w:rPr>
          <w:color w:val="000000"/>
          <w:vertAlign w:val="superscript"/>
        </w:rPr>
        <w:t>110</w:t>
      </w:r>
      <w:r>
        <w:rPr>
          <w:color w:val="000000"/>
        </w:rPr>
        <w:t>Выступление связано со следующими обстоятельствами: меныпевик-голосовец Б. И. Горев (Гольдман) выступил на совещании с возражением против присутствия на нем представителей национальных ор</w:t>
      </w:r>
      <w:r>
        <w:rPr>
          <w:color w:val="000000"/>
        </w:rPr>
        <w:softHyphen/>
        <w:t xml:space="preserve">ганизаций — М. И. Либера от Бунда и М. В. Озолина от Социал-демократии Латышского края — без полномочий со стороны соответствующих центральных комитетов. Либер заявил, что представители национальных организаций не успели снестись со своими центрами и что, хотя он и присутствует на совещании, но Бунда не представляет. — </w:t>
      </w:r>
      <w:r>
        <w:rPr>
          <w:i/>
          <w:iCs/>
          <w:color w:val="000000"/>
        </w:rPr>
        <w:t>267.</w:t>
      </w:r>
    </w:p>
    <w:p w:rsidR="00F97182" w:rsidRDefault="00F97182" w:rsidP="00F97182">
      <w:pPr>
        <w:shd w:val="clear" w:color="auto" w:fill="FFFFFF"/>
        <w:tabs>
          <w:tab w:val="left" w:pos="221"/>
        </w:tabs>
        <w:spacing w:before="235" w:line="346" w:lineRule="exact"/>
        <w:ind w:left="221" w:hanging="221"/>
      </w:pPr>
      <w:r>
        <w:rPr>
          <w:color w:val="000000"/>
          <w:vertAlign w:val="superscript"/>
        </w:rPr>
        <w:t>111</w:t>
      </w:r>
      <w:r>
        <w:rPr>
          <w:color w:val="000000"/>
          <w:vertAlign w:val="superscript"/>
        </w:rPr>
        <w:tab/>
      </w:r>
      <w:r>
        <w:rPr>
          <w:color w:val="000000"/>
        </w:rPr>
        <w:t>Ленин имеет в виду выступления Горева (Гольдмана) и Либера, утверждавших, что в России есть чле</w:t>
      </w:r>
      <w:r>
        <w:rPr>
          <w:color w:val="000000"/>
        </w:rPr>
        <w:softHyphen/>
      </w:r>
      <w:r>
        <w:rPr>
          <w:color w:val="000000"/>
        </w:rPr>
        <w:br/>
        <w:t>ны Русского бюро, с которыми необходимо снестись, прежде чем созывать пленум ЦК за границей. —</w:t>
      </w:r>
    </w:p>
    <w:p w:rsidR="00F97182" w:rsidRDefault="00F97182" w:rsidP="00F97182">
      <w:pPr>
        <w:shd w:val="clear" w:color="auto" w:fill="FFFFFF"/>
        <w:spacing w:before="91"/>
        <w:ind w:left="221"/>
      </w:pPr>
      <w:r>
        <w:rPr>
          <w:i/>
          <w:iCs/>
          <w:color w:val="000000"/>
        </w:rPr>
        <w:t>267.</w:t>
      </w:r>
    </w:p>
    <w:p w:rsidR="00F97182" w:rsidRDefault="00F97182" w:rsidP="00F97182">
      <w:pPr>
        <w:shd w:val="clear" w:color="auto" w:fill="FFFFFF"/>
        <w:tabs>
          <w:tab w:val="left" w:pos="221"/>
        </w:tabs>
        <w:spacing w:before="259" w:line="346" w:lineRule="exact"/>
        <w:ind w:left="221" w:hanging="221"/>
      </w:pPr>
      <w:r>
        <w:rPr>
          <w:color w:val="000000"/>
          <w:vertAlign w:val="superscript"/>
        </w:rPr>
        <w:t>112</w:t>
      </w:r>
      <w:r>
        <w:rPr>
          <w:color w:val="000000"/>
          <w:vertAlign w:val="superscript"/>
        </w:rPr>
        <w:tab/>
      </w:r>
      <w:r>
        <w:rPr>
          <w:color w:val="000000"/>
        </w:rPr>
        <w:t xml:space="preserve">В заявлении бундовца Ионова </w:t>
      </w:r>
      <w:r>
        <w:rPr>
          <w:color w:val="000000"/>
          <w:lang w:val="el-GR"/>
        </w:rPr>
        <w:t xml:space="preserve">(Φ. Μ. </w:t>
      </w:r>
      <w:r>
        <w:rPr>
          <w:color w:val="000000"/>
        </w:rPr>
        <w:t>Койгена) говорилось, что он, не имея полномочий от ЦК Бунда,</w:t>
      </w:r>
      <w:r>
        <w:rPr>
          <w:color w:val="000000"/>
        </w:rPr>
        <w:br/>
        <w:t>не может явиться на совещание и что при первой возможности он перешлет полученное им приглаше</w:t>
      </w:r>
      <w:r>
        <w:rPr>
          <w:color w:val="000000"/>
        </w:rPr>
        <w:softHyphen/>
      </w:r>
      <w:r>
        <w:rPr>
          <w:color w:val="000000"/>
        </w:rPr>
        <w:br/>
        <w:t xml:space="preserve">ние на совещание Центральному Комитету Бунда. — </w:t>
      </w:r>
      <w:r>
        <w:rPr>
          <w:i/>
          <w:iCs/>
          <w:color w:val="000000"/>
        </w:rPr>
        <w:t>267.</w:t>
      </w:r>
    </w:p>
    <w:p w:rsidR="00F97182" w:rsidRDefault="00F97182" w:rsidP="00F97182">
      <w:pPr>
        <w:shd w:val="clear" w:color="auto" w:fill="FFFFFF"/>
        <w:tabs>
          <w:tab w:val="left" w:pos="221"/>
        </w:tabs>
        <w:spacing w:before="235" w:line="346" w:lineRule="exact"/>
        <w:ind w:left="221" w:hanging="221"/>
      </w:pPr>
      <w:r>
        <w:rPr>
          <w:color w:val="000000"/>
          <w:vertAlign w:val="superscript"/>
        </w:rPr>
        <w:t>113</w:t>
      </w:r>
      <w:r>
        <w:rPr>
          <w:color w:val="000000"/>
          <w:vertAlign w:val="superscript"/>
        </w:rPr>
        <w:tab/>
      </w:r>
      <w:r>
        <w:rPr>
          <w:color w:val="000000"/>
          <w:spacing w:val="1"/>
        </w:rPr>
        <w:t>Ленин имеет в виду выступление Либера (Бера), в котором он заявил, что нет необходимости решать</w:t>
      </w:r>
      <w:r>
        <w:rPr>
          <w:color w:val="000000"/>
          <w:spacing w:val="1"/>
        </w:rPr>
        <w:br/>
      </w:r>
      <w:r>
        <w:rPr>
          <w:color w:val="000000"/>
        </w:rPr>
        <w:t>вопрос о пленуме ЦК путем экстренного созыва совещания членов ЦК, а надо искать «легального вы</w:t>
      </w:r>
      <w:r>
        <w:rPr>
          <w:color w:val="000000"/>
        </w:rPr>
        <w:softHyphen/>
      </w:r>
      <w:r>
        <w:rPr>
          <w:color w:val="000000"/>
        </w:rPr>
        <w:br/>
        <w:t xml:space="preserve">хода» через ЗБЦК. — </w:t>
      </w:r>
      <w:r>
        <w:rPr>
          <w:i/>
          <w:iCs/>
          <w:color w:val="000000"/>
        </w:rPr>
        <w:t>268.</w:t>
      </w:r>
    </w:p>
    <w:p w:rsidR="00F97182" w:rsidRDefault="00F97182" w:rsidP="00F97182">
      <w:pPr>
        <w:shd w:val="clear" w:color="auto" w:fill="FFFFFF"/>
        <w:tabs>
          <w:tab w:val="left" w:pos="221"/>
        </w:tabs>
        <w:spacing w:before="235" w:line="346" w:lineRule="exact"/>
        <w:ind w:left="221" w:hanging="221"/>
      </w:pPr>
      <w:r>
        <w:rPr>
          <w:color w:val="000000"/>
          <w:vertAlign w:val="superscript"/>
        </w:rPr>
        <w:t>114</w:t>
      </w:r>
      <w:r>
        <w:rPr>
          <w:color w:val="000000"/>
          <w:vertAlign w:val="superscript"/>
        </w:rPr>
        <w:tab/>
      </w:r>
      <w:r>
        <w:rPr>
          <w:color w:val="000000"/>
        </w:rPr>
        <w:t>Выступление вызвано заявлением Либера о том, что большинство ЗБЦК высказывается за созыв пле</w:t>
      </w:r>
      <w:r>
        <w:rPr>
          <w:color w:val="000000"/>
        </w:rPr>
        <w:softHyphen/>
      </w:r>
      <w:r>
        <w:rPr>
          <w:color w:val="000000"/>
        </w:rPr>
        <w:br/>
        <w:t xml:space="preserve">нума и готово принять официальное постановление по этому вопросу. — </w:t>
      </w:r>
      <w:r>
        <w:rPr>
          <w:i/>
          <w:iCs/>
          <w:color w:val="000000"/>
        </w:rPr>
        <w:t>270.</w:t>
      </w:r>
    </w:p>
    <w:p w:rsidR="00F97182" w:rsidRDefault="00F97182" w:rsidP="00F97182">
      <w:pPr>
        <w:shd w:val="clear" w:color="auto" w:fill="FFFFFF"/>
        <w:tabs>
          <w:tab w:val="left" w:pos="221"/>
        </w:tabs>
        <w:spacing w:before="326"/>
      </w:pPr>
      <w:r>
        <w:rPr>
          <w:color w:val="000000"/>
          <w:vertAlign w:val="superscript"/>
        </w:rPr>
        <w:t>115</w:t>
      </w:r>
      <w:r>
        <w:rPr>
          <w:color w:val="000000"/>
          <w:vertAlign w:val="superscript"/>
        </w:rPr>
        <w:tab/>
      </w:r>
      <w:r>
        <w:rPr>
          <w:color w:val="000000"/>
        </w:rPr>
        <w:t>Имеется в виду предложение ликвидаторского большинства ЗБЦК созвать пленум ЦК в России. —</w:t>
      </w:r>
    </w:p>
    <w:p w:rsidR="00F97182" w:rsidRDefault="00F97182" w:rsidP="00F97182">
      <w:pPr>
        <w:shd w:val="clear" w:color="auto" w:fill="FFFFFF"/>
        <w:spacing w:before="115"/>
        <w:ind w:left="221"/>
      </w:pPr>
      <w:r>
        <w:rPr>
          <w:i/>
          <w:iCs/>
          <w:color w:val="000000"/>
        </w:rPr>
        <w:t>270.</w:t>
      </w:r>
    </w:p>
    <w:p w:rsidR="00F97182" w:rsidRDefault="00F97182" w:rsidP="00F97182">
      <w:pPr>
        <w:shd w:val="clear" w:color="auto" w:fill="FFFFFF"/>
        <w:tabs>
          <w:tab w:val="left" w:pos="221"/>
        </w:tabs>
        <w:spacing w:before="269" w:line="341" w:lineRule="exact"/>
        <w:ind w:left="221" w:hanging="221"/>
      </w:pPr>
      <w:r>
        <w:rPr>
          <w:color w:val="000000"/>
          <w:vertAlign w:val="superscript"/>
        </w:rPr>
        <w:t>116</w:t>
      </w:r>
      <w:r>
        <w:rPr>
          <w:color w:val="000000"/>
          <w:vertAlign w:val="superscript"/>
        </w:rPr>
        <w:tab/>
      </w:r>
      <w:r>
        <w:rPr>
          <w:color w:val="000000"/>
          <w:spacing w:val="2"/>
        </w:rPr>
        <w:t>Настоящее выступление, как и следующее, связано с обсуждением вопроса о персональном составе</w:t>
      </w:r>
      <w:r>
        <w:rPr>
          <w:color w:val="000000"/>
          <w:spacing w:val="2"/>
        </w:rPr>
        <w:br/>
      </w:r>
      <w:r>
        <w:rPr>
          <w:color w:val="000000"/>
        </w:rPr>
        <w:t xml:space="preserve">лиц, имеющих право участвовать в пленуме ЦК. — </w:t>
      </w:r>
      <w:r>
        <w:rPr>
          <w:i/>
          <w:iCs/>
          <w:color w:val="000000"/>
        </w:rPr>
        <w:t>270.</w:t>
      </w:r>
    </w:p>
    <w:p w:rsidR="00F97182" w:rsidRDefault="00F97182" w:rsidP="00F97182">
      <w:pPr>
        <w:shd w:val="clear" w:color="auto" w:fill="FFFFFF"/>
        <w:tabs>
          <w:tab w:val="left" w:pos="221"/>
        </w:tabs>
        <w:spacing w:before="230" w:line="346" w:lineRule="exact"/>
        <w:ind w:left="221" w:hanging="221"/>
      </w:pPr>
      <w:r>
        <w:rPr>
          <w:color w:val="000000"/>
          <w:vertAlign w:val="superscript"/>
        </w:rPr>
        <w:t>117</w:t>
      </w:r>
      <w:r>
        <w:rPr>
          <w:color w:val="000000"/>
          <w:vertAlign w:val="superscript"/>
        </w:rPr>
        <w:tab/>
      </w:r>
      <w:r>
        <w:rPr>
          <w:i/>
          <w:iCs/>
          <w:color w:val="000000"/>
        </w:rPr>
        <w:t xml:space="preserve">Организационная комиссия </w:t>
      </w:r>
      <w:r>
        <w:rPr>
          <w:color w:val="000000"/>
        </w:rPr>
        <w:t>(Заграничная организационная комиссия, ЗОК) по созыву общепартийной</w:t>
      </w:r>
      <w:r>
        <w:rPr>
          <w:color w:val="000000"/>
        </w:rPr>
        <w:br/>
      </w:r>
      <w:r>
        <w:rPr>
          <w:color w:val="000000"/>
          <w:spacing w:val="-1"/>
        </w:rPr>
        <w:t>конференции</w:t>
      </w:r>
    </w:p>
    <w:p w:rsidR="00F97182" w:rsidRDefault="00F97182" w:rsidP="00F97182">
      <w:pPr>
        <w:shd w:val="clear" w:color="auto" w:fill="FFFFFF"/>
        <w:tabs>
          <w:tab w:val="left" w:pos="221"/>
        </w:tabs>
        <w:spacing w:before="230" w:line="346" w:lineRule="exact"/>
        <w:ind w:left="221" w:hanging="221"/>
        <w:sectPr w:rsidR="00F97182">
          <w:pgSz w:w="11909" w:h="16834"/>
          <w:pgMar w:top="1440" w:right="1414" w:bottom="720" w:left="1432" w:header="720" w:footer="720" w:gutter="0"/>
          <w:cols w:space="60"/>
          <w:noEndnote/>
        </w:sectPr>
      </w:pPr>
    </w:p>
    <w:p w:rsidR="00F97182" w:rsidRDefault="00F97182" w:rsidP="00F97182">
      <w:pPr>
        <w:shd w:val="clear" w:color="auto" w:fill="FFFFFF"/>
        <w:tabs>
          <w:tab w:val="left" w:pos="3691"/>
        </w:tabs>
      </w:pPr>
      <w:r>
        <w:rPr>
          <w:color w:val="000000"/>
        </w:rPr>
        <w:lastRenderedPageBreak/>
        <w:t>480</w:t>
      </w:r>
      <w:r>
        <w:rPr>
          <w:color w:val="000000"/>
        </w:rPr>
        <w:tab/>
      </w:r>
      <w:r>
        <w:rPr>
          <w:color w:val="000000"/>
          <w:spacing w:val="-2"/>
        </w:rPr>
        <w:t>ПРИМЕЧАНИЯ</w:t>
      </w:r>
    </w:p>
    <w:p w:rsidR="00F97182" w:rsidRDefault="00F97182" w:rsidP="00F97182">
      <w:pPr>
        <w:shd w:val="clear" w:color="auto" w:fill="FFFFFF"/>
        <w:spacing w:before="672" w:line="341" w:lineRule="exact"/>
        <w:ind w:left="221"/>
        <w:jc w:val="both"/>
      </w:pPr>
      <w:r>
        <w:rPr>
          <w:color w:val="000000"/>
        </w:rPr>
        <w:t>была создана июньским совещанием членов ЦК 1 (14) июня 1911 года из представителей большеви</w:t>
      </w:r>
      <w:r>
        <w:rPr>
          <w:color w:val="000000"/>
        </w:rPr>
        <w:softHyphen/>
        <w:t>ков, примиренцев и польских социал-демократов. Другие заграничные организации и группы, при</w:t>
      </w:r>
      <w:r>
        <w:rPr>
          <w:color w:val="000000"/>
        </w:rPr>
        <w:softHyphen/>
        <w:t>глашенные участвовать в комиссии, своих представителей не прислали. Организационная комиссия направила в Россию в качестве своего уполномоченного Г. К. Орджоникидзе для работы по подготов</w:t>
      </w:r>
      <w:r>
        <w:rPr>
          <w:color w:val="000000"/>
        </w:rPr>
        <w:softHyphen/>
      </w:r>
      <w:r>
        <w:rPr>
          <w:color w:val="000000"/>
          <w:spacing w:val="-1"/>
        </w:rPr>
        <w:t xml:space="preserve">ке общепартийной конференции и выпустила обращение «Ко всем соц.-дем. партийным организациям, </w:t>
      </w:r>
      <w:r>
        <w:rPr>
          <w:color w:val="000000"/>
          <w:spacing w:val="1"/>
        </w:rPr>
        <w:t xml:space="preserve">группам и кружкам» с призывом приступить к выборам в Российскую организационную комиссию </w:t>
      </w:r>
      <w:r>
        <w:rPr>
          <w:color w:val="000000"/>
        </w:rPr>
        <w:t>(РОК). Однако большинство в ЗОК с момента ее организации получили примиренцы и поддерживав</w:t>
      </w:r>
      <w:r>
        <w:rPr>
          <w:color w:val="000000"/>
        </w:rPr>
        <w:softHyphen/>
        <w:t>шие их представители польской социал-демократии. Примиренческое большинство повело бесприн</w:t>
      </w:r>
      <w:r>
        <w:rPr>
          <w:color w:val="000000"/>
        </w:rPr>
        <w:softHyphen/>
        <w:t xml:space="preserve">ципную линию на продолжение переговоров с впередовцами и Троцким, отказавшимися послать </w:t>
      </w:r>
      <w:r>
        <w:rPr>
          <w:color w:val="000000"/>
          <w:spacing w:val="1"/>
        </w:rPr>
        <w:t>представителей в ЗОК. В своих печатных изданиях примиренцы выступали с обвинением большеви</w:t>
      </w:r>
      <w:r>
        <w:rPr>
          <w:color w:val="000000"/>
          <w:spacing w:val="1"/>
        </w:rPr>
        <w:softHyphen/>
      </w:r>
      <w:r>
        <w:rPr>
          <w:color w:val="000000"/>
        </w:rPr>
        <w:t>ков во фракционности. Используя свое преобладание в ЗОК, они задерживали пересылку партийных денег в Россию и тормозили подготовку конференции. Ленин впоследствии так характеризовал сло</w:t>
      </w:r>
      <w:r>
        <w:rPr>
          <w:color w:val="000000"/>
        </w:rPr>
        <w:softHyphen/>
        <w:t>жившееся положение: «Вопрос встал так: и деньги и посылка агентов в руках Тышки и Марка (вожак парижских примиренцев); большевикам обеспечено лишь то, что и их соглашаются отправлять на ра</w:t>
      </w:r>
      <w:r>
        <w:rPr>
          <w:color w:val="000000"/>
        </w:rPr>
        <w:softHyphen/>
        <w:t>боту. Разногласия, порожденные пленумом, свелись к последнему пункту, которого обойти было не</w:t>
      </w:r>
      <w:r>
        <w:rPr>
          <w:color w:val="000000"/>
        </w:rPr>
        <w:softHyphen/>
        <w:t>возможно: работать ли вовсю, никого не «дожидаясь», никого не «приглашая» ... или продолжать тор</w:t>
      </w:r>
      <w:r>
        <w:rPr>
          <w:color w:val="000000"/>
        </w:rPr>
        <w:softHyphen/>
      </w:r>
      <w:r>
        <w:rPr>
          <w:color w:val="000000"/>
          <w:spacing w:val="1"/>
        </w:rPr>
        <w:t xml:space="preserve">ги и переторжки с Троцким, «Впередом» и т. п. Большевики выбрали первый путь, о чем и заявили </w:t>
      </w:r>
      <w:r>
        <w:rPr>
          <w:color w:val="000000"/>
          <w:spacing w:val="-1"/>
        </w:rPr>
        <w:t>прямо и ясно уже на совещании цекистов в Париже. Тышко с К</w:t>
      </w:r>
      <w:r>
        <w:rPr>
          <w:color w:val="000000"/>
          <w:spacing w:val="-1"/>
          <w:vertAlign w:val="superscript"/>
        </w:rPr>
        <w:t>0</w:t>
      </w:r>
      <w:r>
        <w:rPr>
          <w:color w:val="000000"/>
          <w:spacing w:val="-1"/>
        </w:rPr>
        <w:t xml:space="preserve"> выбрал (и навязал и Технической ко</w:t>
      </w:r>
      <w:r>
        <w:rPr>
          <w:color w:val="000000"/>
          <w:spacing w:val="-1"/>
        </w:rPr>
        <w:softHyphen/>
      </w:r>
      <w:r>
        <w:rPr>
          <w:color w:val="000000"/>
        </w:rPr>
        <w:t>миссии и Заграничной организационной комиссии) второй путь, объективно сводившийся ... к пусто</w:t>
      </w:r>
      <w:r>
        <w:rPr>
          <w:color w:val="000000"/>
        </w:rPr>
        <w:softHyphen/>
        <w:t>му и жалкому интриганству» (Сочинения, 4 изд., том 17, стр. 309—310).</w:t>
      </w:r>
    </w:p>
    <w:p w:rsidR="00F97182" w:rsidRDefault="00F97182" w:rsidP="00F97182">
      <w:pPr>
        <w:shd w:val="clear" w:color="auto" w:fill="FFFFFF"/>
        <w:spacing w:line="341" w:lineRule="exact"/>
        <w:ind w:left="221" w:firstLine="278"/>
        <w:jc w:val="both"/>
      </w:pPr>
      <w:r>
        <w:rPr>
          <w:color w:val="000000"/>
        </w:rPr>
        <w:t>В результате работы, развернутой большевиками, была создана Российская организационная ко</w:t>
      </w:r>
      <w:r>
        <w:rPr>
          <w:color w:val="000000"/>
        </w:rPr>
        <w:softHyphen/>
        <w:t>миссия. В конце октября в Заграничной организационной комиссии обсуждались принятые РОК «Из</w:t>
      </w:r>
      <w:r>
        <w:rPr>
          <w:color w:val="000000"/>
        </w:rPr>
        <w:softHyphen/>
        <w:t>вещение» о ее конституировании и резолюции, согласно которым она брала на себя полностью все полномочия по созыву конференции, а Организационная и Техническая комиссии должны быть под</w:t>
      </w:r>
      <w:r>
        <w:rPr>
          <w:color w:val="000000"/>
        </w:rPr>
        <w:softHyphen/>
        <w:t>чинены РОК. После того как примиренческое большинство ЗОК отказалось подчиниться этим реше</w:t>
      </w:r>
      <w:r>
        <w:rPr>
          <w:color w:val="000000"/>
        </w:rPr>
        <w:softHyphen/>
        <w:t>ниям, представители большевиков ушли из ЗОК. 30 октября (12 ноября) на заседании Заграничной ор</w:t>
      </w:r>
      <w:r>
        <w:rPr>
          <w:color w:val="000000"/>
        </w:rPr>
        <w:softHyphen/>
      </w:r>
      <w:r>
        <w:rPr>
          <w:color w:val="000000"/>
          <w:spacing w:val="-1"/>
        </w:rPr>
        <w:t xml:space="preserve">ганизационной комиссии с докладом о деятельности Российской организационной комиссии выступил </w:t>
      </w:r>
      <w:r>
        <w:rPr>
          <w:color w:val="000000"/>
          <w:spacing w:val="1"/>
        </w:rPr>
        <w:t xml:space="preserve">приехавший в Париж Орджоникидзе, после чего ЗОК была вынуждена признать руководящую роль РОК. Однако вскоре Заграничная организационная комиссия встала на путь открытой борьбы с РОК. </w:t>
      </w:r>
      <w:r>
        <w:rPr>
          <w:color w:val="000000"/>
        </w:rPr>
        <w:t>20 ноября (3 декабря) она выпустила</w:t>
      </w:r>
    </w:p>
    <w:p w:rsidR="00F97182" w:rsidRDefault="00F97182" w:rsidP="00F97182">
      <w:pPr>
        <w:shd w:val="clear" w:color="auto" w:fill="FFFFFF"/>
        <w:spacing w:line="341" w:lineRule="exact"/>
        <w:ind w:left="221"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2"/>
        </w:tabs>
        <w:ind w:left="3686"/>
      </w:pPr>
      <w:r>
        <w:rPr>
          <w:color w:val="000000"/>
          <w:spacing w:val="-2"/>
        </w:rPr>
        <w:lastRenderedPageBreak/>
        <w:t>ПРИМЕЧАНИЯ</w:t>
      </w:r>
      <w:r>
        <w:rPr>
          <w:color w:val="000000"/>
        </w:rPr>
        <w:tab/>
        <w:t>481</w:t>
      </w:r>
    </w:p>
    <w:p w:rsidR="00F97182" w:rsidRDefault="00F97182" w:rsidP="00F97182">
      <w:pPr>
        <w:shd w:val="clear" w:color="auto" w:fill="FFFFFF"/>
        <w:spacing w:before="677" w:line="341" w:lineRule="exact"/>
        <w:ind w:left="221"/>
        <w:jc w:val="both"/>
      </w:pPr>
      <w:r>
        <w:rPr>
          <w:color w:val="000000"/>
        </w:rPr>
        <w:t>листовку «Открытое письмо в Российскую организационную комиссию», в которой обвиняла РОК во фракционности. Антипартийные действия ЗОК были разоблачены Орджоникидзе в «Письме в редак</w:t>
      </w:r>
      <w:r>
        <w:rPr>
          <w:color w:val="000000"/>
        </w:rPr>
        <w:softHyphen/>
        <w:t>цию», напечатанном 8 (21) декабря 1911 года в № 25 газеты «Социал-Демократ». Вся работа по созыву общепартийной конференции, которая состоялась в январе 1912 года, была проведена Российской ор</w:t>
      </w:r>
      <w:r>
        <w:rPr>
          <w:color w:val="000000"/>
        </w:rPr>
        <w:softHyphen/>
        <w:t xml:space="preserve">ганизационной комиссией, сплотившей вокруг себя нелегальные партийные организации в России. — </w:t>
      </w:r>
      <w:r>
        <w:rPr>
          <w:i/>
          <w:iCs/>
          <w:color w:val="000000"/>
        </w:rPr>
        <w:t>272.</w:t>
      </w:r>
    </w:p>
    <w:p w:rsidR="00F97182" w:rsidRDefault="00F97182" w:rsidP="00F97182">
      <w:pPr>
        <w:shd w:val="clear" w:color="auto" w:fill="FFFFFF"/>
        <w:spacing w:before="211"/>
      </w:pPr>
      <w:r>
        <w:rPr>
          <w:color w:val="000000"/>
          <w:vertAlign w:val="superscript"/>
        </w:rPr>
        <w:t>118</w:t>
      </w:r>
      <w:r>
        <w:rPr>
          <w:color w:val="000000"/>
        </w:rPr>
        <w:t xml:space="preserve"> Кроме подписи В. И. Ленина под заявлением имеется подпись Г. Е. Зиновьева. — </w:t>
      </w:r>
      <w:r>
        <w:rPr>
          <w:i/>
          <w:iCs/>
          <w:color w:val="000000"/>
        </w:rPr>
        <w:t>273.</w:t>
      </w:r>
    </w:p>
    <w:p w:rsidR="00F97182" w:rsidRDefault="00F97182" w:rsidP="00F97182">
      <w:pPr>
        <w:shd w:val="clear" w:color="auto" w:fill="FFFFFF"/>
        <w:spacing w:before="355"/>
      </w:pPr>
      <w:r>
        <w:rPr>
          <w:color w:val="000000"/>
          <w:vertAlign w:val="superscript"/>
        </w:rPr>
        <w:t>119</w:t>
      </w:r>
      <w:r>
        <w:rPr>
          <w:color w:val="000000"/>
        </w:rPr>
        <w:t xml:space="preserve">Речь идет о резолюции июньского совещания членов ЦК «О созыве партийной конференции». — </w:t>
      </w:r>
      <w:r>
        <w:rPr>
          <w:i/>
          <w:iCs/>
          <w:color w:val="000000"/>
        </w:rPr>
        <w:t>273.</w:t>
      </w:r>
    </w:p>
    <w:p w:rsidR="00F97182" w:rsidRDefault="00F97182" w:rsidP="00F97182">
      <w:pPr>
        <w:shd w:val="clear" w:color="auto" w:fill="FFFFFF"/>
        <w:spacing w:before="264" w:line="341" w:lineRule="exact"/>
        <w:ind w:left="216" w:hanging="216"/>
        <w:jc w:val="both"/>
      </w:pPr>
      <w:r>
        <w:rPr>
          <w:color w:val="000000"/>
          <w:vertAlign w:val="superscript"/>
        </w:rPr>
        <w:t>120</w:t>
      </w:r>
      <w:r>
        <w:rPr>
          <w:color w:val="000000"/>
        </w:rPr>
        <w:t xml:space="preserve"> </w:t>
      </w:r>
      <w:r>
        <w:rPr>
          <w:i/>
          <w:iCs/>
          <w:color w:val="000000"/>
        </w:rPr>
        <w:t xml:space="preserve">Булыгинская дума </w:t>
      </w:r>
      <w:r>
        <w:rPr>
          <w:color w:val="000000"/>
        </w:rPr>
        <w:t>— совещательная Государственная дума, проект закона о созыве которой был со</w:t>
      </w:r>
      <w:r>
        <w:rPr>
          <w:color w:val="000000"/>
        </w:rPr>
        <w:softHyphen/>
        <w:t>ставлен по поручению царя министром внутренних дел А. Г. Булыгиным. 6 (19) августа 1905 года бы</w:t>
      </w:r>
      <w:r>
        <w:rPr>
          <w:color w:val="000000"/>
        </w:rPr>
        <w:softHyphen/>
        <w:t>ли опубликованы царский манифест, закон об учреждении Государственной думы и положение о вы</w:t>
      </w:r>
      <w:r>
        <w:rPr>
          <w:color w:val="000000"/>
        </w:rPr>
        <w:softHyphen/>
      </w:r>
      <w:r>
        <w:rPr>
          <w:color w:val="000000"/>
          <w:spacing w:val="-1"/>
        </w:rPr>
        <w:t>борах в нее. Избирательные права для выборов в Думу были предоставлены только помещикам, капи</w:t>
      </w:r>
      <w:r>
        <w:rPr>
          <w:color w:val="000000"/>
          <w:spacing w:val="-1"/>
        </w:rPr>
        <w:softHyphen/>
      </w:r>
      <w:r>
        <w:rPr>
          <w:color w:val="000000"/>
        </w:rPr>
        <w:t>талистам и небольшому количеству крестьян-домохозяев. Из установленных законом 412 депутатских мест крестьянам предоставлялось всего 51 место. Большинство населения — рабочие, крестьяне-</w:t>
      </w:r>
      <w:r>
        <w:rPr>
          <w:color w:val="000000"/>
          <w:spacing w:val="1"/>
        </w:rPr>
        <w:t xml:space="preserve">бедняки, батраки, демократическая интеллигенция были лишены избирательных прав; от участия в </w:t>
      </w:r>
      <w:r>
        <w:rPr>
          <w:color w:val="000000"/>
          <w:spacing w:val="-1"/>
        </w:rPr>
        <w:t xml:space="preserve">выборах устранялись женщины, военнослужащие, учащиеся, лица, не достигшие двадцатипятилетнего </w:t>
      </w:r>
      <w:r>
        <w:rPr>
          <w:color w:val="000000"/>
          <w:spacing w:val="1"/>
        </w:rPr>
        <w:t xml:space="preserve">возраста, и ряд угнетенных национальностей царской России. Государственная дума не имела права </w:t>
      </w:r>
      <w:r>
        <w:rPr>
          <w:color w:val="000000"/>
        </w:rPr>
        <w:t>принимать никаких законов, а могла лишь обсуждать некоторые вопросы в качестве совещательного органа при царе. Характеризуя булыгинскую Думу, Ленин писал, что она представляет собой «самое наглое издевательство над «народным представительством»» (Сочинения, 5 изд., том 11, стр. 182).</w:t>
      </w:r>
    </w:p>
    <w:p w:rsidR="00F97182" w:rsidRDefault="00F97182" w:rsidP="00F97182">
      <w:pPr>
        <w:shd w:val="clear" w:color="auto" w:fill="FFFFFF"/>
        <w:spacing w:before="120" w:line="341" w:lineRule="exact"/>
        <w:ind w:left="221" w:right="5" w:firstLine="278"/>
        <w:jc w:val="both"/>
      </w:pPr>
      <w:r>
        <w:rPr>
          <w:color w:val="000000"/>
        </w:rPr>
        <w:t>Большевики призвали рабочих и крестьян к активному бойкоту булыгинской Думы, сосредоточив всю агитационную кампанию вокруг лозунгов: вооруженное восстание, революционная армия, вре</w:t>
      </w:r>
      <w:r>
        <w:rPr>
          <w:color w:val="000000"/>
        </w:rPr>
        <w:softHyphen/>
      </w:r>
      <w:r>
        <w:rPr>
          <w:color w:val="000000"/>
          <w:spacing w:val="-1"/>
        </w:rPr>
        <w:t xml:space="preserve">менное революционное правительство. Меньшевики считали возможным принять участие в выборах в </w:t>
      </w:r>
      <w:r>
        <w:rPr>
          <w:color w:val="000000"/>
        </w:rPr>
        <w:t>Думу и выступали за сотрудничество с либеральной буржуазией.</w:t>
      </w:r>
    </w:p>
    <w:p w:rsidR="00F97182" w:rsidRDefault="00F97182" w:rsidP="00F97182">
      <w:pPr>
        <w:shd w:val="clear" w:color="auto" w:fill="FFFFFF"/>
        <w:spacing w:line="341" w:lineRule="exact"/>
        <w:ind w:left="216" w:firstLine="288"/>
        <w:jc w:val="both"/>
      </w:pPr>
      <w:r>
        <w:rPr>
          <w:color w:val="000000"/>
          <w:spacing w:val="1"/>
        </w:rPr>
        <w:t xml:space="preserve">Кампания бойкота булыгинской Думы была использована большевиками для мобилизации всех </w:t>
      </w:r>
      <w:r>
        <w:rPr>
          <w:color w:val="000000"/>
        </w:rPr>
        <w:t>революционных сил, для проведения массовых политических стачек и подготовки вооруженного вос</w:t>
      </w:r>
      <w:r>
        <w:rPr>
          <w:color w:val="000000"/>
        </w:rPr>
        <w:softHyphen/>
        <w:t>стания. Выборы в булыгинскую Думу не производились, и правительству не удалось созвать ее; на</w:t>
      </w:r>
      <w:r>
        <w:rPr>
          <w:color w:val="000000"/>
        </w:rPr>
        <w:softHyphen/>
        <w:t>растающий подъем революции и Всероссийская октябрьская</w:t>
      </w:r>
    </w:p>
    <w:p w:rsidR="00F97182" w:rsidRDefault="00F97182" w:rsidP="00F97182">
      <w:pPr>
        <w:shd w:val="clear" w:color="auto" w:fill="FFFFFF"/>
        <w:spacing w:line="341" w:lineRule="exact"/>
        <w:ind w:left="216" w:firstLine="288"/>
        <w:jc w:val="both"/>
        <w:sectPr w:rsidR="00F97182">
          <w:pgSz w:w="11909" w:h="16834"/>
          <w:pgMar w:top="1440" w:right="1414" w:bottom="720" w:left="1432" w:header="720" w:footer="720" w:gutter="0"/>
          <w:cols w:space="60"/>
          <w:noEndnote/>
        </w:sectPr>
      </w:pPr>
    </w:p>
    <w:p w:rsidR="00F97182" w:rsidRDefault="00F97182" w:rsidP="00F97182">
      <w:pPr>
        <w:shd w:val="clear" w:color="auto" w:fill="FFFFFF"/>
        <w:tabs>
          <w:tab w:val="left" w:pos="3691"/>
        </w:tabs>
      </w:pPr>
      <w:r>
        <w:rPr>
          <w:color w:val="000000"/>
        </w:rPr>
        <w:lastRenderedPageBreak/>
        <w:t>482</w:t>
      </w:r>
      <w:r>
        <w:rPr>
          <w:color w:val="000000"/>
        </w:rPr>
        <w:tab/>
      </w:r>
      <w:r>
        <w:rPr>
          <w:color w:val="000000"/>
          <w:spacing w:val="-2"/>
        </w:rPr>
        <w:t>ПРИМЕЧАНИЯ</w:t>
      </w:r>
    </w:p>
    <w:p w:rsidR="00F97182" w:rsidRDefault="00F97182" w:rsidP="00F97182">
      <w:pPr>
        <w:shd w:val="clear" w:color="auto" w:fill="FFFFFF"/>
        <w:spacing w:before="672" w:line="341" w:lineRule="exact"/>
        <w:ind w:left="226"/>
        <w:jc w:val="both"/>
      </w:pPr>
      <w:r>
        <w:rPr>
          <w:color w:val="000000"/>
        </w:rPr>
        <w:t xml:space="preserve">политическая стачка 1905 года смели Думу. По вопросу о булыгинской Думе см. статьи В. И. Ленина «Конституционный базар», «Бойкот булыгинской Думы и восстание», ««Единение царя с народом и </w:t>
      </w:r>
      <w:r>
        <w:rPr>
          <w:color w:val="000000"/>
          <w:spacing w:val="1"/>
        </w:rPr>
        <w:t xml:space="preserve">народа с царем»», «В хвосте у монархической буржуазии или во главе революционного пролетариата </w:t>
      </w:r>
      <w:r>
        <w:rPr>
          <w:color w:val="000000"/>
        </w:rPr>
        <w:t xml:space="preserve">и крестьянства?» и др. (Сочинения, 5 изд., том 10, стр. 67—71; том 11, стр. 166—174, 179—188, 196— 208). </w:t>
      </w:r>
      <w:r>
        <w:rPr>
          <w:i/>
          <w:iCs/>
          <w:color w:val="000000"/>
        </w:rPr>
        <w:t>—276.</w:t>
      </w:r>
    </w:p>
    <w:p w:rsidR="00F97182" w:rsidRDefault="00F97182" w:rsidP="00F97182">
      <w:pPr>
        <w:shd w:val="clear" w:color="auto" w:fill="FFFFFF"/>
        <w:tabs>
          <w:tab w:val="left" w:pos="221"/>
        </w:tabs>
        <w:spacing w:before="120" w:line="346" w:lineRule="exact"/>
        <w:ind w:left="221" w:hanging="216"/>
      </w:pPr>
      <w:r>
        <w:rPr>
          <w:color w:val="000000"/>
          <w:vertAlign w:val="superscript"/>
        </w:rPr>
        <w:t>121</w:t>
      </w:r>
      <w:r>
        <w:rPr>
          <w:color w:val="000000"/>
          <w:vertAlign w:val="superscript"/>
        </w:rPr>
        <w:tab/>
      </w:r>
      <w:r>
        <w:rPr>
          <w:color w:val="000000"/>
        </w:rPr>
        <w:t xml:space="preserve">Речь идет об арестах 13 (26) апреля 1911 года, накануне открытия </w:t>
      </w:r>
      <w:r>
        <w:rPr>
          <w:color w:val="000000"/>
          <w:lang w:val="en-US"/>
        </w:rPr>
        <w:t xml:space="preserve">II </w:t>
      </w:r>
      <w:r>
        <w:rPr>
          <w:color w:val="000000"/>
        </w:rPr>
        <w:t>Всероссийского съезда фабрично-</w:t>
      </w:r>
      <w:r>
        <w:rPr>
          <w:color w:val="000000"/>
        </w:rPr>
        <w:br/>
      </w:r>
      <w:r>
        <w:rPr>
          <w:color w:val="000000"/>
          <w:spacing w:val="2"/>
        </w:rPr>
        <w:t>заводских врачей и представителей фабричной промышленности, среди рабочих делегатов, прибыв</w:t>
      </w:r>
      <w:r>
        <w:rPr>
          <w:color w:val="000000"/>
          <w:spacing w:val="2"/>
        </w:rPr>
        <w:softHyphen/>
      </w:r>
      <w:r>
        <w:rPr>
          <w:color w:val="000000"/>
          <w:spacing w:val="2"/>
        </w:rPr>
        <w:br/>
      </w:r>
      <w:r>
        <w:rPr>
          <w:color w:val="000000"/>
        </w:rPr>
        <w:t xml:space="preserve">ших на съезд. — </w:t>
      </w:r>
      <w:r>
        <w:rPr>
          <w:i/>
          <w:iCs/>
          <w:color w:val="000000"/>
        </w:rPr>
        <w:t>279.</w:t>
      </w:r>
    </w:p>
    <w:p w:rsidR="00F97182" w:rsidRDefault="00F97182" w:rsidP="00F97182">
      <w:pPr>
        <w:shd w:val="clear" w:color="auto" w:fill="FFFFFF"/>
        <w:tabs>
          <w:tab w:val="left" w:pos="221"/>
        </w:tabs>
        <w:spacing w:before="230" w:line="346" w:lineRule="exact"/>
        <w:ind w:left="221" w:hanging="216"/>
      </w:pPr>
      <w:r>
        <w:rPr>
          <w:color w:val="000000"/>
          <w:vertAlign w:val="superscript"/>
        </w:rPr>
        <w:t>122</w:t>
      </w:r>
      <w:r>
        <w:rPr>
          <w:color w:val="000000"/>
          <w:vertAlign w:val="superscript"/>
        </w:rPr>
        <w:tab/>
      </w:r>
      <w:r>
        <w:rPr>
          <w:color w:val="000000"/>
        </w:rPr>
        <w:t xml:space="preserve">// </w:t>
      </w:r>
      <w:r>
        <w:rPr>
          <w:i/>
          <w:iCs/>
          <w:color w:val="000000"/>
        </w:rPr>
        <w:t xml:space="preserve">Парижская группа содействия РСДРП </w:t>
      </w:r>
      <w:r>
        <w:rPr>
          <w:color w:val="000000"/>
        </w:rPr>
        <w:t>образовалась 5 (18) ноября 1908 года. Она выделилась из</w:t>
      </w:r>
      <w:r>
        <w:rPr>
          <w:color w:val="000000"/>
        </w:rPr>
        <w:br/>
      </w:r>
      <w:r>
        <w:rPr>
          <w:color w:val="000000"/>
          <w:spacing w:val="1"/>
        </w:rPr>
        <w:t>общей с меньшевиками Парижской группы; объединяла большевиков, в том числе членов Большеви</w:t>
      </w:r>
      <w:r>
        <w:rPr>
          <w:color w:val="000000"/>
          <w:spacing w:val="1"/>
        </w:rPr>
        <w:softHyphen/>
      </w:r>
      <w:r>
        <w:rPr>
          <w:color w:val="000000"/>
          <w:spacing w:val="1"/>
        </w:rPr>
        <w:br/>
      </w:r>
      <w:r>
        <w:rPr>
          <w:color w:val="000000"/>
          <w:spacing w:val="-1"/>
        </w:rPr>
        <w:t>стского центра.</w:t>
      </w:r>
    </w:p>
    <w:p w:rsidR="00F97182" w:rsidRDefault="00F97182" w:rsidP="00F97182">
      <w:pPr>
        <w:shd w:val="clear" w:color="auto" w:fill="FFFFFF"/>
        <w:spacing w:before="115" w:line="341" w:lineRule="exact"/>
        <w:ind w:left="226" w:right="5" w:firstLine="278"/>
        <w:jc w:val="both"/>
      </w:pPr>
      <w:r>
        <w:rPr>
          <w:color w:val="000000"/>
        </w:rPr>
        <w:t xml:space="preserve">В 1911 году во </w:t>
      </w:r>
      <w:r>
        <w:rPr>
          <w:color w:val="000000"/>
          <w:lang w:val="en-US"/>
        </w:rPr>
        <w:t xml:space="preserve">II </w:t>
      </w:r>
      <w:r>
        <w:rPr>
          <w:color w:val="000000"/>
        </w:rPr>
        <w:t>Парижскую группу входили: большевики В. И. Ленин, Н. К. Крупская, Н. А. Се</w:t>
      </w:r>
      <w:r>
        <w:rPr>
          <w:color w:val="000000"/>
        </w:rPr>
        <w:softHyphen/>
        <w:t>машко, М. Ф. Владимирский, И. Ф. Арманд, Л. Н. Сталь, С. И. Гопнер, В. К. Таратута, Н. В. Кузнецов, А. С. Шаповалов и др.; примиренцы А. И. Любимов, М. К. Владимиров и другие, а также некоторые впередовцы. Всего группа насчитывала свыше 40 человек. Она была связана с партийными организа</w:t>
      </w:r>
      <w:r>
        <w:rPr>
          <w:color w:val="000000"/>
        </w:rPr>
        <w:softHyphen/>
      </w:r>
      <w:r>
        <w:rPr>
          <w:color w:val="000000"/>
          <w:spacing w:val="-1"/>
        </w:rPr>
        <w:t>циями в России, помогала им в работе, вела борьбу с ликвидаторами и троцкистами, проводила работу среди русских рабочих-эмигрантов.</w:t>
      </w:r>
    </w:p>
    <w:p w:rsidR="00F97182" w:rsidRDefault="00F97182" w:rsidP="00F97182">
      <w:pPr>
        <w:shd w:val="clear" w:color="auto" w:fill="FFFFFF"/>
        <w:spacing w:line="341" w:lineRule="exact"/>
        <w:ind w:left="221" w:firstLine="293"/>
        <w:jc w:val="both"/>
      </w:pPr>
      <w:r>
        <w:rPr>
          <w:color w:val="000000"/>
        </w:rPr>
        <w:t xml:space="preserve">Собрание </w:t>
      </w:r>
      <w:r>
        <w:rPr>
          <w:color w:val="000000"/>
          <w:lang w:val="en-US"/>
        </w:rPr>
        <w:t xml:space="preserve">II </w:t>
      </w:r>
      <w:r>
        <w:rPr>
          <w:color w:val="000000"/>
        </w:rPr>
        <w:t xml:space="preserve">Парижской группы содействия РСДРП, на котором обсуждался вопрос о положении дел в партии, состоялось 18 июня (1 июля) под председательством </w:t>
      </w:r>
      <w:r>
        <w:rPr>
          <w:color w:val="000000"/>
          <w:lang w:val="el-GR"/>
        </w:rPr>
        <w:t xml:space="preserve">Μ. Φ. </w:t>
      </w:r>
      <w:r>
        <w:rPr>
          <w:color w:val="000000"/>
        </w:rPr>
        <w:t>Владимирского. Большинст</w:t>
      </w:r>
      <w:r>
        <w:rPr>
          <w:color w:val="000000"/>
        </w:rPr>
        <w:softHyphen/>
        <w:t xml:space="preserve">вом в 27 голосов группа приняла резолюцию, написанную Лениным (см. настоящий том, стр. 286— 293). За примиренческую резолюцию, предложенную меньшинством группы, было подано 10 голосов. </w:t>
      </w:r>
      <w:r>
        <w:rPr>
          <w:color w:val="000000"/>
          <w:spacing w:val="1"/>
        </w:rPr>
        <w:t>Примиренческие выступления Любимова и Владимирова на собрании Ленин назвал «худшим повто</w:t>
      </w:r>
      <w:r>
        <w:rPr>
          <w:color w:val="000000"/>
          <w:spacing w:val="1"/>
        </w:rPr>
        <w:softHyphen/>
      </w:r>
      <w:r>
        <w:rPr>
          <w:color w:val="000000"/>
        </w:rPr>
        <w:t xml:space="preserve">рением худших речей «экономистов»» (Ленинский сборник </w:t>
      </w:r>
      <w:r>
        <w:rPr>
          <w:color w:val="000000"/>
          <w:lang w:val="en-US"/>
        </w:rPr>
        <w:t xml:space="preserve">XXV, </w:t>
      </w:r>
      <w:r>
        <w:rPr>
          <w:color w:val="000000"/>
        </w:rPr>
        <w:t xml:space="preserve">стр. 95). — </w:t>
      </w:r>
      <w:r>
        <w:rPr>
          <w:i/>
          <w:iCs/>
          <w:color w:val="000000"/>
        </w:rPr>
        <w:t>285.</w:t>
      </w:r>
    </w:p>
    <w:p w:rsidR="00F97182" w:rsidRDefault="00F97182" w:rsidP="00F97182">
      <w:pPr>
        <w:shd w:val="clear" w:color="auto" w:fill="FFFFFF"/>
        <w:tabs>
          <w:tab w:val="left" w:pos="221"/>
        </w:tabs>
        <w:spacing w:before="211"/>
        <w:ind w:left="5"/>
      </w:pPr>
      <w:r>
        <w:rPr>
          <w:color w:val="000000"/>
          <w:vertAlign w:val="superscript"/>
        </w:rPr>
        <w:t>123</w:t>
      </w:r>
      <w:r>
        <w:rPr>
          <w:color w:val="000000"/>
          <w:vertAlign w:val="superscript"/>
        </w:rPr>
        <w:tab/>
      </w:r>
      <w:r>
        <w:rPr>
          <w:color w:val="000000"/>
        </w:rPr>
        <w:t xml:space="preserve">Речь идет о легальной большевистской газете «Звезда». — </w:t>
      </w:r>
      <w:r>
        <w:rPr>
          <w:i/>
          <w:iCs/>
          <w:color w:val="000000"/>
        </w:rPr>
        <w:t>289.</w:t>
      </w:r>
    </w:p>
    <w:p w:rsidR="00F97182" w:rsidRDefault="00F97182" w:rsidP="00F97182">
      <w:pPr>
        <w:shd w:val="clear" w:color="auto" w:fill="FFFFFF"/>
        <w:tabs>
          <w:tab w:val="left" w:pos="221"/>
        </w:tabs>
        <w:spacing w:before="259" w:line="346" w:lineRule="exact"/>
        <w:ind w:left="221" w:hanging="216"/>
      </w:pPr>
      <w:r>
        <w:rPr>
          <w:color w:val="000000"/>
          <w:vertAlign w:val="superscript"/>
        </w:rPr>
        <w:t>124</w:t>
      </w:r>
      <w:r>
        <w:rPr>
          <w:color w:val="000000"/>
          <w:vertAlign w:val="superscript"/>
        </w:rPr>
        <w:tab/>
      </w:r>
      <w:r>
        <w:rPr>
          <w:i/>
          <w:iCs/>
          <w:color w:val="000000"/>
        </w:rPr>
        <w:t xml:space="preserve">«Дневник Социал-Демократа» </w:t>
      </w:r>
      <w:r>
        <w:rPr>
          <w:color w:val="000000"/>
        </w:rPr>
        <w:t>— непериодический орган, издававшийся Г. В. Плехановым в Женеве с</w:t>
      </w:r>
      <w:r>
        <w:rPr>
          <w:color w:val="000000"/>
        </w:rPr>
        <w:br/>
        <w:t>марта 1905 по апрель 1912 года (с большими перерывами). Вышло 16 номеров. Издание его было во</w:t>
      </w:r>
      <w:r>
        <w:rPr>
          <w:color w:val="000000"/>
        </w:rPr>
        <w:softHyphen/>
      </w:r>
      <w:r>
        <w:rPr>
          <w:color w:val="000000"/>
        </w:rPr>
        <w:br/>
        <w:t>зобновлено в 1916 году в Петрограде, но вышел всего один номер.</w:t>
      </w:r>
    </w:p>
    <w:p w:rsidR="00F97182" w:rsidRDefault="00F97182" w:rsidP="00F97182">
      <w:pPr>
        <w:shd w:val="clear" w:color="auto" w:fill="FFFFFF"/>
        <w:spacing w:before="115" w:line="346" w:lineRule="exact"/>
        <w:ind w:left="226" w:right="5" w:firstLine="278"/>
        <w:jc w:val="both"/>
      </w:pPr>
      <w:r>
        <w:rPr>
          <w:color w:val="000000"/>
        </w:rPr>
        <w:t>В первых восьми номерах (1905—1906) Плеханов проводил крайне правые меньшевистские, оп</w:t>
      </w:r>
      <w:r>
        <w:rPr>
          <w:color w:val="000000"/>
        </w:rPr>
        <w:softHyphen/>
      </w:r>
      <w:r>
        <w:rPr>
          <w:color w:val="000000"/>
          <w:spacing w:val="-1"/>
        </w:rPr>
        <w:t xml:space="preserve">портунистические взгляды, выступал с защитой блока социал-демократии с либеральной буржуазией, </w:t>
      </w:r>
      <w:r>
        <w:rPr>
          <w:color w:val="000000"/>
        </w:rPr>
        <w:t>отрицал союз пролетариата с крестьянством, осуждал декабрьское вооруженное восстание.</w:t>
      </w:r>
    </w:p>
    <w:p w:rsidR="00F97182" w:rsidRDefault="00F97182" w:rsidP="00F97182">
      <w:pPr>
        <w:shd w:val="clear" w:color="auto" w:fill="FFFFFF"/>
        <w:spacing w:before="115" w:line="346" w:lineRule="exact"/>
        <w:ind w:left="226" w:right="5" w:firstLine="278"/>
        <w:jc w:val="both"/>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2"/>
        </w:tabs>
        <w:ind w:left="3686"/>
      </w:pPr>
      <w:r>
        <w:rPr>
          <w:color w:val="000000"/>
          <w:spacing w:val="-2"/>
        </w:rPr>
        <w:lastRenderedPageBreak/>
        <w:t>ПРИМЕЧАНИЯ</w:t>
      </w:r>
      <w:r>
        <w:rPr>
          <w:color w:val="000000"/>
        </w:rPr>
        <w:tab/>
        <w:t>483</w:t>
      </w:r>
    </w:p>
    <w:p w:rsidR="00F97182" w:rsidRDefault="00F97182" w:rsidP="00F97182">
      <w:pPr>
        <w:shd w:val="clear" w:color="auto" w:fill="FFFFFF"/>
        <w:spacing w:before="677" w:line="341" w:lineRule="exact"/>
        <w:ind w:left="221" w:firstLine="278"/>
        <w:jc w:val="both"/>
      </w:pPr>
      <w:r>
        <w:rPr>
          <w:color w:val="000000"/>
        </w:rPr>
        <w:t>В 1909—1912 годах в №№9—16 «Дневника Социал-Демократа» Плеханов выступал против меньшевиков-ликвидаторов в защиту нелегальных партийных организаций. Однако по основным во</w:t>
      </w:r>
      <w:r>
        <w:rPr>
          <w:color w:val="000000"/>
        </w:rPr>
        <w:softHyphen/>
        <w:t xml:space="preserve">просам тактики он оставался на меньшевистских позициях. В вышедшем в 1916 году № 1 «Дневника Социал-Демократа» были ярко выражены социал-шовинистские взгляды Плеханова. — </w:t>
      </w:r>
      <w:r>
        <w:rPr>
          <w:i/>
          <w:iCs/>
          <w:color w:val="000000"/>
        </w:rPr>
        <w:t>290.</w:t>
      </w:r>
    </w:p>
    <w:p w:rsidR="00F97182" w:rsidRDefault="00F97182" w:rsidP="00F97182">
      <w:pPr>
        <w:shd w:val="clear" w:color="auto" w:fill="FFFFFF"/>
        <w:tabs>
          <w:tab w:val="left" w:pos="216"/>
        </w:tabs>
        <w:spacing w:before="106" w:line="350" w:lineRule="exact"/>
        <w:ind w:left="216" w:hanging="216"/>
      </w:pPr>
      <w:r>
        <w:rPr>
          <w:color w:val="000000"/>
          <w:vertAlign w:val="superscript"/>
        </w:rPr>
        <w:t>125</w:t>
      </w:r>
      <w:r>
        <w:rPr>
          <w:color w:val="000000"/>
          <w:vertAlign w:val="superscript"/>
        </w:rPr>
        <w:tab/>
      </w:r>
      <w:r>
        <w:rPr>
          <w:color w:val="000000"/>
        </w:rPr>
        <w:t>Имеется в виду «Письмо к партийным организациям», опубликованное 13 (26) февраля 1910 года в</w:t>
      </w:r>
      <w:r>
        <w:rPr>
          <w:color w:val="000000"/>
        </w:rPr>
        <w:br/>
        <w:t xml:space="preserve">№ 11 «Социал-Демократа». — </w:t>
      </w:r>
      <w:r>
        <w:rPr>
          <w:i/>
          <w:iCs/>
          <w:color w:val="000000"/>
        </w:rPr>
        <w:t>292.</w:t>
      </w:r>
    </w:p>
    <w:p w:rsidR="00F97182" w:rsidRDefault="00F97182" w:rsidP="00F97182">
      <w:pPr>
        <w:shd w:val="clear" w:color="auto" w:fill="FFFFFF"/>
        <w:tabs>
          <w:tab w:val="left" w:pos="216"/>
        </w:tabs>
        <w:spacing w:before="235" w:line="341" w:lineRule="exact"/>
        <w:ind w:left="216" w:hanging="216"/>
      </w:pPr>
      <w:r>
        <w:rPr>
          <w:color w:val="000000"/>
          <w:vertAlign w:val="superscript"/>
        </w:rPr>
        <w:t>126</w:t>
      </w:r>
      <w:r>
        <w:rPr>
          <w:color w:val="000000"/>
          <w:vertAlign w:val="superscript"/>
        </w:rPr>
        <w:tab/>
      </w:r>
      <w:r>
        <w:rPr>
          <w:i/>
          <w:iCs/>
          <w:color w:val="000000"/>
          <w:lang w:val="en-US"/>
        </w:rPr>
        <w:t xml:space="preserve">V </w:t>
      </w:r>
      <w:r>
        <w:rPr>
          <w:i/>
          <w:iCs/>
          <w:color w:val="000000"/>
        </w:rPr>
        <w:t xml:space="preserve">(Лондонский) съезд РСДРП </w:t>
      </w:r>
      <w:r>
        <w:rPr>
          <w:color w:val="000000"/>
        </w:rPr>
        <w:t>(30 апреля — 19 мая (13 мая — 1 июня) 1907) в резолюции по вопросу</w:t>
      </w:r>
      <w:r>
        <w:rPr>
          <w:color w:val="000000"/>
        </w:rPr>
        <w:br/>
      </w:r>
      <w:r>
        <w:rPr>
          <w:color w:val="000000"/>
          <w:spacing w:val="1"/>
        </w:rPr>
        <w:t>«Об отношении к непролетарским партиям» указал, что совместные действия с народническими пар</w:t>
      </w:r>
      <w:r>
        <w:rPr>
          <w:color w:val="000000"/>
          <w:spacing w:val="1"/>
        </w:rPr>
        <w:softHyphen/>
      </w:r>
      <w:r>
        <w:rPr>
          <w:color w:val="000000"/>
          <w:spacing w:val="1"/>
        </w:rPr>
        <w:br/>
      </w:r>
      <w:r>
        <w:rPr>
          <w:color w:val="000000"/>
        </w:rPr>
        <w:t>тиями «должны исключать всякую возможность каких бы то ни было отступлений от с.-д. программы</w:t>
      </w:r>
      <w:r>
        <w:rPr>
          <w:color w:val="000000"/>
        </w:rPr>
        <w:br/>
      </w:r>
      <w:r>
        <w:rPr>
          <w:color w:val="000000"/>
          <w:spacing w:val="-1"/>
        </w:rPr>
        <w:t>и тактики, служа лишь целям общего натиска как против реакции, так и против предательской тактики</w:t>
      </w:r>
      <w:r>
        <w:rPr>
          <w:color w:val="000000"/>
          <w:spacing w:val="-1"/>
        </w:rPr>
        <w:br/>
        <w:t>либеральной буржуазии» («КПСС в резолюциях и решениях съездов, конференций и пленумов ЦК», ч.</w:t>
      </w:r>
      <w:r>
        <w:rPr>
          <w:color w:val="000000"/>
          <w:spacing w:val="-1"/>
        </w:rPr>
        <w:br/>
      </w:r>
      <w:r>
        <w:rPr>
          <w:color w:val="000000"/>
          <w:lang w:val="en-US"/>
        </w:rPr>
        <w:t xml:space="preserve">I, </w:t>
      </w:r>
      <w:r>
        <w:rPr>
          <w:color w:val="000000"/>
        </w:rPr>
        <w:t>1954, стр. 165).</w:t>
      </w:r>
    </w:p>
    <w:p w:rsidR="00F97182" w:rsidRDefault="00F97182" w:rsidP="00F97182">
      <w:pPr>
        <w:shd w:val="clear" w:color="auto" w:fill="FFFFFF"/>
        <w:spacing w:before="120" w:line="341" w:lineRule="exact"/>
        <w:ind w:left="221" w:right="5" w:firstLine="293"/>
        <w:jc w:val="both"/>
      </w:pPr>
      <w:r>
        <w:rPr>
          <w:i/>
          <w:iCs/>
          <w:color w:val="000000"/>
        </w:rPr>
        <w:t xml:space="preserve">Третья конференция РСДРП </w:t>
      </w:r>
      <w:r>
        <w:rPr>
          <w:color w:val="000000"/>
        </w:rPr>
        <w:t>(«Вторая общероссийская») (21—23 июля (3—5 августа) 1907) при</w:t>
      </w:r>
      <w:r>
        <w:rPr>
          <w:color w:val="000000"/>
        </w:rPr>
        <w:softHyphen/>
        <w:t>няла следующий проект избирательных соглашений с другими партиями:</w:t>
      </w:r>
    </w:p>
    <w:p w:rsidR="00F97182" w:rsidRDefault="00F97182" w:rsidP="00F97182">
      <w:pPr>
        <w:shd w:val="clear" w:color="auto" w:fill="FFFFFF"/>
        <w:spacing w:line="341" w:lineRule="exact"/>
        <w:ind w:left="221" w:right="5" w:firstLine="283"/>
        <w:jc w:val="both"/>
      </w:pPr>
      <w:r>
        <w:rPr>
          <w:color w:val="000000"/>
        </w:rPr>
        <w:t>«1. Социал-демократия выступает на выборах самостоятельно, не вступая ни в какие избиратель</w:t>
      </w:r>
      <w:r>
        <w:rPr>
          <w:color w:val="000000"/>
        </w:rPr>
        <w:softHyphen/>
      </w:r>
      <w:r>
        <w:rPr>
          <w:color w:val="000000"/>
          <w:spacing w:val="-1"/>
        </w:rPr>
        <w:t>ные соглашения на первых выборах.</w:t>
      </w:r>
    </w:p>
    <w:p w:rsidR="00F97182" w:rsidRDefault="00F97182" w:rsidP="00F97182">
      <w:pPr>
        <w:numPr>
          <w:ilvl w:val="0"/>
          <w:numId w:val="20"/>
        </w:numPr>
        <w:shd w:val="clear" w:color="auto" w:fill="FFFFFF"/>
        <w:tabs>
          <w:tab w:val="left" w:pos="701"/>
        </w:tabs>
        <w:spacing w:line="341" w:lineRule="exact"/>
        <w:ind w:left="504"/>
        <w:rPr>
          <w:color w:val="000000"/>
        </w:rPr>
      </w:pPr>
      <w:r>
        <w:rPr>
          <w:color w:val="000000"/>
        </w:rPr>
        <w:t>При перебаллотировке допускается соглашение со всеми партиями левее к.-д.</w:t>
      </w:r>
    </w:p>
    <w:p w:rsidR="00F97182" w:rsidRDefault="00F97182" w:rsidP="00F97182">
      <w:pPr>
        <w:numPr>
          <w:ilvl w:val="0"/>
          <w:numId w:val="20"/>
        </w:numPr>
        <w:shd w:val="clear" w:color="auto" w:fill="FFFFFF"/>
        <w:tabs>
          <w:tab w:val="left" w:pos="701"/>
        </w:tabs>
        <w:spacing w:line="341" w:lineRule="exact"/>
        <w:ind w:left="216" w:firstLine="288"/>
        <w:rPr>
          <w:color w:val="000000"/>
        </w:rPr>
      </w:pPr>
      <w:r>
        <w:rPr>
          <w:color w:val="000000"/>
          <w:spacing w:val="1"/>
        </w:rPr>
        <w:t>На второй стадии и дальнейших допускаются соглашения со всеми революционными и оппози</w:t>
      </w:r>
      <w:r>
        <w:rPr>
          <w:color w:val="000000"/>
          <w:spacing w:val="1"/>
        </w:rPr>
        <w:softHyphen/>
      </w:r>
      <w:r>
        <w:rPr>
          <w:color w:val="000000"/>
          <w:spacing w:val="1"/>
        </w:rPr>
        <w:br/>
      </w:r>
      <w:r>
        <w:rPr>
          <w:color w:val="000000"/>
          <w:spacing w:val="3"/>
        </w:rPr>
        <w:t>ционными партиями до к.-д. (и родственных им групп, как мусульманская, казачья и т. п.) включи</w:t>
      </w:r>
      <w:r>
        <w:rPr>
          <w:color w:val="000000"/>
          <w:spacing w:val="3"/>
        </w:rPr>
        <w:softHyphen/>
      </w:r>
      <w:r>
        <w:rPr>
          <w:color w:val="000000"/>
          <w:spacing w:val="3"/>
        </w:rPr>
        <w:br/>
      </w:r>
      <w:r>
        <w:rPr>
          <w:color w:val="000000"/>
          <w:spacing w:val="-2"/>
        </w:rPr>
        <w:t>тельно.</w:t>
      </w:r>
    </w:p>
    <w:p w:rsidR="00F97182" w:rsidRDefault="00F97182" w:rsidP="00F97182">
      <w:pPr>
        <w:numPr>
          <w:ilvl w:val="0"/>
          <w:numId w:val="20"/>
        </w:numPr>
        <w:shd w:val="clear" w:color="auto" w:fill="FFFFFF"/>
        <w:tabs>
          <w:tab w:val="left" w:pos="701"/>
        </w:tabs>
        <w:spacing w:line="341" w:lineRule="exact"/>
        <w:ind w:left="216" w:firstLine="288"/>
        <w:rPr>
          <w:color w:val="000000"/>
        </w:rPr>
      </w:pPr>
      <w:r>
        <w:rPr>
          <w:color w:val="000000"/>
          <w:spacing w:val="3"/>
        </w:rPr>
        <w:t>При соглашениях с.-д. должна руководиться распределением несоциалистических партий по</w:t>
      </w:r>
      <w:r>
        <w:rPr>
          <w:color w:val="000000"/>
          <w:spacing w:val="3"/>
        </w:rPr>
        <w:br/>
      </w:r>
      <w:r>
        <w:rPr>
          <w:color w:val="000000"/>
        </w:rPr>
        <w:t>степени их демократизма в следующем порядке: 1) с.-р., 2) н.-с, 3) трудовики, 4) к.-д.</w:t>
      </w:r>
    </w:p>
    <w:p w:rsidR="00F97182" w:rsidRDefault="00F97182" w:rsidP="00F97182">
      <w:pPr>
        <w:numPr>
          <w:ilvl w:val="0"/>
          <w:numId w:val="20"/>
        </w:numPr>
        <w:shd w:val="clear" w:color="auto" w:fill="FFFFFF"/>
        <w:tabs>
          <w:tab w:val="left" w:pos="701"/>
        </w:tabs>
        <w:spacing w:line="341" w:lineRule="exact"/>
        <w:ind w:left="216" w:firstLine="288"/>
        <w:rPr>
          <w:color w:val="000000"/>
        </w:rPr>
      </w:pPr>
      <w:r>
        <w:rPr>
          <w:color w:val="000000"/>
          <w:spacing w:val="1"/>
        </w:rPr>
        <w:t>В рабочей курии никакие соглашения с другими партиями и организациями не допускаются, за</w:t>
      </w:r>
      <w:r>
        <w:rPr>
          <w:color w:val="000000"/>
          <w:spacing w:val="1"/>
        </w:rPr>
        <w:br/>
      </w:r>
      <w:r>
        <w:rPr>
          <w:color w:val="000000"/>
        </w:rPr>
        <w:t>исключением не входящих в РСДРП национальных с.-д. организаций и 1111С.</w:t>
      </w:r>
    </w:p>
    <w:p w:rsidR="00F97182" w:rsidRDefault="00F97182" w:rsidP="00F97182">
      <w:pPr>
        <w:numPr>
          <w:ilvl w:val="0"/>
          <w:numId w:val="20"/>
        </w:numPr>
        <w:shd w:val="clear" w:color="auto" w:fill="FFFFFF"/>
        <w:tabs>
          <w:tab w:val="left" w:pos="701"/>
        </w:tabs>
        <w:spacing w:line="341" w:lineRule="exact"/>
        <w:ind w:left="216" w:firstLine="288"/>
        <w:rPr>
          <w:color w:val="000000"/>
        </w:rPr>
      </w:pPr>
      <w:r>
        <w:rPr>
          <w:color w:val="000000"/>
          <w:spacing w:val="2"/>
        </w:rPr>
        <w:t>Соглашения допускаются только технического характера» («КПСС в резолюциях и решениях</w:t>
      </w:r>
      <w:r>
        <w:rPr>
          <w:color w:val="000000"/>
          <w:spacing w:val="2"/>
        </w:rPr>
        <w:br/>
      </w:r>
      <w:r>
        <w:rPr>
          <w:color w:val="000000"/>
        </w:rPr>
        <w:t xml:space="preserve">съездов, конференций и пленумов ЦК», ч. </w:t>
      </w:r>
      <w:r>
        <w:rPr>
          <w:color w:val="000000"/>
          <w:lang w:val="en-US"/>
        </w:rPr>
        <w:t xml:space="preserve">I, </w:t>
      </w:r>
      <w:r>
        <w:rPr>
          <w:color w:val="000000"/>
        </w:rPr>
        <w:t xml:space="preserve">1954, стр. 177—178). — </w:t>
      </w:r>
      <w:r>
        <w:rPr>
          <w:i/>
          <w:iCs/>
          <w:color w:val="000000"/>
        </w:rPr>
        <w:t>293.</w:t>
      </w:r>
    </w:p>
    <w:p w:rsidR="00F97182" w:rsidRDefault="00F97182" w:rsidP="00F97182">
      <w:pPr>
        <w:shd w:val="clear" w:color="auto" w:fill="FFFFFF"/>
        <w:tabs>
          <w:tab w:val="left" w:pos="216"/>
        </w:tabs>
        <w:spacing w:before="206"/>
      </w:pPr>
      <w:r>
        <w:rPr>
          <w:color w:val="000000"/>
          <w:vertAlign w:val="superscript"/>
        </w:rPr>
        <w:t>127</w:t>
      </w:r>
      <w:r>
        <w:rPr>
          <w:color w:val="000000"/>
          <w:vertAlign w:val="superscript"/>
        </w:rPr>
        <w:tab/>
      </w:r>
      <w:r>
        <w:rPr>
          <w:color w:val="000000"/>
        </w:rPr>
        <w:t xml:space="preserve">Кроме подписи В. И. Ленина под заявлением имеется подпись Г. Е. Зиновьева. — </w:t>
      </w:r>
      <w:r>
        <w:rPr>
          <w:i/>
          <w:iCs/>
          <w:color w:val="000000"/>
        </w:rPr>
        <w:t>294.</w:t>
      </w:r>
    </w:p>
    <w:p w:rsidR="00F97182" w:rsidRDefault="00F97182" w:rsidP="00F97182">
      <w:pPr>
        <w:shd w:val="clear" w:color="auto" w:fill="FFFFFF"/>
        <w:tabs>
          <w:tab w:val="left" w:pos="216"/>
        </w:tabs>
        <w:spacing w:before="206"/>
        <w:sectPr w:rsidR="00F97182">
          <w:pgSz w:w="11909" w:h="16834"/>
          <w:pgMar w:top="1440" w:right="1414" w:bottom="720" w:left="1432" w:header="720" w:footer="720" w:gutter="0"/>
          <w:cols w:space="60"/>
          <w:noEndnote/>
        </w:sectPr>
      </w:pPr>
    </w:p>
    <w:p w:rsidR="00F97182" w:rsidRDefault="00F97182" w:rsidP="00F97182">
      <w:pPr>
        <w:shd w:val="clear" w:color="auto" w:fill="FFFFFF"/>
        <w:tabs>
          <w:tab w:val="left" w:pos="3691"/>
        </w:tabs>
      </w:pPr>
      <w:r>
        <w:rPr>
          <w:color w:val="000000"/>
        </w:rPr>
        <w:lastRenderedPageBreak/>
        <w:t>484</w:t>
      </w:r>
      <w:r>
        <w:rPr>
          <w:color w:val="000000"/>
        </w:rPr>
        <w:tab/>
      </w:r>
      <w:r>
        <w:rPr>
          <w:color w:val="000000"/>
          <w:spacing w:val="-2"/>
        </w:rPr>
        <w:t>ПРИМЕЧАНИЯ</w:t>
      </w:r>
    </w:p>
    <w:p w:rsidR="00F97182" w:rsidRDefault="00F97182" w:rsidP="00F97182">
      <w:pPr>
        <w:shd w:val="clear" w:color="auto" w:fill="FFFFFF"/>
        <w:tabs>
          <w:tab w:val="left" w:pos="216"/>
        </w:tabs>
        <w:spacing w:before="792" w:line="341" w:lineRule="exact"/>
        <w:ind w:left="216" w:hanging="211"/>
      </w:pPr>
      <w:r>
        <w:rPr>
          <w:color w:val="000000"/>
          <w:vertAlign w:val="superscript"/>
        </w:rPr>
        <w:t>128</w:t>
      </w:r>
      <w:r>
        <w:rPr>
          <w:color w:val="000000"/>
          <w:vertAlign w:val="superscript"/>
        </w:rPr>
        <w:tab/>
      </w:r>
      <w:r>
        <w:rPr>
          <w:i/>
          <w:iCs/>
          <w:color w:val="000000"/>
          <w:spacing w:val="1"/>
        </w:rPr>
        <w:t xml:space="preserve">Техническая комиссия </w:t>
      </w:r>
      <w:r>
        <w:rPr>
          <w:color w:val="000000"/>
          <w:spacing w:val="1"/>
        </w:rPr>
        <w:t>(Заграничная техническая комиссия, ТК) была создана июньским совещанием</w:t>
      </w:r>
      <w:r>
        <w:rPr>
          <w:color w:val="000000"/>
          <w:spacing w:val="1"/>
        </w:rPr>
        <w:br/>
      </w:r>
      <w:r>
        <w:rPr>
          <w:color w:val="000000"/>
        </w:rPr>
        <w:t>членов ЦК РСДРП на заседании 1 (14) июня 1911 года для выполнения технических функций в связи с</w:t>
      </w:r>
      <w:r>
        <w:rPr>
          <w:color w:val="000000"/>
        </w:rPr>
        <w:br/>
        <w:t>партийным издательством, транспортом и т. д. Как временный орган впредь до пленума ЦК Техниче</w:t>
      </w:r>
      <w:r>
        <w:rPr>
          <w:color w:val="000000"/>
        </w:rPr>
        <w:softHyphen/>
      </w:r>
      <w:r>
        <w:rPr>
          <w:color w:val="000000"/>
        </w:rPr>
        <w:br/>
      </w:r>
      <w:r>
        <w:rPr>
          <w:color w:val="000000"/>
          <w:spacing w:val="2"/>
        </w:rPr>
        <w:t>ская комиссия подчинялась группе членов ЦК, принимавших участие в июньском совещании. В ко</w:t>
      </w:r>
      <w:r>
        <w:rPr>
          <w:color w:val="000000"/>
          <w:spacing w:val="2"/>
        </w:rPr>
        <w:softHyphen/>
      </w:r>
      <w:r>
        <w:rPr>
          <w:color w:val="000000"/>
          <w:spacing w:val="2"/>
        </w:rPr>
        <w:br/>
      </w:r>
      <w:r>
        <w:rPr>
          <w:color w:val="000000"/>
          <w:spacing w:val="10"/>
        </w:rPr>
        <w:t>миссию вошли по одному представителю от большевиков, примиренцев и польской социал-</w:t>
      </w:r>
      <w:r>
        <w:rPr>
          <w:color w:val="000000"/>
          <w:spacing w:val="10"/>
        </w:rPr>
        <w:br/>
      </w:r>
      <w:r>
        <w:rPr>
          <w:color w:val="000000"/>
        </w:rPr>
        <w:t>демократии. Примиренческое большинство комиссии — М. К. Владимиров и поддерживавший его В.</w:t>
      </w:r>
      <w:r>
        <w:rPr>
          <w:color w:val="000000"/>
        </w:rPr>
        <w:br/>
        <w:t>Л. Ледер — задерживало выдачу денег для Заграничной организационной комиссии, предназначенных</w:t>
      </w:r>
      <w:r>
        <w:rPr>
          <w:color w:val="000000"/>
        </w:rPr>
        <w:br/>
      </w:r>
      <w:r>
        <w:rPr>
          <w:color w:val="000000"/>
          <w:spacing w:val="4"/>
        </w:rPr>
        <w:t>в фонд созыва партийной конференции, а также ассигнования на издание большевистской газеты</w:t>
      </w:r>
      <w:r>
        <w:rPr>
          <w:color w:val="000000"/>
          <w:spacing w:val="4"/>
        </w:rPr>
        <w:br/>
      </w:r>
      <w:r>
        <w:rPr>
          <w:color w:val="000000"/>
        </w:rPr>
        <w:t>«Звезда», пыталось задержать выпуск Центрального Органа партии — газеты «Социал-Демократ». В</w:t>
      </w:r>
      <w:r>
        <w:rPr>
          <w:color w:val="000000"/>
        </w:rPr>
        <w:br/>
        <w:t>своем печатном органе — «Информационном Бюллетене» Техническая комиссия выступала с напад</w:t>
      </w:r>
      <w:r>
        <w:rPr>
          <w:color w:val="000000"/>
        </w:rPr>
        <w:softHyphen/>
      </w:r>
      <w:r>
        <w:rPr>
          <w:color w:val="000000"/>
        </w:rPr>
        <w:br/>
        <w:t>ками на Ленина и большевиков. На заседании комиссии 19 октября (1 ноября) при обсуждении «Из</w:t>
      </w:r>
      <w:r>
        <w:rPr>
          <w:color w:val="000000"/>
        </w:rPr>
        <w:softHyphen/>
      </w:r>
      <w:r>
        <w:rPr>
          <w:color w:val="000000"/>
        </w:rPr>
        <w:br/>
      </w:r>
      <w:r>
        <w:rPr>
          <w:color w:val="000000"/>
          <w:spacing w:val="4"/>
        </w:rPr>
        <w:t xml:space="preserve">вещения» и резолюций Российской организационной комиссии представитель большевиков </w:t>
      </w:r>
      <w:r>
        <w:rPr>
          <w:color w:val="000000"/>
          <w:spacing w:val="4"/>
          <w:lang w:val="el-GR"/>
        </w:rPr>
        <w:t>Μ. Φ.</w:t>
      </w:r>
      <w:r>
        <w:rPr>
          <w:color w:val="000000"/>
          <w:spacing w:val="4"/>
          <w:lang w:val="el-GR"/>
        </w:rPr>
        <w:br/>
      </w:r>
      <w:r>
        <w:rPr>
          <w:color w:val="000000"/>
          <w:spacing w:val="1"/>
        </w:rPr>
        <w:t>Владимирский внес предложение подчиниться решениям РОК. Предложение было отклонено, в связи</w:t>
      </w:r>
      <w:r>
        <w:rPr>
          <w:color w:val="000000"/>
          <w:spacing w:val="1"/>
        </w:rPr>
        <w:br/>
      </w:r>
      <w:r>
        <w:rPr>
          <w:color w:val="000000"/>
        </w:rPr>
        <w:t xml:space="preserve">с чем Владимирский вышел из комиссии и большевики порвали с ней всякую связь. — </w:t>
      </w:r>
      <w:r>
        <w:rPr>
          <w:i/>
          <w:iCs/>
          <w:color w:val="000000"/>
        </w:rPr>
        <w:t>294.</w:t>
      </w:r>
    </w:p>
    <w:p w:rsidR="00F97182" w:rsidRDefault="00F97182" w:rsidP="00F97182">
      <w:pPr>
        <w:shd w:val="clear" w:color="auto" w:fill="FFFFFF"/>
        <w:tabs>
          <w:tab w:val="left" w:pos="216"/>
        </w:tabs>
        <w:spacing w:before="240" w:line="341" w:lineRule="exact"/>
        <w:ind w:left="216" w:hanging="211"/>
      </w:pPr>
      <w:r>
        <w:rPr>
          <w:color w:val="000000"/>
          <w:vertAlign w:val="superscript"/>
        </w:rPr>
        <w:t>129</w:t>
      </w:r>
      <w:r>
        <w:rPr>
          <w:color w:val="000000"/>
          <w:vertAlign w:val="superscript"/>
        </w:rPr>
        <w:tab/>
      </w:r>
      <w:r>
        <w:rPr>
          <w:color w:val="000000"/>
          <w:spacing w:val="1"/>
        </w:rPr>
        <w:t xml:space="preserve">Имеется в виду </w:t>
      </w:r>
      <w:r>
        <w:rPr>
          <w:i/>
          <w:iCs/>
          <w:color w:val="000000"/>
          <w:spacing w:val="1"/>
        </w:rPr>
        <w:t xml:space="preserve">партийная школа в Лонжюмо </w:t>
      </w:r>
      <w:r>
        <w:rPr>
          <w:color w:val="000000"/>
          <w:spacing w:val="1"/>
        </w:rPr>
        <w:t>(местечко в нескольких километрах от Парижа), кото</w:t>
      </w:r>
      <w:r>
        <w:rPr>
          <w:color w:val="000000"/>
          <w:spacing w:val="1"/>
        </w:rPr>
        <w:softHyphen/>
      </w:r>
      <w:r>
        <w:rPr>
          <w:color w:val="000000"/>
          <w:spacing w:val="1"/>
        </w:rPr>
        <w:br/>
      </w:r>
      <w:r>
        <w:rPr>
          <w:color w:val="000000"/>
        </w:rPr>
        <w:t>рая была организована большевиками под руководством В. И. Ленина весной 1911 года для работни</w:t>
      </w:r>
      <w:r>
        <w:rPr>
          <w:color w:val="000000"/>
        </w:rPr>
        <w:softHyphen/>
      </w:r>
      <w:r>
        <w:rPr>
          <w:color w:val="000000"/>
        </w:rPr>
        <w:br/>
        <w:t>ков партийных организаций крупных пролетарских центров России. Значительную работу по органи</w:t>
      </w:r>
      <w:r>
        <w:rPr>
          <w:color w:val="000000"/>
        </w:rPr>
        <w:softHyphen/>
      </w:r>
      <w:r>
        <w:rPr>
          <w:color w:val="000000"/>
        </w:rPr>
        <w:br/>
      </w:r>
      <w:r>
        <w:rPr>
          <w:color w:val="000000"/>
          <w:spacing w:val="4"/>
        </w:rPr>
        <w:t>зации школы провел Школьный комитет, созданный по решению Январского пленума ЦК РСДРП</w:t>
      </w:r>
      <w:r>
        <w:rPr>
          <w:color w:val="000000"/>
          <w:spacing w:val="4"/>
        </w:rPr>
        <w:br/>
      </w:r>
      <w:r>
        <w:rPr>
          <w:color w:val="000000"/>
        </w:rPr>
        <w:t>(1910). Слушатели школы были выбраны местными партийными организациями и утверждены ман</w:t>
      </w:r>
      <w:r>
        <w:rPr>
          <w:color w:val="000000"/>
        </w:rPr>
        <w:softHyphen/>
      </w:r>
      <w:r>
        <w:rPr>
          <w:color w:val="000000"/>
        </w:rPr>
        <w:br/>
        <w:t>датной комиссией и общим собранием Школьного комитета. Всего в школе было 13 слушателей —</w:t>
      </w:r>
      <w:r>
        <w:rPr>
          <w:color w:val="000000"/>
        </w:rPr>
        <w:br/>
      </w:r>
      <w:r>
        <w:rPr>
          <w:color w:val="000000"/>
          <w:spacing w:val="2"/>
        </w:rPr>
        <w:t>рабочих, представителей из Москвы, Петербурга, Баку, Иваново-Вознесенска, Николаева, Тифлиса,</w:t>
      </w:r>
      <w:r>
        <w:rPr>
          <w:color w:val="000000"/>
          <w:spacing w:val="2"/>
        </w:rPr>
        <w:br/>
      </w:r>
      <w:r>
        <w:rPr>
          <w:color w:val="000000"/>
        </w:rPr>
        <w:t>Сормова, Екатеринославской губернии, Домбровского района (Польша) и 5 вольнослушателей. В чис</w:t>
      </w:r>
      <w:r>
        <w:rPr>
          <w:color w:val="000000"/>
        </w:rPr>
        <w:softHyphen/>
      </w:r>
      <w:r>
        <w:rPr>
          <w:color w:val="000000"/>
        </w:rPr>
        <w:br/>
        <w:t>ле учеников школы были: И. С Белостоцкий, Б. А. Бреслав, А. И. Догадов, Я. Д. Зевин, А. И. Иванова,</w:t>
      </w:r>
      <w:r>
        <w:rPr>
          <w:color w:val="000000"/>
        </w:rPr>
        <w:br/>
        <w:t>Г. К. Орджоникидзе, И. В. Присягин, Э. Прухняк, И. И. Шварц, И. Д. Чугурин и другие. Большинство</w:t>
      </w:r>
      <w:r>
        <w:rPr>
          <w:color w:val="000000"/>
        </w:rPr>
        <w:br/>
      </w:r>
      <w:r>
        <w:rPr>
          <w:color w:val="000000"/>
          <w:spacing w:val="3"/>
        </w:rPr>
        <w:t>учеников школы составляли большевики, в составе учеников были также меньшевики-партийцы и</w:t>
      </w:r>
      <w:r>
        <w:rPr>
          <w:color w:val="000000"/>
          <w:spacing w:val="3"/>
        </w:rPr>
        <w:br/>
      </w:r>
      <w:r>
        <w:rPr>
          <w:color w:val="000000"/>
          <w:spacing w:val="4"/>
        </w:rPr>
        <w:t>один впередовец. Список лекторов был выработан Школьным комитетом вместе со слушателями.</w:t>
      </w:r>
      <w:r>
        <w:rPr>
          <w:color w:val="000000"/>
          <w:spacing w:val="4"/>
        </w:rPr>
        <w:br/>
      </w:r>
      <w:r>
        <w:rPr>
          <w:color w:val="000000"/>
        </w:rPr>
        <w:t>Приглашения читать лекции в школе были посланы Школьным комитетом представителям различных</w:t>
      </w:r>
      <w:r>
        <w:rPr>
          <w:color w:val="000000"/>
        </w:rPr>
        <w:br/>
      </w:r>
      <w:r>
        <w:rPr>
          <w:color w:val="000000"/>
          <w:spacing w:val="1"/>
        </w:rPr>
        <w:t>течений в РСДРП. Меньшевики Л. Мартов, Ф. И. Дан и др. отказались от чтения лекций. В основном</w:t>
      </w:r>
      <w:r>
        <w:rPr>
          <w:color w:val="000000"/>
          <w:spacing w:val="1"/>
        </w:rPr>
        <w:br/>
      </w:r>
      <w:r>
        <w:rPr>
          <w:color w:val="000000"/>
          <w:spacing w:val="-1"/>
        </w:rPr>
        <w:t>преподавание в школе вели большевики.</w:t>
      </w:r>
    </w:p>
    <w:p w:rsidR="00F97182" w:rsidRDefault="00F97182" w:rsidP="00F97182">
      <w:pPr>
        <w:shd w:val="clear" w:color="auto" w:fill="FFFFFF"/>
        <w:tabs>
          <w:tab w:val="left" w:pos="216"/>
        </w:tabs>
        <w:spacing w:before="240" w:line="341" w:lineRule="exact"/>
        <w:ind w:left="216" w:hanging="211"/>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266"/>
        </w:tabs>
        <w:ind w:left="3470"/>
      </w:pPr>
      <w:r>
        <w:rPr>
          <w:color w:val="000000"/>
          <w:spacing w:val="-2"/>
        </w:rPr>
        <w:lastRenderedPageBreak/>
        <w:t>ПРИМЕЧАНИЯ</w:t>
      </w:r>
      <w:r>
        <w:rPr>
          <w:color w:val="000000"/>
        </w:rPr>
        <w:tab/>
        <w:t>485</w:t>
      </w:r>
    </w:p>
    <w:p w:rsidR="00F97182" w:rsidRDefault="00F97182" w:rsidP="00F97182">
      <w:pPr>
        <w:shd w:val="clear" w:color="auto" w:fill="FFFFFF"/>
        <w:spacing w:before="672" w:line="341" w:lineRule="exact"/>
        <w:ind w:left="5" w:right="10" w:firstLine="288"/>
        <w:jc w:val="both"/>
      </w:pPr>
      <w:r>
        <w:rPr>
          <w:color w:val="000000"/>
          <w:spacing w:val="-1"/>
        </w:rPr>
        <w:t>Слушатели прибыли в школу неодновременно. До начала систематических занятий были организо</w:t>
      </w:r>
      <w:r>
        <w:rPr>
          <w:color w:val="000000"/>
          <w:spacing w:val="-1"/>
        </w:rPr>
        <w:softHyphen/>
      </w:r>
      <w:r>
        <w:rPr>
          <w:color w:val="000000"/>
        </w:rPr>
        <w:t>ваны предварительные занятия и дополнительные курсы для менее подготовленных.</w:t>
      </w:r>
    </w:p>
    <w:p w:rsidR="00F97182" w:rsidRDefault="00F97182" w:rsidP="00F97182">
      <w:pPr>
        <w:shd w:val="clear" w:color="auto" w:fill="FFFFFF"/>
        <w:spacing w:line="341" w:lineRule="exact"/>
        <w:ind w:firstLine="283"/>
        <w:jc w:val="both"/>
      </w:pPr>
      <w:r>
        <w:rPr>
          <w:color w:val="000000"/>
          <w:spacing w:val="1"/>
        </w:rPr>
        <w:t xml:space="preserve">Идейным руководителем школы и ее основным лектором был В. И. Ленин. Когда съехалось две </w:t>
      </w:r>
      <w:r>
        <w:rPr>
          <w:color w:val="000000"/>
        </w:rPr>
        <w:t>трети учеников, Ленин провел со слушателями занятия о «Манифесте Коммунистической партии» К. Маркса и Ф. Энгельса. Лениным было прочитано в школе 29 лекций по политической экономии (43 часа), 12 лекций (18 часов) он посвятил аграрному вопросу. В отчете Школьного комитета указыва</w:t>
      </w:r>
      <w:r>
        <w:rPr>
          <w:color w:val="000000"/>
        </w:rPr>
        <w:softHyphen/>
      </w:r>
      <w:r>
        <w:rPr>
          <w:color w:val="000000"/>
          <w:spacing w:val="1"/>
        </w:rPr>
        <w:t xml:space="preserve">лось, что Ленин в этом курсе лекций познакомил слушателей «как с теорией аграрного вопроса, так и </w:t>
      </w:r>
      <w:r>
        <w:rPr>
          <w:color w:val="000000"/>
        </w:rPr>
        <w:t>с аграрным законодательством правительства за последние годы». 12 лекций Ленин прочитал по тео</w:t>
      </w:r>
      <w:r>
        <w:rPr>
          <w:color w:val="000000"/>
        </w:rPr>
        <w:softHyphen/>
        <w:t>рии и практике социализма в России. «В этом курсе тов. Ленин дал разбор основных тактических те</w:t>
      </w:r>
      <w:r>
        <w:rPr>
          <w:color w:val="000000"/>
        </w:rPr>
        <w:softHyphen/>
        <w:t xml:space="preserve">чений в нашей партии, а также главнейших наших партийных решений», — говорилось в отчете </w:t>
      </w:r>
      <w:r>
        <w:rPr>
          <w:color w:val="000000"/>
          <w:spacing w:val="4"/>
        </w:rPr>
        <w:t xml:space="preserve">Школьного комитета (Центральный партийный архив Института марксизма-ленинизма при ЦК </w:t>
      </w:r>
      <w:r>
        <w:rPr>
          <w:color w:val="000000"/>
        </w:rPr>
        <w:t xml:space="preserve">КПСС). По первоначальному плану лекции по философии должен был читать Г. В. Плеханов. Когда к </w:t>
      </w:r>
      <w:r>
        <w:rPr>
          <w:color w:val="000000"/>
          <w:spacing w:val="-1"/>
        </w:rPr>
        <w:t xml:space="preserve">концу занятий выяснилось, что он не приедет, то по просьбе слушателей Ленин прочитал три лекции о </w:t>
      </w:r>
      <w:r>
        <w:rPr>
          <w:color w:val="000000"/>
        </w:rPr>
        <w:t>материалистическом понимании истории. Кроме того, также по просьбе слушателей, Лениным был прочитан реферат о текущем моменте и положении дел в партии.</w:t>
      </w:r>
    </w:p>
    <w:p w:rsidR="00F97182" w:rsidRDefault="00F97182" w:rsidP="00F97182">
      <w:pPr>
        <w:shd w:val="clear" w:color="auto" w:fill="FFFFFF"/>
        <w:spacing w:before="5" w:line="341" w:lineRule="exact"/>
        <w:ind w:right="10" w:firstLine="278"/>
        <w:jc w:val="both"/>
      </w:pPr>
      <w:r>
        <w:rPr>
          <w:color w:val="000000"/>
        </w:rPr>
        <w:t>В школе читались следующие курсы: рабочее законодательство (Н. А. Семашко — 7 лекций); пар</w:t>
      </w:r>
      <w:r>
        <w:rPr>
          <w:color w:val="000000"/>
        </w:rPr>
        <w:softHyphen/>
        <w:t>ламентаризм и думская социал-демократическая фракция (Н. А. Семашко — 3 лекции); профессио</w:t>
      </w:r>
      <w:r>
        <w:rPr>
          <w:color w:val="000000"/>
        </w:rPr>
        <w:softHyphen/>
        <w:t>нальное движение в России и на Западе (Д. Б. Рязанов — 11 лекций); история социалистического дви</w:t>
      </w:r>
      <w:r>
        <w:rPr>
          <w:color w:val="000000"/>
        </w:rPr>
        <w:softHyphen/>
        <w:t xml:space="preserve">жения во Франции </w:t>
      </w:r>
      <w:r>
        <w:rPr>
          <w:color w:val="000000"/>
          <w:lang w:val="en-US"/>
        </w:rPr>
        <w:t xml:space="preserve">(III. </w:t>
      </w:r>
      <w:r>
        <w:rPr>
          <w:color w:val="000000"/>
        </w:rPr>
        <w:t>Раппопорт — 8 лекций); история социалистического движения в Бельгии (И. Ф. Арманд — 4 лекции); история социалистического движения в Германии (Ш. Раппопорт и В. Л. Ле-дер — 11 лекций); история литературы и искусства (А. В. Луначарский). Были прочитаны также лек</w:t>
      </w:r>
      <w:r>
        <w:rPr>
          <w:color w:val="000000"/>
        </w:rPr>
        <w:softHyphen/>
        <w:t>ции по государственному праву, национальному вопросу, о политических партиях в Польше и поль</w:t>
      </w:r>
      <w:r>
        <w:rPr>
          <w:color w:val="000000"/>
        </w:rPr>
        <w:softHyphen/>
        <w:t>ском социализме, о латышской социал-демократии и другие. Кроме лекций в школе проводились се</w:t>
      </w:r>
      <w:r>
        <w:rPr>
          <w:color w:val="000000"/>
        </w:rPr>
        <w:softHyphen/>
      </w:r>
      <w:r>
        <w:rPr>
          <w:color w:val="000000"/>
          <w:spacing w:val="1"/>
        </w:rPr>
        <w:t>минарские занятия, на которых слушатели учились вести конспекты, писать статьи и корреспонден</w:t>
      </w:r>
      <w:r>
        <w:rPr>
          <w:color w:val="000000"/>
          <w:spacing w:val="1"/>
        </w:rPr>
        <w:softHyphen/>
      </w:r>
      <w:r>
        <w:rPr>
          <w:color w:val="000000"/>
        </w:rPr>
        <w:t>ции в газеты, выступали с рефератами и т. д.</w:t>
      </w:r>
    </w:p>
    <w:p w:rsidR="00F97182" w:rsidRDefault="00F97182" w:rsidP="00F97182">
      <w:pPr>
        <w:shd w:val="clear" w:color="auto" w:fill="FFFFFF"/>
        <w:spacing w:line="341" w:lineRule="exact"/>
        <w:ind w:right="10" w:firstLine="278"/>
        <w:jc w:val="both"/>
      </w:pPr>
      <w:r>
        <w:rPr>
          <w:color w:val="000000"/>
        </w:rPr>
        <w:t>После окончания занятий в школе 17 (30) августа слушатели разъехались на нелегальную партий</w:t>
      </w:r>
      <w:r>
        <w:rPr>
          <w:color w:val="000000"/>
        </w:rPr>
        <w:softHyphen/>
        <w:t xml:space="preserve">ную работу в Россию. Они приняли активное участие в подготовке и проведении </w:t>
      </w:r>
      <w:r>
        <w:rPr>
          <w:color w:val="000000"/>
          <w:lang w:val="en-US"/>
        </w:rPr>
        <w:t xml:space="preserve">VI </w:t>
      </w:r>
      <w:r>
        <w:rPr>
          <w:color w:val="000000"/>
        </w:rPr>
        <w:t>(Пражской) Все</w:t>
      </w:r>
      <w:r>
        <w:rPr>
          <w:color w:val="000000"/>
        </w:rPr>
        <w:softHyphen/>
      </w:r>
      <w:r>
        <w:rPr>
          <w:color w:val="000000"/>
          <w:spacing w:val="1"/>
        </w:rPr>
        <w:t>российской конференции РСДРП. Многие из окончивших партийную школу в Лонжюмо впоследст</w:t>
      </w:r>
      <w:r>
        <w:rPr>
          <w:color w:val="000000"/>
          <w:spacing w:val="1"/>
        </w:rPr>
        <w:softHyphen/>
      </w:r>
      <w:r>
        <w:rPr>
          <w:color w:val="000000"/>
        </w:rPr>
        <w:t xml:space="preserve">вии стали крупными партийными и советскими работниками. — </w:t>
      </w:r>
      <w:r>
        <w:rPr>
          <w:i/>
          <w:iCs/>
          <w:color w:val="000000"/>
        </w:rPr>
        <w:t>294.</w:t>
      </w:r>
    </w:p>
    <w:p w:rsidR="00F97182" w:rsidRDefault="00F97182" w:rsidP="00F97182">
      <w:pPr>
        <w:shd w:val="clear" w:color="auto" w:fill="FFFFFF"/>
        <w:spacing w:line="341" w:lineRule="exact"/>
        <w:ind w:right="10" w:firstLine="278"/>
        <w:jc w:val="both"/>
        <w:sectPr w:rsidR="00F97182">
          <w:pgSz w:w="11909" w:h="16834"/>
          <w:pgMar w:top="1440" w:right="1409" w:bottom="720" w:left="1648" w:header="720" w:footer="720" w:gutter="0"/>
          <w:cols w:space="60"/>
          <w:noEndnote/>
        </w:sectPr>
      </w:pPr>
    </w:p>
    <w:p w:rsidR="00F97182" w:rsidRDefault="00F97182" w:rsidP="00F97182">
      <w:pPr>
        <w:shd w:val="clear" w:color="auto" w:fill="FFFFFF"/>
        <w:tabs>
          <w:tab w:val="left" w:pos="3691"/>
        </w:tabs>
      </w:pPr>
      <w:r>
        <w:rPr>
          <w:color w:val="000000"/>
        </w:rPr>
        <w:lastRenderedPageBreak/>
        <w:t>486</w:t>
      </w:r>
      <w:r>
        <w:rPr>
          <w:color w:val="000000"/>
        </w:rPr>
        <w:tab/>
      </w:r>
      <w:r>
        <w:rPr>
          <w:color w:val="000000"/>
          <w:spacing w:val="-2"/>
        </w:rPr>
        <w:t>ПРИМЕЧАНИЯ</w:t>
      </w:r>
    </w:p>
    <w:p w:rsidR="00F97182" w:rsidRDefault="00F97182" w:rsidP="00F97182">
      <w:pPr>
        <w:shd w:val="clear" w:color="auto" w:fill="FFFFFF"/>
        <w:tabs>
          <w:tab w:val="left" w:pos="221"/>
        </w:tabs>
        <w:spacing w:before="787" w:line="346" w:lineRule="exact"/>
        <w:ind w:left="221" w:hanging="216"/>
      </w:pPr>
      <w:r>
        <w:rPr>
          <w:color w:val="000000"/>
          <w:vertAlign w:val="superscript"/>
        </w:rPr>
        <w:t>130</w:t>
      </w:r>
      <w:r>
        <w:rPr>
          <w:color w:val="000000"/>
          <w:vertAlign w:val="superscript"/>
        </w:rPr>
        <w:tab/>
      </w:r>
      <w:r>
        <w:rPr>
          <w:i/>
          <w:iCs/>
          <w:color w:val="000000"/>
        </w:rPr>
        <w:t xml:space="preserve">«Пролетарий» </w:t>
      </w:r>
      <w:r>
        <w:rPr>
          <w:color w:val="000000"/>
        </w:rPr>
        <w:t>— большевистская нелегальная газета. Выходила с 21 августа (3 сентября) 1906 года</w:t>
      </w:r>
      <w:r>
        <w:rPr>
          <w:color w:val="000000"/>
        </w:rPr>
        <w:br/>
        <w:t>по 28 ноября (11 декабря) 1909 года под редакцией В. И. Ленина; вышло 50 номеров. В работе редак</w:t>
      </w:r>
      <w:r>
        <w:rPr>
          <w:color w:val="000000"/>
        </w:rPr>
        <w:softHyphen/>
      </w:r>
      <w:r>
        <w:rPr>
          <w:color w:val="000000"/>
        </w:rPr>
        <w:br/>
      </w:r>
      <w:r>
        <w:rPr>
          <w:color w:val="000000"/>
          <w:spacing w:val="2"/>
        </w:rPr>
        <w:t xml:space="preserve">ции активное участие принимали </w:t>
      </w:r>
      <w:r>
        <w:rPr>
          <w:color w:val="000000"/>
          <w:spacing w:val="2"/>
          <w:lang w:val="el-GR"/>
        </w:rPr>
        <w:t xml:space="preserve">Μ. Φ. </w:t>
      </w:r>
      <w:r>
        <w:rPr>
          <w:color w:val="000000"/>
          <w:spacing w:val="2"/>
        </w:rPr>
        <w:t>Владимирский, В. В. Боровский, И. Ф. Дубровинский, А. В.</w:t>
      </w:r>
      <w:r>
        <w:rPr>
          <w:color w:val="000000"/>
          <w:spacing w:val="2"/>
        </w:rPr>
        <w:br/>
      </w:r>
      <w:r>
        <w:rPr>
          <w:color w:val="000000"/>
        </w:rPr>
        <w:t>Луначарский; техническую работу по изданию газеты проводили А. Г. Шлихтер, Е. С. Шлихтер и др.</w:t>
      </w:r>
      <w:r>
        <w:rPr>
          <w:color w:val="000000"/>
        </w:rPr>
        <w:br/>
        <w:t>Первые двадцать номеров газеты были подготовлены к печати и набраны в Выборге (печатание с при</w:t>
      </w:r>
      <w:r>
        <w:rPr>
          <w:color w:val="000000"/>
        </w:rPr>
        <w:softHyphen/>
      </w:r>
      <w:r>
        <w:rPr>
          <w:color w:val="000000"/>
        </w:rPr>
        <w:br/>
      </w:r>
      <w:r>
        <w:rPr>
          <w:color w:val="000000"/>
          <w:spacing w:val="2"/>
        </w:rPr>
        <w:t>сылаемых матриц было организовано в Петербурге; в конспиративных целях в газете было указано,</w:t>
      </w:r>
      <w:r>
        <w:rPr>
          <w:color w:val="000000"/>
          <w:spacing w:val="2"/>
        </w:rPr>
        <w:br/>
      </w:r>
      <w:r>
        <w:rPr>
          <w:color w:val="000000"/>
        </w:rPr>
        <w:t>что она выходит в Москве). Затем, вследствие крайнего ухудшения условий издания нелегального ор</w:t>
      </w:r>
      <w:r>
        <w:rPr>
          <w:color w:val="000000"/>
        </w:rPr>
        <w:softHyphen/>
      </w:r>
      <w:r>
        <w:rPr>
          <w:color w:val="000000"/>
        </w:rPr>
        <w:br/>
      </w:r>
      <w:r>
        <w:rPr>
          <w:color w:val="000000"/>
          <w:spacing w:val="1"/>
        </w:rPr>
        <w:t>гана в России редакция «Пролетария», согласно решению Петербургского и Московского комитетов</w:t>
      </w:r>
      <w:r>
        <w:rPr>
          <w:color w:val="000000"/>
          <w:spacing w:val="1"/>
        </w:rPr>
        <w:br/>
      </w:r>
      <w:r>
        <w:rPr>
          <w:color w:val="000000"/>
        </w:rPr>
        <w:t>РСДРП, перенесла издание газеты за границу (№№ 21—40 вышли в Женеве, №№ 41—50 — в Пари</w:t>
      </w:r>
      <w:r>
        <w:rPr>
          <w:color w:val="000000"/>
        </w:rPr>
        <w:softHyphen/>
      </w:r>
      <w:r>
        <w:rPr>
          <w:color w:val="000000"/>
        </w:rPr>
        <w:br/>
      </w:r>
      <w:r>
        <w:rPr>
          <w:color w:val="000000"/>
          <w:spacing w:val="-4"/>
        </w:rPr>
        <w:t>же).</w:t>
      </w:r>
    </w:p>
    <w:p w:rsidR="00F97182" w:rsidRDefault="00F97182" w:rsidP="00F97182">
      <w:pPr>
        <w:shd w:val="clear" w:color="auto" w:fill="FFFFFF"/>
        <w:spacing w:before="115" w:line="341" w:lineRule="exact"/>
        <w:ind w:left="221" w:firstLine="288"/>
        <w:jc w:val="both"/>
      </w:pPr>
      <w:r>
        <w:rPr>
          <w:color w:val="000000"/>
          <w:spacing w:val="-1"/>
        </w:rPr>
        <w:t>Фактически «Пролетарий» являлся Центральным Органом большевиков. Вся основная работа в ре</w:t>
      </w:r>
      <w:r>
        <w:rPr>
          <w:color w:val="000000"/>
          <w:spacing w:val="-1"/>
        </w:rPr>
        <w:softHyphen/>
      </w:r>
      <w:r>
        <w:rPr>
          <w:color w:val="000000"/>
        </w:rPr>
        <w:t>дакции «Пролетария» проводилась Лениным. Большинство номеров газеты имеет по нескольку его статей. В «Пролетарии» было опубликовано свыше 100 статей и заметок Ленина по важнейшим во</w:t>
      </w:r>
      <w:r>
        <w:rPr>
          <w:color w:val="000000"/>
        </w:rPr>
        <w:softHyphen/>
        <w:t>просам революционной борьбы рабочего класса. В газете широко освещались тактические и общепо</w:t>
      </w:r>
      <w:r>
        <w:rPr>
          <w:color w:val="000000"/>
        </w:rPr>
        <w:softHyphen/>
      </w:r>
      <w:r>
        <w:rPr>
          <w:color w:val="000000"/>
          <w:spacing w:val="-1"/>
        </w:rPr>
        <w:t xml:space="preserve">литические вопросы, в ней публиковались отчеты о деятельности ЦК РСДРП, решения конференций и </w:t>
      </w:r>
      <w:r>
        <w:rPr>
          <w:color w:val="000000"/>
          <w:spacing w:val="1"/>
        </w:rPr>
        <w:t xml:space="preserve">пленумов ЦК, письма ЦК по различным вопросам партийной деятельности и ряд других документов. </w:t>
      </w:r>
      <w:r>
        <w:rPr>
          <w:color w:val="000000"/>
        </w:rPr>
        <w:t>В приложении к № 46 газеты были напечатаны извещение о Совещании расширенной редакции «Про</w:t>
      </w:r>
      <w:r>
        <w:rPr>
          <w:color w:val="000000"/>
        </w:rPr>
        <w:softHyphen/>
        <w:t>летария», состоявшемся в Париже 8—17 (21—30) июня 1909 года, а также резолюции этого Совеща</w:t>
      </w:r>
      <w:r>
        <w:rPr>
          <w:color w:val="000000"/>
        </w:rPr>
        <w:softHyphen/>
        <w:t>ния. Газета была тесно связана с местными партийными организациями.</w:t>
      </w:r>
    </w:p>
    <w:p w:rsidR="00F97182" w:rsidRDefault="00F97182" w:rsidP="00F97182">
      <w:pPr>
        <w:shd w:val="clear" w:color="auto" w:fill="FFFFFF"/>
        <w:spacing w:line="346" w:lineRule="exact"/>
        <w:ind w:left="226" w:firstLine="278"/>
        <w:jc w:val="both"/>
      </w:pPr>
      <w:r>
        <w:rPr>
          <w:color w:val="000000"/>
          <w:spacing w:val="1"/>
        </w:rPr>
        <w:t>В годы столыпинской реакции «Пролетарий» сыграл выдающуюся роль в сохранении и укрепле</w:t>
      </w:r>
      <w:r>
        <w:rPr>
          <w:color w:val="000000"/>
          <w:spacing w:val="1"/>
        </w:rPr>
        <w:softHyphen/>
      </w:r>
      <w:r>
        <w:rPr>
          <w:color w:val="000000"/>
        </w:rPr>
        <w:t>нии большевистских организаций, в борьбе против ликвидаторов, отзовистов, ультиматистов и бого</w:t>
      </w:r>
      <w:r>
        <w:rPr>
          <w:color w:val="000000"/>
        </w:rPr>
        <w:softHyphen/>
        <w:t xml:space="preserve">строителей. В соответствии с решениями Январского пленума ЦК РСДРП 1910 года издание газеты было прекращено. — </w:t>
      </w:r>
      <w:r>
        <w:rPr>
          <w:i/>
          <w:iCs/>
          <w:color w:val="000000"/>
        </w:rPr>
        <w:t>295.</w:t>
      </w:r>
    </w:p>
    <w:p w:rsidR="00F97182" w:rsidRDefault="00F97182" w:rsidP="00F97182">
      <w:pPr>
        <w:shd w:val="clear" w:color="auto" w:fill="FFFFFF"/>
        <w:tabs>
          <w:tab w:val="left" w:pos="221"/>
        </w:tabs>
        <w:spacing w:before="115" w:line="341" w:lineRule="exact"/>
        <w:ind w:left="221" w:hanging="216"/>
      </w:pPr>
      <w:r>
        <w:rPr>
          <w:color w:val="000000"/>
          <w:vertAlign w:val="superscript"/>
        </w:rPr>
        <w:t>131</w:t>
      </w:r>
      <w:r>
        <w:rPr>
          <w:color w:val="000000"/>
          <w:vertAlign w:val="superscript"/>
        </w:rPr>
        <w:tab/>
      </w:r>
      <w:r>
        <w:rPr>
          <w:color w:val="000000"/>
          <w:spacing w:val="1"/>
        </w:rPr>
        <w:t>Имеется в виду письмо большевика В. К. Таратуты «К партии», написанное в связи с распространив</w:t>
      </w:r>
      <w:r>
        <w:rPr>
          <w:color w:val="000000"/>
          <w:spacing w:val="1"/>
        </w:rPr>
        <w:softHyphen/>
      </w:r>
      <w:r>
        <w:rPr>
          <w:color w:val="000000"/>
          <w:spacing w:val="1"/>
        </w:rPr>
        <w:br/>
      </w:r>
      <w:r>
        <w:rPr>
          <w:color w:val="000000"/>
        </w:rPr>
        <w:t>шимися в 1906 году слухами о причастности его к провокации. Следственная комиссия, назначенная</w:t>
      </w:r>
      <w:r>
        <w:rPr>
          <w:color w:val="000000"/>
        </w:rPr>
        <w:br/>
        <w:t>Январским пленумом ЦК РСДРП 1910 года, расследовав это дело, единогласно постановила ввиду от</w:t>
      </w:r>
      <w:r>
        <w:rPr>
          <w:color w:val="000000"/>
        </w:rPr>
        <w:softHyphen/>
      </w:r>
      <w:r>
        <w:rPr>
          <w:color w:val="000000"/>
        </w:rPr>
        <w:br/>
        <w:t>сутствия каких бы то ни было данных для обвинения прекратить дело и восстановить Таратуту в пра</w:t>
      </w:r>
      <w:r>
        <w:rPr>
          <w:color w:val="000000"/>
        </w:rPr>
        <w:softHyphen/>
      </w:r>
      <w:r>
        <w:rPr>
          <w:color w:val="000000"/>
        </w:rPr>
        <w:br/>
        <w:t xml:space="preserve">вах члена партии. — </w:t>
      </w:r>
      <w:r>
        <w:rPr>
          <w:i/>
          <w:iCs/>
          <w:color w:val="000000"/>
        </w:rPr>
        <w:t>296.</w:t>
      </w:r>
    </w:p>
    <w:p w:rsidR="00F97182" w:rsidRDefault="00F97182" w:rsidP="00F97182">
      <w:pPr>
        <w:shd w:val="clear" w:color="auto" w:fill="FFFFFF"/>
        <w:tabs>
          <w:tab w:val="left" w:pos="221"/>
        </w:tabs>
        <w:spacing w:before="235" w:line="346" w:lineRule="exact"/>
        <w:ind w:left="221" w:hanging="216"/>
      </w:pPr>
      <w:r>
        <w:rPr>
          <w:color w:val="000000"/>
          <w:vertAlign w:val="superscript"/>
        </w:rPr>
        <w:t>132</w:t>
      </w:r>
      <w:r>
        <w:rPr>
          <w:color w:val="000000"/>
          <w:vertAlign w:val="superscript"/>
        </w:rPr>
        <w:tab/>
      </w:r>
      <w:r>
        <w:rPr>
          <w:color w:val="000000"/>
          <w:spacing w:val="2"/>
        </w:rPr>
        <w:t>Имеется в виду раздел работы В. И. Ленина «Заметки публициста», посвященный критике позиции</w:t>
      </w:r>
      <w:r>
        <w:rPr>
          <w:color w:val="000000"/>
          <w:spacing w:val="2"/>
        </w:rPr>
        <w:br/>
      </w:r>
      <w:r>
        <w:rPr>
          <w:color w:val="000000"/>
        </w:rPr>
        <w:t>примиренцев на</w:t>
      </w:r>
    </w:p>
    <w:p w:rsidR="00F97182" w:rsidRDefault="00F97182" w:rsidP="00F97182">
      <w:pPr>
        <w:shd w:val="clear" w:color="auto" w:fill="FFFFFF"/>
        <w:tabs>
          <w:tab w:val="left" w:pos="221"/>
        </w:tabs>
        <w:spacing w:before="235" w:line="346" w:lineRule="exact"/>
        <w:ind w:left="221" w:hanging="216"/>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2"/>
        </w:tabs>
        <w:ind w:left="3686"/>
      </w:pPr>
      <w:r>
        <w:rPr>
          <w:color w:val="000000"/>
          <w:spacing w:val="-2"/>
        </w:rPr>
        <w:lastRenderedPageBreak/>
        <w:t>ПРИМЕЧАНИЯ</w:t>
      </w:r>
      <w:r>
        <w:rPr>
          <w:color w:val="000000"/>
        </w:rPr>
        <w:tab/>
        <w:t>487</w:t>
      </w:r>
    </w:p>
    <w:p w:rsidR="00F97182" w:rsidRDefault="00F97182" w:rsidP="00F97182">
      <w:pPr>
        <w:shd w:val="clear" w:color="auto" w:fill="FFFFFF"/>
        <w:spacing w:before="763"/>
        <w:ind w:left="211"/>
      </w:pPr>
      <w:r>
        <w:rPr>
          <w:color w:val="000000"/>
        </w:rPr>
        <w:t xml:space="preserve">Январском пленуме ЦК РСДРП 1910 года (см. Сочинения, 5 изд., том 19, стр. 271—276). — </w:t>
      </w:r>
      <w:r>
        <w:rPr>
          <w:i/>
          <w:iCs/>
          <w:color w:val="000000"/>
        </w:rPr>
        <w:t>303.</w:t>
      </w:r>
    </w:p>
    <w:p w:rsidR="00F97182" w:rsidRDefault="00F97182" w:rsidP="00F97182">
      <w:pPr>
        <w:shd w:val="clear" w:color="auto" w:fill="FFFFFF"/>
        <w:tabs>
          <w:tab w:val="left" w:pos="206"/>
        </w:tabs>
        <w:spacing w:before="134" w:line="346" w:lineRule="exact"/>
        <w:ind w:left="206" w:hanging="206"/>
      </w:pPr>
      <w:r>
        <w:rPr>
          <w:color w:val="000000"/>
          <w:vertAlign w:val="superscript"/>
        </w:rPr>
        <w:t>133</w:t>
      </w:r>
      <w:r>
        <w:rPr>
          <w:color w:val="000000"/>
          <w:vertAlign w:val="superscript"/>
        </w:rPr>
        <w:tab/>
      </w:r>
      <w:r>
        <w:rPr>
          <w:i/>
          <w:iCs/>
          <w:color w:val="000000"/>
        </w:rPr>
        <w:t xml:space="preserve">Гора и Жиронда </w:t>
      </w:r>
      <w:r>
        <w:rPr>
          <w:color w:val="000000"/>
        </w:rPr>
        <w:t>— название двух политических группировок буржуазии периода французской буржу</w:t>
      </w:r>
      <w:r>
        <w:rPr>
          <w:color w:val="000000"/>
        </w:rPr>
        <w:softHyphen/>
      </w:r>
      <w:r>
        <w:rPr>
          <w:color w:val="000000"/>
        </w:rPr>
        <w:br/>
        <w:t xml:space="preserve">азной революции конца </w:t>
      </w:r>
      <w:r>
        <w:rPr>
          <w:color w:val="000000"/>
          <w:lang w:val="en-US"/>
        </w:rPr>
        <w:t xml:space="preserve">XVIII </w:t>
      </w:r>
      <w:r>
        <w:rPr>
          <w:color w:val="000000"/>
        </w:rPr>
        <w:t>века. Горой — якобинцами — называли наиболее решительных пред</w:t>
      </w:r>
      <w:r>
        <w:rPr>
          <w:color w:val="000000"/>
        </w:rPr>
        <w:softHyphen/>
      </w:r>
      <w:r>
        <w:rPr>
          <w:color w:val="000000"/>
        </w:rPr>
        <w:br/>
        <w:t>ставителей революционного класса своего времени — буржуазии, отстаивавших необходимость унич</w:t>
      </w:r>
      <w:r>
        <w:rPr>
          <w:color w:val="000000"/>
        </w:rPr>
        <w:softHyphen/>
      </w:r>
      <w:r>
        <w:rPr>
          <w:color w:val="000000"/>
        </w:rPr>
        <w:br/>
      </w:r>
      <w:r>
        <w:rPr>
          <w:color w:val="000000"/>
          <w:spacing w:val="2"/>
        </w:rPr>
        <w:t>тожения абсолютизма и феодализма. Жирондисты, в отличие от якобинцев, колебались между рево</w:t>
      </w:r>
      <w:r>
        <w:rPr>
          <w:color w:val="000000"/>
          <w:spacing w:val="2"/>
        </w:rPr>
        <w:softHyphen/>
      </w:r>
      <w:r>
        <w:rPr>
          <w:color w:val="000000"/>
          <w:spacing w:val="2"/>
        </w:rPr>
        <w:br/>
      </w:r>
      <w:r>
        <w:rPr>
          <w:color w:val="000000"/>
        </w:rPr>
        <w:t>люцией и контрреволюцией и шли по пути сделок с монархией.</w:t>
      </w:r>
    </w:p>
    <w:p w:rsidR="00F97182" w:rsidRDefault="00F97182" w:rsidP="00F97182">
      <w:pPr>
        <w:shd w:val="clear" w:color="auto" w:fill="FFFFFF"/>
        <w:spacing w:before="115" w:line="346" w:lineRule="exact"/>
        <w:ind w:left="216" w:right="5" w:firstLine="283"/>
        <w:jc w:val="both"/>
      </w:pPr>
      <w:r>
        <w:rPr>
          <w:color w:val="000000"/>
          <w:spacing w:val="-1"/>
        </w:rPr>
        <w:t xml:space="preserve">«Социалистической Жирондой» Ленин называл оппортунистическое течение в социал-демократии; </w:t>
      </w:r>
      <w:r>
        <w:rPr>
          <w:color w:val="000000"/>
        </w:rPr>
        <w:t>пролетарскими якобинцами, «Горой» — революционных социал-демократов. После раскола РСДРП на большевиков и меньшевиков Ленин часто подчеркивал, что меньшевики представляют собой жи</w:t>
      </w:r>
      <w:r>
        <w:rPr>
          <w:color w:val="000000"/>
        </w:rPr>
        <w:softHyphen/>
        <w:t xml:space="preserve">рондистское течение в рабочем движении. — </w:t>
      </w:r>
      <w:r>
        <w:rPr>
          <w:i/>
          <w:iCs/>
          <w:color w:val="000000"/>
        </w:rPr>
        <w:t>306.</w:t>
      </w:r>
    </w:p>
    <w:p w:rsidR="00F97182" w:rsidRDefault="00F97182" w:rsidP="00F97182">
      <w:pPr>
        <w:shd w:val="clear" w:color="auto" w:fill="FFFFFF"/>
        <w:tabs>
          <w:tab w:val="left" w:pos="206"/>
        </w:tabs>
        <w:spacing w:before="110" w:line="346" w:lineRule="exact"/>
        <w:ind w:left="206" w:hanging="206"/>
      </w:pPr>
      <w:r>
        <w:rPr>
          <w:color w:val="000000"/>
          <w:vertAlign w:val="superscript"/>
        </w:rPr>
        <w:t>134</w:t>
      </w:r>
      <w:r>
        <w:rPr>
          <w:color w:val="000000"/>
          <w:vertAlign w:val="superscript"/>
        </w:rPr>
        <w:tab/>
      </w:r>
      <w:r>
        <w:rPr>
          <w:color w:val="000000"/>
        </w:rPr>
        <w:t>В упоминаемой Лениным корреспонденции, напечатанной в № 23 «Социал-Демократа» 1 (14) сентяб</w:t>
      </w:r>
      <w:r>
        <w:rPr>
          <w:color w:val="000000"/>
        </w:rPr>
        <w:softHyphen/>
      </w:r>
      <w:r>
        <w:rPr>
          <w:color w:val="000000"/>
        </w:rPr>
        <w:br/>
        <w:t>ря 1911 года, сообщалось о том, что видный петербургский литератор-ликвидатор выступил на собра</w:t>
      </w:r>
      <w:r>
        <w:rPr>
          <w:color w:val="000000"/>
        </w:rPr>
        <w:softHyphen/>
      </w:r>
      <w:r>
        <w:rPr>
          <w:color w:val="000000"/>
        </w:rPr>
        <w:br/>
        <w:t>нии рабочих социал-демократов Выборгского района с предложением вместо восстановления партий</w:t>
      </w:r>
      <w:r>
        <w:rPr>
          <w:color w:val="000000"/>
        </w:rPr>
        <w:softHyphen/>
      </w:r>
      <w:r>
        <w:rPr>
          <w:color w:val="000000"/>
        </w:rPr>
        <w:br/>
      </w:r>
      <w:r>
        <w:rPr>
          <w:color w:val="000000"/>
          <w:spacing w:val="1"/>
        </w:rPr>
        <w:t>ной организации создавать «инициативные группы» для легальной просветительной работы. Это вы</w:t>
      </w:r>
      <w:r>
        <w:rPr>
          <w:color w:val="000000"/>
          <w:spacing w:val="1"/>
        </w:rPr>
        <w:softHyphen/>
      </w:r>
      <w:r>
        <w:rPr>
          <w:color w:val="000000"/>
          <w:spacing w:val="1"/>
        </w:rPr>
        <w:br/>
      </w:r>
      <w:r>
        <w:rPr>
          <w:color w:val="000000"/>
          <w:spacing w:val="2"/>
        </w:rPr>
        <w:t>ступление встретило дружный отпор со стороны собрания, в том числе и присутствовавших на нем</w:t>
      </w:r>
      <w:r>
        <w:rPr>
          <w:color w:val="000000"/>
          <w:spacing w:val="2"/>
        </w:rPr>
        <w:br/>
      </w:r>
      <w:r>
        <w:rPr>
          <w:color w:val="000000"/>
        </w:rPr>
        <w:t xml:space="preserve">меньшевиков-партийцев, и за предложение ликвидатора не голосовал ни один человек, — </w:t>
      </w:r>
      <w:r>
        <w:rPr>
          <w:i/>
          <w:iCs/>
          <w:color w:val="000000"/>
        </w:rPr>
        <w:t>319.</w:t>
      </w:r>
    </w:p>
    <w:p w:rsidR="00F97182" w:rsidRDefault="00F97182" w:rsidP="00F97182">
      <w:pPr>
        <w:shd w:val="clear" w:color="auto" w:fill="FFFFFF"/>
        <w:tabs>
          <w:tab w:val="left" w:pos="206"/>
        </w:tabs>
        <w:spacing w:before="240" w:line="341" w:lineRule="exact"/>
        <w:ind w:left="206" w:hanging="206"/>
      </w:pPr>
      <w:r>
        <w:rPr>
          <w:color w:val="000000"/>
          <w:vertAlign w:val="superscript"/>
        </w:rPr>
        <w:t>135</w:t>
      </w:r>
      <w:r>
        <w:rPr>
          <w:color w:val="000000"/>
          <w:vertAlign w:val="superscript"/>
        </w:rPr>
        <w:tab/>
      </w:r>
      <w:r>
        <w:rPr>
          <w:i/>
          <w:iCs/>
          <w:color w:val="000000"/>
        </w:rPr>
        <w:t xml:space="preserve">«Рабочее Дело» </w:t>
      </w:r>
      <w:r>
        <w:rPr>
          <w:color w:val="000000"/>
        </w:rPr>
        <w:t>— журнал, орган «Союза русских социал-демократов за границей». Выходил в Жене</w:t>
      </w:r>
      <w:r>
        <w:rPr>
          <w:color w:val="000000"/>
        </w:rPr>
        <w:softHyphen/>
      </w:r>
      <w:r>
        <w:rPr>
          <w:color w:val="000000"/>
        </w:rPr>
        <w:br/>
        <w:t>ве с апреля 1899 по февраль 1902 года под редакцией Б. Н. Кричевского, П. Ф. Теплова (Сибиряка), В.</w:t>
      </w:r>
      <w:r>
        <w:rPr>
          <w:color w:val="000000"/>
        </w:rPr>
        <w:br/>
        <w:t>П. Иваншина, а затем и А. С. Мартынова; вышло 12 номеров (девять книг). Редакция «Рабочего Дела»</w:t>
      </w:r>
      <w:r>
        <w:rPr>
          <w:color w:val="000000"/>
        </w:rPr>
        <w:br/>
        <w:t>являлась заграничным центром «экономистов»; «Рабочее Дело» поддерживало бернштейнианский ло</w:t>
      </w:r>
      <w:r>
        <w:rPr>
          <w:color w:val="000000"/>
        </w:rPr>
        <w:softHyphen/>
      </w:r>
      <w:r>
        <w:rPr>
          <w:color w:val="000000"/>
        </w:rPr>
        <w:br/>
      </w:r>
      <w:r>
        <w:rPr>
          <w:color w:val="000000"/>
          <w:spacing w:val="-1"/>
        </w:rPr>
        <w:t>зунг «свободы критики» марксизма, стояло на оппортунистических позициях в вопросах тактики и ор</w:t>
      </w:r>
      <w:r>
        <w:rPr>
          <w:color w:val="000000"/>
          <w:spacing w:val="-1"/>
        </w:rPr>
        <w:softHyphen/>
      </w:r>
      <w:r>
        <w:rPr>
          <w:color w:val="000000"/>
          <w:spacing w:val="-1"/>
        </w:rPr>
        <w:br/>
        <w:t>ганизационных задач русской социал-демократии, отрицало революционные возможности крестьянст</w:t>
      </w:r>
      <w:r>
        <w:rPr>
          <w:color w:val="000000"/>
          <w:spacing w:val="-1"/>
        </w:rPr>
        <w:softHyphen/>
      </w:r>
      <w:r>
        <w:rPr>
          <w:color w:val="000000"/>
          <w:spacing w:val="-1"/>
        </w:rPr>
        <w:br/>
      </w:r>
      <w:r>
        <w:rPr>
          <w:color w:val="000000"/>
        </w:rPr>
        <w:t>ва и т. п. Рабочедельцы пропагандировали оппортунистические идеи подчинения политической борь</w:t>
      </w:r>
      <w:r>
        <w:rPr>
          <w:color w:val="000000"/>
        </w:rPr>
        <w:softHyphen/>
      </w:r>
      <w:r>
        <w:rPr>
          <w:color w:val="000000"/>
        </w:rPr>
        <w:br/>
      </w:r>
      <w:r>
        <w:rPr>
          <w:color w:val="000000"/>
          <w:spacing w:val="1"/>
        </w:rPr>
        <w:t>бы пролетариата экономической борьбе, преклонялись перед стихийностью рабочего движения и от</w:t>
      </w:r>
      <w:r>
        <w:rPr>
          <w:color w:val="000000"/>
          <w:spacing w:val="1"/>
        </w:rPr>
        <w:softHyphen/>
      </w:r>
      <w:r>
        <w:rPr>
          <w:color w:val="000000"/>
          <w:spacing w:val="1"/>
        </w:rPr>
        <w:br/>
      </w:r>
      <w:r>
        <w:rPr>
          <w:color w:val="000000"/>
          <w:spacing w:val="3"/>
        </w:rPr>
        <w:t>рицали руководящую роль партии. Один из редакторов «Рабочего Дела» В. И. Иваншин принимал</w:t>
      </w:r>
      <w:r>
        <w:rPr>
          <w:color w:val="000000"/>
          <w:spacing w:val="3"/>
        </w:rPr>
        <w:br/>
      </w:r>
      <w:r>
        <w:rPr>
          <w:color w:val="000000"/>
        </w:rPr>
        <w:t>участие в редактирований «Рабочей Мысли» — органа откровенных «экономистов», которому «Рабо</w:t>
      </w:r>
      <w:r>
        <w:rPr>
          <w:color w:val="000000"/>
        </w:rPr>
        <w:softHyphen/>
      </w:r>
      <w:r>
        <w:rPr>
          <w:color w:val="000000"/>
        </w:rPr>
        <w:br/>
        <w:t xml:space="preserve">чее Дело» оказывало поддержку. На </w:t>
      </w:r>
      <w:r>
        <w:rPr>
          <w:color w:val="000000"/>
          <w:lang w:val="en-US"/>
        </w:rPr>
        <w:t xml:space="preserve">II </w:t>
      </w:r>
      <w:r>
        <w:rPr>
          <w:color w:val="000000"/>
        </w:rPr>
        <w:t>съезде РСДРП рабочедельцы представляли крайне правое, оп</w:t>
      </w:r>
      <w:r>
        <w:rPr>
          <w:color w:val="000000"/>
        </w:rPr>
        <w:softHyphen/>
      </w:r>
      <w:r>
        <w:rPr>
          <w:color w:val="000000"/>
        </w:rPr>
        <w:br/>
        <w:t xml:space="preserve">портунистическое крыло партии. — </w:t>
      </w:r>
      <w:r>
        <w:rPr>
          <w:i/>
          <w:iCs/>
          <w:color w:val="000000"/>
        </w:rPr>
        <w:t>320.</w:t>
      </w:r>
    </w:p>
    <w:p w:rsidR="00F97182" w:rsidRDefault="00F97182" w:rsidP="00F97182">
      <w:pPr>
        <w:shd w:val="clear" w:color="auto" w:fill="FFFFFF"/>
        <w:tabs>
          <w:tab w:val="left" w:pos="206"/>
        </w:tabs>
        <w:spacing w:before="240" w:line="341" w:lineRule="exact"/>
        <w:ind w:left="206" w:hanging="206"/>
        <w:sectPr w:rsidR="00F97182">
          <w:pgSz w:w="11909" w:h="16834"/>
          <w:pgMar w:top="1440" w:right="1414" w:bottom="720" w:left="1432" w:header="720" w:footer="720" w:gutter="0"/>
          <w:cols w:space="60"/>
          <w:noEndnote/>
        </w:sectPr>
      </w:pPr>
    </w:p>
    <w:p w:rsidR="00F97182" w:rsidRDefault="00F97182" w:rsidP="00F97182">
      <w:pPr>
        <w:shd w:val="clear" w:color="auto" w:fill="FFFFFF"/>
        <w:tabs>
          <w:tab w:val="left" w:pos="3691"/>
        </w:tabs>
      </w:pPr>
      <w:r>
        <w:rPr>
          <w:color w:val="000000"/>
        </w:rPr>
        <w:lastRenderedPageBreak/>
        <w:t>488</w:t>
      </w:r>
      <w:r>
        <w:rPr>
          <w:color w:val="000000"/>
        </w:rPr>
        <w:tab/>
      </w:r>
      <w:r>
        <w:rPr>
          <w:color w:val="000000"/>
          <w:spacing w:val="-2"/>
        </w:rPr>
        <w:t>ПРИМЕЧАНИЯ</w:t>
      </w:r>
    </w:p>
    <w:p w:rsidR="00F97182" w:rsidRDefault="00F97182" w:rsidP="00F97182">
      <w:pPr>
        <w:shd w:val="clear" w:color="auto" w:fill="FFFFFF"/>
        <w:tabs>
          <w:tab w:val="left" w:pos="278"/>
        </w:tabs>
        <w:spacing w:before="792" w:line="341" w:lineRule="exact"/>
        <w:ind w:left="221" w:hanging="216"/>
      </w:pPr>
      <w:r>
        <w:rPr>
          <w:color w:val="000000"/>
          <w:vertAlign w:val="superscript"/>
        </w:rPr>
        <w:t>136</w:t>
      </w:r>
      <w:r>
        <w:rPr>
          <w:color w:val="000000"/>
          <w:vertAlign w:val="superscript"/>
        </w:rPr>
        <w:tab/>
      </w:r>
      <w:r>
        <w:rPr>
          <w:i/>
          <w:iCs/>
          <w:color w:val="000000"/>
        </w:rPr>
        <w:t xml:space="preserve">«Рабочая Мысль» </w:t>
      </w:r>
      <w:r>
        <w:rPr>
          <w:color w:val="000000"/>
        </w:rPr>
        <w:t>— газета, орган «экономистов»; выходила с октября 1897 по декабрь 1902 года.</w:t>
      </w:r>
      <w:r>
        <w:rPr>
          <w:color w:val="000000"/>
        </w:rPr>
        <w:br/>
        <w:t>Вышло 16 номеров. Первые два номера печатались на мимеографе в Петербурге, №№ 3—11 вышли за</w:t>
      </w:r>
      <w:r>
        <w:rPr>
          <w:color w:val="000000"/>
        </w:rPr>
        <w:br/>
        <w:t>границей, в Берлине; печатание №№ 12, 13, 14 и 15 было перенесено в Варшаву; последний, № 16,</w:t>
      </w:r>
      <w:r>
        <w:rPr>
          <w:color w:val="000000"/>
        </w:rPr>
        <w:br/>
        <w:t>вышел за границей. Газета редактировалась К. М. Тахтаревым и др.</w:t>
      </w:r>
    </w:p>
    <w:p w:rsidR="00F97182" w:rsidRDefault="00F97182" w:rsidP="00F97182">
      <w:pPr>
        <w:shd w:val="clear" w:color="auto" w:fill="FFFFFF"/>
        <w:spacing w:before="115" w:line="346" w:lineRule="exact"/>
        <w:ind w:left="221" w:firstLine="288"/>
        <w:jc w:val="both"/>
      </w:pPr>
      <w:r>
        <w:rPr>
          <w:color w:val="000000"/>
        </w:rPr>
        <w:t xml:space="preserve">Критику взглядов «Рабочей Мысли» как русской разновидности международного оппортунизма Ленин дал в статье «Попятное направление в русской социал-демократии» (см. Сочинения, 5 изд., том 4, стр. 240—273), в статьях, опубликованных в газете «Искра», и в книге «Что делать?». — </w:t>
      </w:r>
      <w:r>
        <w:rPr>
          <w:i/>
          <w:iCs/>
          <w:color w:val="000000"/>
        </w:rPr>
        <w:t>320.</w:t>
      </w:r>
    </w:p>
    <w:p w:rsidR="00F97182" w:rsidRDefault="00F97182" w:rsidP="00F97182">
      <w:pPr>
        <w:shd w:val="clear" w:color="auto" w:fill="FFFFFF"/>
        <w:tabs>
          <w:tab w:val="left" w:pos="221"/>
        </w:tabs>
        <w:spacing w:before="120" w:line="341" w:lineRule="exact"/>
        <w:ind w:left="221" w:hanging="216"/>
      </w:pPr>
      <w:r>
        <w:rPr>
          <w:color w:val="000000"/>
          <w:vertAlign w:val="superscript"/>
        </w:rPr>
        <w:t>137</w:t>
      </w:r>
      <w:r>
        <w:rPr>
          <w:color w:val="000000"/>
          <w:vertAlign w:val="superscript"/>
        </w:rPr>
        <w:tab/>
      </w:r>
      <w:r>
        <w:rPr>
          <w:color w:val="000000"/>
          <w:spacing w:val="3"/>
        </w:rPr>
        <w:t>Примечание было написано Лениным к заявлению комиссии, назначенной совещанием членов ЦК</w:t>
      </w:r>
      <w:r>
        <w:rPr>
          <w:color w:val="000000"/>
          <w:spacing w:val="3"/>
        </w:rPr>
        <w:br/>
      </w:r>
      <w:r>
        <w:rPr>
          <w:color w:val="000000"/>
        </w:rPr>
        <w:t>РСДРП в июне 1911 года для подготовки созыва пленума ЦК. В заявлении комиссии приводились</w:t>
      </w:r>
      <w:r>
        <w:rPr>
          <w:color w:val="000000"/>
        </w:rPr>
        <w:br/>
        <w:t>факты дезорганизаторской деятельности ликвидаторов в ЗБЦК, направленной на срыв пленума ЦК. —</w:t>
      </w:r>
    </w:p>
    <w:p w:rsidR="00F97182" w:rsidRDefault="00F97182" w:rsidP="00F97182">
      <w:pPr>
        <w:shd w:val="clear" w:color="auto" w:fill="FFFFFF"/>
        <w:spacing w:line="341" w:lineRule="exact"/>
        <w:ind w:left="226"/>
      </w:pPr>
      <w:r>
        <w:rPr>
          <w:i/>
          <w:iCs/>
          <w:color w:val="000000"/>
        </w:rPr>
        <w:t>322.</w:t>
      </w:r>
    </w:p>
    <w:p w:rsidR="00F97182" w:rsidRDefault="00F97182" w:rsidP="00F97182">
      <w:pPr>
        <w:shd w:val="clear" w:color="auto" w:fill="FFFFFF"/>
        <w:tabs>
          <w:tab w:val="left" w:pos="221"/>
        </w:tabs>
        <w:spacing w:before="235" w:line="346" w:lineRule="exact"/>
        <w:ind w:left="221" w:hanging="216"/>
      </w:pPr>
      <w:r>
        <w:rPr>
          <w:color w:val="000000"/>
          <w:vertAlign w:val="superscript"/>
        </w:rPr>
        <w:t>138</w:t>
      </w:r>
      <w:r>
        <w:rPr>
          <w:color w:val="000000"/>
          <w:vertAlign w:val="superscript"/>
        </w:rPr>
        <w:tab/>
      </w:r>
      <w:r>
        <w:rPr>
          <w:i/>
          <w:iCs/>
          <w:color w:val="000000"/>
        </w:rPr>
        <w:t xml:space="preserve">«Информационный Бюллетень» </w:t>
      </w:r>
      <w:r>
        <w:rPr>
          <w:color w:val="000000"/>
        </w:rPr>
        <w:t>— издание Заграничной технической комиссии (выходил в Париже);</w:t>
      </w:r>
      <w:r>
        <w:rPr>
          <w:color w:val="000000"/>
        </w:rPr>
        <w:br/>
      </w:r>
      <w:r>
        <w:rPr>
          <w:color w:val="000000"/>
          <w:spacing w:val="-1"/>
        </w:rPr>
        <w:t>фракционный орган примиренцев, в котором они вели борьбу против большевиков. Вышло два номера</w:t>
      </w:r>
      <w:r>
        <w:rPr>
          <w:color w:val="000000"/>
          <w:spacing w:val="-1"/>
        </w:rPr>
        <w:br/>
      </w:r>
      <w:r>
        <w:rPr>
          <w:color w:val="000000"/>
        </w:rPr>
        <w:t xml:space="preserve">— 11 августа и 28 октября н. ст. 1911 года. — </w:t>
      </w:r>
      <w:r>
        <w:rPr>
          <w:i/>
          <w:iCs/>
          <w:color w:val="000000"/>
        </w:rPr>
        <w:t>334.</w:t>
      </w:r>
    </w:p>
    <w:p w:rsidR="00F97182" w:rsidRDefault="00F97182" w:rsidP="00F97182">
      <w:pPr>
        <w:shd w:val="clear" w:color="auto" w:fill="FFFFFF"/>
        <w:tabs>
          <w:tab w:val="left" w:pos="221"/>
        </w:tabs>
        <w:spacing w:before="245" w:line="341" w:lineRule="exact"/>
        <w:ind w:left="221" w:hanging="216"/>
      </w:pPr>
      <w:r>
        <w:rPr>
          <w:color w:val="000000"/>
          <w:vertAlign w:val="superscript"/>
        </w:rPr>
        <w:t>139</w:t>
      </w:r>
      <w:r>
        <w:rPr>
          <w:color w:val="000000"/>
          <w:vertAlign w:val="superscript"/>
        </w:rPr>
        <w:tab/>
      </w:r>
      <w:r>
        <w:rPr>
          <w:color w:val="000000"/>
        </w:rPr>
        <w:t>Ленин имеет в виду резолюцию «О ликвидаторстве», принятую конференцией закавказских ликвида</w:t>
      </w:r>
      <w:r>
        <w:rPr>
          <w:color w:val="000000"/>
        </w:rPr>
        <w:softHyphen/>
      </w:r>
      <w:r>
        <w:rPr>
          <w:color w:val="000000"/>
        </w:rPr>
        <w:br/>
        <w:t>торов весной 1911 года. Антипартийный характер конференции был разоблачен в корреспонденции</w:t>
      </w:r>
      <w:r>
        <w:rPr>
          <w:color w:val="000000"/>
        </w:rPr>
        <w:br/>
        <w:t>«Письмо с Кавказа», напечатанной в № 24 газеты «Социал-Демократ» 18 (31) октября 1911 года. —</w:t>
      </w:r>
    </w:p>
    <w:p w:rsidR="00F97182" w:rsidRDefault="00F97182" w:rsidP="00F97182">
      <w:pPr>
        <w:shd w:val="clear" w:color="auto" w:fill="FFFFFF"/>
        <w:spacing w:before="91"/>
        <w:ind w:left="226"/>
      </w:pPr>
      <w:r>
        <w:rPr>
          <w:i/>
          <w:iCs/>
          <w:color w:val="000000"/>
        </w:rPr>
        <w:t>345.</w:t>
      </w:r>
    </w:p>
    <w:p w:rsidR="00F97182" w:rsidRDefault="00F97182" w:rsidP="00F97182">
      <w:pPr>
        <w:shd w:val="clear" w:color="auto" w:fill="FFFFFF"/>
        <w:tabs>
          <w:tab w:val="left" w:pos="221"/>
        </w:tabs>
        <w:spacing w:before="264" w:line="341" w:lineRule="exact"/>
        <w:ind w:left="221" w:hanging="216"/>
      </w:pPr>
      <w:r>
        <w:rPr>
          <w:color w:val="000000"/>
          <w:vertAlign w:val="superscript"/>
        </w:rPr>
        <w:t>140</w:t>
      </w:r>
      <w:r>
        <w:rPr>
          <w:color w:val="000000"/>
          <w:vertAlign w:val="superscript"/>
        </w:rPr>
        <w:tab/>
      </w:r>
      <w:r>
        <w:rPr>
          <w:i/>
          <w:iCs/>
          <w:color w:val="000000"/>
        </w:rPr>
        <w:t xml:space="preserve">«Рабочая Жизнь» </w:t>
      </w:r>
      <w:r>
        <w:rPr>
          <w:color w:val="000000"/>
        </w:rPr>
        <w:t>— ежемесячная газета, орган меныпевиков-голосовцев и примиренцев. Выходила в</w:t>
      </w:r>
      <w:r>
        <w:rPr>
          <w:color w:val="000000"/>
        </w:rPr>
        <w:br/>
        <w:t xml:space="preserve">Париже с 21 февраля (6 марта) по 18 апреля (1 мая) 1911 года; всего вышло три номера. — </w:t>
      </w:r>
      <w:r>
        <w:rPr>
          <w:i/>
          <w:iCs/>
          <w:color w:val="000000"/>
        </w:rPr>
        <w:t>347.</w:t>
      </w:r>
    </w:p>
    <w:p w:rsidR="00F97182" w:rsidRDefault="00F97182" w:rsidP="00F97182">
      <w:pPr>
        <w:shd w:val="clear" w:color="auto" w:fill="FFFFFF"/>
        <w:tabs>
          <w:tab w:val="left" w:pos="221"/>
        </w:tabs>
        <w:spacing w:before="235" w:line="346" w:lineRule="exact"/>
        <w:ind w:left="221" w:hanging="216"/>
      </w:pPr>
      <w:r>
        <w:rPr>
          <w:color w:val="000000"/>
          <w:vertAlign w:val="superscript"/>
        </w:rPr>
        <w:t>141</w:t>
      </w:r>
      <w:r>
        <w:rPr>
          <w:color w:val="000000"/>
          <w:vertAlign w:val="superscript"/>
        </w:rPr>
        <w:tab/>
      </w:r>
      <w:r>
        <w:rPr>
          <w:color w:val="000000"/>
        </w:rPr>
        <w:t>Имеется в виду подавление революционного движения в Персии в 1908 году войсками под командо</w:t>
      </w:r>
      <w:r>
        <w:rPr>
          <w:color w:val="000000"/>
        </w:rPr>
        <w:softHyphen/>
      </w:r>
      <w:r>
        <w:rPr>
          <w:color w:val="000000"/>
        </w:rPr>
        <w:br/>
        <w:t xml:space="preserve">ванием полковника царской армии В. П. Ляхова. — </w:t>
      </w:r>
      <w:r>
        <w:rPr>
          <w:i/>
          <w:iCs/>
          <w:color w:val="000000"/>
        </w:rPr>
        <w:t>359.</w:t>
      </w:r>
    </w:p>
    <w:p w:rsidR="00F97182" w:rsidRDefault="00F97182" w:rsidP="00F97182">
      <w:pPr>
        <w:shd w:val="clear" w:color="auto" w:fill="FFFFFF"/>
        <w:tabs>
          <w:tab w:val="left" w:pos="221"/>
        </w:tabs>
        <w:spacing w:before="235" w:line="346" w:lineRule="exact"/>
        <w:ind w:left="221" w:hanging="216"/>
      </w:pPr>
      <w:r>
        <w:rPr>
          <w:color w:val="000000"/>
          <w:vertAlign w:val="superscript"/>
        </w:rPr>
        <w:t>142</w:t>
      </w:r>
      <w:r>
        <w:rPr>
          <w:color w:val="000000"/>
          <w:vertAlign w:val="superscript"/>
        </w:rPr>
        <w:tab/>
      </w:r>
      <w:r>
        <w:rPr>
          <w:color w:val="000000"/>
        </w:rPr>
        <w:t>Лидер партии кадетов П. Н. Милюков в речи на завтраке у лорд-мэра Лондона 19 июня (2 июля) 1909</w:t>
      </w:r>
      <w:r>
        <w:rPr>
          <w:color w:val="000000"/>
        </w:rPr>
        <w:br/>
        <w:t>года заявил: «... пока в России существует законодательная палата, контролирующая бюджет, русская</w:t>
      </w:r>
      <w:r>
        <w:rPr>
          <w:color w:val="000000"/>
        </w:rPr>
        <w:br/>
        <w:t>оппозиция останется оппозицией его величества, а не его величеству» («Речь» № 167, 21 июня (4 ию</w:t>
      </w:r>
      <w:r>
        <w:rPr>
          <w:color w:val="000000"/>
        </w:rPr>
        <w:softHyphen/>
      </w:r>
      <w:r>
        <w:rPr>
          <w:color w:val="000000"/>
        </w:rPr>
        <w:br/>
        <w:t xml:space="preserve">ля) 1909 года). — </w:t>
      </w:r>
      <w:r>
        <w:rPr>
          <w:i/>
          <w:iCs/>
          <w:color w:val="000000"/>
        </w:rPr>
        <w:t>368.</w:t>
      </w:r>
    </w:p>
    <w:p w:rsidR="00F97182" w:rsidRDefault="00F97182" w:rsidP="00F97182">
      <w:pPr>
        <w:shd w:val="clear" w:color="auto" w:fill="FFFFFF"/>
        <w:tabs>
          <w:tab w:val="left" w:pos="221"/>
        </w:tabs>
        <w:spacing w:before="226" w:line="346" w:lineRule="exact"/>
        <w:ind w:left="221" w:hanging="216"/>
      </w:pPr>
      <w:r>
        <w:rPr>
          <w:color w:val="000000"/>
          <w:vertAlign w:val="superscript"/>
        </w:rPr>
        <w:t>143</w:t>
      </w:r>
      <w:r>
        <w:rPr>
          <w:color w:val="000000"/>
          <w:vertAlign w:val="superscript"/>
        </w:rPr>
        <w:tab/>
      </w:r>
      <w:r>
        <w:rPr>
          <w:i/>
          <w:iCs/>
          <w:color w:val="000000"/>
        </w:rPr>
        <w:t xml:space="preserve">«Мирнообновленцы» </w:t>
      </w:r>
      <w:r>
        <w:rPr>
          <w:color w:val="000000"/>
        </w:rPr>
        <w:t>— члены партии «мирного обновления», конституционно-монархической орга</w:t>
      </w:r>
      <w:r>
        <w:rPr>
          <w:color w:val="000000"/>
        </w:rPr>
        <w:softHyphen/>
      </w:r>
      <w:r>
        <w:rPr>
          <w:color w:val="000000"/>
        </w:rPr>
        <w:br/>
        <w:t>низации крупной бур-</w:t>
      </w:r>
    </w:p>
    <w:p w:rsidR="00F97182" w:rsidRDefault="00F97182" w:rsidP="00F97182">
      <w:pPr>
        <w:shd w:val="clear" w:color="auto" w:fill="FFFFFF"/>
        <w:tabs>
          <w:tab w:val="left" w:pos="221"/>
        </w:tabs>
        <w:spacing w:before="226" w:line="346" w:lineRule="exact"/>
        <w:ind w:left="221" w:hanging="216"/>
        <w:sectPr w:rsidR="00F97182">
          <w:pgSz w:w="11909" w:h="16834"/>
          <w:pgMar w:top="1440" w:right="1414" w:bottom="720" w:left="1428" w:header="720" w:footer="720" w:gutter="0"/>
          <w:cols w:space="60"/>
          <w:noEndnote/>
        </w:sectPr>
      </w:pPr>
    </w:p>
    <w:p w:rsidR="00F97182" w:rsidRDefault="00F97182" w:rsidP="00F97182">
      <w:pPr>
        <w:shd w:val="clear" w:color="auto" w:fill="FFFFFF"/>
        <w:tabs>
          <w:tab w:val="left" w:pos="8482"/>
        </w:tabs>
        <w:ind w:left="3686"/>
      </w:pPr>
      <w:r>
        <w:rPr>
          <w:color w:val="000000"/>
          <w:spacing w:val="-2"/>
        </w:rPr>
        <w:lastRenderedPageBreak/>
        <w:t>ПРИМЕЧАНИЯ</w:t>
      </w:r>
      <w:r>
        <w:rPr>
          <w:color w:val="000000"/>
        </w:rPr>
        <w:tab/>
        <w:t>489</w:t>
      </w:r>
    </w:p>
    <w:p w:rsidR="00F97182" w:rsidRDefault="00F97182" w:rsidP="00F97182">
      <w:pPr>
        <w:shd w:val="clear" w:color="auto" w:fill="FFFFFF"/>
        <w:spacing w:before="672" w:line="341" w:lineRule="exact"/>
        <w:ind w:left="216" w:right="5"/>
        <w:jc w:val="both"/>
      </w:pPr>
      <w:r>
        <w:rPr>
          <w:color w:val="000000"/>
        </w:rPr>
        <w:t xml:space="preserve">жуазии и помещиков, окончательно оформившейся в 1906 году после роспуска </w:t>
      </w:r>
      <w:r>
        <w:rPr>
          <w:color w:val="000000"/>
          <w:lang w:val="en-US"/>
        </w:rPr>
        <w:t xml:space="preserve">I </w:t>
      </w:r>
      <w:r>
        <w:rPr>
          <w:color w:val="000000"/>
        </w:rPr>
        <w:t>Государственной ду</w:t>
      </w:r>
      <w:r>
        <w:rPr>
          <w:color w:val="000000"/>
        </w:rPr>
        <w:softHyphen/>
      </w:r>
      <w:r>
        <w:rPr>
          <w:color w:val="000000"/>
          <w:spacing w:val="-1"/>
        </w:rPr>
        <w:t xml:space="preserve">мы. Партия объединяла «левых» октябристов и правых кадетов. Лидерами мирнообновленцев были П. </w:t>
      </w:r>
      <w:r>
        <w:rPr>
          <w:color w:val="000000"/>
          <w:spacing w:val="1"/>
        </w:rPr>
        <w:t xml:space="preserve">А. Гейден, Н. Н. Львов, П. П. Рябушинский, М. А. Стахович, Е. Н. и Г. Н. Трубецкие, Д. Н. Шипов и </w:t>
      </w:r>
      <w:r>
        <w:rPr>
          <w:color w:val="000000"/>
        </w:rPr>
        <w:t xml:space="preserve">др. По своей программе партия близко примыкала к октябристам; защищала интересы торгово-промышленной буржуазии и помещиков, ведущих хозяйство по-капиталистически. Ленин называл </w:t>
      </w:r>
      <w:r>
        <w:rPr>
          <w:color w:val="000000"/>
          <w:spacing w:val="1"/>
        </w:rPr>
        <w:t xml:space="preserve">партию «мирного обновления» «партией мирного ограбления», ибо ее деятельность была направлена </w:t>
      </w:r>
      <w:r>
        <w:rPr>
          <w:color w:val="000000"/>
        </w:rPr>
        <w:t xml:space="preserve">на то, «как бы понадежнее, похитрее, поискуснее, прочнее извнутри, незаметнее снаружи, защитить </w:t>
      </w:r>
      <w:r>
        <w:rPr>
          <w:i/>
          <w:iCs/>
          <w:color w:val="000000"/>
        </w:rPr>
        <w:t xml:space="preserve">права </w:t>
      </w:r>
      <w:r>
        <w:rPr>
          <w:color w:val="000000"/>
        </w:rPr>
        <w:t xml:space="preserve">благородного российского дворянства на кровь и пот миллионов «мужичья»...» (Сочинения, 5 изд., том 16, стр. 42—43). В </w:t>
      </w:r>
      <w:r>
        <w:rPr>
          <w:color w:val="000000"/>
          <w:lang w:val="en-US"/>
        </w:rPr>
        <w:t xml:space="preserve">III </w:t>
      </w:r>
      <w:r>
        <w:rPr>
          <w:color w:val="000000"/>
        </w:rPr>
        <w:t xml:space="preserve">Государственной думе партия «мирного обновления» объединилась с так называемой партией «демократических реформ» во фракцию «прогрессистов». — </w:t>
      </w:r>
      <w:r>
        <w:rPr>
          <w:i/>
          <w:iCs/>
          <w:color w:val="000000"/>
        </w:rPr>
        <w:t>372.</w:t>
      </w:r>
    </w:p>
    <w:p w:rsidR="00F97182" w:rsidRDefault="00F97182" w:rsidP="00F97182">
      <w:pPr>
        <w:shd w:val="clear" w:color="auto" w:fill="FFFFFF"/>
        <w:tabs>
          <w:tab w:val="left" w:pos="216"/>
        </w:tabs>
        <w:spacing w:before="115" w:line="341" w:lineRule="exact"/>
        <w:ind w:left="216" w:hanging="216"/>
      </w:pPr>
      <w:r>
        <w:rPr>
          <w:color w:val="000000"/>
          <w:vertAlign w:val="superscript"/>
        </w:rPr>
        <w:t>144</w:t>
      </w:r>
      <w:r>
        <w:rPr>
          <w:color w:val="000000"/>
          <w:vertAlign w:val="superscript"/>
        </w:rPr>
        <w:tab/>
      </w:r>
      <w:r>
        <w:rPr>
          <w:color w:val="000000"/>
        </w:rPr>
        <w:t xml:space="preserve">Статья (доклад) </w:t>
      </w:r>
      <w:r>
        <w:rPr>
          <w:i/>
          <w:iCs/>
          <w:color w:val="000000"/>
        </w:rPr>
        <w:t xml:space="preserve">«О социал-демократической фракции </w:t>
      </w:r>
      <w:r>
        <w:rPr>
          <w:i/>
          <w:iCs/>
          <w:color w:val="000000"/>
          <w:lang w:val="en-US"/>
        </w:rPr>
        <w:t xml:space="preserve">II </w:t>
      </w:r>
      <w:r>
        <w:rPr>
          <w:i/>
          <w:iCs/>
          <w:color w:val="000000"/>
        </w:rPr>
        <w:t xml:space="preserve">Думы» </w:t>
      </w:r>
      <w:r>
        <w:rPr>
          <w:color w:val="000000"/>
        </w:rPr>
        <w:t>была напечатана Исполнительным</w:t>
      </w:r>
      <w:r>
        <w:rPr>
          <w:color w:val="000000"/>
        </w:rPr>
        <w:br/>
      </w:r>
      <w:r>
        <w:rPr>
          <w:color w:val="000000"/>
          <w:spacing w:val="11"/>
        </w:rPr>
        <w:t>комитетом Международного социалистического бюро вместе с материалами о деле социал-</w:t>
      </w:r>
      <w:r>
        <w:rPr>
          <w:color w:val="000000"/>
          <w:spacing w:val="11"/>
        </w:rPr>
        <w:br/>
      </w:r>
      <w:r>
        <w:rPr>
          <w:color w:val="000000"/>
        </w:rPr>
        <w:t xml:space="preserve">демократических депутатов </w:t>
      </w:r>
      <w:r>
        <w:rPr>
          <w:color w:val="000000"/>
          <w:lang w:val="en-US"/>
        </w:rPr>
        <w:t xml:space="preserve">II </w:t>
      </w:r>
      <w:r>
        <w:rPr>
          <w:color w:val="000000"/>
        </w:rPr>
        <w:t xml:space="preserve">Думы на немецком, французском и английском языках в </w:t>
      </w:r>
      <w:r>
        <w:rPr>
          <w:color w:val="000000"/>
          <w:lang w:val="de-DE"/>
        </w:rPr>
        <w:t>«Bulletin</w:t>
      </w:r>
      <w:r>
        <w:rPr>
          <w:color w:val="000000"/>
          <w:lang w:val="de-DE"/>
        </w:rPr>
        <w:br/>
      </w:r>
      <w:r>
        <w:rPr>
          <w:color w:val="000000"/>
          <w:lang w:val="fr-FR"/>
        </w:rPr>
        <w:t xml:space="preserve">périodique du Bureau Socialiste International» </w:t>
      </w:r>
      <w:r>
        <w:rPr>
          <w:color w:val="000000"/>
        </w:rPr>
        <w:t>(«Периодический Бюллетень Международного Социали</w:t>
      </w:r>
      <w:r>
        <w:rPr>
          <w:color w:val="000000"/>
        </w:rPr>
        <w:softHyphen/>
      </w:r>
      <w:r>
        <w:rPr>
          <w:color w:val="000000"/>
        </w:rPr>
        <w:br/>
        <w:t>стического Бюро») № 8 как приложение к циркуляру №21. После опубликования статьи В. И. Ленина</w:t>
      </w:r>
      <w:r>
        <w:rPr>
          <w:color w:val="000000"/>
        </w:rPr>
        <w:br/>
        <w:t xml:space="preserve">агитационная кампания за границей за освобождение социал-демократических депутатов </w:t>
      </w:r>
      <w:r>
        <w:rPr>
          <w:color w:val="000000"/>
          <w:lang w:val="en-US"/>
        </w:rPr>
        <w:t xml:space="preserve">II </w:t>
      </w:r>
      <w:r>
        <w:rPr>
          <w:color w:val="000000"/>
        </w:rPr>
        <w:t>Государ</w:t>
      </w:r>
      <w:r>
        <w:rPr>
          <w:color w:val="000000"/>
        </w:rPr>
        <w:softHyphen/>
      </w:r>
      <w:r>
        <w:rPr>
          <w:color w:val="000000"/>
        </w:rPr>
        <w:br/>
        <w:t>ственной думы усилилась. В редакционной заметке в № 8 «Рабочей Газеты» от 17 (30) марта 1912 года</w:t>
      </w:r>
      <w:r>
        <w:rPr>
          <w:color w:val="000000"/>
        </w:rPr>
        <w:br/>
      </w:r>
      <w:r>
        <w:rPr>
          <w:color w:val="000000"/>
          <w:spacing w:val="-1"/>
        </w:rPr>
        <w:t>сообщалось: «Иностранные с.-д. партии после призыва Международного социалистического бюро, ра</w:t>
      </w:r>
      <w:r>
        <w:rPr>
          <w:color w:val="000000"/>
          <w:spacing w:val="-1"/>
        </w:rPr>
        <w:softHyphen/>
      </w:r>
      <w:r>
        <w:rPr>
          <w:color w:val="000000"/>
          <w:spacing w:val="-1"/>
        </w:rPr>
        <w:br/>
      </w:r>
      <w:r>
        <w:rPr>
          <w:color w:val="000000"/>
        </w:rPr>
        <w:t>зославшего всем партиям доклад по этому делу представителя нашей партии в МСБ т. Ленина, разви</w:t>
      </w:r>
      <w:r>
        <w:rPr>
          <w:color w:val="000000"/>
        </w:rPr>
        <w:softHyphen/>
      </w:r>
      <w:r>
        <w:rPr>
          <w:color w:val="000000"/>
        </w:rPr>
        <w:br/>
      </w:r>
      <w:r>
        <w:rPr>
          <w:color w:val="000000"/>
          <w:spacing w:val="4"/>
        </w:rPr>
        <w:t>ли усиленную агитацию. Выступили с протестом все с.-д. депутаты Германии, Франции, Бельгии,</w:t>
      </w:r>
      <w:r>
        <w:rPr>
          <w:color w:val="000000"/>
          <w:spacing w:val="4"/>
        </w:rPr>
        <w:br/>
      </w:r>
      <w:r>
        <w:rPr>
          <w:color w:val="000000"/>
        </w:rPr>
        <w:t xml:space="preserve">Швеции, Финляндии, Австрии и т. д.». — </w:t>
      </w:r>
      <w:r>
        <w:rPr>
          <w:i/>
          <w:iCs/>
          <w:color w:val="000000"/>
        </w:rPr>
        <w:t>381.</w:t>
      </w:r>
    </w:p>
    <w:p w:rsidR="00F97182" w:rsidRDefault="00F97182" w:rsidP="00F97182">
      <w:pPr>
        <w:shd w:val="clear" w:color="auto" w:fill="FFFFFF"/>
        <w:tabs>
          <w:tab w:val="left" w:pos="216"/>
        </w:tabs>
        <w:spacing w:before="235" w:line="346" w:lineRule="exact"/>
        <w:ind w:left="216" w:hanging="216"/>
      </w:pPr>
      <w:r>
        <w:rPr>
          <w:color w:val="000000"/>
          <w:vertAlign w:val="superscript"/>
        </w:rPr>
        <w:t>145</w:t>
      </w:r>
      <w:r>
        <w:rPr>
          <w:color w:val="000000"/>
          <w:vertAlign w:val="superscript"/>
        </w:rPr>
        <w:tab/>
      </w:r>
      <w:r>
        <w:rPr>
          <w:i/>
          <w:iCs/>
          <w:color w:val="000000"/>
        </w:rPr>
        <w:t xml:space="preserve">«Будущее» </w:t>
      </w:r>
      <w:r>
        <w:rPr>
          <w:i/>
          <w:iCs/>
          <w:color w:val="000000"/>
          <w:lang w:val="fr-FR"/>
        </w:rPr>
        <w:t xml:space="preserve">(«L'Avenir») </w:t>
      </w:r>
      <w:r>
        <w:rPr>
          <w:color w:val="000000"/>
        </w:rPr>
        <w:t xml:space="preserve">— либерально-буржуазная газета; выходила в Париже с </w:t>
      </w:r>
      <w:r>
        <w:rPr>
          <w:i/>
          <w:iCs/>
          <w:color w:val="000000"/>
        </w:rPr>
        <w:t xml:space="preserve">22 </w:t>
      </w:r>
      <w:r>
        <w:rPr>
          <w:color w:val="000000"/>
        </w:rPr>
        <w:t>октября 1911 года</w:t>
      </w:r>
      <w:r>
        <w:rPr>
          <w:color w:val="000000"/>
        </w:rPr>
        <w:br/>
        <w:t>по 4 января 1914 года (н. ст.) под редакцией В. Л. Бурцева на русском языке (некоторые материалы</w:t>
      </w:r>
      <w:r>
        <w:rPr>
          <w:color w:val="000000"/>
        </w:rPr>
        <w:br/>
        <w:t xml:space="preserve">печатались на французском языке). В газете сотрудничали меньшевики и эсеры. — </w:t>
      </w:r>
      <w:r>
        <w:rPr>
          <w:i/>
          <w:iCs/>
          <w:color w:val="000000"/>
        </w:rPr>
        <w:t>382.</w:t>
      </w:r>
    </w:p>
    <w:p w:rsidR="00F97182" w:rsidRDefault="00F97182" w:rsidP="00F97182">
      <w:pPr>
        <w:shd w:val="clear" w:color="auto" w:fill="FFFFFF"/>
        <w:tabs>
          <w:tab w:val="left" w:pos="216"/>
        </w:tabs>
        <w:spacing w:before="235" w:line="346" w:lineRule="exact"/>
        <w:ind w:left="216" w:hanging="216"/>
      </w:pPr>
      <w:r>
        <w:rPr>
          <w:color w:val="000000"/>
          <w:vertAlign w:val="superscript"/>
        </w:rPr>
        <w:t>146</w:t>
      </w:r>
      <w:r>
        <w:rPr>
          <w:color w:val="000000"/>
          <w:vertAlign w:val="superscript"/>
        </w:rPr>
        <w:tab/>
      </w:r>
      <w:r>
        <w:rPr>
          <w:i/>
          <w:iCs/>
          <w:color w:val="000000"/>
        </w:rPr>
        <w:t xml:space="preserve">Лассальянцы </w:t>
      </w:r>
      <w:r>
        <w:rPr>
          <w:color w:val="000000"/>
        </w:rPr>
        <w:t>— сторонники и последователи немецкого мелкобуржуазного социалиста Ф. Лассаля,</w:t>
      </w:r>
      <w:r>
        <w:rPr>
          <w:color w:val="000000"/>
        </w:rPr>
        <w:br/>
        <w:t>члены Всеобщего германского рабочего союза, который был основан в 1863 году на съезде рабочих</w:t>
      </w:r>
      <w:r>
        <w:rPr>
          <w:color w:val="000000"/>
        </w:rPr>
        <w:br/>
      </w:r>
      <w:r>
        <w:rPr>
          <w:color w:val="000000"/>
          <w:spacing w:val="4"/>
        </w:rPr>
        <w:t>обществ в Лейпциге в противовес буржуазным прогрессистам, стремившимся подчинить рабочий</w:t>
      </w:r>
      <w:r>
        <w:rPr>
          <w:color w:val="000000"/>
          <w:spacing w:val="4"/>
        </w:rPr>
        <w:br/>
      </w:r>
      <w:r>
        <w:rPr>
          <w:color w:val="000000"/>
          <w:spacing w:val="-1"/>
        </w:rPr>
        <w:t>класс своему влиянию. Первым президентом Союза был Лассаль, сформулировавший его программу и</w:t>
      </w:r>
      <w:r>
        <w:rPr>
          <w:color w:val="000000"/>
          <w:spacing w:val="-1"/>
        </w:rPr>
        <w:br/>
      </w:r>
      <w:r>
        <w:rPr>
          <w:color w:val="000000"/>
        </w:rPr>
        <w:t>основы тактики. Борьба за всеобщее избирательное право была провозглашена</w:t>
      </w:r>
    </w:p>
    <w:p w:rsidR="00F97182" w:rsidRDefault="00F97182" w:rsidP="00F97182">
      <w:pPr>
        <w:shd w:val="clear" w:color="auto" w:fill="FFFFFF"/>
        <w:tabs>
          <w:tab w:val="left" w:pos="216"/>
        </w:tabs>
        <w:spacing w:before="235" w:line="346" w:lineRule="exact"/>
        <w:ind w:left="216" w:hanging="216"/>
        <w:sectPr w:rsidR="00F97182">
          <w:pgSz w:w="11909" w:h="16834"/>
          <w:pgMar w:top="1440" w:right="1409" w:bottom="720" w:left="1432" w:header="720" w:footer="720" w:gutter="0"/>
          <w:cols w:space="60"/>
          <w:noEndnote/>
        </w:sectPr>
      </w:pPr>
    </w:p>
    <w:p w:rsidR="00F97182" w:rsidRDefault="00F97182" w:rsidP="00F97182">
      <w:pPr>
        <w:shd w:val="clear" w:color="auto" w:fill="FFFFFF"/>
        <w:tabs>
          <w:tab w:val="left" w:pos="3691"/>
        </w:tabs>
      </w:pPr>
      <w:r>
        <w:rPr>
          <w:color w:val="000000"/>
        </w:rPr>
        <w:lastRenderedPageBreak/>
        <w:t>490</w:t>
      </w:r>
      <w:r>
        <w:rPr>
          <w:color w:val="000000"/>
        </w:rPr>
        <w:tab/>
      </w:r>
      <w:r>
        <w:rPr>
          <w:color w:val="000000"/>
          <w:spacing w:val="-2"/>
        </w:rPr>
        <w:t>ПРИМЕЧАНИЯ</w:t>
      </w:r>
    </w:p>
    <w:p w:rsidR="00F97182" w:rsidRDefault="00F97182" w:rsidP="00F97182">
      <w:pPr>
        <w:shd w:val="clear" w:color="auto" w:fill="FFFFFF"/>
        <w:spacing w:before="672" w:line="341" w:lineRule="exact"/>
        <w:ind w:left="221"/>
        <w:jc w:val="both"/>
      </w:pPr>
      <w:r>
        <w:rPr>
          <w:color w:val="000000"/>
        </w:rPr>
        <w:t xml:space="preserve">политической программой Союза, создание производительных рабочих ассоциаций, субсидируемых государством, — его экономической программой. В своей практической деятельности Лассаль, его </w:t>
      </w:r>
      <w:r>
        <w:rPr>
          <w:color w:val="000000"/>
          <w:spacing w:val="3"/>
        </w:rPr>
        <w:t>сторонники и преемники, приспособлявшиеся к гегемонии Пруссии, поддерживали велико-</w:t>
      </w:r>
      <w:r>
        <w:rPr>
          <w:color w:val="000000"/>
        </w:rPr>
        <w:t>державническую политику Бисмарка; «объективно, — писал Ф. Энгельс К. Марксу 27 января 1865 го</w:t>
      </w:r>
      <w:r>
        <w:rPr>
          <w:color w:val="000000"/>
        </w:rPr>
        <w:softHyphen/>
        <w:t xml:space="preserve">да, — это было подлостью и предательством в пользу пруссаков всего рабочего движения» (К. Маркс и Ф. Энгельс. Сочинения, т. </w:t>
      </w:r>
      <w:r>
        <w:rPr>
          <w:color w:val="000000"/>
          <w:lang w:val="en-US"/>
        </w:rPr>
        <w:t xml:space="preserve">XXIII, </w:t>
      </w:r>
      <w:r>
        <w:rPr>
          <w:color w:val="000000"/>
        </w:rPr>
        <w:t>1932, стр. 232). К. Маркс и Ф. Энгельс неоднократно и резко кри</w:t>
      </w:r>
      <w:r>
        <w:rPr>
          <w:color w:val="000000"/>
        </w:rPr>
        <w:softHyphen/>
        <w:t>тиковали теорию, тактику и организационные принципы лассальянства как оппортунистического те</w:t>
      </w:r>
      <w:r>
        <w:rPr>
          <w:color w:val="000000"/>
        </w:rPr>
        <w:softHyphen/>
        <w:t xml:space="preserve">чения в германском рабочем движении. — </w:t>
      </w:r>
      <w:r>
        <w:rPr>
          <w:i/>
          <w:iCs/>
          <w:color w:val="000000"/>
        </w:rPr>
        <w:t>393.</w:t>
      </w:r>
    </w:p>
    <w:p w:rsidR="00F97182" w:rsidRDefault="00F97182" w:rsidP="00F97182">
      <w:pPr>
        <w:shd w:val="clear" w:color="auto" w:fill="FFFFFF"/>
        <w:tabs>
          <w:tab w:val="left" w:pos="221"/>
        </w:tabs>
        <w:spacing w:before="120" w:line="341" w:lineRule="exact"/>
        <w:ind w:left="221" w:hanging="216"/>
      </w:pPr>
      <w:r>
        <w:rPr>
          <w:color w:val="000000"/>
          <w:vertAlign w:val="superscript"/>
        </w:rPr>
        <w:t>147</w:t>
      </w:r>
      <w:r>
        <w:rPr>
          <w:color w:val="000000"/>
          <w:vertAlign w:val="superscript"/>
        </w:rPr>
        <w:tab/>
      </w:r>
      <w:r>
        <w:rPr>
          <w:color w:val="000000"/>
        </w:rPr>
        <w:t>Речь идет о цитируемых В. И. Лениным ниже письмах К. Маркса к Ф. А. Зорге от 20 июня и 15 декаб</w:t>
      </w:r>
      <w:r>
        <w:rPr>
          <w:color w:val="000000"/>
        </w:rPr>
        <w:softHyphen/>
      </w:r>
      <w:r>
        <w:rPr>
          <w:color w:val="000000"/>
        </w:rPr>
        <w:br/>
        <w:t>ря 1881 года (см. К. Маркс и Ф, Энгельс. Избранные письма, 1953, стр. 349—351 и К. Маркс и Ф. Эн</w:t>
      </w:r>
      <w:r>
        <w:rPr>
          <w:color w:val="000000"/>
        </w:rPr>
        <w:softHyphen/>
      </w:r>
      <w:r>
        <w:rPr>
          <w:color w:val="000000"/>
        </w:rPr>
        <w:br/>
        <w:t xml:space="preserve">гельс. Сочинения, т. </w:t>
      </w:r>
      <w:r>
        <w:rPr>
          <w:color w:val="000000"/>
          <w:lang w:val="en-US"/>
        </w:rPr>
        <w:t xml:space="preserve">XXVII, </w:t>
      </w:r>
      <w:r>
        <w:rPr>
          <w:color w:val="000000"/>
        </w:rPr>
        <w:t xml:space="preserve">1935, стр. 171—173). — </w:t>
      </w:r>
      <w:r>
        <w:rPr>
          <w:i/>
          <w:iCs/>
          <w:color w:val="000000"/>
        </w:rPr>
        <w:t>393.</w:t>
      </w:r>
    </w:p>
    <w:p w:rsidR="00F97182" w:rsidRDefault="00F97182" w:rsidP="00F97182">
      <w:pPr>
        <w:shd w:val="clear" w:color="auto" w:fill="FFFFFF"/>
        <w:tabs>
          <w:tab w:val="left" w:pos="221"/>
        </w:tabs>
        <w:spacing w:before="331"/>
        <w:ind w:left="5"/>
      </w:pPr>
      <w:r>
        <w:rPr>
          <w:color w:val="000000"/>
          <w:vertAlign w:val="superscript"/>
        </w:rPr>
        <w:t>148</w:t>
      </w:r>
      <w:r>
        <w:rPr>
          <w:color w:val="000000"/>
          <w:vertAlign w:val="superscript"/>
        </w:rPr>
        <w:tab/>
      </w:r>
      <w:r>
        <w:rPr>
          <w:color w:val="000000"/>
        </w:rPr>
        <w:t xml:space="preserve">См. К. Маркс и Ф. Энгельс. Сочинения, т. </w:t>
      </w:r>
      <w:r>
        <w:rPr>
          <w:color w:val="000000"/>
          <w:lang w:val="en-US"/>
        </w:rPr>
        <w:t xml:space="preserve">XXVII, </w:t>
      </w:r>
      <w:r>
        <w:rPr>
          <w:color w:val="000000"/>
        </w:rPr>
        <w:t>1935, стр. 101—102. —394.</w:t>
      </w:r>
    </w:p>
    <w:p w:rsidR="00F97182" w:rsidRDefault="00F97182" w:rsidP="00F97182">
      <w:pPr>
        <w:shd w:val="clear" w:color="auto" w:fill="FFFFFF"/>
        <w:tabs>
          <w:tab w:val="left" w:pos="221"/>
        </w:tabs>
        <w:spacing w:before="259" w:line="346" w:lineRule="exact"/>
        <w:ind w:left="221" w:hanging="216"/>
      </w:pPr>
      <w:r>
        <w:rPr>
          <w:color w:val="000000"/>
          <w:vertAlign w:val="superscript"/>
        </w:rPr>
        <w:t>149</w:t>
      </w:r>
      <w:r>
        <w:rPr>
          <w:color w:val="000000"/>
          <w:vertAlign w:val="superscript"/>
        </w:rPr>
        <w:tab/>
      </w:r>
      <w:r>
        <w:rPr>
          <w:color w:val="000000"/>
        </w:rPr>
        <w:t>На тему «Манифест либеральной рабочей партии» Ленин прочитал в Париже 14 (27) ноября 1911 года</w:t>
      </w:r>
      <w:r>
        <w:rPr>
          <w:color w:val="000000"/>
        </w:rPr>
        <w:br/>
        <w:t xml:space="preserve">публичный реферат. План этого реферата см. в настоящем томе, стр. 414. — </w:t>
      </w:r>
      <w:r>
        <w:rPr>
          <w:i/>
          <w:iCs/>
          <w:color w:val="000000"/>
        </w:rPr>
        <w:t>396.</w:t>
      </w:r>
    </w:p>
    <w:p w:rsidR="00F97182" w:rsidRDefault="00F97182" w:rsidP="00F97182">
      <w:pPr>
        <w:shd w:val="clear" w:color="auto" w:fill="FFFFFF"/>
        <w:tabs>
          <w:tab w:val="left" w:pos="221"/>
        </w:tabs>
        <w:spacing w:before="235" w:line="346" w:lineRule="exact"/>
        <w:ind w:left="221" w:hanging="216"/>
      </w:pPr>
      <w:r>
        <w:rPr>
          <w:color w:val="000000"/>
          <w:vertAlign w:val="superscript"/>
        </w:rPr>
        <w:t>150</w:t>
      </w:r>
      <w:r>
        <w:rPr>
          <w:color w:val="000000"/>
          <w:vertAlign w:val="superscript"/>
        </w:rPr>
        <w:tab/>
      </w:r>
      <w:r>
        <w:rPr>
          <w:i/>
          <w:iCs/>
          <w:color w:val="000000"/>
          <w:lang w:val="fr-FR"/>
        </w:rPr>
        <w:t xml:space="preserve">Chambre introuvable </w:t>
      </w:r>
      <w:r>
        <w:rPr>
          <w:color w:val="000000"/>
        </w:rPr>
        <w:t xml:space="preserve">(бесподобная, несравненная палата) — так назвал Людовик </w:t>
      </w:r>
      <w:r>
        <w:rPr>
          <w:color w:val="000000"/>
          <w:lang w:val="fr-FR"/>
        </w:rPr>
        <w:t xml:space="preserve">XVIII </w:t>
      </w:r>
      <w:r>
        <w:rPr>
          <w:color w:val="000000"/>
        </w:rPr>
        <w:t>контрреволю</w:t>
      </w:r>
      <w:r>
        <w:rPr>
          <w:color w:val="000000"/>
        </w:rPr>
        <w:softHyphen/>
      </w:r>
      <w:r>
        <w:rPr>
          <w:color w:val="000000"/>
        </w:rPr>
        <w:br/>
        <w:t>ционную французскую палату депутатов, выбранную после реставрации Бурбонов в августе 1815 года.</w:t>
      </w:r>
      <w:r>
        <w:rPr>
          <w:color w:val="000000"/>
        </w:rPr>
        <w:br/>
      </w:r>
      <w:r>
        <w:rPr>
          <w:color w:val="000000"/>
          <w:spacing w:val="3"/>
        </w:rPr>
        <w:t>Состав палаты был настолько реакционен, что Людовик, опасаясь нового революционного взрыва,</w:t>
      </w:r>
      <w:r>
        <w:rPr>
          <w:color w:val="000000"/>
          <w:spacing w:val="3"/>
        </w:rPr>
        <w:br/>
      </w:r>
      <w:r>
        <w:rPr>
          <w:color w:val="000000"/>
        </w:rPr>
        <w:t xml:space="preserve">вынужден был распустить ее. — </w:t>
      </w:r>
      <w:r>
        <w:rPr>
          <w:i/>
          <w:iCs/>
          <w:color w:val="000000"/>
        </w:rPr>
        <w:t>406.</w:t>
      </w:r>
    </w:p>
    <w:p w:rsidR="00F97182" w:rsidRDefault="00F97182" w:rsidP="00F97182">
      <w:pPr>
        <w:shd w:val="clear" w:color="auto" w:fill="FFFFFF"/>
        <w:tabs>
          <w:tab w:val="left" w:pos="221"/>
        </w:tabs>
        <w:spacing w:before="245" w:line="341" w:lineRule="exact"/>
        <w:ind w:left="221" w:hanging="216"/>
      </w:pPr>
      <w:r>
        <w:rPr>
          <w:color w:val="000000"/>
          <w:vertAlign w:val="superscript"/>
        </w:rPr>
        <w:t>151</w:t>
      </w:r>
      <w:r>
        <w:rPr>
          <w:color w:val="000000"/>
          <w:vertAlign w:val="superscript"/>
        </w:rPr>
        <w:tab/>
      </w:r>
      <w:r>
        <w:rPr>
          <w:color w:val="000000"/>
          <w:spacing w:val="2"/>
        </w:rPr>
        <w:t>Ленин имеет в виду предисловие П. Б. Струве (за подписью Р. Н. С.) к записке С. Ю. Витте «Само</w:t>
      </w:r>
      <w:r>
        <w:rPr>
          <w:color w:val="000000"/>
          <w:spacing w:val="2"/>
        </w:rPr>
        <w:softHyphen/>
      </w:r>
      <w:r>
        <w:rPr>
          <w:color w:val="000000"/>
          <w:spacing w:val="2"/>
        </w:rPr>
        <w:br/>
      </w:r>
      <w:r>
        <w:rPr>
          <w:color w:val="000000"/>
        </w:rPr>
        <w:t>державие и земство». Предисловие было подвергнуто критике в статье В. И. Ленина «Гонители земст</w:t>
      </w:r>
      <w:r>
        <w:rPr>
          <w:color w:val="000000"/>
        </w:rPr>
        <w:softHyphen/>
      </w:r>
      <w:r>
        <w:rPr>
          <w:color w:val="000000"/>
        </w:rPr>
        <w:br/>
        <w:t xml:space="preserve">ва и Аннибалы либерализма» (см. Сочинения, 5 изд., том 5, стр. 21—72). — </w:t>
      </w:r>
      <w:r>
        <w:rPr>
          <w:i/>
          <w:iCs/>
          <w:color w:val="000000"/>
        </w:rPr>
        <w:t>408.</w:t>
      </w:r>
    </w:p>
    <w:p w:rsidR="00F97182" w:rsidRDefault="00F97182" w:rsidP="00F97182">
      <w:pPr>
        <w:shd w:val="clear" w:color="auto" w:fill="FFFFFF"/>
        <w:spacing w:before="245" w:line="341" w:lineRule="exact"/>
        <w:ind w:left="226" w:right="5" w:hanging="221"/>
        <w:jc w:val="both"/>
      </w:pPr>
      <w:r>
        <w:rPr>
          <w:color w:val="000000"/>
          <w:vertAlign w:val="superscript"/>
        </w:rPr>
        <w:t>152</w:t>
      </w:r>
      <w:r>
        <w:rPr>
          <w:i/>
          <w:iCs/>
          <w:color w:val="000000"/>
        </w:rPr>
        <w:t xml:space="preserve">Мымрецов </w:t>
      </w:r>
      <w:r>
        <w:rPr>
          <w:color w:val="000000"/>
        </w:rPr>
        <w:t>— персонаж из рассказа Г. И. Успенского «Будка», тип грубого и невежественного городо</w:t>
      </w:r>
      <w:r>
        <w:rPr>
          <w:color w:val="000000"/>
        </w:rPr>
        <w:softHyphen/>
        <w:t xml:space="preserve">вого, олицетворявшего самодержавно-полицейский режим царской России. — </w:t>
      </w:r>
      <w:r>
        <w:rPr>
          <w:i/>
          <w:iCs/>
          <w:color w:val="000000"/>
        </w:rPr>
        <w:t>409.</w:t>
      </w:r>
    </w:p>
    <w:p w:rsidR="00F97182" w:rsidRDefault="00F97182" w:rsidP="00F97182">
      <w:pPr>
        <w:shd w:val="clear" w:color="auto" w:fill="FFFFFF"/>
        <w:spacing w:before="245" w:line="341" w:lineRule="exact"/>
        <w:ind w:left="221" w:right="5" w:hanging="216"/>
        <w:jc w:val="both"/>
      </w:pPr>
      <w:r>
        <w:rPr>
          <w:color w:val="000000"/>
          <w:vertAlign w:val="superscript"/>
        </w:rPr>
        <w:t>153</w:t>
      </w:r>
      <w:r>
        <w:rPr>
          <w:color w:val="000000"/>
        </w:rPr>
        <w:t xml:space="preserve"> Данные об ограничении рабочего дня в разных странах приведены в работах К. Каутского «Экономи</w:t>
      </w:r>
      <w:r>
        <w:rPr>
          <w:color w:val="000000"/>
        </w:rPr>
        <w:softHyphen/>
        <w:t xml:space="preserve">ческое учение Карла Маркса» и «Законодательная охрана труда и 8-часовой рабочий день». — </w:t>
      </w:r>
      <w:r>
        <w:rPr>
          <w:i/>
          <w:iCs/>
          <w:color w:val="000000"/>
        </w:rPr>
        <w:t>413.</w:t>
      </w:r>
    </w:p>
    <w:p w:rsidR="00F97182" w:rsidRDefault="00F97182" w:rsidP="00F97182">
      <w:pPr>
        <w:shd w:val="clear" w:color="auto" w:fill="FFFFFF"/>
        <w:spacing w:before="245" w:line="341" w:lineRule="exact"/>
        <w:ind w:left="221" w:right="5" w:hanging="216"/>
        <w:jc w:val="both"/>
        <w:sectPr w:rsidR="00F97182">
          <w:pgSz w:w="11909" w:h="16834"/>
          <w:pgMar w:top="1440" w:right="1414" w:bottom="720" w:left="1428" w:header="720" w:footer="720" w:gutter="0"/>
          <w:cols w:space="60"/>
          <w:noEndnote/>
        </w:sectPr>
      </w:pPr>
    </w:p>
    <w:p w:rsidR="00F97182" w:rsidRDefault="00F97182" w:rsidP="00F97182">
      <w:pPr>
        <w:shd w:val="clear" w:color="auto" w:fill="FFFFFF"/>
        <w:ind w:left="8506"/>
      </w:pPr>
      <w:r>
        <w:rPr>
          <w:color w:val="000000"/>
        </w:rPr>
        <w:lastRenderedPageBreak/>
        <w:t>491</w:t>
      </w:r>
    </w:p>
    <w:p w:rsidR="00F97182" w:rsidRDefault="00F97182" w:rsidP="00F97182">
      <w:pPr>
        <w:shd w:val="clear" w:color="auto" w:fill="FFFFFF"/>
        <w:spacing w:before="3034" w:line="480" w:lineRule="exact"/>
        <w:ind w:right="38"/>
        <w:jc w:val="center"/>
      </w:pPr>
      <w:r>
        <w:rPr>
          <w:color w:val="000000"/>
          <w:spacing w:val="16"/>
          <w:sz w:val="30"/>
          <w:szCs w:val="30"/>
        </w:rPr>
        <w:t>УКАЗАТЕЛЬ</w:t>
      </w:r>
    </w:p>
    <w:p w:rsidR="00F97182" w:rsidRDefault="00F97182" w:rsidP="00F97182">
      <w:pPr>
        <w:shd w:val="clear" w:color="auto" w:fill="FFFFFF"/>
        <w:spacing w:before="5" w:line="480" w:lineRule="exact"/>
        <w:ind w:right="38"/>
        <w:jc w:val="center"/>
      </w:pPr>
      <w:r>
        <w:rPr>
          <w:color w:val="000000"/>
          <w:spacing w:val="19"/>
          <w:sz w:val="30"/>
          <w:szCs w:val="30"/>
        </w:rPr>
        <w:t>ЛИТЕРАТУРНЫХ РАБОТ И ИСТОЧНИКОВ,</w:t>
      </w:r>
    </w:p>
    <w:p w:rsidR="00F97182" w:rsidRDefault="00F97182" w:rsidP="00F97182">
      <w:pPr>
        <w:shd w:val="clear" w:color="auto" w:fill="FFFFFF"/>
        <w:spacing w:line="480" w:lineRule="exact"/>
        <w:ind w:right="34"/>
        <w:jc w:val="center"/>
      </w:pPr>
      <w:r>
        <w:rPr>
          <w:color w:val="000000"/>
          <w:spacing w:val="24"/>
          <w:sz w:val="30"/>
          <w:szCs w:val="30"/>
        </w:rPr>
        <w:t>ЦИТИРУЕМЫХ И УПОМИНАЕМЫХ</w:t>
      </w:r>
    </w:p>
    <w:p w:rsidR="00F97182" w:rsidRDefault="00F97182" w:rsidP="00F97182">
      <w:pPr>
        <w:shd w:val="clear" w:color="auto" w:fill="FFFFFF"/>
        <w:spacing w:before="5" w:line="480" w:lineRule="exact"/>
        <w:ind w:right="29"/>
        <w:jc w:val="center"/>
      </w:pPr>
      <w:r>
        <w:rPr>
          <w:color w:val="000000"/>
          <w:spacing w:val="25"/>
          <w:sz w:val="30"/>
          <w:szCs w:val="30"/>
        </w:rPr>
        <w:t>В. И. ЛЕНИНЫМ</w:t>
      </w:r>
    </w:p>
    <w:p w:rsidR="00F97182" w:rsidRDefault="00F97182" w:rsidP="00F97182">
      <w:pPr>
        <w:shd w:val="clear" w:color="auto" w:fill="FFFFFF"/>
        <w:spacing w:before="490"/>
      </w:pPr>
      <w:r>
        <w:rPr>
          <w:i/>
          <w:iCs/>
          <w:color w:val="000000"/>
        </w:rPr>
        <w:t xml:space="preserve">Азра. В. А. Караулов. </w:t>
      </w:r>
      <w:r>
        <w:rPr>
          <w:color w:val="000000"/>
        </w:rPr>
        <w:t>— «Биржевые Ведомости», Спб., 1910, № 12084, 21 декабря (8 января 1911), стр. 2.</w:t>
      </w:r>
    </w:p>
    <w:p w:rsidR="00F97182" w:rsidRDefault="00F97182" w:rsidP="00F97182">
      <w:pPr>
        <w:shd w:val="clear" w:color="auto" w:fill="FFFFFF"/>
        <w:ind w:left="298"/>
      </w:pPr>
      <w:r>
        <w:rPr>
          <w:color w:val="000000"/>
        </w:rPr>
        <w:t xml:space="preserve">— </w:t>
      </w:r>
      <w:r>
        <w:rPr>
          <w:i/>
          <w:iCs/>
          <w:color w:val="000000"/>
        </w:rPr>
        <w:t>97— 98.</w:t>
      </w:r>
    </w:p>
    <w:p w:rsidR="00F97182" w:rsidRDefault="00F97182" w:rsidP="00F97182">
      <w:pPr>
        <w:shd w:val="clear" w:color="auto" w:fill="FFFFFF"/>
        <w:spacing w:before="235" w:line="230" w:lineRule="exact"/>
        <w:ind w:left="307" w:hanging="293"/>
        <w:jc w:val="both"/>
      </w:pPr>
      <w:r>
        <w:rPr>
          <w:i/>
          <w:iCs/>
          <w:color w:val="000000"/>
        </w:rPr>
        <w:t xml:space="preserve">[Аксельрод, П. Б.] Источники разногласий между так наз. партийцами и так назыв. ликвидаторами. </w:t>
      </w:r>
      <w:r>
        <w:rPr>
          <w:color w:val="000000"/>
        </w:rPr>
        <w:t xml:space="preserve">(Рефераты П. Б. Аксельрода). — «Голос Социал-Демократа», [Париж], 1910, № 23, ноябрь, стр. 13— 14. — </w:t>
      </w:r>
      <w:r>
        <w:rPr>
          <w:i/>
          <w:iCs/>
          <w:color w:val="000000"/>
        </w:rPr>
        <w:t>48.</w:t>
      </w:r>
    </w:p>
    <w:p w:rsidR="00F97182" w:rsidRDefault="00F97182" w:rsidP="00F97182">
      <w:pPr>
        <w:shd w:val="clear" w:color="auto" w:fill="FFFFFF"/>
        <w:tabs>
          <w:tab w:val="left" w:pos="283"/>
        </w:tabs>
        <w:spacing w:before="235" w:line="230" w:lineRule="exact"/>
        <w:ind w:left="283" w:hanging="269"/>
      </w:pPr>
      <w:r>
        <w:rPr>
          <w:color w:val="000000"/>
        </w:rPr>
        <w:t>—</w:t>
      </w:r>
      <w:r>
        <w:rPr>
          <w:color w:val="000000"/>
        </w:rPr>
        <w:tab/>
      </w:r>
      <w:r>
        <w:rPr>
          <w:i/>
          <w:iCs/>
          <w:color w:val="000000"/>
        </w:rPr>
        <w:t xml:space="preserve">Объединение российской социал-демократии и ее задачи. </w:t>
      </w:r>
      <w:r>
        <w:rPr>
          <w:color w:val="000000"/>
        </w:rPr>
        <w:t>Итоги ликвидации кустарничества. — «Ис</w:t>
      </w:r>
      <w:r>
        <w:rPr>
          <w:color w:val="000000"/>
        </w:rPr>
        <w:softHyphen/>
      </w:r>
      <w:r>
        <w:rPr>
          <w:color w:val="000000"/>
        </w:rPr>
        <w:br/>
        <w:t xml:space="preserve">кра», [Женева], 1903, № 55, 15 декабря, стр. 2—5; 1904, № 57, 15 января, стр. 2—4. — </w:t>
      </w:r>
      <w:r>
        <w:rPr>
          <w:i/>
          <w:iCs/>
          <w:color w:val="000000"/>
        </w:rPr>
        <w:t>120.</w:t>
      </w:r>
    </w:p>
    <w:p w:rsidR="00F97182" w:rsidRDefault="00F97182" w:rsidP="00F97182">
      <w:pPr>
        <w:shd w:val="clear" w:color="auto" w:fill="FFFFFF"/>
        <w:spacing w:before="240" w:line="226" w:lineRule="exact"/>
        <w:ind w:left="298" w:right="14" w:hanging="298"/>
        <w:jc w:val="both"/>
      </w:pPr>
      <w:r>
        <w:rPr>
          <w:i/>
          <w:iCs/>
          <w:color w:val="000000"/>
        </w:rPr>
        <w:t xml:space="preserve">Антоний Волынский. Открытое письмо авторам сборника «Вехи». </w:t>
      </w:r>
      <w:r>
        <w:rPr>
          <w:color w:val="000000"/>
        </w:rPr>
        <w:t xml:space="preserve">1 мая 1909 г. — «Слово», Спб., 1909, № 791, 10 (23) мая, стр. 3. — </w:t>
      </w:r>
      <w:r>
        <w:rPr>
          <w:i/>
          <w:iCs/>
          <w:color w:val="000000"/>
        </w:rPr>
        <w:t>23.</w:t>
      </w:r>
    </w:p>
    <w:p w:rsidR="00F97182" w:rsidRDefault="00F97182" w:rsidP="00F97182">
      <w:pPr>
        <w:shd w:val="clear" w:color="auto" w:fill="FFFFFF"/>
        <w:spacing w:before="240"/>
      </w:pPr>
      <w:r>
        <w:rPr>
          <w:i/>
          <w:iCs/>
          <w:color w:val="000000"/>
        </w:rPr>
        <w:t xml:space="preserve">Армавирский погром. </w:t>
      </w:r>
      <w:r>
        <w:rPr>
          <w:color w:val="000000"/>
        </w:rPr>
        <w:t xml:space="preserve">— «Речь», Спб., 1911, № 291 (1885), 23 октября (5 ноября), стр. 7. — </w:t>
      </w:r>
      <w:r>
        <w:rPr>
          <w:i/>
          <w:iCs/>
          <w:color w:val="000000"/>
        </w:rPr>
        <w:t>377.</w:t>
      </w:r>
    </w:p>
    <w:p w:rsidR="00F97182" w:rsidRDefault="00F97182" w:rsidP="00F97182">
      <w:pPr>
        <w:shd w:val="clear" w:color="auto" w:fill="FFFFFF"/>
        <w:spacing w:before="240"/>
      </w:pPr>
      <w:r>
        <w:rPr>
          <w:i/>
          <w:iCs/>
          <w:color w:val="000000"/>
        </w:rPr>
        <w:t xml:space="preserve">Арсенъев, К. Приближающаяся годовщина. </w:t>
      </w:r>
      <w:r>
        <w:rPr>
          <w:color w:val="000000"/>
        </w:rPr>
        <w:t>— «Вестник Европы», Спб., 1911, кн. 1, стр. 273—284. —</w:t>
      </w:r>
    </w:p>
    <w:p w:rsidR="00F97182" w:rsidRDefault="00F97182" w:rsidP="00F97182">
      <w:pPr>
        <w:shd w:val="clear" w:color="auto" w:fill="FFFFFF"/>
        <w:ind w:left="312"/>
      </w:pPr>
      <w:r>
        <w:rPr>
          <w:i/>
          <w:iCs/>
          <w:color w:val="000000"/>
        </w:rPr>
        <w:t>171.</w:t>
      </w:r>
    </w:p>
    <w:p w:rsidR="00F97182" w:rsidRDefault="00F97182" w:rsidP="00F97182">
      <w:pPr>
        <w:shd w:val="clear" w:color="auto" w:fill="FFFFFF"/>
        <w:spacing w:before="235" w:line="230" w:lineRule="exact"/>
        <w:ind w:left="302" w:right="14" w:hanging="293"/>
        <w:jc w:val="both"/>
      </w:pPr>
      <w:r>
        <w:rPr>
          <w:i/>
          <w:iCs/>
          <w:color w:val="000000"/>
        </w:rPr>
        <w:t xml:space="preserve">Базаров, В. О том, почему важные вещи кажутся иногда пустяками. </w:t>
      </w:r>
      <w:r>
        <w:rPr>
          <w:color w:val="000000"/>
        </w:rPr>
        <w:t xml:space="preserve">— «Наша Заря», Спб., 1910, </w:t>
      </w:r>
      <w:r>
        <w:rPr>
          <w:i/>
          <w:iCs/>
          <w:color w:val="000000"/>
        </w:rPr>
        <w:t xml:space="preserve">№ </w:t>
      </w:r>
      <w:r>
        <w:rPr>
          <w:color w:val="000000"/>
        </w:rPr>
        <w:t xml:space="preserve">4, стр. 80—89. — </w:t>
      </w:r>
      <w:r>
        <w:rPr>
          <w:i/>
          <w:iCs/>
          <w:color w:val="000000"/>
        </w:rPr>
        <w:t>109— ПО, 113, 114, 129—132, 133.</w:t>
      </w:r>
    </w:p>
    <w:p w:rsidR="00F97182" w:rsidRDefault="00F97182" w:rsidP="00F97182">
      <w:pPr>
        <w:shd w:val="clear" w:color="auto" w:fill="FFFFFF"/>
        <w:tabs>
          <w:tab w:val="left" w:pos="278"/>
        </w:tabs>
        <w:spacing w:before="43" w:line="470" w:lineRule="exact"/>
        <w:ind w:left="14"/>
      </w:pPr>
      <w:r>
        <w:rPr>
          <w:color w:val="000000"/>
        </w:rPr>
        <w:t>—</w:t>
      </w:r>
      <w:r>
        <w:rPr>
          <w:color w:val="000000"/>
        </w:rPr>
        <w:tab/>
      </w:r>
      <w:r>
        <w:rPr>
          <w:i/>
          <w:iCs/>
          <w:color w:val="000000"/>
        </w:rPr>
        <w:t xml:space="preserve">Толстой и русская интеллигенция. </w:t>
      </w:r>
      <w:r>
        <w:rPr>
          <w:color w:val="000000"/>
        </w:rPr>
        <w:t xml:space="preserve">— «Наша Заря», Спб., 1910, № 10, стр. 43—52. — </w:t>
      </w:r>
      <w:r>
        <w:rPr>
          <w:i/>
          <w:iCs/>
          <w:color w:val="000000"/>
        </w:rPr>
        <w:t>90</w:t>
      </w:r>
      <w:r>
        <w:rPr>
          <w:color w:val="000000"/>
        </w:rPr>
        <w:t>—</w:t>
      </w:r>
      <w:r>
        <w:rPr>
          <w:i/>
          <w:iCs/>
          <w:color w:val="000000"/>
        </w:rPr>
        <w:t>93, 94, 95.</w:t>
      </w:r>
      <w:r>
        <w:rPr>
          <w:i/>
          <w:iCs/>
          <w:color w:val="000000"/>
        </w:rPr>
        <w:br/>
        <w:t xml:space="preserve">«Биржевые Ведомости», </w:t>
      </w:r>
      <w:r>
        <w:rPr>
          <w:color w:val="000000"/>
        </w:rPr>
        <w:t xml:space="preserve">Спб., 1910, № 12084, 21 декабря (8 января 1911), стр. 2. — </w:t>
      </w:r>
      <w:r>
        <w:rPr>
          <w:i/>
          <w:iCs/>
          <w:color w:val="000000"/>
        </w:rPr>
        <w:t>97—98.</w:t>
      </w:r>
    </w:p>
    <w:p w:rsidR="00F97182" w:rsidRDefault="00F97182" w:rsidP="00F97182">
      <w:pPr>
        <w:shd w:val="clear" w:color="auto" w:fill="FFFFFF"/>
        <w:spacing w:before="187" w:line="230" w:lineRule="exact"/>
        <w:ind w:left="302" w:right="10" w:hanging="293"/>
        <w:jc w:val="both"/>
      </w:pPr>
      <w:r>
        <w:rPr>
          <w:i/>
          <w:iCs/>
          <w:color w:val="000000"/>
        </w:rPr>
        <w:t xml:space="preserve">Бобрищев-Пушкин, А. В. Необходимое предостережение. </w:t>
      </w:r>
      <w:r>
        <w:rPr>
          <w:color w:val="000000"/>
        </w:rPr>
        <w:t xml:space="preserve">— «Голос Москвы», 1911, № 38, 17 февраля (2 марта), стр. 2. Подпись: Громобой. — </w:t>
      </w:r>
      <w:r>
        <w:rPr>
          <w:i/>
          <w:iCs/>
          <w:color w:val="000000"/>
        </w:rPr>
        <w:t>149</w:t>
      </w:r>
      <w:r>
        <w:rPr>
          <w:color w:val="000000"/>
        </w:rPr>
        <w:t>—</w:t>
      </w:r>
      <w:r>
        <w:rPr>
          <w:i/>
          <w:iCs/>
          <w:color w:val="000000"/>
        </w:rPr>
        <w:t>150, 153, 156.</w:t>
      </w:r>
    </w:p>
    <w:p w:rsidR="00F97182" w:rsidRDefault="00F97182" w:rsidP="00F97182">
      <w:pPr>
        <w:shd w:val="clear" w:color="auto" w:fill="FFFFFF"/>
        <w:tabs>
          <w:tab w:val="left" w:pos="264"/>
        </w:tabs>
        <w:spacing w:before="240" w:line="226" w:lineRule="exact"/>
        <w:ind w:left="264" w:hanging="250"/>
      </w:pPr>
      <w:r>
        <w:rPr>
          <w:color w:val="000000"/>
        </w:rPr>
        <w:t>—</w:t>
      </w:r>
      <w:r>
        <w:rPr>
          <w:color w:val="000000"/>
        </w:rPr>
        <w:tab/>
      </w:r>
      <w:r>
        <w:rPr>
          <w:i/>
          <w:iCs/>
          <w:color w:val="000000"/>
        </w:rPr>
        <w:t xml:space="preserve">Разрытый муравейник. </w:t>
      </w:r>
      <w:r>
        <w:rPr>
          <w:color w:val="000000"/>
        </w:rPr>
        <w:t>— «Голос Москвы», 1911, № 72, 30 марта (12 апреля), стр. 2. Подпись: Громо</w:t>
      </w:r>
      <w:r>
        <w:rPr>
          <w:color w:val="000000"/>
        </w:rPr>
        <w:softHyphen/>
      </w:r>
      <w:r>
        <w:rPr>
          <w:color w:val="000000"/>
        </w:rPr>
        <w:br/>
        <w:t xml:space="preserve">бой. — </w:t>
      </w:r>
      <w:r>
        <w:rPr>
          <w:i/>
          <w:iCs/>
          <w:color w:val="000000"/>
        </w:rPr>
        <w:t>223—224, 226—227.</w:t>
      </w:r>
    </w:p>
    <w:p w:rsidR="00F97182" w:rsidRDefault="00F97182" w:rsidP="00F97182">
      <w:pPr>
        <w:shd w:val="clear" w:color="auto" w:fill="FFFFFF"/>
        <w:tabs>
          <w:tab w:val="left" w:pos="264"/>
        </w:tabs>
        <w:spacing w:before="240" w:line="226" w:lineRule="exact"/>
        <w:ind w:left="264" w:hanging="250"/>
        <w:sectPr w:rsidR="00F97182">
          <w:pgSz w:w="11909" w:h="16834"/>
          <w:pgMar w:top="1440" w:right="1414" w:bottom="720" w:left="1408" w:header="720" w:footer="720" w:gutter="0"/>
          <w:cols w:space="60"/>
          <w:noEndnote/>
        </w:sectPr>
      </w:pPr>
    </w:p>
    <w:p w:rsidR="00F97182" w:rsidRDefault="00F97182" w:rsidP="00F97182">
      <w:pPr>
        <w:shd w:val="clear" w:color="auto" w:fill="FFFFFF"/>
        <w:tabs>
          <w:tab w:val="left" w:leader="underscore" w:pos="1834"/>
          <w:tab w:val="left" w:leader="underscore" w:pos="8794"/>
        </w:tabs>
        <w:ind w:left="10"/>
      </w:pPr>
      <w:r>
        <w:rPr>
          <w:color w:val="000000"/>
          <w:u w:val="single"/>
        </w:rPr>
        <w:lastRenderedPageBreak/>
        <w:t>492</w:t>
      </w:r>
      <w:r>
        <w:rPr>
          <w:color w:val="000000"/>
          <w:u w:val="single"/>
        </w:rPr>
        <w:tab/>
      </w:r>
      <w:r>
        <w:rPr>
          <w:color w:val="000000"/>
          <w:spacing w:val="-2"/>
          <w:u w:val="single"/>
        </w:rPr>
        <w:t>УКАЗАТЕЛЬ ЛИТЕРАТУРНЫХ РАБОТ И ИСТОЧНИКОВ</w:t>
      </w:r>
      <w:r>
        <w:rPr>
          <w:color w:val="000000"/>
          <w:u w:val="single"/>
        </w:rPr>
        <w:tab/>
      </w:r>
    </w:p>
    <w:p w:rsidR="00F97182" w:rsidRDefault="00F97182" w:rsidP="00F97182">
      <w:pPr>
        <w:shd w:val="clear" w:color="auto" w:fill="FFFFFF"/>
        <w:spacing w:before="682" w:line="470" w:lineRule="exact"/>
        <w:ind w:left="14" w:right="365"/>
      </w:pPr>
      <w:r>
        <w:rPr>
          <w:i/>
          <w:iCs/>
          <w:color w:val="000000"/>
        </w:rPr>
        <w:t xml:space="preserve">Богданов, Б. Итоги ремесленного съезда. </w:t>
      </w:r>
      <w:r>
        <w:rPr>
          <w:color w:val="000000"/>
        </w:rPr>
        <w:t xml:space="preserve">— «Наша Заря», Спб., 1911, № 2, стр. 62—75. — </w:t>
      </w:r>
      <w:r>
        <w:rPr>
          <w:i/>
          <w:iCs/>
          <w:color w:val="000000"/>
        </w:rPr>
        <w:t>208</w:t>
      </w:r>
      <w:r>
        <w:rPr>
          <w:color w:val="000000"/>
        </w:rPr>
        <w:t>—</w:t>
      </w:r>
      <w:r>
        <w:rPr>
          <w:i/>
          <w:iCs/>
          <w:color w:val="000000"/>
        </w:rPr>
        <w:t xml:space="preserve">211. «Будущее» </w:t>
      </w:r>
      <w:r>
        <w:rPr>
          <w:color w:val="000000"/>
        </w:rPr>
        <w:t xml:space="preserve">— </w:t>
      </w:r>
      <w:r>
        <w:rPr>
          <w:i/>
          <w:iCs/>
          <w:color w:val="000000"/>
        </w:rPr>
        <w:t xml:space="preserve">см. </w:t>
      </w:r>
      <w:r>
        <w:rPr>
          <w:color w:val="000000"/>
          <w:lang w:val="fr-FR"/>
        </w:rPr>
        <w:t>«L'Avenir».</w:t>
      </w:r>
    </w:p>
    <w:p w:rsidR="00F97182" w:rsidRDefault="00F97182" w:rsidP="00F97182">
      <w:pPr>
        <w:shd w:val="clear" w:color="auto" w:fill="FFFFFF"/>
        <w:spacing w:before="187" w:line="230" w:lineRule="exact"/>
        <w:ind w:left="293" w:hanging="293"/>
      </w:pPr>
      <w:r>
        <w:rPr>
          <w:i/>
          <w:iCs/>
          <w:color w:val="000000"/>
        </w:rPr>
        <w:t xml:space="preserve">В кулуарах Гос. думы. </w:t>
      </w:r>
      <w:r>
        <w:rPr>
          <w:color w:val="000000"/>
        </w:rPr>
        <w:t xml:space="preserve">— «Голос Москвы», 1910, № 261, 12 ноября, стр. 3. Под общ. загл.: Студенческие манифестации. — </w:t>
      </w:r>
      <w:r>
        <w:rPr>
          <w:i/>
          <w:iCs/>
          <w:color w:val="000000"/>
        </w:rPr>
        <w:t>2</w:t>
      </w:r>
      <w:r>
        <w:rPr>
          <w:color w:val="000000"/>
        </w:rPr>
        <w:t>—</w:t>
      </w:r>
      <w:r>
        <w:rPr>
          <w:i/>
          <w:iCs/>
          <w:color w:val="000000"/>
        </w:rPr>
        <w:t>3.</w:t>
      </w:r>
    </w:p>
    <w:p w:rsidR="00F97182" w:rsidRDefault="00F97182" w:rsidP="00F97182">
      <w:pPr>
        <w:shd w:val="clear" w:color="auto" w:fill="FFFFFF"/>
        <w:spacing w:before="235" w:line="230" w:lineRule="exact"/>
        <w:ind w:left="298" w:hanging="298"/>
      </w:pPr>
      <w:r>
        <w:rPr>
          <w:i/>
          <w:iCs/>
          <w:color w:val="000000"/>
        </w:rPr>
        <w:t xml:space="preserve">В Петербурге на улице. </w:t>
      </w:r>
      <w:r>
        <w:rPr>
          <w:color w:val="000000"/>
        </w:rPr>
        <w:t xml:space="preserve">— «Русские Ведомости», М., 1910, №261, 12 ноября, стр. 2. Под общ. загл.: Сходки и манифестации. — </w:t>
      </w:r>
      <w:r>
        <w:rPr>
          <w:i/>
          <w:iCs/>
          <w:color w:val="000000"/>
        </w:rPr>
        <w:t>1.</w:t>
      </w:r>
    </w:p>
    <w:p w:rsidR="00F97182" w:rsidRDefault="00F97182" w:rsidP="00F97182">
      <w:pPr>
        <w:shd w:val="clear" w:color="auto" w:fill="FFFFFF"/>
        <w:spacing w:before="43" w:line="470" w:lineRule="exact"/>
        <w:ind w:left="14" w:right="1094"/>
      </w:pPr>
      <w:r>
        <w:rPr>
          <w:i/>
          <w:iCs/>
          <w:color w:val="000000"/>
        </w:rPr>
        <w:t xml:space="preserve">Верните их с каторги! </w:t>
      </w:r>
      <w:r>
        <w:rPr>
          <w:color w:val="000000"/>
        </w:rPr>
        <w:t xml:space="preserve">— </w:t>
      </w:r>
      <w:r>
        <w:rPr>
          <w:color w:val="000000"/>
          <w:lang w:val="fr-FR"/>
        </w:rPr>
        <w:t xml:space="preserve">«L'Avenir» </w:t>
      </w:r>
      <w:r>
        <w:rPr>
          <w:color w:val="000000"/>
        </w:rPr>
        <w:t xml:space="preserve">(«Будущее»), </w:t>
      </w:r>
      <w:r>
        <w:rPr>
          <w:color w:val="000000"/>
          <w:lang w:val="fr-FR"/>
        </w:rPr>
        <w:t xml:space="preserve">Paris, </w:t>
      </w:r>
      <w:r>
        <w:rPr>
          <w:color w:val="000000"/>
        </w:rPr>
        <w:t xml:space="preserve">1911, № 1, 22 </w:t>
      </w:r>
      <w:r>
        <w:rPr>
          <w:color w:val="000000"/>
          <w:lang w:val="fr-FR"/>
        </w:rPr>
        <w:t xml:space="preserve">octobre, p. </w:t>
      </w:r>
      <w:r>
        <w:rPr>
          <w:color w:val="000000"/>
        </w:rPr>
        <w:t xml:space="preserve">2. — </w:t>
      </w:r>
      <w:r>
        <w:rPr>
          <w:i/>
          <w:iCs/>
          <w:color w:val="000000"/>
        </w:rPr>
        <w:t xml:space="preserve">382. «Вестник Европы», </w:t>
      </w:r>
      <w:r>
        <w:rPr>
          <w:color w:val="000000"/>
        </w:rPr>
        <w:t xml:space="preserve">Спб., 1911, кн. 1, стр. 273—284. — </w:t>
      </w:r>
      <w:r>
        <w:rPr>
          <w:i/>
          <w:iCs/>
          <w:color w:val="000000"/>
        </w:rPr>
        <w:t xml:space="preserve">171. «Вестник Народной Воли», </w:t>
      </w:r>
      <w:r>
        <w:rPr>
          <w:color w:val="000000"/>
        </w:rPr>
        <w:t xml:space="preserve">Женева. — </w:t>
      </w:r>
      <w:r>
        <w:rPr>
          <w:i/>
          <w:iCs/>
          <w:color w:val="000000"/>
        </w:rPr>
        <w:t>97.</w:t>
      </w:r>
    </w:p>
    <w:p w:rsidR="00F97182" w:rsidRDefault="00F97182" w:rsidP="00F97182">
      <w:pPr>
        <w:shd w:val="clear" w:color="auto" w:fill="FFFFFF"/>
        <w:spacing w:line="470" w:lineRule="exact"/>
        <w:ind w:left="24"/>
      </w:pPr>
      <w:r>
        <w:rPr>
          <w:i/>
          <w:iCs/>
          <w:color w:val="000000"/>
        </w:rPr>
        <w:t xml:space="preserve">*Вехи. </w:t>
      </w:r>
      <w:r>
        <w:rPr>
          <w:color w:val="000000"/>
        </w:rPr>
        <w:t xml:space="preserve">Сборник статей о русской интеллигенции. М, [тип. Саблина, март] 1909. </w:t>
      </w:r>
      <w:r>
        <w:rPr>
          <w:color w:val="000000"/>
          <w:lang w:val="en-US"/>
        </w:rPr>
        <w:t xml:space="preserve">II, </w:t>
      </w:r>
      <w:r>
        <w:rPr>
          <w:color w:val="000000"/>
        </w:rPr>
        <w:t xml:space="preserve">209 стр. — </w:t>
      </w:r>
      <w:r>
        <w:rPr>
          <w:i/>
          <w:iCs/>
          <w:color w:val="000000"/>
        </w:rPr>
        <w:t>120, 150—</w:t>
      </w:r>
    </w:p>
    <w:p w:rsidR="00F97182" w:rsidRDefault="00F97182" w:rsidP="00F97182">
      <w:pPr>
        <w:shd w:val="clear" w:color="auto" w:fill="FFFFFF"/>
        <w:ind w:left="302"/>
      </w:pPr>
      <w:r>
        <w:rPr>
          <w:i/>
          <w:iCs/>
          <w:color w:val="000000"/>
        </w:rPr>
        <w:t>152, 224, 277, 368, 372—373.</w:t>
      </w:r>
    </w:p>
    <w:p w:rsidR="00F97182" w:rsidRDefault="00F97182" w:rsidP="00F97182">
      <w:pPr>
        <w:shd w:val="clear" w:color="auto" w:fill="FFFFFF"/>
        <w:spacing w:before="240"/>
        <w:ind w:left="5"/>
      </w:pPr>
      <w:r>
        <w:rPr>
          <w:i/>
          <w:iCs/>
          <w:color w:val="000000"/>
        </w:rPr>
        <w:t xml:space="preserve">[Витте, С. Ю. Письмо </w:t>
      </w:r>
      <w:r>
        <w:rPr>
          <w:i/>
          <w:iCs/>
          <w:color w:val="000000"/>
          <w:lang w:val="el-GR"/>
        </w:rPr>
        <w:t xml:space="preserve">β </w:t>
      </w:r>
      <w:r>
        <w:rPr>
          <w:i/>
          <w:iCs/>
          <w:color w:val="000000"/>
        </w:rPr>
        <w:t xml:space="preserve">редакцию]. </w:t>
      </w:r>
      <w:r>
        <w:rPr>
          <w:color w:val="000000"/>
        </w:rPr>
        <w:t>— «Новое Время», Спб., 1911, № 12765, 25 сентября (8 октября),</w:t>
      </w:r>
    </w:p>
    <w:p w:rsidR="00F97182" w:rsidRDefault="00F97182" w:rsidP="00F97182">
      <w:pPr>
        <w:shd w:val="clear" w:color="auto" w:fill="FFFFFF"/>
        <w:spacing w:line="466" w:lineRule="exact"/>
        <w:ind w:left="293"/>
      </w:pPr>
      <w:r>
        <w:rPr>
          <w:color w:val="000000"/>
        </w:rPr>
        <w:t xml:space="preserve">стр. 3.— </w:t>
      </w:r>
      <w:r>
        <w:rPr>
          <w:i/>
          <w:iCs/>
          <w:color w:val="000000"/>
        </w:rPr>
        <w:t>327, 369, 371.</w:t>
      </w:r>
    </w:p>
    <w:p w:rsidR="00F97182" w:rsidRDefault="00F97182" w:rsidP="00F97182">
      <w:pPr>
        <w:shd w:val="clear" w:color="auto" w:fill="FFFFFF"/>
        <w:spacing w:line="466" w:lineRule="exact"/>
        <w:ind w:left="14" w:right="365"/>
      </w:pPr>
      <w:r>
        <w:rPr>
          <w:i/>
          <w:iCs/>
          <w:color w:val="000000"/>
        </w:rPr>
        <w:t xml:space="preserve">Воззвание депутатов к студентам. </w:t>
      </w:r>
      <w:r>
        <w:rPr>
          <w:color w:val="000000"/>
        </w:rPr>
        <w:t xml:space="preserve">— «Речь», Спб., 1910, № 310 (1548), 11 (24) ноября, стр. 4. — </w:t>
      </w:r>
      <w:r>
        <w:rPr>
          <w:i/>
          <w:iCs/>
          <w:color w:val="000000"/>
        </w:rPr>
        <w:t xml:space="preserve">2. «Возрождение», </w:t>
      </w:r>
      <w:r>
        <w:rPr>
          <w:color w:val="000000"/>
        </w:rPr>
        <w:t xml:space="preserve">М. — </w:t>
      </w:r>
      <w:r>
        <w:rPr>
          <w:i/>
          <w:iCs/>
          <w:color w:val="000000"/>
        </w:rPr>
        <w:t>18, 106, 111, 188—189, 206, 209, 286.</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1910, № 4, 15 марта, стлб. 39—50, 49—58. —</w:t>
      </w:r>
      <w:r>
        <w:rPr>
          <w:i/>
          <w:iCs/>
          <w:color w:val="000000"/>
        </w:rPr>
        <w:t>192.</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1910, № 5, 30 марта, стлб. 17—30, 47—52. —</w:t>
      </w:r>
      <w:r>
        <w:rPr>
          <w:i/>
          <w:iCs/>
          <w:color w:val="000000"/>
        </w:rPr>
        <w:t>109, 192.</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1910, № 7, 30 апреля, стлб. 47—56. — </w:t>
      </w:r>
      <w:r>
        <w:rPr>
          <w:i/>
          <w:iCs/>
          <w:color w:val="000000"/>
        </w:rPr>
        <w:t>192.</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1910, № 8, 15 мая, стлб. 9—22. — </w:t>
      </w:r>
      <w:r>
        <w:rPr>
          <w:i/>
          <w:iCs/>
          <w:color w:val="000000"/>
        </w:rPr>
        <w:t>192.</w:t>
      </w:r>
    </w:p>
    <w:p w:rsidR="00F97182" w:rsidRDefault="00F97182" w:rsidP="00F97182">
      <w:pPr>
        <w:shd w:val="clear" w:color="auto" w:fill="FFFFFF"/>
        <w:spacing w:line="466" w:lineRule="exact"/>
        <w:ind w:left="19"/>
      </w:pPr>
      <w:r>
        <w:rPr>
          <w:color w:val="000000"/>
        </w:rPr>
        <w:t xml:space="preserve">*— 1910, № 9—10, 15 июня, стлб. 17—32. — </w:t>
      </w:r>
      <w:r>
        <w:rPr>
          <w:i/>
          <w:iCs/>
          <w:color w:val="000000"/>
        </w:rPr>
        <w:t>192, 193, 199, 309, 311, 314—315.</w:t>
      </w:r>
    </w:p>
    <w:p w:rsidR="00F97182" w:rsidRDefault="00F97182" w:rsidP="00F97182">
      <w:pPr>
        <w:shd w:val="clear" w:color="auto" w:fill="FFFFFF"/>
        <w:spacing w:line="466" w:lineRule="exact"/>
        <w:ind w:left="34"/>
      </w:pPr>
      <w:r>
        <w:rPr>
          <w:i/>
          <w:iCs/>
          <w:color w:val="000000"/>
        </w:rPr>
        <w:t xml:space="preserve">*— </w:t>
      </w:r>
      <w:r>
        <w:rPr>
          <w:color w:val="000000"/>
        </w:rPr>
        <w:t xml:space="preserve">1910, № 11, 7 июля, стлб. 1—22. — </w:t>
      </w:r>
      <w:r>
        <w:rPr>
          <w:i/>
          <w:iCs/>
          <w:color w:val="000000"/>
        </w:rPr>
        <w:t>192—193, 194, 195, 196, 197, 198, 199, 204, 311, 314—315.</w:t>
      </w:r>
    </w:p>
    <w:p w:rsidR="00F97182" w:rsidRDefault="00F97182" w:rsidP="00F97182">
      <w:pPr>
        <w:shd w:val="clear" w:color="auto" w:fill="FFFFFF"/>
        <w:spacing w:before="182" w:line="235" w:lineRule="exact"/>
        <w:ind w:left="288" w:hanging="288"/>
      </w:pPr>
      <w:r>
        <w:rPr>
          <w:i/>
          <w:iCs/>
          <w:color w:val="000000"/>
        </w:rPr>
        <w:t xml:space="preserve">Вопрос о студенческой манифестации. </w:t>
      </w:r>
      <w:r>
        <w:rPr>
          <w:color w:val="000000"/>
        </w:rPr>
        <w:t xml:space="preserve">— «Русские Ведомости», М., 1910, № 261, 12 ноября, стр. 2—3. Под общ. загл.: Около Думы. — </w:t>
      </w:r>
      <w:r>
        <w:rPr>
          <w:i/>
          <w:iCs/>
          <w:color w:val="000000"/>
        </w:rPr>
        <w:t>1</w:t>
      </w:r>
      <w:r>
        <w:rPr>
          <w:color w:val="000000"/>
        </w:rPr>
        <w:t>—</w:t>
      </w:r>
      <w:r>
        <w:rPr>
          <w:i/>
          <w:iCs/>
          <w:color w:val="000000"/>
        </w:rPr>
        <w:t>2.</w:t>
      </w:r>
    </w:p>
    <w:p w:rsidR="00F97182" w:rsidRDefault="00F97182" w:rsidP="00F97182">
      <w:pPr>
        <w:shd w:val="clear" w:color="auto" w:fill="FFFFFF"/>
        <w:tabs>
          <w:tab w:val="left" w:leader="hyphen" w:pos="4526"/>
        </w:tabs>
        <w:spacing w:before="264" w:line="192" w:lineRule="exact"/>
        <w:ind w:left="293" w:hanging="288"/>
      </w:pPr>
      <w:r>
        <w:rPr>
          <w:i/>
          <w:iCs/>
          <w:color w:val="000000"/>
          <w:sz w:val="16"/>
          <w:szCs w:val="16"/>
        </w:rPr>
        <w:t xml:space="preserve">[87 Статья ОСНОвНЫХ государственных Законов]. </w:t>
      </w:r>
      <w:r>
        <w:rPr>
          <w:i/>
          <w:iCs/>
          <w:color w:val="000000"/>
          <w:sz w:val="16"/>
          <w:szCs w:val="16"/>
        </w:rPr>
        <w:tab/>
      </w:r>
      <w:r>
        <w:rPr>
          <w:color w:val="000000"/>
          <w:sz w:val="16"/>
          <w:szCs w:val="16"/>
        </w:rPr>
        <w:t xml:space="preserve">В КН.: СВОД законов Российской империи. Т. 1.4. </w:t>
      </w:r>
      <w:r>
        <w:rPr>
          <w:color w:val="000000"/>
          <w:sz w:val="16"/>
          <w:szCs w:val="16"/>
          <w:lang w:val="en-US"/>
        </w:rPr>
        <w:t xml:space="preserve">I. </w:t>
      </w:r>
      <w:r>
        <w:rPr>
          <w:color w:val="000000"/>
          <w:sz w:val="16"/>
          <w:szCs w:val="16"/>
        </w:rPr>
        <w:t>Свод ос</w:t>
      </w:r>
      <w:r>
        <w:rPr>
          <w:color w:val="000000"/>
          <w:sz w:val="16"/>
          <w:szCs w:val="16"/>
        </w:rPr>
        <w:softHyphen/>
      </w:r>
      <w:r>
        <w:rPr>
          <w:color w:val="000000"/>
          <w:sz w:val="16"/>
          <w:szCs w:val="16"/>
        </w:rPr>
        <w:br/>
      </w:r>
      <w:r>
        <w:rPr>
          <w:color w:val="000000"/>
          <w:spacing w:val="-2"/>
          <w:sz w:val="16"/>
          <w:szCs w:val="16"/>
        </w:rPr>
        <w:t>новных</w:t>
      </w:r>
    </w:p>
    <w:p w:rsidR="00F97182" w:rsidRDefault="00F97182" w:rsidP="00F97182">
      <w:pPr>
        <w:shd w:val="clear" w:color="auto" w:fill="FFFFFF"/>
        <w:spacing w:before="2818" w:line="235" w:lineRule="exact"/>
        <w:ind w:left="10" w:firstLine="418"/>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1731010</wp:posOffset>
                </wp:positionV>
                <wp:extent cx="1828800" cy="0"/>
                <wp:effectExtent l="12700" t="6985" r="6350" b="1206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6.3pt" to="144.2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BTAIAAFg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" o:allowincell="f" strokeweight=".7pt"/>
            </w:pict>
          </mc:Fallback>
        </mc:AlternateContent>
      </w:r>
      <w:r>
        <w:rPr>
          <w:color w:val="000000"/>
          <w:spacing w:val="2"/>
        </w:rPr>
        <w:t>Звездочкой отмечены книги, газеты, статьи и документы с пометками В. И. Ленина, которые хра</w:t>
      </w:r>
      <w:r>
        <w:rPr>
          <w:color w:val="000000"/>
          <w:spacing w:val="2"/>
        </w:rPr>
        <w:softHyphen/>
      </w:r>
      <w:r>
        <w:rPr>
          <w:color w:val="000000"/>
        </w:rPr>
        <w:t>нится в Центральном партийном архиве Института марксизма-ленинизма при ЦК КПСС.</w:t>
      </w:r>
    </w:p>
    <w:p w:rsidR="00F97182" w:rsidRDefault="00F97182" w:rsidP="00F97182">
      <w:pPr>
        <w:shd w:val="clear" w:color="auto" w:fill="FFFFFF"/>
        <w:spacing w:before="2818" w:line="235" w:lineRule="exact"/>
        <w:ind w:left="10" w:firstLine="418"/>
        <w:sectPr w:rsidR="00F97182">
          <w:pgSz w:w="11909" w:h="16834"/>
          <w:pgMar w:top="1202" w:right="1419" w:bottom="360" w:left="1418" w:header="720" w:footer="720" w:gutter="0"/>
          <w:cols w:space="60"/>
          <w:noEndnote/>
        </w:sectPr>
      </w:pPr>
    </w:p>
    <w:p w:rsidR="00F97182" w:rsidRDefault="00F97182" w:rsidP="00F97182">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F97182" w:rsidRDefault="00F97182" w:rsidP="00F97182">
      <w:pPr>
        <w:shd w:val="clear" w:color="auto" w:fill="FFFFFF"/>
        <w:spacing w:before="878"/>
        <w:ind w:left="298"/>
      </w:pPr>
      <w:r>
        <w:rPr>
          <w:color w:val="000000"/>
        </w:rPr>
        <w:t xml:space="preserve">государственных законов. Изд. 1906 г. Спб., гос. тип., б. г., стр. 20. — </w:t>
      </w:r>
      <w:r>
        <w:rPr>
          <w:i/>
          <w:iCs/>
          <w:color w:val="000000"/>
        </w:rPr>
        <w:t>213, 278, 359.</w:t>
      </w:r>
    </w:p>
    <w:p w:rsidR="00F97182" w:rsidRDefault="00F97182" w:rsidP="00F97182">
      <w:pPr>
        <w:shd w:val="clear" w:color="auto" w:fill="FFFFFF"/>
        <w:spacing w:before="230" w:line="235" w:lineRule="exact"/>
        <w:ind w:left="317" w:hanging="312"/>
      </w:pPr>
      <w:r>
        <w:rPr>
          <w:i/>
          <w:iCs/>
          <w:color w:val="000000"/>
        </w:rPr>
        <w:t xml:space="preserve">Вперед. </w:t>
      </w:r>
      <w:r>
        <w:rPr>
          <w:color w:val="000000"/>
        </w:rPr>
        <w:t xml:space="preserve">Сборник статей по очередным вопросам. Изд. гр. «Вперед». </w:t>
      </w:r>
      <w:r>
        <w:rPr>
          <w:color w:val="000000"/>
          <w:lang w:val="en-US"/>
        </w:rPr>
        <w:t xml:space="preserve">[Paris, </w:t>
      </w:r>
      <w:r>
        <w:rPr>
          <w:color w:val="000000"/>
        </w:rPr>
        <w:t xml:space="preserve">кооп. тип. «Союз»], июль 1910. 64стлб. — </w:t>
      </w:r>
      <w:r>
        <w:rPr>
          <w:i/>
          <w:iCs/>
          <w:color w:val="000000"/>
        </w:rPr>
        <w:t>42.</w:t>
      </w:r>
    </w:p>
    <w:p w:rsidR="00F97182" w:rsidRDefault="00F97182" w:rsidP="00F97182">
      <w:pPr>
        <w:shd w:val="clear" w:color="auto" w:fill="FFFFFF"/>
        <w:spacing w:before="226" w:line="235" w:lineRule="exact"/>
        <w:ind w:left="317" w:hanging="312"/>
      </w:pPr>
      <w:r>
        <w:rPr>
          <w:i/>
          <w:iCs/>
          <w:color w:val="000000"/>
        </w:rPr>
        <w:t xml:space="preserve">Вперед. </w:t>
      </w:r>
      <w:r>
        <w:rPr>
          <w:color w:val="000000"/>
        </w:rPr>
        <w:t xml:space="preserve">Сборник статей по очередным вопросам. № 3. Изд. гр. «Вперед». </w:t>
      </w:r>
      <w:r>
        <w:rPr>
          <w:color w:val="000000"/>
          <w:lang w:val="en-US"/>
        </w:rPr>
        <w:t xml:space="preserve">[Paris], </w:t>
      </w:r>
      <w:r>
        <w:rPr>
          <w:color w:val="000000"/>
        </w:rPr>
        <w:t xml:space="preserve">кооп. тип. «Союз», май 1911.78стлб. — </w:t>
      </w:r>
      <w:r>
        <w:rPr>
          <w:i/>
          <w:iCs/>
          <w:color w:val="000000"/>
        </w:rPr>
        <w:t>349,355.</w:t>
      </w:r>
    </w:p>
    <w:p w:rsidR="00F97182" w:rsidRDefault="00F97182" w:rsidP="00F97182">
      <w:pPr>
        <w:shd w:val="clear" w:color="auto" w:fill="FFFFFF"/>
        <w:spacing w:before="230" w:line="230" w:lineRule="exact"/>
        <w:ind w:left="293" w:hanging="288"/>
      </w:pPr>
      <w:r>
        <w:rPr>
          <w:i/>
          <w:iCs/>
          <w:color w:val="000000"/>
        </w:rPr>
        <w:t xml:space="preserve">Всероссийская конференция Росс, соц.-дем. рабочей партии. </w:t>
      </w:r>
      <w:r>
        <w:rPr>
          <w:color w:val="000000"/>
        </w:rPr>
        <w:t>(В декабре 1908 года). Изд. газ. «Пролета</w:t>
      </w:r>
      <w:r>
        <w:rPr>
          <w:color w:val="000000"/>
        </w:rPr>
        <w:softHyphen/>
        <w:t xml:space="preserve">рий». </w:t>
      </w:r>
      <w:r>
        <w:rPr>
          <w:color w:val="000000"/>
          <w:lang w:val="en-US"/>
        </w:rPr>
        <w:t xml:space="preserve">[Paris, </w:t>
      </w:r>
      <w:r>
        <w:rPr>
          <w:color w:val="000000"/>
        </w:rPr>
        <w:t xml:space="preserve">1909]. 47 стр. (РСДРП). — </w:t>
      </w:r>
      <w:r>
        <w:rPr>
          <w:i/>
          <w:iCs/>
          <w:color w:val="000000"/>
        </w:rPr>
        <w:t>190—191, 309—310.</w:t>
      </w:r>
    </w:p>
    <w:p w:rsidR="00F97182" w:rsidRDefault="00F97182" w:rsidP="00F97182">
      <w:pPr>
        <w:shd w:val="clear" w:color="auto" w:fill="FFFFFF"/>
        <w:spacing w:before="48" w:line="466" w:lineRule="exact"/>
        <w:ind w:right="384"/>
      </w:pPr>
      <w:r>
        <w:rPr>
          <w:i/>
          <w:iCs/>
          <w:color w:val="000000"/>
        </w:rPr>
        <w:t xml:space="preserve">Гейне, Г. Лирическое интермеццо. </w:t>
      </w:r>
      <w:r>
        <w:rPr>
          <w:color w:val="000000"/>
        </w:rPr>
        <w:t xml:space="preserve">Юноша девушку любит, а ей полюбился другой... — </w:t>
      </w:r>
      <w:r>
        <w:rPr>
          <w:i/>
          <w:iCs/>
          <w:color w:val="000000"/>
        </w:rPr>
        <w:t xml:space="preserve">150. Глинка, С. 65 пустозвонов. </w:t>
      </w:r>
      <w:r>
        <w:rPr>
          <w:color w:val="000000"/>
        </w:rPr>
        <w:t xml:space="preserve">— «Земщина», Спб., 1911, № 558, 12 февраля, стр. 2. — </w:t>
      </w:r>
      <w:r>
        <w:rPr>
          <w:i/>
          <w:iCs/>
          <w:color w:val="000000"/>
        </w:rPr>
        <w:t>151</w:t>
      </w:r>
      <w:r>
        <w:rPr>
          <w:color w:val="000000"/>
        </w:rPr>
        <w:t>—</w:t>
      </w:r>
      <w:r>
        <w:rPr>
          <w:i/>
          <w:iCs/>
          <w:color w:val="000000"/>
        </w:rPr>
        <w:t xml:space="preserve">152. Гоголь, И. В. Повесть о том, как поссорился Иван Иванович с Иваном Никифоровичем. </w:t>
      </w:r>
      <w:r>
        <w:rPr>
          <w:color w:val="000000"/>
        </w:rPr>
        <w:t xml:space="preserve">— </w:t>
      </w:r>
      <w:r>
        <w:rPr>
          <w:i/>
          <w:iCs/>
          <w:color w:val="000000"/>
        </w:rPr>
        <w:t xml:space="preserve">248, 250. «Голос Москвы». </w:t>
      </w:r>
      <w:r>
        <w:rPr>
          <w:color w:val="000000"/>
        </w:rPr>
        <w:t>—</w:t>
      </w:r>
      <w:r>
        <w:rPr>
          <w:i/>
          <w:iCs/>
          <w:color w:val="000000"/>
        </w:rPr>
        <w:t>148.</w:t>
      </w:r>
    </w:p>
    <w:p w:rsidR="00F97182" w:rsidRDefault="00F97182" w:rsidP="00F97182">
      <w:pPr>
        <w:numPr>
          <w:ilvl w:val="0"/>
          <w:numId w:val="9"/>
        </w:numPr>
        <w:shd w:val="clear" w:color="auto" w:fill="FFFFFF"/>
        <w:tabs>
          <w:tab w:val="left" w:pos="264"/>
        </w:tabs>
        <w:spacing w:line="466" w:lineRule="exact"/>
        <w:ind w:left="5"/>
        <w:rPr>
          <w:i/>
          <w:iCs/>
          <w:color w:val="000000"/>
        </w:rPr>
      </w:pPr>
      <w:r>
        <w:rPr>
          <w:color w:val="000000"/>
        </w:rPr>
        <w:t xml:space="preserve">1910, № 260, 11 ноября, стр. 1, 4. — </w:t>
      </w:r>
      <w:r>
        <w:rPr>
          <w:i/>
          <w:iCs/>
          <w:color w:val="000000"/>
        </w:rPr>
        <w:t>2.</w:t>
      </w:r>
    </w:p>
    <w:p w:rsidR="00F97182" w:rsidRDefault="00F97182" w:rsidP="00F97182">
      <w:pPr>
        <w:numPr>
          <w:ilvl w:val="0"/>
          <w:numId w:val="9"/>
        </w:numPr>
        <w:shd w:val="clear" w:color="auto" w:fill="FFFFFF"/>
        <w:tabs>
          <w:tab w:val="left" w:pos="264"/>
        </w:tabs>
        <w:spacing w:line="466" w:lineRule="exact"/>
        <w:ind w:left="5"/>
        <w:rPr>
          <w:color w:val="000000"/>
        </w:rPr>
      </w:pPr>
      <w:r>
        <w:rPr>
          <w:color w:val="000000"/>
        </w:rPr>
        <w:t xml:space="preserve">1910, № 261, 12 ноября, стр. 3. — </w:t>
      </w:r>
      <w:r>
        <w:rPr>
          <w:i/>
          <w:iCs/>
          <w:color w:val="000000"/>
        </w:rPr>
        <w:t>2—3.</w:t>
      </w:r>
    </w:p>
    <w:p w:rsidR="00F97182" w:rsidRDefault="00F97182" w:rsidP="00F97182">
      <w:pPr>
        <w:numPr>
          <w:ilvl w:val="0"/>
          <w:numId w:val="9"/>
        </w:numPr>
        <w:shd w:val="clear" w:color="auto" w:fill="FFFFFF"/>
        <w:tabs>
          <w:tab w:val="left" w:pos="264"/>
        </w:tabs>
        <w:spacing w:line="466" w:lineRule="exact"/>
        <w:ind w:left="5"/>
        <w:rPr>
          <w:i/>
          <w:iCs/>
          <w:color w:val="000000"/>
        </w:rPr>
      </w:pPr>
      <w:r>
        <w:rPr>
          <w:color w:val="000000"/>
        </w:rPr>
        <w:t xml:space="preserve">1911, № 38, 17 февраля (2 марта), стр. 2. — </w:t>
      </w:r>
      <w:r>
        <w:rPr>
          <w:i/>
          <w:iCs/>
          <w:color w:val="000000"/>
        </w:rPr>
        <w:t>149—150, 153, 156.</w:t>
      </w:r>
    </w:p>
    <w:p w:rsidR="00F97182" w:rsidRDefault="00F97182" w:rsidP="00F97182">
      <w:pPr>
        <w:numPr>
          <w:ilvl w:val="0"/>
          <w:numId w:val="9"/>
        </w:numPr>
        <w:shd w:val="clear" w:color="auto" w:fill="FFFFFF"/>
        <w:tabs>
          <w:tab w:val="left" w:pos="264"/>
        </w:tabs>
        <w:spacing w:line="466" w:lineRule="exact"/>
        <w:ind w:left="5"/>
        <w:rPr>
          <w:color w:val="000000"/>
        </w:rPr>
      </w:pPr>
      <w:r>
        <w:rPr>
          <w:color w:val="000000"/>
        </w:rPr>
        <w:t xml:space="preserve">1911, № 72, 30 марта (12 апреля), стр. 2. — </w:t>
      </w:r>
      <w:r>
        <w:rPr>
          <w:i/>
          <w:iCs/>
          <w:color w:val="000000"/>
        </w:rPr>
        <w:t>223—224, 226— 227.</w:t>
      </w:r>
    </w:p>
    <w:p w:rsidR="00F97182" w:rsidRDefault="00F97182" w:rsidP="00F97182">
      <w:pPr>
        <w:shd w:val="clear" w:color="auto" w:fill="FFFFFF"/>
        <w:spacing w:before="187" w:line="230" w:lineRule="exact"/>
        <w:ind w:left="307" w:hanging="288"/>
      </w:pPr>
      <w:r>
        <w:rPr>
          <w:i/>
          <w:iCs/>
          <w:color w:val="000000"/>
        </w:rPr>
        <w:t xml:space="preserve">«Голос Социал-Д емократа», </w:t>
      </w:r>
      <w:r>
        <w:rPr>
          <w:color w:val="000000"/>
        </w:rPr>
        <w:t xml:space="preserve">[Женева — Париж]. — </w:t>
      </w:r>
      <w:r>
        <w:rPr>
          <w:i/>
          <w:iCs/>
          <w:color w:val="000000"/>
        </w:rPr>
        <w:t>18, 25, 30, 31, 36—37, 48, 49, 50, 56, 58, 106, 181, 182, 185, 260, 286, 287, 288, 292—293, 302, 303, 310, 338, 344, 345.</w:t>
      </w:r>
    </w:p>
    <w:p w:rsidR="00F97182" w:rsidRDefault="00F97182" w:rsidP="00F97182">
      <w:pPr>
        <w:numPr>
          <w:ilvl w:val="0"/>
          <w:numId w:val="9"/>
        </w:numPr>
        <w:shd w:val="clear" w:color="auto" w:fill="FFFFFF"/>
        <w:tabs>
          <w:tab w:val="left" w:pos="264"/>
        </w:tabs>
        <w:spacing w:before="43" w:line="470" w:lineRule="exact"/>
        <w:ind w:left="5"/>
        <w:rPr>
          <w:i/>
          <w:iCs/>
          <w:color w:val="000000"/>
        </w:rPr>
      </w:pPr>
      <w:r>
        <w:rPr>
          <w:color w:val="000000"/>
        </w:rPr>
        <w:t xml:space="preserve">1910, № 19—20, январь — февраль, стр. 17—19, 23—24. — </w:t>
      </w:r>
      <w:r>
        <w:rPr>
          <w:i/>
          <w:iCs/>
          <w:color w:val="000000"/>
        </w:rPr>
        <w:t>48, 336.</w:t>
      </w:r>
    </w:p>
    <w:p w:rsidR="00F97182" w:rsidRDefault="00F97182" w:rsidP="00F97182">
      <w:pPr>
        <w:numPr>
          <w:ilvl w:val="0"/>
          <w:numId w:val="9"/>
        </w:numPr>
        <w:shd w:val="clear" w:color="auto" w:fill="FFFFFF"/>
        <w:tabs>
          <w:tab w:val="left" w:pos="264"/>
        </w:tabs>
        <w:spacing w:line="470" w:lineRule="exact"/>
        <w:ind w:left="5"/>
        <w:rPr>
          <w:color w:val="000000"/>
        </w:rPr>
      </w:pPr>
      <w:r>
        <w:rPr>
          <w:color w:val="000000"/>
        </w:rPr>
        <w:t xml:space="preserve">1910, № 22, июль. Приложение к № 22 «Голоса Социал-Демократа», стр. 2. — </w:t>
      </w:r>
      <w:r>
        <w:rPr>
          <w:i/>
          <w:iCs/>
          <w:color w:val="000000"/>
        </w:rPr>
        <w:t>183.</w:t>
      </w:r>
    </w:p>
    <w:p w:rsidR="00F97182" w:rsidRDefault="00F97182" w:rsidP="00F97182">
      <w:pPr>
        <w:numPr>
          <w:ilvl w:val="0"/>
          <w:numId w:val="9"/>
        </w:numPr>
        <w:shd w:val="clear" w:color="auto" w:fill="FFFFFF"/>
        <w:tabs>
          <w:tab w:val="left" w:pos="264"/>
        </w:tabs>
        <w:spacing w:line="470" w:lineRule="exact"/>
        <w:ind w:left="5"/>
        <w:rPr>
          <w:i/>
          <w:iCs/>
          <w:color w:val="000000"/>
        </w:rPr>
      </w:pPr>
      <w:r>
        <w:rPr>
          <w:color w:val="000000"/>
        </w:rPr>
        <w:t xml:space="preserve">1910, № 23, ноябрь, стр. 9—14. — </w:t>
      </w:r>
      <w:r>
        <w:rPr>
          <w:i/>
          <w:iCs/>
          <w:color w:val="000000"/>
        </w:rPr>
        <w:t>42, 47, 48, 49, 51, 53, 182.</w:t>
      </w:r>
    </w:p>
    <w:p w:rsidR="00F97182" w:rsidRDefault="00F97182" w:rsidP="00F97182">
      <w:pPr>
        <w:numPr>
          <w:ilvl w:val="0"/>
          <w:numId w:val="9"/>
        </w:numPr>
        <w:shd w:val="clear" w:color="auto" w:fill="FFFFFF"/>
        <w:tabs>
          <w:tab w:val="left" w:pos="264"/>
        </w:tabs>
        <w:spacing w:line="470" w:lineRule="exact"/>
        <w:ind w:left="5"/>
        <w:rPr>
          <w:color w:val="000000"/>
        </w:rPr>
      </w:pPr>
      <w:r>
        <w:rPr>
          <w:color w:val="000000"/>
        </w:rPr>
        <w:t xml:space="preserve">1911, № 24, февраль. Приложение к№ 24 «Голоса Социал-Демократа». 8 стр. — </w:t>
      </w:r>
      <w:r>
        <w:rPr>
          <w:i/>
          <w:iCs/>
          <w:color w:val="000000"/>
        </w:rPr>
        <w:t>182</w:t>
      </w:r>
      <w:r>
        <w:rPr>
          <w:color w:val="000000"/>
        </w:rPr>
        <w:t>—</w:t>
      </w:r>
      <w:r>
        <w:rPr>
          <w:i/>
          <w:iCs/>
          <w:color w:val="000000"/>
        </w:rPr>
        <w:t>185, 322, 351.</w:t>
      </w:r>
    </w:p>
    <w:p w:rsidR="00F97182" w:rsidRDefault="00F97182" w:rsidP="00F97182">
      <w:pPr>
        <w:shd w:val="clear" w:color="auto" w:fill="FFFFFF"/>
        <w:spacing w:line="470" w:lineRule="exact"/>
      </w:pPr>
      <w:r>
        <w:rPr>
          <w:i/>
          <w:iCs/>
          <w:color w:val="000000"/>
        </w:rPr>
        <w:t xml:space="preserve">Голоса рабочих о положении в партии. </w:t>
      </w:r>
      <w:r>
        <w:rPr>
          <w:color w:val="000000"/>
        </w:rPr>
        <w:t xml:space="preserve">— «Правда», [Вена], 1910, № 13, 15 (28) мая, стр. 2—3. — </w:t>
      </w:r>
      <w:r>
        <w:rPr>
          <w:i/>
          <w:iCs/>
          <w:color w:val="000000"/>
        </w:rPr>
        <w:t>319,</w:t>
      </w:r>
    </w:p>
    <w:p w:rsidR="00F97182" w:rsidRDefault="00F97182" w:rsidP="00F97182">
      <w:pPr>
        <w:shd w:val="clear" w:color="auto" w:fill="FFFFFF"/>
        <w:ind w:left="298"/>
      </w:pPr>
      <w:r>
        <w:rPr>
          <w:i/>
          <w:iCs/>
          <w:color w:val="000000"/>
        </w:rPr>
        <w:t>347.</w:t>
      </w:r>
    </w:p>
    <w:p w:rsidR="00F97182" w:rsidRDefault="00F97182" w:rsidP="00F97182">
      <w:pPr>
        <w:shd w:val="clear" w:color="auto" w:fill="FFFFFF"/>
        <w:spacing w:before="240" w:line="226" w:lineRule="exact"/>
        <w:ind w:left="298" w:hanging="288"/>
      </w:pPr>
      <w:r>
        <w:rPr>
          <w:i/>
          <w:iCs/>
          <w:color w:val="000000"/>
        </w:rPr>
        <w:t xml:space="preserve">[Горев, Б. И. Письмо в редакцию]. </w:t>
      </w:r>
      <w:r>
        <w:rPr>
          <w:color w:val="000000"/>
        </w:rPr>
        <w:t>— «Голос Социал-Демократа», [Париж], 1910, № 22, июль. Приложе</w:t>
      </w:r>
      <w:r>
        <w:rPr>
          <w:color w:val="000000"/>
        </w:rPr>
        <w:softHyphen/>
        <w:t>ние к № 22 «Голоса Социал-Демократа», стр. 2. Под общ. загл.: Письма в редакцию. Подпись: И. —</w:t>
      </w:r>
    </w:p>
    <w:p w:rsidR="00F97182" w:rsidRDefault="00F97182" w:rsidP="00F97182">
      <w:pPr>
        <w:shd w:val="clear" w:color="auto" w:fill="FFFFFF"/>
        <w:spacing w:line="226" w:lineRule="exact"/>
        <w:ind w:left="307"/>
      </w:pPr>
      <w:r>
        <w:rPr>
          <w:i/>
          <w:iCs/>
          <w:color w:val="000000"/>
        </w:rPr>
        <w:t>183.</w:t>
      </w:r>
    </w:p>
    <w:p w:rsidR="00F97182" w:rsidRDefault="00F97182" w:rsidP="00F97182">
      <w:pPr>
        <w:shd w:val="clear" w:color="auto" w:fill="FFFFFF"/>
        <w:spacing w:before="235" w:line="230" w:lineRule="exact"/>
        <w:ind w:left="298" w:hanging="288"/>
      </w:pPr>
      <w:r>
        <w:rPr>
          <w:i/>
          <w:iCs/>
          <w:color w:val="000000"/>
        </w:rPr>
        <w:t xml:space="preserve">[Гучков, А. И.] Ответ А. И. Гучкова гр. Витте. </w:t>
      </w:r>
      <w:r>
        <w:rPr>
          <w:color w:val="000000"/>
        </w:rPr>
        <w:t xml:space="preserve">— «Русские Ведомости», М., 1911, № 222, 28 сентября, стр. 4. — </w:t>
      </w:r>
      <w:r>
        <w:rPr>
          <w:i/>
          <w:iCs/>
          <w:color w:val="000000"/>
        </w:rPr>
        <w:t>369.</w:t>
      </w:r>
    </w:p>
    <w:p w:rsidR="00F97182" w:rsidRDefault="00F97182" w:rsidP="00F97182">
      <w:pPr>
        <w:shd w:val="clear" w:color="auto" w:fill="FFFFFF"/>
        <w:spacing w:before="235" w:line="230" w:lineRule="exact"/>
        <w:ind w:left="298" w:hanging="288"/>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1853"/>
        </w:tabs>
        <w:ind w:left="29"/>
      </w:pPr>
      <w:r>
        <w:rPr>
          <w:color w:val="000000"/>
          <w:u w:val="single"/>
        </w:rPr>
        <w:lastRenderedPageBreak/>
        <w:t>494</w:t>
      </w:r>
      <w:r>
        <w:rPr>
          <w:color w:val="000000"/>
          <w:u w:val="single"/>
        </w:rPr>
        <w:tab/>
      </w:r>
      <w:r>
        <w:rPr>
          <w:color w:val="000000"/>
          <w:spacing w:val="-2"/>
          <w:u w:val="single"/>
        </w:rPr>
        <w:t>УКАЗАТЕЛЬ ЛИТЕРАТУРНЫХ РАБОТ И ИСТОЧНИКОВ</w:t>
      </w:r>
    </w:p>
    <w:p w:rsidR="00F97182" w:rsidRDefault="00F97182" w:rsidP="00F97182">
      <w:pPr>
        <w:shd w:val="clear" w:color="auto" w:fill="FFFFFF"/>
        <w:spacing w:before="878"/>
        <w:ind w:left="14"/>
      </w:pPr>
      <w:r>
        <w:rPr>
          <w:i/>
          <w:iCs/>
          <w:color w:val="000000"/>
        </w:rPr>
        <w:t xml:space="preserve">Гучков, А. И. Письмо в редакцию. </w:t>
      </w:r>
      <w:r>
        <w:rPr>
          <w:color w:val="000000"/>
        </w:rPr>
        <w:t>— «Новое Время», Спб., 1911, № 12767, 27 сентября (10 октября),</w:t>
      </w:r>
    </w:p>
    <w:p w:rsidR="00F97182" w:rsidRDefault="00F97182" w:rsidP="00F97182">
      <w:pPr>
        <w:shd w:val="clear" w:color="auto" w:fill="FFFFFF"/>
        <w:ind w:left="312"/>
      </w:pPr>
      <w:r>
        <w:rPr>
          <w:color w:val="000000"/>
        </w:rPr>
        <w:t xml:space="preserve">стр. 2.— </w:t>
      </w:r>
      <w:r>
        <w:rPr>
          <w:i/>
          <w:iCs/>
          <w:color w:val="000000"/>
        </w:rPr>
        <w:t>327, 369, 371.</w:t>
      </w:r>
    </w:p>
    <w:p w:rsidR="00F97182" w:rsidRDefault="00F97182" w:rsidP="00F97182">
      <w:pPr>
        <w:shd w:val="clear" w:color="auto" w:fill="FFFFFF"/>
        <w:spacing w:before="235" w:line="230" w:lineRule="exact"/>
        <w:ind w:left="312" w:hanging="312"/>
        <w:jc w:val="both"/>
      </w:pPr>
      <w:r>
        <w:rPr>
          <w:i/>
          <w:iCs/>
          <w:color w:val="000000"/>
        </w:rPr>
        <w:t xml:space="preserve">Дан, Ф. К постановке избирательной кампании. </w:t>
      </w:r>
      <w:r>
        <w:rPr>
          <w:color w:val="000000"/>
        </w:rPr>
        <w:t xml:space="preserve">(Организационные и тактические штрихи). — «Наша Заря», Спб., 1911, № 7—8, стр. 55—65. — </w:t>
      </w:r>
      <w:r>
        <w:rPr>
          <w:i/>
          <w:iCs/>
          <w:color w:val="000000"/>
        </w:rPr>
        <w:t>364, 367.</w:t>
      </w:r>
    </w:p>
    <w:p w:rsidR="00F97182" w:rsidRDefault="00F97182" w:rsidP="00F97182">
      <w:pPr>
        <w:shd w:val="clear" w:color="auto" w:fill="FFFFFF"/>
        <w:spacing w:before="235" w:line="230" w:lineRule="exact"/>
        <w:ind w:left="317" w:right="10" w:hanging="293"/>
        <w:jc w:val="both"/>
      </w:pPr>
      <w:r>
        <w:rPr>
          <w:i/>
          <w:iCs/>
          <w:color w:val="000000"/>
        </w:rPr>
        <w:t xml:space="preserve">[Данишевский, К. </w:t>
      </w:r>
      <w:r>
        <w:rPr>
          <w:i/>
          <w:iCs/>
          <w:color w:val="000000"/>
          <w:lang w:val="en-US"/>
        </w:rPr>
        <w:t xml:space="preserve">X. </w:t>
      </w:r>
      <w:r>
        <w:rPr>
          <w:i/>
          <w:iCs/>
          <w:color w:val="000000"/>
        </w:rPr>
        <w:t xml:space="preserve">и Калинин, Ф. П.] Письмо в редакцию «Правды». </w:t>
      </w:r>
      <w:r>
        <w:rPr>
          <w:color w:val="000000"/>
        </w:rPr>
        <w:t>— «Правда», [Вена], 1911, № 20, 16 (29) апреля, стр. 5—6. Подписи: Герман, Аркадий. — 350.</w:t>
      </w:r>
    </w:p>
    <w:p w:rsidR="00F97182" w:rsidRDefault="00F97182" w:rsidP="00F97182">
      <w:pPr>
        <w:shd w:val="clear" w:color="auto" w:fill="FFFFFF"/>
        <w:spacing w:before="235" w:line="230" w:lineRule="exact"/>
        <w:ind w:left="307" w:right="5" w:hanging="307"/>
        <w:jc w:val="both"/>
      </w:pPr>
      <w:r>
        <w:rPr>
          <w:i/>
          <w:iCs/>
          <w:color w:val="000000"/>
        </w:rPr>
        <w:t xml:space="preserve">Декларация большевиков, [принятая на пленуме ЦК РСДРП в январе 1910г.]. </w:t>
      </w:r>
      <w:r>
        <w:rPr>
          <w:color w:val="000000"/>
        </w:rPr>
        <w:t>— «Социал-Демократ», [Париж], 1910, № 11, 26 (13) февраля, стр. 11, в резолюции: О фракционных центрах, в отд.: Из пар</w:t>
      </w:r>
      <w:r>
        <w:rPr>
          <w:color w:val="000000"/>
        </w:rPr>
        <w:softHyphen/>
        <w:t xml:space="preserve">тии. — </w:t>
      </w:r>
      <w:r>
        <w:rPr>
          <w:i/>
          <w:iCs/>
          <w:color w:val="000000"/>
        </w:rPr>
        <w:t>25, 26, 34—35, 43, 50—51, 105, 107, 157, 160, 302.</w:t>
      </w:r>
    </w:p>
    <w:p w:rsidR="00F97182" w:rsidRDefault="00F97182" w:rsidP="00F97182">
      <w:pPr>
        <w:shd w:val="clear" w:color="auto" w:fill="FFFFFF"/>
        <w:spacing w:before="48" w:line="466" w:lineRule="exact"/>
        <w:ind w:left="34"/>
      </w:pPr>
      <w:r>
        <w:rPr>
          <w:i/>
          <w:iCs/>
          <w:color w:val="000000"/>
        </w:rPr>
        <w:t xml:space="preserve">«Дело Жизни», </w:t>
      </w:r>
      <w:r>
        <w:rPr>
          <w:color w:val="000000"/>
        </w:rPr>
        <w:t xml:space="preserve">Спб. — </w:t>
      </w:r>
      <w:r>
        <w:rPr>
          <w:i/>
          <w:iCs/>
          <w:color w:val="000000"/>
        </w:rPr>
        <w:t>106, 111, 188—189, 206, 209, 260, 265, 286, 292—293, 319, 320, 328—329, 358, 365.</w:t>
      </w:r>
    </w:p>
    <w:p w:rsidR="00F97182" w:rsidRDefault="00F97182" w:rsidP="00F97182">
      <w:pPr>
        <w:numPr>
          <w:ilvl w:val="0"/>
          <w:numId w:val="9"/>
        </w:numPr>
        <w:shd w:val="clear" w:color="auto" w:fill="FFFFFF"/>
        <w:tabs>
          <w:tab w:val="left" w:pos="278"/>
        </w:tabs>
        <w:spacing w:line="466" w:lineRule="exact"/>
        <w:ind w:left="19"/>
        <w:rPr>
          <w:color w:val="000000"/>
        </w:rPr>
      </w:pPr>
      <w:r>
        <w:rPr>
          <w:color w:val="000000"/>
        </w:rPr>
        <w:t xml:space="preserve">1911, № 2, 2 марта, стлб. 9—20. — </w:t>
      </w:r>
      <w:r>
        <w:rPr>
          <w:i/>
          <w:iCs/>
          <w:color w:val="000000"/>
        </w:rPr>
        <w:t>205—206, 309, 311, 312, 316—317, 318.</w:t>
      </w:r>
    </w:p>
    <w:p w:rsidR="00F97182" w:rsidRDefault="00F97182" w:rsidP="00F97182">
      <w:pPr>
        <w:numPr>
          <w:ilvl w:val="0"/>
          <w:numId w:val="9"/>
        </w:numPr>
        <w:shd w:val="clear" w:color="auto" w:fill="FFFFFF"/>
        <w:tabs>
          <w:tab w:val="left" w:pos="278"/>
        </w:tabs>
        <w:spacing w:line="466" w:lineRule="exact"/>
        <w:ind w:left="19"/>
        <w:rPr>
          <w:color w:val="000000"/>
        </w:rPr>
      </w:pPr>
      <w:r>
        <w:rPr>
          <w:color w:val="000000"/>
        </w:rPr>
        <w:t xml:space="preserve">1911, № 5, 31 мая, стлб. 13—20. — </w:t>
      </w:r>
      <w:r>
        <w:rPr>
          <w:i/>
          <w:iCs/>
          <w:color w:val="000000"/>
        </w:rPr>
        <w:t>309.</w:t>
      </w:r>
    </w:p>
    <w:p w:rsidR="00F97182" w:rsidRDefault="00F97182" w:rsidP="00F97182">
      <w:pPr>
        <w:numPr>
          <w:ilvl w:val="0"/>
          <w:numId w:val="9"/>
        </w:numPr>
        <w:shd w:val="clear" w:color="auto" w:fill="FFFFFF"/>
        <w:tabs>
          <w:tab w:val="left" w:pos="278"/>
        </w:tabs>
        <w:spacing w:line="466" w:lineRule="exact"/>
        <w:ind w:left="19" w:right="4608"/>
        <w:rPr>
          <w:i/>
          <w:iCs/>
          <w:color w:val="000000"/>
        </w:rPr>
      </w:pPr>
      <w:r>
        <w:rPr>
          <w:color w:val="000000"/>
        </w:rPr>
        <w:t xml:space="preserve">1911, № 8, 3 сентября, стлб. 1—4. — </w:t>
      </w:r>
      <w:r>
        <w:rPr>
          <w:i/>
          <w:iCs/>
          <w:color w:val="000000"/>
        </w:rPr>
        <w:t>324.</w:t>
      </w:r>
      <w:r>
        <w:rPr>
          <w:i/>
          <w:iCs/>
          <w:color w:val="000000"/>
        </w:rPr>
        <w:br/>
        <w:t xml:space="preserve">«Дискуссионный Листок», </w:t>
      </w:r>
      <w:r>
        <w:rPr>
          <w:color w:val="000000"/>
        </w:rPr>
        <w:t xml:space="preserve">[Париж]. — </w:t>
      </w:r>
      <w:r>
        <w:rPr>
          <w:i/>
          <w:iCs/>
          <w:color w:val="000000"/>
        </w:rPr>
        <w:t>264, 345.</w:t>
      </w:r>
    </w:p>
    <w:p w:rsidR="00F97182" w:rsidRDefault="00F97182" w:rsidP="00F97182">
      <w:pPr>
        <w:numPr>
          <w:ilvl w:val="0"/>
          <w:numId w:val="9"/>
        </w:numPr>
        <w:shd w:val="clear" w:color="auto" w:fill="FFFFFF"/>
        <w:tabs>
          <w:tab w:val="left" w:pos="278"/>
        </w:tabs>
        <w:spacing w:line="466" w:lineRule="exact"/>
        <w:ind w:left="19"/>
        <w:rPr>
          <w:i/>
          <w:iCs/>
          <w:color w:val="000000"/>
        </w:rPr>
      </w:pPr>
      <w:r>
        <w:rPr>
          <w:color w:val="000000"/>
        </w:rPr>
        <w:t xml:space="preserve">1910, № 2, 25 мая (7 июня), стр. 4—14. На газ. дата: 24/7 июня. — </w:t>
      </w:r>
      <w:r>
        <w:rPr>
          <w:i/>
          <w:iCs/>
          <w:color w:val="000000"/>
        </w:rPr>
        <w:t>303, 334, 335, 336, 337, 341, 343, 344.</w:t>
      </w:r>
      <w:r>
        <w:rPr>
          <w:i/>
          <w:iCs/>
          <w:color w:val="000000"/>
        </w:rPr>
        <w:br/>
      </w:r>
      <w:r>
        <w:rPr>
          <w:color w:val="000000"/>
        </w:rPr>
        <w:t xml:space="preserve">*— 1911, № 3, 29 апреля (12 мая), стр. 3—8, 9—17. — </w:t>
      </w:r>
      <w:r>
        <w:rPr>
          <w:i/>
          <w:iCs/>
          <w:color w:val="000000"/>
        </w:rPr>
        <w:t>290, 315, 335.</w:t>
      </w:r>
    </w:p>
    <w:p w:rsidR="00F97182" w:rsidRDefault="00F97182" w:rsidP="00F97182">
      <w:pPr>
        <w:shd w:val="clear" w:color="auto" w:fill="FFFFFF"/>
        <w:spacing w:line="466" w:lineRule="exact"/>
        <w:ind w:left="34"/>
      </w:pPr>
      <w:r>
        <w:rPr>
          <w:i/>
          <w:iCs/>
          <w:color w:val="000000"/>
        </w:rPr>
        <w:t xml:space="preserve">«Дневник Социал-Демократа», </w:t>
      </w:r>
      <w:r>
        <w:rPr>
          <w:color w:val="000000"/>
        </w:rPr>
        <w:t>[Женева].—</w:t>
      </w:r>
      <w:r>
        <w:rPr>
          <w:i/>
          <w:iCs/>
          <w:color w:val="000000"/>
        </w:rPr>
        <w:t>302, 351.</w:t>
      </w:r>
    </w:p>
    <w:p w:rsidR="00F97182" w:rsidRDefault="00F97182" w:rsidP="00F97182">
      <w:pPr>
        <w:numPr>
          <w:ilvl w:val="0"/>
          <w:numId w:val="9"/>
        </w:numPr>
        <w:shd w:val="clear" w:color="auto" w:fill="FFFFFF"/>
        <w:tabs>
          <w:tab w:val="left" w:pos="278"/>
        </w:tabs>
        <w:spacing w:line="466" w:lineRule="exact"/>
        <w:ind w:left="19"/>
        <w:rPr>
          <w:i/>
          <w:iCs/>
          <w:color w:val="000000"/>
        </w:rPr>
      </w:pPr>
      <w:r>
        <w:rPr>
          <w:color w:val="000000"/>
        </w:rPr>
        <w:t xml:space="preserve">1910, № 11, март, стр. 1—20, 22—24. — </w:t>
      </w:r>
      <w:r>
        <w:rPr>
          <w:i/>
          <w:iCs/>
          <w:color w:val="000000"/>
        </w:rPr>
        <w:t>183, 287, 303, 344, 351.</w:t>
      </w:r>
    </w:p>
    <w:p w:rsidR="00F97182" w:rsidRDefault="00F97182" w:rsidP="00F97182">
      <w:pPr>
        <w:numPr>
          <w:ilvl w:val="0"/>
          <w:numId w:val="9"/>
        </w:numPr>
        <w:shd w:val="clear" w:color="auto" w:fill="FFFFFF"/>
        <w:tabs>
          <w:tab w:val="left" w:pos="278"/>
        </w:tabs>
        <w:spacing w:line="466" w:lineRule="exact"/>
        <w:ind w:left="19"/>
        <w:rPr>
          <w:i/>
          <w:iCs/>
          <w:color w:val="000000"/>
        </w:rPr>
      </w:pPr>
      <w:r>
        <w:rPr>
          <w:color w:val="000000"/>
        </w:rPr>
        <w:t xml:space="preserve">1910, № 12, июнь, стр. 1—26, 30—32. — </w:t>
      </w:r>
      <w:r>
        <w:rPr>
          <w:i/>
          <w:iCs/>
          <w:color w:val="000000"/>
        </w:rPr>
        <w:t>183, 287, 290.</w:t>
      </w:r>
    </w:p>
    <w:p w:rsidR="00F97182" w:rsidRDefault="00F97182" w:rsidP="00F97182">
      <w:pPr>
        <w:shd w:val="clear" w:color="auto" w:fill="FFFFFF"/>
        <w:spacing w:before="187" w:line="230" w:lineRule="exact"/>
        <w:ind w:left="307" w:right="5" w:hanging="254"/>
        <w:jc w:val="both"/>
      </w:pPr>
      <w:r>
        <w:rPr>
          <w:i/>
          <w:iCs/>
          <w:color w:val="000000"/>
        </w:rPr>
        <w:t xml:space="preserve">^Дневницкий, П. П. В самом деле, что же такое ликвидаторство? </w:t>
      </w:r>
      <w:r>
        <w:rPr>
          <w:color w:val="000000"/>
        </w:rPr>
        <w:t>— «Дискуссионный Листок», [Па</w:t>
      </w:r>
      <w:r>
        <w:rPr>
          <w:color w:val="000000"/>
        </w:rPr>
        <w:softHyphen/>
        <w:t xml:space="preserve">риж], 1911, № 3, 29 апреля (12 мая), стр. 9—17. </w:t>
      </w:r>
      <w:r>
        <w:rPr>
          <w:i/>
          <w:iCs/>
          <w:color w:val="000000"/>
        </w:rPr>
        <w:t>— 290, 315.</w:t>
      </w:r>
    </w:p>
    <w:p w:rsidR="00F97182" w:rsidRDefault="00F97182" w:rsidP="00F97182">
      <w:pPr>
        <w:shd w:val="clear" w:color="auto" w:fill="FFFFFF"/>
        <w:spacing w:before="240"/>
        <w:ind w:left="34"/>
      </w:pPr>
      <w:r>
        <w:rPr>
          <w:i/>
          <w:iCs/>
          <w:color w:val="000000"/>
        </w:rPr>
        <w:t xml:space="preserve">«Дума», </w:t>
      </w:r>
      <w:r>
        <w:rPr>
          <w:color w:val="000000"/>
        </w:rPr>
        <w:t xml:space="preserve">Спб. — </w:t>
      </w:r>
      <w:r>
        <w:rPr>
          <w:i/>
          <w:iCs/>
          <w:color w:val="000000"/>
        </w:rPr>
        <w:t>331.</w:t>
      </w:r>
    </w:p>
    <w:p w:rsidR="00F97182" w:rsidRDefault="00F97182" w:rsidP="00F97182">
      <w:pPr>
        <w:shd w:val="clear" w:color="auto" w:fill="FFFFFF"/>
        <w:spacing w:before="235" w:line="230" w:lineRule="exact"/>
        <w:ind w:left="322" w:hanging="302"/>
        <w:jc w:val="both"/>
      </w:pPr>
      <w:r>
        <w:rPr>
          <w:i/>
          <w:iCs/>
          <w:color w:val="000000"/>
        </w:rPr>
        <w:t xml:space="preserve">Елишев, А. И. Московские подстрекательства. </w:t>
      </w:r>
      <w:r>
        <w:rPr>
          <w:color w:val="000000"/>
        </w:rPr>
        <w:t xml:space="preserve">— «Земщина», Спб., 1911, № 559, 13 февраля, стр. 4. — </w:t>
      </w:r>
      <w:r>
        <w:rPr>
          <w:i/>
          <w:iCs/>
          <w:color w:val="000000"/>
        </w:rPr>
        <w:t>151—152.</w:t>
      </w:r>
    </w:p>
    <w:p w:rsidR="00F97182" w:rsidRDefault="00F97182" w:rsidP="00F97182">
      <w:pPr>
        <w:shd w:val="clear" w:color="auto" w:fill="FFFFFF"/>
        <w:spacing w:before="48" w:line="466" w:lineRule="exact"/>
        <w:ind w:left="34" w:right="1152"/>
      </w:pPr>
      <w:r>
        <w:rPr>
          <w:i/>
          <w:iCs/>
          <w:color w:val="000000"/>
        </w:rPr>
        <w:t xml:space="preserve">Ермолов, А. С. Современная пожарная эпидемия в России. </w:t>
      </w:r>
      <w:r>
        <w:rPr>
          <w:color w:val="000000"/>
        </w:rPr>
        <w:t xml:space="preserve">Спб., 1910. 211 стр. — </w:t>
      </w:r>
      <w:r>
        <w:rPr>
          <w:i/>
          <w:iCs/>
          <w:color w:val="000000"/>
        </w:rPr>
        <w:t xml:space="preserve">76, 77. «Жить», </w:t>
      </w:r>
      <w:r>
        <w:rPr>
          <w:color w:val="000000"/>
        </w:rPr>
        <w:t xml:space="preserve">М. — </w:t>
      </w:r>
      <w:r>
        <w:rPr>
          <w:i/>
          <w:iCs/>
          <w:color w:val="000000"/>
        </w:rPr>
        <w:t>18, 123, 130, 188—189, 209.</w:t>
      </w:r>
    </w:p>
    <w:p w:rsidR="00F97182" w:rsidRDefault="00F97182" w:rsidP="00F97182">
      <w:pPr>
        <w:shd w:val="clear" w:color="auto" w:fill="FFFFFF"/>
        <w:tabs>
          <w:tab w:val="left" w:pos="278"/>
        </w:tabs>
        <w:spacing w:line="466" w:lineRule="exact"/>
        <w:ind w:left="19"/>
      </w:pPr>
      <w:r>
        <w:rPr>
          <w:i/>
          <w:iCs/>
          <w:color w:val="000000"/>
        </w:rPr>
        <w:t>—</w:t>
      </w:r>
      <w:r>
        <w:rPr>
          <w:i/>
          <w:iCs/>
          <w:color w:val="000000"/>
        </w:rPr>
        <w:tab/>
      </w:r>
      <w:r>
        <w:rPr>
          <w:color w:val="000000"/>
        </w:rPr>
        <w:t xml:space="preserve">1910, № 1, 30 августа, стлб. 1—12. — </w:t>
      </w:r>
      <w:r>
        <w:rPr>
          <w:i/>
          <w:iCs/>
          <w:color w:val="000000"/>
        </w:rPr>
        <w:t>122, 193—202, 203— 205, 206, 314—315, 317.</w:t>
      </w:r>
    </w:p>
    <w:p w:rsidR="00F97182" w:rsidRDefault="00F97182" w:rsidP="00F97182">
      <w:pPr>
        <w:shd w:val="clear" w:color="auto" w:fill="FFFFFF"/>
        <w:tabs>
          <w:tab w:val="left" w:pos="278"/>
        </w:tabs>
        <w:spacing w:line="466" w:lineRule="exact"/>
        <w:ind w:left="19"/>
        <w:sectPr w:rsidR="00F97182">
          <w:pgSz w:w="11909" w:h="16834"/>
          <w:pgMar w:top="1440" w:right="1414" w:bottom="720" w:left="1399" w:header="720" w:footer="720" w:gutter="0"/>
          <w:cols w:space="60"/>
          <w:noEndnote/>
        </w:sectPr>
      </w:pPr>
    </w:p>
    <w:p w:rsidR="00F97182" w:rsidRDefault="00F97182" w:rsidP="00F97182">
      <w:pPr>
        <w:shd w:val="clear" w:color="auto" w:fill="FFFFFF"/>
        <w:tabs>
          <w:tab w:val="left" w:leader="underscore" w:pos="1843"/>
          <w:tab w:val="left" w:leader="underscore" w:pos="8506"/>
        </w:tabs>
        <w:ind w:left="10"/>
      </w:pPr>
      <w:r>
        <w:lastRenderedPageBreak/>
        <w:tab/>
      </w:r>
      <w:r>
        <w:rPr>
          <w:color w:val="000000"/>
          <w:u w:val="single"/>
        </w:rPr>
        <w:t>УКАЗАТЕЛЬ ЛИТЕРАТУРНЫХ РАБОТ И ИСТОЧНИКОВ</w:t>
      </w:r>
      <w:r>
        <w:rPr>
          <w:color w:val="000000"/>
          <w:u w:val="single"/>
        </w:rPr>
        <w:tab/>
      </w:r>
      <w:r>
        <w:rPr>
          <w:color w:val="000000"/>
        </w:rPr>
        <w:t>495</w:t>
      </w:r>
    </w:p>
    <w:p w:rsidR="00F97182" w:rsidRDefault="00F97182" w:rsidP="00F97182">
      <w:pPr>
        <w:shd w:val="clear" w:color="auto" w:fill="FFFFFF"/>
        <w:spacing w:before="878"/>
      </w:pPr>
      <w:r>
        <w:rPr>
          <w:i/>
          <w:iCs/>
          <w:color w:val="000000"/>
        </w:rPr>
        <w:t xml:space="preserve">Жилкин, И. Живой символ. </w:t>
      </w:r>
      <w:r>
        <w:rPr>
          <w:color w:val="000000"/>
        </w:rPr>
        <w:t>— «Речь», Спб., 1910, № 273 (1511), 5 (18) октября, стр. 3. — 7.</w:t>
      </w:r>
    </w:p>
    <w:p w:rsidR="00F97182" w:rsidRDefault="00F97182" w:rsidP="00F97182">
      <w:pPr>
        <w:shd w:val="clear" w:color="auto" w:fill="FFFFFF"/>
        <w:spacing w:before="240"/>
        <w:ind w:left="14"/>
      </w:pPr>
      <w:r>
        <w:rPr>
          <w:i/>
          <w:iCs/>
          <w:color w:val="000000"/>
        </w:rPr>
        <w:t xml:space="preserve">За неделю. </w:t>
      </w:r>
      <w:r>
        <w:rPr>
          <w:color w:val="000000"/>
        </w:rPr>
        <w:t xml:space="preserve">[Передовая]. — «Речь», Спб., 1911, № 78 (1674), 21 марта (3 апреля), стр. 2. — </w:t>
      </w:r>
      <w:r>
        <w:rPr>
          <w:i/>
          <w:iCs/>
          <w:color w:val="000000"/>
        </w:rPr>
        <w:t>212</w:t>
      </w:r>
      <w:r>
        <w:rPr>
          <w:color w:val="000000"/>
        </w:rPr>
        <w:t>—</w:t>
      </w:r>
      <w:r>
        <w:rPr>
          <w:i/>
          <w:iCs/>
          <w:color w:val="000000"/>
        </w:rPr>
        <w:t>213.</w:t>
      </w:r>
    </w:p>
    <w:p w:rsidR="00F97182" w:rsidRDefault="00F97182" w:rsidP="00F97182">
      <w:pPr>
        <w:shd w:val="clear" w:color="auto" w:fill="FFFFFF"/>
        <w:spacing w:before="235" w:line="230" w:lineRule="exact"/>
        <w:ind w:left="307" w:right="14" w:hanging="293"/>
        <w:jc w:val="both"/>
      </w:pPr>
      <w:r>
        <w:rPr>
          <w:i/>
          <w:iCs/>
          <w:color w:val="000000"/>
        </w:rPr>
        <w:t xml:space="preserve">[Заметка о земском собрании в Холмском уезде, Псковской губернии]. </w:t>
      </w:r>
      <w:r>
        <w:rPr>
          <w:color w:val="000000"/>
        </w:rPr>
        <w:t xml:space="preserve">— «Речь», Спб., 1911, №293 (1889), 25 октября (7 ноября), стр. 5. Под общ. загл.: В уездных земских собраниях. — </w:t>
      </w:r>
      <w:r>
        <w:rPr>
          <w:i/>
          <w:iCs/>
          <w:color w:val="000000"/>
        </w:rPr>
        <w:t>378.</w:t>
      </w:r>
    </w:p>
    <w:p w:rsidR="00F97182" w:rsidRDefault="00F97182" w:rsidP="00F97182">
      <w:pPr>
        <w:shd w:val="clear" w:color="auto" w:fill="FFFFFF"/>
        <w:spacing w:before="235" w:line="230" w:lineRule="exact"/>
        <w:ind w:left="298" w:hanging="278"/>
        <w:jc w:val="both"/>
      </w:pPr>
      <w:r>
        <w:rPr>
          <w:i/>
          <w:iCs/>
          <w:color w:val="000000"/>
        </w:rPr>
        <w:t xml:space="preserve">Заседание 101 [Государственной думы]. </w:t>
      </w:r>
      <w:r>
        <w:rPr>
          <w:color w:val="000000"/>
        </w:rPr>
        <w:t>27 апреля [1911 г.]. — «Речь», Спб., 1911, № 114 (1710), 28 ап</w:t>
      </w:r>
      <w:r>
        <w:rPr>
          <w:color w:val="000000"/>
        </w:rPr>
        <w:softHyphen/>
        <w:t xml:space="preserve">реля (11 мая), стр. 3— 6. Под общ. загл.: Государственная дума. Подпись: Л. Неманов. — </w:t>
      </w:r>
      <w:r>
        <w:rPr>
          <w:i/>
          <w:iCs/>
          <w:color w:val="000000"/>
        </w:rPr>
        <w:t>246</w:t>
      </w:r>
      <w:r>
        <w:rPr>
          <w:color w:val="000000"/>
        </w:rPr>
        <w:t>—</w:t>
      </w:r>
      <w:r>
        <w:rPr>
          <w:i/>
          <w:iCs/>
          <w:color w:val="000000"/>
        </w:rPr>
        <w:t>250.</w:t>
      </w:r>
    </w:p>
    <w:p w:rsidR="00F97182" w:rsidRDefault="00F97182" w:rsidP="00F97182">
      <w:pPr>
        <w:shd w:val="clear" w:color="auto" w:fill="FFFFFF"/>
        <w:spacing w:before="43" w:line="470" w:lineRule="exact"/>
        <w:ind w:left="24"/>
      </w:pPr>
      <w:r>
        <w:rPr>
          <w:i/>
          <w:iCs/>
          <w:color w:val="000000"/>
        </w:rPr>
        <w:t xml:space="preserve">«Звезда», </w:t>
      </w:r>
      <w:r>
        <w:rPr>
          <w:color w:val="000000"/>
        </w:rPr>
        <w:t xml:space="preserve">Спб. — </w:t>
      </w:r>
      <w:r>
        <w:rPr>
          <w:i/>
          <w:iCs/>
          <w:color w:val="000000"/>
        </w:rPr>
        <w:t>266, 289.</w:t>
      </w:r>
    </w:p>
    <w:p w:rsidR="00F97182" w:rsidRDefault="00F97182" w:rsidP="00F97182">
      <w:pPr>
        <w:numPr>
          <w:ilvl w:val="0"/>
          <w:numId w:val="9"/>
        </w:numPr>
        <w:shd w:val="clear" w:color="auto" w:fill="FFFFFF"/>
        <w:tabs>
          <w:tab w:val="left" w:pos="269"/>
        </w:tabs>
        <w:spacing w:line="470" w:lineRule="exact"/>
        <w:ind w:left="10"/>
        <w:rPr>
          <w:i/>
          <w:iCs/>
          <w:color w:val="000000"/>
        </w:rPr>
      </w:pPr>
      <w:r>
        <w:rPr>
          <w:color w:val="000000"/>
        </w:rPr>
        <w:t xml:space="preserve">1911, № 4, 6 января, стр. 3. — </w:t>
      </w:r>
      <w:r>
        <w:rPr>
          <w:i/>
          <w:iCs/>
          <w:color w:val="000000"/>
        </w:rPr>
        <w:t>108, 109.</w:t>
      </w:r>
    </w:p>
    <w:p w:rsidR="00F97182" w:rsidRDefault="00F97182" w:rsidP="00F97182">
      <w:pPr>
        <w:numPr>
          <w:ilvl w:val="0"/>
          <w:numId w:val="9"/>
        </w:numPr>
        <w:shd w:val="clear" w:color="auto" w:fill="FFFFFF"/>
        <w:tabs>
          <w:tab w:val="left" w:pos="269"/>
        </w:tabs>
        <w:spacing w:line="470" w:lineRule="exact"/>
        <w:ind w:left="10"/>
        <w:rPr>
          <w:color w:val="000000"/>
        </w:rPr>
      </w:pPr>
      <w:r>
        <w:rPr>
          <w:color w:val="000000"/>
        </w:rPr>
        <w:t xml:space="preserve">1911, № 15, 25 марта, стр. 1, 3. — </w:t>
      </w:r>
      <w:r>
        <w:rPr>
          <w:i/>
          <w:iCs/>
          <w:color w:val="000000"/>
        </w:rPr>
        <w:t>212.</w:t>
      </w:r>
    </w:p>
    <w:p w:rsidR="00F97182" w:rsidRDefault="00F97182" w:rsidP="00F97182">
      <w:pPr>
        <w:numPr>
          <w:ilvl w:val="0"/>
          <w:numId w:val="9"/>
        </w:numPr>
        <w:shd w:val="clear" w:color="auto" w:fill="FFFFFF"/>
        <w:tabs>
          <w:tab w:val="left" w:pos="269"/>
        </w:tabs>
        <w:spacing w:line="470" w:lineRule="exact"/>
        <w:ind w:left="10"/>
        <w:rPr>
          <w:color w:val="000000"/>
        </w:rPr>
      </w:pPr>
      <w:r>
        <w:rPr>
          <w:color w:val="000000"/>
        </w:rPr>
        <w:t xml:space="preserve">1911, № 27, 29 октября. 4 стр. — </w:t>
      </w:r>
      <w:r>
        <w:rPr>
          <w:i/>
          <w:iCs/>
          <w:color w:val="000000"/>
        </w:rPr>
        <w:t>385—386.</w:t>
      </w:r>
    </w:p>
    <w:p w:rsidR="00F97182" w:rsidRDefault="00F97182" w:rsidP="00F97182">
      <w:pPr>
        <w:shd w:val="clear" w:color="auto" w:fill="FFFFFF"/>
        <w:spacing w:before="187" w:line="230" w:lineRule="exact"/>
        <w:ind w:left="302" w:right="10" w:hanging="283"/>
        <w:jc w:val="both"/>
      </w:pPr>
      <w:r>
        <w:rPr>
          <w:i/>
          <w:iCs/>
          <w:color w:val="000000"/>
        </w:rPr>
        <w:t xml:space="preserve">Земельный вопрос в Кубани. </w:t>
      </w:r>
      <w:r>
        <w:rPr>
          <w:color w:val="000000"/>
        </w:rPr>
        <w:t xml:space="preserve">Из Армавира. — «Речь», Спб., 1911, №291 (1885), 23 октября (5 ноября), стр. 7. — </w:t>
      </w:r>
      <w:r>
        <w:rPr>
          <w:i/>
          <w:iCs/>
          <w:color w:val="000000"/>
        </w:rPr>
        <w:t>378.</w:t>
      </w:r>
    </w:p>
    <w:p w:rsidR="00F97182" w:rsidRDefault="00F97182" w:rsidP="00F97182">
      <w:pPr>
        <w:shd w:val="clear" w:color="auto" w:fill="FFFFFF"/>
        <w:spacing w:before="235" w:line="230" w:lineRule="exact"/>
        <w:ind w:left="312" w:right="19" w:hanging="288"/>
        <w:jc w:val="both"/>
      </w:pPr>
      <w:r>
        <w:rPr>
          <w:i/>
          <w:iCs/>
          <w:color w:val="000000"/>
        </w:rPr>
        <w:t xml:space="preserve">«Земщина», </w:t>
      </w:r>
      <w:r>
        <w:rPr>
          <w:color w:val="000000"/>
        </w:rPr>
        <w:t xml:space="preserve">Спб., 1911, № 558, 12 февраля, стр. 2; № 559, 13 февраля, стр. 4; № 560, 14 февраля, стр. 3. — </w:t>
      </w:r>
      <w:r>
        <w:rPr>
          <w:i/>
          <w:iCs/>
          <w:color w:val="000000"/>
        </w:rPr>
        <w:t>151— 152.</w:t>
      </w:r>
    </w:p>
    <w:p w:rsidR="00F97182" w:rsidRDefault="00F97182" w:rsidP="00F97182">
      <w:pPr>
        <w:shd w:val="clear" w:color="auto" w:fill="FFFFFF"/>
        <w:spacing w:before="230" w:line="230" w:lineRule="exact"/>
        <w:ind w:left="307" w:right="14" w:hanging="298"/>
        <w:jc w:val="both"/>
      </w:pPr>
      <w:r>
        <w:rPr>
          <w:i/>
          <w:iCs/>
          <w:color w:val="000000"/>
        </w:rPr>
        <w:t xml:space="preserve">Извещение [совещания членов ЦК РСДРП. </w:t>
      </w:r>
      <w:r>
        <w:rPr>
          <w:color w:val="000000"/>
        </w:rPr>
        <w:t xml:space="preserve">1911 г.]. [Листовка]. Б. м., [1911]. 2 стр. (РСДРП). Подпись: Совещание членов ЦК РСДРП. — </w:t>
      </w:r>
      <w:r>
        <w:rPr>
          <w:i/>
          <w:iCs/>
          <w:color w:val="000000"/>
        </w:rPr>
        <w:t>288.</w:t>
      </w:r>
    </w:p>
    <w:p w:rsidR="00F97182" w:rsidRDefault="00F97182" w:rsidP="00F97182">
      <w:pPr>
        <w:shd w:val="clear" w:color="auto" w:fill="FFFFFF"/>
        <w:spacing w:before="235" w:line="230" w:lineRule="exact"/>
        <w:ind w:left="302" w:right="10" w:hanging="293"/>
        <w:jc w:val="both"/>
      </w:pPr>
      <w:r>
        <w:rPr>
          <w:i/>
          <w:iCs/>
          <w:color w:val="000000"/>
        </w:rPr>
        <w:t xml:space="preserve">Изгоев, А. С. На перевале. </w:t>
      </w:r>
      <w:r>
        <w:rPr>
          <w:color w:val="000000"/>
          <w:lang w:val="en-US"/>
        </w:rPr>
        <w:t xml:space="preserve">VII. </w:t>
      </w:r>
      <w:r>
        <w:rPr>
          <w:color w:val="000000"/>
        </w:rPr>
        <w:t xml:space="preserve">«Вехист» среди марксистов. — «Русская Мысль», М., 1910, кн. </w:t>
      </w:r>
      <w:r>
        <w:rPr>
          <w:color w:val="000000"/>
          <w:lang w:val="en-US"/>
        </w:rPr>
        <w:t xml:space="preserve">VIII, </w:t>
      </w:r>
      <w:r>
        <w:rPr>
          <w:color w:val="000000"/>
        </w:rPr>
        <w:t xml:space="preserve">стр. 63—72. — </w:t>
      </w:r>
      <w:r>
        <w:rPr>
          <w:i/>
          <w:iCs/>
          <w:color w:val="000000"/>
        </w:rPr>
        <w:t>93, 124.</w:t>
      </w:r>
    </w:p>
    <w:p w:rsidR="00F97182" w:rsidRDefault="00F97182" w:rsidP="00F97182">
      <w:pPr>
        <w:shd w:val="clear" w:color="auto" w:fill="FFFFFF"/>
        <w:spacing w:before="235" w:line="230" w:lineRule="exact"/>
        <w:ind w:left="298" w:right="5" w:hanging="269"/>
        <w:jc w:val="both"/>
      </w:pPr>
      <w:r>
        <w:rPr>
          <w:color w:val="000000"/>
        </w:rPr>
        <w:t xml:space="preserve">*— </w:t>
      </w:r>
      <w:r>
        <w:rPr>
          <w:i/>
          <w:iCs/>
          <w:color w:val="000000"/>
        </w:rPr>
        <w:t xml:space="preserve">Об интеллигентной молодежи. </w:t>
      </w:r>
      <w:r>
        <w:rPr>
          <w:color w:val="000000"/>
        </w:rPr>
        <w:t xml:space="preserve">(Заметки об ее быте и настроениях). — В кн.: Вехи. Сборник статей о русской интеллигенции. М., [тип. Саблина, март] 1909, стр. 182—209. — </w:t>
      </w:r>
      <w:r>
        <w:rPr>
          <w:i/>
          <w:iCs/>
          <w:color w:val="000000"/>
        </w:rPr>
        <w:t>150, 151</w:t>
      </w:r>
      <w:r>
        <w:rPr>
          <w:color w:val="000000"/>
        </w:rPr>
        <w:t>—</w:t>
      </w:r>
      <w:r>
        <w:rPr>
          <w:i/>
          <w:iCs/>
          <w:color w:val="000000"/>
        </w:rPr>
        <w:t>152, 277.</w:t>
      </w:r>
    </w:p>
    <w:p w:rsidR="00F97182" w:rsidRDefault="00F97182" w:rsidP="00F97182">
      <w:pPr>
        <w:shd w:val="clear" w:color="auto" w:fill="FFFFFF"/>
        <w:tabs>
          <w:tab w:val="left" w:pos="269"/>
        </w:tabs>
        <w:spacing w:before="235" w:line="230" w:lineRule="exact"/>
        <w:ind w:left="269" w:hanging="259"/>
      </w:pPr>
      <w:r>
        <w:rPr>
          <w:i/>
          <w:iCs/>
          <w:color w:val="000000"/>
        </w:rPr>
        <w:t>—</w:t>
      </w:r>
      <w:r>
        <w:rPr>
          <w:i/>
          <w:iCs/>
          <w:color w:val="000000"/>
        </w:rPr>
        <w:tab/>
        <w:t xml:space="preserve">Сопоставление. — </w:t>
      </w:r>
      <w:r>
        <w:rPr>
          <w:color w:val="000000"/>
        </w:rPr>
        <w:t xml:space="preserve">«Речь», Спб., 1911, № 44 (1640), 14 (27) февраля, стр. 2—3. — </w:t>
      </w:r>
      <w:r>
        <w:rPr>
          <w:i/>
          <w:iCs/>
          <w:color w:val="000000"/>
        </w:rPr>
        <w:t>150, 151, 153—154,</w:t>
      </w:r>
      <w:r>
        <w:rPr>
          <w:i/>
          <w:iCs/>
          <w:color w:val="000000"/>
        </w:rPr>
        <w:br/>
        <w:t>156.</w:t>
      </w:r>
    </w:p>
    <w:p w:rsidR="00F97182" w:rsidRDefault="00F97182" w:rsidP="00F97182">
      <w:pPr>
        <w:shd w:val="clear" w:color="auto" w:fill="FFFFFF"/>
        <w:spacing w:before="240"/>
        <w:ind w:left="10"/>
      </w:pPr>
      <w:r>
        <w:rPr>
          <w:i/>
          <w:iCs/>
          <w:color w:val="000000"/>
        </w:rPr>
        <w:t xml:space="preserve">Иков, В. К. Журнальное обозрение. </w:t>
      </w:r>
      <w:r>
        <w:rPr>
          <w:color w:val="000000"/>
        </w:rPr>
        <w:t xml:space="preserve">— «Возрождение», М., 1910, № 5, 30 марта, стлб. 47—52. — </w:t>
      </w:r>
      <w:r>
        <w:rPr>
          <w:i/>
          <w:iCs/>
          <w:color w:val="000000"/>
        </w:rPr>
        <w:t>109.</w:t>
      </w:r>
    </w:p>
    <w:p w:rsidR="00F97182" w:rsidRDefault="00F97182" w:rsidP="00F97182">
      <w:pPr>
        <w:shd w:val="clear" w:color="auto" w:fill="FFFFFF"/>
        <w:spacing w:before="245" w:line="226" w:lineRule="exact"/>
        <w:ind w:left="322" w:right="10" w:hanging="293"/>
        <w:jc w:val="both"/>
      </w:pPr>
      <w:r>
        <w:rPr>
          <w:color w:val="000000"/>
        </w:rPr>
        <w:t xml:space="preserve">*— </w:t>
      </w:r>
      <w:r>
        <w:rPr>
          <w:i/>
          <w:iCs/>
          <w:color w:val="000000"/>
        </w:rPr>
        <w:t xml:space="preserve">Политические заметки. </w:t>
      </w:r>
      <w:r>
        <w:rPr>
          <w:color w:val="000000"/>
        </w:rPr>
        <w:t xml:space="preserve">Еще о перспективах нашего политического развития. — «Возрождение», М., 1910, № 11, 7 июля, стлб. 13—22. Подпись: В. Миров. — </w:t>
      </w:r>
      <w:r>
        <w:rPr>
          <w:i/>
          <w:iCs/>
          <w:color w:val="000000"/>
        </w:rPr>
        <w:t>193, 197.</w:t>
      </w:r>
    </w:p>
    <w:p w:rsidR="00F97182" w:rsidRDefault="00F97182" w:rsidP="00F97182">
      <w:pPr>
        <w:shd w:val="clear" w:color="auto" w:fill="FFFFFF"/>
        <w:spacing w:before="235"/>
        <w:ind w:left="24"/>
      </w:pPr>
      <w:r>
        <w:rPr>
          <w:i/>
          <w:iCs/>
          <w:color w:val="000000"/>
        </w:rPr>
        <w:t xml:space="preserve">«Информационный Бюллетень», </w:t>
      </w:r>
      <w:r>
        <w:rPr>
          <w:color w:val="000000"/>
        </w:rPr>
        <w:t>[Париж], 1911, № 1, 11 августа. 6 стр. —</w:t>
      </w:r>
      <w:r>
        <w:rPr>
          <w:i/>
          <w:iCs/>
          <w:color w:val="000000"/>
        </w:rPr>
        <w:t>334, 339, 340, 345, 349, 351.</w:t>
      </w:r>
    </w:p>
    <w:p w:rsidR="00F97182" w:rsidRDefault="00F97182" w:rsidP="00F97182">
      <w:pPr>
        <w:shd w:val="clear" w:color="auto" w:fill="FFFFFF"/>
        <w:tabs>
          <w:tab w:val="left" w:pos="269"/>
        </w:tabs>
        <w:spacing w:before="240"/>
        <w:ind w:left="10"/>
      </w:pPr>
      <w:r>
        <w:rPr>
          <w:color w:val="000000"/>
        </w:rPr>
        <w:t>—</w:t>
      </w:r>
      <w:r>
        <w:rPr>
          <w:color w:val="000000"/>
        </w:rPr>
        <w:tab/>
        <w:t xml:space="preserve">1911, № 2, 28 октября. 6 стр. — </w:t>
      </w:r>
      <w:r>
        <w:rPr>
          <w:i/>
          <w:iCs/>
          <w:color w:val="000000"/>
        </w:rPr>
        <w:t>354.</w:t>
      </w:r>
    </w:p>
    <w:p w:rsidR="00F97182" w:rsidRDefault="00F97182" w:rsidP="00F97182">
      <w:pPr>
        <w:shd w:val="clear" w:color="auto" w:fill="FFFFFF"/>
        <w:tabs>
          <w:tab w:val="left" w:pos="269"/>
        </w:tabs>
        <w:spacing w:before="240"/>
        <w:ind w:left="10"/>
        <w:sectPr w:rsidR="00F97182">
          <w:pgSz w:w="11909" w:h="16834"/>
          <w:pgMar w:top="1440" w:right="1419" w:bottom="720" w:left="1408" w:header="720" w:footer="720" w:gutter="0"/>
          <w:cols w:space="60"/>
          <w:noEndnote/>
        </w:sectPr>
      </w:pPr>
    </w:p>
    <w:p w:rsidR="00F97182" w:rsidRDefault="00F97182" w:rsidP="00F97182">
      <w:pPr>
        <w:shd w:val="clear" w:color="auto" w:fill="FFFFFF"/>
        <w:tabs>
          <w:tab w:val="left" w:leader="underscore" w:pos="1834"/>
        </w:tabs>
        <w:ind w:left="10"/>
      </w:pPr>
      <w:r>
        <w:rPr>
          <w:b/>
          <w:bCs/>
          <w:color w:val="000000"/>
          <w:u w:val="single"/>
        </w:rPr>
        <w:lastRenderedPageBreak/>
        <w:t>496</w:t>
      </w:r>
      <w:r>
        <w:rPr>
          <w:b/>
          <w:bCs/>
          <w:color w:val="000000"/>
          <w:u w:val="single"/>
        </w:rPr>
        <w:tab/>
      </w:r>
      <w:r>
        <w:rPr>
          <w:b/>
          <w:bCs/>
          <w:color w:val="000000"/>
          <w:spacing w:val="-11"/>
          <w:u w:val="single"/>
        </w:rPr>
        <w:t>УКАЗАТЕЛЬ ЛИТЕРАТУРНЫХ РАБОТ И ИСТОЧНИКОВ</w:t>
      </w:r>
    </w:p>
    <w:p w:rsidR="00F97182" w:rsidRDefault="00F97182" w:rsidP="00F97182">
      <w:pPr>
        <w:shd w:val="clear" w:color="auto" w:fill="FFFFFF"/>
        <w:spacing w:before="874" w:line="230" w:lineRule="exact"/>
        <w:ind w:left="293" w:right="5" w:hanging="288"/>
        <w:jc w:val="both"/>
      </w:pPr>
      <w:r>
        <w:rPr>
          <w:i/>
          <w:iCs/>
          <w:color w:val="000000"/>
        </w:rPr>
        <w:t xml:space="preserve">[Ионов]. Фракции против партии. </w:t>
      </w:r>
      <w:r>
        <w:rPr>
          <w:color w:val="000000"/>
        </w:rPr>
        <w:t xml:space="preserve">— </w:t>
      </w:r>
      <w:r>
        <w:rPr>
          <w:b/>
          <w:bCs/>
          <w:color w:val="000000"/>
        </w:rPr>
        <w:t>«Отклики Бунда», [Женева], 1910, № 4, апрель, стр. 19—23. Под</w:t>
      </w:r>
      <w:r>
        <w:rPr>
          <w:b/>
          <w:bCs/>
          <w:color w:val="000000"/>
        </w:rPr>
        <w:softHyphen/>
        <w:t>пись: И</w:t>
      </w:r>
      <w:r>
        <w:rPr>
          <w:color w:val="000000"/>
        </w:rPr>
        <w:t>—</w:t>
      </w:r>
      <w:r>
        <w:rPr>
          <w:b/>
          <w:bCs/>
          <w:color w:val="000000"/>
        </w:rPr>
        <w:t xml:space="preserve">ов. </w:t>
      </w:r>
      <w:r>
        <w:rPr>
          <w:color w:val="000000"/>
        </w:rPr>
        <w:t xml:space="preserve">— </w:t>
      </w:r>
      <w:r>
        <w:rPr>
          <w:i/>
          <w:iCs/>
          <w:color w:val="000000"/>
        </w:rPr>
        <w:t>341.</w:t>
      </w:r>
    </w:p>
    <w:p w:rsidR="00F97182" w:rsidRDefault="00F97182" w:rsidP="00F97182">
      <w:pPr>
        <w:shd w:val="clear" w:color="auto" w:fill="FFFFFF"/>
        <w:spacing w:before="43" w:line="470" w:lineRule="exact"/>
        <w:ind w:left="5" w:right="1536"/>
      </w:pPr>
      <w:r>
        <w:rPr>
          <w:i/>
          <w:iCs/>
          <w:color w:val="000000"/>
        </w:rPr>
        <w:t xml:space="preserve">«Искра» </w:t>
      </w:r>
      <w:r>
        <w:rPr>
          <w:b/>
          <w:bCs/>
          <w:color w:val="000000"/>
        </w:rPr>
        <w:t xml:space="preserve">(старая, ленинская), [Мюнхен — Лейпциг — Лондон — Женева]. — </w:t>
      </w:r>
      <w:r>
        <w:rPr>
          <w:b/>
          <w:bCs/>
          <w:i/>
          <w:iCs/>
          <w:color w:val="000000"/>
        </w:rPr>
        <w:t xml:space="preserve">80, 353. — </w:t>
      </w:r>
      <w:r>
        <w:rPr>
          <w:b/>
          <w:bCs/>
          <w:color w:val="000000"/>
        </w:rPr>
        <w:t xml:space="preserve">[Лейпциг — Мюнхен], декабрь 1900 </w:t>
      </w:r>
      <w:r>
        <w:rPr>
          <w:color w:val="000000"/>
        </w:rPr>
        <w:t xml:space="preserve">— </w:t>
      </w:r>
      <w:r>
        <w:rPr>
          <w:b/>
          <w:bCs/>
          <w:color w:val="000000"/>
        </w:rPr>
        <w:t xml:space="preserve">1 мая 1902, №№ 1 </w:t>
      </w:r>
      <w:r>
        <w:rPr>
          <w:color w:val="000000"/>
        </w:rPr>
        <w:t xml:space="preserve">— </w:t>
      </w:r>
      <w:r>
        <w:rPr>
          <w:b/>
          <w:bCs/>
          <w:color w:val="000000"/>
        </w:rPr>
        <w:t xml:space="preserve">20. </w:t>
      </w:r>
      <w:r>
        <w:rPr>
          <w:color w:val="000000"/>
        </w:rPr>
        <w:t xml:space="preserve">— </w:t>
      </w:r>
      <w:r>
        <w:rPr>
          <w:color w:val="000000"/>
          <w:lang w:val="de-DE"/>
        </w:rPr>
        <w:t>S0.</w:t>
      </w:r>
    </w:p>
    <w:p w:rsidR="00F97182" w:rsidRDefault="00F97182" w:rsidP="00F97182">
      <w:pPr>
        <w:shd w:val="clear" w:color="auto" w:fill="FFFFFF"/>
        <w:spacing w:before="187" w:line="230" w:lineRule="exact"/>
        <w:ind w:left="293" w:right="14" w:hanging="278"/>
        <w:jc w:val="both"/>
      </w:pPr>
      <w:r>
        <w:rPr>
          <w:i/>
          <w:iCs/>
          <w:color w:val="000000"/>
        </w:rPr>
        <w:t xml:space="preserve">«Искра» </w:t>
      </w:r>
      <w:r>
        <w:rPr>
          <w:b/>
          <w:bCs/>
          <w:color w:val="000000"/>
        </w:rPr>
        <w:t xml:space="preserve">(новая, меньшевистская), [Женева], 1903, № 55, 15 декабря, стр. 2—5; 1904, № 57, 15 января, стр. 2—4. </w:t>
      </w:r>
      <w:r>
        <w:rPr>
          <w:color w:val="000000"/>
        </w:rPr>
        <w:t>—</w:t>
      </w:r>
      <w:r>
        <w:rPr>
          <w:i/>
          <w:iCs/>
          <w:color w:val="000000"/>
        </w:rPr>
        <w:t>120.</w:t>
      </w:r>
    </w:p>
    <w:p w:rsidR="00F97182" w:rsidRDefault="00F97182" w:rsidP="00F97182">
      <w:pPr>
        <w:shd w:val="clear" w:color="auto" w:fill="FFFFFF"/>
        <w:spacing w:before="235" w:line="230" w:lineRule="exact"/>
        <w:ind w:left="288" w:right="14" w:hanging="283"/>
        <w:jc w:val="both"/>
      </w:pPr>
      <w:r>
        <w:rPr>
          <w:i/>
          <w:iCs/>
          <w:color w:val="000000"/>
          <w:spacing w:val="-4"/>
        </w:rPr>
        <w:t xml:space="preserve">[Каменев, Л. Б.] Две партии. </w:t>
      </w:r>
      <w:r>
        <w:rPr>
          <w:b/>
          <w:bCs/>
          <w:color w:val="000000"/>
          <w:spacing w:val="-4"/>
        </w:rPr>
        <w:t xml:space="preserve">С предисл. Н. Ленина и прилож. писем и заявлений тт. В. Вильямова, Ал. </w:t>
      </w:r>
      <w:r>
        <w:rPr>
          <w:b/>
          <w:bCs/>
          <w:color w:val="000000"/>
        </w:rPr>
        <w:t xml:space="preserve">Власова, Иннокентиева, Э. и группы рабочих. Изд. ред. «Рабочей Газеты». </w:t>
      </w:r>
      <w:r>
        <w:rPr>
          <w:b/>
          <w:bCs/>
          <w:color w:val="000000"/>
          <w:lang w:val="de-DE"/>
        </w:rPr>
        <w:t xml:space="preserve">[Paris], </w:t>
      </w:r>
      <w:r>
        <w:rPr>
          <w:b/>
          <w:bCs/>
          <w:color w:val="000000"/>
        </w:rPr>
        <w:t xml:space="preserve">1911. </w:t>
      </w:r>
      <w:r>
        <w:rPr>
          <w:b/>
          <w:bCs/>
          <w:color w:val="000000"/>
          <w:lang w:val="en-US"/>
        </w:rPr>
        <w:t xml:space="preserve">XII, </w:t>
      </w:r>
      <w:r>
        <w:rPr>
          <w:b/>
          <w:bCs/>
          <w:color w:val="000000"/>
        </w:rPr>
        <w:t xml:space="preserve">155, </w:t>
      </w:r>
      <w:r>
        <w:rPr>
          <w:b/>
          <w:bCs/>
          <w:color w:val="000000"/>
          <w:lang w:val="en-US"/>
        </w:rPr>
        <w:t xml:space="preserve">XXIII </w:t>
      </w:r>
      <w:r>
        <w:rPr>
          <w:b/>
          <w:bCs/>
          <w:color w:val="000000"/>
        </w:rPr>
        <w:t xml:space="preserve">стр. (РСДРП). Перед загл. авт.: Ю. Каменев. — </w:t>
      </w:r>
      <w:r>
        <w:rPr>
          <w:b/>
          <w:bCs/>
          <w:i/>
          <w:iCs/>
          <w:color w:val="000000"/>
        </w:rPr>
        <w:t>295—298,299.</w:t>
      </w:r>
    </w:p>
    <w:p w:rsidR="00F97182" w:rsidRDefault="00F97182" w:rsidP="00F97182">
      <w:pPr>
        <w:shd w:val="clear" w:color="auto" w:fill="FFFFFF"/>
        <w:spacing w:before="235" w:line="230" w:lineRule="exact"/>
        <w:ind w:left="312" w:hanging="312"/>
        <w:jc w:val="both"/>
      </w:pPr>
      <w:r>
        <w:rPr>
          <w:i/>
          <w:iCs/>
          <w:color w:val="000000"/>
        </w:rPr>
        <w:t xml:space="preserve">Ко всем соц.-дем. партийным организациям, группам и кружкам. </w:t>
      </w:r>
      <w:r>
        <w:rPr>
          <w:b/>
          <w:bCs/>
          <w:color w:val="000000"/>
        </w:rPr>
        <w:t xml:space="preserve">1 августа 1911 г. [Листовка]. </w:t>
      </w:r>
      <w:r>
        <w:rPr>
          <w:b/>
          <w:bCs/>
          <w:color w:val="000000"/>
          <w:lang w:val="de-DE"/>
        </w:rPr>
        <w:t xml:space="preserve">[Paris], </w:t>
      </w:r>
      <w:r>
        <w:rPr>
          <w:b/>
          <w:bCs/>
          <w:color w:val="000000"/>
        </w:rPr>
        <w:t xml:space="preserve">1911. 4 стр. (РСДРП). Подпись: Организационная комиссия по созыву партийной конференции. </w:t>
      </w:r>
      <w:r>
        <w:rPr>
          <w:color w:val="000000"/>
        </w:rPr>
        <w:t>—</w:t>
      </w:r>
    </w:p>
    <w:p w:rsidR="00F97182" w:rsidRDefault="00F97182" w:rsidP="00F97182">
      <w:pPr>
        <w:shd w:val="clear" w:color="auto" w:fill="FFFFFF"/>
        <w:spacing w:line="230" w:lineRule="exact"/>
        <w:ind w:left="293"/>
      </w:pPr>
      <w:r>
        <w:rPr>
          <w:i/>
          <w:iCs/>
          <w:color w:val="000000"/>
        </w:rPr>
        <w:t>296.</w:t>
      </w:r>
    </w:p>
    <w:p w:rsidR="00F97182" w:rsidRDefault="00F97182" w:rsidP="00F97182">
      <w:pPr>
        <w:shd w:val="clear" w:color="auto" w:fill="FFFFFF"/>
        <w:spacing w:before="235" w:line="230" w:lineRule="exact"/>
        <w:ind w:left="293" w:right="10" w:hanging="293"/>
        <w:jc w:val="both"/>
      </w:pPr>
      <w:r>
        <w:rPr>
          <w:i/>
          <w:iCs/>
          <w:color w:val="000000"/>
        </w:rPr>
        <w:t xml:space="preserve">Ко всем членам партии. </w:t>
      </w:r>
      <w:r>
        <w:rPr>
          <w:color w:val="000000"/>
        </w:rPr>
        <w:t xml:space="preserve">— </w:t>
      </w:r>
      <w:r>
        <w:rPr>
          <w:b/>
          <w:bCs/>
          <w:color w:val="000000"/>
        </w:rPr>
        <w:t xml:space="preserve">«Листок Заграничного Бюро Центрального Комитета», [Париж], 1911, № 1, 8 сентября, стр. 1—3. Подпись: Совещание при Загр. бюро ЦК. </w:t>
      </w:r>
      <w:r>
        <w:rPr>
          <w:color w:val="000000"/>
        </w:rPr>
        <w:t xml:space="preserve">— </w:t>
      </w:r>
      <w:r>
        <w:rPr>
          <w:i/>
          <w:iCs/>
          <w:color w:val="000000"/>
        </w:rPr>
        <w:t>321.</w:t>
      </w:r>
    </w:p>
    <w:p w:rsidR="00F97182" w:rsidRDefault="00F97182" w:rsidP="00F97182">
      <w:pPr>
        <w:shd w:val="clear" w:color="auto" w:fill="FFFFFF"/>
        <w:spacing w:before="226" w:line="235" w:lineRule="exact"/>
        <w:ind w:left="293" w:right="14" w:hanging="293"/>
        <w:jc w:val="both"/>
      </w:pPr>
      <w:r>
        <w:rPr>
          <w:i/>
          <w:iCs/>
          <w:color w:val="000000"/>
        </w:rPr>
        <w:t xml:space="preserve">Ко всем членам партии. </w:t>
      </w:r>
      <w:r>
        <w:rPr>
          <w:b/>
          <w:bCs/>
          <w:color w:val="000000"/>
        </w:rPr>
        <w:t xml:space="preserve">(О положении дел в партии и созыве партийной конференции). [Листовка]. </w:t>
      </w:r>
      <w:r>
        <w:rPr>
          <w:b/>
          <w:bCs/>
          <w:color w:val="000000"/>
          <w:lang w:val="de-DE"/>
        </w:rPr>
        <w:t xml:space="preserve">Paris, </w:t>
      </w:r>
      <w:r>
        <w:rPr>
          <w:b/>
          <w:bCs/>
          <w:color w:val="000000"/>
        </w:rPr>
        <w:t xml:space="preserve">кооп. тип. «Союз», [1911]. 2 стр. Подпись: Группа «Вперед». — </w:t>
      </w:r>
      <w:r>
        <w:rPr>
          <w:b/>
          <w:bCs/>
          <w:i/>
          <w:iCs/>
          <w:color w:val="000000"/>
        </w:rPr>
        <w:t>96.</w:t>
      </w:r>
    </w:p>
    <w:p w:rsidR="00F97182" w:rsidRDefault="00F97182" w:rsidP="00F97182">
      <w:pPr>
        <w:shd w:val="clear" w:color="auto" w:fill="FFFFFF"/>
        <w:spacing w:before="230" w:line="230" w:lineRule="exact"/>
        <w:ind w:left="307" w:right="14" w:hanging="307"/>
        <w:jc w:val="both"/>
      </w:pPr>
      <w:r>
        <w:rPr>
          <w:i/>
          <w:iCs/>
          <w:color w:val="000000"/>
        </w:rPr>
        <w:t xml:space="preserve">Ко всем членам партии от собрания меньшевиков в Париже. </w:t>
      </w:r>
      <w:r>
        <w:rPr>
          <w:b/>
          <w:bCs/>
          <w:color w:val="000000"/>
        </w:rPr>
        <w:t xml:space="preserve">[Листовка]. </w:t>
      </w:r>
      <w:r>
        <w:rPr>
          <w:b/>
          <w:bCs/>
          <w:color w:val="000000"/>
          <w:lang w:val="de-DE"/>
        </w:rPr>
        <w:t xml:space="preserve">Paris, </w:t>
      </w:r>
      <w:r>
        <w:rPr>
          <w:b/>
          <w:bCs/>
          <w:color w:val="000000"/>
        </w:rPr>
        <w:t xml:space="preserve">кооп. тип. «Союз», [1911]. </w:t>
      </w:r>
      <w:r>
        <w:rPr>
          <w:color w:val="000000"/>
        </w:rPr>
        <w:t xml:space="preserve">2 </w:t>
      </w:r>
      <w:r>
        <w:rPr>
          <w:b/>
          <w:bCs/>
          <w:color w:val="000000"/>
        </w:rPr>
        <w:t xml:space="preserve">стр. </w:t>
      </w:r>
      <w:r>
        <w:rPr>
          <w:color w:val="000000"/>
        </w:rPr>
        <w:t xml:space="preserve">— </w:t>
      </w:r>
      <w:r>
        <w:rPr>
          <w:i/>
          <w:iCs/>
          <w:color w:val="000000"/>
        </w:rPr>
        <w:t>159, 184, 185.</w:t>
      </w:r>
    </w:p>
    <w:p w:rsidR="00F97182" w:rsidRDefault="00F97182" w:rsidP="00F97182">
      <w:pPr>
        <w:shd w:val="clear" w:color="auto" w:fill="FFFFFF"/>
        <w:spacing w:before="235" w:line="230" w:lineRule="exact"/>
        <w:ind w:left="293" w:right="19" w:hanging="259"/>
        <w:jc w:val="both"/>
      </w:pPr>
      <w:r>
        <w:rPr>
          <w:i/>
          <w:iCs/>
          <w:color w:val="000000"/>
        </w:rPr>
        <w:t xml:space="preserve">*Ко всем членам Российской социал-демократической рабочей партии. </w:t>
      </w:r>
      <w:r>
        <w:rPr>
          <w:b/>
          <w:bCs/>
          <w:color w:val="000000"/>
        </w:rPr>
        <w:t xml:space="preserve">[Листовка]. </w:t>
      </w:r>
      <w:r>
        <w:rPr>
          <w:b/>
          <w:bCs/>
          <w:color w:val="000000"/>
          <w:lang w:val="de-DE"/>
        </w:rPr>
        <w:t xml:space="preserve">Paris, </w:t>
      </w:r>
      <w:r>
        <w:rPr>
          <w:b/>
          <w:bCs/>
          <w:color w:val="000000"/>
        </w:rPr>
        <w:t xml:space="preserve">кооп. тип. «Союз», [1911]. 2 стр. Подпись: Группа большевиков-партийцев. — </w:t>
      </w:r>
      <w:r>
        <w:rPr>
          <w:b/>
          <w:bCs/>
          <w:i/>
          <w:iCs/>
          <w:color w:val="000000"/>
        </w:rPr>
        <w:t>334</w:t>
      </w:r>
      <w:r>
        <w:rPr>
          <w:b/>
          <w:bCs/>
          <w:color w:val="000000"/>
        </w:rPr>
        <w:t xml:space="preserve">— </w:t>
      </w:r>
      <w:r>
        <w:rPr>
          <w:b/>
          <w:bCs/>
          <w:i/>
          <w:iCs/>
          <w:color w:val="000000"/>
        </w:rPr>
        <w:t>335, 336</w:t>
      </w:r>
      <w:r>
        <w:rPr>
          <w:b/>
          <w:bCs/>
          <w:color w:val="000000"/>
        </w:rPr>
        <w:t>—</w:t>
      </w:r>
      <w:r>
        <w:rPr>
          <w:b/>
          <w:bCs/>
          <w:i/>
          <w:iCs/>
          <w:color w:val="000000"/>
        </w:rPr>
        <w:t xml:space="preserve">337, 338, 339, </w:t>
      </w:r>
      <w:r>
        <w:rPr>
          <w:i/>
          <w:iCs/>
          <w:color w:val="000000"/>
        </w:rPr>
        <w:t>340—342, 344, 345—346, 348, 349, 351.</w:t>
      </w:r>
    </w:p>
    <w:p w:rsidR="00F97182" w:rsidRDefault="00F97182" w:rsidP="00F97182">
      <w:pPr>
        <w:shd w:val="clear" w:color="auto" w:fill="FFFFFF"/>
        <w:spacing w:before="235" w:line="230" w:lineRule="exact"/>
        <w:ind w:left="293" w:right="14" w:hanging="293"/>
        <w:jc w:val="both"/>
      </w:pPr>
      <w:r>
        <w:rPr>
          <w:i/>
          <w:iCs/>
          <w:color w:val="000000"/>
        </w:rPr>
        <w:t xml:space="preserve">Коган, В. О чем говорит действительность. </w:t>
      </w:r>
      <w:r>
        <w:rPr>
          <w:color w:val="000000"/>
        </w:rPr>
        <w:t xml:space="preserve">— </w:t>
      </w:r>
      <w:r>
        <w:rPr>
          <w:b/>
          <w:bCs/>
          <w:color w:val="000000"/>
        </w:rPr>
        <w:t xml:space="preserve">«Образование», </w:t>
      </w:r>
      <w:r>
        <w:rPr>
          <w:color w:val="000000"/>
        </w:rPr>
        <w:t xml:space="preserve">Спб., </w:t>
      </w:r>
      <w:r>
        <w:rPr>
          <w:b/>
          <w:bCs/>
          <w:color w:val="000000"/>
        </w:rPr>
        <w:t xml:space="preserve">1907, </w:t>
      </w:r>
      <w:r>
        <w:rPr>
          <w:color w:val="000000"/>
        </w:rPr>
        <w:t xml:space="preserve">№ 8, стр. </w:t>
      </w:r>
      <w:r>
        <w:rPr>
          <w:b/>
          <w:bCs/>
          <w:color w:val="000000"/>
        </w:rPr>
        <w:t>49</w:t>
      </w:r>
      <w:r>
        <w:rPr>
          <w:color w:val="000000"/>
        </w:rPr>
        <w:t xml:space="preserve">—66; № 9, стр. 26^3; № </w:t>
      </w:r>
      <w:r>
        <w:rPr>
          <w:b/>
          <w:bCs/>
          <w:color w:val="000000"/>
        </w:rPr>
        <w:t xml:space="preserve">10, </w:t>
      </w:r>
      <w:r>
        <w:rPr>
          <w:color w:val="000000"/>
        </w:rPr>
        <w:t xml:space="preserve">стр. </w:t>
      </w:r>
      <w:r>
        <w:rPr>
          <w:b/>
          <w:bCs/>
          <w:color w:val="000000"/>
        </w:rPr>
        <w:t xml:space="preserve">24— 45. </w:t>
      </w:r>
      <w:r>
        <w:rPr>
          <w:color w:val="000000"/>
        </w:rPr>
        <w:t xml:space="preserve">— </w:t>
      </w:r>
      <w:r>
        <w:rPr>
          <w:i/>
          <w:iCs/>
          <w:color w:val="000000"/>
        </w:rPr>
        <w:t>198, 199.</w:t>
      </w:r>
    </w:p>
    <w:p w:rsidR="00F97182" w:rsidRDefault="00F97182" w:rsidP="00F97182">
      <w:pPr>
        <w:shd w:val="clear" w:color="auto" w:fill="FFFFFF"/>
        <w:spacing w:before="235" w:line="230" w:lineRule="exact"/>
        <w:ind w:left="293" w:right="19" w:hanging="293"/>
        <w:jc w:val="both"/>
      </w:pPr>
      <w:r>
        <w:rPr>
          <w:i/>
          <w:iCs/>
          <w:color w:val="000000"/>
        </w:rPr>
        <w:t xml:space="preserve">Кондурушкин, С. Письма о голоде. </w:t>
      </w:r>
      <w:r>
        <w:rPr>
          <w:b/>
          <w:bCs/>
          <w:color w:val="000000"/>
        </w:rPr>
        <w:t xml:space="preserve">Правительство и общество. — «Речь», Спб., 1911, №291 (1885), 23 октября (5 ноября), стр. 2. </w:t>
      </w:r>
      <w:r>
        <w:rPr>
          <w:color w:val="000000"/>
        </w:rPr>
        <w:t xml:space="preserve">— </w:t>
      </w:r>
      <w:r>
        <w:rPr>
          <w:i/>
          <w:iCs/>
          <w:color w:val="000000"/>
        </w:rPr>
        <w:t>378</w:t>
      </w:r>
      <w:r>
        <w:rPr>
          <w:color w:val="000000"/>
        </w:rPr>
        <w:t>—</w:t>
      </w:r>
      <w:r>
        <w:rPr>
          <w:i/>
          <w:iCs/>
          <w:color w:val="000000"/>
        </w:rPr>
        <w:t>380.</w:t>
      </w:r>
    </w:p>
    <w:p w:rsidR="00F97182" w:rsidRDefault="00F97182" w:rsidP="00F97182">
      <w:pPr>
        <w:shd w:val="clear" w:color="auto" w:fill="FFFFFF"/>
        <w:spacing w:before="235"/>
        <w:ind w:left="5"/>
      </w:pPr>
      <w:r>
        <w:rPr>
          <w:i/>
          <w:iCs/>
          <w:color w:val="000000"/>
        </w:rPr>
        <w:t xml:space="preserve">[Крестовников]. Письмо г. Крестовникова. </w:t>
      </w:r>
      <w:r>
        <w:rPr>
          <w:color w:val="000000"/>
        </w:rPr>
        <w:t xml:space="preserve">— </w:t>
      </w:r>
      <w:r>
        <w:rPr>
          <w:b/>
          <w:bCs/>
          <w:color w:val="000000"/>
        </w:rPr>
        <w:t xml:space="preserve">«Земщина», Спб., 1911, № 560, 14 февраля, стр. </w:t>
      </w:r>
      <w:r>
        <w:rPr>
          <w:color w:val="000000"/>
        </w:rPr>
        <w:t>3. —</w:t>
      </w:r>
      <w:r>
        <w:rPr>
          <w:i/>
          <w:iCs/>
          <w:color w:val="000000"/>
        </w:rPr>
        <w:t>151</w:t>
      </w:r>
      <w:r>
        <w:rPr>
          <w:color w:val="000000"/>
        </w:rPr>
        <w:t>—</w:t>
      </w:r>
    </w:p>
    <w:p w:rsidR="00F97182" w:rsidRDefault="00F97182" w:rsidP="00F97182">
      <w:pPr>
        <w:shd w:val="clear" w:color="auto" w:fill="FFFFFF"/>
        <w:ind w:left="302"/>
      </w:pPr>
      <w:r>
        <w:rPr>
          <w:i/>
          <w:iCs/>
          <w:color w:val="000000"/>
        </w:rPr>
        <w:t>152.</w:t>
      </w:r>
    </w:p>
    <w:p w:rsidR="00F97182" w:rsidRDefault="00F97182" w:rsidP="00F97182">
      <w:pPr>
        <w:shd w:val="clear" w:color="auto" w:fill="FFFFFF"/>
        <w:spacing w:before="235" w:line="230" w:lineRule="exact"/>
        <w:ind w:left="293" w:right="14" w:hanging="293"/>
        <w:jc w:val="both"/>
      </w:pPr>
      <w:r>
        <w:rPr>
          <w:i/>
          <w:iCs/>
          <w:color w:val="000000"/>
        </w:rPr>
        <w:t xml:space="preserve">Кричевский, В. И. Принципы, тактика и борьба. </w:t>
      </w:r>
      <w:r>
        <w:rPr>
          <w:color w:val="000000"/>
        </w:rPr>
        <w:t xml:space="preserve">— </w:t>
      </w:r>
      <w:r>
        <w:rPr>
          <w:b/>
          <w:bCs/>
          <w:color w:val="000000"/>
        </w:rPr>
        <w:t xml:space="preserve">«Рабочие Дело», Женева, 1901, № 10, сентябрь, стр. 1— 36. — </w:t>
      </w:r>
      <w:r>
        <w:rPr>
          <w:b/>
          <w:bCs/>
          <w:i/>
          <w:iCs/>
          <w:color w:val="000000"/>
        </w:rPr>
        <w:t>204.</w:t>
      </w:r>
    </w:p>
    <w:p w:rsidR="00F97182" w:rsidRDefault="00F97182" w:rsidP="00F97182">
      <w:pPr>
        <w:shd w:val="clear" w:color="auto" w:fill="FFFFFF"/>
        <w:spacing w:before="240"/>
      </w:pPr>
      <w:r>
        <w:rPr>
          <w:i/>
          <w:iCs/>
          <w:color w:val="000000"/>
        </w:rPr>
        <w:t xml:space="preserve">Крылов, И. А. Лисица и Виноград. </w:t>
      </w:r>
      <w:r>
        <w:rPr>
          <w:color w:val="000000"/>
        </w:rPr>
        <w:t xml:space="preserve">— </w:t>
      </w:r>
      <w:r>
        <w:rPr>
          <w:i/>
          <w:iCs/>
          <w:color w:val="000000"/>
        </w:rPr>
        <w:t>211.</w:t>
      </w:r>
    </w:p>
    <w:p w:rsidR="00F97182" w:rsidRDefault="00F97182" w:rsidP="00F97182">
      <w:pPr>
        <w:shd w:val="clear" w:color="auto" w:fill="FFFFFF"/>
        <w:spacing w:before="240"/>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497</w:t>
      </w:r>
    </w:p>
    <w:p w:rsidR="00F97182" w:rsidRDefault="00F97182" w:rsidP="00F97182">
      <w:pPr>
        <w:shd w:val="clear" w:color="auto" w:fill="FFFFFF"/>
        <w:spacing w:before="874" w:line="230" w:lineRule="exact"/>
        <w:ind w:left="288" w:hanging="288"/>
        <w:jc w:val="both"/>
      </w:pPr>
      <w:r>
        <w:rPr>
          <w:i/>
          <w:iCs/>
          <w:color w:val="000000"/>
          <w:lang w:val="en-US"/>
        </w:rPr>
        <w:t xml:space="preserve">[Credo]. </w:t>
      </w:r>
      <w:r>
        <w:rPr>
          <w:color w:val="000000"/>
        </w:rPr>
        <w:t>— В кн.: [Ленин, В. И.] Протест российских социал-демократов. С послесл. от ред. «Рабочего Дела». Изд. Союза русских социал-демократов. Женева, тип. «Союза», 1899, стр. 1—6. (РСДРП. От</w:t>
      </w:r>
      <w:r>
        <w:rPr>
          <w:color w:val="000000"/>
        </w:rPr>
        <w:softHyphen/>
        <w:t xml:space="preserve">тиск из № 4—5 «Рабочего Дела»). — 777, </w:t>
      </w:r>
      <w:r>
        <w:rPr>
          <w:i/>
          <w:iCs/>
          <w:color w:val="000000"/>
        </w:rPr>
        <w:t>295</w:t>
      </w:r>
      <w:r>
        <w:rPr>
          <w:color w:val="000000"/>
        </w:rPr>
        <w:t>—</w:t>
      </w:r>
      <w:r>
        <w:rPr>
          <w:i/>
          <w:iCs/>
          <w:color w:val="000000"/>
        </w:rPr>
        <w:t>296.</w:t>
      </w:r>
    </w:p>
    <w:p w:rsidR="00F97182" w:rsidRDefault="00F97182" w:rsidP="00F97182">
      <w:pPr>
        <w:shd w:val="clear" w:color="auto" w:fill="FFFFFF"/>
        <w:spacing w:before="230" w:line="230" w:lineRule="exact"/>
        <w:ind w:left="293" w:hanging="259"/>
        <w:jc w:val="both"/>
      </w:pPr>
      <w:r>
        <w:rPr>
          <w:i/>
          <w:iCs/>
          <w:color w:val="000000"/>
        </w:rPr>
        <w:t xml:space="preserve">*Ларин, Ю. К вопросу о перспективах нашего социально-политического развития. </w:t>
      </w:r>
      <w:r>
        <w:rPr>
          <w:color w:val="000000"/>
        </w:rPr>
        <w:t xml:space="preserve">(Ответ редакции «Возрождения»). — «Возрождение», М, 1910, № 11, 7 июля, стлб. 1—14. — </w:t>
      </w:r>
      <w:r>
        <w:rPr>
          <w:i/>
          <w:iCs/>
          <w:color w:val="000000"/>
        </w:rPr>
        <w:t>192</w:t>
      </w:r>
      <w:r>
        <w:rPr>
          <w:color w:val="000000"/>
        </w:rPr>
        <w:t>—</w:t>
      </w:r>
      <w:r>
        <w:rPr>
          <w:i/>
          <w:iCs/>
          <w:color w:val="000000"/>
        </w:rPr>
        <w:t>193, 194, 195, 196, 197, 198, 199, 204, 311, 314—315.</w:t>
      </w:r>
    </w:p>
    <w:p w:rsidR="00F97182" w:rsidRDefault="00F97182" w:rsidP="00F97182">
      <w:pPr>
        <w:numPr>
          <w:ilvl w:val="0"/>
          <w:numId w:val="10"/>
        </w:numPr>
        <w:shd w:val="clear" w:color="auto" w:fill="FFFFFF"/>
        <w:tabs>
          <w:tab w:val="left" w:pos="250"/>
        </w:tabs>
        <w:spacing w:before="240"/>
        <w:ind w:left="5"/>
        <w:rPr>
          <w:color w:val="000000"/>
        </w:rPr>
      </w:pPr>
      <w:r>
        <w:rPr>
          <w:i/>
          <w:iCs/>
          <w:color w:val="000000"/>
        </w:rPr>
        <w:t xml:space="preserve">Кооперативные силуэты. </w:t>
      </w:r>
      <w:r>
        <w:rPr>
          <w:color w:val="000000"/>
        </w:rPr>
        <w:t xml:space="preserve">— «Возрождение», М., 1910, № 7, 30 апреля, стлб. 47—56. — </w:t>
      </w:r>
      <w:r>
        <w:rPr>
          <w:i/>
          <w:iCs/>
          <w:color w:val="000000"/>
        </w:rPr>
        <w:t>192.</w:t>
      </w:r>
    </w:p>
    <w:p w:rsidR="00F97182" w:rsidRDefault="00F97182" w:rsidP="00F97182">
      <w:pPr>
        <w:numPr>
          <w:ilvl w:val="0"/>
          <w:numId w:val="10"/>
        </w:numPr>
        <w:shd w:val="clear" w:color="auto" w:fill="FFFFFF"/>
        <w:tabs>
          <w:tab w:val="left" w:pos="250"/>
        </w:tabs>
        <w:spacing w:before="235" w:line="230" w:lineRule="exact"/>
        <w:ind w:left="250" w:hanging="245"/>
        <w:rPr>
          <w:color w:val="000000"/>
        </w:rPr>
      </w:pPr>
      <w:r>
        <w:rPr>
          <w:i/>
          <w:iCs/>
          <w:color w:val="000000"/>
        </w:rPr>
        <w:t xml:space="preserve">Направо </w:t>
      </w:r>
      <w:r>
        <w:rPr>
          <w:color w:val="000000"/>
        </w:rPr>
        <w:t xml:space="preserve">— </w:t>
      </w:r>
      <w:r>
        <w:rPr>
          <w:i/>
          <w:iCs/>
          <w:color w:val="000000"/>
        </w:rPr>
        <w:t xml:space="preserve">и кругом. </w:t>
      </w:r>
      <w:r>
        <w:rPr>
          <w:color w:val="000000"/>
        </w:rPr>
        <w:t>(К современному положению). — «Дело Жизни», Спб., 1911, № 2, 2 марта, стлб.</w:t>
      </w:r>
      <w:r>
        <w:rPr>
          <w:color w:val="000000"/>
        </w:rPr>
        <w:br/>
        <w:t xml:space="preserve">9—20. — </w:t>
      </w:r>
      <w:r>
        <w:rPr>
          <w:i/>
          <w:iCs/>
          <w:color w:val="000000"/>
        </w:rPr>
        <w:t>205— 206, 309, 311, 312, 316—317, 318.</w:t>
      </w:r>
    </w:p>
    <w:p w:rsidR="00F97182" w:rsidRDefault="00F97182" w:rsidP="00F97182">
      <w:pPr>
        <w:numPr>
          <w:ilvl w:val="0"/>
          <w:numId w:val="10"/>
        </w:numPr>
        <w:shd w:val="clear" w:color="auto" w:fill="FFFFFF"/>
        <w:tabs>
          <w:tab w:val="left" w:pos="250"/>
        </w:tabs>
        <w:spacing w:before="235" w:line="230" w:lineRule="exact"/>
        <w:ind w:left="250" w:hanging="245"/>
        <w:rPr>
          <w:color w:val="000000"/>
        </w:rPr>
      </w:pPr>
      <w:r>
        <w:rPr>
          <w:i/>
          <w:iCs/>
          <w:color w:val="000000"/>
        </w:rPr>
        <w:t xml:space="preserve">Перспективы южнорусского сельского хозяйства. </w:t>
      </w:r>
      <w:r>
        <w:rPr>
          <w:color w:val="000000"/>
        </w:rPr>
        <w:t>— «Возрождение», М., 1910, № 4, 15 марта, стлб.</w:t>
      </w:r>
      <w:r>
        <w:rPr>
          <w:color w:val="000000"/>
        </w:rPr>
        <w:br/>
        <w:t xml:space="preserve">39—50; № 5, 30 марта, стлб. 17—30. — </w:t>
      </w:r>
      <w:r>
        <w:rPr>
          <w:i/>
          <w:iCs/>
          <w:color w:val="000000"/>
        </w:rPr>
        <w:t>192.</w:t>
      </w:r>
    </w:p>
    <w:p w:rsidR="00F97182" w:rsidRDefault="00F97182" w:rsidP="00F97182">
      <w:pPr>
        <w:shd w:val="clear" w:color="auto" w:fill="FFFFFF"/>
        <w:spacing w:before="235" w:line="230" w:lineRule="exact"/>
        <w:ind w:left="312" w:right="10" w:hanging="278"/>
        <w:jc w:val="both"/>
      </w:pPr>
      <w:r>
        <w:rPr>
          <w:color w:val="000000"/>
        </w:rPr>
        <w:t xml:space="preserve">* — </w:t>
      </w:r>
      <w:r>
        <w:rPr>
          <w:i/>
          <w:iCs/>
          <w:color w:val="000000"/>
        </w:rPr>
        <w:t xml:space="preserve">Подъем русского земледелия и его общественно-политические последствия. </w:t>
      </w:r>
      <w:r>
        <w:rPr>
          <w:color w:val="000000"/>
        </w:rPr>
        <w:t xml:space="preserve">— «Возрождение», М., 1910, № 9—10, 15 июня, стлб. 17—28. — </w:t>
      </w:r>
      <w:r>
        <w:rPr>
          <w:i/>
          <w:iCs/>
          <w:color w:val="000000"/>
        </w:rPr>
        <w:t>192, 193, 199, 309, 311, 314—315.</w:t>
      </w:r>
    </w:p>
    <w:p w:rsidR="00F97182" w:rsidRDefault="00F97182" w:rsidP="00F97182">
      <w:pPr>
        <w:numPr>
          <w:ilvl w:val="0"/>
          <w:numId w:val="10"/>
        </w:numPr>
        <w:shd w:val="clear" w:color="auto" w:fill="FFFFFF"/>
        <w:tabs>
          <w:tab w:val="left" w:pos="250"/>
        </w:tabs>
        <w:spacing w:before="48" w:line="466" w:lineRule="exact"/>
        <w:ind w:left="5"/>
        <w:rPr>
          <w:color w:val="000000"/>
        </w:rPr>
      </w:pPr>
      <w:r>
        <w:rPr>
          <w:i/>
          <w:iCs/>
          <w:color w:val="000000"/>
        </w:rPr>
        <w:t xml:space="preserve">Приток средств в русское земледелие. </w:t>
      </w:r>
      <w:r>
        <w:rPr>
          <w:color w:val="000000"/>
        </w:rPr>
        <w:t xml:space="preserve">— «Возрождение», М., 1910, № 8, 15 мая, стлб. 9—22. — </w:t>
      </w:r>
      <w:r>
        <w:rPr>
          <w:i/>
          <w:iCs/>
          <w:color w:val="000000"/>
        </w:rPr>
        <w:t>192.</w:t>
      </w:r>
    </w:p>
    <w:p w:rsidR="00F97182" w:rsidRDefault="00F97182" w:rsidP="00F97182">
      <w:pPr>
        <w:numPr>
          <w:ilvl w:val="0"/>
          <w:numId w:val="10"/>
        </w:numPr>
        <w:shd w:val="clear" w:color="auto" w:fill="FFFFFF"/>
        <w:tabs>
          <w:tab w:val="left" w:pos="250"/>
        </w:tabs>
        <w:spacing w:line="466" w:lineRule="exact"/>
        <w:ind w:left="5"/>
        <w:rPr>
          <w:color w:val="000000"/>
        </w:rPr>
      </w:pPr>
      <w:r>
        <w:rPr>
          <w:i/>
          <w:iCs/>
          <w:color w:val="000000"/>
        </w:rPr>
        <w:t xml:space="preserve">Пути созидания. </w:t>
      </w:r>
      <w:r>
        <w:rPr>
          <w:color w:val="000000"/>
        </w:rPr>
        <w:t xml:space="preserve">— «Дело Жизни», Спб., 1911, № 5, 31 мая, стлб. 13—20. — </w:t>
      </w:r>
      <w:r>
        <w:rPr>
          <w:i/>
          <w:iCs/>
          <w:color w:val="000000"/>
        </w:rPr>
        <w:t>309.</w:t>
      </w:r>
    </w:p>
    <w:p w:rsidR="00F97182" w:rsidRDefault="00F97182" w:rsidP="00F97182">
      <w:pPr>
        <w:numPr>
          <w:ilvl w:val="0"/>
          <w:numId w:val="10"/>
        </w:numPr>
        <w:shd w:val="clear" w:color="auto" w:fill="FFFFFF"/>
        <w:tabs>
          <w:tab w:val="left" w:pos="250"/>
        </w:tabs>
        <w:spacing w:line="466" w:lineRule="exact"/>
        <w:ind w:left="5"/>
        <w:rPr>
          <w:color w:val="000000"/>
        </w:rPr>
      </w:pPr>
      <w:r>
        <w:rPr>
          <w:i/>
          <w:iCs/>
          <w:color w:val="000000"/>
        </w:rPr>
        <w:t xml:space="preserve">Широкая рабочая партия и рабочий съезд. </w:t>
      </w:r>
      <w:r>
        <w:rPr>
          <w:color w:val="000000"/>
        </w:rPr>
        <w:t xml:space="preserve">[М.], «Новый Мир», [1907]. 95 стр. — </w:t>
      </w:r>
      <w:r>
        <w:rPr>
          <w:i/>
          <w:iCs/>
          <w:color w:val="000000"/>
        </w:rPr>
        <w:t>192, 409, 414.</w:t>
      </w:r>
    </w:p>
    <w:p w:rsidR="00F97182" w:rsidRDefault="00F97182" w:rsidP="00F97182">
      <w:pPr>
        <w:shd w:val="clear" w:color="auto" w:fill="FFFFFF"/>
        <w:spacing w:before="187" w:line="230" w:lineRule="exact"/>
        <w:ind w:left="293" w:right="14" w:hanging="293"/>
        <w:jc w:val="both"/>
      </w:pPr>
      <w:r>
        <w:rPr>
          <w:i/>
          <w:iCs/>
          <w:color w:val="000000"/>
        </w:rPr>
        <w:t xml:space="preserve">Левицкий, В. Ликвидация или возрождение? </w:t>
      </w:r>
      <w:r>
        <w:rPr>
          <w:color w:val="000000"/>
        </w:rPr>
        <w:t xml:space="preserve">— «Наша Заря», Спб., 1910, №7, стр. 91—103. Под общ. загл.: На темы дня. — </w:t>
      </w:r>
      <w:r>
        <w:rPr>
          <w:i/>
          <w:iCs/>
          <w:color w:val="000000"/>
        </w:rPr>
        <w:t>ПО— 111, 112, 113, 205, 283—284, 308—309, 366.</w:t>
      </w:r>
    </w:p>
    <w:p w:rsidR="00F97182" w:rsidRDefault="00F97182" w:rsidP="00F97182">
      <w:pPr>
        <w:shd w:val="clear" w:color="auto" w:fill="FFFFFF"/>
        <w:tabs>
          <w:tab w:val="left" w:pos="250"/>
        </w:tabs>
        <w:spacing w:before="240"/>
        <w:ind w:left="5"/>
      </w:pPr>
      <w:r>
        <w:rPr>
          <w:color w:val="000000"/>
        </w:rPr>
        <w:t>—</w:t>
      </w:r>
      <w:r>
        <w:rPr>
          <w:color w:val="000000"/>
        </w:rPr>
        <w:tab/>
      </w:r>
      <w:r>
        <w:rPr>
          <w:i/>
          <w:iCs/>
          <w:color w:val="000000"/>
        </w:rPr>
        <w:t xml:space="preserve">Пробуждение буржуазной оппозиции. </w:t>
      </w:r>
      <w:r>
        <w:rPr>
          <w:color w:val="000000"/>
        </w:rPr>
        <w:t xml:space="preserve">— «Наша Заря», Спб., 1911, № 3, стр. 54—63. — </w:t>
      </w:r>
      <w:r>
        <w:rPr>
          <w:i/>
          <w:iCs/>
          <w:color w:val="000000"/>
        </w:rPr>
        <w:t>281</w:t>
      </w:r>
      <w:r>
        <w:rPr>
          <w:color w:val="000000"/>
        </w:rPr>
        <w:t>—</w:t>
      </w:r>
      <w:r>
        <w:rPr>
          <w:i/>
          <w:iCs/>
          <w:color w:val="000000"/>
        </w:rPr>
        <w:t>284.</w:t>
      </w:r>
    </w:p>
    <w:p w:rsidR="00F97182" w:rsidRDefault="00F97182" w:rsidP="00F97182">
      <w:pPr>
        <w:shd w:val="clear" w:color="auto" w:fill="FFFFFF"/>
        <w:spacing w:before="235" w:line="230" w:lineRule="exact"/>
        <w:ind w:left="307" w:right="14" w:hanging="302"/>
        <w:jc w:val="both"/>
      </w:pPr>
      <w:r>
        <w:rPr>
          <w:i/>
          <w:iCs/>
          <w:color w:val="000000"/>
        </w:rPr>
        <w:t xml:space="preserve">[Ленин, В. П.] «Голос» ликвидаторов против партии. </w:t>
      </w:r>
      <w:r>
        <w:rPr>
          <w:color w:val="000000"/>
        </w:rPr>
        <w:t xml:space="preserve">(Ответ «Голосу Социал-Демократа»). [Листовка]. [Париж, 1910]. 2 стр. (РСДРП. Отд. оттиск из № 12 «Социал-Демократа»). — </w:t>
      </w:r>
      <w:r>
        <w:rPr>
          <w:i/>
          <w:iCs/>
          <w:color w:val="000000"/>
        </w:rPr>
        <w:t>106.</w:t>
      </w:r>
    </w:p>
    <w:p w:rsidR="00F97182" w:rsidRDefault="00F97182" w:rsidP="00F97182">
      <w:pPr>
        <w:numPr>
          <w:ilvl w:val="0"/>
          <w:numId w:val="11"/>
        </w:numPr>
        <w:shd w:val="clear" w:color="auto" w:fill="FFFFFF"/>
        <w:tabs>
          <w:tab w:val="left" w:pos="274"/>
        </w:tabs>
        <w:spacing w:before="235" w:line="230" w:lineRule="exact"/>
        <w:ind w:left="274" w:hanging="269"/>
        <w:rPr>
          <w:color w:val="000000"/>
        </w:rPr>
      </w:pPr>
      <w:r>
        <w:rPr>
          <w:i/>
          <w:iCs/>
          <w:color w:val="000000"/>
        </w:rPr>
        <w:t xml:space="preserve">«Голос» ликвидаторов против партии. </w:t>
      </w:r>
      <w:r>
        <w:rPr>
          <w:color w:val="000000"/>
        </w:rPr>
        <w:t>(Ответ «Голосу Соц.-Демократа») — «Социал-Демократ»,</w:t>
      </w:r>
      <w:r>
        <w:rPr>
          <w:color w:val="000000"/>
        </w:rPr>
        <w:br/>
        <w:t xml:space="preserve">[Париж], 1910, № 12, 23 марта (5 апреля), стр. 5—6. На газ. дата: 23/5 апреля. — </w:t>
      </w:r>
      <w:r>
        <w:rPr>
          <w:i/>
          <w:iCs/>
          <w:color w:val="000000"/>
        </w:rPr>
        <w:t>106.</w:t>
      </w:r>
    </w:p>
    <w:p w:rsidR="00F97182" w:rsidRDefault="00F97182" w:rsidP="00F97182">
      <w:pPr>
        <w:numPr>
          <w:ilvl w:val="0"/>
          <w:numId w:val="11"/>
        </w:numPr>
        <w:shd w:val="clear" w:color="auto" w:fill="FFFFFF"/>
        <w:tabs>
          <w:tab w:val="left" w:pos="274"/>
        </w:tabs>
        <w:spacing w:before="240" w:line="226" w:lineRule="exact"/>
        <w:ind w:left="274" w:hanging="269"/>
        <w:rPr>
          <w:color w:val="000000"/>
        </w:rPr>
      </w:pPr>
      <w:r>
        <w:rPr>
          <w:i/>
          <w:iCs/>
          <w:color w:val="000000"/>
        </w:rPr>
        <w:t xml:space="preserve">Заметки публициста. </w:t>
      </w:r>
      <w:r>
        <w:rPr>
          <w:color w:val="000000"/>
        </w:rPr>
        <w:t>П. «Объединительный кризис» в нашей партии. — «Дискуссионный Листок»,</w:t>
      </w:r>
      <w:r>
        <w:rPr>
          <w:color w:val="000000"/>
        </w:rPr>
        <w:br/>
        <w:t xml:space="preserve">[Париж], 1910, № 2, 25 мая (7 июня), стр. 4—14. Подпись: Н. Ленин. На газ. дата: 24/7 июня. — </w:t>
      </w:r>
      <w:r>
        <w:rPr>
          <w:i/>
          <w:iCs/>
          <w:color w:val="000000"/>
        </w:rPr>
        <w:t>303,</w:t>
      </w:r>
      <w:r>
        <w:rPr>
          <w:i/>
          <w:iCs/>
          <w:color w:val="000000"/>
        </w:rPr>
        <w:br/>
        <w:t>334—335, 336, 337, 341, 343, 344.</w:t>
      </w:r>
    </w:p>
    <w:p w:rsidR="00F97182" w:rsidRDefault="00F97182" w:rsidP="00F97182">
      <w:pPr>
        <w:numPr>
          <w:ilvl w:val="0"/>
          <w:numId w:val="11"/>
        </w:numPr>
        <w:shd w:val="clear" w:color="auto" w:fill="FFFFFF"/>
        <w:tabs>
          <w:tab w:val="left" w:pos="274"/>
        </w:tabs>
        <w:spacing w:before="240" w:line="226" w:lineRule="exact"/>
        <w:ind w:left="274" w:hanging="269"/>
        <w:rPr>
          <w:color w:val="000000"/>
        </w:rPr>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1843"/>
        </w:tabs>
        <w:ind w:left="19"/>
      </w:pPr>
      <w:r>
        <w:rPr>
          <w:b/>
          <w:bCs/>
          <w:color w:val="000000"/>
          <w:sz w:val="18"/>
          <w:szCs w:val="18"/>
          <w:u w:val="single"/>
        </w:rPr>
        <w:lastRenderedPageBreak/>
        <w:t>498</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F97182" w:rsidRDefault="00F97182" w:rsidP="00F97182">
      <w:pPr>
        <w:shd w:val="clear" w:color="auto" w:fill="FFFFFF"/>
        <w:spacing w:before="878" w:line="230" w:lineRule="exact"/>
        <w:ind w:left="317" w:right="14" w:hanging="274"/>
        <w:jc w:val="both"/>
      </w:pPr>
      <w:r>
        <w:rPr>
          <w:color w:val="000000"/>
        </w:rPr>
        <w:t xml:space="preserve">* </w:t>
      </w:r>
      <w:r>
        <w:rPr>
          <w:i/>
          <w:iCs/>
          <w:color w:val="000000"/>
        </w:rPr>
        <w:t xml:space="preserve">[Ленин, В. П.] Исторический смысл внутрипартийной борьбы в России. </w:t>
      </w:r>
      <w:r>
        <w:rPr>
          <w:color w:val="000000"/>
        </w:rPr>
        <w:t xml:space="preserve">— </w:t>
      </w:r>
      <w:r>
        <w:rPr>
          <w:b/>
          <w:bCs/>
          <w:color w:val="000000"/>
        </w:rPr>
        <w:t xml:space="preserve">«Дискуссионный </w:t>
      </w:r>
      <w:r>
        <w:rPr>
          <w:color w:val="000000"/>
        </w:rPr>
        <w:t xml:space="preserve">Листок», </w:t>
      </w:r>
      <w:r>
        <w:rPr>
          <w:b/>
          <w:bCs/>
          <w:color w:val="000000"/>
        </w:rPr>
        <w:t xml:space="preserve">[Париж], 1911, № 3, 29 апреля (12 мая), стр. 3—8. Подпись: Н. Ленин. </w:t>
      </w:r>
      <w:r>
        <w:rPr>
          <w:color w:val="000000"/>
        </w:rPr>
        <w:t xml:space="preserve">— </w:t>
      </w:r>
      <w:r>
        <w:rPr>
          <w:i/>
          <w:iCs/>
          <w:color w:val="000000"/>
        </w:rPr>
        <w:t>335.</w:t>
      </w:r>
    </w:p>
    <w:p w:rsidR="00F97182" w:rsidRDefault="00F97182" w:rsidP="00F97182">
      <w:pPr>
        <w:numPr>
          <w:ilvl w:val="0"/>
          <w:numId w:val="12"/>
        </w:numPr>
        <w:shd w:val="clear" w:color="auto" w:fill="FFFFFF"/>
        <w:tabs>
          <w:tab w:val="left" w:pos="269"/>
        </w:tabs>
        <w:spacing w:before="235" w:line="230" w:lineRule="exact"/>
        <w:ind w:left="269" w:hanging="254"/>
        <w:rPr>
          <w:color w:val="000000"/>
        </w:rPr>
      </w:pPr>
      <w:r>
        <w:rPr>
          <w:i/>
          <w:iCs/>
          <w:color w:val="000000"/>
        </w:rPr>
        <w:t xml:space="preserve">Наши упразднители. </w:t>
      </w:r>
      <w:r>
        <w:rPr>
          <w:b/>
          <w:bCs/>
          <w:color w:val="000000"/>
        </w:rPr>
        <w:t>(О г. Потресове и В. Базарове). — «Мысль», М, 1911, № 2, январь, стр. 37—49.</w:t>
      </w:r>
      <w:r>
        <w:rPr>
          <w:b/>
          <w:bCs/>
          <w:color w:val="000000"/>
        </w:rPr>
        <w:br/>
        <w:t xml:space="preserve">Подпись: В. Ильин. </w:t>
      </w:r>
      <w:r>
        <w:rPr>
          <w:color w:val="000000"/>
        </w:rPr>
        <w:t xml:space="preserve">— </w:t>
      </w:r>
      <w:r>
        <w:rPr>
          <w:i/>
          <w:iCs/>
          <w:color w:val="000000"/>
        </w:rPr>
        <w:t>187.</w:t>
      </w:r>
    </w:p>
    <w:p w:rsidR="00F97182" w:rsidRDefault="00F97182" w:rsidP="00F97182">
      <w:pPr>
        <w:numPr>
          <w:ilvl w:val="0"/>
          <w:numId w:val="12"/>
        </w:numPr>
        <w:shd w:val="clear" w:color="auto" w:fill="FFFFFF"/>
        <w:tabs>
          <w:tab w:val="left" w:pos="269"/>
        </w:tabs>
        <w:spacing w:before="235" w:line="230" w:lineRule="exact"/>
        <w:ind w:left="269" w:hanging="254"/>
        <w:rPr>
          <w:color w:val="000000"/>
        </w:rPr>
      </w:pPr>
      <w:r>
        <w:rPr>
          <w:i/>
          <w:iCs/>
          <w:color w:val="000000"/>
        </w:rPr>
        <w:t xml:space="preserve">О положении дел в партии. </w:t>
      </w:r>
      <w:r>
        <w:rPr>
          <w:b/>
          <w:bCs/>
          <w:color w:val="000000"/>
        </w:rPr>
        <w:t>[Листовка]. [Париж, 1910]. 4 стр. (РСДРП. Оттиск из № 19 «Социал-Де</w:t>
      </w:r>
      <w:r>
        <w:rPr>
          <w:b/>
          <w:bCs/>
          <w:color w:val="000000"/>
        </w:rPr>
        <w:softHyphen/>
      </w:r>
      <w:r>
        <w:rPr>
          <w:b/>
          <w:bCs/>
          <w:color w:val="000000"/>
        </w:rPr>
        <w:br/>
        <w:t xml:space="preserve">мократа», ЦО РСДРП). — </w:t>
      </w:r>
      <w:r>
        <w:rPr>
          <w:b/>
          <w:bCs/>
          <w:i/>
          <w:iCs/>
          <w:color w:val="000000"/>
        </w:rPr>
        <w:t>61, 322.</w:t>
      </w:r>
    </w:p>
    <w:p w:rsidR="00F97182" w:rsidRDefault="00F97182" w:rsidP="00F97182">
      <w:pPr>
        <w:numPr>
          <w:ilvl w:val="0"/>
          <w:numId w:val="12"/>
        </w:numPr>
        <w:shd w:val="clear" w:color="auto" w:fill="FFFFFF"/>
        <w:tabs>
          <w:tab w:val="left" w:pos="269"/>
        </w:tabs>
        <w:spacing w:before="235" w:line="230" w:lineRule="exact"/>
        <w:ind w:left="269" w:hanging="254"/>
        <w:rPr>
          <w:color w:val="000000"/>
        </w:rPr>
      </w:pPr>
      <w:r>
        <w:rPr>
          <w:i/>
          <w:iCs/>
          <w:color w:val="000000"/>
        </w:rPr>
        <w:t xml:space="preserve">Об избирательной кампании и избирательной платформе. </w:t>
      </w:r>
      <w:r>
        <w:rPr>
          <w:color w:val="000000"/>
        </w:rPr>
        <w:t xml:space="preserve">— </w:t>
      </w:r>
      <w:r>
        <w:rPr>
          <w:b/>
          <w:bCs/>
          <w:color w:val="000000"/>
        </w:rPr>
        <w:t>«Социал-Демократ», [Париж], 1911,</w:t>
      </w:r>
      <w:r>
        <w:rPr>
          <w:b/>
          <w:bCs/>
          <w:color w:val="000000"/>
        </w:rPr>
        <w:br/>
        <w:t xml:space="preserve">№ 24, 18 (31) октября, стр. </w:t>
      </w:r>
      <w:r>
        <w:rPr>
          <w:color w:val="000000"/>
        </w:rPr>
        <w:t xml:space="preserve">2—3. — </w:t>
      </w:r>
      <w:r>
        <w:rPr>
          <w:i/>
          <w:iCs/>
          <w:color w:val="000000"/>
        </w:rPr>
        <w:t>368.</w:t>
      </w:r>
    </w:p>
    <w:p w:rsidR="00F97182" w:rsidRDefault="00F97182" w:rsidP="00F97182">
      <w:pPr>
        <w:numPr>
          <w:ilvl w:val="0"/>
          <w:numId w:val="12"/>
        </w:numPr>
        <w:shd w:val="clear" w:color="auto" w:fill="FFFFFF"/>
        <w:tabs>
          <w:tab w:val="left" w:pos="269"/>
        </w:tabs>
        <w:spacing w:before="235" w:line="230" w:lineRule="exact"/>
        <w:ind w:left="269" w:hanging="254"/>
        <w:rPr>
          <w:color w:val="000000"/>
        </w:rPr>
      </w:pPr>
      <w:r>
        <w:rPr>
          <w:i/>
          <w:iCs/>
          <w:color w:val="000000"/>
        </w:rPr>
        <w:t xml:space="preserve">Победа кадетов и задачи рабочей партии. </w:t>
      </w:r>
      <w:r>
        <w:rPr>
          <w:b/>
          <w:bCs/>
          <w:color w:val="000000"/>
        </w:rPr>
        <w:t>Спб., [«Наша Мысль», 1906]. 79 стр. Перед загл. авт.: Н.</w:t>
      </w:r>
      <w:r>
        <w:rPr>
          <w:b/>
          <w:bCs/>
          <w:color w:val="000000"/>
        </w:rPr>
        <w:br/>
        <w:t xml:space="preserve">Ленин. </w:t>
      </w:r>
      <w:r>
        <w:rPr>
          <w:color w:val="000000"/>
        </w:rPr>
        <w:t>—</w:t>
      </w:r>
      <w:r>
        <w:rPr>
          <w:i/>
          <w:iCs/>
          <w:color w:val="000000"/>
        </w:rPr>
        <w:t>116.</w:t>
      </w:r>
    </w:p>
    <w:p w:rsidR="00F97182" w:rsidRDefault="00F97182" w:rsidP="00F97182">
      <w:pPr>
        <w:numPr>
          <w:ilvl w:val="0"/>
          <w:numId w:val="12"/>
        </w:numPr>
        <w:shd w:val="clear" w:color="auto" w:fill="FFFFFF"/>
        <w:tabs>
          <w:tab w:val="left" w:pos="269"/>
        </w:tabs>
        <w:spacing w:before="235" w:line="230" w:lineRule="exact"/>
        <w:ind w:left="269" w:hanging="254"/>
        <w:rPr>
          <w:color w:val="000000"/>
        </w:rPr>
      </w:pPr>
      <w:r>
        <w:rPr>
          <w:i/>
          <w:iCs/>
          <w:color w:val="000000"/>
        </w:rPr>
        <w:t xml:space="preserve">Резолюция </w:t>
      </w:r>
      <w:r>
        <w:rPr>
          <w:i/>
          <w:iCs/>
          <w:color w:val="000000"/>
          <w:lang w:val="en-US"/>
        </w:rPr>
        <w:t xml:space="preserve">II </w:t>
      </w:r>
      <w:r>
        <w:rPr>
          <w:i/>
          <w:iCs/>
          <w:color w:val="000000"/>
        </w:rPr>
        <w:t xml:space="preserve">Парижской группы РСДРП. </w:t>
      </w:r>
      <w:r>
        <w:rPr>
          <w:b/>
          <w:bCs/>
          <w:color w:val="000000"/>
        </w:rPr>
        <w:t xml:space="preserve">[Листовка]. [Париж, июль 1911]. 2 стр. (РСДРП). — </w:t>
      </w:r>
      <w:r>
        <w:rPr>
          <w:b/>
          <w:bCs/>
          <w:i/>
          <w:iCs/>
          <w:color w:val="000000"/>
        </w:rPr>
        <w:t>285,</w:t>
      </w:r>
      <w:r>
        <w:rPr>
          <w:b/>
          <w:bCs/>
          <w:i/>
          <w:iCs/>
          <w:color w:val="000000"/>
        </w:rPr>
        <w:br/>
      </w:r>
      <w:r>
        <w:rPr>
          <w:i/>
          <w:iCs/>
          <w:color w:val="000000"/>
        </w:rPr>
        <w:t>339.</w:t>
      </w:r>
    </w:p>
    <w:p w:rsidR="00F97182" w:rsidRDefault="00F97182" w:rsidP="00F97182">
      <w:pPr>
        <w:shd w:val="clear" w:color="auto" w:fill="FFFFFF"/>
        <w:spacing w:before="240"/>
        <w:ind w:left="24"/>
      </w:pPr>
      <w:r>
        <w:rPr>
          <w:i/>
          <w:iCs/>
          <w:color w:val="000000"/>
        </w:rPr>
        <w:t xml:space="preserve">«Листок «Голоса Социал-Демократам, </w:t>
      </w:r>
      <w:r>
        <w:rPr>
          <w:b/>
          <w:bCs/>
          <w:color w:val="000000"/>
        </w:rPr>
        <w:t>[Париж], 1911, № 1, 25 июня, стр. 1</w:t>
      </w:r>
      <w:r>
        <w:rPr>
          <w:color w:val="000000"/>
        </w:rPr>
        <w:t xml:space="preserve">—3. — </w:t>
      </w:r>
      <w:r>
        <w:rPr>
          <w:i/>
          <w:iCs/>
          <w:color w:val="000000"/>
        </w:rPr>
        <w:t>289.</w:t>
      </w:r>
    </w:p>
    <w:p w:rsidR="00F97182" w:rsidRDefault="00F97182" w:rsidP="00F97182">
      <w:pPr>
        <w:shd w:val="clear" w:color="auto" w:fill="FFFFFF"/>
        <w:spacing w:before="240"/>
        <w:ind w:left="24"/>
      </w:pPr>
      <w:r>
        <w:rPr>
          <w:i/>
          <w:iCs/>
          <w:color w:val="000000"/>
        </w:rPr>
        <w:t xml:space="preserve">«Листок Заграничного Бюро Центрального Комитета», </w:t>
      </w:r>
      <w:r>
        <w:rPr>
          <w:b/>
          <w:bCs/>
          <w:color w:val="000000"/>
        </w:rPr>
        <w:t xml:space="preserve">[Париж], 1911, </w:t>
      </w:r>
      <w:r>
        <w:rPr>
          <w:color w:val="000000"/>
        </w:rPr>
        <w:t xml:space="preserve">№ </w:t>
      </w:r>
      <w:r>
        <w:rPr>
          <w:b/>
          <w:bCs/>
          <w:color w:val="000000"/>
        </w:rPr>
        <w:t>1, 8 сентября, стр. 1</w:t>
      </w:r>
      <w:r>
        <w:rPr>
          <w:color w:val="000000"/>
        </w:rPr>
        <w:t>—</w:t>
      </w:r>
      <w:r>
        <w:rPr>
          <w:b/>
          <w:bCs/>
          <w:color w:val="000000"/>
        </w:rPr>
        <w:t xml:space="preserve">5. </w:t>
      </w:r>
      <w:r>
        <w:rPr>
          <w:color w:val="000000"/>
        </w:rPr>
        <w:t>—</w:t>
      </w:r>
    </w:p>
    <w:p w:rsidR="00F97182" w:rsidRDefault="00F97182" w:rsidP="00F97182">
      <w:pPr>
        <w:shd w:val="clear" w:color="auto" w:fill="FFFFFF"/>
        <w:ind w:left="302"/>
      </w:pPr>
      <w:r>
        <w:rPr>
          <w:i/>
          <w:iCs/>
          <w:color w:val="000000"/>
        </w:rPr>
        <w:t>321.</w:t>
      </w:r>
    </w:p>
    <w:p w:rsidR="00F97182" w:rsidRDefault="00F97182" w:rsidP="00F97182">
      <w:pPr>
        <w:shd w:val="clear" w:color="auto" w:fill="FFFFFF"/>
        <w:spacing w:before="235" w:line="230" w:lineRule="exact"/>
        <w:ind w:left="298" w:right="5" w:hanging="288"/>
        <w:jc w:val="both"/>
      </w:pPr>
      <w:r>
        <w:rPr>
          <w:i/>
          <w:iCs/>
          <w:color w:val="000000"/>
        </w:rPr>
        <w:t xml:space="preserve">Листок группы «Вперед» о созыве конференции </w:t>
      </w:r>
      <w:r>
        <w:rPr>
          <w:color w:val="000000"/>
        </w:rPr>
        <w:t xml:space="preserve">— </w:t>
      </w:r>
      <w:r>
        <w:rPr>
          <w:i/>
          <w:iCs/>
          <w:color w:val="000000"/>
        </w:rPr>
        <w:t xml:space="preserve">см. </w:t>
      </w:r>
      <w:r>
        <w:rPr>
          <w:b/>
          <w:bCs/>
          <w:color w:val="000000"/>
        </w:rPr>
        <w:t>Ко всем членам партии. (О положении дел в пар</w:t>
      </w:r>
      <w:r>
        <w:rPr>
          <w:b/>
          <w:bCs/>
          <w:color w:val="000000"/>
        </w:rPr>
        <w:softHyphen/>
      </w:r>
      <w:r>
        <w:rPr>
          <w:b/>
          <w:bCs/>
          <w:color w:val="000000"/>
          <w:spacing w:val="-7"/>
        </w:rPr>
        <w:t>тии и созыве партийной конференции).</w:t>
      </w:r>
    </w:p>
    <w:p w:rsidR="00F97182" w:rsidRDefault="00F97182" w:rsidP="00F97182">
      <w:pPr>
        <w:shd w:val="clear" w:color="auto" w:fill="FFFFFF"/>
        <w:spacing w:before="235" w:line="230" w:lineRule="exact"/>
        <w:ind w:left="302" w:right="5" w:hanging="293"/>
        <w:jc w:val="both"/>
      </w:pPr>
      <w:r>
        <w:rPr>
          <w:i/>
          <w:iCs/>
          <w:color w:val="000000"/>
        </w:rPr>
        <w:t xml:space="preserve">Листок Организационной комиссии </w:t>
      </w:r>
      <w:r>
        <w:rPr>
          <w:color w:val="000000"/>
        </w:rPr>
        <w:t xml:space="preserve">— </w:t>
      </w:r>
      <w:r>
        <w:rPr>
          <w:i/>
          <w:iCs/>
          <w:color w:val="000000"/>
        </w:rPr>
        <w:t xml:space="preserve">см. </w:t>
      </w:r>
      <w:r>
        <w:rPr>
          <w:b/>
          <w:bCs/>
          <w:color w:val="000000"/>
        </w:rPr>
        <w:t>Ко всем соц.-дем. партийным организациям, группам и круж</w:t>
      </w:r>
      <w:r>
        <w:rPr>
          <w:b/>
          <w:bCs/>
          <w:color w:val="000000"/>
        </w:rPr>
        <w:softHyphen/>
      </w:r>
      <w:r>
        <w:rPr>
          <w:b/>
          <w:bCs/>
          <w:color w:val="000000"/>
          <w:spacing w:val="-15"/>
        </w:rPr>
        <w:t>кам.</w:t>
      </w:r>
    </w:p>
    <w:p w:rsidR="00F97182" w:rsidRDefault="00F97182" w:rsidP="00F97182">
      <w:pPr>
        <w:shd w:val="clear" w:color="auto" w:fill="FFFFFF"/>
        <w:spacing w:before="240"/>
        <w:ind w:left="10"/>
      </w:pPr>
      <w:r>
        <w:rPr>
          <w:i/>
          <w:iCs/>
          <w:color w:val="000000"/>
        </w:rPr>
        <w:t xml:space="preserve">Листок 58-ми </w:t>
      </w:r>
      <w:r>
        <w:rPr>
          <w:color w:val="000000"/>
        </w:rPr>
        <w:t xml:space="preserve">— </w:t>
      </w:r>
      <w:r>
        <w:rPr>
          <w:i/>
          <w:iCs/>
          <w:color w:val="000000"/>
        </w:rPr>
        <w:t xml:space="preserve">см. </w:t>
      </w:r>
      <w:r>
        <w:rPr>
          <w:b/>
          <w:bCs/>
          <w:color w:val="000000"/>
        </w:rPr>
        <w:t>Ко всем членам партии от собрания меньшевиков в Париже.</w:t>
      </w:r>
    </w:p>
    <w:p w:rsidR="00F97182" w:rsidRDefault="00F97182" w:rsidP="00F97182">
      <w:pPr>
        <w:shd w:val="clear" w:color="auto" w:fill="FFFFFF"/>
        <w:spacing w:before="235" w:line="230" w:lineRule="exact"/>
        <w:ind w:left="298" w:right="5" w:hanging="288"/>
        <w:jc w:val="both"/>
      </w:pPr>
      <w:r>
        <w:rPr>
          <w:i/>
          <w:iCs/>
          <w:color w:val="000000"/>
        </w:rPr>
        <w:t xml:space="preserve">Литовцев, С. В парламентских кругах. </w:t>
      </w:r>
      <w:r>
        <w:rPr>
          <w:b/>
          <w:bCs/>
          <w:color w:val="000000"/>
        </w:rPr>
        <w:t>Впечатления. — «Речь», Спб., 1911, № 80 (1676), 23 марта (5 ап</w:t>
      </w:r>
      <w:r>
        <w:rPr>
          <w:b/>
          <w:bCs/>
          <w:color w:val="000000"/>
        </w:rPr>
        <w:softHyphen/>
        <w:t xml:space="preserve">реля), </w:t>
      </w:r>
      <w:r>
        <w:rPr>
          <w:color w:val="000000"/>
        </w:rPr>
        <w:t xml:space="preserve">стр. 2. — </w:t>
      </w:r>
      <w:r>
        <w:rPr>
          <w:i/>
          <w:iCs/>
          <w:color w:val="000000"/>
        </w:rPr>
        <w:t>214— 215.</w:t>
      </w:r>
    </w:p>
    <w:p w:rsidR="00F97182" w:rsidRDefault="00F97182" w:rsidP="00F97182">
      <w:pPr>
        <w:shd w:val="clear" w:color="auto" w:fill="FFFFFF"/>
        <w:spacing w:before="235" w:line="230" w:lineRule="exact"/>
        <w:ind w:left="302" w:hanging="302"/>
        <w:jc w:val="both"/>
      </w:pPr>
      <w:r>
        <w:rPr>
          <w:i/>
          <w:iCs/>
          <w:color w:val="000000"/>
        </w:rPr>
        <w:t xml:space="preserve">Маевский, Е. Что такое «ликвидаторство»? </w:t>
      </w:r>
      <w:r>
        <w:rPr>
          <w:b/>
          <w:bCs/>
          <w:color w:val="000000"/>
        </w:rPr>
        <w:t xml:space="preserve">(Кое-что из истории возникновения вопроса). — «Наша Заря», Спб., 1910, № 11 </w:t>
      </w:r>
      <w:r>
        <w:rPr>
          <w:color w:val="000000"/>
        </w:rPr>
        <w:t xml:space="preserve">— </w:t>
      </w:r>
      <w:r>
        <w:rPr>
          <w:b/>
          <w:bCs/>
          <w:color w:val="000000"/>
        </w:rPr>
        <w:t xml:space="preserve">12, стр. 46—59. </w:t>
      </w:r>
      <w:r>
        <w:rPr>
          <w:color w:val="000000"/>
        </w:rPr>
        <w:t>—</w:t>
      </w:r>
      <w:r>
        <w:rPr>
          <w:i/>
          <w:iCs/>
          <w:color w:val="000000"/>
        </w:rPr>
        <w:t>108, 111—112.</w:t>
      </w:r>
    </w:p>
    <w:p w:rsidR="00F97182" w:rsidRDefault="00F97182" w:rsidP="00F97182">
      <w:pPr>
        <w:shd w:val="clear" w:color="auto" w:fill="FFFFFF"/>
        <w:spacing w:before="240" w:line="226" w:lineRule="exact"/>
        <w:ind w:left="293" w:right="10" w:hanging="293"/>
        <w:jc w:val="both"/>
      </w:pPr>
      <w:r>
        <w:rPr>
          <w:i/>
          <w:iCs/>
          <w:color w:val="000000"/>
        </w:rPr>
        <w:t xml:space="preserve">Манифест [об учреждении Государственной думы. </w:t>
      </w:r>
      <w:r>
        <w:rPr>
          <w:color w:val="000000"/>
        </w:rPr>
        <w:t xml:space="preserve">6 (19) </w:t>
      </w:r>
      <w:r>
        <w:rPr>
          <w:b/>
          <w:bCs/>
          <w:color w:val="000000"/>
        </w:rPr>
        <w:t xml:space="preserve">августа </w:t>
      </w:r>
      <w:r>
        <w:rPr>
          <w:color w:val="000000"/>
        </w:rPr>
        <w:t xml:space="preserve">1905 г.]. — </w:t>
      </w:r>
      <w:r>
        <w:rPr>
          <w:i/>
          <w:iCs/>
          <w:color w:val="000000"/>
        </w:rPr>
        <w:t xml:space="preserve">«Правительственный Вестник», </w:t>
      </w:r>
      <w:r>
        <w:rPr>
          <w:b/>
          <w:bCs/>
          <w:color w:val="000000"/>
        </w:rPr>
        <w:t xml:space="preserve">Спб., 1905, № 169, </w:t>
      </w:r>
      <w:r>
        <w:rPr>
          <w:color w:val="000000"/>
        </w:rPr>
        <w:t xml:space="preserve">6 </w:t>
      </w:r>
      <w:r>
        <w:rPr>
          <w:b/>
          <w:bCs/>
          <w:color w:val="000000"/>
        </w:rPr>
        <w:t xml:space="preserve">(19) августа, стр. 1. </w:t>
      </w:r>
      <w:r>
        <w:rPr>
          <w:color w:val="000000"/>
        </w:rPr>
        <w:t xml:space="preserve">— </w:t>
      </w:r>
      <w:r>
        <w:rPr>
          <w:i/>
          <w:iCs/>
          <w:color w:val="000000"/>
        </w:rPr>
        <w:t>276.</w:t>
      </w:r>
    </w:p>
    <w:p w:rsidR="00F97182" w:rsidRDefault="00F97182" w:rsidP="00F97182">
      <w:pPr>
        <w:shd w:val="clear" w:color="auto" w:fill="FFFFFF"/>
        <w:spacing w:before="240"/>
      </w:pPr>
      <w:r>
        <w:rPr>
          <w:i/>
          <w:iCs/>
          <w:color w:val="000000"/>
        </w:rPr>
        <w:t xml:space="preserve">Манифест 3 (16) июня 1907 г. </w:t>
      </w:r>
      <w:r>
        <w:rPr>
          <w:color w:val="000000"/>
        </w:rPr>
        <w:t xml:space="preserve">— </w:t>
      </w:r>
      <w:r>
        <w:rPr>
          <w:i/>
          <w:iCs/>
          <w:color w:val="000000"/>
        </w:rPr>
        <w:t xml:space="preserve">см. </w:t>
      </w:r>
      <w:r>
        <w:rPr>
          <w:b/>
          <w:bCs/>
          <w:color w:val="000000"/>
        </w:rPr>
        <w:t>О роспуске Государственной думы...</w:t>
      </w:r>
    </w:p>
    <w:p w:rsidR="00F97182" w:rsidRDefault="00F97182" w:rsidP="00F97182">
      <w:pPr>
        <w:shd w:val="clear" w:color="auto" w:fill="FFFFFF"/>
        <w:spacing w:before="235" w:line="230" w:lineRule="exact"/>
        <w:ind w:left="312" w:hanging="312"/>
        <w:jc w:val="both"/>
      </w:pPr>
      <w:r>
        <w:rPr>
          <w:i/>
          <w:iCs/>
          <w:color w:val="000000"/>
        </w:rPr>
        <w:t xml:space="preserve">Маркс, К. и Энгельс, Ф. Манифест Коммунистической партии. </w:t>
      </w:r>
      <w:r>
        <w:rPr>
          <w:b/>
          <w:bCs/>
          <w:color w:val="000000"/>
        </w:rPr>
        <w:t xml:space="preserve">Декабрь 1847 г. — январь 1848 г. </w:t>
      </w:r>
      <w:r>
        <w:rPr>
          <w:color w:val="000000"/>
        </w:rPr>
        <w:t xml:space="preserve">— </w:t>
      </w:r>
      <w:r>
        <w:rPr>
          <w:i/>
          <w:iCs/>
          <w:color w:val="000000"/>
        </w:rPr>
        <w:t>103—104.</w:t>
      </w:r>
    </w:p>
    <w:p w:rsidR="00F97182" w:rsidRDefault="00F97182" w:rsidP="00F97182">
      <w:pPr>
        <w:shd w:val="clear" w:color="auto" w:fill="FFFFFF"/>
        <w:spacing w:before="240"/>
      </w:pPr>
      <w:r>
        <w:rPr>
          <w:i/>
          <w:iCs/>
          <w:color w:val="000000"/>
        </w:rPr>
        <w:t xml:space="preserve">Маркс, К. Письмо Ф. А. Зорге. </w:t>
      </w:r>
      <w:r>
        <w:rPr>
          <w:b/>
          <w:bCs/>
          <w:color w:val="000000"/>
        </w:rPr>
        <w:t xml:space="preserve">20 июня 1881 г. </w:t>
      </w:r>
      <w:r>
        <w:rPr>
          <w:color w:val="000000"/>
        </w:rPr>
        <w:t xml:space="preserve">— </w:t>
      </w:r>
      <w:r>
        <w:rPr>
          <w:i/>
          <w:iCs/>
          <w:color w:val="000000"/>
        </w:rPr>
        <w:t>393, 395.</w:t>
      </w:r>
    </w:p>
    <w:p w:rsidR="00F97182" w:rsidRDefault="00F97182" w:rsidP="00F97182">
      <w:pPr>
        <w:shd w:val="clear" w:color="auto" w:fill="FFFFFF"/>
        <w:spacing w:before="240"/>
        <w:sectPr w:rsidR="00F97182">
          <w:pgSz w:w="11909" w:h="16834"/>
          <w:pgMar w:top="1440" w:right="1414" w:bottom="720" w:left="1408" w:header="720" w:footer="720" w:gutter="0"/>
          <w:cols w:space="60"/>
          <w:noEndnote/>
        </w:sectPr>
      </w:pPr>
    </w:p>
    <w:p w:rsidR="00F97182" w:rsidRDefault="00F97182" w:rsidP="00F97182">
      <w:pPr>
        <w:shd w:val="clear" w:color="auto" w:fill="FFFFFF"/>
        <w:tabs>
          <w:tab w:val="left" w:leader="underscore" w:pos="8506"/>
        </w:tabs>
        <w:ind w:left="1843"/>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499</w:t>
      </w:r>
    </w:p>
    <w:p w:rsidR="00F97182" w:rsidRDefault="00F97182" w:rsidP="00F97182">
      <w:pPr>
        <w:shd w:val="clear" w:color="auto" w:fill="FFFFFF"/>
        <w:tabs>
          <w:tab w:val="left" w:pos="259"/>
        </w:tabs>
        <w:spacing w:before="878"/>
        <w:ind w:left="14"/>
      </w:pPr>
      <w:r>
        <w:rPr>
          <w:i/>
          <w:iCs/>
          <w:color w:val="000000"/>
        </w:rPr>
        <w:t>—</w:t>
      </w:r>
      <w:r>
        <w:rPr>
          <w:i/>
          <w:iCs/>
          <w:color w:val="000000"/>
        </w:rPr>
        <w:tab/>
        <w:t xml:space="preserve">Письмо Ф. А. Зорге. </w:t>
      </w:r>
      <w:r>
        <w:rPr>
          <w:b/>
          <w:bCs/>
          <w:color w:val="000000"/>
        </w:rPr>
        <w:t xml:space="preserve">15 декабря 1881 г. </w:t>
      </w:r>
      <w:r>
        <w:rPr>
          <w:color w:val="000000"/>
        </w:rPr>
        <w:t xml:space="preserve">— </w:t>
      </w:r>
      <w:r>
        <w:rPr>
          <w:i/>
          <w:iCs/>
          <w:color w:val="000000"/>
        </w:rPr>
        <w:t>393, 394.</w:t>
      </w:r>
    </w:p>
    <w:p w:rsidR="00F97182" w:rsidRDefault="00F97182" w:rsidP="00F97182">
      <w:pPr>
        <w:shd w:val="clear" w:color="auto" w:fill="FFFFFF"/>
        <w:spacing w:before="235" w:line="230" w:lineRule="exact"/>
        <w:ind w:left="302" w:right="10" w:hanging="302"/>
        <w:jc w:val="both"/>
      </w:pPr>
      <w:r>
        <w:rPr>
          <w:i/>
          <w:iCs/>
          <w:color w:val="000000"/>
        </w:rPr>
        <w:t xml:space="preserve">Мартов, Л. Заметки публициста. </w:t>
      </w:r>
      <w:r>
        <w:rPr>
          <w:b/>
          <w:bCs/>
          <w:color w:val="000000"/>
        </w:rPr>
        <w:t xml:space="preserve">«Ликвидаторство» и «перспективы». — «Жизнь», М., 1910, № 1, </w:t>
      </w:r>
      <w:r>
        <w:rPr>
          <w:color w:val="000000"/>
        </w:rPr>
        <w:t xml:space="preserve">30 </w:t>
      </w:r>
      <w:r>
        <w:rPr>
          <w:b/>
          <w:bCs/>
          <w:color w:val="000000"/>
        </w:rPr>
        <w:t xml:space="preserve">августа, стлб. 1 </w:t>
      </w:r>
      <w:r>
        <w:rPr>
          <w:color w:val="000000"/>
        </w:rPr>
        <w:t xml:space="preserve">— </w:t>
      </w:r>
      <w:r>
        <w:rPr>
          <w:b/>
          <w:bCs/>
          <w:color w:val="000000"/>
        </w:rPr>
        <w:t xml:space="preserve">12. </w:t>
      </w:r>
      <w:r>
        <w:rPr>
          <w:color w:val="000000"/>
        </w:rPr>
        <w:t xml:space="preserve">— </w:t>
      </w:r>
      <w:r>
        <w:rPr>
          <w:i/>
          <w:iCs/>
          <w:color w:val="000000"/>
        </w:rPr>
        <w:t>122, 193—202, 203—205, 206, 314—315, 317.</w:t>
      </w:r>
    </w:p>
    <w:p w:rsidR="00F97182" w:rsidRDefault="00F97182" w:rsidP="00F97182">
      <w:pPr>
        <w:shd w:val="clear" w:color="auto" w:fill="FFFFFF"/>
        <w:tabs>
          <w:tab w:val="left" w:pos="259"/>
        </w:tabs>
        <w:spacing w:before="240"/>
        <w:ind w:left="14"/>
      </w:pPr>
      <w:r>
        <w:rPr>
          <w:color w:val="000000"/>
        </w:rPr>
        <w:t>—</w:t>
      </w:r>
      <w:r>
        <w:rPr>
          <w:color w:val="000000"/>
        </w:rPr>
        <w:tab/>
      </w:r>
      <w:r>
        <w:rPr>
          <w:i/>
          <w:iCs/>
          <w:color w:val="000000"/>
        </w:rPr>
        <w:t xml:space="preserve">Куда пришли? </w:t>
      </w:r>
      <w:r>
        <w:rPr>
          <w:color w:val="000000"/>
        </w:rPr>
        <w:t xml:space="preserve">— </w:t>
      </w:r>
      <w:r>
        <w:rPr>
          <w:b/>
          <w:bCs/>
          <w:color w:val="000000"/>
        </w:rPr>
        <w:t xml:space="preserve">«Голос Социал-Демократа», [Париж], 1910, № 23, ноябрь, стр. </w:t>
      </w:r>
      <w:r>
        <w:rPr>
          <w:color w:val="000000"/>
        </w:rPr>
        <w:t>9—</w:t>
      </w:r>
      <w:r>
        <w:rPr>
          <w:b/>
          <w:bCs/>
          <w:color w:val="000000"/>
        </w:rPr>
        <w:t xml:space="preserve">13. </w:t>
      </w:r>
      <w:r>
        <w:rPr>
          <w:color w:val="000000"/>
        </w:rPr>
        <w:t xml:space="preserve">— </w:t>
      </w:r>
      <w:r>
        <w:rPr>
          <w:i/>
          <w:iCs/>
          <w:color w:val="000000"/>
        </w:rPr>
        <w:t>42, 47, 48,</w:t>
      </w:r>
    </w:p>
    <w:p w:rsidR="00F97182" w:rsidRDefault="00F97182" w:rsidP="00F97182">
      <w:pPr>
        <w:shd w:val="clear" w:color="auto" w:fill="FFFFFF"/>
        <w:ind w:left="302"/>
      </w:pPr>
      <w:r>
        <w:rPr>
          <w:i/>
          <w:iCs/>
          <w:color w:val="000000"/>
        </w:rPr>
        <w:t>49, 51, 53, 182.</w:t>
      </w:r>
    </w:p>
    <w:p w:rsidR="00F97182" w:rsidRDefault="00F97182" w:rsidP="00F97182">
      <w:pPr>
        <w:numPr>
          <w:ilvl w:val="0"/>
          <w:numId w:val="10"/>
        </w:numPr>
        <w:shd w:val="clear" w:color="auto" w:fill="FFFFFF"/>
        <w:tabs>
          <w:tab w:val="left" w:pos="259"/>
        </w:tabs>
        <w:spacing w:before="240"/>
        <w:ind w:left="14"/>
        <w:rPr>
          <w:color w:val="000000"/>
        </w:rPr>
      </w:pPr>
      <w:r>
        <w:rPr>
          <w:i/>
          <w:iCs/>
          <w:color w:val="000000"/>
        </w:rPr>
        <w:t xml:space="preserve">Основные положения платформы. </w:t>
      </w:r>
      <w:r>
        <w:rPr>
          <w:color w:val="000000"/>
        </w:rPr>
        <w:t xml:space="preserve">— </w:t>
      </w:r>
      <w:r>
        <w:rPr>
          <w:b/>
          <w:bCs/>
          <w:color w:val="000000"/>
        </w:rPr>
        <w:t xml:space="preserve">«Наша Заря», Спб., 1911, </w:t>
      </w:r>
      <w:r>
        <w:rPr>
          <w:i/>
          <w:iCs/>
          <w:color w:val="000000"/>
        </w:rPr>
        <w:t xml:space="preserve">№ </w:t>
      </w:r>
      <w:r>
        <w:rPr>
          <w:color w:val="000000"/>
        </w:rPr>
        <w:t>7—</w:t>
      </w:r>
      <w:r>
        <w:rPr>
          <w:b/>
          <w:bCs/>
          <w:color w:val="000000"/>
        </w:rPr>
        <w:t>8, стр. 42</w:t>
      </w:r>
      <w:r>
        <w:rPr>
          <w:color w:val="000000"/>
        </w:rPr>
        <w:t>—</w:t>
      </w:r>
      <w:r>
        <w:rPr>
          <w:b/>
          <w:bCs/>
          <w:color w:val="000000"/>
        </w:rPr>
        <w:t xml:space="preserve">54. </w:t>
      </w:r>
      <w:r>
        <w:rPr>
          <w:color w:val="000000"/>
        </w:rPr>
        <w:t xml:space="preserve">— </w:t>
      </w:r>
      <w:r>
        <w:rPr>
          <w:i/>
          <w:iCs/>
          <w:color w:val="000000"/>
        </w:rPr>
        <w:t>364, 365</w:t>
      </w:r>
      <w:r>
        <w:rPr>
          <w:color w:val="000000"/>
        </w:rPr>
        <w:t>—</w:t>
      </w:r>
      <w:r>
        <w:rPr>
          <w:i/>
          <w:iCs/>
          <w:color w:val="000000"/>
        </w:rPr>
        <w:t>367.</w:t>
      </w:r>
    </w:p>
    <w:p w:rsidR="00F97182" w:rsidRDefault="00F97182" w:rsidP="00F97182">
      <w:pPr>
        <w:numPr>
          <w:ilvl w:val="0"/>
          <w:numId w:val="10"/>
        </w:numPr>
        <w:shd w:val="clear" w:color="auto" w:fill="FFFFFF"/>
        <w:tabs>
          <w:tab w:val="left" w:pos="259"/>
        </w:tabs>
        <w:spacing w:before="245" w:line="226" w:lineRule="exact"/>
        <w:ind w:left="259" w:hanging="245"/>
        <w:rPr>
          <w:color w:val="000000"/>
        </w:rPr>
      </w:pPr>
      <w:r>
        <w:rPr>
          <w:i/>
          <w:iCs/>
          <w:color w:val="000000"/>
          <w:spacing w:val="-3"/>
        </w:rPr>
        <w:t xml:space="preserve">Спасители или упразднители? </w:t>
      </w:r>
      <w:r>
        <w:rPr>
          <w:b/>
          <w:bCs/>
          <w:color w:val="000000"/>
          <w:spacing w:val="-3"/>
        </w:rPr>
        <w:t>(Кто и как разрушал РСДРП). Изд. «Голоса Социал-Демократа». Па</w:t>
      </w:r>
      <w:r>
        <w:rPr>
          <w:b/>
          <w:bCs/>
          <w:color w:val="000000"/>
          <w:spacing w:val="-3"/>
        </w:rPr>
        <w:softHyphen/>
      </w:r>
      <w:r>
        <w:rPr>
          <w:b/>
          <w:bCs/>
          <w:color w:val="000000"/>
          <w:spacing w:val="-3"/>
        </w:rPr>
        <w:br/>
      </w:r>
      <w:r>
        <w:rPr>
          <w:b/>
          <w:bCs/>
          <w:color w:val="000000"/>
        </w:rPr>
        <w:t xml:space="preserve">риж, </w:t>
      </w:r>
      <w:r>
        <w:rPr>
          <w:b/>
          <w:bCs/>
          <w:color w:val="000000"/>
          <w:lang w:val="en-US"/>
        </w:rPr>
        <w:t xml:space="preserve">imp. Gnatovsky, </w:t>
      </w:r>
      <w:r>
        <w:rPr>
          <w:b/>
          <w:bCs/>
          <w:color w:val="000000"/>
        </w:rPr>
        <w:t xml:space="preserve">1911. 47 стр. (РСДРП). </w:t>
      </w:r>
      <w:r>
        <w:rPr>
          <w:color w:val="000000"/>
        </w:rPr>
        <w:t xml:space="preserve">— </w:t>
      </w:r>
      <w:r>
        <w:rPr>
          <w:i/>
          <w:iCs/>
          <w:color w:val="000000"/>
        </w:rPr>
        <w:t>288, 301.</w:t>
      </w:r>
    </w:p>
    <w:p w:rsidR="00F97182" w:rsidRDefault="00F97182" w:rsidP="00F97182">
      <w:pPr>
        <w:shd w:val="clear" w:color="auto" w:fill="FFFFFF"/>
        <w:spacing w:before="240"/>
      </w:pPr>
      <w:r>
        <w:rPr>
          <w:i/>
          <w:iCs/>
          <w:color w:val="000000"/>
        </w:rPr>
        <w:t xml:space="preserve">Мартов, Л. и Дан, Ф. Для членов партии. </w:t>
      </w:r>
      <w:r>
        <w:rPr>
          <w:b/>
          <w:bCs/>
          <w:color w:val="000000"/>
        </w:rPr>
        <w:t xml:space="preserve">9 января 1911 г. [Листовка. Париж, 1911]. 1 стр. </w:t>
      </w:r>
      <w:r>
        <w:rPr>
          <w:color w:val="000000"/>
        </w:rPr>
        <w:t xml:space="preserve">— </w:t>
      </w:r>
      <w:r>
        <w:rPr>
          <w:i/>
          <w:iCs/>
          <w:color w:val="000000"/>
        </w:rPr>
        <w:t>61.</w:t>
      </w:r>
    </w:p>
    <w:p w:rsidR="00F97182" w:rsidRDefault="00F97182" w:rsidP="00F97182">
      <w:pPr>
        <w:shd w:val="clear" w:color="auto" w:fill="FFFFFF"/>
        <w:spacing w:before="235" w:line="230" w:lineRule="exact"/>
        <w:ind w:left="307" w:right="10" w:hanging="307"/>
        <w:jc w:val="both"/>
      </w:pPr>
      <w:r>
        <w:rPr>
          <w:i/>
          <w:iCs/>
          <w:color w:val="000000"/>
        </w:rPr>
        <w:t>Мартынов, А. Обличительная литература и пролетарская борьба («Искра», №№ 1</w:t>
      </w:r>
      <w:r>
        <w:rPr>
          <w:color w:val="000000"/>
        </w:rPr>
        <w:t>—</w:t>
      </w:r>
      <w:r>
        <w:rPr>
          <w:i/>
          <w:iCs/>
          <w:color w:val="000000"/>
        </w:rPr>
        <w:t xml:space="preserve">5). </w:t>
      </w:r>
      <w:r>
        <w:rPr>
          <w:color w:val="000000"/>
        </w:rPr>
        <w:t xml:space="preserve">— </w:t>
      </w:r>
      <w:r>
        <w:rPr>
          <w:b/>
          <w:bCs/>
          <w:color w:val="000000"/>
        </w:rPr>
        <w:t xml:space="preserve">«Рабочее Дело», Женева, 1901, № 10, стр. 37—64. </w:t>
      </w:r>
      <w:r>
        <w:rPr>
          <w:color w:val="000000"/>
        </w:rPr>
        <w:t xml:space="preserve">— </w:t>
      </w:r>
      <w:r>
        <w:rPr>
          <w:i/>
          <w:iCs/>
          <w:color w:val="000000"/>
        </w:rPr>
        <w:t>204.</w:t>
      </w:r>
    </w:p>
    <w:p w:rsidR="00F97182" w:rsidRDefault="00F97182" w:rsidP="00F97182">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Положение дел в партии. </w:t>
      </w:r>
      <w:r>
        <w:rPr>
          <w:b/>
          <w:bCs/>
          <w:color w:val="000000"/>
        </w:rPr>
        <w:t>(Итоги пленума ЦК). — «Голос Социал-Демократа», [Париж], 1910, № 19—</w:t>
      </w:r>
      <w:r>
        <w:rPr>
          <w:b/>
          <w:bCs/>
          <w:color w:val="000000"/>
        </w:rPr>
        <w:br/>
        <w:t xml:space="preserve">20, январь </w:t>
      </w:r>
      <w:r>
        <w:rPr>
          <w:color w:val="000000"/>
        </w:rPr>
        <w:t xml:space="preserve">— </w:t>
      </w:r>
      <w:r>
        <w:rPr>
          <w:b/>
          <w:bCs/>
          <w:color w:val="000000"/>
        </w:rPr>
        <w:t>февраль, стр. 17</w:t>
      </w:r>
      <w:r>
        <w:rPr>
          <w:color w:val="000000"/>
        </w:rPr>
        <w:t>—</w:t>
      </w:r>
      <w:r>
        <w:rPr>
          <w:b/>
          <w:bCs/>
          <w:color w:val="000000"/>
        </w:rPr>
        <w:t xml:space="preserve">19. </w:t>
      </w:r>
      <w:r>
        <w:rPr>
          <w:color w:val="000000"/>
        </w:rPr>
        <w:t xml:space="preserve">— </w:t>
      </w:r>
      <w:r>
        <w:rPr>
          <w:i/>
          <w:iCs/>
          <w:color w:val="000000"/>
        </w:rPr>
        <w:t>336.</w:t>
      </w:r>
    </w:p>
    <w:p w:rsidR="00F97182" w:rsidRDefault="00F97182" w:rsidP="00F97182">
      <w:pPr>
        <w:shd w:val="clear" w:color="auto" w:fill="FFFFFF"/>
        <w:spacing w:before="240"/>
      </w:pPr>
      <w:r>
        <w:rPr>
          <w:i/>
          <w:iCs/>
          <w:color w:val="000000"/>
        </w:rPr>
        <w:t xml:space="preserve">Маслов, П. П. Экономические заметки. </w:t>
      </w:r>
      <w:r>
        <w:rPr>
          <w:color w:val="000000"/>
        </w:rPr>
        <w:t xml:space="preserve">— </w:t>
      </w:r>
      <w:r>
        <w:rPr>
          <w:b/>
          <w:bCs/>
          <w:color w:val="000000"/>
        </w:rPr>
        <w:t>«Наша Заря», Спб., 1910, № 10, стр. 13</w:t>
      </w:r>
      <w:r>
        <w:rPr>
          <w:color w:val="000000"/>
        </w:rPr>
        <w:t>—</w:t>
      </w:r>
      <w:r>
        <w:rPr>
          <w:b/>
          <w:bCs/>
          <w:color w:val="000000"/>
        </w:rPr>
        <w:t xml:space="preserve">28. </w:t>
      </w:r>
      <w:r>
        <w:rPr>
          <w:color w:val="000000"/>
        </w:rPr>
        <w:t xml:space="preserve">— </w:t>
      </w:r>
      <w:r>
        <w:rPr>
          <w:i/>
          <w:iCs/>
          <w:color w:val="000000"/>
        </w:rPr>
        <w:t>94.</w:t>
      </w:r>
    </w:p>
    <w:p w:rsidR="00F97182" w:rsidRDefault="00F97182" w:rsidP="00F97182">
      <w:pPr>
        <w:shd w:val="clear" w:color="auto" w:fill="FFFFFF"/>
        <w:spacing w:before="230" w:line="230" w:lineRule="exact"/>
        <w:ind w:left="298" w:right="19" w:hanging="298"/>
        <w:jc w:val="both"/>
      </w:pPr>
      <w:r>
        <w:rPr>
          <w:i/>
          <w:iCs/>
          <w:color w:val="000000"/>
        </w:rPr>
        <w:t xml:space="preserve">Меньшиков, М. Голоса студентов. </w:t>
      </w:r>
      <w:r>
        <w:rPr>
          <w:color w:val="000000"/>
        </w:rPr>
        <w:t xml:space="preserve">— </w:t>
      </w:r>
      <w:r>
        <w:rPr>
          <w:b/>
          <w:bCs/>
          <w:color w:val="000000"/>
        </w:rPr>
        <w:t xml:space="preserve">«Новое Время», Спб., 1911, № 12549, 17 февраля (2 марта), стр. 5. </w:t>
      </w:r>
      <w:r>
        <w:rPr>
          <w:i/>
          <w:iCs/>
          <w:color w:val="000000"/>
        </w:rPr>
        <w:t>— 147—148, 149, 150, 153, 156.</w:t>
      </w:r>
    </w:p>
    <w:p w:rsidR="00F97182" w:rsidRDefault="00F97182" w:rsidP="00F97182">
      <w:pPr>
        <w:numPr>
          <w:ilvl w:val="0"/>
          <w:numId w:val="10"/>
        </w:numPr>
        <w:shd w:val="clear" w:color="auto" w:fill="FFFFFF"/>
        <w:tabs>
          <w:tab w:val="left" w:pos="259"/>
        </w:tabs>
        <w:spacing w:before="235" w:line="230" w:lineRule="exact"/>
        <w:ind w:left="259" w:hanging="245"/>
        <w:rPr>
          <w:color w:val="000000"/>
        </w:rPr>
      </w:pPr>
      <w:r>
        <w:rPr>
          <w:i/>
          <w:iCs/>
          <w:color w:val="000000"/>
        </w:rPr>
        <w:t xml:space="preserve">Ненужный юбилей. </w:t>
      </w:r>
      <w:r>
        <w:rPr>
          <w:color w:val="000000"/>
        </w:rPr>
        <w:t xml:space="preserve">— </w:t>
      </w:r>
      <w:r>
        <w:rPr>
          <w:b/>
          <w:bCs/>
          <w:color w:val="000000"/>
        </w:rPr>
        <w:t xml:space="preserve">«Новое Бремя», Спб., 1911, № 12512, 11 (24) января, стр. </w:t>
      </w:r>
      <w:r>
        <w:rPr>
          <w:color w:val="000000"/>
        </w:rPr>
        <w:t xml:space="preserve">3. — </w:t>
      </w:r>
      <w:r>
        <w:rPr>
          <w:i/>
          <w:iCs/>
          <w:color w:val="000000"/>
        </w:rPr>
        <w:t>142, 167, 178</w:t>
      </w:r>
      <w:r>
        <w:rPr>
          <w:color w:val="000000"/>
        </w:rPr>
        <w:t>—</w:t>
      </w:r>
      <w:r>
        <w:rPr>
          <w:color w:val="000000"/>
        </w:rPr>
        <w:br/>
      </w:r>
      <w:r>
        <w:rPr>
          <w:i/>
          <w:iCs/>
          <w:color w:val="000000"/>
        </w:rPr>
        <w:t>179.</w:t>
      </w:r>
    </w:p>
    <w:p w:rsidR="00F97182" w:rsidRDefault="00F97182" w:rsidP="00F97182">
      <w:pPr>
        <w:numPr>
          <w:ilvl w:val="0"/>
          <w:numId w:val="10"/>
        </w:numPr>
        <w:shd w:val="clear" w:color="auto" w:fill="FFFFFF"/>
        <w:tabs>
          <w:tab w:val="left" w:pos="259"/>
        </w:tabs>
        <w:spacing w:before="240"/>
        <w:ind w:left="14"/>
        <w:rPr>
          <w:color w:val="000000"/>
        </w:rPr>
      </w:pPr>
      <w:r>
        <w:rPr>
          <w:i/>
          <w:iCs/>
          <w:color w:val="000000"/>
        </w:rPr>
        <w:t xml:space="preserve">Террор в деревне. </w:t>
      </w:r>
      <w:r>
        <w:rPr>
          <w:color w:val="000000"/>
        </w:rPr>
        <w:t xml:space="preserve">— </w:t>
      </w:r>
      <w:r>
        <w:rPr>
          <w:b/>
          <w:bCs/>
          <w:color w:val="000000"/>
        </w:rPr>
        <w:t xml:space="preserve">«Новое Время», Спб., 1910, № 12404, 23 сентября (6 октября), стр. 2. — </w:t>
      </w:r>
      <w:r>
        <w:rPr>
          <w:b/>
          <w:bCs/>
          <w:i/>
          <w:iCs/>
          <w:color w:val="000000"/>
        </w:rPr>
        <w:t>76.</w:t>
      </w:r>
    </w:p>
    <w:p w:rsidR="00F97182" w:rsidRDefault="00F97182" w:rsidP="00F97182">
      <w:pPr>
        <w:shd w:val="clear" w:color="auto" w:fill="FFFFFF"/>
        <w:spacing w:before="235" w:line="230" w:lineRule="exact"/>
        <w:ind w:left="302" w:hanging="302"/>
        <w:jc w:val="both"/>
      </w:pPr>
      <w:r>
        <w:rPr>
          <w:i/>
          <w:iCs/>
          <w:color w:val="000000"/>
        </w:rPr>
        <w:t xml:space="preserve">Милюков, П. П. Интеллигенция и историческая традиция. </w:t>
      </w:r>
      <w:r>
        <w:rPr>
          <w:color w:val="000000"/>
        </w:rPr>
        <w:t xml:space="preserve">— </w:t>
      </w:r>
      <w:r>
        <w:rPr>
          <w:b/>
          <w:bCs/>
          <w:color w:val="000000"/>
        </w:rPr>
        <w:t xml:space="preserve">В кн.: Интеллигенция в России. Сборник статей. Спб., «Земля», 1910, стр. 89—191. </w:t>
      </w:r>
      <w:r>
        <w:rPr>
          <w:color w:val="000000"/>
        </w:rPr>
        <w:t>—4P.</w:t>
      </w:r>
    </w:p>
    <w:p w:rsidR="00F97182" w:rsidRDefault="00F97182" w:rsidP="00F97182">
      <w:pPr>
        <w:shd w:val="clear" w:color="auto" w:fill="FFFFFF"/>
        <w:spacing w:before="240"/>
      </w:pPr>
      <w:r>
        <w:rPr>
          <w:i/>
          <w:iCs/>
          <w:color w:val="000000"/>
        </w:rPr>
        <w:t xml:space="preserve">Москва, 11-го ноября. </w:t>
      </w:r>
      <w:r>
        <w:rPr>
          <w:b/>
          <w:bCs/>
          <w:color w:val="000000"/>
        </w:rPr>
        <w:t xml:space="preserve">В дни скорби. </w:t>
      </w:r>
      <w:r>
        <w:rPr>
          <w:color w:val="000000"/>
        </w:rPr>
        <w:t xml:space="preserve">— </w:t>
      </w:r>
      <w:r>
        <w:rPr>
          <w:b/>
          <w:bCs/>
          <w:color w:val="000000"/>
        </w:rPr>
        <w:t xml:space="preserve">«Голос Москвы», 1910, № 260, 11 ноября, стр. 1. </w:t>
      </w:r>
      <w:r>
        <w:rPr>
          <w:color w:val="000000"/>
        </w:rPr>
        <w:t xml:space="preserve">— </w:t>
      </w:r>
      <w:r>
        <w:rPr>
          <w:i/>
          <w:iCs/>
          <w:color w:val="000000"/>
        </w:rPr>
        <w:t>2.</w:t>
      </w:r>
    </w:p>
    <w:p w:rsidR="00F97182" w:rsidRDefault="00F97182" w:rsidP="00F97182">
      <w:pPr>
        <w:shd w:val="clear" w:color="auto" w:fill="FFFFFF"/>
        <w:spacing w:before="235" w:line="230" w:lineRule="exact"/>
        <w:ind w:left="312" w:right="24" w:hanging="312"/>
        <w:jc w:val="both"/>
      </w:pPr>
      <w:r>
        <w:rPr>
          <w:i/>
          <w:iCs/>
          <w:color w:val="000000"/>
        </w:rPr>
        <w:t xml:space="preserve">Москва, 16января. </w:t>
      </w:r>
      <w:r>
        <w:rPr>
          <w:b/>
          <w:bCs/>
          <w:color w:val="000000"/>
        </w:rPr>
        <w:t xml:space="preserve">[Передовая]. — «Русские Ведомости», М., 1911, № 12, 16 января, стр. 2. </w:t>
      </w:r>
      <w:r>
        <w:rPr>
          <w:color w:val="000000"/>
        </w:rPr>
        <w:t xml:space="preserve">— </w:t>
      </w:r>
      <w:r>
        <w:rPr>
          <w:i/>
          <w:iCs/>
          <w:color w:val="000000"/>
        </w:rPr>
        <w:t>134, 135, 136, 223.</w:t>
      </w:r>
    </w:p>
    <w:p w:rsidR="00F97182" w:rsidRDefault="00F97182" w:rsidP="00F97182">
      <w:pPr>
        <w:shd w:val="clear" w:color="auto" w:fill="FFFFFF"/>
        <w:spacing w:before="240" w:line="226" w:lineRule="exact"/>
        <w:ind w:left="302" w:hanging="302"/>
        <w:jc w:val="both"/>
      </w:pPr>
      <w:r>
        <w:rPr>
          <w:i/>
          <w:iCs/>
          <w:color w:val="000000"/>
        </w:rPr>
        <w:t xml:space="preserve">Москва, 28 сентября. </w:t>
      </w:r>
      <w:r>
        <w:rPr>
          <w:b/>
          <w:bCs/>
          <w:color w:val="000000"/>
        </w:rPr>
        <w:t xml:space="preserve">[Передовая]. — «Русские Ведомости», М., 1911, №222, 28 сентября, стр. 1—2. — </w:t>
      </w:r>
      <w:r>
        <w:rPr>
          <w:i/>
          <w:iCs/>
          <w:color w:val="000000"/>
        </w:rPr>
        <w:t>328, 369.</w:t>
      </w:r>
    </w:p>
    <w:p w:rsidR="00F97182" w:rsidRDefault="00F97182" w:rsidP="00F97182">
      <w:pPr>
        <w:shd w:val="clear" w:color="auto" w:fill="FFFFFF"/>
        <w:spacing w:before="235" w:line="230" w:lineRule="exact"/>
        <w:ind w:left="322" w:right="5" w:hanging="322"/>
        <w:jc w:val="both"/>
      </w:pPr>
      <w:r>
        <w:rPr>
          <w:i/>
          <w:iCs/>
          <w:color w:val="000000"/>
        </w:rPr>
        <w:t xml:space="preserve">Московский, А. Письмо в редакцию. </w:t>
      </w:r>
      <w:r>
        <w:rPr>
          <w:color w:val="000000"/>
        </w:rPr>
        <w:t xml:space="preserve">— </w:t>
      </w:r>
      <w:r>
        <w:rPr>
          <w:b/>
          <w:bCs/>
          <w:color w:val="000000"/>
        </w:rPr>
        <w:t xml:space="preserve">«Социал-Демократ», [Париж], 1909, № 10, 24 декабря (6 января 1910), стр. 3—4. На газ. дата: 24/6 января. </w:t>
      </w:r>
      <w:r>
        <w:rPr>
          <w:color w:val="000000"/>
        </w:rPr>
        <w:t xml:space="preserve">— </w:t>
      </w:r>
      <w:r>
        <w:rPr>
          <w:i/>
          <w:iCs/>
          <w:color w:val="000000"/>
        </w:rPr>
        <w:t>183.</w:t>
      </w:r>
    </w:p>
    <w:p w:rsidR="00F97182" w:rsidRDefault="00F97182" w:rsidP="00F97182">
      <w:pPr>
        <w:shd w:val="clear" w:color="auto" w:fill="FFFFFF"/>
        <w:spacing w:before="240"/>
        <w:ind w:left="24"/>
      </w:pPr>
      <w:r>
        <w:rPr>
          <w:i/>
          <w:iCs/>
          <w:color w:val="000000"/>
        </w:rPr>
        <w:t xml:space="preserve">«Мы требуем пересмотра». </w:t>
      </w:r>
      <w:r>
        <w:rPr>
          <w:color w:val="000000"/>
        </w:rPr>
        <w:t xml:space="preserve">— </w:t>
      </w:r>
      <w:r>
        <w:rPr>
          <w:b/>
          <w:bCs/>
          <w:color w:val="000000"/>
        </w:rPr>
        <w:t xml:space="preserve">«Звезда», Снб., 1911, № 27, 29 октября, стр. 1. — </w:t>
      </w:r>
      <w:r>
        <w:rPr>
          <w:b/>
          <w:bCs/>
          <w:i/>
          <w:iCs/>
          <w:color w:val="000000"/>
        </w:rPr>
        <w:t>385</w:t>
      </w:r>
      <w:r>
        <w:rPr>
          <w:b/>
          <w:bCs/>
          <w:color w:val="000000"/>
        </w:rPr>
        <w:t>—</w:t>
      </w:r>
      <w:r>
        <w:rPr>
          <w:b/>
          <w:bCs/>
          <w:i/>
          <w:iCs/>
          <w:color w:val="000000"/>
        </w:rPr>
        <w:t>386.</w:t>
      </w:r>
    </w:p>
    <w:p w:rsidR="00F97182" w:rsidRDefault="00F97182" w:rsidP="00F97182">
      <w:pPr>
        <w:shd w:val="clear" w:color="auto" w:fill="FFFFFF"/>
        <w:spacing w:before="240"/>
        <w:ind w:left="24"/>
        <w:sectPr w:rsidR="00F97182">
          <w:pgSz w:w="11909" w:h="16834"/>
          <w:pgMar w:top="1440" w:right="1414" w:bottom="720" w:left="1408" w:header="720" w:footer="720" w:gutter="0"/>
          <w:cols w:space="60"/>
          <w:noEndnote/>
        </w:sectPr>
      </w:pPr>
    </w:p>
    <w:p w:rsidR="00F97182" w:rsidRDefault="00F97182" w:rsidP="00F97182">
      <w:pPr>
        <w:shd w:val="clear" w:color="auto" w:fill="FFFFFF"/>
        <w:tabs>
          <w:tab w:val="left" w:leader="underscore" w:pos="1834"/>
          <w:tab w:val="left" w:leader="underscore" w:pos="8794"/>
        </w:tabs>
        <w:ind w:left="14"/>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r>
        <w:rPr>
          <w:color w:val="000000"/>
          <w:u w:val="single"/>
        </w:rPr>
        <w:tab/>
      </w:r>
    </w:p>
    <w:p w:rsidR="00F97182" w:rsidRDefault="00F97182" w:rsidP="00F97182">
      <w:pPr>
        <w:shd w:val="clear" w:color="auto" w:fill="FFFFFF"/>
        <w:spacing w:before="878"/>
        <w:ind w:left="14"/>
      </w:pPr>
      <w:r>
        <w:rPr>
          <w:i/>
          <w:iCs/>
          <w:color w:val="000000"/>
        </w:rPr>
        <w:t xml:space="preserve">«Мысль», </w:t>
      </w:r>
      <w:r>
        <w:rPr>
          <w:color w:val="000000"/>
        </w:rPr>
        <w:t xml:space="preserve">М, 1911, № 2, январь, стр. 37—49. — </w:t>
      </w:r>
      <w:r>
        <w:rPr>
          <w:i/>
          <w:iCs/>
          <w:color w:val="000000"/>
        </w:rPr>
        <w:t>187.</w:t>
      </w:r>
    </w:p>
    <w:p w:rsidR="00F97182" w:rsidRDefault="00F97182" w:rsidP="00F97182">
      <w:pPr>
        <w:shd w:val="clear" w:color="auto" w:fill="FFFFFF"/>
        <w:spacing w:before="240"/>
      </w:pPr>
      <w:r>
        <w:rPr>
          <w:i/>
          <w:iCs/>
          <w:color w:val="000000"/>
        </w:rPr>
        <w:t xml:space="preserve">Наказ Государственной дума. </w:t>
      </w:r>
      <w:r>
        <w:rPr>
          <w:color w:val="000000"/>
        </w:rPr>
        <w:t>Спб., гос. тип.,1909. [1], 81 стр.— 7.</w:t>
      </w:r>
    </w:p>
    <w:p w:rsidR="00F97182" w:rsidRDefault="00F97182" w:rsidP="00F97182">
      <w:pPr>
        <w:shd w:val="clear" w:color="auto" w:fill="FFFFFF"/>
        <w:spacing w:before="235" w:line="230" w:lineRule="exact"/>
        <w:ind w:left="293" w:right="24" w:hanging="278"/>
        <w:jc w:val="both"/>
      </w:pPr>
      <w:r>
        <w:rPr>
          <w:i/>
          <w:iCs/>
          <w:color w:val="000000"/>
        </w:rPr>
        <w:t xml:space="preserve">«Наша Заря», </w:t>
      </w:r>
      <w:r>
        <w:rPr>
          <w:color w:val="000000"/>
        </w:rPr>
        <w:t xml:space="preserve">Спб. — </w:t>
      </w:r>
      <w:r>
        <w:rPr>
          <w:i/>
          <w:iCs/>
          <w:color w:val="000000"/>
        </w:rPr>
        <w:t>90, 94, 96, 106, 111, 112, 123, 130, 188— 189, 191, 206, 209, 260, 265, 286, 292—293, 319, 320, 337— 338, 358, 365, 409.</w:t>
      </w:r>
    </w:p>
    <w:p w:rsidR="00F97182" w:rsidRDefault="00F97182" w:rsidP="00F97182">
      <w:pPr>
        <w:numPr>
          <w:ilvl w:val="0"/>
          <w:numId w:val="8"/>
        </w:numPr>
        <w:shd w:val="clear" w:color="auto" w:fill="FFFFFF"/>
        <w:tabs>
          <w:tab w:val="left" w:pos="278"/>
        </w:tabs>
        <w:spacing w:before="48" w:line="466" w:lineRule="exact"/>
        <w:ind w:left="5"/>
        <w:rPr>
          <w:i/>
          <w:iCs/>
          <w:color w:val="000000"/>
        </w:rPr>
      </w:pPr>
      <w:r>
        <w:rPr>
          <w:color w:val="000000"/>
        </w:rPr>
        <w:t xml:space="preserve">1910, №№1—12. </w:t>
      </w:r>
      <w:r>
        <w:rPr>
          <w:i/>
          <w:iCs/>
          <w:color w:val="000000"/>
        </w:rPr>
        <w:t>— 108.</w:t>
      </w:r>
    </w:p>
    <w:p w:rsidR="00F97182" w:rsidRDefault="00F97182" w:rsidP="00F97182">
      <w:pPr>
        <w:numPr>
          <w:ilvl w:val="0"/>
          <w:numId w:val="8"/>
        </w:numPr>
        <w:shd w:val="clear" w:color="auto" w:fill="FFFFFF"/>
        <w:tabs>
          <w:tab w:val="left" w:pos="278"/>
        </w:tabs>
        <w:spacing w:line="466" w:lineRule="exact"/>
        <w:ind w:left="5"/>
        <w:rPr>
          <w:color w:val="000000"/>
        </w:rPr>
      </w:pPr>
      <w:r>
        <w:rPr>
          <w:color w:val="000000"/>
        </w:rPr>
        <w:t xml:space="preserve">1910, № 2, стр. 50—62. — </w:t>
      </w:r>
      <w:r>
        <w:rPr>
          <w:i/>
          <w:iCs/>
          <w:color w:val="000000"/>
        </w:rPr>
        <w:t>108—110, 113, 114—130, 337, 344.</w:t>
      </w:r>
    </w:p>
    <w:p w:rsidR="00F97182" w:rsidRDefault="00F97182" w:rsidP="00F97182">
      <w:pPr>
        <w:numPr>
          <w:ilvl w:val="0"/>
          <w:numId w:val="8"/>
        </w:numPr>
        <w:shd w:val="clear" w:color="auto" w:fill="FFFFFF"/>
        <w:tabs>
          <w:tab w:val="left" w:pos="278"/>
        </w:tabs>
        <w:spacing w:line="466" w:lineRule="exact"/>
        <w:ind w:left="5"/>
        <w:rPr>
          <w:color w:val="000000"/>
        </w:rPr>
      </w:pPr>
      <w:r>
        <w:rPr>
          <w:color w:val="000000"/>
        </w:rPr>
        <w:t xml:space="preserve">1910, № 4, стр. 80—89, 89—98. — </w:t>
      </w:r>
      <w:r>
        <w:rPr>
          <w:i/>
          <w:iCs/>
          <w:color w:val="000000"/>
        </w:rPr>
        <w:t>109—110, 113, 114, 129— 132, 133.</w:t>
      </w:r>
    </w:p>
    <w:p w:rsidR="00F97182" w:rsidRDefault="00F97182" w:rsidP="00F97182">
      <w:pPr>
        <w:numPr>
          <w:ilvl w:val="0"/>
          <w:numId w:val="8"/>
        </w:numPr>
        <w:shd w:val="clear" w:color="auto" w:fill="FFFFFF"/>
        <w:tabs>
          <w:tab w:val="left" w:pos="278"/>
        </w:tabs>
        <w:spacing w:line="466" w:lineRule="exact"/>
        <w:ind w:left="5"/>
        <w:rPr>
          <w:color w:val="000000"/>
        </w:rPr>
      </w:pPr>
      <w:r>
        <w:rPr>
          <w:color w:val="000000"/>
        </w:rPr>
        <w:t xml:space="preserve">1910, № 7, стр. 22—34, 91 — 103. — </w:t>
      </w:r>
      <w:r>
        <w:rPr>
          <w:i/>
          <w:iCs/>
          <w:color w:val="000000"/>
        </w:rPr>
        <w:t>94, 110—111, 112, 113, 205, 283—284, 308—309, 366.</w:t>
      </w:r>
    </w:p>
    <w:p w:rsidR="00F97182" w:rsidRDefault="00F97182" w:rsidP="00F97182">
      <w:pPr>
        <w:numPr>
          <w:ilvl w:val="0"/>
          <w:numId w:val="8"/>
        </w:numPr>
        <w:shd w:val="clear" w:color="auto" w:fill="FFFFFF"/>
        <w:tabs>
          <w:tab w:val="left" w:pos="278"/>
        </w:tabs>
        <w:spacing w:line="466" w:lineRule="exact"/>
        <w:ind w:left="5"/>
        <w:rPr>
          <w:color w:val="000000"/>
        </w:rPr>
      </w:pPr>
      <w:r>
        <w:rPr>
          <w:color w:val="000000"/>
        </w:rPr>
        <w:t xml:space="preserve">1910, № 8—9, стр. 66—78. — </w:t>
      </w:r>
      <w:r>
        <w:rPr>
          <w:i/>
          <w:iCs/>
          <w:color w:val="000000"/>
        </w:rPr>
        <w:t>93, 94.</w:t>
      </w:r>
    </w:p>
    <w:p w:rsidR="00F97182" w:rsidRDefault="00F97182" w:rsidP="00F97182">
      <w:pPr>
        <w:numPr>
          <w:ilvl w:val="0"/>
          <w:numId w:val="8"/>
        </w:numPr>
        <w:shd w:val="clear" w:color="auto" w:fill="FFFFFF"/>
        <w:tabs>
          <w:tab w:val="left" w:pos="278"/>
        </w:tabs>
        <w:spacing w:line="466" w:lineRule="exact"/>
        <w:ind w:left="5"/>
        <w:rPr>
          <w:color w:val="000000"/>
        </w:rPr>
      </w:pPr>
      <w:r>
        <w:rPr>
          <w:color w:val="000000"/>
        </w:rPr>
        <w:t xml:space="preserve">1910, № 10. 100 стр. — </w:t>
      </w:r>
      <w:r>
        <w:rPr>
          <w:i/>
          <w:iCs/>
          <w:color w:val="000000"/>
        </w:rPr>
        <w:t>90—94, 95, 113.</w:t>
      </w:r>
    </w:p>
    <w:p w:rsidR="00F97182" w:rsidRDefault="00F97182" w:rsidP="00F97182">
      <w:pPr>
        <w:numPr>
          <w:ilvl w:val="0"/>
          <w:numId w:val="8"/>
        </w:numPr>
        <w:shd w:val="clear" w:color="auto" w:fill="FFFFFF"/>
        <w:tabs>
          <w:tab w:val="left" w:pos="278"/>
        </w:tabs>
        <w:spacing w:line="466" w:lineRule="exact"/>
        <w:ind w:left="5"/>
        <w:rPr>
          <w:color w:val="000000"/>
        </w:rPr>
      </w:pPr>
      <w:r>
        <w:rPr>
          <w:color w:val="000000"/>
        </w:rPr>
        <w:t xml:space="preserve">1910, №11 —12. 136 стр. </w:t>
      </w:r>
      <w:r>
        <w:rPr>
          <w:i/>
          <w:iCs/>
          <w:color w:val="000000"/>
        </w:rPr>
        <w:t>— 94, 108, 111—112,113.</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1911, № 2, стр. 62—75. — </w:t>
      </w:r>
      <w:r>
        <w:rPr>
          <w:i/>
          <w:iCs/>
          <w:color w:val="000000"/>
        </w:rPr>
        <w:t>208—211.</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1911, № 3, стр. 54—63. — </w:t>
      </w:r>
      <w:r>
        <w:rPr>
          <w:i/>
          <w:iCs/>
          <w:color w:val="000000"/>
        </w:rPr>
        <w:t>281— 284.</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1911, № 6, стр. 39—54. — </w:t>
      </w:r>
      <w:r>
        <w:rPr>
          <w:i/>
          <w:iCs/>
          <w:color w:val="000000"/>
        </w:rPr>
        <w:t>364—365, 367.</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1911, № 7—8, стр. 42—54, 55—65. — </w:t>
      </w:r>
      <w:r>
        <w:rPr>
          <w:i/>
          <w:iCs/>
          <w:color w:val="000000"/>
        </w:rPr>
        <w:t>364, 365—367.</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1911, № 9—10, стр. 31—35. — </w:t>
      </w:r>
      <w:r>
        <w:rPr>
          <w:i/>
          <w:iCs/>
          <w:color w:val="000000"/>
        </w:rPr>
        <w:t>396—410, 414.</w:t>
      </w:r>
    </w:p>
    <w:p w:rsidR="00F97182" w:rsidRDefault="00F97182" w:rsidP="00F97182">
      <w:pPr>
        <w:shd w:val="clear" w:color="auto" w:fill="FFFFFF"/>
        <w:spacing w:line="466" w:lineRule="exact"/>
      </w:pPr>
      <w:r>
        <w:rPr>
          <w:i/>
          <w:iCs/>
          <w:color w:val="000000"/>
        </w:rPr>
        <w:t xml:space="preserve">Неведомский, М. Смерть Льва Толстого. </w:t>
      </w:r>
      <w:r>
        <w:rPr>
          <w:color w:val="000000"/>
        </w:rPr>
        <w:t xml:space="preserve">— «Наша Заря», Спб., 1910, № 10, стр. 5—12. — </w:t>
      </w:r>
      <w:r>
        <w:rPr>
          <w:i/>
          <w:iCs/>
          <w:color w:val="000000"/>
        </w:rPr>
        <w:t>93</w:t>
      </w:r>
      <w:r>
        <w:rPr>
          <w:color w:val="000000"/>
        </w:rPr>
        <w:t>—</w:t>
      </w:r>
      <w:r>
        <w:rPr>
          <w:i/>
          <w:iCs/>
          <w:color w:val="000000"/>
        </w:rPr>
        <w:t xml:space="preserve">94, 95. Некрасов, Н. А. Сцены из лирической комедии «Медвежья охота». </w:t>
      </w:r>
      <w:r>
        <w:rPr>
          <w:color w:val="000000"/>
        </w:rPr>
        <w:t xml:space="preserve">— </w:t>
      </w:r>
      <w:r>
        <w:rPr>
          <w:i/>
          <w:iCs/>
          <w:color w:val="000000"/>
        </w:rPr>
        <w:t xml:space="preserve">124. «Новое Время», </w:t>
      </w:r>
      <w:r>
        <w:rPr>
          <w:color w:val="000000"/>
        </w:rPr>
        <w:t xml:space="preserve">Спб. — </w:t>
      </w:r>
      <w:r>
        <w:rPr>
          <w:i/>
          <w:iCs/>
          <w:color w:val="000000"/>
        </w:rPr>
        <w:t>23, 90, 208.</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1910, № 12404, 23 сентября (6 октября), стр. 2. — </w:t>
      </w:r>
      <w:r>
        <w:rPr>
          <w:i/>
          <w:iCs/>
          <w:color w:val="000000"/>
        </w:rPr>
        <w:t>76.</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1911, № 12512, 11 (24) января, стр. 3. — </w:t>
      </w:r>
      <w:r>
        <w:rPr>
          <w:i/>
          <w:iCs/>
          <w:color w:val="000000"/>
        </w:rPr>
        <w:t>142, 167, 178—179.</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1911, № 12549, 17 февраля (2 марта), стр. 5. — </w:t>
      </w:r>
      <w:r>
        <w:rPr>
          <w:i/>
          <w:iCs/>
          <w:color w:val="000000"/>
        </w:rPr>
        <w:t>147—148, 149, 150, 153, 156.</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1911, № 12765, 25 сентября (8 октября), стр. 3. — </w:t>
      </w:r>
      <w:r>
        <w:rPr>
          <w:i/>
          <w:iCs/>
          <w:color w:val="000000"/>
        </w:rPr>
        <w:t>327, 369, 371.</w:t>
      </w:r>
    </w:p>
    <w:p w:rsidR="00F97182" w:rsidRDefault="00F97182" w:rsidP="00F97182">
      <w:pPr>
        <w:numPr>
          <w:ilvl w:val="0"/>
          <w:numId w:val="8"/>
        </w:numPr>
        <w:shd w:val="clear" w:color="auto" w:fill="FFFFFF"/>
        <w:tabs>
          <w:tab w:val="left" w:pos="278"/>
        </w:tabs>
        <w:spacing w:line="466" w:lineRule="exact"/>
        <w:ind w:left="5"/>
        <w:rPr>
          <w:i/>
          <w:iCs/>
          <w:color w:val="000000"/>
        </w:rPr>
      </w:pPr>
      <w:r>
        <w:rPr>
          <w:color w:val="000000"/>
        </w:rPr>
        <w:t xml:space="preserve">1911, № 12767, 27 сентября (10 октября), стр. 2. — </w:t>
      </w:r>
      <w:r>
        <w:rPr>
          <w:i/>
          <w:iCs/>
          <w:color w:val="000000"/>
        </w:rPr>
        <w:t>327, 369, 371.</w:t>
      </w:r>
    </w:p>
    <w:p w:rsidR="00F97182" w:rsidRDefault="00F97182" w:rsidP="00F97182">
      <w:pPr>
        <w:shd w:val="clear" w:color="auto" w:fill="FFFFFF"/>
        <w:spacing w:before="192" w:line="226" w:lineRule="exact"/>
        <w:ind w:left="288" w:hanging="288"/>
        <w:jc w:val="both"/>
      </w:pPr>
      <w:r>
        <w:rPr>
          <w:i/>
          <w:iCs/>
          <w:color w:val="000000"/>
        </w:rPr>
        <w:t xml:space="preserve">[Ногин, В. П. Письмо в ЗБЦК]. </w:t>
      </w:r>
      <w:r>
        <w:rPr>
          <w:color w:val="000000"/>
        </w:rPr>
        <w:t xml:space="preserve">— «Социал-Демократ», [Париж], 1910, № 12, 23 марта (5 апреля), стр. 6, в ст.: Ленин, В. И. ««Голос» ликвидаторов против партии. Ответ «Голосу Социал-Демократа»». На газ. дата: 23/5 апреля. — </w:t>
      </w:r>
      <w:r>
        <w:rPr>
          <w:i/>
          <w:iCs/>
          <w:color w:val="000000"/>
        </w:rPr>
        <w:t>183, 184, 288.</w:t>
      </w:r>
    </w:p>
    <w:p w:rsidR="00F97182" w:rsidRDefault="00F97182" w:rsidP="00F97182">
      <w:pPr>
        <w:shd w:val="clear" w:color="auto" w:fill="FFFFFF"/>
        <w:spacing w:before="192" w:line="226" w:lineRule="exact"/>
        <w:ind w:left="288" w:hanging="28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501</w:t>
      </w:r>
    </w:p>
    <w:p w:rsidR="00F97182" w:rsidRDefault="00F97182" w:rsidP="00F97182">
      <w:pPr>
        <w:shd w:val="clear" w:color="auto" w:fill="FFFFFF"/>
        <w:spacing w:before="874" w:line="230" w:lineRule="exact"/>
        <w:ind w:left="293" w:right="5" w:hanging="283"/>
        <w:jc w:val="both"/>
      </w:pPr>
      <w:r>
        <w:rPr>
          <w:i/>
          <w:iCs/>
          <w:color w:val="000000"/>
        </w:rPr>
        <w:t xml:space="preserve">О газете «Правда». </w:t>
      </w:r>
      <w:r>
        <w:rPr>
          <w:color w:val="000000"/>
        </w:rPr>
        <w:t xml:space="preserve">[Резолюция, принятая на пленуме ЦК РСДРП в январе 1910 г.]. — «Социал-Демократ», [Париж], 1910, № 11, 26 (13) февраля, стр. 10, в отд.: Из партии. — </w:t>
      </w:r>
      <w:r>
        <w:rPr>
          <w:i/>
          <w:iCs/>
          <w:color w:val="000000"/>
        </w:rPr>
        <w:t>54.</w:t>
      </w:r>
    </w:p>
    <w:p w:rsidR="00F97182" w:rsidRDefault="00F97182" w:rsidP="00F97182">
      <w:pPr>
        <w:shd w:val="clear" w:color="auto" w:fill="FFFFFF"/>
        <w:spacing w:before="235" w:line="230" w:lineRule="exact"/>
        <w:ind w:left="288" w:right="5" w:hanging="278"/>
        <w:jc w:val="both"/>
      </w:pPr>
      <w:r>
        <w:rPr>
          <w:i/>
          <w:iCs/>
          <w:color w:val="000000"/>
        </w:rPr>
        <w:t xml:space="preserve">О Заграничном бюро ЦК. </w:t>
      </w:r>
      <w:r>
        <w:rPr>
          <w:color w:val="000000"/>
        </w:rPr>
        <w:t>[Резолюция, принятая на совещании членов ЦК РСДРП. 1911 г.]. — В листов</w:t>
      </w:r>
      <w:r>
        <w:rPr>
          <w:color w:val="000000"/>
        </w:rPr>
        <w:softHyphen/>
        <w:t xml:space="preserve">ке: Извещение [совещания членов ЦК РСДРП. 1911 г.]. Б. м., [1911], стр. 2. (РСДРП). — </w:t>
      </w:r>
      <w:r>
        <w:rPr>
          <w:i/>
          <w:iCs/>
          <w:color w:val="000000"/>
        </w:rPr>
        <w:t>288.</w:t>
      </w:r>
    </w:p>
    <w:p w:rsidR="00F97182" w:rsidRDefault="00F97182" w:rsidP="00F97182">
      <w:pPr>
        <w:shd w:val="clear" w:color="auto" w:fill="FFFFFF"/>
        <w:spacing w:before="235" w:line="230" w:lineRule="exact"/>
        <w:ind w:left="283" w:hanging="278"/>
        <w:jc w:val="both"/>
      </w:pPr>
      <w:r>
        <w:rPr>
          <w:i/>
          <w:iCs/>
          <w:color w:val="000000"/>
        </w:rPr>
        <w:t xml:space="preserve">О ликвидаторстве. </w:t>
      </w:r>
      <w:r>
        <w:rPr>
          <w:color w:val="000000"/>
        </w:rPr>
        <w:t>[Резолюция, принятая на конференция Закавказских соц.-дем. организаций]. — «Правда», [Вена], 1911, № 20, 16 (29) апреля, стр. 1. Под общ. загл.: К возрождению партии! Конфе</w:t>
      </w:r>
      <w:r>
        <w:rPr>
          <w:color w:val="000000"/>
        </w:rPr>
        <w:softHyphen/>
        <w:t xml:space="preserve">ренция Закавказских соц.-дем. организаций. — </w:t>
      </w:r>
      <w:r>
        <w:rPr>
          <w:i/>
          <w:iCs/>
          <w:color w:val="000000"/>
        </w:rPr>
        <w:t>345.</w:t>
      </w:r>
    </w:p>
    <w:p w:rsidR="00F97182" w:rsidRDefault="00F97182" w:rsidP="00F97182">
      <w:pPr>
        <w:shd w:val="clear" w:color="auto" w:fill="FFFFFF"/>
        <w:spacing w:before="235" w:line="230" w:lineRule="exact"/>
        <w:ind w:left="288" w:right="5" w:hanging="278"/>
        <w:jc w:val="both"/>
      </w:pPr>
      <w:r>
        <w:rPr>
          <w:i/>
          <w:iCs/>
          <w:color w:val="000000"/>
        </w:rPr>
        <w:t>О роспуске Государственной думы, о времени созыва новой Думы и об изменении порядка выборов в Го</w:t>
      </w:r>
      <w:r>
        <w:rPr>
          <w:i/>
          <w:iCs/>
          <w:color w:val="000000"/>
        </w:rPr>
        <w:softHyphen/>
        <w:t xml:space="preserve">сударственную думу. </w:t>
      </w:r>
      <w:r>
        <w:rPr>
          <w:color w:val="000000"/>
        </w:rPr>
        <w:t>Манифест [3 (16) июня 1907 г.]. — «Собрание узаконений и распоряжений пра</w:t>
      </w:r>
      <w:r>
        <w:rPr>
          <w:color w:val="000000"/>
        </w:rPr>
        <w:softHyphen/>
        <w:t xml:space="preserve">вительства, издаваемое при правительствующем Сенате», Спб., 1907, № 94, 3 июня. Отд. </w:t>
      </w:r>
      <w:r>
        <w:rPr>
          <w:color w:val="000000"/>
          <w:lang w:val="en-US"/>
        </w:rPr>
        <w:t xml:space="preserve">I, </w:t>
      </w:r>
      <w:r>
        <w:rPr>
          <w:color w:val="000000"/>
        </w:rPr>
        <w:t xml:space="preserve">ст. 845, стр. 1299—1302. — </w:t>
      </w:r>
      <w:r>
        <w:rPr>
          <w:i/>
          <w:iCs/>
          <w:color w:val="000000"/>
        </w:rPr>
        <w:t>383— 384.</w:t>
      </w:r>
    </w:p>
    <w:p w:rsidR="00F97182" w:rsidRDefault="00F97182" w:rsidP="00F97182">
      <w:pPr>
        <w:shd w:val="clear" w:color="auto" w:fill="FFFFFF"/>
        <w:spacing w:before="235" w:line="230" w:lineRule="exact"/>
        <w:ind w:left="283" w:right="5" w:hanging="274"/>
        <w:jc w:val="both"/>
      </w:pPr>
      <w:r>
        <w:rPr>
          <w:i/>
          <w:iCs/>
          <w:color w:val="000000"/>
        </w:rPr>
        <w:t xml:space="preserve">О российских настроениях. </w:t>
      </w:r>
      <w:r>
        <w:rPr>
          <w:color w:val="000000"/>
        </w:rPr>
        <w:t>(Путевые впечатления). — «Правда», [Вена], 1910, № 17, 20 ноября (3 декаб</w:t>
      </w:r>
      <w:r>
        <w:rPr>
          <w:color w:val="000000"/>
        </w:rPr>
        <w:softHyphen/>
        <w:t xml:space="preserve">ря), стр. 2—3. Подпись: В. К. — </w:t>
      </w:r>
      <w:r>
        <w:rPr>
          <w:i/>
          <w:iCs/>
          <w:color w:val="000000"/>
        </w:rPr>
        <w:t>45.</w:t>
      </w:r>
    </w:p>
    <w:p w:rsidR="00F97182" w:rsidRDefault="00F97182" w:rsidP="00F97182">
      <w:pPr>
        <w:shd w:val="clear" w:color="auto" w:fill="FFFFFF"/>
        <w:spacing w:before="240" w:line="226" w:lineRule="exact"/>
        <w:ind w:left="283" w:right="5" w:hanging="278"/>
        <w:jc w:val="both"/>
      </w:pPr>
      <w:r>
        <w:rPr>
          <w:i/>
          <w:iCs/>
          <w:color w:val="000000"/>
        </w:rPr>
        <w:t xml:space="preserve">О современном моменте и задачах партии. </w:t>
      </w:r>
      <w:r>
        <w:rPr>
          <w:color w:val="000000"/>
        </w:rPr>
        <w:t>[Резолюция, принятая на Пятой конференции РСДРП (Об</w:t>
      </w:r>
      <w:r>
        <w:rPr>
          <w:color w:val="000000"/>
        </w:rPr>
        <w:softHyphen/>
        <w:t>щероссийской 1908 г.)]. — В кн.: Извещение Центрального Комитета Российской с.-д. рабочей пар</w:t>
      </w:r>
      <w:r>
        <w:rPr>
          <w:color w:val="000000"/>
        </w:rPr>
        <w:softHyphen/>
        <w:t xml:space="preserve">тии о состоявшейся очередной общепартийной конференции. [Изд. ЦК РСДРП. </w:t>
      </w:r>
      <w:r>
        <w:rPr>
          <w:color w:val="000000"/>
          <w:lang w:val="en-US"/>
        </w:rPr>
        <w:t xml:space="preserve">Paris, </w:t>
      </w:r>
      <w:r>
        <w:rPr>
          <w:color w:val="000000"/>
        </w:rPr>
        <w:t xml:space="preserve">1909], стр. 4—5. (РСДРП). </w:t>
      </w:r>
      <w:r>
        <w:rPr>
          <w:i/>
          <w:iCs/>
          <w:color w:val="000000"/>
        </w:rPr>
        <w:t>— 178, 180, 195, 196, 198, 204— 205, 235, 295, 309—310, 312, 363, 366—367.</w:t>
      </w:r>
    </w:p>
    <w:p w:rsidR="00F97182" w:rsidRDefault="00F97182" w:rsidP="00F97182">
      <w:pPr>
        <w:shd w:val="clear" w:color="auto" w:fill="FFFFFF"/>
        <w:spacing w:before="235" w:line="230" w:lineRule="exact"/>
        <w:ind w:left="298" w:hanging="298"/>
        <w:jc w:val="both"/>
      </w:pPr>
      <w:r>
        <w:rPr>
          <w:i/>
          <w:iCs/>
          <w:color w:val="000000"/>
          <w:spacing w:val="-1"/>
        </w:rPr>
        <w:t xml:space="preserve">О созыве очередной общепартийной конференции. </w:t>
      </w:r>
      <w:r>
        <w:rPr>
          <w:color w:val="000000"/>
          <w:spacing w:val="-1"/>
        </w:rPr>
        <w:t xml:space="preserve">[Резолюция, принятая на пленуме ЦК РСДРП в январе </w:t>
      </w:r>
      <w:r>
        <w:rPr>
          <w:color w:val="000000"/>
        </w:rPr>
        <w:t xml:space="preserve">1910 г.]. — «Социал-Демократ», [Париж], 1910, № 11, 26 (13) февраля, стр. 10, в отд.: Из партии. — </w:t>
      </w:r>
      <w:r>
        <w:rPr>
          <w:i/>
          <w:iCs/>
          <w:color w:val="000000"/>
        </w:rPr>
        <w:t>183, 292.</w:t>
      </w:r>
    </w:p>
    <w:p w:rsidR="00F97182" w:rsidRDefault="00F97182" w:rsidP="00F97182">
      <w:pPr>
        <w:shd w:val="clear" w:color="auto" w:fill="FFFFFF"/>
        <w:spacing w:before="235" w:line="230" w:lineRule="exact"/>
        <w:ind w:left="288" w:right="14" w:hanging="278"/>
        <w:jc w:val="both"/>
      </w:pPr>
      <w:r>
        <w:rPr>
          <w:i/>
          <w:iCs/>
          <w:color w:val="000000"/>
        </w:rPr>
        <w:t xml:space="preserve">О созыве партийной конференции. </w:t>
      </w:r>
      <w:r>
        <w:rPr>
          <w:color w:val="000000"/>
        </w:rPr>
        <w:t xml:space="preserve">[Резолюция, принятая на совещании членов ЦК РСДРП. 1911 г.]. — В листовке: Извещение [совещания членов ЦК РСДРП. 1911 г.]. Б. м., [1911], стр. 2. (РСДРП). — </w:t>
      </w:r>
      <w:r>
        <w:rPr>
          <w:i/>
          <w:iCs/>
          <w:color w:val="000000"/>
        </w:rPr>
        <w:t>288— 289.</w:t>
      </w:r>
    </w:p>
    <w:p w:rsidR="00F97182" w:rsidRDefault="00F97182" w:rsidP="00F97182">
      <w:pPr>
        <w:shd w:val="clear" w:color="auto" w:fill="FFFFFF"/>
        <w:spacing w:before="240" w:line="226" w:lineRule="exact"/>
        <w:ind w:left="293" w:right="5" w:hanging="283"/>
        <w:jc w:val="both"/>
      </w:pPr>
      <w:r>
        <w:rPr>
          <w:i/>
          <w:iCs/>
          <w:color w:val="000000"/>
        </w:rPr>
        <w:t xml:space="preserve">О фракционных центрах. </w:t>
      </w:r>
      <w:r>
        <w:rPr>
          <w:color w:val="000000"/>
        </w:rPr>
        <w:t xml:space="preserve">[Резолюция, принятая на пленуме ЦК РСДРП в январе 1910 г.]. — «Социал-Демократ», [Париж], 1910, № 11, 26 (13) февраля, стр. 11, в отд.: Из партии. — </w:t>
      </w:r>
      <w:r>
        <w:rPr>
          <w:i/>
          <w:iCs/>
          <w:color w:val="000000"/>
        </w:rPr>
        <w:t>26, 33</w:t>
      </w:r>
      <w:r>
        <w:rPr>
          <w:color w:val="000000"/>
        </w:rPr>
        <w:t>—</w:t>
      </w:r>
      <w:r>
        <w:rPr>
          <w:i/>
          <w:iCs/>
          <w:color w:val="000000"/>
        </w:rPr>
        <w:t>35, 50</w:t>
      </w:r>
      <w:r>
        <w:rPr>
          <w:color w:val="000000"/>
        </w:rPr>
        <w:t>—</w:t>
      </w:r>
      <w:r>
        <w:rPr>
          <w:i/>
          <w:iCs/>
          <w:color w:val="000000"/>
        </w:rPr>
        <w:t>51, 159.</w:t>
      </w:r>
    </w:p>
    <w:p w:rsidR="00F97182" w:rsidRDefault="00F97182" w:rsidP="00F97182">
      <w:pPr>
        <w:shd w:val="clear" w:color="auto" w:fill="FFFFFF"/>
        <w:spacing w:before="235" w:line="230" w:lineRule="exact"/>
        <w:ind w:left="283" w:right="5" w:hanging="283"/>
        <w:jc w:val="both"/>
      </w:pPr>
      <w:r>
        <w:rPr>
          <w:i/>
          <w:iCs/>
          <w:color w:val="000000"/>
          <w:spacing w:val="1"/>
        </w:rPr>
        <w:t xml:space="preserve">[Об избирательных соглашениях с другими партиями. </w:t>
      </w:r>
      <w:r>
        <w:rPr>
          <w:color w:val="000000"/>
          <w:spacing w:val="1"/>
        </w:rPr>
        <w:t xml:space="preserve">Резолюция, принятая на Третьей конференции </w:t>
      </w:r>
      <w:r>
        <w:rPr>
          <w:color w:val="000000"/>
        </w:rPr>
        <w:t xml:space="preserve">РСДРП («Второй общероссийской»)]. — В листовке: Извещение о партийной конференции 21, 22 и 23 июля 1907 года. Изд. ЦК РСДРП. Б. м., [1907], стр. 3. (РСДРП). — </w:t>
      </w:r>
      <w:r>
        <w:rPr>
          <w:i/>
          <w:iCs/>
          <w:color w:val="000000"/>
        </w:rPr>
        <w:t>293.</w:t>
      </w:r>
    </w:p>
    <w:p w:rsidR="00F97182" w:rsidRDefault="00F97182" w:rsidP="00F97182">
      <w:pPr>
        <w:shd w:val="clear" w:color="auto" w:fill="FFFFFF"/>
        <w:spacing w:before="235" w:line="230" w:lineRule="exact"/>
        <w:ind w:left="283" w:right="5" w:hanging="283"/>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1829"/>
        </w:tabs>
        <w:ind w:left="10"/>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p>
    <w:p w:rsidR="00F97182" w:rsidRDefault="00F97182" w:rsidP="00F97182">
      <w:pPr>
        <w:shd w:val="clear" w:color="auto" w:fill="FFFFFF"/>
        <w:spacing w:before="878"/>
        <w:ind w:left="10"/>
      </w:pPr>
      <w:r>
        <w:rPr>
          <w:i/>
          <w:iCs/>
          <w:color w:val="000000"/>
        </w:rPr>
        <w:t xml:space="preserve">«Образование», </w:t>
      </w:r>
      <w:r>
        <w:rPr>
          <w:color w:val="000000"/>
        </w:rPr>
        <w:t xml:space="preserve">Спб., 1907, № 8, стр. 49—66; № 9, стр. 26—43; № 10, стр. 24—45. — </w:t>
      </w:r>
      <w:r>
        <w:rPr>
          <w:i/>
          <w:iCs/>
          <w:color w:val="000000"/>
        </w:rPr>
        <w:t>198, 199.</w:t>
      </w:r>
    </w:p>
    <w:p w:rsidR="00F97182" w:rsidRDefault="00F97182" w:rsidP="00F97182">
      <w:pPr>
        <w:shd w:val="clear" w:color="auto" w:fill="FFFFFF"/>
        <w:spacing w:before="235" w:line="230" w:lineRule="exact"/>
        <w:ind w:left="288" w:right="19" w:hanging="278"/>
        <w:jc w:val="both"/>
      </w:pPr>
      <w:r>
        <w:rPr>
          <w:i/>
          <w:iCs/>
          <w:color w:val="000000"/>
          <w:spacing w:val="-1"/>
        </w:rPr>
        <w:t xml:space="preserve">Общественное движение в России в начале ХХ-го века. </w:t>
      </w:r>
      <w:r>
        <w:rPr>
          <w:color w:val="000000"/>
          <w:spacing w:val="-1"/>
        </w:rPr>
        <w:t xml:space="preserve">Под ред. Л. Мартова, П. Маслова и А. Потресова. </w:t>
      </w:r>
      <w:r>
        <w:rPr>
          <w:color w:val="000000"/>
        </w:rPr>
        <w:t xml:space="preserve">Т. </w:t>
      </w:r>
      <w:r>
        <w:rPr>
          <w:color w:val="000000"/>
          <w:lang w:val="en-US"/>
        </w:rPr>
        <w:t xml:space="preserve">I—IV. </w:t>
      </w:r>
      <w:r>
        <w:rPr>
          <w:color w:val="000000"/>
        </w:rPr>
        <w:t xml:space="preserve">Спб., тип. «Общественная Польза», 1909—1914. 5 т. — </w:t>
      </w:r>
      <w:r>
        <w:rPr>
          <w:i/>
          <w:iCs/>
          <w:color w:val="000000"/>
        </w:rPr>
        <w:t>130, 191, 400.</w:t>
      </w:r>
    </w:p>
    <w:p w:rsidR="00F97182" w:rsidRDefault="00F97182" w:rsidP="00F97182">
      <w:pPr>
        <w:shd w:val="clear" w:color="auto" w:fill="FFFFFF"/>
        <w:tabs>
          <w:tab w:val="left" w:pos="245"/>
        </w:tabs>
        <w:spacing w:before="235" w:line="230" w:lineRule="exact"/>
        <w:ind w:left="245" w:hanging="245"/>
      </w:pPr>
      <w:r>
        <w:rPr>
          <w:color w:val="000000"/>
        </w:rPr>
        <w:t>—</w:t>
      </w:r>
      <w:r>
        <w:rPr>
          <w:color w:val="000000"/>
        </w:rPr>
        <w:tab/>
        <w:t xml:space="preserve">Т. </w:t>
      </w:r>
      <w:r>
        <w:rPr>
          <w:color w:val="000000"/>
          <w:lang w:val="en-US"/>
        </w:rPr>
        <w:t xml:space="preserve">I. </w:t>
      </w:r>
      <w:r>
        <w:rPr>
          <w:i/>
          <w:iCs/>
          <w:color w:val="000000"/>
        </w:rPr>
        <w:t xml:space="preserve">Предвестники и основные причины движения. </w:t>
      </w:r>
      <w:r>
        <w:rPr>
          <w:color w:val="000000"/>
        </w:rPr>
        <w:t>Спб., тип. «Общественная Польза», 1909. [5], 676</w:t>
      </w:r>
      <w:r>
        <w:rPr>
          <w:color w:val="000000"/>
        </w:rPr>
        <w:br/>
        <w:t xml:space="preserve">стр. — </w:t>
      </w:r>
      <w:r>
        <w:rPr>
          <w:i/>
          <w:iCs/>
          <w:color w:val="000000"/>
        </w:rPr>
        <w:t>205, 282.</w:t>
      </w:r>
    </w:p>
    <w:p w:rsidR="00F97182" w:rsidRDefault="00F97182" w:rsidP="00F97182">
      <w:pPr>
        <w:shd w:val="clear" w:color="auto" w:fill="FFFFFF"/>
        <w:spacing w:before="235" w:line="230" w:lineRule="exact"/>
        <w:ind w:left="302" w:right="19" w:hanging="293"/>
        <w:jc w:val="both"/>
      </w:pPr>
      <w:r>
        <w:rPr>
          <w:i/>
          <w:iCs/>
          <w:color w:val="000000"/>
        </w:rPr>
        <w:t xml:space="preserve">Ольгин, В. Ко всем членам Российской соц.-дем. рабочей партии. </w:t>
      </w:r>
      <w:r>
        <w:rPr>
          <w:color w:val="000000"/>
        </w:rPr>
        <w:t xml:space="preserve">«В бессильной злобе!» 18 мая 1911 г. [Листовка]. Париж, 1911. 2 стр. — </w:t>
      </w:r>
      <w:r>
        <w:rPr>
          <w:i/>
          <w:iCs/>
          <w:color w:val="000000"/>
        </w:rPr>
        <w:t>254.</w:t>
      </w:r>
    </w:p>
    <w:p w:rsidR="00F97182" w:rsidRDefault="00F97182" w:rsidP="00F97182">
      <w:pPr>
        <w:shd w:val="clear" w:color="auto" w:fill="FFFFFF"/>
        <w:tabs>
          <w:tab w:val="left" w:pos="245"/>
        </w:tabs>
        <w:spacing w:before="240"/>
      </w:pPr>
      <w:r>
        <w:rPr>
          <w:color w:val="000000"/>
        </w:rPr>
        <w:t>—</w:t>
      </w:r>
      <w:r>
        <w:rPr>
          <w:color w:val="000000"/>
        </w:rPr>
        <w:tab/>
      </w:r>
      <w:r>
        <w:rPr>
          <w:i/>
          <w:iCs/>
          <w:color w:val="000000"/>
        </w:rPr>
        <w:t xml:space="preserve">Ко всем членам Росс, соц.-дем. рабочей партии. </w:t>
      </w:r>
      <w:r>
        <w:rPr>
          <w:color w:val="000000"/>
        </w:rPr>
        <w:t>К вопросу об оздоровлении партии. 26 апреля, (н. ст.)</w:t>
      </w:r>
    </w:p>
    <w:p w:rsidR="00F97182" w:rsidRDefault="00F97182" w:rsidP="00F97182">
      <w:pPr>
        <w:shd w:val="clear" w:color="auto" w:fill="FFFFFF"/>
        <w:ind w:left="307"/>
      </w:pPr>
      <w:r>
        <w:rPr>
          <w:color w:val="000000"/>
        </w:rPr>
        <w:t xml:space="preserve">1911 г. [Листовка]. Париж, 1911. 1 стр. </w:t>
      </w:r>
      <w:r>
        <w:rPr>
          <w:i/>
          <w:iCs/>
          <w:color w:val="000000"/>
        </w:rPr>
        <w:t>—254.</w:t>
      </w:r>
    </w:p>
    <w:p w:rsidR="00F97182" w:rsidRDefault="00F97182" w:rsidP="00F97182">
      <w:pPr>
        <w:shd w:val="clear" w:color="auto" w:fill="FFFFFF"/>
        <w:spacing w:before="235" w:line="230" w:lineRule="exact"/>
        <w:ind w:left="288" w:hanging="288"/>
        <w:jc w:val="both"/>
      </w:pPr>
      <w:r>
        <w:rPr>
          <w:i/>
          <w:iCs/>
          <w:color w:val="000000"/>
          <w:spacing w:val="5"/>
        </w:rPr>
        <w:t xml:space="preserve">Организационный вопрос. </w:t>
      </w:r>
      <w:r>
        <w:rPr>
          <w:color w:val="000000"/>
          <w:spacing w:val="5"/>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en-US"/>
        </w:rPr>
        <w:t xml:space="preserve">Paris, </w:t>
      </w:r>
      <w:r>
        <w:rPr>
          <w:color w:val="000000"/>
        </w:rPr>
        <w:t>1909], стр. 4—5. (РСДРП). —</w:t>
      </w:r>
    </w:p>
    <w:p w:rsidR="00F97182" w:rsidRDefault="00F97182" w:rsidP="00F97182">
      <w:pPr>
        <w:shd w:val="clear" w:color="auto" w:fill="FFFFFF"/>
        <w:spacing w:line="230" w:lineRule="exact"/>
        <w:ind w:left="288"/>
      </w:pPr>
      <w:r>
        <w:rPr>
          <w:i/>
          <w:iCs/>
          <w:color w:val="000000"/>
        </w:rPr>
        <w:t>292.</w:t>
      </w:r>
    </w:p>
    <w:p w:rsidR="00F97182" w:rsidRDefault="00F97182" w:rsidP="00F97182">
      <w:pPr>
        <w:shd w:val="clear" w:color="auto" w:fill="FFFFFF"/>
        <w:spacing w:before="240"/>
        <w:ind w:left="10"/>
      </w:pPr>
      <w:r>
        <w:rPr>
          <w:i/>
          <w:iCs/>
          <w:color w:val="000000"/>
        </w:rPr>
        <w:t xml:space="preserve">«Освобождение», </w:t>
      </w:r>
      <w:r>
        <w:rPr>
          <w:color w:val="000000"/>
        </w:rPr>
        <w:t xml:space="preserve">Париж. — </w:t>
      </w:r>
      <w:r>
        <w:rPr>
          <w:i/>
          <w:iCs/>
          <w:color w:val="000000"/>
        </w:rPr>
        <w:t>115.</w:t>
      </w:r>
    </w:p>
    <w:p w:rsidR="00F97182" w:rsidRDefault="00F97182" w:rsidP="00F97182">
      <w:pPr>
        <w:shd w:val="clear" w:color="auto" w:fill="FFFFFF"/>
        <w:spacing w:before="230" w:line="230" w:lineRule="exact"/>
        <w:ind w:left="288" w:right="29" w:hanging="288"/>
        <w:jc w:val="both"/>
      </w:pPr>
      <w:r>
        <w:rPr>
          <w:i/>
          <w:iCs/>
          <w:color w:val="000000"/>
        </w:rPr>
        <w:t xml:space="preserve">[От редакции]. </w:t>
      </w:r>
      <w:r>
        <w:rPr>
          <w:color w:val="000000"/>
        </w:rPr>
        <w:t xml:space="preserve">— «Информационный Бюллетень», [Париж], 1911, № 1, 11 августа, стр. 1. — </w:t>
      </w:r>
      <w:r>
        <w:rPr>
          <w:i/>
          <w:iCs/>
          <w:color w:val="000000"/>
        </w:rPr>
        <w:t>339, 340, 345, 349, 351.</w:t>
      </w:r>
    </w:p>
    <w:p w:rsidR="00F97182" w:rsidRDefault="00F97182" w:rsidP="00F97182">
      <w:pPr>
        <w:shd w:val="clear" w:color="auto" w:fill="FFFFFF"/>
        <w:spacing w:before="235" w:line="230" w:lineRule="exact"/>
        <w:ind w:left="283" w:right="19" w:hanging="254"/>
        <w:jc w:val="both"/>
      </w:pPr>
      <w:r>
        <w:rPr>
          <w:color w:val="000000"/>
        </w:rPr>
        <w:t xml:space="preserve">* </w:t>
      </w:r>
      <w:r>
        <w:rPr>
          <w:i/>
          <w:iCs/>
          <w:color w:val="000000"/>
        </w:rPr>
        <w:t xml:space="preserve">[От редакции]. </w:t>
      </w:r>
      <w:r>
        <w:rPr>
          <w:color w:val="000000"/>
        </w:rPr>
        <w:t>Нечто о перспективах. — «Возрождение», М., 1910, № 9—10,15 июня, стлб. 29—32. Подпись: Редакция. —</w:t>
      </w:r>
      <w:r>
        <w:rPr>
          <w:i/>
          <w:iCs/>
          <w:color w:val="000000"/>
        </w:rPr>
        <w:t>193.</w:t>
      </w:r>
    </w:p>
    <w:p w:rsidR="00F97182" w:rsidRDefault="00F97182" w:rsidP="00F97182">
      <w:pPr>
        <w:shd w:val="clear" w:color="auto" w:fill="FFFFFF"/>
        <w:spacing w:before="245" w:line="226" w:lineRule="exact"/>
        <w:ind w:left="288" w:right="14" w:hanging="288"/>
        <w:jc w:val="both"/>
      </w:pPr>
      <w:r>
        <w:rPr>
          <w:i/>
          <w:iCs/>
          <w:color w:val="000000"/>
        </w:rPr>
        <w:t xml:space="preserve">[От редакции. </w:t>
      </w:r>
      <w:r>
        <w:rPr>
          <w:color w:val="000000"/>
        </w:rPr>
        <w:t xml:space="preserve">Примечание к заявлению Женевского идейного кружка большевиков]. — В кн.: Вперед. Сборник статей по очередным вопросам. № 3. Изд. гр. «Вперед». </w:t>
      </w:r>
      <w:r>
        <w:rPr>
          <w:color w:val="000000"/>
          <w:lang w:val="en-US"/>
        </w:rPr>
        <w:t xml:space="preserve">[Paris], </w:t>
      </w:r>
      <w:r>
        <w:rPr>
          <w:color w:val="000000"/>
        </w:rPr>
        <w:t xml:space="preserve">кооп. тип. «Союз», май 1911, стлб. 78. — </w:t>
      </w:r>
      <w:r>
        <w:rPr>
          <w:i/>
          <w:iCs/>
          <w:color w:val="000000"/>
        </w:rPr>
        <w:t>349, 355.</w:t>
      </w:r>
    </w:p>
    <w:p w:rsidR="00F97182" w:rsidRDefault="00F97182" w:rsidP="00F97182">
      <w:pPr>
        <w:shd w:val="clear" w:color="auto" w:fill="FFFFFF"/>
        <w:spacing w:before="245" w:line="226" w:lineRule="exact"/>
        <w:ind w:left="288" w:right="5" w:hanging="288"/>
        <w:jc w:val="both"/>
      </w:pPr>
      <w:r>
        <w:rPr>
          <w:i/>
          <w:iCs/>
          <w:color w:val="000000"/>
        </w:rPr>
        <w:t xml:space="preserve">[От редакции. </w:t>
      </w:r>
      <w:r>
        <w:rPr>
          <w:color w:val="000000"/>
        </w:rPr>
        <w:t>Примечание к статье В. Базарова «О том, почему важные вещи кажутся иногда пустяка</w:t>
      </w:r>
      <w:r>
        <w:rPr>
          <w:color w:val="000000"/>
        </w:rPr>
        <w:softHyphen/>
        <w:t xml:space="preserve">ми»]. — «Наша Заря», Спб., 1910, № 4, стр: 80. Подпись: Редакция. — </w:t>
      </w:r>
      <w:r>
        <w:rPr>
          <w:i/>
          <w:iCs/>
          <w:color w:val="000000"/>
        </w:rPr>
        <w:t>131.</w:t>
      </w:r>
    </w:p>
    <w:p w:rsidR="00F97182" w:rsidRDefault="00F97182" w:rsidP="00F97182">
      <w:pPr>
        <w:shd w:val="clear" w:color="auto" w:fill="FFFFFF"/>
        <w:spacing w:before="245" w:line="226" w:lineRule="exact"/>
        <w:ind w:left="283" w:hanging="274"/>
        <w:jc w:val="both"/>
      </w:pPr>
      <w:r>
        <w:rPr>
          <w:i/>
          <w:iCs/>
          <w:color w:val="000000"/>
        </w:rPr>
        <w:t xml:space="preserve">От редакции. </w:t>
      </w:r>
      <w:r>
        <w:rPr>
          <w:color w:val="000000"/>
        </w:rPr>
        <w:t xml:space="preserve">[Примечание к статье Н. А. Рожкова «Современное положение России и основная задача рабочего движения в данный момент»]. — «Наша Заря», Спб., 1911, № 9—10, стр. 31—32. — </w:t>
      </w:r>
      <w:r>
        <w:rPr>
          <w:i/>
          <w:iCs/>
          <w:color w:val="000000"/>
        </w:rPr>
        <w:t>409.</w:t>
      </w:r>
    </w:p>
    <w:p w:rsidR="00F97182" w:rsidRDefault="00F97182" w:rsidP="00F97182">
      <w:pPr>
        <w:shd w:val="clear" w:color="auto" w:fill="FFFFFF"/>
        <w:spacing w:before="235"/>
        <w:ind w:left="10"/>
      </w:pPr>
      <w:r>
        <w:rPr>
          <w:i/>
          <w:iCs/>
          <w:color w:val="000000"/>
        </w:rPr>
        <w:t xml:space="preserve">«Отклики Бунда», </w:t>
      </w:r>
      <w:r>
        <w:rPr>
          <w:color w:val="000000"/>
        </w:rPr>
        <w:t xml:space="preserve">[Женева], 1910, № 4, апрель, стр. 19—23. — </w:t>
      </w:r>
      <w:r>
        <w:rPr>
          <w:i/>
          <w:iCs/>
          <w:color w:val="000000"/>
        </w:rPr>
        <w:t>341.</w:t>
      </w:r>
    </w:p>
    <w:p w:rsidR="00F97182" w:rsidRDefault="00F97182" w:rsidP="00F97182">
      <w:pPr>
        <w:shd w:val="clear" w:color="auto" w:fill="FFFFFF"/>
        <w:spacing w:before="235" w:line="230" w:lineRule="exact"/>
        <w:ind w:left="307" w:right="14" w:hanging="298"/>
        <w:jc w:val="both"/>
      </w:pPr>
      <w:r>
        <w:rPr>
          <w:i/>
          <w:iCs/>
          <w:color w:val="000000"/>
        </w:rPr>
        <w:t xml:space="preserve">Открытое письмо [16-ти русских меньшевиков-ликвидаторов]. </w:t>
      </w:r>
      <w:r>
        <w:rPr>
          <w:color w:val="000000"/>
        </w:rPr>
        <w:t xml:space="preserve">— «Голос Социал-Демократа», [Париж], 1910, № 19—20, январь — февраль, стр. 23—24. — </w:t>
      </w:r>
      <w:r>
        <w:rPr>
          <w:i/>
          <w:iCs/>
          <w:color w:val="000000"/>
        </w:rPr>
        <w:t>48.</w:t>
      </w:r>
    </w:p>
    <w:p w:rsidR="00F97182" w:rsidRDefault="00F97182" w:rsidP="00F97182">
      <w:pPr>
        <w:shd w:val="clear" w:color="auto" w:fill="FFFFFF"/>
        <w:spacing w:before="230" w:line="235" w:lineRule="exact"/>
        <w:ind w:left="288" w:right="5" w:hanging="278"/>
        <w:jc w:val="both"/>
      </w:pPr>
      <w:r>
        <w:rPr>
          <w:i/>
          <w:iCs/>
          <w:color w:val="000000"/>
        </w:rPr>
        <w:t xml:space="preserve">Отношение к памяти С. А. Муромцева. </w:t>
      </w:r>
      <w:r>
        <w:rPr>
          <w:color w:val="000000"/>
        </w:rPr>
        <w:t xml:space="preserve">— «Речь», Спб., 1910, № 284 (1522), 16 (29) октября, стр. 5. Под </w:t>
      </w:r>
      <w:r>
        <w:rPr>
          <w:color w:val="000000"/>
          <w:spacing w:val="-2"/>
        </w:rPr>
        <w:t>общ. загл.:</w:t>
      </w:r>
    </w:p>
    <w:p w:rsidR="00F97182" w:rsidRDefault="00F97182" w:rsidP="00F97182">
      <w:pPr>
        <w:shd w:val="clear" w:color="auto" w:fill="FFFFFF"/>
        <w:spacing w:before="230" w:line="235" w:lineRule="exact"/>
        <w:ind w:left="288" w:right="5" w:hanging="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503</w:t>
      </w:r>
    </w:p>
    <w:p w:rsidR="00F97182" w:rsidRDefault="00F97182" w:rsidP="00F97182">
      <w:pPr>
        <w:shd w:val="clear" w:color="auto" w:fill="FFFFFF"/>
        <w:spacing w:before="878"/>
        <w:ind w:left="288"/>
      </w:pPr>
      <w:r>
        <w:rPr>
          <w:color w:val="000000"/>
        </w:rPr>
        <w:t xml:space="preserve">Государственная дума. Сессия </w:t>
      </w:r>
      <w:r>
        <w:rPr>
          <w:color w:val="000000"/>
          <w:lang w:val="en-US"/>
        </w:rPr>
        <w:t xml:space="preserve">IV. </w:t>
      </w:r>
      <w:r>
        <w:rPr>
          <w:color w:val="000000"/>
        </w:rPr>
        <w:t xml:space="preserve">Заседание 1-е. — </w:t>
      </w:r>
      <w:r>
        <w:rPr>
          <w:i/>
          <w:iCs/>
          <w:color w:val="000000"/>
        </w:rPr>
        <w:t>4, 5</w:t>
      </w:r>
      <w:r>
        <w:rPr>
          <w:color w:val="000000"/>
        </w:rPr>
        <w:t xml:space="preserve">— </w:t>
      </w:r>
      <w:r>
        <w:rPr>
          <w:i/>
          <w:iCs/>
          <w:color w:val="000000"/>
        </w:rPr>
        <w:t>6, 7.</w:t>
      </w:r>
    </w:p>
    <w:p w:rsidR="00F97182" w:rsidRDefault="00F97182" w:rsidP="00F97182">
      <w:pPr>
        <w:shd w:val="clear" w:color="auto" w:fill="FFFFFF"/>
        <w:spacing w:before="235" w:line="230" w:lineRule="exact"/>
        <w:ind w:left="293" w:hanging="283"/>
        <w:jc w:val="both"/>
      </w:pPr>
      <w:r>
        <w:rPr>
          <w:i/>
          <w:iCs/>
          <w:color w:val="000000"/>
        </w:rPr>
        <w:t xml:space="preserve">Отчет Второй Высшей социал-демократической пропагандистско-агитаторской школы для рабочих. </w:t>
      </w:r>
      <w:r>
        <w:rPr>
          <w:color w:val="000000"/>
        </w:rPr>
        <w:t xml:space="preserve">(Ноябрь 1910 — март 1911 г.). Изд. гр, «Вперед». </w:t>
      </w:r>
      <w:r>
        <w:rPr>
          <w:color w:val="000000"/>
          <w:lang w:val="en-US"/>
        </w:rPr>
        <w:t xml:space="preserve">[Paris, </w:t>
      </w:r>
      <w:r>
        <w:rPr>
          <w:color w:val="000000"/>
        </w:rPr>
        <w:t>кооп. тип. «Союз»], 1911. 31 стр. (РСДРП). — 350.</w:t>
      </w:r>
    </w:p>
    <w:p w:rsidR="00F97182" w:rsidRDefault="00F97182" w:rsidP="00F97182">
      <w:pPr>
        <w:shd w:val="clear" w:color="auto" w:fill="FFFFFF"/>
        <w:spacing w:before="240"/>
      </w:pPr>
      <w:r>
        <w:rPr>
          <w:i/>
          <w:iCs/>
          <w:color w:val="000000"/>
        </w:rPr>
        <w:t xml:space="preserve">П. А. Столыпин. — </w:t>
      </w:r>
      <w:r>
        <w:rPr>
          <w:color w:val="000000"/>
        </w:rPr>
        <w:t xml:space="preserve">«Речь», Спб., 1911, № 244 (1840), 6 (19) сентября, стр. 2. — </w:t>
      </w:r>
      <w:r>
        <w:rPr>
          <w:i/>
          <w:iCs/>
          <w:color w:val="000000"/>
        </w:rPr>
        <w:t>330—331, 371.</w:t>
      </w:r>
    </w:p>
    <w:p w:rsidR="00F97182" w:rsidRDefault="00F97182" w:rsidP="00F97182">
      <w:pPr>
        <w:shd w:val="clear" w:color="auto" w:fill="FFFFFF"/>
        <w:spacing w:before="240"/>
      </w:pPr>
      <w:r>
        <w:rPr>
          <w:i/>
          <w:iCs/>
          <w:color w:val="000000"/>
        </w:rPr>
        <w:t xml:space="preserve">Петербург. </w:t>
      </w:r>
      <w:r>
        <w:rPr>
          <w:color w:val="000000"/>
        </w:rPr>
        <w:t>— «Русские Ведомости», М., 1910, № 260, 11 ноября, стр. 4, в отд.: Последние известия. —</w:t>
      </w:r>
    </w:p>
    <w:p w:rsidR="00F97182" w:rsidRDefault="00F97182" w:rsidP="00F97182">
      <w:pPr>
        <w:shd w:val="clear" w:color="auto" w:fill="FFFFFF"/>
        <w:spacing w:line="470" w:lineRule="exact"/>
        <w:ind w:left="302"/>
      </w:pPr>
      <w:r>
        <w:rPr>
          <w:i/>
          <w:iCs/>
          <w:color w:val="000000"/>
        </w:rPr>
        <w:t>1—2.</w:t>
      </w:r>
    </w:p>
    <w:p w:rsidR="00F97182" w:rsidRDefault="00F97182" w:rsidP="00F97182">
      <w:pPr>
        <w:shd w:val="clear" w:color="auto" w:fill="FFFFFF"/>
        <w:spacing w:line="470" w:lineRule="exact"/>
        <w:ind w:right="768"/>
      </w:pPr>
      <w:r>
        <w:rPr>
          <w:i/>
          <w:iCs/>
          <w:color w:val="000000"/>
        </w:rPr>
        <w:t xml:space="preserve">Петербург, 25марта. </w:t>
      </w:r>
      <w:r>
        <w:rPr>
          <w:color w:val="000000"/>
        </w:rPr>
        <w:t xml:space="preserve">[Передовая]. — «Звезда», Спб., 1911, № 15, 25 марта, стр. 1. — </w:t>
      </w:r>
      <w:r>
        <w:rPr>
          <w:i/>
          <w:iCs/>
          <w:color w:val="000000"/>
        </w:rPr>
        <w:t xml:space="preserve">212. Печать. — </w:t>
      </w:r>
      <w:r>
        <w:rPr>
          <w:color w:val="000000"/>
        </w:rPr>
        <w:t xml:space="preserve">«Речь», Спб., 1911, № 266 (1862), 28 сентября (11 октября), стр. 2. — </w:t>
      </w:r>
      <w:r>
        <w:rPr>
          <w:i/>
          <w:iCs/>
          <w:color w:val="000000"/>
        </w:rPr>
        <w:t xml:space="preserve">328, 369, 370. Печать. — </w:t>
      </w:r>
      <w:r>
        <w:rPr>
          <w:color w:val="000000"/>
        </w:rPr>
        <w:t xml:space="preserve">«Речь», Спб., 1911, № 268 (1864), 30 сентября (13 октября), стр. 2. — </w:t>
      </w:r>
      <w:r>
        <w:rPr>
          <w:i/>
          <w:iCs/>
          <w:color w:val="000000"/>
        </w:rPr>
        <w:t xml:space="preserve">373. Пилецкий, Я. Беглые заметки. </w:t>
      </w:r>
      <w:r>
        <w:rPr>
          <w:color w:val="000000"/>
        </w:rPr>
        <w:t xml:space="preserve">— «Возрождение», М., 1910, № 4, 15 марта, стлб. 49—58. — </w:t>
      </w:r>
      <w:r>
        <w:rPr>
          <w:i/>
          <w:iCs/>
          <w:color w:val="000000"/>
        </w:rPr>
        <w:t>192.</w:t>
      </w:r>
    </w:p>
    <w:p w:rsidR="00F97182" w:rsidRDefault="00F97182" w:rsidP="00F97182">
      <w:pPr>
        <w:shd w:val="clear" w:color="auto" w:fill="FFFFFF"/>
        <w:spacing w:before="187" w:line="230" w:lineRule="exact"/>
        <w:ind w:left="288" w:right="5" w:hanging="288"/>
        <w:jc w:val="both"/>
      </w:pPr>
      <w:r>
        <w:rPr>
          <w:i/>
          <w:iCs/>
          <w:color w:val="000000"/>
        </w:rPr>
        <w:t xml:space="preserve">Письмо в редакцию [66 московских промышленников]. </w:t>
      </w:r>
      <w:r>
        <w:rPr>
          <w:color w:val="000000"/>
        </w:rPr>
        <w:t>— «Русские Ведомости», М., 1911, № 33, 11 фев</w:t>
      </w:r>
      <w:r>
        <w:rPr>
          <w:color w:val="000000"/>
        </w:rPr>
        <w:softHyphen/>
        <w:t xml:space="preserve">раля, стр. 3. — </w:t>
      </w:r>
      <w:r>
        <w:rPr>
          <w:i/>
          <w:iCs/>
          <w:color w:val="000000"/>
        </w:rPr>
        <w:t>147, 148, 149, 150, 156.</w:t>
      </w:r>
    </w:p>
    <w:p w:rsidR="00F97182" w:rsidRDefault="00F97182" w:rsidP="00F97182">
      <w:pPr>
        <w:shd w:val="clear" w:color="auto" w:fill="FFFFFF"/>
        <w:spacing w:before="240" w:line="226" w:lineRule="exact"/>
        <w:ind w:left="307" w:right="14" w:hanging="307"/>
        <w:jc w:val="both"/>
      </w:pPr>
      <w:r>
        <w:rPr>
          <w:i/>
          <w:iCs/>
          <w:color w:val="000000"/>
        </w:rPr>
        <w:t xml:space="preserve">Письмо к партийным организациям. </w:t>
      </w:r>
      <w:r>
        <w:rPr>
          <w:color w:val="000000"/>
        </w:rPr>
        <w:t xml:space="preserve">(Об очередной партийной конференции). — «Социал-Демократ», [Париж], 1910, № 11, 26 (13) февраля, стр. 11—12. Подпись: Центральный Комитет РСДРП. — </w:t>
      </w:r>
      <w:r>
        <w:rPr>
          <w:i/>
          <w:iCs/>
          <w:color w:val="000000"/>
        </w:rPr>
        <w:t>272,</w:t>
      </w:r>
    </w:p>
    <w:p w:rsidR="00F97182" w:rsidRDefault="00F97182" w:rsidP="00F97182">
      <w:pPr>
        <w:shd w:val="clear" w:color="auto" w:fill="FFFFFF"/>
        <w:ind w:left="293"/>
      </w:pPr>
      <w:r>
        <w:rPr>
          <w:i/>
          <w:iCs/>
          <w:color w:val="000000"/>
        </w:rPr>
        <w:t>292.</w:t>
      </w:r>
    </w:p>
    <w:p w:rsidR="00F97182" w:rsidRDefault="00F97182" w:rsidP="00F97182">
      <w:pPr>
        <w:shd w:val="clear" w:color="auto" w:fill="FFFFFF"/>
        <w:spacing w:before="230" w:line="235" w:lineRule="exact"/>
        <w:ind w:left="293" w:right="5" w:hanging="293"/>
        <w:jc w:val="both"/>
      </w:pPr>
      <w:r>
        <w:rPr>
          <w:i/>
          <w:iCs/>
          <w:color w:val="000000"/>
        </w:rPr>
        <w:t xml:space="preserve">Письмо к товарищам. </w:t>
      </w:r>
      <w:r>
        <w:rPr>
          <w:color w:val="000000"/>
        </w:rPr>
        <w:t xml:space="preserve">[Листовка]. </w:t>
      </w:r>
      <w:r>
        <w:rPr>
          <w:color w:val="000000"/>
          <w:lang w:val="en-US"/>
        </w:rPr>
        <w:t xml:space="preserve">Paris, imp. Gnatovsky, </w:t>
      </w:r>
      <w:r>
        <w:rPr>
          <w:color w:val="000000"/>
        </w:rPr>
        <w:t>[1911]. 2 стр. (РСДРП). Подпись: Редакция «Го</w:t>
      </w:r>
      <w:r>
        <w:rPr>
          <w:color w:val="000000"/>
        </w:rPr>
        <w:softHyphen/>
        <w:t xml:space="preserve">лоса Социал-Демократа». — </w:t>
      </w:r>
      <w:r>
        <w:rPr>
          <w:i/>
          <w:iCs/>
          <w:color w:val="000000"/>
        </w:rPr>
        <w:t>184, 185.</w:t>
      </w:r>
    </w:p>
    <w:p w:rsidR="00F97182" w:rsidRDefault="00F97182" w:rsidP="00F97182">
      <w:pPr>
        <w:shd w:val="clear" w:color="auto" w:fill="FFFFFF"/>
        <w:spacing w:before="230" w:line="230" w:lineRule="exact"/>
        <w:ind w:left="293" w:right="10" w:hanging="288"/>
        <w:jc w:val="both"/>
      </w:pPr>
      <w:r>
        <w:rPr>
          <w:i/>
          <w:iCs/>
          <w:color w:val="000000"/>
        </w:rPr>
        <w:t xml:space="preserve">[Письмо Русского бюро ЦК к Заграничному бюро ЦК]. </w:t>
      </w:r>
      <w:r>
        <w:rPr>
          <w:color w:val="000000"/>
        </w:rPr>
        <w:t xml:space="preserve">— «Социал-Демократ», [Париж], 1910, № 12, 23 марта (5 апреля), стр. 6, в ст.: Ленин, В. И. ««Голос» ликвидаторов против партии. (Ответ «Голосу Социал-Демократа»)». На газ. дата: 23/5 апреля. — </w:t>
      </w:r>
      <w:r>
        <w:rPr>
          <w:i/>
          <w:iCs/>
          <w:color w:val="000000"/>
        </w:rPr>
        <w:t>181, 182—183, 288.</w:t>
      </w:r>
    </w:p>
    <w:p w:rsidR="00F97182" w:rsidRDefault="00F97182" w:rsidP="00F97182">
      <w:pPr>
        <w:shd w:val="clear" w:color="auto" w:fill="FFFFFF"/>
        <w:spacing w:before="230" w:line="230" w:lineRule="exact"/>
        <w:ind w:left="312" w:right="14" w:hanging="307"/>
        <w:jc w:val="both"/>
      </w:pPr>
      <w:r>
        <w:rPr>
          <w:i/>
          <w:iCs/>
          <w:color w:val="000000"/>
        </w:rPr>
        <w:t xml:space="preserve">[Письмо Русского бюро ЦК к Заграничному бюро ЦК]. </w:t>
      </w:r>
      <w:r>
        <w:rPr>
          <w:color w:val="000000"/>
        </w:rPr>
        <w:t>— «Социал-Демократ», [Париж], 1911, № 21—22, 19 марта (1 апреля), стр. 11, в ст.: Ленин, В. И. «Разрушители партии в роли «разрушителей легенд»».</w:t>
      </w:r>
    </w:p>
    <w:p w:rsidR="00F97182" w:rsidRDefault="00F97182" w:rsidP="00F97182">
      <w:pPr>
        <w:shd w:val="clear" w:color="auto" w:fill="FFFFFF"/>
        <w:spacing w:line="230" w:lineRule="exact"/>
        <w:ind w:left="288"/>
      </w:pPr>
      <w:r>
        <w:rPr>
          <w:i/>
          <w:iCs/>
          <w:color w:val="000000"/>
        </w:rPr>
        <w:t>— 288.</w:t>
      </w:r>
    </w:p>
    <w:p w:rsidR="00F97182" w:rsidRDefault="00F97182" w:rsidP="00F97182">
      <w:pPr>
        <w:shd w:val="clear" w:color="auto" w:fill="FFFFFF"/>
        <w:spacing w:before="240" w:line="226" w:lineRule="exact"/>
        <w:ind w:left="293" w:right="5" w:hanging="293"/>
        <w:jc w:val="both"/>
      </w:pPr>
      <w:r>
        <w:rPr>
          <w:i/>
          <w:iCs/>
          <w:color w:val="000000"/>
        </w:rPr>
        <w:t xml:space="preserve">Платформа 104-х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основных положений земельного закона, вне</w:t>
      </w:r>
      <w:r>
        <w:rPr>
          <w:color w:val="000000"/>
        </w:rPr>
        <w:softHyphen/>
        <w:t>сенный 104 членами Государственной думы.</w:t>
      </w:r>
    </w:p>
    <w:p w:rsidR="00F97182" w:rsidRDefault="00F97182" w:rsidP="00F97182">
      <w:pPr>
        <w:shd w:val="clear" w:color="auto" w:fill="FFFFFF"/>
        <w:spacing w:before="235" w:line="230" w:lineRule="exact"/>
        <w:ind w:left="293" w:right="14" w:hanging="293"/>
        <w:jc w:val="both"/>
      </w:pPr>
      <w:r>
        <w:rPr>
          <w:i/>
          <w:iCs/>
          <w:color w:val="000000"/>
        </w:rPr>
        <w:t xml:space="preserve">Платформа 104-х во </w:t>
      </w:r>
      <w:r>
        <w:rPr>
          <w:i/>
          <w:iCs/>
          <w:color w:val="000000"/>
          <w:lang w:val="en-US"/>
        </w:rPr>
        <w:t xml:space="preserve">II </w:t>
      </w:r>
      <w:r>
        <w:rPr>
          <w:i/>
          <w:iCs/>
          <w:color w:val="000000"/>
        </w:rPr>
        <w:t xml:space="preserve">Государственной думе </w:t>
      </w:r>
      <w:r>
        <w:rPr>
          <w:color w:val="000000"/>
        </w:rPr>
        <w:t xml:space="preserve">— </w:t>
      </w:r>
      <w:r>
        <w:rPr>
          <w:i/>
          <w:iCs/>
          <w:color w:val="000000"/>
        </w:rPr>
        <w:t xml:space="preserve">см. </w:t>
      </w:r>
      <w:r>
        <w:rPr>
          <w:color w:val="000000"/>
        </w:rPr>
        <w:t xml:space="preserve">Проект основных положений земельной реформы, </w:t>
      </w:r>
      <w:r>
        <w:rPr>
          <w:color w:val="000000"/>
          <w:spacing w:val="-1"/>
        </w:rPr>
        <w:t>внесенный во</w:t>
      </w:r>
    </w:p>
    <w:p w:rsidR="00F97182" w:rsidRDefault="00F97182" w:rsidP="00F97182">
      <w:pPr>
        <w:shd w:val="clear" w:color="auto" w:fill="FFFFFF"/>
        <w:spacing w:before="235" w:line="230" w:lineRule="exact"/>
        <w:ind w:left="293" w:right="14" w:hanging="29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834"/>
        </w:tabs>
        <w:ind w:left="14"/>
      </w:pPr>
      <w:r>
        <w:rPr>
          <w:color w:val="000000"/>
          <w:u w:val="single"/>
        </w:rPr>
        <w:lastRenderedPageBreak/>
        <w:t>504</w:t>
      </w:r>
      <w:r>
        <w:rPr>
          <w:color w:val="000000"/>
          <w:u w:val="single"/>
        </w:rPr>
        <w:tab/>
      </w:r>
      <w:r>
        <w:rPr>
          <w:color w:val="000000"/>
          <w:spacing w:val="-2"/>
          <w:u w:val="single"/>
        </w:rPr>
        <w:t>УКАЗАТЕЛЬ ЛИТЕРАТУРНЫХ РАБОТ И ИСТОЧНИКОВ</w:t>
      </w:r>
    </w:p>
    <w:p w:rsidR="00F97182" w:rsidRDefault="00F97182" w:rsidP="00F97182">
      <w:pPr>
        <w:shd w:val="clear" w:color="auto" w:fill="FFFFFF"/>
        <w:spacing w:before="883"/>
        <w:ind w:left="293"/>
      </w:pPr>
      <w:r>
        <w:rPr>
          <w:color w:val="000000"/>
          <w:lang w:val="en-US"/>
        </w:rPr>
        <w:t xml:space="preserve">II </w:t>
      </w:r>
      <w:r>
        <w:rPr>
          <w:color w:val="000000"/>
        </w:rPr>
        <w:t>Государственную думу от имени Трудовой группы и Крестьянского союза.</w:t>
      </w:r>
    </w:p>
    <w:p w:rsidR="00F97182" w:rsidRDefault="00F97182" w:rsidP="00F97182">
      <w:pPr>
        <w:shd w:val="clear" w:color="auto" w:fill="FFFFFF"/>
        <w:spacing w:before="230" w:line="230" w:lineRule="exact"/>
        <w:ind w:left="288" w:right="14" w:hanging="288"/>
        <w:jc w:val="both"/>
      </w:pPr>
      <w:r>
        <w:rPr>
          <w:i/>
          <w:iCs/>
          <w:color w:val="000000"/>
        </w:rPr>
        <w:t xml:space="preserve">Плеханов, Г. В. Вниманию Центрального Комитета. </w:t>
      </w:r>
      <w:r>
        <w:rPr>
          <w:color w:val="000000"/>
        </w:rPr>
        <w:t xml:space="preserve">— «Дневник Социал-Демократа», [Женева], 1910, № 12, июнь, стр. 30—32. — </w:t>
      </w:r>
      <w:r>
        <w:rPr>
          <w:i/>
          <w:iCs/>
          <w:color w:val="000000"/>
        </w:rPr>
        <w:t>183, 287.</w:t>
      </w:r>
    </w:p>
    <w:p w:rsidR="00F97182" w:rsidRDefault="00F97182" w:rsidP="00F97182">
      <w:pPr>
        <w:numPr>
          <w:ilvl w:val="0"/>
          <w:numId w:val="12"/>
        </w:numPr>
        <w:shd w:val="clear" w:color="auto" w:fill="FFFFFF"/>
        <w:tabs>
          <w:tab w:val="left" w:pos="254"/>
        </w:tabs>
        <w:spacing w:before="245" w:line="226" w:lineRule="exact"/>
        <w:ind w:left="254" w:hanging="254"/>
        <w:rPr>
          <w:color w:val="000000"/>
        </w:rPr>
      </w:pPr>
      <w:r>
        <w:rPr>
          <w:i/>
          <w:iCs/>
          <w:color w:val="000000"/>
        </w:rPr>
        <w:t xml:space="preserve">Запутанное объяснение. </w:t>
      </w:r>
      <w:r>
        <w:rPr>
          <w:color w:val="000000"/>
        </w:rPr>
        <w:t>(К истории нашего ликвидаторства). — «Дневник Социал-Демократа», [Же</w:t>
      </w:r>
      <w:r>
        <w:rPr>
          <w:color w:val="000000"/>
        </w:rPr>
        <w:softHyphen/>
      </w:r>
      <w:r>
        <w:rPr>
          <w:color w:val="000000"/>
        </w:rPr>
        <w:br/>
        <w:t xml:space="preserve">нева], 1911, № 11, март, стр. 22—24. — </w:t>
      </w:r>
      <w:r>
        <w:rPr>
          <w:i/>
          <w:iCs/>
          <w:color w:val="000000"/>
        </w:rPr>
        <w:t>183, 287.</w:t>
      </w:r>
    </w:p>
    <w:p w:rsidR="00F97182" w:rsidRDefault="00F97182" w:rsidP="00F97182">
      <w:pPr>
        <w:numPr>
          <w:ilvl w:val="0"/>
          <w:numId w:val="12"/>
        </w:numPr>
        <w:shd w:val="clear" w:color="auto" w:fill="FFFFFF"/>
        <w:tabs>
          <w:tab w:val="left" w:pos="254"/>
        </w:tabs>
        <w:spacing w:before="235" w:line="230" w:lineRule="exact"/>
        <w:ind w:left="254" w:hanging="254"/>
        <w:rPr>
          <w:color w:val="000000"/>
        </w:rPr>
      </w:pPr>
      <w:r>
        <w:rPr>
          <w:i/>
          <w:iCs/>
          <w:color w:val="000000"/>
          <w:spacing w:val="1"/>
        </w:rPr>
        <w:t xml:space="preserve">К вопросу о развитии монистического взгляда на историю. </w:t>
      </w:r>
      <w:r>
        <w:rPr>
          <w:color w:val="000000"/>
          <w:spacing w:val="1"/>
        </w:rPr>
        <w:t>Ответ гг. Михайловскому, Карееву и ко</w:t>
      </w:r>
      <w:r>
        <w:rPr>
          <w:color w:val="000000"/>
          <w:spacing w:val="1"/>
        </w:rPr>
        <w:softHyphen/>
      </w:r>
      <w:r>
        <w:rPr>
          <w:color w:val="000000"/>
          <w:spacing w:val="1"/>
        </w:rPr>
        <w:br/>
      </w:r>
      <w:r>
        <w:rPr>
          <w:color w:val="000000"/>
        </w:rPr>
        <w:t xml:space="preserve">ми. Спб., 1895. 287 стр. Перед загл. авт.: Н. Бельтов. — </w:t>
      </w:r>
      <w:r>
        <w:rPr>
          <w:i/>
          <w:iCs/>
          <w:color w:val="000000"/>
        </w:rPr>
        <w:t>126.</w:t>
      </w:r>
    </w:p>
    <w:p w:rsidR="00F97182" w:rsidRDefault="00F97182" w:rsidP="00F97182">
      <w:pPr>
        <w:numPr>
          <w:ilvl w:val="0"/>
          <w:numId w:val="12"/>
        </w:numPr>
        <w:shd w:val="clear" w:color="auto" w:fill="FFFFFF"/>
        <w:tabs>
          <w:tab w:val="left" w:pos="254"/>
        </w:tabs>
        <w:spacing w:before="230" w:line="235" w:lineRule="exact"/>
        <w:ind w:left="254" w:hanging="254"/>
        <w:rPr>
          <w:color w:val="000000"/>
        </w:rPr>
      </w:pPr>
      <w:r>
        <w:rPr>
          <w:i/>
          <w:iCs/>
          <w:color w:val="000000"/>
        </w:rPr>
        <w:t xml:space="preserve">Легальные рабочие организации и Российская социал-демократическая рабочая партия. </w:t>
      </w:r>
      <w:r>
        <w:rPr>
          <w:color w:val="000000"/>
        </w:rPr>
        <w:t>— «Дневник</w:t>
      </w:r>
      <w:r>
        <w:rPr>
          <w:color w:val="000000"/>
        </w:rPr>
        <w:br/>
        <w:t xml:space="preserve">Социал-Демократа». [Женева], 1910, № 12, июль, стр. 1—26. — </w:t>
      </w:r>
      <w:r>
        <w:rPr>
          <w:i/>
          <w:iCs/>
          <w:color w:val="000000"/>
        </w:rPr>
        <w:t>290.</w:t>
      </w:r>
    </w:p>
    <w:p w:rsidR="00F97182" w:rsidRDefault="00F97182" w:rsidP="00F97182">
      <w:pPr>
        <w:numPr>
          <w:ilvl w:val="0"/>
          <w:numId w:val="12"/>
        </w:numPr>
        <w:shd w:val="clear" w:color="auto" w:fill="FFFFFF"/>
        <w:tabs>
          <w:tab w:val="left" w:pos="254"/>
        </w:tabs>
        <w:spacing w:before="230" w:line="230" w:lineRule="exact"/>
        <w:ind w:left="254" w:hanging="254"/>
        <w:rPr>
          <w:color w:val="000000"/>
        </w:rPr>
      </w:pPr>
      <w:r>
        <w:rPr>
          <w:i/>
          <w:iCs/>
          <w:color w:val="000000"/>
        </w:rPr>
        <w:t xml:space="preserve">Последнее пленарное собрание нашего Центрального Комитета. </w:t>
      </w:r>
      <w:r>
        <w:rPr>
          <w:color w:val="000000"/>
        </w:rPr>
        <w:t>— «Дневник Социал-Демократа»,</w:t>
      </w:r>
      <w:r>
        <w:rPr>
          <w:color w:val="000000"/>
        </w:rPr>
        <w:br/>
        <w:t xml:space="preserve">[Женева], 1910, № 11, март, стр. 1—20. — </w:t>
      </w:r>
      <w:r>
        <w:rPr>
          <w:i/>
          <w:iCs/>
          <w:color w:val="000000"/>
        </w:rPr>
        <w:t>303, 344, 351.</w:t>
      </w:r>
    </w:p>
    <w:p w:rsidR="00F97182" w:rsidRDefault="00F97182" w:rsidP="00F97182">
      <w:pPr>
        <w:shd w:val="clear" w:color="auto" w:fill="FFFFFF"/>
        <w:spacing w:before="240"/>
      </w:pPr>
      <w:r>
        <w:rPr>
          <w:i/>
          <w:iCs/>
          <w:color w:val="000000"/>
        </w:rPr>
        <w:t xml:space="preserve">Покушение на П. А. Столыпина. </w:t>
      </w:r>
      <w:r>
        <w:rPr>
          <w:color w:val="000000"/>
        </w:rPr>
        <w:t>— «Дело Жизни», Спб., 1911, № 8, 3 сентября, стлб. 1—4. Подпись: Пс.</w:t>
      </w:r>
    </w:p>
    <w:p w:rsidR="00F97182" w:rsidRDefault="00F97182" w:rsidP="00F97182">
      <w:pPr>
        <w:shd w:val="clear" w:color="auto" w:fill="FFFFFF"/>
        <w:ind w:left="288"/>
      </w:pPr>
      <w:r>
        <w:rPr>
          <w:i/>
          <w:iCs/>
          <w:color w:val="000000"/>
        </w:rPr>
        <w:t>— 324.</w:t>
      </w:r>
    </w:p>
    <w:p w:rsidR="00F97182" w:rsidRDefault="00F97182" w:rsidP="00F97182">
      <w:pPr>
        <w:shd w:val="clear" w:color="auto" w:fill="FFFFFF"/>
        <w:spacing w:before="240" w:line="226" w:lineRule="exact"/>
        <w:ind w:left="298" w:right="5" w:hanging="298"/>
        <w:jc w:val="both"/>
      </w:pPr>
      <w:r>
        <w:rPr>
          <w:i/>
          <w:iCs/>
          <w:color w:val="000000"/>
        </w:rPr>
        <w:t xml:space="preserve">Положение дел в партии. </w:t>
      </w:r>
      <w:r>
        <w:rPr>
          <w:color w:val="000000"/>
        </w:rPr>
        <w:t xml:space="preserve">[Резолюция, принятая на пленуме ЦК РСДРП в январе 1910 г.]. — «Социал-Демократ», [Париж], 1910, № 11, 26 (13) февраля, стр. 10, в отд.: Из партии. — </w:t>
      </w:r>
      <w:r>
        <w:rPr>
          <w:i/>
          <w:iCs/>
          <w:color w:val="000000"/>
        </w:rPr>
        <w:t>25, 26, 50, 59, 60, 157, 160, 260, 265, 286, 303, 320, 337, 340, 343, 350.</w:t>
      </w:r>
    </w:p>
    <w:p w:rsidR="00F97182" w:rsidRDefault="00F97182" w:rsidP="00F97182">
      <w:pPr>
        <w:shd w:val="clear" w:color="auto" w:fill="FFFFFF"/>
        <w:spacing w:before="235" w:line="230" w:lineRule="exact"/>
        <w:ind w:left="298" w:right="14" w:hanging="298"/>
        <w:jc w:val="both"/>
      </w:pPr>
      <w:r>
        <w:rPr>
          <w:i/>
          <w:iCs/>
          <w:color w:val="000000"/>
        </w:rPr>
        <w:t xml:space="preserve">Положение о выборах в Государственную думу. </w:t>
      </w:r>
      <w:r>
        <w:rPr>
          <w:color w:val="000000"/>
        </w:rPr>
        <w:t xml:space="preserve">6(19) августа 1905 г. — «Правительственный Вестник», Спб., 1905, № 169, 6 (19) августа, стр. 2—4. — </w:t>
      </w:r>
      <w:r>
        <w:rPr>
          <w:i/>
          <w:iCs/>
          <w:color w:val="000000"/>
        </w:rPr>
        <w:t>276.</w:t>
      </w:r>
    </w:p>
    <w:p w:rsidR="00F97182" w:rsidRDefault="00F97182" w:rsidP="00F97182">
      <w:pPr>
        <w:shd w:val="clear" w:color="auto" w:fill="FFFFFF"/>
        <w:spacing w:before="235" w:line="230" w:lineRule="exact"/>
        <w:ind w:left="293" w:right="10" w:hanging="293"/>
        <w:jc w:val="both"/>
      </w:pPr>
      <w:r>
        <w:rPr>
          <w:i/>
          <w:iCs/>
          <w:color w:val="000000"/>
        </w:rPr>
        <w:t xml:space="preserve">Положения о крестьянах, вышедших из крепостной зависимости. </w:t>
      </w:r>
      <w:r>
        <w:rPr>
          <w:color w:val="000000"/>
        </w:rPr>
        <w:t>19 февраля 1861 г. Спб., 1861. 362 стр. —</w:t>
      </w:r>
      <w:r>
        <w:rPr>
          <w:i/>
          <w:iCs/>
          <w:color w:val="000000"/>
        </w:rPr>
        <w:t>161.</w:t>
      </w:r>
    </w:p>
    <w:p w:rsidR="00F97182" w:rsidRDefault="00F97182" w:rsidP="00F97182">
      <w:pPr>
        <w:shd w:val="clear" w:color="auto" w:fill="FFFFFF"/>
        <w:spacing w:before="235" w:line="230" w:lineRule="exact"/>
        <w:ind w:left="288" w:right="10" w:hanging="288"/>
        <w:jc w:val="both"/>
      </w:pPr>
      <w:r>
        <w:rPr>
          <w:i/>
          <w:iCs/>
          <w:color w:val="000000"/>
        </w:rPr>
        <w:t xml:space="preserve">Потресов, А. П. Критические наброски. </w:t>
      </w:r>
      <w:r>
        <w:rPr>
          <w:color w:val="000000"/>
        </w:rPr>
        <w:t xml:space="preserve">О том, почему пустяки одолели. — «Наша Заря», Спб., 1910, № 2, стр. 50—62. — </w:t>
      </w:r>
      <w:r>
        <w:rPr>
          <w:i/>
          <w:iCs/>
          <w:color w:val="000000"/>
        </w:rPr>
        <w:t>108—110, 113, 114—130, 337, 344.</w:t>
      </w:r>
    </w:p>
    <w:p w:rsidR="00F97182" w:rsidRDefault="00F97182" w:rsidP="00F97182">
      <w:pPr>
        <w:numPr>
          <w:ilvl w:val="0"/>
          <w:numId w:val="12"/>
        </w:numPr>
        <w:shd w:val="clear" w:color="auto" w:fill="FFFFFF"/>
        <w:tabs>
          <w:tab w:val="left" w:pos="254"/>
        </w:tabs>
        <w:spacing w:before="245" w:line="226" w:lineRule="exact"/>
        <w:ind w:left="254" w:hanging="254"/>
        <w:rPr>
          <w:color w:val="000000"/>
        </w:rPr>
      </w:pPr>
      <w:r>
        <w:rPr>
          <w:i/>
          <w:iCs/>
          <w:color w:val="000000"/>
        </w:rPr>
        <w:t xml:space="preserve">Критические наброски. </w:t>
      </w:r>
      <w:r>
        <w:rPr>
          <w:color w:val="000000"/>
        </w:rPr>
        <w:t>По поводу одного выступления одного юркого человека. — «Наша Заря»,</w:t>
      </w:r>
      <w:r>
        <w:rPr>
          <w:color w:val="000000"/>
        </w:rPr>
        <w:br/>
        <w:t xml:space="preserve">Спб., 1910, № 8—9, стр. 66—78. — </w:t>
      </w:r>
      <w:r>
        <w:rPr>
          <w:i/>
          <w:iCs/>
          <w:color w:val="000000"/>
        </w:rPr>
        <w:t>93, 94.</w:t>
      </w:r>
    </w:p>
    <w:p w:rsidR="00F97182" w:rsidRDefault="00F97182" w:rsidP="00F97182">
      <w:pPr>
        <w:numPr>
          <w:ilvl w:val="0"/>
          <w:numId w:val="12"/>
        </w:numPr>
        <w:shd w:val="clear" w:color="auto" w:fill="FFFFFF"/>
        <w:tabs>
          <w:tab w:val="left" w:pos="254"/>
        </w:tabs>
        <w:spacing w:before="240" w:line="226" w:lineRule="exact"/>
        <w:ind w:left="254" w:hanging="254"/>
        <w:rPr>
          <w:color w:val="000000"/>
        </w:rPr>
      </w:pPr>
      <w:r>
        <w:rPr>
          <w:i/>
          <w:iCs/>
          <w:color w:val="000000"/>
        </w:rPr>
        <w:t xml:space="preserve">Эволюция общественно-политической мысли в предреволюционную эпоху. </w:t>
      </w:r>
      <w:r>
        <w:rPr>
          <w:color w:val="000000"/>
        </w:rPr>
        <w:t>— В кн.: Общественное</w:t>
      </w:r>
      <w:r>
        <w:rPr>
          <w:color w:val="000000"/>
        </w:rPr>
        <w:br/>
        <w:t xml:space="preserve">движение в России в начале ХХ-го века. Под ред. Л. Мартова, П. Маслова и А. Потресова. Т. </w:t>
      </w:r>
      <w:r>
        <w:rPr>
          <w:color w:val="000000"/>
          <w:lang w:val="en-US"/>
        </w:rPr>
        <w:t xml:space="preserve">I. </w:t>
      </w:r>
      <w:r>
        <w:rPr>
          <w:color w:val="000000"/>
        </w:rPr>
        <w:t>Пред</w:t>
      </w:r>
      <w:r>
        <w:rPr>
          <w:color w:val="000000"/>
        </w:rPr>
        <w:softHyphen/>
      </w:r>
      <w:r>
        <w:rPr>
          <w:color w:val="000000"/>
        </w:rPr>
        <w:br/>
        <w:t>вестники и основные причины движения. Спб., тип. «Общественная Польза», 1909, стр. 538— 640. —</w:t>
      </w:r>
    </w:p>
    <w:p w:rsidR="00F97182" w:rsidRDefault="00F97182" w:rsidP="00F97182">
      <w:pPr>
        <w:shd w:val="clear" w:color="auto" w:fill="FFFFFF"/>
        <w:spacing w:line="470" w:lineRule="exact"/>
        <w:ind w:left="293"/>
      </w:pPr>
      <w:r>
        <w:rPr>
          <w:i/>
          <w:iCs/>
          <w:color w:val="000000"/>
        </w:rPr>
        <w:t>205, 282.</w:t>
      </w:r>
    </w:p>
    <w:p w:rsidR="00F97182" w:rsidRDefault="00F97182" w:rsidP="00F97182">
      <w:pPr>
        <w:shd w:val="clear" w:color="auto" w:fill="FFFFFF"/>
        <w:spacing w:line="470" w:lineRule="exact"/>
        <w:ind w:left="14"/>
      </w:pPr>
      <w:r>
        <w:rPr>
          <w:i/>
          <w:iCs/>
          <w:color w:val="000000"/>
        </w:rPr>
        <w:t xml:space="preserve">«Правда», </w:t>
      </w:r>
      <w:r>
        <w:rPr>
          <w:color w:val="000000"/>
        </w:rPr>
        <w:t xml:space="preserve">[Вена]. </w:t>
      </w:r>
      <w:r>
        <w:rPr>
          <w:i/>
          <w:iCs/>
          <w:color w:val="000000"/>
        </w:rPr>
        <w:t>—45, 54, 57, 96, 289.</w:t>
      </w:r>
    </w:p>
    <w:p w:rsidR="00F97182" w:rsidRDefault="00F97182" w:rsidP="00F97182">
      <w:pPr>
        <w:shd w:val="clear" w:color="auto" w:fill="FFFFFF"/>
        <w:tabs>
          <w:tab w:val="left" w:pos="254"/>
        </w:tabs>
        <w:spacing w:line="470" w:lineRule="exact"/>
      </w:pPr>
      <w:r>
        <w:rPr>
          <w:i/>
          <w:iCs/>
          <w:color w:val="000000"/>
        </w:rPr>
        <w:t>—</w:t>
      </w:r>
      <w:r>
        <w:rPr>
          <w:i/>
          <w:iCs/>
          <w:color w:val="000000"/>
        </w:rPr>
        <w:tab/>
      </w:r>
      <w:r>
        <w:rPr>
          <w:color w:val="000000"/>
        </w:rPr>
        <w:t xml:space="preserve">1910, № 12, 3 (16) апреля, стр. 2—3. — </w:t>
      </w:r>
      <w:r>
        <w:rPr>
          <w:i/>
          <w:iCs/>
          <w:color w:val="000000"/>
        </w:rPr>
        <w:t>337, 338, 341.</w:t>
      </w:r>
    </w:p>
    <w:p w:rsidR="00F97182" w:rsidRDefault="00F97182" w:rsidP="00F97182">
      <w:pPr>
        <w:shd w:val="clear" w:color="auto" w:fill="FFFFFF"/>
        <w:tabs>
          <w:tab w:val="left" w:pos="254"/>
        </w:tabs>
        <w:spacing w:line="470" w:lineRule="exact"/>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834"/>
          <w:tab w:val="left" w:leader="underscore" w:pos="8501"/>
        </w:tabs>
      </w:pPr>
      <w:r>
        <w:lastRenderedPageBreak/>
        <w:tab/>
      </w:r>
      <w:r>
        <w:rPr>
          <w:b/>
          <w:bCs/>
          <w:color w:val="000000"/>
          <w:spacing w:val="-9"/>
          <w:u w:val="single"/>
        </w:rPr>
        <w:t>УКАЗАТЕЛЬ ЛИТЕРАТУРНЫХ РАБОТ И ИСТОЧНИКОВ</w:t>
      </w:r>
      <w:r>
        <w:rPr>
          <w:b/>
          <w:bCs/>
          <w:color w:val="000000"/>
          <w:u w:val="single"/>
        </w:rPr>
        <w:tab/>
      </w:r>
      <w:r>
        <w:rPr>
          <w:b/>
          <w:bCs/>
          <w:color w:val="000000"/>
        </w:rPr>
        <w:t>505</w:t>
      </w:r>
    </w:p>
    <w:p w:rsidR="00F97182" w:rsidRDefault="00F97182" w:rsidP="00F97182">
      <w:pPr>
        <w:numPr>
          <w:ilvl w:val="0"/>
          <w:numId w:val="8"/>
        </w:numPr>
        <w:shd w:val="clear" w:color="auto" w:fill="FFFFFF"/>
        <w:tabs>
          <w:tab w:val="left" w:pos="278"/>
        </w:tabs>
        <w:spacing w:before="682" w:line="470" w:lineRule="exact"/>
        <w:ind w:left="5"/>
        <w:rPr>
          <w:b/>
          <w:bCs/>
          <w:color w:val="000000"/>
        </w:rPr>
      </w:pPr>
      <w:r>
        <w:rPr>
          <w:b/>
          <w:bCs/>
          <w:color w:val="000000"/>
        </w:rPr>
        <w:t xml:space="preserve">1910, № 13, 15 (28) мая, стр. 2—3. — </w:t>
      </w:r>
      <w:r>
        <w:rPr>
          <w:b/>
          <w:bCs/>
          <w:i/>
          <w:iCs/>
          <w:color w:val="000000"/>
        </w:rPr>
        <w:t>319, 347.</w:t>
      </w:r>
    </w:p>
    <w:p w:rsidR="00F97182" w:rsidRDefault="00F97182" w:rsidP="00F97182">
      <w:pPr>
        <w:numPr>
          <w:ilvl w:val="0"/>
          <w:numId w:val="13"/>
        </w:numPr>
        <w:shd w:val="clear" w:color="auto" w:fill="FFFFFF"/>
        <w:tabs>
          <w:tab w:val="left" w:pos="278"/>
        </w:tabs>
        <w:spacing w:line="470" w:lineRule="exact"/>
        <w:ind w:left="5"/>
        <w:rPr>
          <w:rFonts w:ascii="Courier New" w:hAnsi="Courier New"/>
          <w:i/>
          <w:iCs/>
          <w:color w:val="000000"/>
          <w:w w:val="85"/>
          <w:sz w:val="22"/>
          <w:szCs w:val="22"/>
        </w:rPr>
      </w:pPr>
      <w:r>
        <w:rPr>
          <w:rFonts w:ascii="Courier New" w:hAnsi="Courier New" w:cs="Courier New"/>
          <w:color w:val="000000"/>
          <w:spacing w:val="-26"/>
          <w:w w:val="85"/>
          <w:sz w:val="22"/>
          <w:szCs w:val="22"/>
        </w:rPr>
        <w:t xml:space="preserve">1910, № 17, 20 ноября (3 декабря), стр. 2—3. — </w:t>
      </w:r>
      <w:r>
        <w:rPr>
          <w:rFonts w:ascii="Courier New" w:hAnsi="Courier New" w:cs="Courier New"/>
          <w:i/>
          <w:iCs/>
          <w:color w:val="000000"/>
          <w:spacing w:val="-26"/>
          <w:w w:val="85"/>
          <w:sz w:val="22"/>
          <w:szCs w:val="22"/>
        </w:rPr>
        <w:t>45.</w:t>
      </w:r>
    </w:p>
    <w:p w:rsidR="00F97182" w:rsidRDefault="00F97182" w:rsidP="00F97182">
      <w:pPr>
        <w:numPr>
          <w:ilvl w:val="0"/>
          <w:numId w:val="13"/>
        </w:numPr>
        <w:shd w:val="clear" w:color="auto" w:fill="FFFFFF"/>
        <w:tabs>
          <w:tab w:val="left" w:pos="278"/>
        </w:tabs>
        <w:spacing w:line="470" w:lineRule="exact"/>
        <w:ind w:left="5"/>
        <w:rPr>
          <w:rFonts w:ascii="Courier New" w:hAnsi="Courier New"/>
          <w:color w:val="000000"/>
          <w:w w:val="85"/>
          <w:sz w:val="22"/>
          <w:szCs w:val="22"/>
        </w:rPr>
      </w:pPr>
      <w:r>
        <w:rPr>
          <w:rFonts w:ascii="Courier New" w:hAnsi="Courier New" w:cs="Courier New"/>
          <w:color w:val="000000"/>
          <w:spacing w:val="-28"/>
          <w:w w:val="85"/>
          <w:sz w:val="22"/>
          <w:szCs w:val="22"/>
        </w:rPr>
        <w:t xml:space="preserve">1911, № 20, 16 (29) апреля, стр. 1, 5—6. — </w:t>
      </w:r>
      <w:r>
        <w:rPr>
          <w:rFonts w:ascii="Courier New" w:hAnsi="Courier New" w:cs="Courier New"/>
          <w:i/>
          <w:iCs/>
          <w:color w:val="000000"/>
          <w:spacing w:val="-28"/>
          <w:w w:val="85"/>
          <w:sz w:val="22"/>
          <w:szCs w:val="22"/>
        </w:rPr>
        <w:t>345, 350.</w:t>
      </w:r>
    </w:p>
    <w:p w:rsidR="00F97182" w:rsidRDefault="00F97182" w:rsidP="00F97182">
      <w:pPr>
        <w:numPr>
          <w:ilvl w:val="0"/>
          <w:numId w:val="13"/>
        </w:numPr>
        <w:shd w:val="clear" w:color="auto" w:fill="FFFFFF"/>
        <w:tabs>
          <w:tab w:val="left" w:pos="278"/>
        </w:tabs>
        <w:spacing w:line="470" w:lineRule="exact"/>
        <w:ind w:left="5"/>
        <w:rPr>
          <w:rFonts w:ascii="Courier New" w:hAnsi="Courier New"/>
          <w:i/>
          <w:iCs/>
          <w:color w:val="000000"/>
          <w:w w:val="85"/>
          <w:sz w:val="22"/>
          <w:szCs w:val="22"/>
        </w:rPr>
      </w:pPr>
      <w:r>
        <w:rPr>
          <w:rFonts w:ascii="Courier New" w:hAnsi="Courier New" w:cs="Courier New"/>
          <w:color w:val="000000"/>
          <w:spacing w:val="-28"/>
          <w:w w:val="85"/>
          <w:sz w:val="22"/>
          <w:szCs w:val="22"/>
        </w:rPr>
        <w:t xml:space="preserve">1911, № 21, 25 июня (8 июля), стр. 6. — </w:t>
      </w:r>
      <w:r>
        <w:rPr>
          <w:rFonts w:ascii="Courier New" w:hAnsi="Courier New" w:cs="Courier New"/>
          <w:i/>
          <w:iCs/>
          <w:color w:val="000000"/>
          <w:spacing w:val="-28"/>
          <w:w w:val="85"/>
          <w:sz w:val="22"/>
          <w:szCs w:val="22"/>
        </w:rPr>
        <w:t>347, 348.</w:t>
      </w:r>
    </w:p>
    <w:p w:rsidR="00F97182" w:rsidRDefault="00F97182" w:rsidP="00F97182">
      <w:pPr>
        <w:shd w:val="clear" w:color="auto" w:fill="FFFFFF"/>
        <w:spacing w:before="187" w:line="230" w:lineRule="exact"/>
        <w:ind w:left="293" w:right="5" w:hanging="293"/>
        <w:jc w:val="both"/>
      </w:pPr>
      <w:r>
        <w:rPr>
          <w:i/>
          <w:iCs/>
          <w:color w:val="000000"/>
        </w:rPr>
        <w:t xml:space="preserve">Председательский кризис. </w:t>
      </w:r>
      <w:r>
        <w:rPr>
          <w:color w:val="000000"/>
        </w:rPr>
        <w:t xml:space="preserve">— «Звезда», </w:t>
      </w:r>
      <w:r>
        <w:rPr>
          <w:b/>
          <w:bCs/>
          <w:color w:val="000000"/>
        </w:rPr>
        <w:t>Спб., 1911, № 15, 25 марта, стр. 3. Под общ. загл.: Государствен</w:t>
      </w:r>
      <w:r>
        <w:rPr>
          <w:b/>
          <w:bCs/>
          <w:color w:val="000000"/>
        </w:rPr>
        <w:softHyphen/>
        <w:t xml:space="preserve">ная дума. </w:t>
      </w:r>
      <w:r>
        <w:rPr>
          <w:color w:val="000000"/>
        </w:rPr>
        <w:t xml:space="preserve">— </w:t>
      </w:r>
      <w:r>
        <w:rPr>
          <w:i/>
          <w:iCs/>
          <w:color w:val="000000"/>
        </w:rPr>
        <w:t>212.</w:t>
      </w:r>
    </w:p>
    <w:p w:rsidR="00F97182" w:rsidRDefault="00F97182" w:rsidP="00F97182">
      <w:pPr>
        <w:shd w:val="clear" w:color="auto" w:fill="FFFFFF"/>
        <w:spacing w:before="235" w:line="230" w:lineRule="exact"/>
        <w:ind w:left="293" w:right="5" w:hanging="288"/>
        <w:jc w:val="both"/>
      </w:pPr>
      <w:r>
        <w:rPr>
          <w:i/>
          <w:iCs/>
          <w:color w:val="000000"/>
        </w:rPr>
        <w:t xml:space="preserve">[Примечание к статье «От редакции»]. </w:t>
      </w:r>
      <w:r>
        <w:rPr>
          <w:color w:val="000000"/>
        </w:rPr>
        <w:t xml:space="preserve">— </w:t>
      </w:r>
      <w:r>
        <w:rPr>
          <w:b/>
          <w:bCs/>
          <w:color w:val="000000"/>
        </w:rPr>
        <w:t>«Информационный Бюллетень», [Париж], 1911, № 1, 11 авгу</w:t>
      </w:r>
      <w:r>
        <w:rPr>
          <w:b/>
          <w:bCs/>
          <w:color w:val="000000"/>
        </w:rPr>
        <w:softHyphen/>
        <w:t>ста, стр. 1. —</w:t>
      </w:r>
      <w:r>
        <w:rPr>
          <w:b/>
          <w:bCs/>
          <w:i/>
          <w:iCs/>
          <w:color w:val="000000"/>
        </w:rPr>
        <w:t>339.</w:t>
      </w:r>
    </w:p>
    <w:p w:rsidR="00F97182" w:rsidRDefault="00F97182" w:rsidP="00F97182">
      <w:pPr>
        <w:shd w:val="clear" w:color="auto" w:fill="FFFFFF"/>
        <w:spacing w:before="235" w:line="230" w:lineRule="exact"/>
        <w:ind w:left="298" w:right="14" w:hanging="298"/>
        <w:jc w:val="both"/>
      </w:pPr>
      <w:r>
        <w:rPr>
          <w:i/>
          <w:iCs/>
          <w:color w:val="000000"/>
        </w:rPr>
        <w:t xml:space="preserve">Примечание от редакции [к статье В. Базарова «Толстой и русская интеллигенция»]. </w:t>
      </w:r>
      <w:r>
        <w:rPr>
          <w:color w:val="000000"/>
        </w:rPr>
        <w:t xml:space="preserve">— </w:t>
      </w:r>
      <w:r>
        <w:rPr>
          <w:b/>
          <w:bCs/>
          <w:color w:val="000000"/>
        </w:rPr>
        <w:t xml:space="preserve">«Наша Заря», Спб., 1910, № 10, стр. 43. — </w:t>
      </w:r>
      <w:r>
        <w:rPr>
          <w:b/>
          <w:bCs/>
          <w:i/>
          <w:iCs/>
          <w:color w:val="000000"/>
        </w:rPr>
        <w:t>90, 93, 94.</w:t>
      </w:r>
    </w:p>
    <w:p w:rsidR="00F97182" w:rsidRDefault="00F97182" w:rsidP="00F97182">
      <w:pPr>
        <w:shd w:val="clear" w:color="auto" w:fill="FFFFFF"/>
        <w:spacing w:before="235" w:line="230" w:lineRule="exact"/>
        <w:ind w:left="293" w:right="5" w:hanging="293"/>
        <w:jc w:val="both"/>
      </w:pPr>
      <w:r>
        <w:rPr>
          <w:i/>
          <w:iCs/>
          <w:color w:val="000000"/>
        </w:rPr>
        <w:t xml:space="preserve">Программа Российской социал-демократической рабочей партии. </w:t>
      </w:r>
      <w:r>
        <w:rPr>
          <w:color w:val="000000"/>
        </w:rPr>
        <w:t xml:space="preserve">— </w:t>
      </w:r>
      <w:r>
        <w:rPr>
          <w:b/>
          <w:bCs/>
          <w:color w:val="000000"/>
        </w:rPr>
        <w:t xml:space="preserve">В кн. </w:t>
      </w:r>
      <w:r>
        <w:rPr>
          <w:color w:val="000000"/>
        </w:rPr>
        <w:t xml:space="preserve">: </w:t>
      </w:r>
      <w:r>
        <w:rPr>
          <w:b/>
          <w:bCs/>
          <w:color w:val="000000"/>
        </w:rPr>
        <w:t>Лондонский съезд Россий</w:t>
      </w:r>
      <w:r>
        <w:rPr>
          <w:b/>
          <w:bCs/>
          <w:color w:val="000000"/>
        </w:rPr>
        <w:softHyphen/>
        <w:t xml:space="preserve">ской соц.-демокр. раб. партии (состоявшийся в 1907 г.). Полный текст протоколов. Изд. ЦК. </w:t>
      </w:r>
      <w:r>
        <w:rPr>
          <w:b/>
          <w:bCs/>
          <w:color w:val="000000"/>
          <w:lang w:val="en-US"/>
        </w:rPr>
        <w:t xml:space="preserve">Paris, </w:t>
      </w:r>
      <w:r>
        <w:rPr>
          <w:b/>
          <w:bCs/>
          <w:color w:val="000000"/>
        </w:rPr>
        <w:t xml:space="preserve">1909, стр. 12—16. (РСДРП). — </w:t>
      </w:r>
      <w:r>
        <w:rPr>
          <w:b/>
          <w:bCs/>
          <w:i/>
          <w:iCs/>
          <w:color w:val="000000"/>
        </w:rPr>
        <w:t>238, 290, 362—363.</w:t>
      </w:r>
    </w:p>
    <w:p w:rsidR="00F97182" w:rsidRDefault="00F97182" w:rsidP="00F97182">
      <w:pPr>
        <w:shd w:val="clear" w:color="auto" w:fill="FFFFFF"/>
        <w:spacing w:before="240" w:line="226"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w:t>
      </w:r>
      <w:r>
        <w:rPr>
          <w:b/>
          <w:bCs/>
          <w:color w:val="000000"/>
        </w:rPr>
        <w:t xml:space="preserve">В кн.: Второй </w:t>
      </w:r>
      <w:r>
        <w:rPr>
          <w:b/>
          <w:bCs/>
          <w:color w:val="000000"/>
          <w:spacing w:val="-4"/>
        </w:rPr>
        <w:t xml:space="preserve">очередной съезд Росс, соц.-дем. рабочей партии. Полный текст протоколов. Изд. ЦК. Женева, тип. </w:t>
      </w:r>
      <w:r>
        <w:rPr>
          <w:b/>
          <w:bCs/>
          <w:color w:val="000000"/>
        </w:rPr>
        <w:t xml:space="preserve">партии, [1904], стр. 1—6. (РСДРП). — </w:t>
      </w:r>
      <w:r>
        <w:rPr>
          <w:b/>
          <w:bCs/>
          <w:i/>
          <w:iCs/>
          <w:color w:val="000000"/>
        </w:rPr>
        <w:t>238.</w:t>
      </w:r>
    </w:p>
    <w:p w:rsidR="00F97182" w:rsidRDefault="00F97182" w:rsidP="00F97182">
      <w:pPr>
        <w:shd w:val="clear" w:color="auto" w:fill="FFFFFF"/>
        <w:spacing w:before="235" w:line="230" w:lineRule="exact"/>
        <w:ind w:left="293" w:hanging="293"/>
        <w:jc w:val="both"/>
      </w:pPr>
      <w:r>
        <w:rPr>
          <w:i/>
          <w:iCs/>
          <w:color w:val="000000"/>
        </w:rPr>
        <w:t xml:space="preserve">Проект основных положений [земельного закона, внесенный 104 членами Государственной думы]. </w:t>
      </w:r>
      <w:r>
        <w:rPr>
          <w:color w:val="000000"/>
        </w:rPr>
        <w:t xml:space="preserve">— В </w:t>
      </w:r>
      <w:r>
        <w:rPr>
          <w:b/>
          <w:bCs/>
          <w:color w:val="000000"/>
        </w:rPr>
        <w:t xml:space="preserve">кн.: Стенографические отчеты [Государственной думы]. 1906 год. Сессия первая. Т. </w:t>
      </w:r>
      <w:r>
        <w:rPr>
          <w:b/>
          <w:bCs/>
          <w:color w:val="000000"/>
          <w:lang w:val="en-US"/>
        </w:rPr>
        <w:t xml:space="preserve">I. </w:t>
      </w:r>
      <w:r>
        <w:rPr>
          <w:b/>
          <w:bCs/>
          <w:color w:val="000000"/>
        </w:rPr>
        <w:t xml:space="preserve">Заседания 1— 18 (с 27 апреля по 30 мая). Спб., гос. тип., 1906, стр. 560—562. (Государственная дума). — </w:t>
      </w:r>
      <w:r>
        <w:rPr>
          <w:b/>
          <w:bCs/>
          <w:i/>
          <w:iCs/>
          <w:color w:val="000000"/>
        </w:rPr>
        <w:t>119.</w:t>
      </w:r>
    </w:p>
    <w:p w:rsidR="00F97182" w:rsidRDefault="00F97182" w:rsidP="00F97182">
      <w:pPr>
        <w:shd w:val="clear" w:color="auto" w:fill="FFFFFF"/>
        <w:spacing w:before="235" w:line="230" w:lineRule="exact"/>
        <w:ind w:left="293" w:right="5" w:hanging="293"/>
        <w:jc w:val="both"/>
      </w:pPr>
      <w:r>
        <w:rPr>
          <w:i/>
          <w:iCs/>
          <w:color w:val="000000"/>
        </w:rPr>
        <w:t xml:space="preserve">Проект основных положений [земельной реформы, внесенный во </w:t>
      </w:r>
      <w:r>
        <w:rPr>
          <w:i/>
          <w:iCs/>
          <w:color w:val="000000"/>
          <w:lang w:val="en-US"/>
        </w:rPr>
        <w:t xml:space="preserve">II </w:t>
      </w:r>
      <w:r>
        <w:rPr>
          <w:i/>
          <w:iCs/>
          <w:color w:val="000000"/>
        </w:rPr>
        <w:t xml:space="preserve">Государственную думу от имени Трудовой группы и Крестьянского союза]. </w:t>
      </w:r>
      <w:r>
        <w:rPr>
          <w:color w:val="000000"/>
        </w:rPr>
        <w:t xml:space="preserve">— </w:t>
      </w:r>
      <w:r>
        <w:rPr>
          <w:b/>
          <w:bCs/>
          <w:color w:val="000000"/>
        </w:rPr>
        <w:t>В кн.: [Материалы, поступившие в общее собрание Го</w:t>
      </w:r>
      <w:r>
        <w:rPr>
          <w:b/>
          <w:bCs/>
          <w:color w:val="000000"/>
        </w:rPr>
        <w:softHyphen/>
        <w:t xml:space="preserve">сударственной думы 2-го созыва]. Б. м., [1907], л. 17—19, 37. — </w:t>
      </w:r>
      <w:r>
        <w:rPr>
          <w:b/>
          <w:bCs/>
          <w:i/>
          <w:iCs/>
          <w:color w:val="000000"/>
        </w:rPr>
        <w:t>119.</w:t>
      </w:r>
    </w:p>
    <w:p w:rsidR="00F97182" w:rsidRDefault="00F97182" w:rsidP="00F97182">
      <w:pPr>
        <w:shd w:val="clear" w:color="auto" w:fill="FFFFFF"/>
        <w:spacing w:before="48" w:line="466" w:lineRule="exact"/>
        <w:ind w:left="14"/>
      </w:pPr>
      <w:r>
        <w:rPr>
          <w:b/>
          <w:bCs/>
          <w:i/>
          <w:iCs/>
          <w:color w:val="000000"/>
        </w:rPr>
        <w:t xml:space="preserve">«Пролетарий», </w:t>
      </w:r>
      <w:r>
        <w:rPr>
          <w:b/>
          <w:bCs/>
          <w:color w:val="000000"/>
        </w:rPr>
        <w:t xml:space="preserve">[Выборг — Женева — Париж]. — </w:t>
      </w:r>
      <w:r>
        <w:rPr>
          <w:b/>
          <w:bCs/>
          <w:i/>
          <w:iCs/>
          <w:color w:val="000000"/>
        </w:rPr>
        <w:t>295.</w:t>
      </w:r>
    </w:p>
    <w:p w:rsidR="00F97182" w:rsidRDefault="00F97182" w:rsidP="00F97182">
      <w:pPr>
        <w:shd w:val="clear" w:color="auto" w:fill="FFFFFF"/>
        <w:spacing w:line="466" w:lineRule="exact"/>
      </w:pPr>
      <w:r>
        <w:rPr>
          <w:i/>
          <w:iCs/>
          <w:color w:val="000000"/>
        </w:rPr>
        <w:t xml:space="preserve">Противоречие. </w:t>
      </w:r>
      <w:r>
        <w:rPr>
          <w:b/>
          <w:bCs/>
          <w:color w:val="000000"/>
        </w:rPr>
        <w:t xml:space="preserve">— «Звезда», Спб., 1911, № 4, 6 января, стр. 3. — </w:t>
      </w:r>
      <w:r>
        <w:rPr>
          <w:b/>
          <w:bCs/>
          <w:i/>
          <w:iCs/>
          <w:color w:val="000000"/>
        </w:rPr>
        <w:t>108, 109.</w:t>
      </w:r>
    </w:p>
    <w:p w:rsidR="00F97182" w:rsidRDefault="00F97182" w:rsidP="00F97182">
      <w:pPr>
        <w:shd w:val="clear" w:color="auto" w:fill="FFFFFF"/>
        <w:spacing w:line="466" w:lineRule="exact"/>
        <w:ind w:left="14"/>
      </w:pPr>
      <w:r>
        <w:rPr>
          <w:i/>
          <w:iCs/>
          <w:color w:val="000000"/>
        </w:rPr>
        <w:t xml:space="preserve">«РабочаяГазета», </w:t>
      </w:r>
      <w:r>
        <w:rPr>
          <w:b/>
          <w:bCs/>
          <w:color w:val="000000"/>
        </w:rPr>
        <w:t xml:space="preserve">Париж. </w:t>
      </w:r>
      <w:r>
        <w:rPr>
          <w:color w:val="000000"/>
        </w:rPr>
        <w:t xml:space="preserve">— </w:t>
      </w:r>
      <w:r>
        <w:rPr>
          <w:i/>
          <w:iCs/>
          <w:color w:val="000000"/>
        </w:rPr>
        <w:t>25, 33, 36, 37, 44, 53—54, 289, 345, 347, 351.</w:t>
      </w:r>
    </w:p>
    <w:p w:rsidR="00F97182" w:rsidRDefault="00F97182" w:rsidP="00F97182">
      <w:pPr>
        <w:shd w:val="clear" w:color="auto" w:fill="FFFFFF"/>
        <w:spacing w:line="466" w:lineRule="exact"/>
        <w:ind w:left="14"/>
      </w:pPr>
      <w:r>
        <w:rPr>
          <w:i/>
          <w:iCs/>
          <w:color w:val="000000"/>
        </w:rPr>
        <w:t xml:space="preserve">«РабочаяЖизнь», </w:t>
      </w:r>
      <w:r>
        <w:rPr>
          <w:b/>
          <w:bCs/>
          <w:color w:val="000000"/>
        </w:rPr>
        <w:t xml:space="preserve">[Париж]. </w:t>
      </w:r>
      <w:r>
        <w:rPr>
          <w:color w:val="000000"/>
        </w:rPr>
        <w:t>—</w:t>
      </w:r>
      <w:r>
        <w:rPr>
          <w:i/>
          <w:iCs/>
          <w:color w:val="000000"/>
        </w:rPr>
        <w:t>347, 348.</w:t>
      </w:r>
    </w:p>
    <w:p w:rsidR="00F97182" w:rsidRDefault="00F97182" w:rsidP="00F97182">
      <w:pPr>
        <w:shd w:val="clear" w:color="auto" w:fill="FFFFFF"/>
        <w:spacing w:line="466" w:lineRule="exact"/>
        <w:ind w:left="14"/>
      </w:pPr>
      <w:r>
        <w:rPr>
          <w:i/>
          <w:iCs/>
          <w:color w:val="000000"/>
        </w:rPr>
        <w:t xml:space="preserve">«РабочаяМысль», </w:t>
      </w:r>
      <w:r>
        <w:rPr>
          <w:b/>
          <w:bCs/>
          <w:color w:val="000000"/>
        </w:rPr>
        <w:t xml:space="preserve">[Спб. — Берлин — Варшава — Женева]. </w:t>
      </w:r>
      <w:r>
        <w:rPr>
          <w:color w:val="000000"/>
        </w:rPr>
        <w:t xml:space="preserve">— </w:t>
      </w:r>
      <w:r>
        <w:rPr>
          <w:i/>
          <w:iCs/>
          <w:color w:val="000000"/>
        </w:rPr>
        <w:t>320.</w:t>
      </w:r>
    </w:p>
    <w:p w:rsidR="00F97182" w:rsidRDefault="00F97182" w:rsidP="00F97182">
      <w:pPr>
        <w:shd w:val="clear" w:color="auto" w:fill="FFFFFF"/>
        <w:spacing w:line="466" w:lineRule="exact"/>
        <w:ind w:left="14"/>
      </w:pPr>
      <w:r>
        <w:rPr>
          <w:i/>
          <w:iCs/>
          <w:color w:val="000000"/>
        </w:rPr>
        <w:t xml:space="preserve">«Рабочее Дело», </w:t>
      </w:r>
      <w:r>
        <w:rPr>
          <w:b/>
          <w:bCs/>
          <w:color w:val="000000"/>
        </w:rPr>
        <w:t xml:space="preserve">Женева. </w:t>
      </w:r>
      <w:r>
        <w:rPr>
          <w:color w:val="000000"/>
        </w:rPr>
        <w:t xml:space="preserve">— </w:t>
      </w:r>
      <w:r>
        <w:rPr>
          <w:i/>
          <w:iCs/>
          <w:color w:val="000000"/>
        </w:rPr>
        <w:t>320.</w:t>
      </w:r>
    </w:p>
    <w:p w:rsidR="00F97182" w:rsidRDefault="00F97182" w:rsidP="00F97182">
      <w:pPr>
        <w:shd w:val="clear" w:color="auto" w:fill="FFFFFF"/>
        <w:tabs>
          <w:tab w:val="left" w:pos="278"/>
        </w:tabs>
        <w:spacing w:line="466" w:lineRule="exact"/>
        <w:ind w:left="5"/>
      </w:pPr>
      <w:r>
        <w:rPr>
          <w:b/>
          <w:bCs/>
          <w:color w:val="000000"/>
        </w:rPr>
        <w:t>—</w:t>
      </w:r>
      <w:r>
        <w:rPr>
          <w:b/>
          <w:bCs/>
          <w:color w:val="000000"/>
        </w:rPr>
        <w:tab/>
        <w:t xml:space="preserve">1901, № 10, стр. 1—36, 37—64. </w:t>
      </w:r>
      <w:r>
        <w:rPr>
          <w:color w:val="000000"/>
        </w:rPr>
        <w:t xml:space="preserve">— </w:t>
      </w:r>
      <w:r>
        <w:rPr>
          <w:i/>
          <w:iCs/>
          <w:color w:val="000000"/>
        </w:rPr>
        <w:t>204.</w:t>
      </w:r>
    </w:p>
    <w:p w:rsidR="00F97182" w:rsidRDefault="00F97182" w:rsidP="00F97182">
      <w:pPr>
        <w:shd w:val="clear" w:color="auto" w:fill="FFFFFF"/>
        <w:tabs>
          <w:tab w:val="left" w:pos="278"/>
        </w:tabs>
        <w:spacing w:line="466" w:lineRule="exact"/>
        <w:ind w:left="5"/>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834"/>
        </w:tabs>
        <w:ind w:left="14"/>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p>
    <w:p w:rsidR="00F97182" w:rsidRDefault="00F97182" w:rsidP="00F97182">
      <w:pPr>
        <w:shd w:val="clear" w:color="auto" w:fill="FFFFFF"/>
        <w:spacing w:before="869" w:line="235" w:lineRule="exact"/>
        <w:ind w:left="288" w:right="5" w:hanging="288"/>
        <w:jc w:val="both"/>
      </w:pPr>
      <w:r>
        <w:rPr>
          <w:i/>
          <w:iCs/>
          <w:color w:val="000000"/>
        </w:rPr>
        <w:t xml:space="preserve">Разрушенная легенда. </w:t>
      </w:r>
      <w:r>
        <w:rPr>
          <w:color w:val="000000"/>
        </w:rPr>
        <w:t>(«Дело» тт. М., Ю. и Р.). — «Голос Социал-Демократа», [Париж], 1911, № 24, фев</w:t>
      </w:r>
      <w:r>
        <w:rPr>
          <w:color w:val="000000"/>
        </w:rPr>
        <w:softHyphen/>
        <w:t xml:space="preserve">раль. Приложение к№ 24 «Голоса Социал-Демократа», стр. 3—4. — </w:t>
      </w:r>
      <w:r>
        <w:rPr>
          <w:i/>
          <w:iCs/>
          <w:color w:val="000000"/>
        </w:rPr>
        <w:t>182</w:t>
      </w:r>
      <w:r>
        <w:rPr>
          <w:color w:val="000000"/>
        </w:rPr>
        <w:t>—</w:t>
      </w:r>
      <w:r>
        <w:rPr>
          <w:i/>
          <w:iCs/>
          <w:color w:val="000000"/>
        </w:rPr>
        <w:t>185, 322, 351.</w:t>
      </w:r>
    </w:p>
    <w:p w:rsidR="00F97182" w:rsidRDefault="00F97182" w:rsidP="00F97182">
      <w:pPr>
        <w:shd w:val="clear" w:color="auto" w:fill="FFFFFF"/>
        <w:spacing w:before="230" w:line="230" w:lineRule="exact"/>
        <w:ind w:left="293" w:right="5" w:hanging="293"/>
        <w:jc w:val="both"/>
      </w:pPr>
      <w:r>
        <w:rPr>
          <w:i/>
          <w:iCs/>
          <w:color w:val="000000"/>
        </w:rPr>
        <w:t xml:space="preserve">Резолюции, предложенные меньшевиками-партийцами собранию </w:t>
      </w:r>
      <w:r>
        <w:rPr>
          <w:i/>
          <w:iCs/>
          <w:color w:val="000000"/>
          <w:lang w:val="en-US"/>
        </w:rPr>
        <w:t xml:space="preserve">I </w:t>
      </w:r>
      <w:r>
        <w:rPr>
          <w:i/>
          <w:iCs/>
          <w:color w:val="000000"/>
        </w:rPr>
        <w:t xml:space="preserve">и </w:t>
      </w:r>
      <w:r>
        <w:rPr>
          <w:i/>
          <w:iCs/>
          <w:color w:val="000000"/>
          <w:lang w:val="en-US"/>
        </w:rPr>
        <w:t xml:space="preserve">II </w:t>
      </w:r>
      <w:r>
        <w:rPr>
          <w:i/>
          <w:iCs/>
          <w:color w:val="000000"/>
        </w:rPr>
        <w:t xml:space="preserve">групп РСДРП и группы Бунда, состоявшемуся в Женеве 30 июня 1911 г. </w:t>
      </w:r>
      <w:r>
        <w:rPr>
          <w:color w:val="000000"/>
        </w:rPr>
        <w:t>[Листовка]. Б. м., [1911]. 4 стр. (РСДРП), Подпись: Женев</w:t>
      </w:r>
      <w:r>
        <w:rPr>
          <w:color w:val="000000"/>
        </w:rPr>
        <w:softHyphen/>
        <w:t xml:space="preserve">ские меньшевики-партийцы. Гект. — </w:t>
      </w:r>
      <w:r>
        <w:rPr>
          <w:i/>
          <w:iCs/>
          <w:color w:val="000000"/>
        </w:rPr>
        <w:t>301.</w:t>
      </w:r>
    </w:p>
    <w:p w:rsidR="00F97182" w:rsidRDefault="00F97182" w:rsidP="00F97182">
      <w:pPr>
        <w:shd w:val="clear" w:color="auto" w:fill="FFFFFF"/>
        <w:spacing w:before="235" w:line="230" w:lineRule="exact"/>
        <w:ind w:left="288" w:right="14" w:hanging="283"/>
        <w:jc w:val="both"/>
      </w:pPr>
      <w:r>
        <w:rPr>
          <w:i/>
          <w:iCs/>
          <w:color w:val="000000"/>
        </w:rPr>
        <w:t xml:space="preserve">[Резолюции, принятые на пленуме ЦК РСДРП в январе 1910 г.]. </w:t>
      </w:r>
      <w:r>
        <w:rPr>
          <w:color w:val="000000"/>
        </w:rPr>
        <w:t xml:space="preserve">— </w:t>
      </w:r>
      <w:r>
        <w:rPr>
          <w:b/>
          <w:bCs/>
          <w:color w:val="000000"/>
        </w:rPr>
        <w:t xml:space="preserve">«Социал-Демократ», [Париж], 1910, </w:t>
      </w:r>
      <w:r>
        <w:rPr>
          <w:color w:val="000000"/>
        </w:rPr>
        <w:t xml:space="preserve">№ 11, 26 (13) февраля, стр. 10—11, в отд.: Из партии. — </w:t>
      </w:r>
      <w:r>
        <w:rPr>
          <w:i/>
          <w:iCs/>
          <w:color w:val="000000"/>
        </w:rPr>
        <w:t>27, 28, 56, 182—183, 260, 264, 265, 270, 271, 272, 287, 288, 291, 341, 343, 349, 351, 363.</w:t>
      </w:r>
    </w:p>
    <w:p w:rsidR="00F97182" w:rsidRDefault="00F97182" w:rsidP="00F97182">
      <w:pPr>
        <w:shd w:val="clear" w:color="auto" w:fill="FFFFFF"/>
        <w:spacing w:before="235" w:line="230" w:lineRule="exact"/>
        <w:ind w:left="288" w:right="5" w:hanging="288"/>
        <w:jc w:val="both"/>
      </w:pPr>
      <w:r>
        <w:rPr>
          <w:i/>
          <w:iCs/>
          <w:color w:val="000000"/>
        </w:rPr>
        <w:t xml:space="preserve">Резолюции, [принятые на Пятой конференции РСДРП (Общероссийской 1908 г.)]. </w:t>
      </w:r>
      <w:r>
        <w:rPr>
          <w:color w:val="000000"/>
        </w:rPr>
        <w:t xml:space="preserve">— В </w:t>
      </w:r>
      <w:r>
        <w:rPr>
          <w:b/>
          <w:bCs/>
          <w:color w:val="000000"/>
        </w:rPr>
        <w:t xml:space="preserve">кн. </w:t>
      </w:r>
      <w:r>
        <w:rPr>
          <w:color w:val="000000"/>
        </w:rPr>
        <w:t xml:space="preserve">: </w:t>
      </w:r>
      <w:r>
        <w:rPr>
          <w:b/>
          <w:bCs/>
          <w:color w:val="000000"/>
        </w:rPr>
        <w:t xml:space="preserve">Извещение </w:t>
      </w:r>
      <w:r>
        <w:rPr>
          <w:color w:val="000000"/>
        </w:rPr>
        <w:t xml:space="preserve">Центрального Комитета Российской с.-д. рабочей партии о состоявшейся очередной общепартийной конференции. [Изд. ЦК РСДРП. </w:t>
      </w:r>
      <w:r>
        <w:rPr>
          <w:color w:val="000000"/>
          <w:lang w:val="en-US"/>
        </w:rPr>
        <w:t xml:space="preserve">Paris, </w:t>
      </w:r>
      <w:r>
        <w:rPr>
          <w:color w:val="000000"/>
        </w:rPr>
        <w:t xml:space="preserve">1909], стр. 4—7. (РСДРП). — </w:t>
      </w:r>
      <w:r>
        <w:rPr>
          <w:i/>
          <w:iCs/>
          <w:color w:val="000000"/>
        </w:rPr>
        <w:t>26, 111—112, 235, 291, 363, 414.</w:t>
      </w:r>
    </w:p>
    <w:p w:rsidR="00F97182" w:rsidRDefault="00F97182" w:rsidP="00F97182">
      <w:pPr>
        <w:shd w:val="clear" w:color="auto" w:fill="FFFFFF"/>
        <w:spacing w:before="235" w:line="230" w:lineRule="exact"/>
        <w:ind w:left="288" w:hanging="283"/>
        <w:jc w:val="both"/>
      </w:pPr>
      <w:r>
        <w:rPr>
          <w:i/>
          <w:iCs/>
          <w:color w:val="000000"/>
        </w:rPr>
        <w:t xml:space="preserve">[Резолюции, принятые на совещании членов ЦК РСДРП. </w:t>
      </w:r>
      <w:r>
        <w:rPr>
          <w:b/>
          <w:bCs/>
          <w:color w:val="000000"/>
        </w:rPr>
        <w:t xml:space="preserve">1911 г.]. — В листовке: Извещение [совещания </w:t>
      </w:r>
      <w:r>
        <w:rPr>
          <w:color w:val="000000"/>
        </w:rPr>
        <w:t xml:space="preserve">членов ЦК РСДРП. 1911 г.]. Б. м., [1911], стр. 2. (РСДРП). — </w:t>
      </w:r>
      <w:r>
        <w:rPr>
          <w:i/>
          <w:iCs/>
          <w:color w:val="000000"/>
        </w:rPr>
        <w:t>288.</w:t>
      </w:r>
    </w:p>
    <w:p w:rsidR="00F97182" w:rsidRDefault="00F97182" w:rsidP="00F97182">
      <w:pPr>
        <w:shd w:val="clear" w:color="auto" w:fill="FFFFFF"/>
        <w:spacing w:before="240" w:line="226" w:lineRule="exact"/>
        <w:ind w:left="293" w:right="5" w:hanging="293"/>
        <w:jc w:val="both"/>
      </w:pPr>
      <w:r>
        <w:rPr>
          <w:i/>
          <w:iCs/>
          <w:color w:val="000000"/>
        </w:rPr>
        <w:t xml:space="preserve">Резолюции Совещания [при Заграничном бюро ЦК РСДРП]. </w:t>
      </w:r>
      <w:r>
        <w:rPr>
          <w:color w:val="000000"/>
        </w:rPr>
        <w:t xml:space="preserve">— </w:t>
      </w:r>
      <w:r>
        <w:rPr>
          <w:b/>
          <w:bCs/>
          <w:color w:val="000000"/>
        </w:rPr>
        <w:t>«Листок Заграничного Бюро Центрально</w:t>
      </w:r>
      <w:r>
        <w:rPr>
          <w:b/>
          <w:bCs/>
          <w:color w:val="000000"/>
        </w:rPr>
        <w:softHyphen/>
        <w:t xml:space="preserve">го </w:t>
      </w:r>
      <w:r>
        <w:rPr>
          <w:color w:val="000000"/>
        </w:rPr>
        <w:t xml:space="preserve">Комитета»,; [Париж], 1911, №1,8 сентября, стр. 4—5. — </w:t>
      </w:r>
      <w:r>
        <w:rPr>
          <w:i/>
          <w:iCs/>
          <w:color w:val="000000"/>
        </w:rPr>
        <w:t>321.</w:t>
      </w:r>
    </w:p>
    <w:p w:rsidR="00F97182" w:rsidRDefault="00F97182" w:rsidP="00F97182">
      <w:pPr>
        <w:shd w:val="clear" w:color="auto" w:fill="FFFFFF"/>
        <w:spacing w:before="230" w:line="235" w:lineRule="exact"/>
        <w:ind w:left="312" w:right="14" w:hanging="312"/>
        <w:jc w:val="both"/>
      </w:pPr>
      <w:r>
        <w:rPr>
          <w:i/>
          <w:iCs/>
          <w:color w:val="000000"/>
        </w:rPr>
        <w:t xml:space="preserve">Резолюция Женевского идейного кружка соц.-дем. большевиков. </w:t>
      </w:r>
      <w:r>
        <w:rPr>
          <w:color w:val="000000"/>
        </w:rPr>
        <w:t>—</w:t>
      </w:r>
      <w:r>
        <w:rPr>
          <w:b/>
          <w:bCs/>
          <w:color w:val="000000"/>
        </w:rPr>
        <w:t xml:space="preserve">«Голос Социал-Демократа», [Париж], </w:t>
      </w:r>
      <w:r>
        <w:rPr>
          <w:color w:val="000000"/>
        </w:rPr>
        <w:t xml:space="preserve">1911, № 24, февраль. Приложение к № 24 «Голоса Социал-Демократа», стр. 7, — </w:t>
      </w:r>
      <w:r>
        <w:rPr>
          <w:i/>
          <w:iCs/>
          <w:color w:val="000000"/>
        </w:rPr>
        <w:t>185.</w:t>
      </w:r>
    </w:p>
    <w:p w:rsidR="00F97182" w:rsidRDefault="00F97182" w:rsidP="00F97182">
      <w:pPr>
        <w:shd w:val="clear" w:color="auto" w:fill="FFFFFF"/>
        <w:spacing w:before="230" w:line="230" w:lineRule="exact"/>
        <w:ind w:left="293" w:right="5" w:hanging="288"/>
        <w:jc w:val="both"/>
      </w:pPr>
      <w:r>
        <w:rPr>
          <w:i/>
          <w:iCs/>
          <w:color w:val="000000"/>
        </w:rPr>
        <w:t xml:space="preserve">[Резолюция Заграничного бюро ЦК РСДРП по вопросу о созыве заграничного пленума ЦК, принятая в ответ на заявку большевиков от 5 декабря (22 ноября) 1910 г. </w:t>
      </w:r>
      <w:r>
        <w:rPr>
          <w:b/>
          <w:bCs/>
          <w:color w:val="000000"/>
        </w:rPr>
        <w:t xml:space="preserve">27 января 1911 г.]. </w:t>
      </w:r>
      <w:r>
        <w:rPr>
          <w:color w:val="000000"/>
        </w:rPr>
        <w:t xml:space="preserve">— </w:t>
      </w:r>
      <w:r>
        <w:rPr>
          <w:b/>
          <w:bCs/>
          <w:color w:val="000000"/>
        </w:rPr>
        <w:t xml:space="preserve">В листовке: Ко </w:t>
      </w:r>
      <w:r>
        <w:rPr>
          <w:color w:val="000000"/>
        </w:rPr>
        <w:t xml:space="preserve">всем членам партии. 27 июня 1911 г. </w:t>
      </w:r>
      <w:r>
        <w:rPr>
          <w:color w:val="000000"/>
          <w:lang w:val="en-US"/>
        </w:rPr>
        <w:t xml:space="preserve">Paris, </w:t>
      </w:r>
      <w:r>
        <w:rPr>
          <w:color w:val="000000"/>
        </w:rPr>
        <w:t xml:space="preserve">кооп. тин. «Союз», 1911, стр. 1. (РСДРП. ЗБЦК). — </w:t>
      </w:r>
      <w:r>
        <w:rPr>
          <w:i/>
          <w:iCs/>
          <w:color w:val="000000"/>
        </w:rPr>
        <w:t>287</w:t>
      </w:r>
      <w:r>
        <w:rPr>
          <w:color w:val="000000"/>
        </w:rPr>
        <w:t>—</w:t>
      </w:r>
    </w:p>
    <w:p w:rsidR="00F97182" w:rsidRDefault="00F97182" w:rsidP="00F97182">
      <w:pPr>
        <w:shd w:val="clear" w:color="auto" w:fill="FFFFFF"/>
        <w:ind w:left="293"/>
      </w:pPr>
      <w:r>
        <w:rPr>
          <w:i/>
          <w:iCs/>
          <w:color w:val="000000"/>
        </w:rPr>
        <w:t>288, 322—323.</w:t>
      </w:r>
    </w:p>
    <w:p w:rsidR="00F97182" w:rsidRDefault="00F97182" w:rsidP="00F97182">
      <w:pPr>
        <w:shd w:val="clear" w:color="auto" w:fill="FFFFFF"/>
        <w:spacing w:before="235" w:line="230" w:lineRule="exact"/>
        <w:ind w:left="293" w:right="5" w:hanging="293"/>
        <w:jc w:val="both"/>
      </w:pPr>
      <w:r>
        <w:rPr>
          <w:i/>
          <w:iCs/>
          <w:color w:val="000000"/>
        </w:rPr>
        <w:t xml:space="preserve">Резолюция ко всем партийным товарищам. </w:t>
      </w:r>
      <w:r>
        <w:rPr>
          <w:color w:val="000000"/>
        </w:rPr>
        <w:t xml:space="preserve">[Листовка]. </w:t>
      </w:r>
      <w:r>
        <w:rPr>
          <w:color w:val="000000"/>
          <w:lang w:val="en-US"/>
        </w:rPr>
        <w:t xml:space="preserve">[Paris, </w:t>
      </w:r>
      <w:r>
        <w:rPr>
          <w:color w:val="000000"/>
        </w:rPr>
        <w:t>1911]. 2 стр. (РСДРП). Подпись: Париж</w:t>
      </w:r>
      <w:r>
        <w:rPr>
          <w:color w:val="000000"/>
        </w:rPr>
        <w:softHyphen/>
        <w:t>ские партийцы-меньшевики. —</w:t>
      </w:r>
      <w:r>
        <w:rPr>
          <w:i/>
          <w:iCs/>
          <w:color w:val="000000"/>
        </w:rPr>
        <w:t>158.</w:t>
      </w:r>
    </w:p>
    <w:p w:rsidR="00F97182" w:rsidRDefault="00F97182" w:rsidP="00F97182">
      <w:pPr>
        <w:shd w:val="clear" w:color="auto" w:fill="FFFFFF"/>
        <w:spacing w:before="240" w:line="226" w:lineRule="exact"/>
        <w:ind w:left="288" w:hanging="288"/>
        <w:jc w:val="both"/>
      </w:pPr>
      <w:r>
        <w:rPr>
          <w:i/>
          <w:iCs/>
          <w:color w:val="000000"/>
        </w:rPr>
        <w:t xml:space="preserve">Резолюция об отношении к непролетарским партиям, [принятая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рабочей партии (состоявшийся в 1907 г.). Полный текст протоколов. Изд. ЦК. </w:t>
      </w:r>
      <w:r>
        <w:rPr>
          <w:color w:val="000000"/>
          <w:lang w:val="en-US"/>
        </w:rPr>
        <w:t xml:space="preserve">Paris, </w:t>
      </w:r>
      <w:r>
        <w:rPr>
          <w:color w:val="000000"/>
        </w:rPr>
        <w:t xml:space="preserve">1909, стр. 454^55. (РСДРП). — </w:t>
      </w:r>
      <w:r>
        <w:rPr>
          <w:i/>
          <w:iCs/>
          <w:color w:val="000000"/>
        </w:rPr>
        <w:t>293, 367—368.</w:t>
      </w:r>
    </w:p>
    <w:p w:rsidR="00F97182" w:rsidRDefault="00F97182" w:rsidP="00F97182">
      <w:pPr>
        <w:shd w:val="clear" w:color="auto" w:fill="FFFFFF"/>
        <w:spacing w:before="230" w:line="235" w:lineRule="exact"/>
        <w:ind w:left="288" w:right="14" w:hanging="288"/>
        <w:jc w:val="both"/>
      </w:pPr>
      <w:r>
        <w:rPr>
          <w:i/>
          <w:iCs/>
          <w:color w:val="000000"/>
        </w:rPr>
        <w:t xml:space="preserve">Резолюция по отчетам, [принятая на Пятой конференции РСДРП (Общероссийской 1908 г.)]. </w:t>
      </w:r>
      <w:r>
        <w:rPr>
          <w:color w:val="000000"/>
        </w:rPr>
        <w:t xml:space="preserve">— В кн.: </w:t>
      </w:r>
      <w:r>
        <w:rPr>
          <w:color w:val="000000"/>
          <w:spacing w:val="-1"/>
        </w:rPr>
        <w:t>Извещение</w:t>
      </w:r>
    </w:p>
    <w:p w:rsidR="00F97182" w:rsidRDefault="00F97182" w:rsidP="00F97182">
      <w:pPr>
        <w:shd w:val="clear" w:color="auto" w:fill="FFFFFF"/>
        <w:spacing w:before="230" w:line="235" w:lineRule="exact"/>
        <w:ind w:left="288" w:right="14" w:hanging="28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183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507</w:t>
      </w:r>
    </w:p>
    <w:p w:rsidR="00F97182" w:rsidRDefault="00F97182" w:rsidP="00F97182">
      <w:pPr>
        <w:shd w:val="clear" w:color="auto" w:fill="FFFFFF"/>
        <w:spacing w:before="878" w:line="230" w:lineRule="exact"/>
        <w:ind w:left="293"/>
      </w:pPr>
      <w:r>
        <w:rPr>
          <w:b/>
          <w:bCs/>
          <w:color w:val="000000"/>
          <w:spacing w:val="-5"/>
        </w:rPr>
        <w:t xml:space="preserve">Центрального Комитета Российской с.-д. рабочей партии о состоявшейся очередной общепартийной </w:t>
      </w:r>
      <w:r>
        <w:rPr>
          <w:b/>
          <w:bCs/>
          <w:color w:val="000000"/>
        </w:rPr>
        <w:t xml:space="preserve">конференции. [Изд. ЦК РСДРП. </w:t>
      </w:r>
      <w:r>
        <w:rPr>
          <w:b/>
          <w:bCs/>
          <w:color w:val="000000"/>
          <w:lang w:val="en-US"/>
        </w:rPr>
        <w:t xml:space="preserve">Paris, </w:t>
      </w:r>
      <w:r>
        <w:rPr>
          <w:b/>
          <w:bCs/>
          <w:color w:val="000000"/>
        </w:rPr>
        <w:t xml:space="preserve">1909], стр. 4. (РСДРП). </w:t>
      </w:r>
      <w:r>
        <w:rPr>
          <w:color w:val="000000"/>
        </w:rPr>
        <w:t xml:space="preserve">— </w:t>
      </w:r>
      <w:r>
        <w:rPr>
          <w:b/>
          <w:bCs/>
          <w:i/>
          <w:iCs/>
          <w:color w:val="000000"/>
        </w:rPr>
        <w:t>111.</w:t>
      </w:r>
    </w:p>
    <w:p w:rsidR="00F97182" w:rsidRDefault="00F97182" w:rsidP="00F97182">
      <w:pPr>
        <w:shd w:val="clear" w:color="auto" w:fill="FFFFFF"/>
        <w:spacing w:before="226" w:line="235" w:lineRule="exact"/>
        <w:ind w:left="293" w:hanging="293"/>
      </w:pPr>
      <w:r>
        <w:rPr>
          <w:i/>
          <w:iCs/>
          <w:color w:val="000000"/>
        </w:rPr>
        <w:t xml:space="preserve">Резолюция, принятая Венским партийным социал-демократическим клубом 17 апреля </w:t>
      </w:r>
      <w:r>
        <w:rPr>
          <w:b/>
          <w:bCs/>
          <w:i/>
          <w:iCs/>
          <w:color w:val="000000"/>
        </w:rPr>
        <w:t xml:space="preserve">1910 </w:t>
      </w:r>
      <w:r>
        <w:rPr>
          <w:i/>
          <w:iCs/>
          <w:color w:val="000000"/>
        </w:rPr>
        <w:t xml:space="preserve">г. </w:t>
      </w:r>
      <w:r>
        <w:rPr>
          <w:b/>
          <w:bCs/>
          <w:color w:val="000000"/>
        </w:rPr>
        <w:t>[Листов</w:t>
      </w:r>
      <w:r>
        <w:rPr>
          <w:b/>
          <w:bCs/>
          <w:color w:val="000000"/>
        </w:rPr>
        <w:softHyphen/>
        <w:t xml:space="preserve">ка]. Б. м., [1910]. 1 стр. </w:t>
      </w:r>
      <w:r>
        <w:rPr>
          <w:b/>
          <w:bCs/>
          <w:i/>
          <w:iCs/>
          <w:color w:val="000000"/>
        </w:rPr>
        <w:t>—337, 338, 341.</w:t>
      </w:r>
    </w:p>
    <w:p w:rsidR="00F97182" w:rsidRDefault="00F97182" w:rsidP="00F97182">
      <w:pPr>
        <w:shd w:val="clear" w:color="auto" w:fill="FFFFFF"/>
        <w:spacing w:before="226" w:line="235" w:lineRule="exact"/>
        <w:ind w:left="302" w:hanging="302"/>
      </w:pPr>
      <w:r>
        <w:rPr>
          <w:i/>
          <w:iCs/>
          <w:color w:val="000000"/>
        </w:rPr>
        <w:t xml:space="preserve">Резолюция, принятая на общем собрании партийного социал-демократического клуба в Вене 26 ноября 1910 года. </w:t>
      </w:r>
      <w:r>
        <w:rPr>
          <w:b/>
          <w:bCs/>
          <w:color w:val="000000"/>
        </w:rPr>
        <w:t xml:space="preserve">[Листовка]. Б. м., </w:t>
      </w:r>
      <w:r>
        <w:rPr>
          <w:b/>
          <w:bCs/>
          <w:color w:val="000000"/>
          <w:lang w:val="en-US"/>
        </w:rPr>
        <w:t xml:space="preserve">[1910J. </w:t>
      </w:r>
      <w:r>
        <w:rPr>
          <w:color w:val="000000"/>
        </w:rPr>
        <w:t xml:space="preserve">2 </w:t>
      </w:r>
      <w:r>
        <w:rPr>
          <w:b/>
          <w:bCs/>
          <w:color w:val="000000"/>
        </w:rPr>
        <w:t xml:space="preserve">стр. </w:t>
      </w:r>
      <w:r>
        <w:rPr>
          <w:color w:val="000000"/>
        </w:rPr>
        <w:t xml:space="preserve">— </w:t>
      </w:r>
      <w:r>
        <w:rPr>
          <w:i/>
          <w:iCs/>
          <w:color w:val="000000"/>
        </w:rPr>
        <w:t>44—46, 47, 52, 53—54, 55— 56, 57, 58, 59, 158.</w:t>
      </w:r>
    </w:p>
    <w:p w:rsidR="00F97182" w:rsidRDefault="00F97182" w:rsidP="00F97182">
      <w:pPr>
        <w:shd w:val="clear" w:color="auto" w:fill="FFFFFF"/>
        <w:spacing w:before="226" w:line="235" w:lineRule="exact"/>
        <w:ind w:left="274" w:hanging="274"/>
      </w:pPr>
      <w:r>
        <w:rPr>
          <w:i/>
          <w:iCs/>
          <w:color w:val="000000"/>
        </w:rPr>
        <w:t xml:space="preserve">Рескрипт [Николая </w:t>
      </w:r>
      <w:r>
        <w:rPr>
          <w:i/>
          <w:iCs/>
          <w:color w:val="000000"/>
          <w:lang w:val="en-US"/>
        </w:rPr>
        <w:t xml:space="preserve">II], </w:t>
      </w:r>
      <w:r>
        <w:rPr>
          <w:i/>
          <w:iCs/>
          <w:color w:val="000000"/>
        </w:rPr>
        <w:t xml:space="preserve">данный на имя председателя совета министров, министра внутренних дел... П. А. Столыпина. </w:t>
      </w:r>
      <w:r>
        <w:rPr>
          <w:b/>
          <w:bCs/>
          <w:color w:val="000000"/>
        </w:rPr>
        <w:t>19 февраля 1911 г. — «Речь», Спб., 1911, № 49 (1645), 19 февраля (4 марта), стр. 10. —</w:t>
      </w:r>
    </w:p>
    <w:p w:rsidR="00F97182" w:rsidRDefault="00F97182" w:rsidP="00F97182">
      <w:pPr>
        <w:shd w:val="clear" w:color="auto" w:fill="FFFFFF"/>
        <w:spacing w:line="466" w:lineRule="exact"/>
        <w:ind w:left="302"/>
      </w:pPr>
      <w:r>
        <w:rPr>
          <w:i/>
          <w:iCs/>
          <w:color w:val="000000"/>
        </w:rPr>
        <w:t>171.</w:t>
      </w:r>
    </w:p>
    <w:p w:rsidR="00F97182" w:rsidRDefault="00F97182" w:rsidP="00F97182">
      <w:pPr>
        <w:shd w:val="clear" w:color="auto" w:fill="FFFFFF"/>
        <w:spacing w:line="466" w:lineRule="exact"/>
        <w:ind w:left="19"/>
      </w:pPr>
      <w:r>
        <w:rPr>
          <w:i/>
          <w:iCs/>
          <w:color w:val="000000"/>
        </w:rPr>
        <w:t xml:space="preserve">«Речь», </w:t>
      </w:r>
      <w:r>
        <w:rPr>
          <w:b/>
          <w:bCs/>
          <w:color w:val="000000"/>
        </w:rPr>
        <w:t xml:space="preserve">Спб. </w:t>
      </w:r>
      <w:r>
        <w:rPr>
          <w:color w:val="000000"/>
        </w:rPr>
        <w:t xml:space="preserve">— </w:t>
      </w:r>
      <w:r>
        <w:rPr>
          <w:i/>
          <w:iCs/>
          <w:color w:val="000000"/>
        </w:rPr>
        <w:t>59, 115, 138, 152, 331.</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1909, № 167 (1045), 21 июня (4 июля), стр. 3. — </w:t>
      </w:r>
      <w:r>
        <w:rPr>
          <w:rFonts w:ascii="Courier New" w:hAnsi="Courier New" w:cs="Courier New"/>
          <w:i/>
          <w:iCs/>
          <w:color w:val="000000"/>
          <w:spacing w:val="-25"/>
          <w:w w:val="83"/>
          <w:sz w:val="22"/>
          <w:szCs w:val="22"/>
        </w:rPr>
        <w:t>329, 330, 368, 372—373.</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1910, № 273 (1511), 5 (18) октября, стр. 3. — 7.</w:t>
      </w:r>
    </w:p>
    <w:p w:rsidR="00F97182" w:rsidRDefault="00F97182" w:rsidP="00F97182">
      <w:pPr>
        <w:numPr>
          <w:ilvl w:val="0"/>
          <w:numId w:val="14"/>
        </w:numPr>
        <w:shd w:val="clear" w:color="auto" w:fill="FFFFFF"/>
        <w:tabs>
          <w:tab w:val="left" w:pos="264"/>
        </w:tabs>
        <w:spacing w:line="466" w:lineRule="exact"/>
        <w:ind w:left="5"/>
        <w:rPr>
          <w:rFonts w:ascii="Courier New" w:hAnsi="Courier New"/>
          <w:color w:val="000000"/>
          <w:w w:val="83"/>
          <w:sz w:val="22"/>
          <w:szCs w:val="22"/>
        </w:rPr>
      </w:pPr>
      <w:r>
        <w:rPr>
          <w:rFonts w:ascii="Courier New" w:hAnsi="Courier New" w:cs="Courier New"/>
          <w:color w:val="000000"/>
          <w:spacing w:val="-25"/>
          <w:w w:val="83"/>
          <w:sz w:val="22"/>
          <w:szCs w:val="22"/>
        </w:rPr>
        <w:t xml:space="preserve">1910, № 284 (1522), 16 (29) октября, стр. </w:t>
      </w:r>
      <w:r>
        <w:rPr>
          <w:rFonts w:ascii="Courier New" w:hAnsi="Courier New" w:cs="Courier New"/>
          <w:i/>
          <w:iCs/>
          <w:color w:val="000000"/>
          <w:spacing w:val="-25"/>
          <w:w w:val="83"/>
          <w:sz w:val="22"/>
          <w:szCs w:val="22"/>
        </w:rPr>
        <w:t>5.-4, 5—6, 7.</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1910, № 307 (1545), 8 (21) ноября, стр. 4. — </w:t>
      </w:r>
      <w:r>
        <w:rPr>
          <w:rFonts w:ascii="Courier New" w:hAnsi="Courier New" w:cs="Courier New"/>
          <w:i/>
          <w:iCs/>
          <w:color w:val="000000"/>
          <w:spacing w:val="-28"/>
          <w:w w:val="83"/>
          <w:sz w:val="22"/>
          <w:szCs w:val="22"/>
        </w:rPr>
        <w:t>38.</w:t>
      </w:r>
    </w:p>
    <w:p w:rsidR="00F97182" w:rsidRDefault="00F97182" w:rsidP="00F97182">
      <w:pPr>
        <w:numPr>
          <w:ilvl w:val="0"/>
          <w:numId w:val="14"/>
        </w:numPr>
        <w:shd w:val="clear" w:color="auto" w:fill="FFFFFF"/>
        <w:tabs>
          <w:tab w:val="left" w:pos="264"/>
        </w:tabs>
        <w:spacing w:line="466" w:lineRule="exact"/>
        <w:ind w:left="5"/>
        <w:rPr>
          <w:rFonts w:ascii="Courier New" w:hAnsi="Courier New"/>
          <w:color w:val="000000"/>
          <w:w w:val="83"/>
          <w:sz w:val="22"/>
          <w:szCs w:val="22"/>
        </w:rPr>
      </w:pPr>
      <w:r>
        <w:rPr>
          <w:rFonts w:ascii="Courier New" w:hAnsi="Courier New" w:cs="Courier New"/>
          <w:color w:val="000000"/>
          <w:spacing w:val="-26"/>
          <w:w w:val="83"/>
          <w:sz w:val="22"/>
          <w:szCs w:val="22"/>
        </w:rPr>
        <w:t xml:space="preserve">1910, № 310 (1548), 11 (24) ноября, стр. 1—2, 4. — </w:t>
      </w:r>
      <w:r>
        <w:rPr>
          <w:rFonts w:ascii="Courier New" w:hAnsi="Courier New" w:cs="Courier New"/>
          <w:i/>
          <w:iCs/>
          <w:color w:val="000000"/>
          <w:spacing w:val="-26"/>
          <w:w w:val="83"/>
          <w:sz w:val="22"/>
          <w:szCs w:val="22"/>
        </w:rPr>
        <w:t>2.</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1911, № 19 (1615), 20 января (2 февраля), стр. 2. — </w:t>
      </w:r>
      <w:r>
        <w:rPr>
          <w:rFonts w:ascii="Courier New" w:hAnsi="Courier New" w:cs="Courier New"/>
          <w:i/>
          <w:iCs/>
          <w:color w:val="000000"/>
          <w:spacing w:val="-24"/>
          <w:w w:val="83"/>
          <w:sz w:val="22"/>
          <w:szCs w:val="22"/>
        </w:rPr>
        <w:t>137—138.</w:t>
      </w:r>
    </w:p>
    <w:p w:rsidR="00F97182" w:rsidRDefault="00F97182" w:rsidP="00F97182">
      <w:pPr>
        <w:numPr>
          <w:ilvl w:val="0"/>
          <w:numId w:val="14"/>
        </w:numPr>
        <w:shd w:val="clear" w:color="auto" w:fill="FFFFFF"/>
        <w:tabs>
          <w:tab w:val="left" w:pos="264"/>
        </w:tabs>
        <w:spacing w:line="466" w:lineRule="exact"/>
        <w:ind w:left="5"/>
        <w:rPr>
          <w:rFonts w:ascii="Courier New" w:hAnsi="Courier New"/>
          <w:color w:val="000000"/>
          <w:w w:val="83"/>
          <w:sz w:val="22"/>
          <w:szCs w:val="22"/>
        </w:rPr>
      </w:pPr>
      <w:r>
        <w:rPr>
          <w:rFonts w:ascii="Courier New" w:hAnsi="Courier New" w:cs="Courier New"/>
          <w:color w:val="000000"/>
          <w:spacing w:val="-24"/>
          <w:w w:val="83"/>
          <w:sz w:val="22"/>
          <w:szCs w:val="22"/>
        </w:rPr>
        <w:t>1911, № 20 (1616), 21 января (3 февраля), стр. 1—2. —</w:t>
      </w:r>
      <w:r>
        <w:rPr>
          <w:rFonts w:ascii="Courier New" w:hAnsi="Courier New" w:cs="Courier New"/>
          <w:i/>
          <w:iCs/>
          <w:color w:val="000000"/>
          <w:spacing w:val="-24"/>
          <w:w w:val="83"/>
          <w:sz w:val="22"/>
          <w:szCs w:val="22"/>
        </w:rPr>
        <w:t>134, 135, 136, 138, 201—202, 223.</w:t>
      </w:r>
    </w:p>
    <w:p w:rsidR="00F97182" w:rsidRDefault="00F97182" w:rsidP="00F97182">
      <w:pPr>
        <w:numPr>
          <w:ilvl w:val="0"/>
          <w:numId w:val="14"/>
        </w:numPr>
        <w:shd w:val="clear" w:color="auto" w:fill="FFFFFF"/>
        <w:tabs>
          <w:tab w:val="left" w:pos="264"/>
        </w:tabs>
        <w:spacing w:before="5" w:line="466" w:lineRule="exact"/>
        <w:ind w:left="5"/>
        <w:rPr>
          <w:rFonts w:ascii="Courier New" w:hAnsi="Courier New"/>
          <w:color w:val="000000"/>
          <w:w w:val="83"/>
          <w:sz w:val="22"/>
          <w:szCs w:val="22"/>
        </w:rPr>
      </w:pPr>
      <w:r>
        <w:rPr>
          <w:rFonts w:ascii="Courier New" w:hAnsi="Courier New" w:cs="Courier New"/>
          <w:color w:val="000000"/>
          <w:spacing w:val="-24"/>
          <w:w w:val="83"/>
          <w:sz w:val="22"/>
          <w:szCs w:val="22"/>
        </w:rPr>
        <w:t xml:space="preserve">1911, № 44 (1640), 14 (27) февраля, стр. 2—3. — </w:t>
      </w:r>
      <w:r>
        <w:rPr>
          <w:rFonts w:ascii="Courier New" w:hAnsi="Courier New" w:cs="Courier New"/>
          <w:i/>
          <w:iCs/>
          <w:color w:val="000000"/>
          <w:spacing w:val="-24"/>
          <w:w w:val="83"/>
          <w:sz w:val="22"/>
          <w:szCs w:val="22"/>
        </w:rPr>
        <w:t>150, 151, 153—154, 156.</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1911, № 49 (1645), 19 февраля (4 марта), стр. 1, 10. — </w:t>
      </w:r>
      <w:r>
        <w:rPr>
          <w:rFonts w:ascii="Courier New" w:hAnsi="Courier New" w:cs="Courier New"/>
          <w:i/>
          <w:iCs/>
          <w:color w:val="000000"/>
          <w:spacing w:val="-27"/>
          <w:w w:val="83"/>
          <w:sz w:val="22"/>
          <w:szCs w:val="22"/>
        </w:rPr>
        <w:t>171.</w:t>
      </w:r>
    </w:p>
    <w:p w:rsidR="00F97182" w:rsidRDefault="00F97182" w:rsidP="00F97182">
      <w:pPr>
        <w:numPr>
          <w:ilvl w:val="0"/>
          <w:numId w:val="14"/>
        </w:numPr>
        <w:shd w:val="clear" w:color="auto" w:fill="FFFFFF"/>
        <w:tabs>
          <w:tab w:val="left" w:pos="264"/>
        </w:tabs>
        <w:spacing w:line="466" w:lineRule="exact"/>
        <w:ind w:left="5"/>
        <w:rPr>
          <w:rFonts w:ascii="Courier New" w:hAnsi="Courier New"/>
          <w:color w:val="000000"/>
          <w:w w:val="83"/>
          <w:sz w:val="22"/>
          <w:szCs w:val="22"/>
        </w:rPr>
      </w:pPr>
      <w:r>
        <w:rPr>
          <w:rFonts w:ascii="Courier New" w:hAnsi="Courier New" w:cs="Courier New"/>
          <w:color w:val="000000"/>
          <w:spacing w:val="-25"/>
          <w:w w:val="83"/>
          <w:sz w:val="22"/>
          <w:szCs w:val="22"/>
        </w:rPr>
        <w:t xml:space="preserve">1911, № 78 (1674), 21 марта (3 апреля), стр. 2. — </w:t>
      </w:r>
      <w:r>
        <w:rPr>
          <w:rFonts w:ascii="Courier New" w:hAnsi="Courier New" w:cs="Courier New"/>
          <w:i/>
          <w:iCs/>
          <w:color w:val="000000"/>
          <w:spacing w:val="-25"/>
          <w:w w:val="83"/>
          <w:sz w:val="22"/>
          <w:szCs w:val="22"/>
        </w:rPr>
        <w:t>212—213.</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1911, № 80 (1676), 23 марта (5 апреля), стр. 2. — </w:t>
      </w:r>
      <w:r>
        <w:rPr>
          <w:rFonts w:ascii="Courier New" w:hAnsi="Courier New" w:cs="Courier New"/>
          <w:i/>
          <w:iCs/>
          <w:color w:val="000000"/>
          <w:spacing w:val="-25"/>
          <w:w w:val="83"/>
          <w:sz w:val="22"/>
          <w:szCs w:val="22"/>
        </w:rPr>
        <w:t>214—215.</w:t>
      </w:r>
    </w:p>
    <w:p w:rsidR="00F97182" w:rsidRDefault="00F97182" w:rsidP="00F97182">
      <w:pPr>
        <w:numPr>
          <w:ilvl w:val="0"/>
          <w:numId w:val="14"/>
        </w:numPr>
        <w:shd w:val="clear" w:color="auto" w:fill="FFFFFF"/>
        <w:tabs>
          <w:tab w:val="left" w:pos="264"/>
        </w:tabs>
        <w:spacing w:line="466" w:lineRule="exact"/>
        <w:ind w:left="5"/>
        <w:rPr>
          <w:rFonts w:ascii="Courier New" w:hAnsi="Courier New"/>
          <w:color w:val="000000"/>
          <w:w w:val="83"/>
          <w:sz w:val="22"/>
          <w:szCs w:val="22"/>
        </w:rPr>
      </w:pPr>
      <w:r>
        <w:rPr>
          <w:rFonts w:ascii="Courier New" w:hAnsi="Courier New" w:cs="Courier New"/>
          <w:color w:val="000000"/>
          <w:spacing w:val="-26"/>
          <w:w w:val="83"/>
          <w:sz w:val="22"/>
          <w:szCs w:val="22"/>
        </w:rPr>
        <w:t xml:space="preserve">1911, № 100 (1696), 14 (27) апреля, стр. 1—2. — </w:t>
      </w:r>
      <w:r>
        <w:rPr>
          <w:rFonts w:ascii="Courier New" w:hAnsi="Courier New" w:cs="Courier New"/>
          <w:i/>
          <w:iCs/>
          <w:color w:val="000000"/>
          <w:spacing w:val="-26"/>
          <w:w w:val="83"/>
          <w:sz w:val="22"/>
          <w:szCs w:val="22"/>
        </w:rPr>
        <w:t>279, 280, 281.</w:t>
      </w:r>
    </w:p>
    <w:p w:rsidR="00F97182" w:rsidRDefault="00F97182" w:rsidP="00F97182">
      <w:pPr>
        <w:numPr>
          <w:ilvl w:val="0"/>
          <w:numId w:val="14"/>
        </w:numPr>
        <w:shd w:val="clear" w:color="auto" w:fill="FFFFFF"/>
        <w:tabs>
          <w:tab w:val="left" w:pos="264"/>
        </w:tabs>
        <w:spacing w:line="466" w:lineRule="exact"/>
        <w:ind w:left="5"/>
        <w:rPr>
          <w:rFonts w:ascii="Courier New" w:hAnsi="Courier New"/>
          <w:color w:val="000000"/>
          <w:w w:val="83"/>
          <w:sz w:val="22"/>
          <w:szCs w:val="22"/>
        </w:rPr>
      </w:pPr>
      <w:r>
        <w:rPr>
          <w:rFonts w:ascii="Courier New" w:hAnsi="Courier New" w:cs="Courier New"/>
          <w:color w:val="000000"/>
          <w:spacing w:val="-23"/>
          <w:w w:val="83"/>
          <w:sz w:val="22"/>
          <w:szCs w:val="22"/>
        </w:rPr>
        <w:t xml:space="preserve">1911, № 114 (1710), 28 апреля (И мая), стр. 1, 3—6. — </w:t>
      </w:r>
      <w:r>
        <w:rPr>
          <w:rFonts w:ascii="Courier New" w:hAnsi="Courier New" w:cs="Courier New"/>
          <w:i/>
          <w:iCs/>
          <w:color w:val="000000"/>
          <w:spacing w:val="-23"/>
          <w:w w:val="83"/>
          <w:sz w:val="22"/>
          <w:szCs w:val="22"/>
        </w:rPr>
        <w:t>246— 250.</w:t>
      </w:r>
    </w:p>
    <w:p w:rsidR="00F97182" w:rsidRDefault="00F97182" w:rsidP="00F97182">
      <w:pPr>
        <w:numPr>
          <w:ilvl w:val="0"/>
          <w:numId w:val="14"/>
        </w:numPr>
        <w:shd w:val="clear" w:color="auto" w:fill="FFFFFF"/>
        <w:tabs>
          <w:tab w:val="left" w:pos="264"/>
        </w:tabs>
        <w:spacing w:line="466" w:lineRule="exact"/>
        <w:ind w:left="5"/>
        <w:rPr>
          <w:rFonts w:ascii="Courier New" w:hAnsi="Courier New"/>
          <w:color w:val="000000"/>
          <w:w w:val="83"/>
          <w:sz w:val="22"/>
          <w:szCs w:val="22"/>
        </w:rPr>
      </w:pPr>
      <w:r>
        <w:rPr>
          <w:rFonts w:ascii="Courier New" w:hAnsi="Courier New" w:cs="Courier New"/>
          <w:color w:val="000000"/>
          <w:spacing w:val="-25"/>
          <w:w w:val="83"/>
          <w:sz w:val="22"/>
          <w:szCs w:val="22"/>
        </w:rPr>
        <w:t xml:space="preserve">1911, № 244 (1840), 6 (19) сентября, стр. 2. — </w:t>
      </w:r>
      <w:r>
        <w:rPr>
          <w:rFonts w:ascii="Courier New" w:hAnsi="Courier New" w:cs="Courier New"/>
          <w:i/>
          <w:iCs/>
          <w:color w:val="000000"/>
          <w:spacing w:val="-25"/>
          <w:w w:val="83"/>
          <w:sz w:val="22"/>
          <w:szCs w:val="22"/>
        </w:rPr>
        <w:t>330—331, 371.</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1911, № 266 (1862), 28 сентября (11 октября), стр. 2. — </w:t>
      </w:r>
      <w:r>
        <w:rPr>
          <w:rFonts w:ascii="Courier New" w:hAnsi="Courier New" w:cs="Courier New"/>
          <w:i/>
          <w:iCs/>
          <w:color w:val="000000"/>
          <w:spacing w:val="-27"/>
          <w:w w:val="83"/>
          <w:sz w:val="22"/>
          <w:szCs w:val="22"/>
        </w:rPr>
        <w:t>328, 369, 370.</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1911, № 268 (1864), 30 сентября (13 октября), стр. 2. — </w:t>
      </w:r>
      <w:r>
        <w:rPr>
          <w:rFonts w:ascii="Courier New" w:hAnsi="Courier New" w:cs="Courier New"/>
          <w:i/>
          <w:iCs/>
          <w:color w:val="000000"/>
          <w:spacing w:val="-26"/>
          <w:w w:val="83"/>
          <w:sz w:val="22"/>
          <w:szCs w:val="22"/>
        </w:rPr>
        <w:t>373.</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1911, № 291 (1885), 23 октября (5 ноября), стр. 2, 4, 6, 7. — </w:t>
      </w:r>
      <w:r>
        <w:rPr>
          <w:rFonts w:ascii="Courier New" w:hAnsi="Courier New" w:cs="Courier New"/>
          <w:i/>
          <w:iCs/>
          <w:color w:val="000000"/>
          <w:spacing w:val="-26"/>
          <w:w w:val="83"/>
          <w:sz w:val="22"/>
          <w:szCs w:val="22"/>
        </w:rPr>
        <w:t>377—380.</w:t>
      </w:r>
    </w:p>
    <w:p w:rsidR="00F97182" w:rsidRDefault="00F97182" w:rsidP="00F97182">
      <w:pPr>
        <w:numPr>
          <w:ilvl w:val="0"/>
          <w:numId w:val="14"/>
        </w:numPr>
        <w:shd w:val="clear" w:color="auto" w:fill="FFFFFF"/>
        <w:tabs>
          <w:tab w:val="left" w:pos="264"/>
        </w:tabs>
        <w:spacing w:line="466" w:lineRule="exact"/>
        <w:ind w:left="5"/>
        <w:rPr>
          <w:rFonts w:ascii="Courier New" w:hAnsi="Courier New"/>
          <w:i/>
          <w:iCs/>
          <w:color w:val="000000"/>
          <w:w w:val="83"/>
          <w:sz w:val="22"/>
          <w:szCs w:val="22"/>
        </w:rPr>
        <w:sectPr w:rsidR="00F97182">
          <w:pgSz w:w="11909" w:h="16834"/>
          <w:pgMar w:top="1440" w:right="1418" w:bottom="720" w:left="1414" w:header="720" w:footer="720" w:gutter="0"/>
          <w:cols w:space="60"/>
          <w:noEndnote/>
        </w:sectPr>
      </w:pPr>
    </w:p>
    <w:p w:rsidR="00F97182" w:rsidRDefault="00F97182" w:rsidP="00F97182">
      <w:pPr>
        <w:shd w:val="clear" w:color="auto" w:fill="FFFFFF"/>
        <w:tabs>
          <w:tab w:val="left" w:leader="underscore" w:pos="1834"/>
        </w:tabs>
        <w:ind w:left="14"/>
      </w:pPr>
      <w:r>
        <w:rPr>
          <w:b/>
          <w:bCs/>
          <w:color w:val="000000"/>
          <w:u w:val="single"/>
        </w:rPr>
        <w:lastRenderedPageBreak/>
        <w:t>508</w:t>
      </w:r>
      <w:r>
        <w:rPr>
          <w:b/>
          <w:bCs/>
          <w:color w:val="000000"/>
          <w:u w:val="single"/>
        </w:rPr>
        <w:tab/>
      </w:r>
      <w:r>
        <w:rPr>
          <w:b/>
          <w:bCs/>
          <w:color w:val="000000"/>
          <w:spacing w:val="-11"/>
          <w:u w:val="single"/>
        </w:rPr>
        <w:t>УКАЗАТЕЛЬ ЛИТЕРАТУРНЫХ РАБОТ И ИСТОЧНИКОВ</w:t>
      </w:r>
    </w:p>
    <w:p w:rsidR="00F97182" w:rsidRDefault="00F97182" w:rsidP="00F97182">
      <w:pPr>
        <w:shd w:val="clear" w:color="auto" w:fill="FFFFFF"/>
        <w:spacing w:before="883"/>
        <w:ind w:left="14"/>
      </w:pPr>
      <w:r>
        <w:rPr>
          <w:i/>
          <w:iCs/>
          <w:color w:val="000000"/>
        </w:rPr>
        <w:t xml:space="preserve">«Речь», </w:t>
      </w:r>
      <w:r>
        <w:rPr>
          <w:b/>
          <w:bCs/>
          <w:color w:val="000000"/>
        </w:rPr>
        <w:t xml:space="preserve">Спб., 1911, № 293 (1889), 25 октября (7 ноября), стр. 1—2, </w:t>
      </w:r>
      <w:r>
        <w:rPr>
          <w:color w:val="000000"/>
        </w:rPr>
        <w:t xml:space="preserve">3, </w:t>
      </w:r>
      <w:r>
        <w:rPr>
          <w:b/>
          <w:bCs/>
          <w:color w:val="000000"/>
        </w:rPr>
        <w:t xml:space="preserve">5. </w:t>
      </w:r>
      <w:r>
        <w:rPr>
          <w:color w:val="000000"/>
        </w:rPr>
        <w:t xml:space="preserve">— </w:t>
      </w:r>
      <w:r>
        <w:rPr>
          <w:i/>
          <w:iCs/>
          <w:color w:val="000000"/>
        </w:rPr>
        <w:t>374, 375, 376, 377—378.</w:t>
      </w:r>
    </w:p>
    <w:p w:rsidR="00F97182" w:rsidRDefault="00F97182" w:rsidP="00F97182">
      <w:pPr>
        <w:shd w:val="clear" w:color="auto" w:fill="FFFFFF"/>
        <w:spacing w:before="226" w:line="235" w:lineRule="exact"/>
        <w:ind w:left="278" w:right="10" w:hanging="274"/>
        <w:jc w:val="both"/>
      </w:pPr>
      <w:r>
        <w:rPr>
          <w:i/>
          <w:iCs/>
          <w:color w:val="000000"/>
          <w:spacing w:val="2"/>
        </w:rPr>
        <w:t xml:space="preserve">[Рожков, П. </w:t>
      </w:r>
      <w:r>
        <w:rPr>
          <w:i/>
          <w:iCs/>
          <w:color w:val="000000"/>
          <w:spacing w:val="2"/>
          <w:lang w:val="el-GR"/>
        </w:rPr>
        <w:t xml:space="preserve">Α.] </w:t>
      </w:r>
      <w:r>
        <w:rPr>
          <w:i/>
          <w:iCs/>
          <w:color w:val="000000"/>
          <w:spacing w:val="2"/>
        </w:rPr>
        <w:t>Современное положение России и основная задача рабочего движения в данный мо</w:t>
      </w:r>
      <w:r>
        <w:rPr>
          <w:i/>
          <w:iCs/>
          <w:color w:val="000000"/>
          <w:spacing w:val="2"/>
        </w:rPr>
        <w:softHyphen/>
      </w:r>
      <w:r>
        <w:rPr>
          <w:i/>
          <w:iCs/>
          <w:color w:val="000000"/>
        </w:rPr>
        <w:t xml:space="preserve">мент. </w:t>
      </w:r>
      <w:r>
        <w:rPr>
          <w:b/>
          <w:bCs/>
          <w:i/>
          <w:iCs/>
          <w:color w:val="000000"/>
        </w:rPr>
        <w:t xml:space="preserve">— </w:t>
      </w:r>
      <w:r>
        <w:rPr>
          <w:b/>
          <w:bCs/>
          <w:color w:val="000000"/>
        </w:rPr>
        <w:t xml:space="preserve">«Наша Заря», Спб., 1911, № 9—10, стр. 31—35. Подпись: </w:t>
      </w:r>
      <w:r>
        <w:rPr>
          <w:b/>
          <w:bCs/>
          <w:color w:val="000000"/>
          <w:lang w:val="el-GR"/>
        </w:rPr>
        <w:t>Η. Ρ—</w:t>
      </w:r>
      <w:r>
        <w:rPr>
          <w:b/>
          <w:bCs/>
          <w:color w:val="000000"/>
        </w:rPr>
        <w:t xml:space="preserve">ков. — </w:t>
      </w:r>
      <w:r>
        <w:rPr>
          <w:b/>
          <w:bCs/>
          <w:i/>
          <w:iCs/>
          <w:color w:val="000000"/>
        </w:rPr>
        <w:t>396—410, 414.</w:t>
      </w:r>
    </w:p>
    <w:p w:rsidR="00F97182" w:rsidRDefault="00F97182" w:rsidP="00F97182">
      <w:pPr>
        <w:shd w:val="clear" w:color="auto" w:fill="FFFFFF"/>
        <w:spacing w:before="48" w:line="466" w:lineRule="exact"/>
        <w:ind w:left="14"/>
      </w:pPr>
      <w:r>
        <w:rPr>
          <w:i/>
          <w:iCs/>
          <w:color w:val="000000"/>
        </w:rPr>
        <w:t xml:space="preserve">«Россия», </w:t>
      </w:r>
      <w:r>
        <w:rPr>
          <w:b/>
          <w:bCs/>
          <w:color w:val="000000"/>
        </w:rPr>
        <w:t xml:space="preserve">Спб. </w:t>
      </w:r>
      <w:r>
        <w:rPr>
          <w:color w:val="000000"/>
        </w:rPr>
        <w:t xml:space="preserve">— </w:t>
      </w:r>
      <w:r>
        <w:rPr>
          <w:i/>
          <w:iCs/>
          <w:color w:val="000000"/>
        </w:rPr>
        <w:t>49, 151—152.</w:t>
      </w:r>
    </w:p>
    <w:p w:rsidR="00F97182" w:rsidRDefault="00F97182" w:rsidP="00F97182">
      <w:pPr>
        <w:numPr>
          <w:ilvl w:val="0"/>
          <w:numId w:val="14"/>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1910, № 1530, 12 (25) ноября, стр. 1. — </w:t>
      </w:r>
      <w:r>
        <w:rPr>
          <w:rFonts w:ascii="Courier New" w:hAnsi="Courier New" w:cs="Courier New"/>
          <w:i/>
          <w:iCs/>
          <w:color w:val="000000"/>
          <w:spacing w:val="-27"/>
          <w:w w:val="83"/>
          <w:sz w:val="22"/>
          <w:szCs w:val="22"/>
        </w:rPr>
        <w:t>2.</w:t>
      </w:r>
    </w:p>
    <w:p w:rsidR="00F97182" w:rsidRDefault="00F97182" w:rsidP="00F97182">
      <w:pPr>
        <w:numPr>
          <w:ilvl w:val="0"/>
          <w:numId w:val="14"/>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1911, № 1587, 20 января (2 февраля), стр. 1. — </w:t>
      </w:r>
      <w:r>
        <w:rPr>
          <w:rFonts w:ascii="Courier New" w:hAnsi="Courier New" w:cs="Courier New"/>
          <w:i/>
          <w:iCs/>
          <w:color w:val="000000"/>
          <w:spacing w:val="-26"/>
          <w:w w:val="83"/>
          <w:sz w:val="22"/>
          <w:szCs w:val="22"/>
        </w:rPr>
        <w:t>134, 135, 138.</w:t>
      </w:r>
    </w:p>
    <w:p w:rsidR="00F97182" w:rsidRDefault="00F97182" w:rsidP="00F97182">
      <w:pPr>
        <w:numPr>
          <w:ilvl w:val="0"/>
          <w:numId w:val="14"/>
        </w:numPr>
        <w:shd w:val="clear" w:color="auto" w:fill="FFFFFF"/>
        <w:tabs>
          <w:tab w:val="left" w:pos="259"/>
        </w:tabs>
        <w:spacing w:line="466" w:lineRule="exact"/>
        <w:ind w:right="4224"/>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1911, № 1611, 17 февраля (2 марта), стр. 2. — </w:t>
      </w:r>
      <w:r>
        <w:rPr>
          <w:rFonts w:ascii="Courier New" w:hAnsi="Courier New" w:cs="Courier New"/>
          <w:i/>
          <w:iCs/>
          <w:color w:val="000000"/>
          <w:spacing w:val="-26"/>
          <w:w w:val="83"/>
          <w:sz w:val="22"/>
          <w:szCs w:val="22"/>
        </w:rPr>
        <w:t>148.</w:t>
      </w:r>
      <w:r>
        <w:rPr>
          <w:rFonts w:ascii="Courier New" w:hAnsi="Courier New" w:cs="Courier New"/>
          <w:i/>
          <w:iCs/>
          <w:color w:val="000000"/>
          <w:spacing w:val="-26"/>
          <w:w w:val="83"/>
          <w:sz w:val="22"/>
          <w:szCs w:val="22"/>
        </w:rPr>
        <w:br/>
      </w:r>
      <w:r>
        <w:rPr>
          <w:rFonts w:ascii="Courier New" w:hAnsi="Courier New" w:cs="Courier New"/>
          <w:i/>
          <w:iCs/>
          <w:color w:val="000000"/>
          <w:spacing w:val="-16"/>
          <w:w w:val="83"/>
          <w:sz w:val="22"/>
          <w:szCs w:val="22"/>
        </w:rPr>
        <w:t xml:space="preserve">«Русская Мысль», </w:t>
      </w:r>
      <w:r>
        <w:rPr>
          <w:rFonts w:ascii="Courier New" w:hAnsi="Courier New" w:cs="Courier New"/>
          <w:color w:val="000000"/>
          <w:spacing w:val="-16"/>
          <w:w w:val="83"/>
          <w:sz w:val="22"/>
          <w:szCs w:val="22"/>
        </w:rPr>
        <w:t xml:space="preserve">М. — </w:t>
      </w:r>
      <w:r>
        <w:rPr>
          <w:rFonts w:ascii="Courier New" w:hAnsi="Courier New" w:cs="Courier New"/>
          <w:i/>
          <w:iCs/>
          <w:color w:val="000000"/>
          <w:spacing w:val="-16"/>
          <w:w w:val="83"/>
          <w:sz w:val="22"/>
          <w:szCs w:val="22"/>
        </w:rPr>
        <w:t>172.</w:t>
      </w:r>
    </w:p>
    <w:p w:rsidR="00F97182" w:rsidRDefault="00F97182" w:rsidP="00F97182">
      <w:pPr>
        <w:numPr>
          <w:ilvl w:val="0"/>
          <w:numId w:val="14"/>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1910, кн. </w:t>
      </w:r>
      <w:r>
        <w:rPr>
          <w:rFonts w:ascii="Courier New" w:hAnsi="Courier New" w:cs="Courier New"/>
          <w:color w:val="000000"/>
          <w:spacing w:val="-26"/>
          <w:w w:val="83"/>
          <w:sz w:val="22"/>
          <w:szCs w:val="22"/>
          <w:lang w:val="en-US"/>
        </w:rPr>
        <w:t xml:space="preserve">VIII, </w:t>
      </w:r>
      <w:r>
        <w:rPr>
          <w:rFonts w:ascii="Courier New" w:hAnsi="Courier New" w:cs="Courier New"/>
          <w:color w:val="000000"/>
          <w:spacing w:val="-26"/>
          <w:w w:val="83"/>
          <w:sz w:val="22"/>
          <w:szCs w:val="22"/>
        </w:rPr>
        <w:t xml:space="preserve">стр. 63—72. — </w:t>
      </w:r>
      <w:r>
        <w:rPr>
          <w:rFonts w:ascii="Courier New" w:hAnsi="Courier New" w:cs="Courier New"/>
          <w:i/>
          <w:iCs/>
          <w:color w:val="000000"/>
          <w:spacing w:val="-26"/>
          <w:w w:val="83"/>
          <w:sz w:val="22"/>
          <w:szCs w:val="22"/>
        </w:rPr>
        <w:t>93, 124.</w:t>
      </w:r>
    </w:p>
    <w:p w:rsidR="00F97182" w:rsidRDefault="00F97182" w:rsidP="00F97182">
      <w:pPr>
        <w:shd w:val="clear" w:color="auto" w:fill="FFFFFF"/>
        <w:spacing w:line="466" w:lineRule="exact"/>
        <w:ind w:left="19" w:right="1536"/>
      </w:pPr>
      <w:r>
        <w:rPr>
          <w:i/>
          <w:iCs/>
          <w:color w:val="000000"/>
        </w:rPr>
        <w:t xml:space="preserve">Русская печать. </w:t>
      </w:r>
      <w:r>
        <w:rPr>
          <w:color w:val="000000"/>
        </w:rPr>
        <w:t xml:space="preserve">— </w:t>
      </w:r>
      <w:r>
        <w:rPr>
          <w:b/>
          <w:bCs/>
          <w:color w:val="000000"/>
        </w:rPr>
        <w:t xml:space="preserve">«Россия», Спб., 1911, № 1611, 17 февраля (2 марта), стр. 2. — </w:t>
      </w:r>
      <w:r>
        <w:rPr>
          <w:b/>
          <w:bCs/>
          <w:i/>
          <w:iCs/>
          <w:color w:val="000000"/>
        </w:rPr>
        <w:t xml:space="preserve">148. </w:t>
      </w:r>
      <w:r>
        <w:rPr>
          <w:i/>
          <w:iCs/>
          <w:color w:val="000000"/>
        </w:rPr>
        <w:t xml:space="preserve">«Русские Ведомости», </w:t>
      </w:r>
      <w:r>
        <w:rPr>
          <w:color w:val="000000"/>
        </w:rPr>
        <w:t xml:space="preserve">М. — </w:t>
      </w:r>
      <w:r>
        <w:rPr>
          <w:i/>
          <w:iCs/>
          <w:color w:val="000000"/>
        </w:rPr>
        <w:t>138, 152.</w:t>
      </w:r>
    </w:p>
    <w:p w:rsidR="00F97182" w:rsidRDefault="00F97182" w:rsidP="00F97182">
      <w:pPr>
        <w:numPr>
          <w:ilvl w:val="0"/>
          <w:numId w:val="9"/>
        </w:numPr>
        <w:shd w:val="clear" w:color="auto" w:fill="FFFFFF"/>
        <w:tabs>
          <w:tab w:val="left" w:pos="259"/>
        </w:tabs>
        <w:spacing w:line="466" w:lineRule="exact"/>
        <w:rPr>
          <w:b/>
          <w:bCs/>
          <w:i/>
          <w:iCs/>
          <w:color w:val="000000"/>
        </w:rPr>
      </w:pPr>
      <w:r>
        <w:rPr>
          <w:b/>
          <w:bCs/>
          <w:color w:val="000000"/>
        </w:rPr>
        <w:t xml:space="preserve">1910, № 260, 11 ноября, стр. 4. — </w:t>
      </w:r>
      <w:r>
        <w:rPr>
          <w:b/>
          <w:bCs/>
          <w:i/>
          <w:iCs/>
          <w:color w:val="000000"/>
        </w:rPr>
        <w:t>1—2.</w:t>
      </w:r>
    </w:p>
    <w:p w:rsidR="00F97182" w:rsidRDefault="00F97182" w:rsidP="00F97182">
      <w:pPr>
        <w:numPr>
          <w:ilvl w:val="0"/>
          <w:numId w:val="9"/>
        </w:numPr>
        <w:shd w:val="clear" w:color="auto" w:fill="FFFFFF"/>
        <w:tabs>
          <w:tab w:val="left" w:pos="259"/>
        </w:tabs>
        <w:spacing w:line="466" w:lineRule="exact"/>
        <w:rPr>
          <w:b/>
          <w:bCs/>
          <w:i/>
          <w:iCs/>
          <w:color w:val="000000"/>
        </w:rPr>
      </w:pPr>
      <w:r>
        <w:rPr>
          <w:b/>
          <w:bCs/>
          <w:color w:val="000000"/>
        </w:rPr>
        <w:t xml:space="preserve">1910, № 261, 12 ноября, стр. 2—3. — </w:t>
      </w:r>
      <w:r>
        <w:rPr>
          <w:b/>
          <w:bCs/>
          <w:i/>
          <w:iCs/>
          <w:color w:val="000000"/>
        </w:rPr>
        <w:t>1—2.</w:t>
      </w:r>
    </w:p>
    <w:p w:rsidR="00F97182" w:rsidRDefault="00F97182" w:rsidP="00F97182">
      <w:pPr>
        <w:numPr>
          <w:ilvl w:val="0"/>
          <w:numId w:val="9"/>
        </w:numPr>
        <w:shd w:val="clear" w:color="auto" w:fill="FFFFFF"/>
        <w:tabs>
          <w:tab w:val="left" w:pos="259"/>
        </w:tabs>
        <w:spacing w:line="466" w:lineRule="exact"/>
        <w:rPr>
          <w:b/>
          <w:bCs/>
          <w:i/>
          <w:iCs/>
          <w:color w:val="000000"/>
        </w:rPr>
      </w:pPr>
      <w:r>
        <w:rPr>
          <w:b/>
          <w:bCs/>
          <w:color w:val="000000"/>
        </w:rPr>
        <w:t xml:space="preserve">1911, № 12, 16 января, стр. 2. — </w:t>
      </w:r>
      <w:r>
        <w:rPr>
          <w:b/>
          <w:bCs/>
          <w:i/>
          <w:iCs/>
          <w:color w:val="000000"/>
        </w:rPr>
        <w:t>134, 135, 136, 223.</w:t>
      </w:r>
    </w:p>
    <w:p w:rsidR="00F97182" w:rsidRDefault="00F97182" w:rsidP="00F97182">
      <w:pPr>
        <w:numPr>
          <w:ilvl w:val="0"/>
          <w:numId w:val="9"/>
        </w:numPr>
        <w:shd w:val="clear" w:color="auto" w:fill="FFFFFF"/>
        <w:tabs>
          <w:tab w:val="left" w:pos="259"/>
        </w:tabs>
        <w:spacing w:line="466" w:lineRule="exact"/>
        <w:rPr>
          <w:b/>
          <w:bCs/>
          <w:color w:val="000000"/>
        </w:rPr>
      </w:pPr>
      <w:r>
        <w:rPr>
          <w:b/>
          <w:bCs/>
          <w:color w:val="000000"/>
        </w:rPr>
        <w:t xml:space="preserve">1911, № </w:t>
      </w:r>
      <w:r>
        <w:rPr>
          <w:color w:val="000000"/>
        </w:rPr>
        <w:t xml:space="preserve">33, </w:t>
      </w:r>
      <w:r>
        <w:rPr>
          <w:b/>
          <w:bCs/>
          <w:color w:val="000000"/>
        </w:rPr>
        <w:t xml:space="preserve">11 февраля, стр. 3. — </w:t>
      </w:r>
      <w:r>
        <w:rPr>
          <w:b/>
          <w:bCs/>
          <w:i/>
          <w:iCs/>
          <w:color w:val="000000"/>
        </w:rPr>
        <w:t>147, 148, 149, 150, 156.</w:t>
      </w:r>
    </w:p>
    <w:p w:rsidR="00F97182" w:rsidRDefault="00F97182" w:rsidP="00F97182">
      <w:pPr>
        <w:numPr>
          <w:ilvl w:val="0"/>
          <w:numId w:val="9"/>
        </w:numPr>
        <w:shd w:val="clear" w:color="auto" w:fill="FFFFFF"/>
        <w:tabs>
          <w:tab w:val="left" w:pos="259"/>
        </w:tabs>
        <w:spacing w:line="466" w:lineRule="exact"/>
        <w:rPr>
          <w:b/>
          <w:bCs/>
          <w:color w:val="000000"/>
        </w:rPr>
      </w:pPr>
      <w:r>
        <w:rPr>
          <w:b/>
          <w:bCs/>
          <w:color w:val="000000"/>
        </w:rPr>
        <w:t xml:space="preserve">1911, № 222, 28 сентября, стр. 1—2, 4. — </w:t>
      </w:r>
      <w:r>
        <w:rPr>
          <w:b/>
          <w:bCs/>
          <w:i/>
          <w:iCs/>
          <w:color w:val="000000"/>
        </w:rPr>
        <w:t>328, 369.</w:t>
      </w:r>
    </w:p>
    <w:p w:rsidR="00F97182" w:rsidRDefault="00F97182" w:rsidP="00F97182">
      <w:pPr>
        <w:numPr>
          <w:ilvl w:val="0"/>
          <w:numId w:val="9"/>
        </w:numPr>
        <w:shd w:val="clear" w:color="auto" w:fill="FFFFFF"/>
        <w:tabs>
          <w:tab w:val="left" w:pos="259"/>
        </w:tabs>
        <w:spacing w:line="466" w:lineRule="exact"/>
        <w:rPr>
          <w:b/>
          <w:bCs/>
          <w:color w:val="000000"/>
        </w:rPr>
      </w:pPr>
      <w:r>
        <w:rPr>
          <w:b/>
          <w:bCs/>
          <w:color w:val="000000"/>
        </w:rPr>
        <w:t xml:space="preserve">1911, № 236, 14 октября, стр. 2. </w:t>
      </w:r>
      <w:r>
        <w:rPr>
          <w:color w:val="000000"/>
        </w:rPr>
        <w:t xml:space="preserve">— </w:t>
      </w:r>
      <w:r>
        <w:rPr>
          <w:i/>
          <w:iCs/>
          <w:color w:val="000000"/>
        </w:rPr>
        <w:t>389, 393.</w:t>
      </w:r>
    </w:p>
    <w:p w:rsidR="00F97182" w:rsidRDefault="00F97182" w:rsidP="00F97182">
      <w:pPr>
        <w:shd w:val="clear" w:color="auto" w:fill="FFFFFF"/>
        <w:spacing w:before="187" w:line="230" w:lineRule="exact"/>
        <w:ind w:left="317" w:right="14" w:hanging="312"/>
        <w:jc w:val="both"/>
      </w:pPr>
      <w:r>
        <w:rPr>
          <w:i/>
          <w:iCs/>
          <w:color w:val="000000"/>
        </w:rPr>
        <w:t xml:space="preserve">Русские депутаты в Англии. </w:t>
      </w:r>
      <w:r>
        <w:rPr>
          <w:b/>
          <w:bCs/>
          <w:color w:val="000000"/>
        </w:rPr>
        <w:t xml:space="preserve">Речи на завтраке у лорд-мэра. Лондон, 19 июня (2 июля). — «Речь», Спб., 1909, № 167 (1045), 21 июня (4 июля), стр. 3. — </w:t>
      </w:r>
      <w:r>
        <w:rPr>
          <w:b/>
          <w:bCs/>
          <w:i/>
          <w:iCs/>
          <w:color w:val="000000"/>
        </w:rPr>
        <w:t>329, 330, 368, 372—373.</w:t>
      </w:r>
    </w:p>
    <w:p w:rsidR="00F97182" w:rsidRDefault="00F97182" w:rsidP="00F97182">
      <w:pPr>
        <w:shd w:val="clear" w:color="auto" w:fill="FFFFFF"/>
        <w:spacing w:before="240"/>
        <w:ind w:left="19"/>
      </w:pPr>
      <w:r>
        <w:rPr>
          <w:i/>
          <w:iCs/>
          <w:color w:val="000000"/>
        </w:rPr>
        <w:t xml:space="preserve">«Русское Богатство», </w:t>
      </w:r>
      <w:r>
        <w:rPr>
          <w:b/>
          <w:bCs/>
          <w:color w:val="000000"/>
        </w:rPr>
        <w:t xml:space="preserve">Спб. </w:t>
      </w:r>
      <w:r>
        <w:rPr>
          <w:color w:val="000000"/>
        </w:rPr>
        <w:t xml:space="preserve">— </w:t>
      </w:r>
      <w:r>
        <w:rPr>
          <w:i/>
          <w:iCs/>
          <w:color w:val="000000"/>
        </w:rPr>
        <w:t>210.</w:t>
      </w:r>
    </w:p>
    <w:p w:rsidR="00F97182" w:rsidRDefault="00F97182" w:rsidP="00F97182">
      <w:pPr>
        <w:shd w:val="clear" w:color="auto" w:fill="FFFFFF"/>
        <w:spacing w:before="240"/>
        <w:ind w:left="19"/>
      </w:pPr>
      <w:r>
        <w:rPr>
          <w:i/>
          <w:iCs/>
          <w:color w:val="000000"/>
        </w:rPr>
        <w:t xml:space="preserve">Самосуд. — </w:t>
      </w:r>
      <w:r>
        <w:rPr>
          <w:b/>
          <w:bCs/>
          <w:color w:val="000000"/>
        </w:rPr>
        <w:t xml:space="preserve">«Речь», Спб., 1911, № 293 (1889), 25 октября (7 ноября), стр. </w:t>
      </w:r>
      <w:r>
        <w:rPr>
          <w:color w:val="000000"/>
        </w:rPr>
        <w:t xml:space="preserve">3. — </w:t>
      </w:r>
      <w:r>
        <w:rPr>
          <w:i/>
          <w:iCs/>
          <w:color w:val="000000"/>
        </w:rPr>
        <w:t>378.</w:t>
      </w:r>
    </w:p>
    <w:p w:rsidR="00F97182" w:rsidRDefault="00F97182" w:rsidP="00F97182">
      <w:pPr>
        <w:shd w:val="clear" w:color="auto" w:fill="FFFFFF"/>
        <w:spacing w:before="235" w:line="230" w:lineRule="exact"/>
        <w:ind w:left="293" w:hanging="278"/>
        <w:jc w:val="both"/>
      </w:pPr>
      <w:r>
        <w:rPr>
          <w:i/>
          <w:iCs/>
          <w:color w:val="000000"/>
        </w:rPr>
        <w:t xml:space="preserve">С.-Петербург. </w:t>
      </w:r>
      <w:r>
        <w:rPr>
          <w:color w:val="000000"/>
        </w:rPr>
        <w:t xml:space="preserve">— </w:t>
      </w:r>
      <w:r>
        <w:rPr>
          <w:b/>
          <w:bCs/>
          <w:color w:val="000000"/>
        </w:rPr>
        <w:t xml:space="preserve">«Социал-Демократ», [Париж], 1911, №23, 14 (1) сентября, стр. 7. Под общ. загл.: Из </w:t>
      </w:r>
      <w:r>
        <w:rPr>
          <w:b/>
          <w:bCs/>
          <w:color w:val="000000"/>
          <w:spacing w:val="-8"/>
        </w:rPr>
        <w:t xml:space="preserve">лагеря столыпинской «рабочей» партии. (Посвящается нашим «примирителям» и «соглашателям»). </w:t>
      </w:r>
      <w:r>
        <w:rPr>
          <w:b/>
          <w:bCs/>
          <w:color w:val="000000"/>
        </w:rPr>
        <w:t xml:space="preserve">Подпись: К. </w:t>
      </w:r>
      <w:r>
        <w:rPr>
          <w:color w:val="000000"/>
        </w:rPr>
        <w:t xml:space="preserve">— </w:t>
      </w:r>
      <w:r>
        <w:rPr>
          <w:i/>
          <w:iCs/>
          <w:color w:val="000000"/>
        </w:rPr>
        <w:t>319.</w:t>
      </w:r>
    </w:p>
    <w:p w:rsidR="00F97182" w:rsidRDefault="00F97182" w:rsidP="00F97182">
      <w:pPr>
        <w:shd w:val="clear" w:color="auto" w:fill="FFFFFF"/>
        <w:spacing w:before="235"/>
        <w:ind w:left="19"/>
      </w:pPr>
      <w:r>
        <w:rPr>
          <w:i/>
          <w:iCs/>
          <w:color w:val="000000"/>
        </w:rPr>
        <w:t xml:space="preserve">С.-Петербург, 11 ноября. </w:t>
      </w:r>
      <w:r>
        <w:rPr>
          <w:b/>
          <w:bCs/>
          <w:color w:val="000000"/>
        </w:rPr>
        <w:t>[Передовая]. — «Речь», Спб., 1910, № 310 (1548), 11 (24) ноября, стр. 1—2. —</w:t>
      </w:r>
    </w:p>
    <w:p w:rsidR="00F97182" w:rsidRDefault="00F97182" w:rsidP="00F97182">
      <w:pPr>
        <w:shd w:val="clear" w:color="auto" w:fill="FFFFFF"/>
        <w:spacing w:line="466" w:lineRule="exact"/>
        <w:ind w:left="298"/>
      </w:pPr>
      <w:r>
        <w:rPr>
          <w:i/>
          <w:iCs/>
          <w:color w:val="000000"/>
        </w:rPr>
        <w:t>2.</w:t>
      </w:r>
    </w:p>
    <w:p w:rsidR="00F97182" w:rsidRDefault="00F97182" w:rsidP="00F97182">
      <w:pPr>
        <w:shd w:val="clear" w:color="auto" w:fill="FFFFFF"/>
        <w:spacing w:line="466" w:lineRule="exact"/>
        <w:ind w:left="19"/>
      </w:pPr>
      <w:r>
        <w:rPr>
          <w:rFonts w:ascii="Courier New" w:hAnsi="Courier New"/>
          <w:i/>
          <w:iCs/>
          <w:color w:val="000000"/>
          <w:spacing w:val="-23"/>
          <w:w w:val="83"/>
          <w:sz w:val="22"/>
          <w:szCs w:val="22"/>
        </w:rPr>
        <w:t xml:space="preserve">С.-Петербург, 11 ноября. </w:t>
      </w:r>
      <w:r>
        <w:rPr>
          <w:rFonts w:ascii="Courier New" w:hAnsi="Courier New"/>
          <w:color w:val="000000"/>
          <w:spacing w:val="-23"/>
          <w:w w:val="83"/>
          <w:sz w:val="22"/>
          <w:szCs w:val="22"/>
        </w:rPr>
        <w:t xml:space="preserve">[Передовая]. — «Россия», Спб., 1910, № 1530, 12 (25) ноября, стр. 1. — </w:t>
      </w:r>
      <w:r>
        <w:rPr>
          <w:rFonts w:ascii="Courier New" w:hAnsi="Courier New"/>
          <w:i/>
          <w:iCs/>
          <w:color w:val="000000"/>
          <w:spacing w:val="-23"/>
          <w:w w:val="83"/>
          <w:sz w:val="22"/>
          <w:szCs w:val="22"/>
        </w:rPr>
        <w:t>2.</w:t>
      </w:r>
    </w:p>
    <w:p w:rsidR="00F97182" w:rsidRDefault="00F97182" w:rsidP="00F97182">
      <w:pPr>
        <w:shd w:val="clear" w:color="auto" w:fill="FFFFFF"/>
        <w:spacing w:line="466" w:lineRule="exact"/>
        <w:ind w:left="19"/>
      </w:pPr>
      <w:r>
        <w:rPr>
          <w:rFonts w:ascii="Courier New" w:hAnsi="Courier New"/>
          <w:i/>
          <w:iCs/>
          <w:color w:val="000000"/>
          <w:spacing w:val="-22"/>
          <w:w w:val="83"/>
          <w:sz w:val="22"/>
          <w:szCs w:val="22"/>
        </w:rPr>
        <w:t xml:space="preserve">С.-Петербург, 19 января. </w:t>
      </w:r>
      <w:r>
        <w:rPr>
          <w:rFonts w:ascii="Courier New" w:hAnsi="Courier New"/>
          <w:color w:val="000000"/>
          <w:spacing w:val="-22"/>
          <w:w w:val="83"/>
          <w:sz w:val="22"/>
          <w:szCs w:val="22"/>
        </w:rPr>
        <w:t>[Передовая]. — «Россия», Спб., 1911, № 1587, 20 января (2 февраля), стр. 1. —</w:t>
      </w:r>
    </w:p>
    <w:p w:rsidR="00F97182" w:rsidRDefault="00F97182" w:rsidP="00F97182">
      <w:pPr>
        <w:shd w:val="clear" w:color="auto" w:fill="FFFFFF"/>
        <w:ind w:left="307"/>
      </w:pPr>
      <w:r>
        <w:rPr>
          <w:rFonts w:ascii="Courier New" w:hAnsi="Courier New" w:cs="Courier New"/>
          <w:i/>
          <w:iCs/>
          <w:color w:val="000000"/>
          <w:spacing w:val="-31"/>
          <w:w w:val="83"/>
          <w:sz w:val="22"/>
          <w:szCs w:val="22"/>
        </w:rPr>
        <w:t>134, 135, 138.</w:t>
      </w:r>
    </w:p>
    <w:p w:rsidR="00F97182" w:rsidRDefault="00F97182" w:rsidP="00F97182">
      <w:pPr>
        <w:shd w:val="clear" w:color="auto" w:fill="FFFFFF"/>
        <w:ind w:left="307"/>
        <w:sectPr w:rsidR="00F97182">
          <w:pgSz w:w="11909" w:h="16834"/>
          <w:pgMar w:top="1440" w:right="1413" w:bottom="720" w:left="1414" w:header="720" w:footer="720" w:gutter="0"/>
          <w:cols w:space="60"/>
          <w:noEndnote/>
        </w:sectPr>
      </w:pPr>
    </w:p>
    <w:p w:rsidR="00F97182" w:rsidRDefault="00F97182" w:rsidP="00F97182">
      <w:pPr>
        <w:shd w:val="clear" w:color="auto" w:fill="FFFFFF"/>
        <w:tabs>
          <w:tab w:val="left" w:leader="underscore" w:pos="8491"/>
        </w:tabs>
        <w:ind w:left="182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509</w:t>
      </w:r>
    </w:p>
    <w:p w:rsidR="00F97182" w:rsidRDefault="00F97182" w:rsidP="00F97182">
      <w:pPr>
        <w:shd w:val="clear" w:color="auto" w:fill="FFFFFF"/>
        <w:spacing w:before="883"/>
        <w:ind w:left="5"/>
      </w:pPr>
      <w:r>
        <w:rPr>
          <w:i/>
          <w:iCs/>
          <w:color w:val="000000"/>
        </w:rPr>
        <w:t xml:space="preserve">С.-Петербург, 20января. </w:t>
      </w:r>
      <w:r>
        <w:rPr>
          <w:b/>
          <w:bCs/>
          <w:color w:val="000000"/>
        </w:rPr>
        <w:t>[Передовая]. — «Речь», Спб., 1911, № 19 (1615), 20 января (2 февраля), стр. 2.</w:t>
      </w:r>
    </w:p>
    <w:p w:rsidR="00F97182" w:rsidRDefault="00F97182" w:rsidP="00F97182">
      <w:pPr>
        <w:shd w:val="clear" w:color="auto" w:fill="FFFFFF"/>
        <w:ind w:left="278"/>
      </w:pPr>
      <w:r>
        <w:rPr>
          <w:color w:val="000000"/>
        </w:rPr>
        <w:t>—</w:t>
      </w:r>
      <w:r>
        <w:rPr>
          <w:i/>
          <w:iCs/>
          <w:color w:val="000000"/>
        </w:rPr>
        <w:t>137—138.</w:t>
      </w:r>
    </w:p>
    <w:p w:rsidR="00F97182" w:rsidRDefault="00F97182" w:rsidP="00F97182">
      <w:pPr>
        <w:shd w:val="clear" w:color="auto" w:fill="FFFFFF"/>
        <w:spacing w:before="240"/>
        <w:ind w:left="5"/>
      </w:pPr>
      <w:r>
        <w:rPr>
          <w:i/>
          <w:iCs/>
          <w:color w:val="000000"/>
        </w:rPr>
        <w:t xml:space="preserve">С.-Петербург, 21 января. </w:t>
      </w:r>
      <w:r>
        <w:rPr>
          <w:b/>
          <w:bCs/>
          <w:color w:val="000000"/>
        </w:rPr>
        <w:t>[Передовая]. — «Речь», Спб., 1911, № 20 (1616), 21 января (3 февраля), стр. 1—</w:t>
      </w:r>
    </w:p>
    <w:p w:rsidR="00F97182" w:rsidRDefault="00F97182" w:rsidP="00F97182">
      <w:pPr>
        <w:shd w:val="clear" w:color="auto" w:fill="FFFFFF"/>
        <w:ind w:left="283"/>
      </w:pPr>
      <w:r>
        <w:rPr>
          <w:color w:val="000000"/>
        </w:rPr>
        <w:t xml:space="preserve">2. — </w:t>
      </w:r>
      <w:r>
        <w:rPr>
          <w:i/>
          <w:iCs/>
          <w:color w:val="000000"/>
        </w:rPr>
        <w:t>134, 135, 136, 138, 201—202, 223.</w:t>
      </w:r>
    </w:p>
    <w:p w:rsidR="00F97182" w:rsidRDefault="00F97182" w:rsidP="00F97182">
      <w:pPr>
        <w:shd w:val="clear" w:color="auto" w:fill="FFFFFF"/>
        <w:spacing w:before="240"/>
        <w:ind w:left="5"/>
      </w:pPr>
      <w:r>
        <w:rPr>
          <w:i/>
          <w:iCs/>
          <w:color w:val="000000"/>
        </w:rPr>
        <w:t xml:space="preserve">С.-Петербург, 14 апреля. </w:t>
      </w:r>
      <w:r>
        <w:rPr>
          <w:b/>
          <w:bCs/>
          <w:color w:val="000000"/>
        </w:rPr>
        <w:t>[Передовая]. — «Речь», Спб., 1911, № 100 (1696), 14 (27) апреля, стр. 1</w:t>
      </w:r>
      <w:r>
        <w:rPr>
          <w:color w:val="000000"/>
        </w:rPr>
        <w:t>—</w:t>
      </w:r>
      <w:r>
        <w:rPr>
          <w:b/>
          <w:bCs/>
          <w:color w:val="000000"/>
        </w:rPr>
        <w:t xml:space="preserve">2. </w:t>
      </w:r>
      <w:r>
        <w:rPr>
          <w:color w:val="000000"/>
        </w:rPr>
        <w:t>—</w:t>
      </w:r>
    </w:p>
    <w:p w:rsidR="00F97182" w:rsidRDefault="00F97182" w:rsidP="00F97182">
      <w:pPr>
        <w:shd w:val="clear" w:color="auto" w:fill="FFFFFF"/>
        <w:ind w:left="283"/>
      </w:pPr>
      <w:r>
        <w:rPr>
          <w:i/>
          <w:iCs/>
          <w:color w:val="000000"/>
        </w:rPr>
        <w:t>279, 280, 281.</w:t>
      </w:r>
    </w:p>
    <w:p w:rsidR="00F97182" w:rsidRDefault="00F97182" w:rsidP="00F97182">
      <w:pPr>
        <w:shd w:val="clear" w:color="auto" w:fill="FFFFFF"/>
        <w:spacing w:before="240"/>
        <w:ind w:left="5"/>
      </w:pPr>
      <w:r>
        <w:rPr>
          <w:i/>
          <w:iCs/>
          <w:color w:val="000000"/>
        </w:rPr>
        <w:t xml:space="preserve">С.-Петербург, 28 апреля. </w:t>
      </w:r>
      <w:r>
        <w:rPr>
          <w:b/>
          <w:bCs/>
          <w:color w:val="000000"/>
        </w:rPr>
        <w:t>[Передовая]. — «Речь», Спб., 1911, № 114 (1710), 28 апреля (11 мая), стр. 1. —</w:t>
      </w:r>
    </w:p>
    <w:p w:rsidR="00F97182" w:rsidRDefault="00F97182" w:rsidP="00F97182">
      <w:pPr>
        <w:shd w:val="clear" w:color="auto" w:fill="FFFFFF"/>
        <w:ind w:left="283"/>
      </w:pPr>
      <w:r>
        <w:rPr>
          <w:i/>
          <w:iCs/>
          <w:color w:val="000000"/>
        </w:rPr>
        <w:t>246.</w:t>
      </w:r>
    </w:p>
    <w:p w:rsidR="00F97182" w:rsidRDefault="00F97182" w:rsidP="00F97182">
      <w:pPr>
        <w:shd w:val="clear" w:color="auto" w:fill="FFFFFF"/>
        <w:spacing w:before="235" w:line="230" w:lineRule="exact"/>
        <w:ind w:left="288" w:right="5" w:hanging="283"/>
        <w:jc w:val="both"/>
      </w:pPr>
      <w:r>
        <w:rPr>
          <w:i/>
          <w:iCs/>
          <w:color w:val="000000"/>
        </w:rPr>
        <w:t xml:space="preserve">С.-Петербург, 25 октября. </w:t>
      </w:r>
      <w:r>
        <w:rPr>
          <w:b/>
          <w:bCs/>
          <w:color w:val="000000"/>
        </w:rPr>
        <w:t xml:space="preserve">[Передовая]. — «Речь», Спб., 1911, №293 (1889), 25 октября (7 ноября), </w:t>
      </w:r>
      <w:r>
        <w:rPr>
          <w:color w:val="000000"/>
        </w:rPr>
        <w:t xml:space="preserve">стр. 1—2. </w:t>
      </w:r>
      <w:r>
        <w:rPr>
          <w:i/>
          <w:iCs/>
          <w:color w:val="000000"/>
        </w:rPr>
        <w:t>— 374, 375, 376.</w:t>
      </w:r>
    </w:p>
    <w:p w:rsidR="00F97182" w:rsidRDefault="00F97182" w:rsidP="00F97182">
      <w:pPr>
        <w:shd w:val="clear" w:color="auto" w:fill="FFFFFF"/>
        <w:spacing w:before="240"/>
        <w:ind w:left="10"/>
      </w:pPr>
      <w:r>
        <w:rPr>
          <w:i/>
          <w:iCs/>
          <w:color w:val="000000"/>
        </w:rPr>
        <w:t xml:space="preserve">«Слово», </w:t>
      </w:r>
      <w:r>
        <w:rPr>
          <w:color w:val="000000"/>
        </w:rPr>
        <w:t xml:space="preserve">Спб., 1909, № 791, 10 (23) </w:t>
      </w:r>
      <w:r>
        <w:rPr>
          <w:b/>
          <w:bCs/>
          <w:color w:val="000000"/>
        </w:rPr>
        <w:t xml:space="preserve">мая, стр. </w:t>
      </w:r>
      <w:r>
        <w:rPr>
          <w:color w:val="000000"/>
        </w:rPr>
        <w:t xml:space="preserve">3. — </w:t>
      </w:r>
      <w:r>
        <w:rPr>
          <w:i/>
          <w:iCs/>
          <w:color w:val="000000"/>
        </w:rPr>
        <w:t>23.</w:t>
      </w:r>
    </w:p>
    <w:p w:rsidR="00F97182" w:rsidRDefault="00F97182" w:rsidP="00F97182">
      <w:pPr>
        <w:shd w:val="clear" w:color="auto" w:fill="FFFFFF"/>
        <w:spacing w:before="235" w:line="230" w:lineRule="exact"/>
        <w:ind w:left="307" w:right="10" w:hanging="298"/>
        <w:jc w:val="both"/>
      </w:pPr>
      <w:r>
        <w:rPr>
          <w:i/>
          <w:iCs/>
          <w:color w:val="000000"/>
        </w:rPr>
        <w:t xml:space="preserve">Совещание деятелей легальных рабочих организаций. </w:t>
      </w:r>
      <w:r>
        <w:rPr>
          <w:color w:val="000000"/>
        </w:rPr>
        <w:t xml:space="preserve">— «Листок «Голоса Социал-Демократа»», [Париж], </w:t>
      </w:r>
      <w:r>
        <w:rPr>
          <w:b/>
          <w:bCs/>
          <w:color w:val="000000"/>
        </w:rPr>
        <w:t xml:space="preserve">1911, № 1, 25 июня, стр. 1—3. </w:t>
      </w:r>
      <w:r>
        <w:rPr>
          <w:color w:val="000000"/>
        </w:rPr>
        <w:t xml:space="preserve">— </w:t>
      </w:r>
      <w:r>
        <w:rPr>
          <w:i/>
          <w:iCs/>
          <w:color w:val="000000"/>
        </w:rPr>
        <w:t>289.</w:t>
      </w:r>
    </w:p>
    <w:p w:rsidR="00F97182" w:rsidRDefault="00F97182" w:rsidP="00F97182">
      <w:pPr>
        <w:shd w:val="clear" w:color="auto" w:fill="FFFFFF"/>
        <w:spacing w:before="240" w:line="226" w:lineRule="exact"/>
        <w:ind w:left="283" w:hanging="274"/>
        <w:jc w:val="both"/>
      </w:pPr>
      <w:r>
        <w:rPr>
          <w:i/>
          <w:iCs/>
          <w:color w:val="000000"/>
        </w:rPr>
        <w:t xml:space="preserve">Совещание при Заграничном бюро ЦК. </w:t>
      </w:r>
      <w:r>
        <w:rPr>
          <w:color w:val="000000"/>
        </w:rPr>
        <w:t xml:space="preserve">— </w:t>
      </w:r>
      <w:r>
        <w:rPr>
          <w:b/>
          <w:bCs/>
          <w:color w:val="000000"/>
        </w:rPr>
        <w:t>«Листок Заграничного Бюро Центрального Комитета», [Па</w:t>
      </w:r>
      <w:r>
        <w:rPr>
          <w:b/>
          <w:bCs/>
          <w:color w:val="000000"/>
        </w:rPr>
        <w:softHyphen/>
        <w:t xml:space="preserve">риж], 1911, № 1, 8 сентября, стр. 1. </w:t>
      </w:r>
      <w:r>
        <w:rPr>
          <w:color w:val="000000"/>
        </w:rPr>
        <w:t xml:space="preserve">— </w:t>
      </w:r>
      <w:r>
        <w:rPr>
          <w:i/>
          <w:iCs/>
          <w:color w:val="000000"/>
        </w:rPr>
        <w:t>321.</w:t>
      </w:r>
    </w:p>
    <w:p w:rsidR="00F97182" w:rsidRDefault="00F97182" w:rsidP="00F97182">
      <w:pPr>
        <w:shd w:val="clear" w:color="auto" w:fill="FFFFFF"/>
        <w:spacing w:before="235" w:line="230" w:lineRule="exact"/>
        <w:ind w:left="288" w:right="10" w:hanging="259"/>
        <w:jc w:val="both"/>
      </w:pPr>
      <w:r>
        <w:rPr>
          <w:i/>
          <w:iCs/>
          <w:color w:val="000000"/>
          <w:spacing w:val="-1"/>
        </w:rPr>
        <w:t xml:space="preserve">Современное положение и задачи партии. </w:t>
      </w:r>
      <w:r>
        <w:rPr>
          <w:b/>
          <w:bCs/>
          <w:color w:val="000000"/>
          <w:spacing w:val="-1"/>
        </w:rPr>
        <w:t xml:space="preserve">Платформа, выработанная группой большевиков. Изд. гр. </w:t>
      </w:r>
      <w:r>
        <w:rPr>
          <w:b/>
          <w:bCs/>
          <w:color w:val="000000"/>
        </w:rPr>
        <w:t xml:space="preserve">«Вперед». </w:t>
      </w:r>
      <w:r>
        <w:rPr>
          <w:b/>
          <w:bCs/>
          <w:color w:val="000000"/>
          <w:lang w:val="en-US"/>
        </w:rPr>
        <w:t xml:space="preserve">Paris, </w:t>
      </w:r>
      <w:r>
        <w:rPr>
          <w:b/>
          <w:bCs/>
          <w:color w:val="000000"/>
        </w:rPr>
        <w:t xml:space="preserve">кооп. тип. «Союз», [1909]. 32 стр. (РСДРП). — </w:t>
      </w:r>
      <w:r>
        <w:rPr>
          <w:b/>
          <w:bCs/>
          <w:i/>
          <w:iCs/>
          <w:color w:val="000000"/>
        </w:rPr>
        <w:t>31, 44, 45, 56—57.</w:t>
      </w:r>
    </w:p>
    <w:p w:rsidR="00F97182" w:rsidRDefault="00F97182" w:rsidP="00F97182">
      <w:pPr>
        <w:shd w:val="clear" w:color="auto" w:fill="FFFFFF"/>
        <w:spacing w:before="235" w:line="230" w:lineRule="exact"/>
        <w:ind w:left="298" w:right="19" w:hanging="288"/>
        <w:jc w:val="both"/>
      </w:pPr>
      <w:r>
        <w:rPr>
          <w:i/>
          <w:iCs/>
          <w:color w:val="000000"/>
        </w:rPr>
        <w:t xml:space="preserve">«Социал-Демократ», </w:t>
      </w:r>
      <w:r>
        <w:rPr>
          <w:color w:val="000000"/>
        </w:rPr>
        <w:t xml:space="preserve">[Вильно — Спб. — Париж — Женева]. — </w:t>
      </w:r>
      <w:r>
        <w:rPr>
          <w:i/>
          <w:iCs/>
          <w:color w:val="000000"/>
        </w:rPr>
        <w:t>29— 30, 31, 44, 47, 48, 49, 52, 54—55, 56, 158, 253, 262, 263, 267, 286, 289, 295, 346, 348.</w:t>
      </w:r>
    </w:p>
    <w:p w:rsidR="00F97182" w:rsidRDefault="00F97182" w:rsidP="00F97182">
      <w:pPr>
        <w:numPr>
          <w:ilvl w:val="0"/>
          <w:numId w:val="15"/>
        </w:numPr>
        <w:shd w:val="clear" w:color="auto" w:fill="FFFFFF"/>
        <w:tabs>
          <w:tab w:val="left" w:pos="274"/>
        </w:tabs>
        <w:spacing w:before="240"/>
        <w:rPr>
          <w:b/>
          <w:bCs/>
          <w:i/>
          <w:iCs/>
          <w:color w:val="000000"/>
        </w:rPr>
      </w:pPr>
      <w:r>
        <w:rPr>
          <w:b/>
          <w:bCs/>
          <w:color w:val="000000"/>
        </w:rPr>
        <w:t xml:space="preserve">1909, № 10, 24 декабря (6 января 1910), стр. 3—4. На газ. дата: 24/6 января. </w:t>
      </w:r>
      <w:r>
        <w:rPr>
          <w:color w:val="000000"/>
        </w:rPr>
        <w:t xml:space="preserve">— </w:t>
      </w:r>
      <w:r>
        <w:rPr>
          <w:i/>
          <w:iCs/>
          <w:color w:val="000000"/>
        </w:rPr>
        <w:t>183.</w:t>
      </w:r>
    </w:p>
    <w:p w:rsidR="00F97182" w:rsidRDefault="00F97182" w:rsidP="00F97182">
      <w:pPr>
        <w:numPr>
          <w:ilvl w:val="0"/>
          <w:numId w:val="15"/>
        </w:numPr>
        <w:shd w:val="clear" w:color="auto" w:fill="FFFFFF"/>
        <w:tabs>
          <w:tab w:val="left" w:pos="274"/>
        </w:tabs>
        <w:spacing w:before="230" w:line="230" w:lineRule="exact"/>
        <w:ind w:left="274" w:hanging="274"/>
        <w:rPr>
          <w:i/>
          <w:iCs/>
          <w:color w:val="000000"/>
        </w:rPr>
      </w:pPr>
      <w:r>
        <w:rPr>
          <w:color w:val="000000"/>
        </w:rPr>
        <w:t xml:space="preserve">1910, № 11, 26 (13) февраля, стр. 10—12. — </w:t>
      </w:r>
      <w:r>
        <w:rPr>
          <w:i/>
          <w:iCs/>
          <w:color w:val="000000"/>
        </w:rPr>
        <w:t>25, 26, 27, 28, 33—35, 43, 50—51, 52, 53, 54, 55, 56, 59, 60,</w:t>
      </w:r>
      <w:r>
        <w:rPr>
          <w:i/>
          <w:iCs/>
          <w:color w:val="000000"/>
        </w:rPr>
        <w:br/>
        <w:t>105, 107, 157, 159, 160, 182—183, 260, 264, 265, 270, 271, 272, 286, 287, 288, 291, 292, 302, 303, 320,</w:t>
      </w:r>
      <w:r>
        <w:rPr>
          <w:i/>
          <w:iCs/>
          <w:color w:val="000000"/>
        </w:rPr>
        <w:br/>
        <w:t>337, 340, 341, 343, 349, 350, 351, 363.</w:t>
      </w:r>
    </w:p>
    <w:p w:rsidR="00F97182" w:rsidRDefault="00F97182" w:rsidP="00F97182">
      <w:pPr>
        <w:numPr>
          <w:ilvl w:val="0"/>
          <w:numId w:val="15"/>
        </w:numPr>
        <w:shd w:val="clear" w:color="auto" w:fill="FFFFFF"/>
        <w:tabs>
          <w:tab w:val="left" w:pos="274"/>
        </w:tabs>
        <w:spacing w:before="48" w:line="466" w:lineRule="exact"/>
        <w:rPr>
          <w:b/>
          <w:bCs/>
          <w:i/>
          <w:iCs/>
          <w:color w:val="000000"/>
        </w:rPr>
      </w:pPr>
      <w:r>
        <w:rPr>
          <w:b/>
          <w:bCs/>
          <w:color w:val="000000"/>
        </w:rPr>
        <w:t xml:space="preserve">1910, № 12, 23 марта (5 апреля), стр. 5—6. На газ. дата: 23/5 апреля. — </w:t>
      </w:r>
      <w:r>
        <w:rPr>
          <w:b/>
          <w:bCs/>
          <w:i/>
          <w:iCs/>
          <w:color w:val="000000"/>
        </w:rPr>
        <w:t>106, 181, 182—183, 184, 288.</w:t>
      </w:r>
    </w:p>
    <w:p w:rsidR="00F97182" w:rsidRDefault="00F97182" w:rsidP="00F97182">
      <w:pPr>
        <w:numPr>
          <w:ilvl w:val="0"/>
          <w:numId w:val="15"/>
        </w:numPr>
        <w:shd w:val="clear" w:color="auto" w:fill="FFFFFF"/>
        <w:tabs>
          <w:tab w:val="left" w:pos="274"/>
        </w:tabs>
        <w:spacing w:line="466" w:lineRule="exact"/>
        <w:rPr>
          <w:b/>
          <w:bCs/>
          <w:i/>
          <w:iCs/>
          <w:color w:val="000000"/>
        </w:rPr>
      </w:pPr>
      <w:r>
        <w:rPr>
          <w:b/>
          <w:bCs/>
          <w:color w:val="000000"/>
        </w:rPr>
        <w:t xml:space="preserve">1910, № 18, 16 (29) ноября. 12 стр. — </w:t>
      </w:r>
      <w:r>
        <w:rPr>
          <w:b/>
          <w:bCs/>
          <w:i/>
          <w:iCs/>
          <w:color w:val="000000"/>
        </w:rPr>
        <w:t>1.</w:t>
      </w:r>
    </w:p>
    <w:p w:rsidR="00F97182" w:rsidRDefault="00F97182" w:rsidP="00F97182">
      <w:pPr>
        <w:numPr>
          <w:ilvl w:val="0"/>
          <w:numId w:val="15"/>
        </w:numPr>
        <w:shd w:val="clear" w:color="auto" w:fill="FFFFFF"/>
        <w:tabs>
          <w:tab w:val="left" w:pos="274"/>
        </w:tabs>
        <w:spacing w:line="466" w:lineRule="exact"/>
        <w:rPr>
          <w:b/>
          <w:bCs/>
          <w:i/>
          <w:iCs/>
          <w:color w:val="000000"/>
        </w:rPr>
      </w:pPr>
      <w:r>
        <w:rPr>
          <w:b/>
          <w:bCs/>
          <w:color w:val="000000"/>
        </w:rPr>
        <w:t xml:space="preserve">1911, № 21—22, 19 марта (1 апреля), стр. 11. — </w:t>
      </w:r>
      <w:r>
        <w:rPr>
          <w:b/>
          <w:bCs/>
          <w:i/>
          <w:iCs/>
          <w:color w:val="000000"/>
        </w:rPr>
        <w:t>288.</w:t>
      </w:r>
    </w:p>
    <w:p w:rsidR="00F97182" w:rsidRDefault="00F97182" w:rsidP="00F97182">
      <w:pPr>
        <w:numPr>
          <w:ilvl w:val="0"/>
          <w:numId w:val="15"/>
        </w:numPr>
        <w:shd w:val="clear" w:color="auto" w:fill="FFFFFF"/>
        <w:tabs>
          <w:tab w:val="left" w:pos="274"/>
        </w:tabs>
        <w:spacing w:line="466" w:lineRule="exact"/>
        <w:rPr>
          <w:b/>
          <w:bCs/>
          <w:i/>
          <w:iCs/>
          <w:color w:val="000000"/>
        </w:rPr>
      </w:pPr>
      <w:r>
        <w:rPr>
          <w:b/>
          <w:bCs/>
          <w:color w:val="000000"/>
        </w:rPr>
        <w:t xml:space="preserve">1911, № 23, 14 (1) сентября, стр. 7. — </w:t>
      </w:r>
      <w:r>
        <w:rPr>
          <w:b/>
          <w:bCs/>
          <w:i/>
          <w:iCs/>
          <w:color w:val="000000"/>
        </w:rPr>
        <w:t>319.</w:t>
      </w:r>
    </w:p>
    <w:p w:rsidR="00F97182" w:rsidRDefault="00F97182" w:rsidP="00F97182">
      <w:pPr>
        <w:numPr>
          <w:ilvl w:val="0"/>
          <w:numId w:val="15"/>
        </w:numPr>
        <w:shd w:val="clear" w:color="auto" w:fill="FFFFFF"/>
        <w:tabs>
          <w:tab w:val="left" w:pos="274"/>
        </w:tabs>
        <w:spacing w:line="466" w:lineRule="exact"/>
        <w:rPr>
          <w:b/>
          <w:bCs/>
          <w:i/>
          <w:iCs/>
          <w:color w:val="000000"/>
        </w:rPr>
      </w:pPr>
      <w:r>
        <w:rPr>
          <w:b/>
          <w:bCs/>
          <w:color w:val="000000"/>
        </w:rPr>
        <w:t xml:space="preserve">1911, № 24, 18 (31) октября, стр. 2—3. — </w:t>
      </w:r>
      <w:r>
        <w:rPr>
          <w:b/>
          <w:bCs/>
          <w:i/>
          <w:iCs/>
          <w:color w:val="000000"/>
        </w:rPr>
        <w:t>368.</w:t>
      </w:r>
    </w:p>
    <w:p w:rsidR="00F97182" w:rsidRDefault="00F97182" w:rsidP="00F97182">
      <w:pPr>
        <w:shd w:val="clear" w:color="auto" w:fill="FFFFFF"/>
        <w:spacing w:before="178" w:line="235" w:lineRule="exact"/>
        <w:ind w:left="288" w:right="10" w:hanging="278"/>
        <w:jc w:val="both"/>
      </w:pPr>
      <w:r>
        <w:rPr>
          <w:i/>
          <w:iCs/>
          <w:color w:val="000000"/>
        </w:rPr>
        <w:t xml:space="preserve">Стенографические отчеты, [Государственной думы,]. </w:t>
      </w:r>
      <w:r>
        <w:rPr>
          <w:color w:val="000000"/>
        </w:rPr>
        <w:t xml:space="preserve">1908 г. Сессия вторая. Ч. </w:t>
      </w:r>
      <w:r>
        <w:rPr>
          <w:color w:val="000000"/>
          <w:lang w:val="en-US"/>
        </w:rPr>
        <w:t xml:space="preserve">I. </w:t>
      </w:r>
      <w:r>
        <w:rPr>
          <w:color w:val="000000"/>
        </w:rPr>
        <w:t xml:space="preserve">Заседания 1—35 (с 15 </w:t>
      </w:r>
      <w:r>
        <w:rPr>
          <w:b/>
          <w:bCs/>
          <w:color w:val="000000"/>
          <w:spacing w:val="1"/>
          <w:sz w:val="18"/>
          <w:szCs w:val="18"/>
        </w:rPr>
        <w:t>октября по</w:t>
      </w:r>
    </w:p>
    <w:p w:rsidR="00F97182" w:rsidRDefault="00F97182" w:rsidP="00F97182">
      <w:pPr>
        <w:shd w:val="clear" w:color="auto" w:fill="FFFFFF"/>
        <w:spacing w:before="178" w:line="235" w:lineRule="exact"/>
        <w:ind w:left="288" w:right="10" w:hanging="278"/>
        <w:jc w:val="both"/>
        <w:sectPr w:rsidR="00F97182">
          <w:pgSz w:w="11909" w:h="16834"/>
          <w:pgMar w:top="1440" w:right="1418" w:bottom="720" w:left="1424" w:header="720" w:footer="720" w:gutter="0"/>
          <w:cols w:space="60"/>
          <w:noEndnote/>
        </w:sectPr>
      </w:pPr>
    </w:p>
    <w:p w:rsidR="00F97182" w:rsidRDefault="00F97182" w:rsidP="00F97182">
      <w:pPr>
        <w:shd w:val="clear" w:color="auto" w:fill="FFFFFF"/>
        <w:tabs>
          <w:tab w:val="left" w:leader="underscore" w:pos="1829"/>
        </w:tabs>
        <w:ind w:left="10"/>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p>
    <w:p w:rsidR="00F97182" w:rsidRDefault="00F97182" w:rsidP="00F97182">
      <w:pPr>
        <w:shd w:val="clear" w:color="auto" w:fill="FFFFFF"/>
        <w:spacing w:before="878"/>
        <w:ind w:left="288"/>
      </w:pPr>
      <w:r>
        <w:rPr>
          <w:color w:val="000000"/>
        </w:rPr>
        <w:t xml:space="preserve">20 декабря 1908 г.). Спб., гос. тип., 1908. </w:t>
      </w:r>
      <w:r>
        <w:rPr>
          <w:color w:val="000000"/>
          <w:lang w:val="en-US"/>
        </w:rPr>
        <w:t xml:space="preserve">XIV </w:t>
      </w:r>
      <w:r>
        <w:rPr>
          <w:color w:val="000000"/>
        </w:rPr>
        <w:t>стр., 3152 стлб. (Государственная дума. Третий созыв).</w:t>
      </w:r>
    </w:p>
    <w:p w:rsidR="00F97182" w:rsidRDefault="00F97182" w:rsidP="00F97182">
      <w:pPr>
        <w:shd w:val="clear" w:color="auto" w:fill="FFFFFF"/>
        <w:ind w:left="283"/>
      </w:pPr>
      <w:r>
        <w:rPr>
          <w:i/>
          <w:iCs/>
          <w:color w:val="000000"/>
        </w:rPr>
        <w:t>— 155—156, 372— 373.</w:t>
      </w:r>
    </w:p>
    <w:p w:rsidR="00F97182" w:rsidRDefault="00F97182" w:rsidP="00F97182">
      <w:pPr>
        <w:shd w:val="clear" w:color="auto" w:fill="FFFFFF"/>
        <w:spacing w:before="235" w:line="230" w:lineRule="exact"/>
        <w:ind w:left="283" w:right="5" w:hanging="278"/>
        <w:jc w:val="both"/>
      </w:pPr>
      <w:r>
        <w:rPr>
          <w:i/>
          <w:iCs/>
          <w:color w:val="000000"/>
        </w:rPr>
        <w:t xml:space="preserve">Стенографические отчеты, [Государственной думы]. </w:t>
      </w:r>
      <w:r>
        <w:rPr>
          <w:color w:val="000000"/>
        </w:rPr>
        <w:t xml:space="preserve">1910 г. Сессия третья. Ч. </w:t>
      </w:r>
      <w:r>
        <w:rPr>
          <w:color w:val="000000"/>
          <w:lang w:val="en-US"/>
        </w:rPr>
        <w:t xml:space="preserve">IV. </w:t>
      </w:r>
      <w:r>
        <w:rPr>
          <w:color w:val="000000"/>
        </w:rPr>
        <w:t xml:space="preserve">Заседания 95—131 (с 26 апреля по 17 июня 1910 г.). Спб., гос. тип., 1910. </w:t>
      </w:r>
      <w:r>
        <w:rPr>
          <w:color w:val="000000"/>
          <w:lang w:val="en-US"/>
        </w:rPr>
        <w:t xml:space="preserve">XXX </w:t>
      </w:r>
      <w:r>
        <w:rPr>
          <w:color w:val="000000"/>
        </w:rPr>
        <w:t>стр., 3790 стлб. (Государственная дума. Тре</w:t>
      </w:r>
      <w:r>
        <w:rPr>
          <w:color w:val="000000"/>
        </w:rPr>
        <w:softHyphen/>
        <w:t xml:space="preserve">тий созыв). — </w:t>
      </w:r>
      <w:r>
        <w:rPr>
          <w:i/>
          <w:iCs/>
          <w:color w:val="000000"/>
        </w:rPr>
        <w:t>98.</w:t>
      </w:r>
    </w:p>
    <w:p w:rsidR="00F97182" w:rsidRDefault="00F97182" w:rsidP="00F97182">
      <w:pPr>
        <w:shd w:val="clear" w:color="auto" w:fill="FFFFFF"/>
        <w:spacing w:before="230" w:line="235" w:lineRule="exact"/>
        <w:ind w:left="307" w:right="14" w:hanging="298"/>
        <w:jc w:val="both"/>
      </w:pPr>
      <w:r>
        <w:rPr>
          <w:i/>
          <w:iCs/>
          <w:color w:val="000000"/>
        </w:rPr>
        <w:t xml:space="preserve">Стенографические отчеты [Государственной думы]. </w:t>
      </w:r>
      <w:r>
        <w:rPr>
          <w:color w:val="000000"/>
        </w:rPr>
        <w:t xml:space="preserve">1910 г. Сессия четвертая. Ч. </w:t>
      </w:r>
      <w:r>
        <w:rPr>
          <w:color w:val="000000"/>
          <w:lang w:val="en-US"/>
        </w:rPr>
        <w:t>I</w:t>
      </w:r>
      <w:r>
        <w:rPr>
          <w:color w:val="000000"/>
        </w:rPr>
        <w:t>—</w:t>
      </w:r>
      <w:r>
        <w:rPr>
          <w:color w:val="000000"/>
          <w:lang w:val="en-US"/>
        </w:rPr>
        <w:t xml:space="preserve">III. </w:t>
      </w:r>
      <w:r>
        <w:rPr>
          <w:color w:val="000000"/>
        </w:rPr>
        <w:t>Спб., гос. тип., 1910—1911. 3 т. (Государственная дума. Третий созыв).</w:t>
      </w:r>
    </w:p>
    <w:p w:rsidR="00F97182" w:rsidRDefault="00F97182" w:rsidP="00F97182">
      <w:pPr>
        <w:numPr>
          <w:ilvl w:val="0"/>
          <w:numId w:val="16"/>
        </w:numPr>
        <w:shd w:val="clear" w:color="auto" w:fill="FFFFFF"/>
        <w:tabs>
          <w:tab w:val="left" w:pos="250"/>
        </w:tabs>
        <w:spacing w:before="235"/>
        <w:rPr>
          <w:color w:val="000000"/>
        </w:rPr>
      </w:pPr>
      <w:r>
        <w:rPr>
          <w:color w:val="000000"/>
        </w:rPr>
        <w:t xml:space="preserve">Ч. </w:t>
      </w:r>
      <w:r>
        <w:rPr>
          <w:color w:val="000000"/>
          <w:lang w:val="en-US"/>
        </w:rPr>
        <w:t xml:space="preserve">I. </w:t>
      </w:r>
      <w:r>
        <w:rPr>
          <w:color w:val="000000"/>
        </w:rPr>
        <w:t xml:space="preserve">Заседания 1—38 (с 15 октября по 17 декабря 1910 г.). </w:t>
      </w:r>
      <w:r>
        <w:rPr>
          <w:color w:val="000000"/>
          <w:lang w:val="en-US"/>
        </w:rPr>
        <w:t xml:space="preserve">XV </w:t>
      </w:r>
      <w:r>
        <w:rPr>
          <w:color w:val="000000"/>
        </w:rPr>
        <w:t>стр., 3368 стлб. —</w:t>
      </w:r>
      <w:r>
        <w:rPr>
          <w:i/>
          <w:iCs/>
          <w:color w:val="000000"/>
        </w:rPr>
        <w:t>129.</w:t>
      </w:r>
    </w:p>
    <w:p w:rsidR="00F97182" w:rsidRDefault="00F97182" w:rsidP="00F97182">
      <w:pPr>
        <w:numPr>
          <w:ilvl w:val="0"/>
          <w:numId w:val="16"/>
        </w:numPr>
        <w:shd w:val="clear" w:color="auto" w:fill="FFFFFF"/>
        <w:tabs>
          <w:tab w:val="left" w:pos="250"/>
        </w:tabs>
        <w:spacing w:before="240"/>
        <w:rPr>
          <w:i/>
          <w:iCs/>
          <w:color w:val="000000"/>
        </w:rPr>
      </w:pPr>
      <w:r>
        <w:rPr>
          <w:color w:val="000000"/>
        </w:rPr>
        <w:t xml:space="preserve">Ч. П. Заседания 39—73 (с 17 января по 5 марта 1911 г.). </w:t>
      </w:r>
      <w:r>
        <w:rPr>
          <w:color w:val="000000"/>
          <w:lang w:val="en-US"/>
        </w:rPr>
        <w:t xml:space="preserve">XIX </w:t>
      </w:r>
      <w:r>
        <w:rPr>
          <w:color w:val="000000"/>
        </w:rPr>
        <w:t xml:space="preserve">стр., 3722 стлб. </w:t>
      </w:r>
      <w:r>
        <w:rPr>
          <w:i/>
          <w:iCs/>
          <w:color w:val="000000"/>
        </w:rPr>
        <w:t>— 178.</w:t>
      </w:r>
    </w:p>
    <w:p w:rsidR="00F97182" w:rsidRDefault="00F97182" w:rsidP="00F97182">
      <w:pPr>
        <w:numPr>
          <w:ilvl w:val="0"/>
          <w:numId w:val="16"/>
        </w:numPr>
        <w:shd w:val="clear" w:color="auto" w:fill="FFFFFF"/>
        <w:tabs>
          <w:tab w:val="left" w:pos="250"/>
        </w:tabs>
        <w:spacing w:before="235" w:line="230" w:lineRule="exact"/>
        <w:ind w:left="250" w:hanging="250"/>
        <w:rPr>
          <w:i/>
          <w:iCs/>
          <w:color w:val="000000"/>
        </w:rPr>
      </w:pPr>
      <w:r>
        <w:rPr>
          <w:color w:val="000000"/>
        </w:rPr>
        <w:t xml:space="preserve">Ч. </w:t>
      </w:r>
      <w:r>
        <w:rPr>
          <w:color w:val="000000"/>
          <w:lang w:val="en-US"/>
        </w:rPr>
        <w:t xml:space="preserve">III. </w:t>
      </w:r>
      <w:r>
        <w:rPr>
          <w:color w:val="000000"/>
        </w:rPr>
        <w:t xml:space="preserve">Заседания 74—113 (с 7 марта по 13 мая 1911 г.). </w:t>
      </w:r>
      <w:r>
        <w:rPr>
          <w:color w:val="000000"/>
          <w:lang w:val="en-US"/>
        </w:rPr>
        <w:t xml:space="preserve">XL </w:t>
      </w:r>
      <w:r>
        <w:rPr>
          <w:color w:val="000000"/>
        </w:rPr>
        <w:t xml:space="preserve">стр., 4828 стлб., 8 стр. — </w:t>
      </w:r>
      <w:r>
        <w:rPr>
          <w:i/>
          <w:iCs/>
          <w:color w:val="000000"/>
        </w:rPr>
        <w:t>215—216, 274—</w:t>
      </w:r>
      <w:r>
        <w:rPr>
          <w:i/>
          <w:iCs/>
          <w:color w:val="000000"/>
        </w:rPr>
        <w:br/>
        <w:t>275, 276.</w:t>
      </w:r>
    </w:p>
    <w:p w:rsidR="00F97182" w:rsidRDefault="00F97182" w:rsidP="00F97182">
      <w:pPr>
        <w:shd w:val="clear" w:color="auto" w:fill="FFFFFF"/>
        <w:spacing w:before="235" w:line="230" w:lineRule="exact"/>
        <w:ind w:left="283" w:right="5" w:hanging="278"/>
        <w:jc w:val="both"/>
      </w:pPr>
      <w:r>
        <w:rPr>
          <w:i/>
          <w:iCs/>
          <w:color w:val="000000"/>
        </w:rPr>
        <w:t xml:space="preserve">Стенографические отчеты [Государственной думы]. </w:t>
      </w:r>
      <w:r>
        <w:rPr>
          <w:color w:val="000000"/>
        </w:rPr>
        <w:t xml:space="preserve">1911 г. Сессия пятая. 4. </w:t>
      </w:r>
      <w:r>
        <w:rPr>
          <w:color w:val="000000"/>
          <w:lang w:val="en-US"/>
        </w:rPr>
        <w:t xml:space="preserve">I. </w:t>
      </w:r>
      <w:r>
        <w:rPr>
          <w:color w:val="000000"/>
        </w:rPr>
        <w:t xml:space="preserve">Заседания 1—41 (с 15 октября по 10 декабря 1911 г.). Спб., гос. тип., 1911. </w:t>
      </w:r>
      <w:r>
        <w:rPr>
          <w:color w:val="000000"/>
          <w:lang w:val="en-US"/>
        </w:rPr>
        <w:t xml:space="preserve">XX </w:t>
      </w:r>
      <w:r>
        <w:rPr>
          <w:color w:val="000000"/>
        </w:rPr>
        <w:t>стр., 3830 стлб. (Государственная дума. Тре</w:t>
      </w:r>
      <w:r>
        <w:rPr>
          <w:color w:val="000000"/>
        </w:rPr>
        <w:softHyphen/>
        <w:t xml:space="preserve">тий созыв). — </w:t>
      </w:r>
      <w:r>
        <w:rPr>
          <w:i/>
          <w:iCs/>
          <w:color w:val="000000"/>
        </w:rPr>
        <w:t>376, 384</w:t>
      </w:r>
      <w:r>
        <w:rPr>
          <w:color w:val="000000"/>
        </w:rPr>
        <w:t>—</w:t>
      </w:r>
      <w:r>
        <w:rPr>
          <w:i/>
          <w:iCs/>
          <w:color w:val="000000"/>
        </w:rPr>
        <w:t>385.</w:t>
      </w:r>
    </w:p>
    <w:p w:rsidR="00F97182" w:rsidRDefault="00F97182" w:rsidP="00F97182">
      <w:pPr>
        <w:shd w:val="clear" w:color="auto" w:fill="FFFFFF"/>
        <w:spacing w:before="230" w:line="230" w:lineRule="exact"/>
        <w:ind w:left="283" w:right="5" w:hanging="283"/>
        <w:jc w:val="both"/>
      </w:pPr>
      <w:r>
        <w:rPr>
          <w:i/>
          <w:iCs/>
          <w:color w:val="000000"/>
        </w:rPr>
        <w:t xml:space="preserve">[Струве, П. Б.]Предисловие [к книге С. Ю. Витте «Самодержавие и земство»]. </w:t>
      </w:r>
      <w:r>
        <w:rPr>
          <w:color w:val="000000"/>
        </w:rPr>
        <w:t>— В кн.: [Витте, С. Ю.] Самодержавие и земство. Конфиденциальная записка министра финансов статс-секретаря С. Ю. Вит</w:t>
      </w:r>
      <w:r>
        <w:rPr>
          <w:color w:val="000000"/>
        </w:rPr>
        <w:softHyphen/>
        <w:t xml:space="preserve">те (1899 г.). С предисл. й примеч. Р. Н. С. Печ. «Зарей». </w:t>
      </w:r>
      <w:r>
        <w:rPr>
          <w:color w:val="000000"/>
          <w:lang w:val="en-US"/>
        </w:rPr>
        <w:t xml:space="preserve">Stuttgart, Dietz, </w:t>
      </w:r>
      <w:r>
        <w:rPr>
          <w:color w:val="000000"/>
        </w:rPr>
        <w:t xml:space="preserve">1901, стр. </w:t>
      </w:r>
      <w:r>
        <w:rPr>
          <w:color w:val="000000"/>
          <w:lang w:val="en-US"/>
        </w:rPr>
        <w:t xml:space="preserve">V </w:t>
      </w:r>
      <w:r>
        <w:rPr>
          <w:color w:val="000000"/>
        </w:rPr>
        <w:t xml:space="preserve">— </w:t>
      </w:r>
      <w:r>
        <w:rPr>
          <w:color w:val="000000"/>
          <w:lang w:val="de-DE"/>
        </w:rPr>
        <w:t xml:space="preserve">XLIV. </w:t>
      </w:r>
      <w:r>
        <w:rPr>
          <w:color w:val="000000"/>
        </w:rPr>
        <w:t>Под</w:t>
      </w:r>
      <w:r>
        <w:rPr>
          <w:color w:val="000000"/>
        </w:rPr>
        <w:softHyphen/>
        <w:t xml:space="preserve">пись: </w:t>
      </w:r>
      <w:r>
        <w:rPr>
          <w:color w:val="000000"/>
          <w:lang w:val="fr-FR"/>
        </w:rPr>
        <w:t xml:space="preserve">P. H. </w:t>
      </w:r>
      <w:r>
        <w:rPr>
          <w:color w:val="000000"/>
        </w:rPr>
        <w:t xml:space="preserve">С. — </w:t>
      </w:r>
      <w:r>
        <w:rPr>
          <w:i/>
          <w:iCs/>
          <w:color w:val="000000"/>
        </w:rPr>
        <w:t>408.</w:t>
      </w:r>
    </w:p>
    <w:p w:rsidR="00F97182" w:rsidRDefault="00F97182" w:rsidP="00F97182">
      <w:pPr>
        <w:shd w:val="clear" w:color="auto" w:fill="FFFFFF"/>
        <w:spacing w:before="235" w:line="230" w:lineRule="exact"/>
        <w:ind w:left="283" w:right="5" w:hanging="283"/>
        <w:jc w:val="both"/>
      </w:pPr>
      <w:r>
        <w:rPr>
          <w:i/>
          <w:iCs/>
          <w:color w:val="000000"/>
        </w:rPr>
        <w:t xml:space="preserve">[Таратута, В. К.] К партии. </w:t>
      </w:r>
      <w:r>
        <w:rPr>
          <w:color w:val="000000"/>
        </w:rPr>
        <w:t>— В кн.: [Каменев, Л. В.] Две партии. С предисл. Н. Ленина и прилож. пи</w:t>
      </w:r>
      <w:r>
        <w:rPr>
          <w:color w:val="000000"/>
        </w:rPr>
        <w:softHyphen/>
        <w:t>сем и заявлений тт. В. Вильямова, Ал. Власова, Иннокентиева, Э. и группы рабочих. Изд. ред. «Рабо</w:t>
      </w:r>
      <w:r>
        <w:rPr>
          <w:color w:val="000000"/>
        </w:rPr>
        <w:softHyphen/>
        <w:t xml:space="preserve">чей Газеты». </w:t>
      </w:r>
      <w:r>
        <w:rPr>
          <w:color w:val="000000"/>
          <w:lang w:val="en-US"/>
        </w:rPr>
        <w:t xml:space="preserve">[Paris], </w:t>
      </w:r>
      <w:r>
        <w:rPr>
          <w:color w:val="000000"/>
        </w:rPr>
        <w:t xml:space="preserve">1911, стр. </w:t>
      </w:r>
      <w:r>
        <w:rPr>
          <w:color w:val="000000"/>
          <w:lang w:val="en-US"/>
        </w:rPr>
        <w:t xml:space="preserve">I </w:t>
      </w:r>
      <w:r>
        <w:rPr>
          <w:color w:val="000000"/>
        </w:rPr>
        <w:t xml:space="preserve">— </w:t>
      </w:r>
      <w:r>
        <w:rPr>
          <w:color w:val="000000"/>
          <w:lang w:val="en-US"/>
        </w:rPr>
        <w:t xml:space="preserve">XVI, </w:t>
      </w:r>
      <w:r>
        <w:rPr>
          <w:color w:val="000000"/>
        </w:rPr>
        <w:t xml:space="preserve">в отд.: Документы. </w:t>
      </w:r>
      <w:r>
        <w:rPr>
          <w:color w:val="000000"/>
          <w:lang w:val="en-US"/>
        </w:rPr>
        <w:t xml:space="preserve">I. </w:t>
      </w:r>
      <w:r>
        <w:rPr>
          <w:color w:val="000000"/>
        </w:rPr>
        <w:t xml:space="preserve">(РСДРП). Подпись: Виктор Вильямов-Сергеев. Перед загл. кн. авт.: Ю. Каменев. — </w:t>
      </w:r>
      <w:r>
        <w:rPr>
          <w:i/>
          <w:iCs/>
          <w:color w:val="000000"/>
        </w:rPr>
        <w:t>296.</w:t>
      </w:r>
    </w:p>
    <w:p w:rsidR="00F97182" w:rsidRDefault="00F97182" w:rsidP="00F97182">
      <w:pPr>
        <w:shd w:val="clear" w:color="auto" w:fill="FFFFFF"/>
        <w:spacing w:before="235" w:line="230" w:lineRule="exact"/>
        <w:ind w:left="288" w:hanging="288"/>
        <w:jc w:val="both"/>
      </w:pPr>
      <w:r>
        <w:rPr>
          <w:i/>
          <w:iCs/>
          <w:color w:val="000000"/>
        </w:rPr>
        <w:t xml:space="preserve">[Телеграмма социал-демократической фракции </w:t>
      </w:r>
      <w:r>
        <w:rPr>
          <w:i/>
          <w:iCs/>
          <w:color w:val="000000"/>
          <w:lang w:val="en-US"/>
        </w:rPr>
        <w:t xml:space="preserve">III </w:t>
      </w:r>
      <w:r>
        <w:rPr>
          <w:i/>
          <w:iCs/>
          <w:color w:val="000000"/>
        </w:rPr>
        <w:t xml:space="preserve">Государственной думы на имя В. Г. Черткова]. </w:t>
      </w:r>
      <w:r>
        <w:rPr>
          <w:color w:val="000000"/>
        </w:rPr>
        <w:t>— «Речь», Спб., 1910, № 307 (1545), 8 (21) ноября, стр. 4. Под общ. загл.: В Государственной думе. —</w:t>
      </w:r>
    </w:p>
    <w:p w:rsidR="00F97182" w:rsidRDefault="00F97182" w:rsidP="00F97182">
      <w:pPr>
        <w:shd w:val="clear" w:color="auto" w:fill="FFFFFF"/>
        <w:spacing w:line="230" w:lineRule="exact"/>
        <w:ind w:left="288"/>
      </w:pPr>
      <w:r>
        <w:rPr>
          <w:i/>
          <w:iCs/>
          <w:color w:val="000000"/>
        </w:rPr>
        <w:t>38.</w:t>
      </w:r>
    </w:p>
    <w:p w:rsidR="00F97182" w:rsidRDefault="00F97182" w:rsidP="00F97182">
      <w:pPr>
        <w:shd w:val="clear" w:color="auto" w:fill="FFFFFF"/>
        <w:spacing w:before="230" w:line="230" w:lineRule="exact"/>
        <w:ind w:left="288" w:right="5" w:hanging="274"/>
        <w:jc w:val="both"/>
      </w:pPr>
      <w:r>
        <w:rPr>
          <w:i/>
          <w:iCs/>
          <w:color w:val="000000"/>
        </w:rPr>
        <w:t xml:space="preserve">Товарищам слушателям школы группы «Вперед». </w:t>
      </w:r>
      <w:r>
        <w:rPr>
          <w:color w:val="000000"/>
        </w:rPr>
        <w:t xml:space="preserve">[Листовка]. Б. м., [1911]. 3 стр. Подпись: Комитет об-щепарт. школы при ЦК. Гект. — </w:t>
      </w:r>
      <w:r>
        <w:rPr>
          <w:i/>
          <w:iCs/>
          <w:color w:val="000000"/>
        </w:rPr>
        <w:t>96, 159.</w:t>
      </w:r>
    </w:p>
    <w:p w:rsidR="00F97182" w:rsidRDefault="00F97182" w:rsidP="00F97182">
      <w:pPr>
        <w:shd w:val="clear" w:color="auto" w:fill="FFFFFF"/>
        <w:spacing w:before="235" w:line="230" w:lineRule="exact"/>
        <w:ind w:left="288" w:right="19" w:hanging="274"/>
        <w:jc w:val="both"/>
      </w:pPr>
      <w:r>
        <w:rPr>
          <w:i/>
          <w:iCs/>
          <w:color w:val="000000"/>
        </w:rPr>
        <w:t xml:space="preserve">Толстой, Л. Н. Анна Каренина. </w:t>
      </w:r>
      <w:r>
        <w:rPr>
          <w:color w:val="000000"/>
        </w:rPr>
        <w:t xml:space="preserve">Т. П. — В кн.: [Толстой, Л. Н.]. Сочинения графа Л. Н. Толстого. Ч. 10. Анна Каренина. Т. П. Изд. 5-ое. М, тип. Волчанинова, 1886. 462 стр. — </w:t>
      </w:r>
      <w:r>
        <w:rPr>
          <w:i/>
          <w:iCs/>
          <w:color w:val="000000"/>
        </w:rPr>
        <w:t>100</w:t>
      </w:r>
      <w:r>
        <w:rPr>
          <w:color w:val="000000"/>
        </w:rPr>
        <w:t>—</w:t>
      </w:r>
      <w:r>
        <w:rPr>
          <w:i/>
          <w:iCs/>
          <w:color w:val="000000"/>
        </w:rPr>
        <w:t>101,102.</w:t>
      </w:r>
    </w:p>
    <w:p w:rsidR="00F97182" w:rsidRDefault="00F97182" w:rsidP="00F97182">
      <w:pPr>
        <w:shd w:val="clear" w:color="auto" w:fill="FFFFFF"/>
        <w:spacing w:before="235" w:line="230" w:lineRule="exact"/>
        <w:ind w:left="288" w:right="19" w:hanging="274"/>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01"/>
        </w:tabs>
        <w:ind w:left="1834"/>
      </w:pPr>
      <w:r>
        <w:rPr>
          <w:b/>
          <w:bCs/>
          <w:color w:val="000000"/>
          <w:spacing w:val="-3"/>
          <w:w w:val="94"/>
          <w:u w:val="single"/>
        </w:rPr>
        <w:lastRenderedPageBreak/>
        <w:t>УКАЗАТЕЛЬ ЛИТЕРАТУРНЫХ РАБОТ И ИСТОЧНИКОВ</w:t>
      </w:r>
      <w:r>
        <w:rPr>
          <w:b/>
          <w:bCs/>
          <w:color w:val="000000"/>
          <w:u w:val="single"/>
        </w:rPr>
        <w:tab/>
      </w:r>
      <w:r>
        <w:rPr>
          <w:b/>
          <w:bCs/>
          <w:color w:val="000000"/>
          <w:w w:val="94"/>
        </w:rPr>
        <w:t>511</w:t>
      </w:r>
    </w:p>
    <w:p w:rsidR="00F97182" w:rsidRDefault="00F97182" w:rsidP="00F97182">
      <w:pPr>
        <w:numPr>
          <w:ilvl w:val="0"/>
          <w:numId w:val="17"/>
        </w:numPr>
        <w:shd w:val="clear" w:color="auto" w:fill="FFFFFF"/>
        <w:tabs>
          <w:tab w:val="left" w:pos="240"/>
        </w:tabs>
        <w:spacing w:before="874" w:line="230" w:lineRule="exact"/>
        <w:ind w:left="240" w:hanging="240"/>
        <w:rPr>
          <w:color w:val="000000"/>
          <w:w w:val="94"/>
        </w:rPr>
      </w:pPr>
      <w:r>
        <w:rPr>
          <w:i/>
          <w:iCs/>
          <w:color w:val="000000"/>
        </w:rPr>
        <w:t xml:space="preserve">Воспитание и образование. </w:t>
      </w:r>
      <w:r>
        <w:rPr>
          <w:color w:val="000000"/>
        </w:rPr>
        <w:t xml:space="preserve">— </w:t>
      </w:r>
      <w:r>
        <w:rPr>
          <w:b/>
          <w:bCs/>
          <w:color w:val="000000"/>
        </w:rPr>
        <w:t>В кн.: [Толстой, Л. Н.] Сочинения графа Л. Н. Толстого. Ч. 4. Педаго</w:t>
      </w:r>
      <w:r>
        <w:rPr>
          <w:b/>
          <w:bCs/>
          <w:color w:val="000000"/>
        </w:rPr>
        <w:softHyphen/>
      </w:r>
      <w:r>
        <w:rPr>
          <w:b/>
          <w:bCs/>
          <w:color w:val="000000"/>
        </w:rPr>
        <w:br/>
        <w:t>гические статьи. Изд. 5-ое. М, тип. Волчанинова, 1886, стр. 104</w:t>
      </w:r>
      <w:r>
        <w:rPr>
          <w:color w:val="000000"/>
        </w:rPr>
        <w:t>—</w:t>
      </w:r>
      <w:r>
        <w:rPr>
          <w:b/>
          <w:bCs/>
          <w:color w:val="000000"/>
        </w:rPr>
        <w:t xml:space="preserve">150. </w:t>
      </w:r>
      <w:r>
        <w:rPr>
          <w:color w:val="000000"/>
        </w:rPr>
        <w:t xml:space="preserve">— </w:t>
      </w:r>
      <w:r>
        <w:rPr>
          <w:i/>
          <w:iCs/>
          <w:color w:val="000000"/>
        </w:rPr>
        <w:t>102.</w:t>
      </w:r>
    </w:p>
    <w:p w:rsidR="00F97182" w:rsidRDefault="00F97182" w:rsidP="00F97182">
      <w:pPr>
        <w:numPr>
          <w:ilvl w:val="0"/>
          <w:numId w:val="17"/>
        </w:numPr>
        <w:shd w:val="clear" w:color="auto" w:fill="FFFFFF"/>
        <w:tabs>
          <w:tab w:val="left" w:pos="240"/>
        </w:tabs>
        <w:spacing w:before="235" w:line="230" w:lineRule="exact"/>
        <w:ind w:left="240" w:hanging="240"/>
        <w:rPr>
          <w:color w:val="000000"/>
        </w:rPr>
      </w:pPr>
      <w:r>
        <w:rPr>
          <w:i/>
          <w:iCs/>
          <w:color w:val="000000"/>
        </w:rPr>
        <w:t xml:space="preserve">Из записок князя Д. Нехлюдова. Люцерн. </w:t>
      </w:r>
      <w:r>
        <w:rPr>
          <w:color w:val="000000"/>
        </w:rPr>
        <w:t>—</w:t>
      </w:r>
      <w:r>
        <w:rPr>
          <w:b/>
          <w:bCs/>
          <w:color w:val="000000"/>
        </w:rPr>
        <w:t>В кн.: [Толстой, Л. Н.] Сочинения графа Л. Н. Толстого. Ч.</w:t>
      </w:r>
      <w:r>
        <w:rPr>
          <w:b/>
          <w:bCs/>
          <w:color w:val="000000"/>
        </w:rPr>
        <w:br/>
        <w:t xml:space="preserve">2. Повести и рассказы. Изд. 5-ое. М, тип. Мамонтова, 1886, стр. 95—126. — </w:t>
      </w:r>
      <w:r>
        <w:rPr>
          <w:b/>
          <w:bCs/>
          <w:i/>
          <w:iCs/>
          <w:color w:val="000000"/>
        </w:rPr>
        <w:t>101.</w:t>
      </w:r>
    </w:p>
    <w:p w:rsidR="00F97182" w:rsidRDefault="00F97182" w:rsidP="00F97182">
      <w:pPr>
        <w:numPr>
          <w:ilvl w:val="0"/>
          <w:numId w:val="17"/>
        </w:numPr>
        <w:shd w:val="clear" w:color="auto" w:fill="FFFFFF"/>
        <w:tabs>
          <w:tab w:val="left" w:pos="240"/>
        </w:tabs>
        <w:spacing w:before="240"/>
        <w:rPr>
          <w:b/>
          <w:bCs/>
          <w:color w:val="000000"/>
        </w:rPr>
      </w:pPr>
      <w:r>
        <w:rPr>
          <w:i/>
          <w:iCs/>
          <w:color w:val="000000"/>
        </w:rPr>
        <w:t xml:space="preserve">Крейцерова соната. </w:t>
      </w:r>
      <w:r>
        <w:rPr>
          <w:b/>
          <w:bCs/>
          <w:color w:val="000000"/>
        </w:rPr>
        <w:t xml:space="preserve">М, 1889. 103 стр. Литогр. </w:t>
      </w:r>
      <w:r>
        <w:rPr>
          <w:color w:val="000000"/>
        </w:rPr>
        <w:t xml:space="preserve">изд. — </w:t>
      </w:r>
      <w:r>
        <w:rPr>
          <w:i/>
          <w:iCs/>
          <w:color w:val="000000"/>
        </w:rPr>
        <w:t>102.</w:t>
      </w:r>
    </w:p>
    <w:p w:rsidR="00F97182" w:rsidRDefault="00F97182" w:rsidP="00F97182">
      <w:pPr>
        <w:numPr>
          <w:ilvl w:val="0"/>
          <w:numId w:val="17"/>
        </w:numPr>
        <w:shd w:val="clear" w:color="auto" w:fill="FFFFFF"/>
        <w:tabs>
          <w:tab w:val="left" w:pos="240"/>
        </w:tabs>
        <w:spacing w:before="245" w:line="226" w:lineRule="exact"/>
        <w:ind w:left="240" w:hanging="240"/>
        <w:rPr>
          <w:color w:val="000000"/>
        </w:rPr>
      </w:pPr>
      <w:r>
        <w:rPr>
          <w:i/>
          <w:iCs/>
          <w:color w:val="000000"/>
        </w:rPr>
        <w:t xml:space="preserve">О смысле жизни. </w:t>
      </w:r>
      <w:r>
        <w:rPr>
          <w:b/>
          <w:bCs/>
          <w:color w:val="000000"/>
        </w:rPr>
        <w:t>Мысли Л. Н. Толстого, собранные В. Чертковым. Изд. «Свободного Слова». № 56.</w:t>
      </w:r>
      <w:r>
        <w:rPr>
          <w:b/>
          <w:bCs/>
          <w:color w:val="000000"/>
        </w:rPr>
        <w:br/>
      </w:r>
      <w:r>
        <w:rPr>
          <w:b/>
          <w:bCs/>
          <w:color w:val="000000"/>
          <w:lang w:val="en-US"/>
        </w:rPr>
        <w:t xml:space="preserve">Christchurch, Hants, Tchertkoff, </w:t>
      </w:r>
      <w:r>
        <w:rPr>
          <w:b/>
          <w:bCs/>
          <w:color w:val="000000"/>
        </w:rPr>
        <w:t xml:space="preserve">1901. 54 стр. — </w:t>
      </w:r>
      <w:r>
        <w:rPr>
          <w:b/>
          <w:bCs/>
          <w:i/>
          <w:iCs/>
          <w:color w:val="000000"/>
        </w:rPr>
        <w:t>102.</w:t>
      </w:r>
    </w:p>
    <w:p w:rsidR="00F97182" w:rsidRDefault="00F97182" w:rsidP="00F97182">
      <w:pPr>
        <w:numPr>
          <w:ilvl w:val="0"/>
          <w:numId w:val="17"/>
        </w:numPr>
        <w:shd w:val="clear" w:color="auto" w:fill="FFFFFF"/>
        <w:tabs>
          <w:tab w:val="left" w:pos="240"/>
        </w:tabs>
        <w:spacing w:before="230" w:line="235" w:lineRule="exact"/>
        <w:ind w:left="240" w:hanging="240"/>
        <w:rPr>
          <w:color w:val="000000"/>
        </w:rPr>
      </w:pPr>
      <w:r>
        <w:rPr>
          <w:i/>
          <w:iCs/>
          <w:color w:val="000000"/>
        </w:rPr>
        <w:t xml:space="preserve">Предисловие к альбому «Русские мужики» </w:t>
      </w:r>
      <w:r>
        <w:rPr>
          <w:i/>
          <w:iCs/>
          <w:color w:val="000000"/>
          <w:lang w:val="el-GR"/>
        </w:rPr>
        <w:t xml:space="preserve">Η </w:t>
      </w:r>
      <w:r>
        <w:rPr>
          <w:i/>
          <w:iCs/>
          <w:color w:val="000000"/>
        </w:rPr>
        <w:t xml:space="preserve">Орлова. </w:t>
      </w:r>
      <w:r>
        <w:rPr>
          <w:color w:val="000000"/>
        </w:rPr>
        <w:t xml:space="preserve">— </w:t>
      </w:r>
      <w:r>
        <w:rPr>
          <w:b/>
          <w:bCs/>
          <w:color w:val="000000"/>
        </w:rPr>
        <w:t>В кн.: Орлов, Н. Русские мужики. Картины</w:t>
      </w:r>
      <w:r>
        <w:rPr>
          <w:b/>
          <w:bCs/>
          <w:color w:val="000000"/>
        </w:rPr>
        <w:br/>
        <w:t xml:space="preserve">художника Н. Орлова. С предисл. Л. Н. Толстого. Спб., Голике и Вильборг, 1909, стр. </w:t>
      </w:r>
      <w:r>
        <w:rPr>
          <w:color w:val="000000"/>
        </w:rPr>
        <w:t>3—</w:t>
      </w:r>
      <w:r>
        <w:rPr>
          <w:b/>
          <w:bCs/>
          <w:color w:val="000000"/>
        </w:rPr>
        <w:t xml:space="preserve">8. </w:t>
      </w:r>
      <w:r>
        <w:rPr>
          <w:color w:val="000000"/>
        </w:rPr>
        <w:t xml:space="preserve">— </w:t>
      </w:r>
      <w:r>
        <w:rPr>
          <w:i/>
          <w:iCs/>
          <w:color w:val="000000"/>
        </w:rPr>
        <w:t>362.</w:t>
      </w:r>
    </w:p>
    <w:p w:rsidR="00F97182" w:rsidRDefault="00F97182" w:rsidP="00F97182">
      <w:pPr>
        <w:numPr>
          <w:ilvl w:val="0"/>
          <w:numId w:val="17"/>
        </w:numPr>
        <w:shd w:val="clear" w:color="auto" w:fill="FFFFFF"/>
        <w:tabs>
          <w:tab w:val="left" w:pos="240"/>
        </w:tabs>
        <w:spacing w:before="230" w:line="230" w:lineRule="exact"/>
        <w:rPr>
          <w:color w:val="000000"/>
        </w:rPr>
      </w:pPr>
      <w:r>
        <w:rPr>
          <w:i/>
          <w:iCs/>
          <w:color w:val="000000"/>
        </w:rPr>
        <w:t xml:space="preserve">Прогресс и определение образования. </w:t>
      </w:r>
      <w:r>
        <w:rPr>
          <w:b/>
          <w:bCs/>
          <w:color w:val="000000"/>
        </w:rPr>
        <w:t>(Ответ г-ну Маркову. «Русский Вестник», 1862 г., № 5). — В кн.:</w:t>
      </w:r>
    </w:p>
    <w:p w:rsidR="00F97182" w:rsidRDefault="00F97182" w:rsidP="00F97182">
      <w:pPr>
        <w:shd w:val="clear" w:color="auto" w:fill="FFFFFF"/>
        <w:spacing w:line="230" w:lineRule="exact"/>
        <w:ind w:left="288"/>
      </w:pPr>
      <w:r>
        <w:rPr>
          <w:b/>
          <w:bCs/>
          <w:color w:val="000000"/>
        </w:rPr>
        <w:t xml:space="preserve">[Толстой, Л. Н.] Сочинения графа Л. Н. Толстого. Ч. 4. Педагогические статьи. Изд. 5-ое. М., тип. Волчашшова, 1886, стр. 151 — 190. — </w:t>
      </w:r>
      <w:r>
        <w:rPr>
          <w:b/>
          <w:bCs/>
          <w:i/>
          <w:iCs/>
          <w:color w:val="000000"/>
        </w:rPr>
        <w:t>102, 103.</w:t>
      </w:r>
    </w:p>
    <w:p w:rsidR="00F97182" w:rsidRDefault="00F97182" w:rsidP="00F97182">
      <w:pPr>
        <w:shd w:val="clear" w:color="auto" w:fill="FFFFFF"/>
        <w:tabs>
          <w:tab w:val="left" w:pos="240"/>
        </w:tabs>
        <w:spacing w:before="245"/>
      </w:pPr>
      <w:r>
        <w:rPr>
          <w:b/>
          <w:bCs/>
          <w:color w:val="000000"/>
        </w:rPr>
        <w:t>—</w:t>
      </w:r>
      <w:r>
        <w:rPr>
          <w:b/>
          <w:bCs/>
          <w:color w:val="000000"/>
        </w:rPr>
        <w:tab/>
        <w:t xml:space="preserve">Рабство нашего времени. Изд. «Свободного Слова». № 43. </w:t>
      </w:r>
      <w:r>
        <w:rPr>
          <w:b/>
          <w:bCs/>
          <w:color w:val="000000"/>
          <w:lang w:val="de-DE"/>
        </w:rPr>
        <w:t xml:space="preserve">Purleigh, Maldon, </w:t>
      </w:r>
      <w:r>
        <w:rPr>
          <w:b/>
          <w:bCs/>
          <w:color w:val="000000"/>
          <w:lang w:val="en-US"/>
        </w:rPr>
        <w:t xml:space="preserve">Essex, Tchertkoff, </w:t>
      </w:r>
      <w:r>
        <w:rPr>
          <w:b/>
          <w:bCs/>
          <w:color w:val="000000"/>
        </w:rPr>
        <w:t>1900. 79</w:t>
      </w:r>
    </w:p>
    <w:p w:rsidR="00F97182" w:rsidRDefault="00F97182" w:rsidP="00F97182">
      <w:pPr>
        <w:shd w:val="clear" w:color="auto" w:fill="FFFFFF"/>
        <w:ind w:left="293"/>
      </w:pPr>
      <w:r>
        <w:rPr>
          <w:b/>
          <w:bCs/>
          <w:color w:val="000000"/>
        </w:rPr>
        <w:t xml:space="preserve">стр. </w:t>
      </w:r>
      <w:r>
        <w:rPr>
          <w:i/>
          <w:iCs/>
          <w:color w:val="000000"/>
        </w:rPr>
        <w:t>— 101— 102.</w:t>
      </w:r>
    </w:p>
    <w:p w:rsidR="00F97182" w:rsidRDefault="00F97182" w:rsidP="00F97182">
      <w:pPr>
        <w:shd w:val="clear" w:color="auto" w:fill="FFFFFF"/>
        <w:spacing w:before="235"/>
        <w:ind w:left="19"/>
      </w:pPr>
      <w:r>
        <w:rPr>
          <w:i/>
          <w:iCs/>
          <w:color w:val="000000"/>
        </w:rPr>
        <w:t xml:space="preserve">Тревожное настроение. </w:t>
      </w:r>
      <w:r>
        <w:rPr>
          <w:color w:val="000000"/>
        </w:rPr>
        <w:t xml:space="preserve">— </w:t>
      </w:r>
      <w:r>
        <w:rPr>
          <w:b/>
          <w:bCs/>
          <w:color w:val="000000"/>
        </w:rPr>
        <w:t xml:space="preserve">«Голос Москвы», 1910, № 260, 11 ноября, стр. 4. — </w:t>
      </w:r>
      <w:r>
        <w:rPr>
          <w:b/>
          <w:bCs/>
          <w:i/>
          <w:iCs/>
          <w:color w:val="000000"/>
        </w:rPr>
        <w:t>2.</w:t>
      </w:r>
    </w:p>
    <w:p w:rsidR="00F97182" w:rsidRDefault="00F97182" w:rsidP="00F97182">
      <w:pPr>
        <w:shd w:val="clear" w:color="auto" w:fill="FFFFFF"/>
        <w:spacing w:before="235" w:line="230" w:lineRule="exact"/>
        <w:ind w:left="298" w:hanging="293"/>
        <w:jc w:val="both"/>
      </w:pPr>
      <w:r>
        <w:rPr>
          <w:i/>
          <w:iCs/>
          <w:color w:val="000000"/>
        </w:rPr>
        <w:t xml:space="preserve">[Троцкий, Л. Д.] Европейская рабочая газета на русском языке. </w:t>
      </w:r>
      <w:r>
        <w:rPr>
          <w:color w:val="000000"/>
        </w:rPr>
        <w:t xml:space="preserve">— </w:t>
      </w:r>
      <w:r>
        <w:rPr>
          <w:b/>
          <w:bCs/>
          <w:color w:val="000000"/>
        </w:rPr>
        <w:t xml:space="preserve">«Правда», [Вена], 1911, № 21, 25 июня (8 июля), стр. </w:t>
      </w:r>
      <w:r>
        <w:rPr>
          <w:color w:val="000000"/>
        </w:rPr>
        <w:t xml:space="preserve">6. — </w:t>
      </w:r>
      <w:r>
        <w:rPr>
          <w:i/>
          <w:iCs/>
          <w:color w:val="000000"/>
        </w:rPr>
        <w:t>347, 348.</w:t>
      </w:r>
    </w:p>
    <w:p w:rsidR="00F97182" w:rsidRDefault="00F97182" w:rsidP="00F97182">
      <w:pPr>
        <w:shd w:val="clear" w:color="auto" w:fill="FFFFFF"/>
        <w:tabs>
          <w:tab w:val="left" w:pos="240"/>
        </w:tabs>
        <w:spacing w:before="240"/>
      </w:pPr>
      <w:r>
        <w:rPr>
          <w:color w:val="000000"/>
        </w:rPr>
        <w:t>—</w:t>
      </w:r>
      <w:r>
        <w:rPr>
          <w:color w:val="000000"/>
        </w:rPr>
        <w:tab/>
      </w:r>
      <w:r>
        <w:rPr>
          <w:i/>
          <w:iCs/>
          <w:color w:val="000000"/>
        </w:rPr>
        <w:t xml:space="preserve">К единству </w:t>
      </w:r>
      <w:r>
        <w:rPr>
          <w:color w:val="000000"/>
        </w:rPr>
        <w:t xml:space="preserve">— </w:t>
      </w:r>
      <w:r>
        <w:rPr>
          <w:i/>
          <w:iCs/>
          <w:color w:val="000000"/>
        </w:rPr>
        <w:t xml:space="preserve">через все препятствия! </w:t>
      </w:r>
      <w:r>
        <w:rPr>
          <w:color w:val="000000"/>
        </w:rPr>
        <w:t xml:space="preserve">— </w:t>
      </w:r>
      <w:r>
        <w:rPr>
          <w:b/>
          <w:bCs/>
          <w:color w:val="000000"/>
        </w:rPr>
        <w:t>«Правда», [Вена], 1910, № 12, 3 (16) апреля, стр. 2—3. —</w:t>
      </w:r>
    </w:p>
    <w:p w:rsidR="00F97182" w:rsidRDefault="00F97182" w:rsidP="00F97182">
      <w:pPr>
        <w:shd w:val="clear" w:color="auto" w:fill="FFFFFF"/>
        <w:ind w:left="293"/>
      </w:pPr>
      <w:r>
        <w:rPr>
          <w:i/>
          <w:iCs/>
          <w:color w:val="000000"/>
        </w:rPr>
        <w:t>337, 338, 341.</w:t>
      </w:r>
    </w:p>
    <w:p w:rsidR="00F97182" w:rsidRDefault="00F97182" w:rsidP="00F97182">
      <w:pPr>
        <w:shd w:val="clear" w:color="auto" w:fill="FFFFFF"/>
        <w:spacing w:before="240"/>
        <w:ind w:left="19"/>
      </w:pPr>
      <w:r>
        <w:rPr>
          <w:i/>
          <w:iCs/>
          <w:color w:val="000000"/>
        </w:rPr>
        <w:t xml:space="preserve">Тургенев, И. С. Отцы и дети. </w:t>
      </w:r>
      <w:r>
        <w:rPr>
          <w:color w:val="000000"/>
        </w:rPr>
        <w:t xml:space="preserve">— </w:t>
      </w:r>
      <w:r>
        <w:rPr>
          <w:i/>
          <w:iCs/>
          <w:color w:val="000000"/>
        </w:rPr>
        <w:t>124.</w:t>
      </w:r>
    </w:p>
    <w:p w:rsidR="00F97182" w:rsidRDefault="00F97182" w:rsidP="00F97182">
      <w:pPr>
        <w:shd w:val="clear" w:color="auto" w:fill="FFFFFF"/>
        <w:spacing w:before="235" w:line="230" w:lineRule="exact"/>
        <w:ind w:left="288" w:right="14" w:hanging="264"/>
        <w:jc w:val="both"/>
      </w:pPr>
      <w:r>
        <w:rPr>
          <w:i/>
          <w:iCs/>
          <w:color w:val="000000"/>
        </w:rPr>
        <w:t xml:space="preserve">Устав ЦК, [принятый на пленуме ЦК РСДРП в январе 1910 г.]. </w:t>
      </w:r>
      <w:r>
        <w:rPr>
          <w:color w:val="000000"/>
        </w:rPr>
        <w:t xml:space="preserve">— </w:t>
      </w:r>
      <w:r>
        <w:rPr>
          <w:b/>
          <w:bCs/>
          <w:color w:val="000000"/>
        </w:rPr>
        <w:t xml:space="preserve">«Социал-Демократ», [Париж], 1910, № 11, 26 (13) февраля, стр. 10, в отд.: Из партии. </w:t>
      </w:r>
      <w:r>
        <w:rPr>
          <w:color w:val="000000"/>
        </w:rPr>
        <w:t xml:space="preserve">— </w:t>
      </w:r>
      <w:r>
        <w:rPr>
          <w:i/>
          <w:iCs/>
          <w:color w:val="000000"/>
        </w:rPr>
        <w:t>52, 53, 260, 287.</w:t>
      </w:r>
    </w:p>
    <w:p w:rsidR="00F97182" w:rsidRDefault="00F97182" w:rsidP="00F97182">
      <w:pPr>
        <w:shd w:val="clear" w:color="auto" w:fill="FFFFFF"/>
        <w:spacing w:before="235" w:line="230" w:lineRule="exact"/>
        <w:ind w:left="312" w:right="14" w:hanging="288"/>
        <w:jc w:val="both"/>
      </w:pPr>
      <w:r>
        <w:rPr>
          <w:i/>
          <w:iCs/>
          <w:color w:val="000000"/>
        </w:rPr>
        <w:t xml:space="preserve">Учреждение Государственной думы. </w:t>
      </w:r>
      <w:r>
        <w:rPr>
          <w:b/>
          <w:bCs/>
          <w:color w:val="000000"/>
        </w:rPr>
        <w:t xml:space="preserve">[6 (19) августа 1905 г.]. — «Правительственный Вестник», Спб., 1905, № 169, 6 (19) августа, стр. 1—2. — </w:t>
      </w:r>
      <w:r>
        <w:rPr>
          <w:b/>
          <w:bCs/>
          <w:i/>
          <w:iCs/>
          <w:color w:val="000000"/>
        </w:rPr>
        <w:t>276.</w:t>
      </w:r>
    </w:p>
    <w:p w:rsidR="00F97182" w:rsidRDefault="00F97182" w:rsidP="00F97182">
      <w:pPr>
        <w:shd w:val="clear" w:color="auto" w:fill="FFFFFF"/>
        <w:spacing w:before="240" w:line="226" w:lineRule="exact"/>
        <w:ind w:left="288" w:right="14" w:hanging="283"/>
        <w:jc w:val="both"/>
      </w:pPr>
      <w:r>
        <w:rPr>
          <w:i/>
          <w:iCs/>
          <w:color w:val="000000"/>
        </w:rPr>
        <w:t xml:space="preserve">[Фракция «Народной свободы» постановила голосовать за М. М. Алексеенко...]. </w:t>
      </w:r>
      <w:r>
        <w:rPr>
          <w:color w:val="000000"/>
        </w:rPr>
        <w:t xml:space="preserve">— </w:t>
      </w:r>
      <w:r>
        <w:rPr>
          <w:b/>
          <w:bCs/>
          <w:color w:val="000000"/>
        </w:rPr>
        <w:t xml:space="preserve">«Речь», Спб., 1911, № 78 (1674), 21 марта (3 апреля), стр. 2, в отд.: Хроника. — </w:t>
      </w:r>
      <w:r>
        <w:rPr>
          <w:b/>
          <w:bCs/>
          <w:i/>
          <w:iCs/>
          <w:color w:val="000000"/>
        </w:rPr>
        <w:t>212.</w:t>
      </w:r>
    </w:p>
    <w:p w:rsidR="00F97182" w:rsidRDefault="00F97182" w:rsidP="00F97182">
      <w:pPr>
        <w:shd w:val="clear" w:color="auto" w:fill="FFFFFF"/>
        <w:spacing w:before="240" w:line="226" w:lineRule="exact"/>
        <w:ind w:left="288" w:right="14" w:hanging="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1834"/>
        </w:tabs>
        <w:ind w:left="14"/>
      </w:pPr>
      <w:r>
        <w:rPr>
          <w:b/>
          <w:bCs/>
          <w:color w:val="000000"/>
          <w:u w:val="single"/>
        </w:rPr>
        <w:lastRenderedPageBreak/>
        <w:t>512</w:t>
      </w:r>
      <w:r>
        <w:rPr>
          <w:b/>
          <w:bCs/>
          <w:color w:val="000000"/>
          <w:u w:val="single"/>
        </w:rPr>
        <w:tab/>
      </w:r>
      <w:r>
        <w:rPr>
          <w:b/>
          <w:bCs/>
          <w:color w:val="000000"/>
          <w:spacing w:val="-11"/>
          <w:u w:val="single"/>
        </w:rPr>
        <w:t>УКАЗАТЕЛЬ ЛИТЕРАТУРНЫХ РАБОТ И ИСТОЧНИКОВ</w:t>
      </w:r>
    </w:p>
    <w:p w:rsidR="00F97182" w:rsidRDefault="00F97182" w:rsidP="00F97182">
      <w:pPr>
        <w:shd w:val="clear" w:color="auto" w:fill="FFFFFF"/>
        <w:spacing w:before="874" w:line="230" w:lineRule="exact"/>
        <w:ind w:left="293" w:right="19" w:hanging="293"/>
        <w:jc w:val="both"/>
      </w:pPr>
      <w:r>
        <w:rPr>
          <w:i/>
          <w:iCs/>
          <w:color w:val="000000"/>
        </w:rPr>
        <w:t xml:space="preserve">Царицын, 22 октября. </w:t>
      </w:r>
      <w:r>
        <w:rPr>
          <w:color w:val="000000"/>
        </w:rPr>
        <w:t xml:space="preserve">— </w:t>
      </w:r>
      <w:r>
        <w:rPr>
          <w:b/>
          <w:bCs/>
          <w:color w:val="000000"/>
        </w:rPr>
        <w:t xml:space="preserve">«Речь», Спб., 1911, № 291 (1885), 23 октября (5 ноября), стр. 4. Под общ. загл.: Телеграммы. От наших корреспондентов. </w:t>
      </w:r>
      <w:r>
        <w:rPr>
          <w:color w:val="000000"/>
        </w:rPr>
        <w:t xml:space="preserve">— </w:t>
      </w:r>
      <w:r>
        <w:rPr>
          <w:i/>
          <w:iCs/>
          <w:color w:val="000000"/>
        </w:rPr>
        <w:t>378.</w:t>
      </w:r>
    </w:p>
    <w:p w:rsidR="00F97182" w:rsidRDefault="00F97182" w:rsidP="00F97182">
      <w:pPr>
        <w:shd w:val="clear" w:color="auto" w:fill="FFFFFF"/>
        <w:spacing w:before="240"/>
        <w:ind w:left="29"/>
      </w:pPr>
      <w:r>
        <w:rPr>
          <w:i/>
          <w:iCs/>
          <w:color w:val="000000"/>
        </w:rPr>
        <w:t xml:space="preserve">Чацкий, Ю. Пора начать! </w:t>
      </w:r>
      <w:r>
        <w:rPr>
          <w:color w:val="000000"/>
        </w:rPr>
        <w:t xml:space="preserve">— </w:t>
      </w:r>
      <w:r>
        <w:rPr>
          <w:b/>
          <w:bCs/>
          <w:color w:val="000000"/>
        </w:rPr>
        <w:t xml:space="preserve">«Наша Заря», Спб., 1911, </w:t>
      </w:r>
      <w:r>
        <w:rPr>
          <w:color w:val="000000"/>
        </w:rPr>
        <w:t xml:space="preserve">№ 6, </w:t>
      </w:r>
      <w:r>
        <w:rPr>
          <w:b/>
          <w:bCs/>
          <w:color w:val="000000"/>
        </w:rPr>
        <w:t xml:space="preserve">стр. </w:t>
      </w:r>
      <w:r>
        <w:rPr>
          <w:color w:val="000000"/>
        </w:rPr>
        <w:t>39—</w:t>
      </w:r>
      <w:r>
        <w:rPr>
          <w:b/>
          <w:bCs/>
          <w:color w:val="000000"/>
        </w:rPr>
        <w:t xml:space="preserve">54. </w:t>
      </w:r>
      <w:r>
        <w:rPr>
          <w:color w:val="000000"/>
        </w:rPr>
        <w:t xml:space="preserve">— </w:t>
      </w:r>
      <w:r>
        <w:rPr>
          <w:i/>
          <w:iCs/>
          <w:color w:val="000000"/>
        </w:rPr>
        <w:t>364</w:t>
      </w:r>
      <w:r>
        <w:rPr>
          <w:color w:val="000000"/>
        </w:rPr>
        <w:t>—</w:t>
      </w:r>
      <w:r>
        <w:rPr>
          <w:i/>
          <w:iCs/>
          <w:color w:val="000000"/>
        </w:rPr>
        <w:t>365, 367.</w:t>
      </w:r>
    </w:p>
    <w:p w:rsidR="00F97182" w:rsidRDefault="00F97182" w:rsidP="00F97182">
      <w:pPr>
        <w:shd w:val="clear" w:color="auto" w:fill="FFFFFF"/>
        <w:spacing w:before="235" w:line="230" w:lineRule="exact"/>
        <w:ind w:left="293" w:right="14" w:hanging="259"/>
        <w:jc w:val="both"/>
      </w:pPr>
      <w:r>
        <w:rPr>
          <w:i/>
          <w:iCs/>
          <w:color w:val="000000"/>
        </w:rPr>
        <w:t xml:space="preserve">^Череванин, Н. Лондонский съезд РСДРП. </w:t>
      </w:r>
      <w:r>
        <w:rPr>
          <w:b/>
          <w:bCs/>
          <w:color w:val="000000"/>
        </w:rPr>
        <w:t xml:space="preserve">1907 г. С прилож. принятых резолюций и их проектов. [Спб.], «Борьба», [1907]. 102 стр. </w:t>
      </w:r>
      <w:r>
        <w:rPr>
          <w:color w:val="000000"/>
        </w:rPr>
        <w:t xml:space="preserve">— </w:t>
      </w:r>
      <w:r>
        <w:rPr>
          <w:i/>
          <w:iCs/>
          <w:color w:val="000000"/>
        </w:rPr>
        <w:t>112.</w:t>
      </w:r>
    </w:p>
    <w:p w:rsidR="00F97182" w:rsidRDefault="00F97182" w:rsidP="00F97182">
      <w:pPr>
        <w:numPr>
          <w:ilvl w:val="0"/>
          <w:numId w:val="10"/>
        </w:numPr>
        <w:shd w:val="clear" w:color="auto" w:fill="FFFFFF"/>
        <w:tabs>
          <w:tab w:val="left" w:pos="250"/>
        </w:tabs>
        <w:spacing w:before="43" w:line="470" w:lineRule="exact"/>
        <w:ind w:left="5"/>
        <w:rPr>
          <w:color w:val="000000"/>
        </w:rPr>
      </w:pPr>
      <w:r>
        <w:rPr>
          <w:i/>
          <w:iCs/>
          <w:color w:val="000000"/>
        </w:rPr>
        <w:t xml:space="preserve">Несколько основных вопросов марксизма. </w:t>
      </w:r>
      <w:r>
        <w:rPr>
          <w:color w:val="000000"/>
        </w:rPr>
        <w:t xml:space="preserve">— «Наша Заря», Спб., 1910, № 7, стр. 22—34. — </w:t>
      </w:r>
      <w:r>
        <w:rPr>
          <w:i/>
          <w:iCs/>
          <w:color w:val="000000"/>
        </w:rPr>
        <w:t>94.</w:t>
      </w:r>
    </w:p>
    <w:p w:rsidR="00F97182" w:rsidRDefault="00F97182" w:rsidP="00F97182">
      <w:pPr>
        <w:numPr>
          <w:ilvl w:val="0"/>
          <w:numId w:val="10"/>
        </w:numPr>
        <w:shd w:val="clear" w:color="auto" w:fill="FFFFFF"/>
        <w:tabs>
          <w:tab w:val="left" w:pos="250"/>
        </w:tabs>
        <w:spacing w:line="470" w:lineRule="exact"/>
        <w:ind w:left="5" w:right="1824"/>
        <w:rPr>
          <w:i/>
          <w:iCs/>
          <w:color w:val="000000"/>
        </w:rPr>
      </w:pPr>
      <w:r>
        <w:rPr>
          <w:i/>
          <w:iCs/>
          <w:color w:val="000000"/>
        </w:rPr>
        <w:t xml:space="preserve">Ответ П. Маслову. — </w:t>
      </w:r>
      <w:r>
        <w:rPr>
          <w:b/>
          <w:bCs/>
          <w:color w:val="000000"/>
        </w:rPr>
        <w:t xml:space="preserve">«Наша Заря», Спб., 1910, № 11 —12, стр. 26—35. — </w:t>
      </w:r>
      <w:r>
        <w:rPr>
          <w:b/>
          <w:bCs/>
          <w:i/>
          <w:iCs/>
          <w:color w:val="000000"/>
        </w:rPr>
        <w:t>94.</w:t>
      </w:r>
      <w:r>
        <w:rPr>
          <w:b/>
          <w:bCs/>
          <w:i/>
          <w:iCs/>
          <w:color w:val="000000"/>
        </w:rPr>
        <w:br/>
      </w:r>
      <w:r>
        <w:rPr>
          <w:i/>
          <w:iCs/>
          <w:color w:val="000000"/>
        </w:rPr>
        <w:t xml:space="preserve">Чернышевский, Н. Г. Пролог. </w:t>
      </w:r>
      <w:r>
        <w:rPr>
          <w:color w:val="000000"/>
        </w:rPr>
        <w:t xml:space="preserve">— </w:t>
      </w:r>
      <w:r>
        <w:rPr>
          <w:i/>
          <w:iCs/>
          <w:color w:val="000000"/>
        </w:rPr>
        <w:t>175.</w:t>
      </w:r>
    </w:p>
    <w:p w:rsidR="00F97182" w:rsidRDefault="00F97182" w:rsidP="00F97182">
      <w:pPr>
        <w:shd w:val="clear" w:color="auto" w:fill="FFFFFF"/>
        <w:spacing w:before="187" w:line="230" w:lineRule="exact"/>
        <w:ind w:left="293" w:hanging="288"/>
        <w:jc w:val="both"/>
      </w:pPr>
      <w:r>
        <w:rPr>
          <w:i/>
          <w:iCs/>
          <w:color w:val="000000"/>
        </w:rPr>
        <w:t xml:space="preserve">[Шкловский, И. В.] Записки Хайндмана. </w:t>
      </w:r>
      <w:r>
        <w:rPr>
          <w:color w:val="000000"/>
        </w:rPr>
        <w:t xml:space="preserve">— </w:t>
      </w:r>
      <w:r>
        <w:rPr>
          <w:b/>
          <w:bCs/>
          <w:color w:val="000000"/>
        </w:rPr>
        <w:t xml:space="preserve">«Русские Ведомости», М., 1911, № 236, 14 октября, стр. 2. — </w:t>
      </w:r>
      <w:r>
        <w:rPr>
          <w:i/>
          <w:iCs/>
          <w:color w:val="000000"/>
        </w:rPr>
        <w:t>389, 393.</w:t>
      </w:r>
    </w:p>
    <w:p w:rsidR="00F97182" w:rsidRDefault="00F97182" w:rsidP="00F97182">
      <w:pPr>
        <w:shd w:val="clear" w:color="auto" w:fill="FFFFFF"/>
        <w:spacing w:before="235" w:line="230" w:lineRule="exact"/>
        <w:ind w:left="293" w:right="14" w:hanging="283"/>
        <w:jc w:val="both"/>
      </w:pPr>
      <w:r>
        <w:rPr>
          <w:i/>
          <w:iCs/>
          <w:color w:val="000000"/>
        </w:rPr>
        <w:t xml:space="preserve">Эльф. Борьба с голодом. </w:t>
      </w:r>
      <w:r>
        <w:rPr>
          <w:b/>
          <w:bCs/>
          <w:color w:val="000000"/>
        </w:rPr>
        <w:t xml:space="preserve">Из Чистопольского уезда, Казанской губ. — «Речь», Спб., 1911, № 291 (1885), 23 октября (5 ноября), стр. </w:t>
      </w:r>
      <w:r>
        <w:rPr>
          <w:color w:val="000000"/>
        </w:rPr>
        <w:t xml:space="preserve">6. — </w:t>
      </w:r>
      <w:r>
        <w:rPr>
          <w:i/>
          <w:iCs/>
          <w:color w:val="000000"/>
        </w:rPr>
        <w:t>377—378.</w:t>
      </w:r>
    </w:p>
    <w:p w:rsidR="00F97182" w:rsidRDefault="00F97182" w:rsidP="00F97182">
      <w:pPr>
        <w:shd w:val="clear" w:color="auto" w:fill="FFFFFF"/>
        <w:spacing w:before="235" w:line="230" w:lineRule="exact"/>
        <w:ind w:left="312" w:hanging="302"/>
        <w:jc w:val="both"/>
      </w:pPr>
      <w:r>
        <w:rPr>
          <w:i/>
          <w:iCs/>
          <w:color w:val="000000"/>
        </w:rPr>
        <w:t xml:space="preserve">Энгельс, Ф. Анти-Дюринг. </w:t>
      </w:r>
      <w:r>
        <w:rPr>
          <w:b/>
          <w:bCs/>
          <w:color w:val="000000"/>
        </w:rPr>
        <w:t>Переворот в науке, произведенный господином Евгением Дюрингом. 1876</w:t>
      </w:r>
      <w:r>
        <w:rPr>
          <w:color w:val="000000"/>
        </w:rPr>
        <w:t xml:space="preserve">— </w:t>
      </w:r>
      <w:r>
        <w:rPr>
          <w:b/>
          <w:bCs/>
          <w:color w:val="000000"/>
        </w:rPr>
        <w:t xml:space="preserve">1878 гг. </w:t>
      </w:r>
      <w:r>
        <w:rPr>
          <w:color w:val="000000"/>
        </w:rPr>
        <w:t>—</w:t>
      </w:r>
      <w:r>
        <w:rPr>
          <w:i/>
          <w:iCs/>
          <w:color w:val="000000"/>
        </w:rPr>
        <w:t>125—126.</w:t>
      </w:r>
    </w:p>
    <w:p w:rsidR="00F97182" w:rsidRDefault="00F97182" w:rsidP="00F97182">
      <w:pPr>
        <w:numPr>
          <w:ilvl w:val="0"/>
          <w:numId w:val="10"/>
        </w:numPr>
        <w:shd w:val="clear" w:color="auto" w:fill="FFFFFF"/>
        <w:tabs>
          <w:tab w:val="left" w:pos="250"/>
        </w:tabs>
        <w:spacing w:before="230" w:line="230" w:lineRule="exact"/>
        <w:ind w:left="250" w:hanging="245"/>
        <w:rPr>
          <w:color w:val="000000"/>
        </w:rPr>
      </w:pPr>
      <w:r>
        <w:rPr>
          <w:i/>
          <w:iCs/>
          <w:color w:val="000000"/>
        </w:rPr>
        <w:t xml:space="preserve">Введение к работе К. Маркса «Классовая борьба во Франции с 1848 г. по 1850 г.». </w:t>
      </w:r>
      <w:r>
        <w:rPr>
          <w:color w:val="000000"/>
        </w:rPr>
        <w:t>6 марта 1895 г. —</w:t>
      </w:r>
      <w:r>
        <w:rPr>
          <w:color w:val="000000"/>
        </w:rPr>
        <w:br/>
      </w:r>
      <w:r>
        <w:rPr>
          <w:i/>
          <w:iCs/>
          <w:color w:val="000000"/>
        </w:rPr>
        <w:t>16—17.</w:t>
      </w:r>
    </w:p>
    <w:p w:rsidR="00F97182" w:rsidRDefault="00F97182" w:rsidP="00F97182">
      <w:pPr>
        <w:numPr>
          <w:ilvl w:val="0"/>
          <w:numId w:val="10"/>
        </w:numPr>
        <w:shd w:val="clear" w:color="auto" w:fill="FFFFFF"/>
        <w:tabs>
          <w:tab w:val="left" w:pos="250"/>
        </w:tabs>
        <w:spacing w:before="43" w:line="470" w:lineRule="exact"/>
        <w:ind w:left="5"/>
        <w:rPr>
          <w:i/>
          <w:iCs/>
          <w:color w:val="000000"/>
        </w:rPr>
      </w:pPr>
      <w:r>
        <w:rPr>
          <w:i/>
          <w:iCs/>
          <w:color w:val="000000"/>
        </w:rPr>
        <w:t xml:space="preserve">Письмо Ф. А. Зорге. </w:t>
      </w:r>
      <w:r>
        <w:rPr>
          <w:color w:val="000000"/>
        </w:rPr>
        <w:t xml:space="preserve">29 ноября 1886 г. — </w:t>
      </w:r>
      <w:r>
        <w:rPr>
          <w:i/>
          <w:iCs/>
          <w:color w:val="000000"/>
        </w:rPr>
        <w:t>84.</w:t>
      </w:r>
    </w:p>
    <w:p w:rsidR="00F97182" w:rsidRDefault="00F97182" w:rsidP="00F97182">
      <w:pPr>
        <w:numPr>
          <w:ilvl w:val="0"/>
          <w:numId w:val="10"/>
        </w:numPr>
        <w:shd w:val="clear" w:color="auto" w:fill="FFFFFF"/>
        <w:tabs>
          <w:tab w:val="left" w:pos="250"/>
        </w:tabs>
        <w:spacing w:line="470" w:lineRule="exact"/>
        <w:ind w:left="5"/>
        <w:rPr>
          <w:color w:val="000000"/>
        </w:rPr>
      </w:pPr>
      <w:r>
        <w:rPr>
          <w:i/>
          <w:iCs/>
          <w:color w:val="000000"/>
        </w:rPr>
        <w:t xml:space="preserve">Письмо Ф. А. Зорге. </w:t>
      </w:r>
      <w:r>
        <w:rPr>
          <w:color w:val="000000"/>
        </w:rPr>
        <w:t xml:space="preserve">7 декабря 1889 г. — </w:t>
      </w:r>
      <w:r>
        <w:rPr>
          <w:i/>
          <w:iCs/>
          <w:color w:val="000000"/>
        </w:rPr>
        <w:t>84.</w:t>
      </w:r>
    </w:p>
    <w:p w:rsidR="00F97182" w:rsidRDefault="00F97182" w:rsidP="00F97182">
      <w:pPr>
        <w:numPr>
          <w:ilvl w:val="0"/>
          <w:numId w:val="10"/>
        </w:numPr>
        <w:shd w:val="clear" w:color="auto" w:fill="FFFFFF"/>
        <w:tabs>
          <w:tab w:val="left" w:pos="250"/>
        </w:tabs>
        <w:spacing w:line="470" w:lineRule="exact"/>
        <w:ind w:left="5"/>
        <w:rPr>
          <w:i/>
          <w:iCs/>
          <w:color w:val="000000"/>
        </w:rPr>
      </w:pPr>
      <w:r>
        <w:rPr>
          <w:i/>
          <w:iCs/>
          <w:color w:val="000000"/>
        </w:rPr>
        <w:t xml:space="preserve">Письмо Ф. А. Зорге. </w:t>
      </w:r>
      <w:r>
        <w:rPr>
          <w:color w:val="000000"/>
        </w:rPr>
        <w:t xml:space="preserve">10 июня 1891 г. — </w:t>
      </w:r>
      <w:r>
        <w:rPr>
          <w:i/>
          <w:iCs/>
          <w:color w:val="000000"/>
        </w:rPr>
        <w:t>84, 230—231.</w:t>
      </w:r>
    </w:p>
    <w:p w:rsidR="00F97182" w:rsidRDefault="00F97182" w:rsidP="00F97182">
      <w:pPr>
        <w:numPr>
          <w:ilvl w:val="0"/>
          <w:numId w:val="10"/>
        </w:numPr>
        <w:shd w:val="clear" w:color="auto" w:fill="FFFFFF"/>
        <w:tabs>
          <w:tab w:val="left" w:pos="250"/>
        </w:tabs>
        <w:spacing w:line="470" w:lineRule="exact"/>
        <w:ind w:left="5"/>
        <w:rPr>
          <w:i/>
          <w:iCs/>
          <w:color w:val="000000"/>
        </w:rPr>
      </w:pPr>
      <w:r>
        <w:rPr>
          <w:i/>
          <w:iCs/>
          <w:color w:val="000000"/>
        </w:rPr>
        <w:t xml:space="preserve">Письмо Ф. А. Зорге. </w:t>
      </w:r>
      <w:r>
        <w:rPr>
          <w:color w:val="000000"/>
        </w:rPr>
        <w:t xml:space="preserve">18 марта 1893 г. — </w:t>
      </w:r>
      <w:r>
        <w:rPr>
          <w:i/>
          <w:iCs/>
          <w:color w:val="000000"/>
        </w:rPr>
        <w:t>230—231.</w:t>
      </w:r>
    </w:p>
    <w:p w:rsidR="00F97182" w:rsidRDefault="00F97182" w:rsidP="00F97182">
      <w:pPr>
        <w:numPr>
          <w:ilvl w:val="0"/>
          <w:numId w:val="10"/>
        </w:numPr>
        <w:shd w:val="clear" w:color="auto" w:fill="FFFFFF"/>
        <w:tabs>
          <w:tab w:val="left" w:pos="250"/>
        </w:tabs>
        <w:spacing w:line="470" w:lineRule="exact"/>
        <w:ind w:left="5"/>
        <w:rPr>
          <w:i/>
          <w:iCs/>
          <w:color w:val="000000"/>
        </w:rPr>
      </w:pPr>
      <w:r>
        <w:rPr>
          <w:i/>
          <w:iCs/>
          <w:color w:val="000000"/>
        </w:rPr>
        <w:t xml:space="preserve">Письмо Ф. А. Зорге. </w:t>
      </w:r>
      <w:r>
        <w:rPr>
          <w:color w:val="000000"/>
        </w:rPr>
        <w:t xml:space="preserve">12 мая 1894 г. — </w:t>
      </w:r>
      <w:r>
        <w:rPr>
          <w:i/>
          <w:iCs/>
          <w:color w:val="000000"/>
        </w:rPr>
        <w:t>230—231.</w:t>
      </w:r>
    </w:p>
    <w:p w:rsidR="00F97182" w:rsidRDefault="00F97182" w:rsidP="00F97182">
      <w:pPr>
        <w:numPr>
          <w:ilvl w:val="0"/>
          <w:numId w:val="10"/>
        </w:numPr>
        <w:shd w:val="clear" w:color="auto" w:fill="FFFFFF"/>
        <w:tabs>
          <w:tab w:val="left" w:pos="250"/>
        </w:tabs>
        <w:spacing w:line="470" w:lineRule="exact"/>
        <w:ind w:left="5"/>
        <w:rPr>
          <w:i/>
          <w:iCs/>
          <w:color w:val="000000"/>
        </w:rPr>
      </w:pPr>
      <w:r>
        <w:rPr>
          <w:i/>
          <w:iCs/>
          <w:color w:val="000000"/>
        </w:rPr>
        <w:t xml:space="preserve">Письмо Ф. А. Зорге. </w:t>
      </w:r>
      <w:r>
        <w:rPr>
          <w:color w:val="000000"/>
        </w:rPr>
        <w:t xml:space="preserve">10 ноября 1894 г. — </w:t>
      </w:r>
      <w:r>
        <w:rPr>
          <w:i/>
          <w:iCs/>
          <w:color w:val="000000"/>
        </w:rPr>
        <w:t>230—231.</w:t>
      </w:r>
    </w:p>
    <w:p w:rsidR="00F97182" w:rsidRDefault="00F97182" w:rsidP="00F97182">
      <w:pPr>
        <w:numPr>
          <w:ilvl w:val="0"/>
          <w:numId w:val="10"/>
        </w:numPr>
        <w:shd w:val="clear" w:color="auto" w:fill="FFFFFF"/>
        <w:tabs>
          <w:tab w:val="left" w:pos="250"/>
        </w:tabs>
        <w:spacing w:line="470" w:lineRule="exact"/>
        <w:ind w:left="5"/>
        <w:rPr>
          <w:color w:val="000000"/>
        </w:rPr>
      </w:pPr>
      <w:r>
        <w:rPr>
          <w:i/>
          <w:iCs/>
          <w:color w:val="000000"/>
        </w:rPr>
        <w:t xml:space="preserve">Письмо Ф. Келли-Вишневецкой. </w:t>
      </w:r>
      <w:r>
        <w:rPr>
          <w:color w:val="000000"/>
        </w:rPr>
        <w:t xml:space="preserve">28 декабря 1887 г. — </w:t>
      </w:r>
      <w:r>
        <w:rPr>
          <w:i/>
          <w:iCs/>
          <w:color w:val="000000"/>
        </w:rPr>
        <w:t>84.</w:t>
      </w:r>
    </w:p>
    <w:p w:rsidR="00F97182" w:rsidRDefault="00F97182" w:rsidP="00F97182">
      <w:pPr>
        <w:numPr>
          <w:ilvl w:val="0"/>
          <w:numId w:val="10"/>
        </w:numPr>
        <w:shd w:val="clear" w:color="auto" w:fill="FFFFFF"/>
        <w:tabs>
          <w:tab w:val="left" w:pos="250"/>
        </w:tabs>
        <w:spacing w:line="470" w:lineRule="exact"/>
        <w:ind w:left="5"/>
        <w:rPr>
          <w:color w:val="000000"/>
        </w:rPr>
      </w:pPr>
      <w:r>
        <w:rPr>
          <w:i/>
          <w:iCs/>
          <w:color w:val="000000"/>
        </w:rPr>
        <w:t xml:space="preserve">Социализм в Германии. </w:t>
      </w:r>
      <w:r>
        <w:rPr>
          <w:b/>
          <w:bCs/>
          <w:color w:val="000000"/>
        </w:rPr>
        <w:t xml:space="preserve">Около 24 октября и конец декабря 1891 г. </w:t>
      </w:r>
      <w:r>
        <w:rPr>
          <w:color w:val="000000"/>
        </w:rPr>
        <w:t xml:space="preserve">— </w:t>
      </w:r>
      <w:r>
        <w:rPr>
          <w:b/>
          <w:bCs/>
          <w:i/>
          <w:iCs/>
          <w:color w:val="000000"/>
        </w:rPr>
        <w:t>1</w:t>
      </w:r>
      <w:r>
        <w:rPr>
          <w:i/>
          <w:iCs/>
          <w:color w:val="000000"/>
        </w:rPr>
        <w:t>6</w:t>
      </w:r>
      <w:r>
        <w:rPr>
          <w:color w:val="000000"/>
        </w:rPr>
        <w:t xml:space="preserve">— </w:t>
      </w:r>
      <w:r>
        <w:rPr>
          <w:b/>
          <w:bCs/>
          <w:i/>
          <w:iCs/>
          <w:color w:val="000000"/>
        </w:rPr>
        <w:t>1</w:t>
      </w:r>
      <w:r>
        <w:rPr>
          <w:i/>
          <w:iCs/>
          <w:color w:val="000000"/>
        </w:rPr>
        <w:t>7.</w:t>
      </w:r>
    </w:p>
    <w:p w:rsidR="00F97182" w:rsidRDefault="00F97182" w:rsidP="00F97182">
      <w:pPr>
        <w:shd w:val="clear" w:color="auto" w:fill="FFFFFF"/>
        <w:spacing w:before="749" w:line="470" w:lineRule="exact"/>
        <w:ind w:left="14"/>
      </w:pPr>
      <w:r>
        <w:rPr>
          <w:noProof/>
        </w:rPr>
        <mc:AlternateContent>
          <mc:Choice Requires="wps">
            <w:drawing>
              <wp:anchor distT="0" distB="0" distL="114300" distR="114300" simplePos="0" relativeHeight="251723776" behindDoc="0" locked="0" layoutInCell="0" allowOverlap="1">
                <wp:simplePos x="0" y="0"/>
                <wp:positionH relativeFrom="column">
                  <wp:posOffset>2654935</wp:posOffset>
                </wp:positionH>
                <wp:positionV relativeFrom="paragraph">
                  <wp:posOffset>292735</wp:posOffset>
                </wp:positionV>
                <wp:extent cx="457200" cy="0"/>
                <wp:effectExtent l="6985" t="6985" r="12065"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3.05pt" to="245.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" o:allowincell="f" strokeweight=".7pt"/>
            </w:pict>
          </mc:Fallback>
        </mc:AlternateContent>
      </w:r>
      <w:r>
        <w:rPr>
          <w:i/>
          <w:iCs/>
          <w:color w:val="000000"/>
          <w:lang w:val="fr-FR"/>
        </w:rPr>
        <w:t xml:space="preserve">«L'Avenir» </w:t>
      </w:r>
      <w:r>
        <w:rPr>
          <w:i/>
          <w:iCs/>
          <w:color w:val="000000"/>
        </w:rPr>
        <w:t xml:space="preserve">(«Будущее»), </w:t>
      </w:r>
      <w:r>
        <w:rPr>
          <w:b/>
          <w:bCs/>
          <w:color w:val="000000"/>
          <w:lang w:val="fr-FR"/>
        </w:rPr>
        <w:t xml:space="preserve">Paris, </w:t>
      </w:r>
      <w:r>
        <w:rPr>
          <w:b/>
          <w:bCs/>
          <w:color w:val="000000"/>
        </w:rPr>
        <w:t xml:space="preserve">1911, N 1, 22 </w:t>
      </w:r>
      <w:r>
        <w:rPr>
          <w:b/>
          <w:bCs/>
          <w:color w:val="000000"/>
          <w:lang w:val="fr-FR"/>
        </w:rPr>
        <w:t xml:space="preserve">octobre, p. </w:t>
      </w:r>
      <w:r>
        <w:rPr>
          <w:b/>
          <w:bCs/>
          <w:color w:val="000000"/>
        </w:rPr>
        <w:t xml:space="preserve">2. — </w:t>
      </w:r>
      <w:r>
        <w:rPr>
          <w:b/>
          <w:bCs/>
          <w:i/>
          <w:iCs/>
          <w:color w:val="000000"/>
        </w:rPr>
        <w:t>382.</w:t>
      </w:r>
    </w:p>
    <w:p w:rsidR="00F97182" w:rsidRDefault="00F97182" w:rsidP="00F97182">
      <w:pPr>
        <w:shd w:val="clear" w:color="auto" w:fill="FFFFFF"/>
        <w:spacing w:line="470" w:lineRule="exact"/>
      </w:pPr>
      <w:r>
        <w:rPr>
          <w:b/>
          <w:bCs/>
          <w:i/>
          <w:iCs/>
          <w:color w:val="000000"/>
        </w:rPr>
        <w:t xml:space="preserve">— </w:t>
      </w:r>
      <w:r>
        <w:rPr>
          <w:b/>
          <w:bCs/>
          <w:color w:val="000000"/>
        </w:rPr>
        <w:t xml:space="preserve">1911, </w:t>
      </w:r>
      <w:r>
        <w:rPr>
          <w:color w:val="000000"/>
          <w:lang w:val="el-GR"/>
        </w:rPr>
        <w:t xml:space="preserve">Ν </w:t>
      </w:r>
      <w:r>
        <w:rPr>
          <w:b/>
          <w:bCs/>
          <w:color w:val="000000"/>
        </w:rPr>
        <w:t xml:space="preserve">5, 19 </w:t>
      </w:r>
      <w:r>
        <w:rPr>
          <w:b/>
          <w:bCs/>
          <w:color w:val="000000"/>
          <w:lang w:val="fr-FR"/>
        </w:rPr>
        <w:t xml:space="preserve">novembre, p. </w:t>
      </w:r>
      <w:r>
        <w:rPr>
          <w:color w:val="000000"/>
        </w:rPr>
        <w:t xml:space="preserve">3. — </w:t>
      </w:r>
      <w:r>
        <w:rPr>
          <w:i/>
          <w:iCs/>
          <w:color w:val="000000"/>
        </w:rPr>
        <w:t>386.</w:t>
      </w:r>
    </w:p>
    <w:p w:rsidR="00F97182" w:rsidRDefault="00F97182" w:rsidP="00F97182">
      <w:pPr>
        <w:shd w:val="clear" w:color="auto" w:fill="FFFFFF"/>
        <w:spacing w:line="470" w:lineRule="exact"/>
      </w:pPr>
      <w:r>
        <w:rPr>
          <w:i/>
          <w:iCs/>
          <w:color w:val="000000"/>
          <w:lang w:val="fr-FR"/>
        </w:rPr>
        <w:t xml:space="preserve">Bebel, A. </w:t>
      </w:r>
      <w:r>
        <w:rPr>
          <w:i/>
          <w:iCs/>
          <w:color w:val="000000"/>
          <w:lang w:val="de-DE"/>
        </w:rPr>
        <w:t xml:space="preserve">Aus meinem Leben. </w:t>
      </w:r>
      <w:r>
        <w:rPr>
          <w:b/>
          <w:bCs/>
          <w:color w:val="000000"/>
        </w:rPr>
        <w:t xml:space="preserve">1. </w:t>
      </w:r>
      <w:r>
        <w:rPr>
          <w:b/>
          <w:bCs/>
          <w:color w:val="000000"/>
          <w:lang w:val="fr-FR"/>
        </w:rPr>
        <w:t xml:space="preserve">T. Stuttgart, Dietz, </w:t>
      </w:r>
      <w:r>
        <w:rPr>
          <w:b/>
          <w:bCs/>
          <w:color w:val="000000"/>
        </w:rPr>
        <w:t xml:space="preserve">1910. </w:t>
      </w:r>
      <w:r>
        <w:rPr>
          <w:b/>
          <w:bCs/>
          <w:color w:val="000000"/>
          <w:lang w:val="en-US"/>
        </w:rPr>
        <w:t xml:space="preserve">VIII, </w:t>
      </w:r>
      <w:r>
        <w:rPr>
          <w:b/>
          <w:bCs/>
          <w:color w:val="000000"/>
        </w:rPr>
        <w:t xml:space="preserve">221 </w:t>
      </w:r>
      <w:r>
        <w:rPr>
          <w:b/>
          <w:bCs/>
          <w:color w:val="000000"/>
          <w:lang w:val="fr-FR"/>
        </w:rPr>
        <w:t xml:space="preserve">S. </w:t>
      </w:r>
      <w:r>
        <w:rPr>
          <w:color w:val="000000"/>
        </w:rPr>
        <w:t xml:space="preserve">— </w:t>
      </w:r>
      <w:r>
        <w:rPr>
          <w:i/>
          <w:iCs/>
          <w:color w:val="000000"/>
        </w:rPr>
        <w:t>312—314.</w:t>
      </w:r>
    </w:p>
    <w:p w:rsidR="00F97182" w:rsidRDefault="00F97182" w:rsidP="00F97182">
      <w:pPr>
        <w:shd w:val="clear" w:color="auto" w:fill="FFFFFF"/>
        <w:spacing w:line="470" w:lineRule="exact"/>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10"/>
        </w:tabs>
        <w:ind w:left="1843"/>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513</w:t>
      </w:r>
    </w:p>
    <w:p w:rsidR="00F97182" w:rsidRDefault="00F97182" w:rsidP="00F97182">
      <w:pPr>
        <w:shd w:val="clear" w:color="auto" w:fill="FFFFFF"/>
        <w:spacing w:before="878" w:line="230" w:lineRule="exact"/>
        <w:ind w:left="322" w:right="14" w:hanging="312"/>
        <w:jc w:val="both"/>
      </w:pPr>
      <w:r>
        <w:rPr>
          <w:i/>
          <w:iCs/>
          <w:color w:val="000000"/>
          <w:lang w:val="de-DE"/>
        </w:rPr>
        <w:t xml:space="preserve">Bernstein, </w:t>
      </w:r>
      <w:r>
        <w:rPr>
          <w:i/>
          <w:iCs/>
          <w:color w:val="000000"/>
          <w:lang w:val="el-GR"/>
        </w:rPr>
        <w:t xml:space="preserve">Ε. </w:t>
      </w:r>
      <w:r>
        <w:rPr>
          <w:i/>
          <w:iCs/>
          <w:color w:val="000000"/>
          <w:lang w:val="de-DE"/>
        </w:rPr>
        <w:t xml:space="preserve">Die Voraussetzungen des Sozialismus und die Aufgaben der Sozialdemokratie. </w:t>
      </w:r>
      <w:r>
        <w:rPr>
          <w:b/>
          <w:bCs/>
          <w:color w:val="000000"/>
          <w:lang w:val="de-DE"/>
        </w:rPr>
        <w:t xml:space="preserve">Stuttgart, Dietz, 1899.X, </w:t>
      </w:r>
      <w:r>
        <w:rPr>
          <w:b/>
          <w:bCs/>
          <w:color w:val="000000"/>
        </w:rPr>
        <w:t xml:space="preserve">188 </w:t>
      </w:r>
      <w:r>
        <w:rPr>
          <w:b/>
          <w:bCs/>
          <w:color w:val="000000"/>
          <w:lang w:val="de-DE"/>
        </w:rPr>
        <w:t xml:space="preserve">S. </w:t>
      </w:r>
      <w:r>
        <w:rPr>
          <w:b/>
          <w:bCs/>
          <w:color w:val="000000"/>
        </w:rPr>
        <w:t xml:space="preserve">— 777, </w:t>
      </w:r>
      <w:r>
        <w:rPr>
          <w:b/>
          <w:bCs/>
          <w:i/>
          <w:iCs/>
          <w:color w:val="000000"/>
        </w:rPr>
        <w:t>114,308.</w:t>
      </w:r>
    </w:p>
    <w:p w:rsidR="00F97182" w:rsidRDefault="00F97182" w:rsidP="00F97182">
      <w:pPr>
        <w:shd w:val="clear" w:color="auto" w:fill="FFFFFF"/>
        <w:spacing w:before="235" w:line="230" w:lineRule="exact"/>
        <w:ind w:left="302" w:right="5" w:hanging="274"/>
        <w:jc w:val="both"/>
      </w:pPr>
      <w:r>
        <w:rPr>
          <w:i/>
          <w:iCs/>
          <w:color w:val="000000"/>
          <w:lang w:val="de-DE"/>
        </w:rPr>
        <w:t xml:space="preserve">The Birmingham </w:t>
      </w:r>
      <w:r>
        <w:rPr>
          <w:i/>
          <w:iCs/>
          <w:color w:val="000000"/>
          <w:lang w:val="en-US"/>
        </w:rPr>
        <w:t xml:space="preserve">conference. </w:t>
      </w:r>
      <w:r>
        <w:rPr>
          <w:b/>
          <w:bCs/>
          <w:color w:val="000000"/>
          <w:lang w:val="en-US"/>
        </w:rPr>
        <w:t xml:space="preserve">Annual gathering of the Independent Labour Party. </w:t>
      </w:r>
      <w:r>
        <w:rPr>
          <w:b/>
          <w:bCs/>
          <w:color w:val="000000"/>
        </w:rPr>
        <w:t xml:space="preserve">— </w:t>
      </w:r>
      <w:r>
        <w:rPr>
          <w:b/>
          <w:bCs/>
          <w:color w:val="000000"/>
          <w:lang w:val="en-US"/>
        </w:rPr>
        <w:t>«The Labour Leader», Lon</w:t>
      </w:r>
      <w:r>
        <w:rPr>
          <w:b/>
          <w:bCs/>
          <w:color w:val="000000"/>
          <w:lang w:val="en-US"/>
        </w:rPr>
        <w:softHyphen/>
        <w:t xml:space="preserve">don, </w:t>
      </w:r>
      <w:r>
        <w:rPr>
          <w:b/>
          <w:bCs/>
          <w:color w:val="000000"/>
        </w:rPr>
        <w:t xml:space="preserve">1911, N 16, </w:t>
      </w:r>
      <w:r>
        <w:rPr>
          <w:b/>
          <w:bCs/>
          <w:color w:val="000000"/>
          <w:lang w:val="en-US"/>
        </w:rPr>
        <w:t xml:space="preserve">April </w:t>
      </w:r>
      <w:r>
        <w:rPr>
          <w:b/>
          <w:bCs/>
          <w:color w:val="000000"/>
        </w:rPr>
        <w:t xml:space="preserve">21, </w:t>
      </w:r>
      <w:r>
        <w:rPr>
          <w:b/>
          <w:bCs/>
          <w:color w:val="000000"/>
          <w:lang w:val="en-US"/>
        </w:rPr>
        <w:t xml:space="preserve">p. </w:t>
      </w:r>
      <w:r>
        <w:rPr>
          <w:b/>
          <w:bCs/>
          <w:color w:val="000000"/>
        </w:rPr>
        <w:t xml:space="preserve">244—247, 252. </w:t>
      </w:r>
      <w:r>
        <w:rPr>
          <w:b/>
          <w:bCs/>
          <w:i/>
          <w:iCs/>
          <w:color w:val="000000"/>
        </w:rPr>
        <w:t>—231—233.</w:t>
      </w:r>
    </w:p>
    <w:p w:rsidR="00F97182" w:rsidRDefault="00F97182" w:rsidP="00F97182">
      <w:pPr>
        <w:shd w:val="clear" w:color="auto" w:fill="FFFFFF"/>
        <w:spacing w:before="43" w:line="470" w:lineRule="exact"/>
        <w:ind w:left="24"/>
      </w:pPr>
      <w:r>
        <w:rPr>
          <w:i/>
          <w:iCs/>
          <w:color w:val="000000"/>
          <w:lang w:val="en-US"/>
        </w:rPr>
        <w:t xml:space="preserve">«DailyMail», </w:t>
      </w:r>
      <w:r>
        <w:rPr>
          <w:b/>
          <w:bCs/>
          <w:color w:val="000000"/>
          <w:lang w:val="en-US"/>
        </w:rPr>
        <w:t xml:space="preserve">London, </w:t>
      </w:r>
      <w:r>
        <w:rPr>
          <w:b/>
          <w:bCs/>
          <w:color w:val="000000"/>
        </w:rPr>
        <w:t xml:space="preserve">1911, </w:t>
      </w:r>
      <w:r>
        <w:rPr>
          <w:b/>
          <w:bCs/>
          <w:color w:val="000000"/>
          <w:lang w:val="en-US"/>
        </w:rPr>
        <w:t xml:space="preserve">April. </w:t>
      </w:r>
      <w:r>
        <w:rPr>
          <w:color w:val="000000"/>
        </w:rPr>
        <w:t xml:space="preserve">— </w:t>
      </w:r>
      <w:r>
        <w:rPr>
          <w:i/>
          <w:iCs/>
          <w:color w:val="000000"/>
        </w:rPr>
        <w:t>231—233.</w:t>
      </w:r>
    </w:p>
    <w:p w:rsidR="00F97182" w:rsidRDefault="00F97182" w:rsidP="00F97182">
      <w:pPr>
        <w:shd w:val="clear" w:color="auto" w:fill="FFFFFF"/>
        <w:spacing w:line="470" w:lineRule="exact"/>
        <w:ind w:left="10"/>
      </w:pPr>
      <w:r>
        <w:rPr>
          <w:i/>
          <w:iCs/>
          <w:color w:val="000000"/>
          <w:lang w:val="en-US"/>
        </w:rPr>
        <w:t xml:space="preserve">Dumas, Ch. </w:t>
      </w:r>
      <w:r>
        <w:rPr>
          <w:i/>
          <w:iCs/>
          <w:color w:val="000000"/>
          <w:lang w:val="fr-FR"/>
        </w:rPr>
        <w:t xml:space="preserve">Préface à </w:t>
      </w:r>
      <w:r>
        <w:rPr>
          <w:i/>
          <w:iCs/>
          <w:color w:val="000000"/>
          <w:lang w:val="en-US"/>
        </w:rPr>
        <w:t xml:space="preserve">la Revision. </w:t>
      </w:r>
      <w:r>
        <w:rPr>
          <w:color w:val="000000"/>
        </w:rPr>
        <w:t xml:space="preserve">— </w:t>
      </w:r>
      <w:r>
        <w:rPr>
          <w:b/>
          <w:bCs/>
          <w:color w:val="000000"/>
          <w:lang w:val="fr-FR"/>
        </w:rPr>
        <w:t xml:space="preserve">«L'Avenir» </w:t>
      </w:r>
      <w:r>
        <w:rPr>
          <w:b/>
          <w:bCs/>
          <w:color w:val="000000"/>
        </w:rPr>
        <w:t xml:space="preserve">(«Будущее»), </w:t>
      </w:r>
      <w:r>
        <w:rPr>
          <w:b/>
          <w:bCs/>
          <w:color w:val="000000"/>
          <w:lang w:val="fr-FR"/>
        </w:rPr>
        <w:t xml:space="preserve">Paris, </w:t>
      </w:r>
      <w:r>
        <w:rPr>
          <w:b/>
          <w:bCs/>
          <w:color w:val="000000"/>
        </w:rPr>
        <w:t xml:space="preserve">1911, </w:t>
      </w:r>
      <w:r>
        <w:rPr>
          <w:b/>
          <w:bCs/>
          <w:color w:val="000000"/>
          <w:lang w:val="el-GR"/>
        </w:rPr>
        <w:t xml:space="preserve">Ν </w:t>
      </w:r>
      <w:r>
        <w:rPr>
          <w:b/>
          <w:bCs/>
          <w:color w:val="000000"/>
        </w:rPr>
        <w:t xml:space="preserve">5, 19 </w:t>
      </w:r>
      <w:r>
        <w:rPr>
          <w:b/>
          <w:bCs/>
          <w:color w:val="000000"/>
          <w:lang w:val="fr-FR"/>
        </w:rPr>
        <w:t xml:space="preserve">novembre, p. </w:t>
      </w:r>
      <w:r>
        <w:rPr>
          <w:color w:val="000000"/>
        </w:rPr>
        <w:t xml:space="preserve">3. — </w:t>
      </w:r>
      <w:r>
        <w:rPr>
          <w:i/>
          <w:iCs/>
          <w:color w:val="000000"/>
        </w:rPr>
        <w:t>386.</w:t>
      </w:r>
    </w:p>
    <w:p w:rsidR="00F97182" w:rsidRDefault="00F97182" w:rsidP="00F97182">
      <w:pPr>
        <w:shd w:val="clear" w:color="auto" w:fill="FFFFFF"/>
        <w:spacing w:line="470" w:lineRule="exact"/>
        <w:ind w:left="24"/>
      </w:pPr>
      <w:r>
        <w:rPr>
          <w:i/>
          <w:iCs/>
          <w:color w:val="000000"/>
          <w:lang w:val="fr-FR"/>
        </w:rPr>
        <w:t xml:space="preserve">«L'Humanité», </w:t>
      </w:r>
      <w:r>
        <w:rPr>
          <w:b/>
          <w:bCs/>
          <w:color w:val="000000"/>
          <w:lang w:val="fr-FR"/>
        </w:rPr>
        <w:t xml:space="preserve">Paris, </w:t>
      </w:r>
      <w:r>
        <w:rPr>
          <w:b/>
          <w:bCs/>
          <w:color w:val="000000"/>
        </w:rPr>
        <w:t xml:space="preserve">1911, N 2459, 10 </w:t>
      </w:r>
      <w:r>
        <w:rPr>
          <w:b/>
          <w:bCs/>
          <w:color w:val="000000"/>
          <w:lang w:val="fr-FR"/>
        </w:rPr>
        <w:t xml:space="preserve">janvier, p. </w:t>
      </w:r>
      <w:r>
        <w:rPr>
          <w:b/>
          <w:bCs/>
          <w:color w:val="000000"/>
        </w:rPr>
        <w:t xml:space="preserve">2. — </w:t>
      </w:r>
      <w:r>
        <w:rPr>
          <w:b/>
          <w:bCs/>
          <w:i/>
          <w:iCs/>
          <w:color w:val="000000"/>
        </w:rPr>
        <w:t>97, 98.</w:t>
      </w:r>
    </w:p>
    <w:p w:rsidR="00F97182" w:rsidRDefault="00F97182" w:rsidP="00F97182">
      <w:pPr>
        <w:shd w:val="clear" w:color="auto" w:fill="FFFFFF"/>
        <w:spacing w:before="197" w:line="226" w:lineRule="exact"/>
        <w:ind w:left="302" w:right="5" w:hanging="293"/>
        <w:jc w:val="both"/>
      </w:pPr>
      <w:r>
        <w:rPr>
          <w:b/>
          <w:bCs/>
          <w:i/>
          <w:iCs/>
          <w:color w:val="000000"/>
          <w:lang w:val="fr-FR"/>
        </w:rPr>
        <w:t xml:space="preserve">Hyndman, H. M. </w:t>
      </w:r>
      <w:r>
        <w:rPr>
          <w:i/>
          <w:iCs/>
          <w:color w:val="000000"/>
          <w:lang w:val="en-US"/>
        </w:rPr>
        <w:t xml:space="preserve">England for all. </w:t>
      </w:r>
      <w:r>
        <w:rPr>
          <w:b/>
          <w:bCs/>
          <w:color w:val="000000"/>
          <w:lang w:val="en-US"/>
        </w:rPr>
        <w:t>Dedicated to the democratic and working men's clubs of Great Britain and Ire</w:t>
      </w:r>
      <w:r>
        <w:rPr>
          <w:b/>
          <w:bCs/>
          <w:color w:val="000000"/>
          <w:lang w:val="en-US"/>
        </w:rPr>
        <w:softHyphen/>
        <w:t xml:space="preserve">land. London, Gilbert </w:t>
      </w:r>
      <w:r>
        <w:rPr>
          <w:b/>
          <w:bCs/>
          <w:color w:val="000000"/>
          <w:lang w:val="fr-FR"/>
        </w:rPr>
        <w:t xml:space="preserve">et Rivington, </w:t>
      </w:r>
      <w:r>
        <w:rPr>
          <w:b/>
          <w:bCs/>
          <w:color w:val="000000"/>
        </w:rPr>
        <w:t xml:space="preserve">1881. </w:t>
      </w:r>
      <w:r>
        <w:rPr>
          <w:b/>
          <w:bCs/>
          <w:color w:val="000000"/>
          <w:lang w:val="en-US"/>
        </w:rPr>
        <w:t xml:space="preserve">VI, </w:t>
      </w:r>
      <w:r>
        <w:rPr>
          <w:b/>
          <w:bCs/>
          <w:color w:val="000000"/>
        </w:rPr>
        <w:t xml:space="preserve">194 </w:t>
      </w:r>
      <w:r>
        <w:rPr>
          <w:b/>
          <w:bCs/>
          <w:color w:val="000000"/>
          <w:lang w:val="en-US"/>
        </w:rPr>
        <w:t xml:space="preserve">p. </w:t>
      </w:r>
      <w:r>
        <w:rPr>
          <w:b/>
          <w:bCs/>
          <w:color w:val="000000"/>
        </w:rPr>
        <w:t xml:space="preserve">— </w:t>
      </w:r>
      <w:r>
        <w:rPr>
          <w:b/>
          <w:bCs/>
          <w:i/>
          <w:iCs/>
          <w:color w:val="000000"/>
        </w:rPr>
        <w:t>394, 395.</w:t>
      </w:r>
    </w:p>
    <w:p w:rsidR="00F97182" w:rsidRDefault="00F97182" w:rsidP="00F97182">
      <w:pPr>
        <w:shd w:val="clear" w:color="auto" w:fill="FFFFFF"/>
        <w:spacing w:before="43" w:line="470" w:lineRule="exact"/>
        <w:ind w:left="14"/>
      </w:pPr>
      <w:r>
        <w:rPr>
          <w:color w:val="000000"/>
        </w:rPr>
        <w:t xml:space="preserve">— </w:t>
      </w:r>
      <w:r>
        <w:rPr>
          <w:i/>
          <w:iCs/>
          <w:color w:val="000000"/>
          <w:lang w:val="en-US"/>
        </w:rPr>
        <w:t xml:space="preserve">The Record of an Adventurous Life. </w:t>
      </w:r>
      <w:r>
        <w:rPr>
          <w:b/>
          <w:bCs/>
          <w:color w:val="000000"/>
          <w:lang w:val="en-US"/>
        </w:rPr>
        <w:t xml:space="preserve">London, Macmillan, </w:t>
      </w:r>
      <w:r>
        <w:rPr>
          <w:b/>
          <w:bCs/>
          <w:color w:val="000000"/>
        </w:rPr>
        <w:t xml:space="preserve">1911. </w:t>
      </w:r>
      <w:r>
        <w:rPr>
          <w:b/>
          <w:bCs/>
          <w:color w:val="000000"/>
          <w:lang w:val="en-US"/>
        </w:rPr>
        <w:t xml:space="preserve">X, </w:t>
      </w:r>
      <w:r>
        <w:rPr>
          <w:b/>
          <w:bCs/>
          <w:color w:val="000000"/>
        </w:rPr>
        <w:t xml:space="preserve">460 </w:t>
      </w:r>
      <w:r>
        <w:rPr>
          <w:b/>
          <w:bCs/>
          <w:color w:val="000000"/>
          <w:lang w:val="en-US"/>
        </w:rPr>
        <w:t xml:space="preserve">p. </w:t>
      </w:r>
      <w:r>
        <w:rPr>
          <w:b/>
          <w:bCs/>
          <w:color w:val="000000"/>
        </w:rPr>
        <w:t xml:space="preserve">— </w:t>
      </w:r>
      <w:r>
        <w:rPr>
          <w:i/>
          <w:iCs/>
          <w:color w:val="000000"/>
        </w:rPr>
        <w:t>389</w:t>
      </w:r>
      <w:r>
        <w:rPr>
          <w:b/>
          <w:bCs/>
          <w:color w:val="000000"/>
        </w:rPr>
        <w:t>—</w:t>
      </w:r>
      <w:r>
        <w:rPr>
          <w:b/>
          <w:bCs/>
          <w:i/>
          <w:iCs/>
          <w:color w:val="000000"/>
        </w:rPr>
        <w:t>395.</w:t>
      </w:r>
    </w:p>
    <w:p w:rsidR="00F97182" w:rsidRDefault="00F97182" w:rsidP="00F97182">
      <w:pPr>
        <w:shd w:val="clear" w:color="auto" w:fill="FFFFFF"/>
        <w:spacing w:line="470" w:lineRule="exact"/>
        <w:ind w:left="24"/>
      </w:pPr>
      <w:r>
        <w:rPr>
          <w:i/>
          <w:iCs/>
          <w:color w:val="000000"/>
          <w:lang w:val="en-US"/>
        </w:rPr>
        <w:t xml:space="preserve">«Justice», </w:t>
      </w:r>
      <w:r>
        <w:rPr>
          <w:b/>
          <w:bCs/>
          <w:color w:val="000000"/>
          <w:lang w:val="en-US"/>
        </w:rPr>
        <w:t xml:space="preserve">London, </w:t>
      </w:r>
      <w:r>
        <w:rPr>
          <w:b/>
          <w:bCs/>
          <w:color w:val="000000"/>
        </w:rPr>
        <w:t xml:space="preserve">1911, N 1, 423, </w:t>
      </w:r>
      <w:r>
        <w:rPr>
          <w:b/>
          <w:bCs/>
          <w:color w:val="000000"/>
          <w:lang w:val="en-US"/>
        </w:rPr>
        <w:t xml:space="preserve">April </w:t>
      </w:r>
      <w:r>
        <w:rPr>
          <w:color w:val="000000"/>
        </w:rPr>
        <w:t xml:space="preserve">22, </w:t>
      </w:r>
      <w:r>
        <w:rPr>
          <w:b/>
          <w:bCs/>
          <w:color w:val="000000"/>
          <w:lang w:val="en-US"/>
        </w:rPr>
        <w:t xml:space="preserve">p. </w:t>
      </w:r>
      <w:r>
        <w:rPr>
          <w:color w:val="000000"/>
        </w:rPr>
        <w:t xml:space="preserve">5—6. — </w:t>
      </w:r>
      <w:r>
        <w:rPr>
          <w:i/>
          <w:iCs/>
          <w:color w:val="000000"/>
        </w:rPr>
        <w:t>229—230.</w:t>
      </w:r>
    </w:p>
    <w:p w:rsidR="00F97182" w:rsidRDefault="00F97182" w:rsidP="00F97182">
      <w:pPr>
        <w:shd w:val="clear" w:color="auto" w:fill="FFFFFF"/>
        <w:spacing w:line="470" w:lineRule="exact"/>
        <w:ind w:left="24"/>
      </w:pPr>
      <w:r>
        <w:rPr>
          <w:i/>
          <w:iCs/>
          <w:color w:val="000000"/>
          <w:lang w:val="de-DE"/>
        </w:rPr>
        <w:t xml:space="preserve">«Der Kampf», </w:t>
      </w:r>
      <w:r>
        <w:rPr>
          <w:b/>
          <w:bCs/>
          <w:color w:val="000000"/>
          <w:lang w:val="de-DE"/>
        </w:rPr>
        <w:t xml:space="preserve">[Wien], </w:t>
      </w:r>
      <w:r>
        <w:rPr>
          <w:b/>
          <w:bCs/>
          <w:color w:val="000000"/>
        </w:rPr>
        <w:t xml:space="preserve">1909, Jg. 2, 10. </w:t>
      </w:r>
      <w:r>
        <w:rPr>
          <w:b/>
          <w:bCs/>
          <w:color w:val="000000"/>
          <w:lang w:val="en-US"/>
        </w:rPr>
        <w:t xml:space="preserve">Hft, </w:t>
      </w:r>
      <w:r>
        <w:rPr>
          <w:b/>
          <w:bCs/>
          <w:color w:val="000000"/>
        </w:rPr>
        <w:t xml:space="preserve">1. </w:t>
      </w:r>
      <w:r>
        <w:rPr>
          <w:b/>
          <w:bCs/>
          <w:color w:val="000000"/>
          <w:lang w:val="de-DE"/>
        </w:rPr>
        <w:t xml:space="preserve">Juli, </w:t>
      </w:r>
      <w:r>
        <w:rPr>
          <w:b/>
          <w:bCs/>
          <w:color w:val="000000"/>
          <w:lang w:val="fr-FR"/>
        </w:rPr>
        <w:t xml:space="preserve">S. </w:t>
      </w:r>
      <w:r>
        <w:rPr>
          <w:b/>
          <w:bCs/>
          <w:color w:val="000000"/>
        </w:rPr>
        <w:t xml:space="preserve">452. </w:t>
      </w:r>
      <w:r>
        <w:rPr>
          <w:color w:val="000000"/>
        </w:rPr>
        <w:t xml:space="preserve">— </w:t>
      </w:r>
      <w:r>
        <w:rPr>
          <w:i/>
          <w:iCs/>
          <w:color w:val="000000"/>
        </w:rPr>
        <w:t>126—127,129.</w:t>
      </w:r>
    </w:p>
    <w:p w:rsidR="00F97182" w:rsidRDefault="00F97182" w:rsidP="00F97182">
      <w:pPr>
        <w:shd w:val="clear" w:color="auto" w:fill="FFFFFF"/>
        <w:spacing w:before="187" w:line="230" w:lineRule="exact"/>
        <w:ind w:left="322" w:right="19" w:hanging="312"/>
        <w:jc w:val="both"/>
      </w:pPr>
      <w:r>
        <w:rPr>
          <w:i/>
          <w:iCs/>
          <w:color w:val="000000"/>
          <w:lang w:val="de-DE"/>
        </w:rPr>
        <w:t xml:space="preserve">Karski, J. Ein Mißverständnis. </w:t>
      </w:r>
      <w:r>
        <w:rPr>
          <w:i/>
          <w:iCs/>
          <w:color w:val="000000"/>
        </w:rPr>
        <w:t xml:space="preserve">— </w:t>
      </w:r>
      <w:r>
        <w:rPr>
          <w:b/>
          <w:bCs/>
          <w:color w:val="000000"/>
          <w:lang w:val="de-DE"/>
        </w:rPr>
        <w:t xml:space="preserve">«Die Neue Zeit», Stuttgart, </w:t>
      </w:r>
      <w:r>
        <w:rPr>
          <w:b/>
          <w:bCs/>
          <w:color w:val="000000"/>
        </w:rPr>
        <w:t xml:space="preserve">1910—1911, 29. </w:t>
      </w:r>
      <w:r>
        <w:rPr>
          <w:b/>
          <w:bCs/>
          <w:color w:val="000000"/>
          <w:lang w:val="de-DE"/>
        </w:rPr>
        <w:t xml:space="preserve">Jg., </w:t>
      </w:r>
      <w:r>
        <w:rPr>
          <w:b/>
          <w:bCs/>
          <w:color w:val="000000"/>
        </w:rPr>
        <w:t xml:space="preserve">Bd. 1, N 4, 28. </w:t>
      </w:r>
      <w:r>
        <w:rPr>
          <w:b/>
          <w:bCs/>
          <w:color w:val="000000"/>
          <w:lang w:val="de-DE"/>
        </w:rPr>
        <w:t xml:space="preserve">Oktober, S. </w:t>
      </w:r>
      <w:r>
        <w:rPr>
          <w:b/>
          <w:bCs/>
          <w:color w:val="000000"/>
        </w:rPr>
        <w:t xml:space="preserve">100—107. </w:t>
      </w:r>
      <w:r>
        <w:rPr>
          <w:color w:val="000000"/>
        </w:rPr>
        <w:t xml:space="preserve">— </w:t>
      </w:r>
      <w:r>
        <w:rPr>
          <w:i/>
          <w:iCs/>
          <w:color w:val="000000"/>
        </w:rPr>
        <w:t>18.</w:t>
      </w:r>
    </w:p>
    <w:p w:rsidR="00F97182" w:rsidRDefault="00F97182" w:rsidP="00F97182">
      <w:pPr>
        <w:shd w:val="clear" w:color="auto" w:fill="FFFFFF"/>
        <w:spacing w:before="230" w:line="230" w:lineRule="exact"/>
        <w:ind w:left="322" w:right="10" w:hanging="312"/>
        <w:jc w:val="both"/>
      </w:pPr>
      <w:r>
        <w:rPr>
          <w:i/>
          <w:iCs/>
          <w:color w:val="000000"/>
          <w:lang w:val="de-DE"/>
        </w:rPr>
        <w:t xml:space="preserve">Kautsky, </w:t>
      </w:r>
      <w:r>
        <w:rPr>
          <w:i/>
          <w:iCs/>
          <w:color w:val="000000"/>
        </w:rPr>
        <w:t xml:space="preserve">К </w:t>
      </w:r>
      <w:r>
        <w:rPr>
          <w:i/>
          <w:iCs/>
          <w:color w:val="000000"/>
          <w:lang w:val="de-DE"/>
        </w:rPr>
        <w:t xml:space="preserve">Ein Brief über Marx und Mach. </w:t>
      </w:r>
      <w:r>
        <w:rPr>
          <w:b/>
          <w:bCs/>
          <w:color w:val="000000"/>
          <w:lang w:val="de-DE"/>
        </w:rPr>
        <w:t xml:space="preserve">Berlin </w:t>
      </w:r>
      <w:r>
        <w:rPr>
          <w:b/>
          <w:bCs/>
          <w:color w:val="000000"/>
        </w:rPr>
        <w:t xml:space="preserve">— </w:t>
      </w:r>
      <w:r>
        <w:rPr>
          <w:b/>
          <w:bCs/>
          <w:color w:val="000000"/>
          <w:lang w:val="de-DE"/>
        </w:rPr>
        <w:t xml:space="preserve">Friedenau, den </w:t>
      </w:r>
      <w:r>
        <w:rPr>
          <w:b/>
          <w:bCs/>
          <w:color w:val="000000"/>
        </w:rPr>
        <w:t xml:space="preserve">26. </w:t>
      </w:r>
      <w:r>
        <w:rPr>
          <w:b/>
          <w:bCs/>
          <w:color w:val="000000"/>
          <w:lang w:val="de-DE"/>
        </w:rPr>
        <w:t xml:space="preserve">März </w:t>
      </w:r>
      <w:r>
        <w:rPr>
          <w:b/>
          <w:bCs/>
          <w:color w:val="000000"/>
        </w:rPr>
        <w:t xml:space="preserve">1909. — </w:t>
      </w:r>
      <w:r>
        <w:rPr>
          <w:b/>
          <w:bCs/>
          <w:color w:val="000000"/>
          <w:lang w:val="de-DE"/>
        </w:rPr>
        <w:t xml:space="preserve">«Der Kampf», [Wien], </w:t>
      </w:r>
      <w:r>
        <w:rPr>
          <w:b/>
          <w:bCs/>
          <w:color w:val="000000"/>
        </w:rPr>
        <w:t xml:space="preserve">1909, Jg. 2, 10. </w:t>
      </w:r>
      <w:r>
        <w:rPr>
          <w:b/>
          <w:bCs/>
          <w:color w:val="000000"/>
          <w:lang w:val="de-DE"/>
        </w:rPr>
        <w:t xml:space="preserve">Hft., </w:t>
      </w:r>
      <w:r>
        <w:rPr>
          <w:b/>
          <w:bCs/>
          <w:color w:val="000000"/>
        </w:rPr>
        <w:t xml:space="preserve">1. </w:t>
      </w:r>
      <w:r>
        <w:rPr>
          <w:b/>
          <w:bCs/>
          <w:color w:val="000000"/>
          <w:lang w:val="de-DE"/>
        </w:rPr>
        <w:t xml:space="preserve">Juli, S. </w:t>
      </w:r>
      <w:r>
        <w:rPr>
          <w:b/>
          <w:bCs/>
          <w:color w:val="000000"/>
        </w:rPr>
        <w:t xml:space="preserve">452. </w:t>
      </w:r>
      <w:r>
        <w:rPr>
          <w:color w:val="000000"/>
        </w:rPr>
        <w:t xml:space="preserve">— </w:t>
      </w:r>
      <w:r>
        <w:rPr>
          <w:i/>
          <w:iCs/>
          <w:color w:val="000000"/>
        </w:rPr>
        <w:t>126—127, 129.</w:t>
      </w:r>
    </w:p>
    <w:p w:rsidR="00F97182" w:rsidRDefault="00F97182" w:rsidP="00F97182">
      <w:pPr>
        <w:shd w:val="clear" w:color="auto" w:fill="FFFFFF"/>
        <w:spacing w:before="240"/>
        <w:ind w:left="24"/>
      </w:pPr>
      <w:r>
        <w:rPr>
          <w:i/>
          <w:iCs/>
          <w:color w:val="000000"/>
          <w:lang w:val="de-DE"/>
        </w:rPr>
        <w:t xml:space="preserve">«The </w:t>
      </w:r>
      <w:r>
        <w:rPr>
          <w:i/>
          <w:iCs/>
          <w:color w:val="000000"/>
          <w:lang w:val="fr-FR"/>
        </w:rPr>
        <w:t xml:space="preserve">Labour Leader», </w:t>
      </w:r>
      <w:r>
        <w:rPr>
          <w:b/>
          <w:bCs/>
          <w:color w:val="000000"/>
          <w:lang w:val="de-DE"/>
        </w:rPr>
        <w:t xml:space="preserve">London, </w:t>
      </w:r>
      <w:r>
        <w:rPr>
          <w:b/>
          <w:bCs/>
          <w:color w:val="000000"/>
        </w:rPr>
        <w:t xml:space="preserve">1911, N 16, </w:t>
      </w:r>
      <w:r>
        <w:rPr>
          <w:b/>
          <w:bCs/>
          <w:color w:val="000000"/>
          <w:lang w:val="de-DE"/>
        </w:rPr>
        <w:t xml:space="preserve">April </w:t>
      </w:r>
      <w:r>
        <w:rPr>
          <w:b/>
          <w:bCs/>
          <w:color w:val="000000"/>
        </w:rPr>
        <w:t xml:space="preserve">21, </w:t>
      </w:r>
      <w:r>
        <w:rPr>
          <w:b/>
          <w:bCs/>
          <w:color w:val="000000"/>
          <w:lang w:val="de-DE"/>
        </w:rPr>
        <w:t xml:space="preserve">p. </w:t>
      </w:r>
      <w:r>
        <w:rPr>
          <w:b/>
          <w:bCs/>
          <w:color w:val="000000"/>
        </w:rPr>
        <w:t xml:space="preserve">243, 244— 247, 252. — </w:t>
      </w:r>
      <w:r>
        <w:rPr>
          <w:b/>
          <w:bCs/>
          <w:i/>
          <w:iCs/>
          <w:color w:val="000000"/>
        </w:rPr>
        <w:t>231—233.</w:t>
      </w:r>
    </w:p>
    <w:p w:rsidR="00F97182" w:rsidRDefault="00F97182" w:rsidP="00F97182">
      <w:pPr>
        <w:shd w:val="clear" w:color="auto" w:fill="FFFFFF"/>
        <w:spacing w:before="235" w:line="230" w:lineRule="exact"/>
        <w:ind w:left="298" w:hanging="283"/>
        <w:jc w:val="both"/>
      </w:pPr>
      <w:r>
        <w:rPr>
          <w:i/>
          <w:iCs/>
          <w:color w:val="000000"/>
          <w:lang w:val="de-DE"/>
        </w:rPr>
        <w:t xml:space="preserve">[Luxemburg, R. u. andere. Der Resolutionsentwurf zur Wahlrechtsfrage, eingebracht auf dem Parteitag der Sozialdemokratischen Partei Deutschlands in Magdeburg]. </w:t>
      </w:r>
      <w:r>
        <w:rPr>
          <w:color w:val="000000"/>
        </w:rPr>
        <w:t xml:space="preserve">— </w:t>
      </w:r>
      <w:r>
        <w:rPr>
          <w:b/>
          <w:bCs/>
          <w:color w:val="000000"/>
          <w:lang w:val="de-DE"/>
        </w:rPr>
        <w:t xml:space="preserve">In: Protokoll über die Verhandlungen des Parteitages der Sozialdemokratischen Partei Deutschlands. Abgehalten in Magdeburg vom </w:t>
      </w:r>
      <w:r>
        <w:rPr>
          <w:b/>
          <w:bCs/>
          <w:color w:val="000000"/>
        </w:rPr>
        <w:t xml:space="preserve">18. </w:t>
      </w:r>
      <w:r>
        <w:rPr>
          <w:b/>
          <w:bCs/>
          <w:color w:val="000000"/>
          <w:lang w:val="de-DE"/>
        </w:rPr>
        <w:t xml:space="preserve">bis </w:t>
      </w:r>
      <w:r>
        <w:rPr>
          <w:b/>
          <w:bCs/>
          <w:color w:val="000000"/>
        </w:rPr>
        <w:t xml:space="preserve">24. </w:t>
      </w:r>
      <w:r>
        <w:rPr>
          <w:b/>
          <w:bCs/>
          <w:color w:val="000000"/>
          <w:lang w:val="de-DE"/>
        </w:rPr>
        <w:t xml:space="preserve">September </w:t>
      </w:r>
      <w:r>
        <w:rPr>
          <w:b/>
          <w:bCs/>
          <w:color w:val="000000"/>
        </w:rPr>
        <w:t xml:space="preserve">1910. </w:t>
      </w:r>
      <w:r>
        <w:rPr>
          <w:b/>
          <w:bCs/>
          <w:color w:val="000000"/>
          <w:lang w:val="de-DE"/>
        </w:rPr>
        <w:t xml:space="preserve">Berlin, Buchh. «Vorwärts», </w:t>
      </w:r>
      <w:r>
        <w:rPr>
          <w:b/>
          <w:bCs/>
          <w:color w:val="000000"/>
        </w:rPr>
        <w:t xml:space="preserve">1910, </w:t>
      </w:r>
      <w:r>
        <w:rPr>
          <w:b/>
          <w:bCs/>
          <w:color w:val="000000"/>
          <w:lang w:val="de-DE"/>
        </w:rPr>
        <w:t xml:space="preserve">S. </w:t>
      </w:r>
      <w:r>
        <w:rPr>
          <w:b/>
          <w:bCs/>
          <w:color w:val="000000"/>
        </w:rPr>
        <w:t xml:space="preserve">181—182. — </w:t>
      </w:r>
      <w:r>
        <w:rPr>
          <w:b/>
          <w:bCs/>
          <w:i/>
          <w:iCs/>
          <w:color w:val="000000"/>
        </w:rPr>
        <w:t>18.</w:t>
      </w:r>
    </w:p>
    <w:p w:rsidR="00F97182" w:rsidRDefault="00F97182" w:rsidP="00F97182">
      <w:pPr>
        <w:shd w:val="clear" w:color="auto" w:fill="FFFFFF"/>
        <w:spacing w:before="235" w:line="230" w:lineRule="exact"/>
        <w:ind w:left="307" w:right="19" w:hanging="307"/>
        <w:jc w:val="both"/>
      </w:pPr>
      <w:r>
        <w:rPr>
          <w:i/>
          <w:iCs/>
          <w:color w:val="000000"/>
          <w:lang w:val="de-DE"/>
        </w:rPr>
        <w:t xml:space="preserve">Man, </w:t>
      </w:r>
      <w:r>
        <w:rPr>
          <w:b/>
          <w:bCs/>
          <w:i/>
          <w:iCs/>
          <w:color w:val="000000"/>
          <w:lang w:val="de-DE"/>
        </w:rPr>
        <w:t xml:space="preserve">H., </w:t>
      </w:r>
      <w:r>
        <w:rPr>
          <w:i/>
          <w:iCs/>
          <w:color w:val="000000"/>
          <w:lang w:val="de-DE"/>
        </w:rPr>
        <w:t xml:space="preserve">de </w:t>
      </w:r>
      <w:r>
        <w:rPr>
          <w:b/>
          <w:bCs/>
          <w:i/>
          <w:iCs/>
          <w:color w:val="000000"/>
          <w:lang w:val="de-DE"/>
        </w:rPr>
        <w:t xml:space="preserve">u. Brouckbre, L., </w:t>
      </w:r>
      <w:r>
        <w:rPr>
          <w:i/>
          <w:iCs/>
          <w:color w:val="000000"/>
          <w:lang w:val="de-DE"/>
        </w:rPr>
        <w:t xml:space="preserve">de. Die Arbeiterbewegung in Belgien. </w:t>
      </w:r>
      <w:r>
        <w:rPr>
          <w:b/>
          <w:bCs/>
          <w:color w:val="000000"/>
          <w:lang w:val="de-DE"/>
        </w:rPr>
        <w:t xml:space="preserve">Stuttgart, Singer, </w:t>
      </w:r>
      <w:r>
        <w:rPr>
          <w:b/>
          <w:bCs/>
          <w:color w:val="000000"/>
        </w:rPr>
        <w:t xml:space="preserve">[1911]. </w:t>
      </w:r>
      <w:r>
        <w:rPr>
          <w:color w:val="000000"/>
        </w:rPr>
        <w:t xml:space="preserve">72 </w:t>
      </w:r>
      <w:r>
        <w:rPr>
          <w:b/>
          <w:bCs/>
          <w:color w:val="000000"/>
          <w:lang w:val="de-DE"/>
        </w:rPr>
        <w:t xml:space="preserve">S. (Ergänzungshefte zur «Neuen Zeit», </w:t>
      </w:r>
      <w:r>
        <w:rPr>
          <w:b/>
          <w:bCs/>
          <w:color w:val="000000"/>
        </w:rPr>
        <w:t xml:space="preserve">N 9, 1910/1911. </w:t>
      </w:r>
      <w:r>
        <w:rPr>
          <w:b/>
          <w:bCs/>
          <w:color w:val="000000"/>
          <w:lang w:val="de-DE"/>
        </w:rPr>
        <w:t xml:space="preserve">Ausgegeben am </w:t>
      </w:r>
      <w:r>
        <w:rPr>
          <w:b/>
          <w:bCs/>
          <w:color w:val="000000"/>
        </w:rPr>
        <w:t xml:space="preserve">10. </w:t>
      </w:r>
      <w:r>
        <w:rPr>
          <w:b/>
          <w:bCs/>
          <w:color w:val="000000"/>
          <w:lang w:val="de-DE"/>
        </w:rPr>
        <w:t xml:space="preserve">März </w:t>
      </w:r>
      <w:r>
        <w:rPr>
          <w:b/>
          <w:bCs/>
          <w:color w:val="000000"/>
        </w:rPr>
        <w:t xml:space="preserve">1911). </w:t>
      </w:r>
      <w:r>
        <w:rPr>
          <w:color w:val="000000"/>
        </w:rPr>
        <w:t xml:space="preserve">— </w:t>
      </w:r>
      <w:r>
        <w:rPr>
          <w:i/>
          <w:iCs/>
          <w:color w:val="000000"/>
        </w:rPr>
        <w:t>206.</w:t>
      </w:r>
    </w:p>
    <w:p w:rsidR="00F97182" w:rsidRDefault="00F97182" w:rsidP="00F97182">
      <w:pPr>
        <w:shd w:val="clear" w:color="auto" w:fill="FFFFFF"/>
        <w:spacing w:before="235" w:line="230" w:lineRule="exact"/>
        <w:ind w:left="298" w:right="14" w:hanging="298"/>
        <w:jc w:val="both"/>
      </w:pPr>
      <w:r>
        <w:rPr>
          <w:i/>
          <w:iCs/>
          <w:color w:val="000000"/>
          <w:lang w:val="de-DE"/>
        </w:rPr>
        <w:t xml:space="preserve">Martoff L. Die preußische Diskussion und die russische Erfahrung. </w:t>
      </w:r>
      <w:r>
        <w:rPr>
          <w:color w:val="000000"/>
        </w:rPr>
        <w:t xml:space="preserve">— </w:t>
      </w:r>
      <w:r>
        <w:rPr>
          <w:b/>
          <w:bCs/>
          <w:color w:val="000000"/>
          <w:lang w:val="de-DE"/>
        </w:rPr>
        <w:t xml:space="preserve">«Die Neue Zeit», Stuttgart, </w:t>
      </w:r>
      <w:r>
        <w:rPr>
          <w:b/>
          <w:bCs/>
          <w:color w:val="000000"/>
        </w:rPr>
        <w:t xml:space="preserve">1910, 28. </w:t>
      </w:r>
      <w:r>
        <w:rPr>
          <w:b/>
          <w:bCs/>
          <w:color w:val="000000"/>
          <w:lang w:val="de-DE"/>
        </w:rPr>
        <w:t xml:space="preserve">Jg., </w:t>
      </w:r>
      <w:r>
        <w:rPr>
          <w:b/>
          <w:bCs/>
          <w:color w:val="000000"/>
        </w:rPr>
        <w:t xml:space="preserve">Bd. 2, N 51, 16. </w:t>
      </w:r>
      <w:r>
        <w:rPr>
          <w:b/>
          <w:bCs/>
          <w:color w:val="000000"/>
          <w:lang w:val="de-DE"/>
        </w:rPr>
        <w:t xml:space="preserve">September, S. </w:t>
      </w:r>
      <w:r>
        <w:rPr>
          <w:b/>
          <w:bCs/>
          <w:color w:val="000000"/>
        </w:rPr>
        <w:t xml:space="preserve">907—919. </w:t>
      </w:r>
      <w:r>
        <w:rPr>
          <w:color w:val="000000"/>
        </w:rPr>
        <w:t xml:space="preserve">— </w:t>
      </w:r>
      <w:r>
        <w:rPr>
          <w:i/>
          <w:iCs/>
          <w:color w:val="000000"/>
        </w:rPr>
        <w:t>18.</w:t>
      </w:r>
    </w:p>
    <w:p w:rsidR="00F97182" w:rsidRDefault="00F97182" w:rsidP="00F97182">
      <w:pPr>
        <w:shd w:val="clear" w:color="auto" w:fill="FFFFFF"/>
        <w:spacing w:before="230" w:line="230" w:lineRule="exact"/>
        <w:ind w:left="298" w:right="19" w:hanging="298"/>
        <w:jc w:val="both"/>
      </w:pPr>
      <w:r>
        <w:rPr>
          <w:i/>
          <w:iCs/>
          <w:color w:val="000000"/>
          <w:lang w:val="de-DE"/>
        </w:rPr>
        <w:t xml:space="preserve">Marx, </w:t>
      </w:r>
      <w:r>
        <w:rPr>
          <w:i/>
          <w:iCs/>
          <w:color w:val="000000"/>
        </w:rPr>
        <w:t xml:space="preserve">К </w:t>
      </w:r>
      <w:r>
        <w:rPr>
          <w:i/>
          <w:iCs/>
          <w:color w:val="000000"/>
          <w:lang w:val="fr-FR"/>
        </w:rPr>
        <w:t xml:space="preserve">Le capital. </w:t>
      </w:r>
      <w:r>
        <w:rPr>
          <w:b/>
          <w:bCs/>
          <w:color w:val="000000"/>
          <w:lang w:val="en-US"/>
        </w:rPr>
        <w:t xml:space="preserve">Trad, </w:t>
      </w:r>
      <w:r>
        <w:rPr>
          <w:b/>
          <w:bCs/>
          <w:color w:val="000000"/>
          <w:lang w:val="fr-FR"/>
        </w:rPr>
        <w:t xml:space="preserve">de M. J. Roy, entièrement revisée par l'auteur. Paris, Lachatre, </w:t>
      </w:r>
      <w:r>
        <w:rPr>
          <w:b/>
          <w:bCs/>
          <w:color w:val="000000"/>
        </w:rPr>
        <w:t xml:space="preserve">[1872—1875]. 352 </w:t>
      </w:r>
      <w:r>
        <w:rPr>
          <w:b/>
          <w:bCs/>
          <w:color w:val="000000"/>
          <w:lang w:val="fr-FR"/>
        </w:rPr>
        <w:t xml:space="preserve">p. </w:t>
      </w:r>
      <w:r>
        <w:rPr>
          <w:b/>
          <w:bCs/>
          <w:color w:val="000000"/>
        </w:rPr>
        <w:t xml:space="preserve">— </w:t>
      </w:r>
      <w:r>
        <w:rPr>
          <w:b/>
          <w:bCs/>
          <w:i/>
          <w:iCs/>
          <w:color w:val="000000"/>
        </w:rPr>
        <w:t>390, 394.</w:t>
      </w:r>
    </w:p>
    <w:p w:rsidR="00F97182" w:rsidRDefault="00F97182" w:rsidP="00F97182">
      <w:pPr>
        <w:shd w:val="clear" w:color="auto" w:fill="FFFFFF"/>
        <w:spacing w:before="230" w:line="230" w:lineRule="exact"/>
        <w:ind w:left="298" w:right="19" w:hanging="298"/>
        <w:jc w:val="both"/>
        <w:sectPr w:rsidR="00F97182">
          <w:pgSz w:w="11909" w:h="16834"/>
          <w:pgMar w:top="1440" w:right="1414" w:bottom="720" w:left="1408" w:header="720" w:footer="720" w:gutter="0"/>
          <w:cols w:space="60"/>
          <w:noEndnote/>
        </w:sectPr>
      </w:pPr>
    </w:p>
    <w:p w:rsidR="00F97182" w:rsidRDefault="00F97182" w:rsidP="00F97182">
      <w:pPr>
        <w:shd w:val="clear" w:color="auto" w:fill="FFFFFF"/>
        <w:tabs>
          <w:tab w:val="left" w:leader="underscore" w:pos="1843"/>
        </w:tabs>
        <w:ind w:left="24"/>
      </w:pPr>
      <w:r>
        <w:rPr>
          <w:b/>
          <w:bCs/>
          <w:color w:val="000000"/>
          <w:u w:val="single"/>
        </w:rPr>
        <w:lastRenderedPageBreak/>
        <w:t>514</w:t>
      </w:r>
      <w:r>
        <w:rPr>
          <w:b/>
          <w:bCs/>
          <w:color w:val="000000"/>
          <w:u w:val="single"/>
        </w:rPr>
        <w:tab/>
      </w:r>
      <w:r>
        <w:rPr>
          <w:b/>
          <w:bCs/>
          <w:color w:val="000000"/>
          <w:spacing w:val="-11"/>
          <w:u w:val="single"/>
        </w:rPr>
        <w:t>УКАЗАТЕЛЬ ЛИТЕРАТУРНЫХ РАБОТ И ИСТОЧНИКОВ</w:t>
      </w:r>
    </w:p>
    <w:p w:rsidR="00F97182" w:rsidRDefault="00F97182" w:rsidP="00F97182">
      <w:pPr>
        <w:shd w:val="clear" w:color="auto" w:fill="FFFFFF"/>
        <w:spacing w:before="874" w:line="230" w:lineRule="exact"/>
        <w:ind w:left="298" w:right="10" w:hanging="283"/>
        <w:jc w:val="both"/>
      </w:pPr>
      <w:r>
        <w:rPr>
          <w:i/>
          <w:iCs/>
          <w:color w:val="000000"/>
          <w:lang w:val="de-DE"/>
        </w:rPr>
        <w:t xml:space="preserve">[Marx, </w:t>
      </w:r>
      <w:r>
        <w:rPr>
          <w:i/>
          <w:iCs/>
          <w:color w:val="000000"/>
        </w:rPr>
        <w:t xml:space="preserve">К. </w:t>
      </w:r>
      <w:r>
        <w:rPr>
          <w:i/>
          <w:iCs/>
          <w:color w:val="000000"/>
          <w:lang w:val="en-US"/>
        </w:rPr>
        <w:t xml:space="preserve">The letter at Hyndman. </w:t>
      </w:r>
      <w:r>
        <w:rPr>
          <w:b/>
          <w:bCs/>
          <w:color w:val="000000"/>
          <w:lang w:val="en-US"/>
        </w:rPr>
        <w:t xml:space="preserve">December </w:t>
      </w:r>
      <w:r>
        <w:rPr>
          <w:b/>
          <w:bCs/>
          <w:color w:val="000000"/>
        </w:rPr>
        <w:t xml:space="preserve">8, 1880]. — </w:t>
      </w:r>
      <w:r>
        <w:rPr>
          <w:b/>
          <w:bCs/>
          <w:color w:val="000000"/>
          <w:lang w:val="en-US"/>
        </w:rPr>
        <w:t xml:space="preserve">in: Hyndman, </w:t>
      </w:r>
      <w:r>
        <w:rPr>
          <w:b/>
          <w:bCs/>
          <w:color w:val="000000"/>
          <w:lang w:val="el-GR"/>
        </w:rPr>
        <w:t xml:space="preserve">Η. Μ. </w:t>
      </w:r>
      <w:r>
        <w:rPr>
          <w:b/>
          <w:bCs/>
          <w:color w:val="000000"/>
          <w:lang w:val="en-US"/>
        </w:rPr>
        <w:t xml:space="preserve">The Record of an Adventurous Life. London, Macmillan, </w:t>
      </w:r>
      <w:r>
        <w:rPr>
          <w:b/>
          <w:bCs/>
          <w:color w:val="000000"/>
        </w:rPr>
        <w:t xml:space="preserve">1911, </w:t>
      </w:r>
      <w:r>
        <w:rPr>
          <w:b/>
          <w:bCs/>
          <w:color w:val="000000"/>
          <w:lang w:val="en-US"/>
        </w:rPr>
        <w:t xml:space="preserve">p. </w:t>
      </w:r>
      <w:r>
        <w:rPr>
          <w:b/>
          <w:bCs/>
          <w:color w:val="000000"/>
        </w:rPr>
        <w:t>284—</w:t>
      </w:r>
      <w:r>
        <w:rPr>
          <w:color w:val="000000"/>
        </w:rPr>
        <w:t xml:space="preserve">285. — </w:t>
      </w:r>
      <w:r>
        <w:rPr>
          <w:i/>
          <w:iCs/>
          <w:color w:val="000000"/>
        </w:rPr>
        <w:t>394.</w:t>
      </w:r>
    </w:p>
    <w:p w:rsidR="00F97182" w:rsidRDefault="00F97182" w:rsidP="00F97182">
      <w:pPr>
        <w:shd w:val="clear" w:color="auto" w:fill="FFFFFF"/>
        <w:spacing w:before="235" w:line="230" w:lineRule="exact"/>
        <w:ind w:left="302" w:right="24" w:hanging="302"/>
        <w:jc w:val="both"/>
      </w:pPr>
      <w:r>
        <w:rPr>
          <w:i/>
          <w:iCs/>
          <w:color w:val="000000"/>
          <w:lang w:val="en-US"/>
        </w:rPr>
        <w:t xml:space="preserve">Mills, J. F. The case against. </w:t>
      </w:r>
      <w:r>
        <w:rPr>
          <w:color w:val="000000"/>
        </w:rPr>
        <w:t xml:space="preserve">— </w:t>
      </w:r>
      <w:r>
        <w:rPr>
          <w:b/>
          <w:bCs/>
          <w:color w:val="000000"/>
          <w:lang w:val="en-US"/>
        </w:rPr>
        <w:t xml:space="preserve">«The Labour Leader», London, </w:t>
      </w:r>
      <w:r>
        <w:rPr>
          <w:b/>
          <w:bCs/>
          <w:color w:val="000000"/>
        </w:rPr>
        <w:t xml:space="preserve">1911, N 16, </w:t>
      </w:r>
      <w:r>
        <w:rPr>
          <w:b/>
          <w:bCs/>
          <w:color w:val="000000"/>
          <w:lang w:val="en-US"/>
        </w:rPr>
        <w:t xml:space="preserve">April </w:t>
      </w:r>
      <w:r>
        <w:rPr>
          <w:b/>
          <w:bCs/>
          <w:color w:val="000000"/>
        </w:rPr>
        <w:t xml:space="preserve">21, </w:t>
      </w:r>
      <w:r>
        <w:rPr>
          <w:b/>
          <w:bCs/>
          <w:color w:val="000000"/>
          <w:lang w:val="en-US"/>
        </w:rPr>
        <w:t xml:space="preserve">p. </w:t>
      </w:r>
      <w:r>
        <w:rPr>
          <w:b/>
          <w:bCs/>
          <w:color w:val="000000"/>
        </w:rPr>
        <w:t xml:space="preserve">243. Под общ. загл.: </w:t>
      </w:r>
      <w:r>
        <w:rPr>
          <w:b/>
          <w:bCs/>
          <w:color w:val="000000"/>
          <w:lang w:val="en-US"/>
        </w:rPr>
        <w:t xml:space="preserve">Arms and the worker. </w:t>
      </w:r>
      <w:r>
        <w:rPr>
          <w:color w:val="000000"/>
        </w:rPr>
        <w:t xml:space="preserve">— </w:t>
      </w:r>
      <w:r>
        <w:rPr>
          <w:i/>
          <w:iCs/>
          <w:color w:val="000000"/>
        </w:rPr>
        <w:t>231.</w:t>
      </w:r>
    </w:p>
    <w:p w:rsidR="00F97182" w:rsidRDefault="00F97182" w:rsidP="00F97182">
      <w:pPr>
        <w:shd w:val="clear" w:color="auto" w:fill="FFFFFF"/>
        <w:spacing w:before="240"/>
        <w:ind w:left="24"/>
      </w:pPr>
      <w:r>
        <w:rPr>
          <w:i/>
          <w:iCs/>
          <w:color w:val="000000"/>
          <w:lang w:val="en-US"/>
        </w:rPr>
        <w:t xml:space="preserve">«Die </w:t>
      </w:r>
      <w:r>
        <w:rPr>
          <w:i/>
          <w:iCs/>
          <w:color w:val="000000"/>
          <w:lang w:val="de-DE"/>
        </w:rPr>
        <w:t xml:space="preserve">Neue Zeit», </w:t>
      </w:r>
      <w:r>
        <w:rPr>
          <w:b/>
          <w:bCs/>
          <w:color w:val="000000"/>
          <w:lang w:val="en-US"/>
        </w:rPr>
        <w:t xml:space="preserve">Stuttgart, </w:t>
      </w:r>
      <w:r>
        <w:rPr>
          <w:b/>
          <w:bCs/>
          <w:color w:val="000000"/>
        </w:rPr>
        <w:t xml:space="preserve">1910, 28. </w:t>
      </w:r>
      <w:r>
        <w:rPr>
          <w:b/>
          <w:bCs/>
          <w:color w:val="000000"/>
          <w:lang w:val="de-DE"/>
        </w:rPr>
        <w:t xml:space="preserve">Jg., </w:t>
      </w:r>
      <w:r>
        <w:rPr>
          <w:b/>
          <w:bCs/>
          <w:color w:val="000000"/>
        </w:rPr>
        <w:t xml:space="preserve">Bd. 2, </w:t>
      </w:r>
      <w:r>
        <w:rPr>
          <w:b/>
          <w:bCs/>
          <w:color w:val="000000"/>
          <w:lang w:val="el-GR"/>
        </w:rPr>
        <w:t xml:space="preserve">Ν </w:t>
      </w:r>
      <w:r>
        <w:rPr>
          <w:b/>
          <w:bCs/>
          <w:color w:val="000000"/>
        </w:rPr>
        <w:t xml:space="preserve">51, 16. </w:t>
      </w:r>
      <w:r>
        <w:rPr>
          <w:b/>
          <w:bCs/>
          <w:color w:val="000000"/>
          <w:lang w:val="en-US"/>
        </w:rPr>
        <w:t xml:space="preserve">September, </w:t>
      </w:r>
      <w:r>
        <w:rPr>
          <w:b/>
          <w:bCs/>
          <w:color w:val="000000"/>
          <w:lang w:val="fr-FR"/>
        </w:rPr>
        <w:t xml:space="preserve">S. </w:t>
      </w:r>
      <w:r>
        <w:rPr>
          <w:b/>
          <w:bCs/>
          <w:color w:val="000000"/>
        </w:rPr>
        <w:t>907—919. —</w:t>
      </w:r>
      <w:r>
        <w:rPr>
          <w:b/>
          <w:bCs/>
          <w:i/>
          <w:iCs/>
          <w:color w:val="000000"/>
        </w:rPr>
        <w:t>18.</w:t>
      </w:r>
    </w:p>
    <w:p w:rsidR="00F97182" w:rsidRDefault="00F97182" w:rsidP="00F97182">
      <w:pPr>
        <w:shd w:val="clear" w:color="auto" w:fill="FFFFFF"/>
        <w:tabs>
          <w:tab w:val="left" w:pos="288"/>
        </w:tabs>
        <w:spacing w:before="240"/>
        <w:ind w:left="14"/>
      </w:pPr>
      <w:r>
        <w:rPr>
          <w:b/>
          <w:bCs/>
          <w:color w:val="000000"/>
        </w:rPr>
        <w:t>—</w:t>
      </w:r>
      <w:r>
        <w:rPr>
          <w:b/>
          <w:bCs/>
          <w:color w:val="000000"/>
        </w:rPr>
        <w:tab/>
        <w:t xml:space="preserve">1910—1911, 29. </w:t>
      </w:r>
      <w:r>
        <w:rPr>
          <w:b/>
          <w:bCs/>
          <w:color w:val="000000"/>
          <w:lang w:val="de-DE"/>
        </w:rPr>
        <w:t xml:space="preserve">Jg., </w:t>
      </w:r>
      <w:r>
        <w:rPr>
          <w:b/>
          <w:bCs/>
          <w:color w:val="000000"/>
        </w:rPr>
        <w:t xml:space="preserve">Bd. 1, N4, 28. </w:t>
      </w:r>
      <w:r>
        <w:rPr>
          <w:b/>
          <w:bCs/>
          <w:color w:val="000000"/>
          <w:lang w:val="de-DE"/>
        </w:rPr>
        <w:t xml:space="preserve">Oktober, </w:t>
      </w:r>
      <w:r>
        <w:rPr>
          <w:b/>
          <w:bCs/>
          <w:color w:val="000000"/>
          <w:lang w:val="fr-FR"/>
        </w:rPr>
        <w:t xml:space="preserve">S. </w:t>
      </w:r>
      <w:r>
        <w:rPr>
          <w:b/>
          <w:bCs/>
          <w:color w:val="000000"/>
        </w:rPr>
        <w:t xml:space="preserve">100—107. — </w:t>
      </w:r>
      <w:r>
        <w:rPr>
          <w:b/>
          <w:bCs/>
          <w:i/>
          <w:iCs/>
          <w:color w:val="000000"/>
        </w:rPr>
        <w:t>18.</w:t>
      </w:r>
    </w:p>
    <w:p w:rsidR="00F97182" w:rsidRDefault="00F97182" w:rsidP="00F97182">
      <w:pPr>
        <w:shd w:val="clear" w:color="auto" w:fill="FFFFFF"/>
        <w:spacing w:before="235" w:line="230" w:lineRule="exact"/>
        <w:ind w:left="307" w:right="34" w:hanging="298"/>
        <w:jc w:val="both"/>
      </w:pPr>
      <w:r>
        <w:rPr>
          <w:i/>
          <w:iCs/>
          <w:color w:val="000000"/>
          <w:lang w:val="de-DE"/>
        </w:rPr>
        <w:t xml:space="preserve">Panneckoek, </w:t>
      </w:r>
      <w:r>
        <w:rPr>
          <w:i/>
          <w:iCs/>
          <w:color w:val="000000"/>
          <w:lang w:val="el-GR"/>
        </w:rPr>
        <w:t xml:space="preserve">Α. </w:t>
      </w:r>
      <w:r>
        <w:rPr>
          <w:i/>
          <w:iCs/>
          <w:color w:val="000000"/>
          <w:lang w:val="de-DE"/>
        </w:rPr>
        <w:t xml:space="preserve">Die taktischen Differenzen in der Arbeiterbewegung. </w:t>
      </w:r>
      <w:r>
        <w:rPr>
          <w:b/>
          <w:bCs/>
          <w:color w:val="000000"/>
          <w:lang w:val="de-DE"/>
        </w:rPr>
        <w:t xml:space="preserve">Hamburg, Dubber, </w:t>
      </w:r>
      <w:r>
        <w:rPr>
          <w:b/>
          <w:bCs/>
          <w:color w:val="000000"/>
        </w:rPr>
        <w:t xml:space="preserve">1909. 132 </w:t>
      </w:r>
      <w:r>
        <w:rPr>
          <w:b/>
          <w:bCs/>
          <w:color w:val="000000"/>
          <w:lang w:val="de-DE"/>
        </w:rPr>
        <w:t xml:space="preserve">S. </w:t>
      </w:r>
      <w:r>
        <w:rPr>
          <w:color w:val="000000"/>
        </w:rPr>
        <w:t xml:space="preserve">— </w:t>
      </w:r>
      <w:r>
        <w:rPr>
          <w:i/>
          <w:iCs/>
          <w:color w:val="000000"/>
        </w:rPr>
        <w:t>64</w:t>
      </w:r>
      <w:r>
        <w:rPr>
          <w:color w:val="000000"/>
        </w:rPr>
        <w:t>—</w:t>
      </w:r>
      <w:r>
        <w:rPr>
          <w:i/>
          <w:iCs/>
          <w:color w:val="000000"/>
        </w:rPr>
        <w:t>65, 68—69.</w:t>
      </w:r>
    </w:p>
    <w:p w:rsidR="00F97182" w:rsidRDefault="00F97182" w:rsidP="00F97182">
      <w:pPr>
        <w:shd w:val="clear" w:color="auto" w:fill="FFFFFF"/>
        <w:spacing w:before="235" w:line="230" w:lineRule="exact"/>
        <w:ind w:left="298" w:hanging="288"/>
        <w:jc w:val="both"/>
      </w:pPr>
      <w:r>
        <w:rPr>
          <w:i/>
          <w:iCs/>
          <w:color w:val="000000"/>
          <w:lang w:val="de-DE"/>
        </w:rPr>
        <w:t xml:space="preserve">Programm der Sozialdemokratischen Partei Deutschlands, beschlossen auf dem Parteitag zu Erfurt </w:t>
      </w:r>
      <w:r>
        <w:rPr>
          <w:i/>
          <w:iCs/>
          <w:color w:val="000000"/>
        </w:rPr>
        <w:t xml:space="preserve">1891. </w:t>
      </w:r>
      <w:r>
        <w:rPr>
          <w:color w:val="000000"/>
        </w:rPr>
        <w:t xml:space="preserve">— </w:t>
      </w:r>
      <w:r>
        <w:rPr>
          <w:color w:val="000000"/>
          <w:lang w:val="de-DE"/>
        </w:rPr>
        <w:t xml:space="preserve">In: </w:t>
      </w:r>
      <w:r>
        <w:rPr>
          <w:b/>
          <w:bCs/>
          <w:color w:val="000000"/>
          <w:lang w:val="de-DE"/>
        </w:rPr>
        <w:t xml:space="preserve">Protokoll über die Verhandlungen des Parteitages der Sozialdemokratischen Partei Deutschlands. Abgehalten zu Erfurt vom </w:t>
      </w:r>
      <w:r>
        <w:rPr>
          <w:b/>
          <w:bCs/>
          <w:color w:val="000000"/>
        </w:rPr>
        <w:t xml:space="preserve">14. </w:t>
      </w:r>
      <w:r>
        <w:rPr>
          <w:b/>
          <w:bCs/>
          <w:color w:val="000000"/>
          <w:lang w:val="de-DE"/>
        </w:rPr>
        <w:t xml:space="preserve">bis </w:t>
      </w:r>
      <w:r>
        <w:rPr>
          <w:b/>
          <w:bCs/>
          <w:color w:val="000000"/>
        </w:rPr>
        <w:t xml:space="preserve">20. </w:t>
      </w:r>
      <w:r>
        <w:rPr>
          <w:b/>
          <w:bCs/>
          <w:color w:val="000000"/>
          <w:lang w:val="de-DE"/>
        </w:rPr>
        <w:t xml:space="preserve">Oktober </w:t>
      </w:r>
      <w:r>
        <w:rPr>
          <w:b/>
          <w:bCs/>
          <w:color w:val="000000"/>
        </w:rPr>
        <w:t xml:space="preserve">1891. </w:t>
      </w:r>
      <w:r>
        <w:rPr>
          <w:b/>
          <w:bCs/>
          <w:color w:val="000000"/>
          <w:lang w:val="de-DE"/>
        </w:rPr>
        <w:t xml:space="preserve">Berlin, «Vorwärts», </w:t>
      </w:r>
      <w:r>
        <w:rPr>
          <w:b/>
          <w:bCs/>
          <w:color w:val="000000"/>
        </w:rPr>
        <w:t xml:space="preserve">1891, </w:t>
      </w:r>
      <w:r>
        <w:rPr>
          <w:b/>
          <w:bCs/>
          <w:color w:val="000000"/>
          <w:lang w:val="de-DE"/>
        </w:rPr>
        <w:t xml:space="preserve">S. </w:t>
      </w:r>
      <w:r>
        <w:rPr>
          <w:b/>
          <w:bCs/>
          <w:color w:val="000000"/>
        </w:rPr>
        <w:t xml:space="preserve">3—6. — </w:t>
      </w:r>
      <w:r>
        <w:rPr>
          <w:b/>
          <w:bCs/>
          <w:i/>
          <w:iCs/>
          <w:color w:val="000000"/>
        </w:rPr>
        <w:t>204, 239.</w:t>
      </w:r>
    </w:p>
    <w:p w:rsidR="00F97182" w:rsidRDefault="00F97182" w:rsidP="00F97182">
      <w:pPr>
        <w:shd w:val="clear" w:color="auto" w:fill="FFFFFF"/>
        <w:spacing w:before="235" w:line="230" w:lineRule="exact"/>
        <w:ind w:left="302"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zu Hannover vom </w:t>
      </w:r>
      <w:r>
        <w:rPr>
          <w:b/>
          <w:bCs/>
          <w:color w:val="000000"/>
        </w:rPr>
        <w:t xml:space="preserve">9. </w:t>
      </w:r>
      <w:r>
        <w:rPr>
          <w:b/>
          <w:bCs/>
          <w:color w:val="000000"/>
          <w:lang w:val="de-DE"/>
        </w:rPr>
        <w:t xml:space="preserve">bis </w:t>
      </w:r>
      <w:r>
        <w:rPr>
          <w:b/>
          <w:bCs/>
          <w:color w:val="000000"/>
        </w:rPr>
        <w:t xml:space="preserve">14. </w:t>
      </w:r>
      <w:r>
        <w:rPr>
          <w:b/>
          <w:bCs/>
          <w:color w:val="000000"/>
          <w:lang w:val="de-DE"/>
        </w:rPr>
        <w:t xml:space="preserve">Oktober </w:t>
      </w:r>
      <w:r>
        <w:rPr>
          <w:b/>
          <w:bCs/>
          <w:color w:val="000000"/>
        </w:rPr>
        <w:t xml:space="preserve">1899. </w:t>
      </w:r>
      <w:r>
        <w:rPr>
          <w:b/>
          <w:bCs/>
          <w:color w:val="000000"/>
          <w:lang w:val="de-DE"/>
        </w:rPr>
        <w:t xml:space="preserve">Berlin, «Vorwärts», </w:t>
      </w:r>
      <w:r>
        <w:rPr>
          <w:b/>
          <w:bCs/>
          <w:color w:val="000000"/>
        </w:rPr>
        <w:t xml:space="preserve">1899. 304 </w:t>
      </w:r>
      <w:r>
        <w:rPr>
          <w:b/>
          <w:bCs/>
          <w:color w:val="000000"/>
          <w:lang w:val="de-DE"/>
        </w:rPr>
        <w:t xml:space="preserve">S. </w:t>
      </w:r>
      <w:r>
        <w:rPr>
          <w:b/>
          <w:bCs/>
          <w:color w:val="000000"/>
        </w:rPr>
        <w:t xml:space="preserve">— </w:t>
      </w:r>
      <w:r>
        <w:rPr>
          <w:b/>
          <w:bCs/>
          <w:i/>
          <w:iCs/>
          <w:color w:val="000000"/>
        </w:rPr>
        <w:t>204.</w:t>
      </w:r>
    </w:p>
    <w:p w:rsidR="00F97182" w:rsidRDefault="00F97182" w:rsidP="00F97182">
      <w:pPr>
        <w:shd w:val="clear" w:color="auto" w:fill="FFFFFF"/>
        <w:spacing w:before="240" w:line="226" w:lineRule="exact"/>
        <w:ind w:left="302"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in Magdeburg vom </w:t>
      </w:r>
      <w:r>
        <w:rPr>
          <w:b/>
          <w:bCs/>
          <w:color w:val="000000"/>
        </w:rPr>
        <w:t xml:space="preserve">18. </w:t>
      </w:r>
      <w:r>
        <w:rPr>
          <w:b/>
          <w:bCs/>
          <w:color w:val="000000"/>
          <w:lang w:val="de-DE"/>
        </w:rPr>
        <w:t xml:space="preserve">bis </w:t>
      </w:r>
      <w:r>
        <w:rPr>
          <w:b/>
          <w:bCs/>
          <w:color w:val="000000"/>
        </w:rPr>
        <w:t xml:space="preserve">24. </w:t>
      </w:r>
      <w:r>
        <w:rPr>
          <w:b/>
          <w:bCs/>
          <w:color w:val="000000"/>
          <w:lang w:val="de-DE"/>
        </w:rPr>
        <w:t xml:space="preserve">September </w:t>
      </w:r>
      <w:r>
        <w:rPr>
          <w:b/>
          <w:bCs/>
          <w:color w:val="000000"/>
        </w:rPr>
        <w:t xml:space="preserve">1910. </w:t>
      </w:r>
      <w:r>
        <w:rPr>
          <w:b/>
          <w:bCs/>
          <w:color w:val="000000"/>
          <w:lang w:val="de-DE"/>
        </w:rPr>
        <w:t xml:space="preserve">Berlin, Buchh. «Vorwärts», </w:t>
      </w:r>
      <w:r>
        <w:rPr>
          <w:b/>
          <w:bCs/>
          <w:color w:val="000000"/>
        </w:rPr>
        <w:t xml:space="preserve">1910. 507 </w:t>
      </w:r>
      <w:r>
        <w:rPr>
          <w:b/>
          <w:bCs/>
          <w:color w:val="000000"/>
          <w:lang w:val="de-DE"/>
        </w:rPr>
        <w:t xml:space="preserve">S. </w:t>
      </w:r>
      <w:r>
        <w:rPr>
          <w:color w:val="000000"/>
        </w:rPr>
        <w:t xml:space="preserve">— </w:t>
      </w:r>
      <w:r>
        <w:rPr>
          <w:i/>
          <w:iCs/>
          <w:color w:val="000000"/>
        </w:rPr>
        <w:t>10—15, 17,18.</w:t>
      </w:r>
    </w:p>
    <w:p w:rsidR="00F97182" w:rsidRDefault="00F97182" w:rsidP="00F97182">
      <w:pPr>
        <w:shd w:val="clear" w:color="auto" w:fill="FFFFFF"/>
        <w:spacing w:before="235" w:line="230" w:lineRule="exact"/>
        <w:ind w:left="322" w:right="14" w:hanging="317"/>
        <w:jc w:val="both"/>
      </w:pPr>
      <w:r>
        <w:rPr>
          <w:i/>
          <w:iCs/>
          <w:color w:val="000000"/>
          <w:lang w:val="de-DE"/>
        </w:rPr>
        <w:t xml:space="preserve">Roubanovitch, E. </w:t>
      </w:r>
      <w:r>
        <w:rPr>
          <w:i/>
          <w:iCs/>
          <w:color w:val="000000"/>
          <w:lang w:val="fr-FR"/>
        </w:rPr>
        <w:t xml:space="preserve">Mort </w:t>
      </w:r>
      <w:r>
        <w:rPr>
          <w:i/>
          <w:iCs/>
          <w:color w:val="000000"/>
          <w:lang w:val="de-DE"/>
        </w:rPr>
        <w:t xml:space="preserve">du </w:t>
      </w:r>
      <w:r>
        <w:rPr>
          <w:i/>
          <w:iCs/>
          <w:color w:val="000000"/>
          <w:lang w:val="fr-FR"/>
        </w:rPr>
        <w:t xml:space="preserve">député </w:t>
      </w:r>
      <w:r>
        <w:rPr>
          <w:i/>
          <w:iCs/>
          <w:color w:val="000000"/>
          <w:lang w:val="de-DE"/>
        </w:rPr>
        <w:t xml:space="preserve">Vassili Karaouloff. </w:t>
      </w:r>
      <w:r>
        <w:rPr>
          <w:b/>
          <w:bCs/>
          <w:color w:val="000000"/>
          <w:lang w:val="de-DE"/>
        </w:rPr>
        <w:t xml:space="preserve">La </w:t>
      </w:r>
      <w:r>
        <w:rPr>
          <w:b/>
          <w:bCs/>
          <w:color w:val="000000"/>
          <w:lang w:val="fr-FR"/>
        </w:rPr>
        <w:t xml:space="preserve">carrière d'un terroriste russe. </w:t>
      </w:r>
      <w:r>
        <w:rPr>
          <w:b/>
          <w:bCs/>
          <w:color w:val="000000"/>
        </w:rPr>
        <w:t xml:space="preserve">— </w:t>
      </w:r>
      <w:r>
        <w:rPr>
          <w:b/>
          <w:bCs/>
          <w:color w:val="000000"/>
          <w:lang w:val="fr-FR"/>
        </w:rPr>
        <w:t xml:space="preserve">«L'Humanité», Paris, </w:t>
      </w:r>
      <w:r>
        <w:rPr>
          <w:b/>
          <w:bCs/>
          <w:color w:val="000000"/>
        </w:rPr>
        <w:t xml:space="preserve">1911, N2459, 10 </w:t>
      </w:r>
      <w:r>
        <w:rPr>
          <w:b/>
          <w:bCs/>
          <w:color w:val="000000"/>
          <w:lang w:val="fr-FR"/>
        </w:rPr>
        <w:t xml:space="preserve">janvier, p. </w:t>
      </w:r>
      <w:r>
        <w:rPr>
          <w:b/>
          <w:bCs/>
          <w:color w:val="000000"/>
        </w:rPr>
        <w:t xml:space="preserve">2. </w:t>
      </w:r>
      <w:r>
        <w:rPr>
          <w:i/>
          <w:iCs/>
          <w:color w:val="000000"/>
        </w:rPr>
        <w:t>—97, 98.</w:t>
      </w:r>
    </w:p>
    <w:p w:rsidR="00F97182" w:rsidRDefault="00F97182" w:rsidP="00F97182">
      <w:pPr>
        <w:shd w:val="clear" w:color="auto" w:fill="FFFFFF"/>
        <w:spacing w:before="43" w:line="470" w:lineRule="exact"/>
        <w:ind w:left="24" w:right="1536"/>
      </w:pPr>
      <w:r>
        <w:rPr>
          <w:i/>
          <w:iCs/>
          <w:color w:val="000000"/>
          <w:lang w:val="fr-FR"/>
        </w:rPr>
        <w:t xml:space="preserve">Die S. D. P. </w:t>
      </w:r>
      <w:r>
        <w:rPr>
          <w:i/>
          <w:iCs/>
          <w:color w:val="000000"/>
          <w:lang w:val="de-DE"/>
        </w:rPr>
        <w:t xml:space="preserve">und Kriegsrüstungen. </w:t>
      </w:r>
      <w:r>
        <w:rPr>
          <w:i/>
          <w:iCs/>
          <w:color w:val="000000"/>
        </w:rPr>
        <w:t xml:space="preserve">— </w:t>
      </w:r>
      <w:r>
        <w:rPr>
          <w:b/>
          <w:bCs/>
          <w:color w:val="000000"/>
          <w:lang w:val="de-DE"/>
        </w:rPr>
        <w:t xml:space="preserve">«Vorwärts», </w:t>
      </w:r>
      <w:r>
        <w:rPr>
          <w:b/>
          <w:bCs/>
          <w:color w:val="000000"/>
          <w:lang w:val="fr-FR"/>
        </w:rPr>
        <w:t xml:space="preserve">Berlin, </w:t>
      </w:r>
      <w:r>
        <w:rPr>
          <w:b/>
          <w:bCs/>
          <w:color w:val="000000"/>
        </w:rPr>
        <w:t xml:space="preserve">1911, </w:t>
      </w:r>
      <w:r>
        <w:rPr>
          <w:b/>
          <w:bCs/>
          <w:color w:val="000000"/>
          <w:lang w:val="el-GR"/>
        </w:rPr>
        <w:t xml:space="preserve">Ν </w:t>
      </w:r>
      <w:r>
        <w:rPr>
          <w:b/>
          <w:bCs/>
          <w:color w:val="000000"/>
        </w:rPr>
        <w:t xml:space="preserve">94, 22. </w:t>
      </w:r>
      <w:r>
        <w:rPr>
          <w:b/>
          <w:bCs/>
          <w:color w:val="000000"/>
          <w:lang w:val="en-US"/>
        </w:rPr>
        <w:t xml:space="preserve">April, </w:t>
      </w:r>
      <w:r>
        <w:rPr>
          <w:b/>
          <w:bCs/>
          <w:color w:val="000000"/>
          <w:lang w:val="fr-FR"/>
        </w:rPr>
        <w:t xml:space="preserve">S. </w:t>
      </w:r>
      <w:r>
        <w:rPr>
          <w:b/>
          <w:bCs/>
          <w:color w:val="000000"/>
        </w:rPr>
        <w:t xml:space="preserve">1. — </w:t>
      </w:r>
      <w:r>
        <w:rPr>
          <w:b/>
          <w:bCs/>
          <w:i/>
          <w:iCs/>
          <w:color w:val="000000"/>
        </w:rPr>
        <w:t xml:space="preserve">231. </w:t>
      </w:r>
      <w:r>
        <w:rPr>
          <w:i/>
          <w:iCs/>
          <w:color w:val="000000"/>
          <w:lang w:val="de-DE"/>
        </w:rPr>
        <w:t xml:space="preserve">«Sozialistische Monatshefte», </w:t>
      </w:r>
      <w:r>
        <w:rPr>
          <w:b/>
          <w:bCs/>
          <w:color w:val="000000"/>
          <w:lang w:val="de-DE"/>
        </w:rPr>
        <w:t xml:space="preserve">Berlin. </w:t>
      </w:r>
      <w:r>
        <w:rPr>
          <w:color w:val="000000"/>
        </w:rPr>
        <w:t xml:space="preserve">— </w:t>
      </w:r>
      <w:r>
        <w:rPr>
          <w:i/>
          <w:iCs/>
          <w:color w:val="000000"/>
        </w:rPr>
        <w:t>13</w:t>
      </w:r>
      <w:r>
        <w:rPr>
          <w:color w:val="000000"/>
        </w:rPr>
        <w:t>—</w:t>
      </w:r>
      <w:r>
        <w:rPr>
          <w:i/>
          <w:iCs/>
          <w:color w:val="000000"/>
        </w:rPr>
        <w:t>14, 18.</w:t>
      </w:r>
    </w:p>
    <w:p w:rsidR="00F97182" w:rsidRDefault="00F97182" w:rsidP="00F97182">
      <w:pPr>
        <w:shd w:val="clear" w:color="auto" w:fill="FFFFFF"/>
        <w:spacing w:line="470" w:lineRule="exact"/>
        <w:ind w:left="24" w:right="384"/>
      </w:pPr>
      <w:r>
        <w:rPr>
          <w:i/>
          <w:iCs/>
          <w:color w:val="000000"/>
          <w:lang w:val="en-US"/>
        </w:rPr>
        <w:t xml:space="preserve">The Thirty-first annual conference. </w:t>
      </w:r>
      <w:r>
        <w:rPr>
          <w:color w:val="000000"/>
        </w:rPr>
        <w:t xml:space="preserve">— </w:t>
      </w:r>
      <w:r>
        <w:rPr>
          <w:b/>
          <w:bCs/>
          <w:color w:val="000000"/>
          <w:lang w:val="en-US"/>
        </w:rPr>
        <w:t xml:space="preserve">«Justice», London, </w:t>
      </w:r>
      <w:r>
        <w:rPr>
          <w:b/>
          <w:bCs/>
          <w:color w:val="000000"/>
        </w:rPr>
        <w:t xml:space="preserve">1911, N 1, 423, </w:t>
      </w:r>
      <w:r>
        <w:rPr>
          <w:b/>
          <w:bCs/>
          <w:color w:val="000000"/>
          <w:lang w:val="en-US"/>
        </w:rPr>
        <w:t xml:space="preserve">April </w:t>
      </w:r>
      <w:r>
        <w:rPr>
          <w:b/>
          <w:bCs/>
          <w:color w:val="000000"/>
        </w:rPr>
        <w:t xml:space="preserve">22, </w:t>
      </w:r>
      <w:r>
        <w:rPr>
          <w:b/>
          <w:bCs/>
          <w:color w:val="000000"/>
          <w:lang w:val="en-US"/>
        </w:rPr>
        <w:t xml:space="preserve">p. </w:t>
      </w:r>
      <w:r>
        <w:rPr>
          <w:b/>
          <w:bCs/>
          <w:color w:val="000000"/>
        </w:rPr>
        <w:t>5</w:t>
      </w:r>
      <w:r>
        <w:rPr>
          <w:color w:val="000000"/>
        </w:rPr>
        <w:t xml:space="preserve">—6. — </w:t>
      </w:r>
      <w:r>
        <w:rPr>
          <w:i/>
          <w:iCs/>
          <w:color w:val="000000"/>
          <w:lang w:val="en-US"/>
        </w:rPr>
        <w:t xml:space="preserve">229&amp;230. </w:t>
      </w:r>
      <w:r>
        <w:rPr>
          <w:i/>
          <w:iCs/>
          <w:color w:val="000000"/>
          <w:lang w:val="de-DE"/>
        </w:rPr>
        <w:t xml:space="preserve">«Vorwärts», </w:t>
      </w:r>
      <w:r>
        <w:rPr>
          <w:b/>
          <w:bCs/>
          <w:color w:val="000000"/>
          <w:lang w:val="en-US"/>
        </w:rPr>
        <w:t xml:space="preserve">Berlin. </w:t>
      </w:r>
      <w:r>
        <w:rPr>
          <w:b/>
          <w:bCs/>
          <w:color w:val="000000"/>
        </w:rPr>
        <w:t xml:space="preserve">— </w:t>
      </w:r>
      <w:r>
        <w:rPr>
          <w:b/>
          <w:bCs/>
          <w:i/>
          <w:iCs/>
          <w:color w:val="000000"/>
        </w:rPr>
        <w:t>96.</w:t>
      </w:r>
    </w:p>
    <w:p w:rsidR="00F97182" w:rsidRDefault="00F97182" w:rsidP="00F97182">
      <w:pPr>
        <w:shd w:val="clear" w:color="auto" w:fill="FFFFFF"/>
        <w:tabs>
          <w:tab w:val="left" w:pos="288"/>
        </w:tabs>
        <w:spacing w:line="470" w:lineRule="exact"/>
        <w:ind w:left="14"/>
      </w:pPr>
      <w:r>
        <w:rPr>
          <w:b/>
          <w:bCs/>
          <w:color w:val="000000"/>
        </w:rPr>
        <w:t>—</w:t>
      </w:r>
      <w:r>
        <w:rPr>
          <w:b/>
          <w:bCs/>
          <w:color w:val="000000"/>
        </w:rPr>
        <w:tab/>
        <w:t xml:space="preserve">1911, N94, 22. </w:t>
      </w:r>
      <w:r>
        <w:rPr>
          <w:b/>
          <w:bCs/>
          <w:color w:val="000000"/>
          <w:lang w:val="en-US"/>
        </w:rPr>
        <w:t xml:space="preserve">April, S. </w:t>
      </w:r>
      <w:r>
        <w:rPr>
          <w:b/>
          <w:bCs/>
          <w:color w:val="000000"/>
        </w:rPr>
        <w:t xml:space="preserve">1. </w:t>
      </w:r>
      <w:r>
        <w:rPr>
          <w:color w:val="000000"/>
        </w:rPr>
        <w:t xml:space="preserve">— </w:t>
      </w:r>
      <w:r>
        <w:rPr>
          <w:i/>
          <w:iCs/>
          <w:color w:val="000000"/>
        </w:rPr>
        <w:t>231.</w:t>
      </w:r>
    </w:p>
    <w:p w:rsidR="00F97182" w:rsidRDefault="00F97182" w:rsidP="00F97182">
      <w:pPr>
        <w:shd w:val="clear" w:color="auto" w:fill="FFFFFF"/>
        <w:spacing w:before="182" w:line="230" w:lineRule="exact"/>
        <w:ind w:left="302" w:right="10" w:hanging="264"/>
        <w:jc w:val="both"/>
      </w:pPr>
      <w:r>
        <w:rPr>
          <w:i/>
          <w:iCs/>
          <w:color w:val="000000"/>
          <w:lang w:val="en-US"/>
        </w:rPr>
        <w:t xml:space="preserve">Wake, E. P. The case for. </w:t>
      </w:r>
      <w:r>
        <w:rPr>
          <w:color w:val="000000"/>
        </w:rPr>
        <w:t xml:space="preserve">— </w:t>
      </w:r>
      <w:r>
        <w:rPr>
          <w:b/>
          <w:bCs/>
          <w:color w:val="000000"/>
          <w:lang w:val="en-US"/>
        </w:rPr>
        <w:t xml:space="preserve">«The Labour Leader», London, </w:t>
      </w:r>
      <w:r>
        <w:rPr>
          <w:b/>
          <w:bCs/>
          <w:color w:val="000000"/>
        </w:rPr>
        <w:t xml:space="preserve">1911, N 16, </w:t>
      </w:r>
      <w:r>
        <w:rPr>
          <w:b/>
          <w:bCs/>
          <w:color w:val="000000"/>
          <w:lang w:val="en-US"/>
        </w:rPr>
        <w:t xml:space="preserve">April </w:t>
      </w:r>
      <w:r>
        <w:rPr>
          <w:b/>
          <w:bCs/>
          <w:color w:val="000000"/>
        </w:rPr>
        <w:t xml:space="preserve">21, </w:t>
      </w:r>
      <w:r>
        <w:rPr>
          <w:b/>
          <w:bCs/>
          <w:color w:val="000000"/>
          <w:lang w:val="en-US"/>
        </w:rPr>
        <w:t xml:space="preserve">p. </w:t>
      </w:r>
      <w:r>
        <w:rPr>
          <w:b/>
          <w:bCs/>
          <w:color w:val="000000"/>
        </w:rPr>
        <w:t xml:space="preserve">243, Под общ. загл.: </w:t>
      </w:r>
      <w:r>
        <w:rPr>
          <w:b/>
          <w:bCs/>
          <w:color w:val="000000"/>
          <w:lang w:val="en-US"/>
        </w:rPr>
        <w:t xml:space="preserve">Arms and the worker. </w:t>
      </w:r>
      <w:r>
        <w:rPr>
          <w:color w:val="000000"/>
        </w:rPr>
        <w:t xml:space="preserve">— </w:t>
      </w:r>
      <w:r>
        <w:rPr>
          <w:i/>
          <w:iCs/>
          <w:color w:val="000000"/>
        </w:rPr>
        <w:t>231.</w:t>
      </w:r>
    </w:p>
    <w:p w:rsidR="00F97182" w:rsidRDefault="00F97182" w:rsidP="00F97182">
      <w:pPr>
        <w:shd w:val="clear" w:color="auto" w:fill="FFFFFF"/>
        <w:spacing w:before="182" w:line="230" w:lineRule="exact"/>
        <w:ind w:left="302" w:right="10" w:hanging="264"/>
        <w:jc w:val="both"/>
        <w:sectPr w:rsidR="00F97182">
          <w:pgSz w:w="11909" w:h="16834"/>
          <w:pgMar w:top="1440" w:right="1409" w:bottom="720" w:left="1408" w:header="720" w:footer="720" w:gutter="0"/>
          <w:cols w:space="60"/>
          <w:noEndnote/>
        </w:sectPr>
      </w:pPr>
    </w:p>
    <w:p w:rsidR="00F97182" w:rsidRDefault="00F97182" w:rsidP="00F97182">
      <w:pPr>
        <w:shd w:val="clear" w:color="auto" w:fill="FFFFFF"/>
        <w:ind w:left="8501"/>
      </w:pPr>
      <w:r>
        <w:rPr>
          <w:color w:val="000000"/>
        </w:rPr>
        <w:lastRenderedPageBreak/>
        <w:t>515</w:t>
      </w:r>
    </w:p>
    <w:p w:rsidR="00F97182" w:rsidRDefault="00F97182" w:rsidP="00F97182">
      <w:pPr>
        <w:shd w:val="clear" w:color="auto" w:fill="FFFFFF"/>
        <w:spacing w:before="3139"/>
        <w:ind w:right="38"/>
        <w:jc w:val="center"/>
      </w:pPr>
      <w:r>
        <w:rPr>
          <w:color w:val="000000"/>
          <w:spacing w:val="18"/>
          <w:sz w:val="30"/>
          <w:szCs w:val="30"/>
        </w:rPr>
        <w:t>УКАЗАТЕЛЬ ИМЕН</w:t>
      </w:r>
    </w:p>
    <w:p w:rsidR="00F97182" w:rsidRDefault="00F97182" w:rsidP="00F97182">
      <w:pPr>
        <w:shd w:val="clear" w:color="auto" w:fill="FFFFFF"/>
        <w:spacing w:before="1478"/>
        <w:ind w:left="274"/>
      </w:pPr>
      <w:r>
        <w:rPr>
          <w:i/>
          <w:iCs/>
          <w:color w:val="000000"/>
        </w:rPr>
        <w:t xml:space="preserve">Адрианов </w:t>
      </w:r>
      <w:r>
        <w:rPr>
          <w:color w:val="000000"/>
        </w:rPr>
        <w:t xml:space="preserve">— меньшевик-ликвидатор, в 1910—1911 годах находился за границей. — </w:t>
      </w:r>
      <w:r>
        <w:rPr>
          <w:i/>
          <w:iCs/>
          <w:color w:val="000000"/>
        </w:rPr>
        <w:t>268.</w:t>
      </w:r>
    </w:p>
    <w:p w:rsidR="00F97182" w:rsidRDefault="00F97182" w:rsidP="00F97182">
      <w:pPr>
        <w:shd w:val="clear" w:color="auto" w:fill="FFFFFF"/>
        <w:spacing w:before="259" w:line="346" w:lineRule="exact"/>
        <w:ind w:left="5" w:right="5" w:firstLine="269"/>
        <w:jc w:val="both"/>
      </w:pPr>
      <w:r>
        <w:rPr>
          <w:i/>
          <w:iCs/>
          <w:color w:val="000000"/>
        </w:rPr>
        <w:t xml:space="preserve">Айзенштадт, И. Л. </w:t>
      </w:r>
      <w:r>
        <w:rPr>
          <w:color w:val="000000"/>
        </w:rPr>
        <w:t xml:space="preserve">(Юдин) (1867—1937) — один из лидеров Бунда. С 1902 года — член ЦК Бунда, работал в Минске и Одессе. После </w:t>
      </w:r>
      <w:r>
        <w:rPr>
          <w:color w:val="000000"/>
          <w:lang w:val="en-US"/>
        </w:rPr>
        <w:t xml:space="preserve">II </w:t>
      </w:r>
      <w:r>
        <w:rPr>
          <w:color w:val="000000"/>
        </w:rPr>
        <w:t>съезда РСДРП — активный меньшевик. К Октябрьской социали</w:t>
      </w:r>
      <w:r>
        <w:rPr>
          <w:color w:val="000000"/>
        </w:rPr>
        <w:softHyphen/>
        <w:t>стической революции отнесся враждебно. В 1922 году эмигрировал в Германию, где возглавлял бундов</w:t>
      </w:r>
      <w:r>
        <w:rPr>
          <w:color w:val="000000"/>
        </w:rPr>
        <w:softHyphen/>
        <w:t xml:space="preserve">скую группу, которая вела клеветническую кампанию против СССР. — </w:t>
      </w:r>
      <w:r>
        <w:rPr>
          <w:i/>
          <w:iCs/>
          <w:color w:val="000000"/>
        </w:rPr>
        <w:t>253</w:t>
      </w:r>
      <w:r>
        <w:rPr>
          <w:color w:val="000000"/>
        </w:rPr>
        <w:t>—</w:t>
      </w:r>
      <w:r>
        <w:rPr>
          <w:i/>
          <w:iCs/>
          <w:color w:val="000000"/>
        </w:rPr>
        <w:t>254, 262, 263.</w:t>
      </w:r>
    </w:p>
    <w:p w:rsidR="00F97182" w:rsidRDefault="00F97182" w:rsidP="00F97182">
      <w:pPr>
        <w:shd w:val="clear" w:color="auto" w:fill="FFFFFF"/>
        <w:spacing w:before="230" w:line="341" w:lineRule="exact"/>
        <w:ind w:firstLine="274"/>
        <w:jc w:val="both"/>
      </w:pPr>
      <w:r>
        <w:rPr>
          <w:i/>
          <w:iCs/>
          <w:color w:val="000000"/>
        </w:rPr>
        <w:t xml:space="preserve">Аксельрод, П. Б. </w:t>
      </w:r>
      <w:r>
        <w:rPr>
          <w:color w:val="000000"/>
        </w:rPr>
        <w:t>(1850—1928) — один из лидеров меньшевизма; в 1883 году принимал участие в соз</w:t>
      </w:r>
      <w:r>
        <w:rPr>
          <w:color w:val="000000"/>
        </w:rPr>
        <w:softHyphen/>
        <w:t xml:space="preserve">дании группы «Освобождение труда». С 1900 года — член редакции «Искры» и «Зари». После </w:t>
      </w:r>
      <w:r>
        <w:rPr>
          <w:color w:val="000000"/>
          <w:lang w:val="en-US"/>
        </w:rPr>
        <w:t xml:space="preserve">II </w:t>
      </w:r>
      <w:r>
        <w:rPr>
          <w:color w:val="000000"/>
        </w:rPr>
        <w:t>съезда РСДРП — активный меньшевик. В 1905 году выдвинул оппортунистическую идею созыва «рабочего съезда», который он противопоставлял партии пролетариата. В годы реакции и нового революционного подъема — один из руководителей ликвидаторов, входил в редакцию газеты меньшевиков-ликвидаторов «Голос Социал-Демократа»; в 1912 году участвовал в антипартийном Августовском блоке. В годы пер</w:t>
      </w:r>
      <w:r>
        <w:rPr>
          <w:color w:val="000000"/>
        </w:rPr>
        <w:softHyphen/>
        <w:t>вой мировой войны — центрист. После Февральской буржуазно-демократической революции 1917 года — член Исполкома Петроградского Совета, поддерживал буржуазное Временное правительство. Ок</w:t>
      </w:r>
      <w:r>
        <w:rPr>
          <w:color w:val="000000"/>
        </w:rPr>
        <w:softHyphen/>
        <w:t xml:space="preserve">тябрьскую социалистическую революцию встретил враждебно; находясь в эмиграции, пропагандировал вооруженную интервенцию против Советской России. — </w:t>
      </w:r>
      <w:r>
        <w:rPr>
          <w:i/>
          <w:iCs/>
          <w:color w:val="000000"/>
        </w:rPr>
        <w:t>48, 120, 188</w:t>
      </w:r>
      <w:r>
        <w:rPr>
          <w:color w:val="000000"/>
        </w:rPr>
        <w:t>—</w:t>
      </w:r>
      <w:r>
        <w:rPr>
          <w:i/>
          <w:iCs/>
          <w:color w:val="000000"/>
        </w:rPr>
        <w:t>189, 296.</w:t>
      </w:r>
    </w:p>
    <w:p w:rsidR="00F97182" w:rsidRDefault="00F97182" w:rsidP="00F97182">
      <w:pPr>
        <w:shd w:val="clear" w:color="auto" w:fill="FFFFFF"/>
        <w:spacing w:before="43" w:line="586" w:lineRule="exact"/>
        <w:ind w:left="274" w:right="1459"/>
      </w:pPr>
      <w:r>
        <w:rPr>
          <w:i/>
          <w:iCs/>
          <w:color w:val="000000"/>
        </w:rPr>
        <w:t xml:space="preserve">Александр </w:t>
      </w:r>
      <w:r>
        <w:rPr>
          <w:i/>
          <w:iCs/>
          <w:color w:val="000000"/>
          <w:lang w:val="en-US"/>
        </w:rPr>
        <w:t xml:space="preserve">II </w:t>
      </w:r>
      <w:r>
        <w:rPr>
          <w:i/>
          <w:iCs/>
          <w:color w:val="000000"/>
        </w:rPr>
        <w:t xml:space="preserve">(Романов) </w:t>
      </w:r>
      <w:r>
        <w:rPr>
          <w:color w:val="000000"/>
        </w:rPr>
        <w:t xml:space="preserve">(1818—1881) — русский император (1855—1881). — </w:t>
      </w:r>
      <w:r>
        <w:rPr>
          <w:i/>
          <w:iCs/>
          <w:color w:val="000000"/>
        </w:rPr>
        <w:t xml:space="preserve">173. Александр </w:t>
      </w:r>
      <w:r>
        <w:rPr>
          <w:i/>
          <w:iCs/>
          <w:color w:val="000000"/>
          <w:lang w:val="en-US"/>
        </w:rPr>
        <w:t xml:space="preserve">III </w:t>
      </w:r>
      <w:r>
        <w:rPr>
          <w:i/>
          <w:iCs/>
          <w:color w:val="000000"/>
        </w:rPr>
        <w:t xml:space="preserve">(Романов) </w:t>
      </w:r>
      <w:r>
        <w:rPr>
          <w:color w:val="000000"/>
        </w:rPr>
        <w:t xml:space="preserve">(1845—1894) — русский император (1881—1894). — </w:t>
      </w:r>
      <w:r>
        <w:rPr>
          <w:i/>
          <w:iCs/>
          <w:color w:val="000000"/>
        </w:rPr>
        <w:t>329.</w:t>
      </w:r>
    </w:p>
    <w:p w:rsidR="00F97182" w:rsidRDefault="00F97182" w:rsidP="00F97182">
      <w:pPr>
        <w:shd w:val="clear" w:color="auto" w:fill="FFFFFF"/>
        <w:spacing w:before="43" w:line="586" w:lineRule="exact"/>
        <w:ind w:left="274" w:right="1459"/>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516</w:t>
      </w:r>
      <w:r>
        <w:rPr>
          <w:color w:val="000000"/>
          <w:u w:val="single"/>
        </w:rPr>
        <w:tab/>
      </w:r>
      <w:r>
        <w:rPr>
          <w:color w:val="000000"/>
          <w:spacing w:val="-3"/>
          <w:u w:val="single"/>
        </w:rPr>
        <w:t>УКАЗАТЕЛЬ ИМЕН</w:t>
      </w:r>
    </w:p>
    <w:p w:rsidR="00F97182" w:rsidRDefault="00F97182" w:rsidP="00F97182">
      <w:pPr>
        <w:shd w:val="clear" w:color="auto" w:fill="FFFFFF"/>
        <w:spacing w:before="883"/>
        <w:ind w:left="274"/>
      </w:pPr>
      <w:r>
        <w:rPr>
          <w:i/>
          <w:iCs/>
          <w:color w:val="000000"/>
        </w:rPr>
        <w:t xml:space="preserve">Александров </w:t>
      </w:r>
      <w:r>
        <w:rPr>
          <w:color w:val="000000"/>
        </w:rPr>
        <w:t xml:space="preserve">— </w:t>
      </w:r>
      <w:r>
        <w:rPr>
          <w:i/>
          <w:iCs/>
          <w:color w:val="000000"/>
        </w:rPr>
        <w:t xml:space="preserve">см. </w:t>
      </w:r>
      <w:r>
        <w:rPr>
          <w:color w:val="000000"/>
        </w:rPr>
        <w:t>Семашко, Н. А.</w:t>
      </w:r>
    </w:p>
    <w:p w:rsidR="00F97182" w:rsidRDefault="00F97182" w:rsidP="00F97182">
      <w:pPr>
        <w:shd w:val="clear" w:color="auto" w:fill="FFFFFF"/>
        <w:spacing w:before="269" w:line="341" w:lineRule="exact"/>
        <w:ind w:left="5" w:right="5" w:firstLine="259"/>
        <w:jc w:val="both"/>
      </w:pPr>
      <w:r>
        <w:rPr>
          <w:i/>
          <w:iCs/>
          <w:color w:val="000000"/>
        </w:rPr>
        <w:t xml:space="preserve">Алексеенко, М. М. </w:t>
      </w:r>
      <w:r>
        <w:rPr>
          <w:color w:val="000000"/>
        </w:rPr>
        <w:t>(род. в 1848 г.) — октябрист, крупный землевладелец. С 1879 года — профессор финансового права Харьковского университета, в 1891—1899 годах — ректор Харьковского университе</w:t>
      </w:r>
      <w:r>
        <w:rPr>
          <w:color w:val="000000"/>
        </w:rPr>
        <w:softHyphen/>
        <w:t xml:space="preserve">та. В 1901—1906 годах — попечитель Харьковского учебного округа.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Екатеринославской губернии; в Думах был председателем бюджетной комиссии. — </w:t>
      </w:r>
      <w:r>
        <w:rPr>
          <w:i/>
          <w:iCs/>
          <w:color w:val="000000"/>
        </w:rPr>
        <w:t>212</w:t>
      </w:r>
      <w:r>
        <w:rPr>
          <w:color w:val="000000"/>
        </w:rPr>
        <w:t>—</w:t>
      </w:r>
      <w:r>
        <w:rPr>
          <w:i/>
          <w:iCs/>
          <w:color w:val="000000"/>
        </w:rPr>
        <w:t>213, 214.</w:t>
      </w:r>
    </w:p>
    <w:p w:rsidR="00F97182" w:rsidRDefault="00F97182" w:rsidP="00F97182">
      <w:pPr>
        <w:shd w:val="clear" w:color="auto" w:fill="FFFFFF"/>
        <w:spacing w:before="240" w:line="341" w:lineRule="exact"/>
        <w:ind w:right="5" w:firstLine="264"/>
        <w:jc w:val="both"/>
      </w:pPr>
      <w:r>
        <w:rPr>
          <w:i/>
          <w:iCs/>
          <w:color w:val="000000"/>
        </w:rPr>
        <w:t xml:space="preserve">Антоний Волынский (Храповицкий, А. П. ) </w:t>
      </w:r>
      <w:r>
        <w:rPr>
          <w:color w:val="000000"/>
        </w:rPr>
        <w:t>(1863—1936) — ярый черносотенец, глава крайне правого направления в русской православной церкви, один из виднейших проводников реакционной политики царизма. С 1902 года был волынским епископом, позднее — архиепископ харьковский. Во время граж</w:t>
      </w:r>
      <w:r>
        <w:rPr>
          <w:color w:val="000000"/>
        </w:rPr>
        <w:softHyphen/>
        <w:t>данской войны и иностранной военной интервенции сотрудничал с Деникиным. После разгрома контр</w:t>
      </w:r>
      <w:r>
        <w:rPr>
          <w:color w:val="000000"/>
        </w:rPr>
        <w:softHyphen/>
        <w:t xml:space="preserve">революции бежал за границу, где стал одним из лидеров монархической эмиграции. — </w:t>
      </w:r>
      <w:r>
        <w:rPr>
          <w:i/>
          <w:iCs/>
          <w:color w:val="000000"/>
        </w:rPr>
        <w:t>23, 330.</w:t>
      </w:r>
    </w:p>
    <w:p w:rsidR="00F97182" w:rsidRDefault="00F97182" w:rsidP="00F97182">
      <w:pPr>
        <w:shd w:val="clear" w:color="auto" w:fill="FFFFFF"/>
        <w:spacing w:before="331"/>
        <w:ind w:left="274"/>
      </w:pPr>
      <w:r>
        <w:rPr>
          <w:i/>
          <w:iCs/>
          <w:color w:val="000000"/>
        </w:rPr>
        <w:t xml:space="preserve">Аркадий </w:t>
      </w:r>
      <w:r>
        <w:rPr>
          <w:color w:val="000000"/>
        </w:rPr>
        <w:t xml:space="preserve">— </w:t>
      </w:r>
      <w:r>
        <w:rPr>
          <w:i/>
          <w:iCs/>
          <w:color w:val="000000"/>
        </w:rPr>
        <w:t xml:space="preserve">см. </w:t>
      </w:r>
      <w:r>
        <w:rPr>
          <w:color w:val="000000"/>
        </w:rPr>
        <w:t>Калинин, Ф. И.</w:t>
      </w:r>
    </w:p>
    <w:p w:rsidR="00F97182" w:rsidRDefault="00F97182" w:rsidP="00F97182">
      <w:pPr>
        <w:shd w:val="clear" w:color="auto" w:fill="FFFFFF"/>
        <w:spacing w:before="259" w:line="346" w:lineRule="exact"/>
        <w:ind w:left="5" w:firstLine="250"/>
        <w:jc w:val="both"/>
      </w:pPr>
      <w:r>
        <w:rPr>
          <w:i/>
          <w:iCs/>
          <w:color w:val="000000"/>
        </w:rPr>
        <w:t xml:space="preserve">Ауэр </w:t>
      </w:r>
      <w:r>
        <w:rPr>
          <w:color w:val="000000"/>
          <w:lang w:val="de-DE"/>
        </w:rPr>
        <w:t xml:space="preserve">(Auer), </w:t>
      </w:r>
      <w:r>
        <w:rPr>
          <w:i/>
          <w:iCs/>
          <w:color w:val="000000"/>
        </w:rPr>
        <w:t xml:space="preserve">Игнац </w:t>
      </w:r>
      <w:r>
        <w:rPr>
          <w:color w:val="000000"/>
        </w:rPr>
        <w:t xml:space="preserve">(1846—1907) — немецкий социал-демократ, по профессии рабочий-шорник. С 1874 года был секретарем партии эйзенахцев, а после объединения их с лассальянцами в 1875 году — секретарем Социалистической рабочей партии Германии. В 1877—1878 годах редактировал социал-демократическую газету </w:t>
      </w:r>
      <w:r>
        <w:rPr>
          <w:color w:val="000000"/>
          <w:lang w:val="de-DE"/>
        </w:rPr>
        <w:t xml:space="preserve">«Berliner Freie Presse» </w:t>
      </w:r>
      <w:r>
        <w:rPr>
          <w:color w:val="000000"/>
        </w:rPr>
        <w:t>(«Берлинская Свободная Пресса»); неоднократно изби</w:t>
      </w:r>
      <w:r>
        <w:rPr>
          <w:color w:val="000000"/>
        </w:rPr>
        <w:softHyphen/>
      </w:r>
      <w:r>
        <w:rPr>
          <w:color w:val="000000"/>
          <w:spacing w:val="-1"/>
        </w:rPr>
        <w:t>рался депутатом рейхстага. Позднее перешел на позиции реформизма, стал одним из лидеров оппортуни</w:t>
      </w:r>
      <w:r>
        <w:rPr>
          <w:color w:val="000000"/>
          <w:spacing w:val="-1"/>
        </w:rPr>
        <w:softHyphen/>
      </w:r>
      <w:r>
        <w:rPr>
          <w:color w:val="000000"/>
        </w:rPr>
        <w:t xml:space="preserve">стического крыла германской социал-демократии. — </w:t>
      </w:r>
      <w:r>
        <w:rPr>
          <w:i/>
          <w:iCs/>
          <w:color w:val="000000"/>
        </w:rPr>
        <w:t>204.</w:t>
      </w:r>
    </w:p>
    <w:p w:rsidR="00F97182" w:rsidRDefault="00F97182" w:rsidP="00F97182">
      <w:pPr>
        <w:shd w:val="clear" w:color="auto" w:fill="FFFFFF"/>
        <w:spacing w:before="1195" w:line="346" w:lineRule="exact"/>
        <w:ind w:left="10" w:right="19" w:firstLine="274"/>
        <w:jc w:val="both"/>
      </w:pPr>
      <w:r>
        <w:rPr>
          <w:i/>
          <w:iCs/>
          <w:color w:val="000000"/>
        </w:rPr>
        <w:t xml:space="preserve">Бабушкин, И. В. </w:t>
      </w:r>
      <w:r>
        <w:rPr>
          <w:color w:val="000000"/>
        </w:rPr>
        <w:t xml:space="preserve">(1873—1906) — рабочий, затем профессиональный революционер, большевик (см. настоящий том, стр. 79— 83). — </w:t>
      </w:r>
      <w:r>
        <w:rPr>
          <w:i/>
          <w:iCs/>
          <w:color w:val="000000"/>
        </w:rPr>
        <w:t>79</w:t>
      </w:r>
      <w:r>
        <w:rPr>
          <w:color w:val="000000"/>
        </w:rPr>
        <w:t>—</w:t>
      </w:r>
      <w:r>
        <w:rPr>
          <w:i/>
          <w:iCs/>
          <w:color w:val="000000"/>
        </w:rPr>
        <w:t>83.</w:t>
      </w:r>
    </w:p>
    <w:p w:rsidR="00F97182" w:rsidRDefault="00F97182" w:rsidP="00F97182">
      <w:pPr>
        <w:shd w:val="clear" w:color="auto" w:fill="FFFFFF"/>
        <w:spacing w:before="235" w:line="346" w:lineRule="exact"/>
        <w:ind w:firstLine="278"/>
        <w:jc w:val="both"/>
      </w:pPr>
      <w:r>
        <w:rPr>
          <w:i/>
          <w:iCs/>
          <w:color w:val="000000"/>
        </w:rPr>
        <w:t xml:space="preserve">Базаров (Руднев), В. А. </w:t>
      </w:r>
      <w:r>
        <w:rPr>
          <w:color w:val="000000"/>
        </w:rPr>
        <w:t>(1874—1939) — экономист и философ, принимал участие в социал-демократическом движении с 1896 года. В 1905—1907 годах Базаров участвовал в ряде большевистских изданий, в период реакции отошел от большевизма, был одним из ревизионистов марксистской филосо</w:t>
      </w:r>
      <w:r>
        <w:rPr>
          <w:color w:val="000000"/>
        </w:rPr>
        <w:softHyphen/>
        <w:t xml:space="preserve">фии. В. И. Ленин назвал его «полуберклианцем, полуюмистом махистской секты» (Сочинения, 5 изд., том 18, стр. 111). В 1917 году — меньшевик-интернационалист, один из редакторов полуменьшевистской газеты «Новая Жизнь); выступал против Октябрьской социалистической революции. С 1921 года Базаров </w:t>
      </w:r>
      <w:r>
        <w:rPr>
          <w:color w:val="000000"/>
          <w:spacing w:val="-1"/>
        </w:rPr>
        <w:t>работал в Госплане СССР.</w:t>
      </w:r>
    </w:p>
    <w:p w:rsidR="00F97182" w:rsidRDefault="00F97182" w:rsidP="00F97182">
      <w:pPr>
        <w:shd w:val="clear" w:color="auto" w:fill="FFFFFF"/>
        <w:spacing w:before="1450"/>
        <w:ind w:left="403"/>
      </w:pP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856615</wp:posOffset>
                </wp:positionV>
                <wp:extent cx="1828800" cy="0"/>
                <wp:effectExtent l="12700" t="8890" r="6350" b="101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7.45pt" to="144.2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P1TQIAAFg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" o:allowincell="f" strokeweight=".7pt"/>
            </w:pict>
          </mc:Fallback>
        </mc:AlternateContent>
      </w:r>
      <w:r>
        <w:rPr>
          <w:color w:val="000000"/>
          <w:spacing w:val="-1"/>
        </w:rPr>
        <w:t>В скобках курсивом указываются подлинные фамилии.</w:t>
      </w:r>
    </w:p>
    <w:p w:rsidR="00F97182" w:rsidRDefault="00F97182" w:rsidP="00F97182">
      <w:pPr>
        <w:shd w:val="clear" w:color="auto" w:fill="FFFFFF"/>
        <w:spacing w:before="1450"/>
        <w:ind w:left="403"/>
        <w:sectPr w:rsidR="00F97182">
          <w:pgSz w:w="11909" w:h="16834"/>
          <w:pgMar w:top="1205" w:right="1414" w:bottom="36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517</w:t>
      </w:r>
    </w:p>
    <w:p w:rsidR="00F97182" w:rsidRDefault="00F97182" w:rsidP="00F97182">
      <w:pPr>
        <w:shd w:val="clear" w:color="auto" w:fill="FFFFFF"/>
        <w:spacing w:before="787" w:line="346" w:lineRule="exact"/>
        <w:ind w:left="5"/>
      </w:pPr>
      <w:r>
        <w:rPr>
          <w:color w:val="000000"/>
        </w:rPr>
        <w:t xml:space="preserve">В 1931 году был осужден по делу контрреволюционной меньшевистской организации, в 1932 году был освобожден. — </w:t>
      </w:r>
      <w:r>
        <w:rPr>
          <w:i/>
          <w:iCs/>
          <w:color w:val="000000"/>
        </w:rPr>
        <w:t>90, 91, 92, 93, 94, 109—110, 111, 114, 121—122,129—130, 131—132, 133.</w:t>
      </w:r>
    </w:p>
    <w:p w:rsidR="00F97182" w:rsidRDefault="00F97182" w:rsidP="00F97182">
      <w:pPr>
        <w:shd w:val="clear" w:color="auto" w:fill="FFFFFF"/>
        <w:spacing w:before="235" w:line="341" w:lineRule="exact"/>
        <w:ind w:firstLine="278"/>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w:t>
      </w:r>
      <w:r>
        <w:rPr>
          <w:color w:val="000000"/>
          <w:spacing w:val="-1"/>
        </w:rPr>
        <w:t xml:space="preserve">и международного рабочего движения. Политическую деятельность начал в первой половине 60-х годов; </w:t>
      </w:r>
      <w:r>
        <w:rPr>
          <w:color w:val="000000"/>
        </w:rPr>
        <w:t xml:space="preserve">был членом </w:t>
      </w:r>
      <w:r>
        <w:rPr>
          <w:color w:val="000000"/>
          <w:lang w:val="en-US"/>
        </w:rPr>
        <w:t xml:space="preserve">I </w:t>
      </w:r>
      <w:r>
        <w:rPr>
          <w:color w:val="000000"/>
        </w:rPr>
        <w:t>Интернационала. В 1869 году вместе с В. Либкнехтом основал немецкую Социал-демократическую рабочую партию («эйзенахцы»); неоднократно избирался депутатом рейхстага. В 90-е годы и в начале 900-х годов выступал против реформизма и ревизионизма в рядах германской социал-</w:t>
      </w:r>
      <w:r>
        <w:rPr>
          <w:color w:val="000000"/>
          <w:spacing w:val="-1"/>
        </w:rPr>
        <w:t xml:space="preserve">демократии. В. И. Ленин считал его речи против бернштейнианцев «образцом отстаивания марксистских </w:t>
      </w:r>
      <w:r>
        <w:rPr>
          <w:color w:val="000000"/>
        </w:rPr>
        <w:t xml:space="preserve">взглядов и борьбы за истинно-социалистический характер рабочей партии» (Сочинения, 4 изд., том 19, стр. 268). В последний период своей деятельности Бебель допустил ряд ошибок центристского характера. — </w:t>
      </w:r>
      <w:r>
        <w:rPr>
          <w:i/>
          <w:iCs/>
          <w:color w:val="000000"/>
        </w:rPr>
        <w:t>11, 12, 13, 14—16, 17, 145, 312—314.</w:t>
      </w:r>
    </w:p>
    <w:p w:rsidR="00F97182" w:rsidRDefault="00F97182" w:rsidP="00F97182">
      <w:pPr>
        <w:shd w:val="clear" w:color="auto" w:fill="FFFFFF"/>
        <w:spacing w:before="235" w:line="346" w:lineRule="exact"/>
        <w:ind w:left="5" w:firstLine="274"/>
        <w:jc w:val="both"/>
      </w:pPr>
      <w:r>
        <w:rPr>
          <w:i/>
          <w:iCs/>
          <w:color w:val="000000"/>
        </w:rPr>
        <w:t xml:space="preserve">Белоусов, Т. О. </w:t>
      </w:r>
      <w:r>
        <w:rPr>
          <w:color w:val="000000"/>
        </w:rPr>
        <w:t xml:space="preserve">(род. в 1875 г.) — меньшевик-ликвидатор, депутат </w:t>
      </w:r>
      <w:r>
        <w:rPr>
          <w:color w:val="000000"/>
          <w:lang w:val="en-US"/>
        </w:rPr>
        <w:t xml:space="preserve">III </w:t>
      </w:r>
      <w:r>
        <w:rPr>
          <w:color w:val="000000"/>
        </w:rPr>
        <w:t>Государственной думы от Ир</w:t>
      </w:r>
      <w:r>
        <w:rPr>
          <w:color w:val="000000"/>
        </w:rPr>
        <w:softHyphen/>
        <w:t xml:space="preserve">кутской губернии. В феврале 1912 года вышел из состава социал-демократической фракции Думы, но не </w:t>
      </w:r>
      <w:r>
        <w:rPr>
          <w:color w:val="000000"/>
          <w:spacing w:val="1"/>
        </w:rPr>
        <w:t xml:space="preserve">сложил с себя депутатских полномочий. В. И. Ленин резко осудил поведение Белоусова в статье «По </w:t>
      </w:r>
      <w:r>
        <w:rPr>
          <w:color w:val="000000"/>
        </w:rPr>
        <w:t>поводу ухода депутата Т. О. Белоусова из с.-д. думской фракции» (Сочинения, 4 изд., том 17, стр. 467—</w:t>
      </w:r>
    </w:p>
    <w:p w:rsidR="00F97182" w:rsidRDefault="00F97182" w:rsidP="00F97182">
      <w:pPr>
        <w:shd w:val="clear" w:color="auto" w:fill="FFFFFF"/>
        <w:spacing w:line="346" w:lineRule="exact"/>
        <w:ind w:left="5"/>
      </w:pPr>
      <w:r>
        <w:rPr>
          <w:color w:val="000000"/>
        </w:rPr>
        <w:t xml:space="preserve">471). </w:t>
      </w:r>
      <w:r>
        <w:rPr>
          <w:i/>
          <w:iCs/>
          <w:color w:val="000000"/>
        </w:rPr>
        <w:t>— 129.</w:t>
      </w:r>
    </w:p>
    <w:p w:rsidR="00F97182" w:rsidRDefault="00F97182" w:rsidP="00F97182">
      <w:pPr>
        <w:shd w:val="clear" w:color="auto" w:fill="FFFFFF"/>
        <w:spacing w:before="43" w:line="586" w:lineRule="exact"/>
        <w:ind w:left="283" w:right="6144"/>
      </w:pPr>
      <w:r>
        <w:rPr>
          <w:i/>
          <w:iCs/>
          <w:color w:val="000000"/>
        </w:rPr>
        <w:t xml:space="preserve">Бельтов </w:t>
      </w:r>
      <w:r>
        <w:rPr>
          <w:color w:val="000000"/>
        </w:rPr>
        <w:t xml:space="preserve">— </w:t>
      </w:r>
      <w:r>
        <w:rPr>
          <w:i/>
          <w:iCs/>
          <w:color w:val="000000"/>
        </w:rPr>
        <w:t xml:space="preserve">см. </w:t>
      </w:r>
      <w:r>
        <w:rPr>
          <w:color w:val="000000"/>
        </w:rPr>
        <w:t xml:space="preserve">Плеханов, Г. В. </w:t>
      </w:r>
      <w:r>
        <w:rPr>
          <w:i/>
          <w:iCs/>
          <w:color w:val="000000"/>
        </w:rPr>
        <w:t xml:space="preserve">Бер </w:t>
      </w:r>
      <w:r>
        <w:rPr>
          <w:color w:val="000000"/>
        </w:rPr>
        <w:t xml:space="preserve">— </w:t>
      </w:r>
      <w:r>
        <w:rPr>
          <w:i/>
          <w:iCs/>
          <w:color w:val="000000"/>
        </w:rPr>
        <w:t xml:space="preserve">см. </w:t>
      </w:r>
      <w:r>
        <w:rPr>
          <w:color w:val="000000"/>
        </w:rPr>
        <w:t>Либер, М. И.</w:t>
      </w:r>
    </w:p>
    <w:p w:rsidR="00F97182" w:rsidRDefault="00F97182" w:rsidP="00F97182">
      <w:pPr>
        <w:shd w:val="clear" w:color="auto" w:fill="FFFFFF"/>
        <w:spacing w:before="192" w:line="341" w:lineRule="exact"/>
        <w:ind w:firstLine="274"/>
        <w:jc w:val="both"/>
      </w:pPr>
      <w:r>
        <w:rPr>
          <w:i/>
          <w:iCs/>
          <w:color w:val="000000"/>
        </w:rPr>
        <w:t xml:space="preserve">Бердяев, Н. А. </w:t>
      </w:r>
      <w:r>
        <w:rPr>
          <w:color w:val="000000"/>
        </w:rPr>
        <w:t>(1874—1948) — реакционный философ-идеалист и мистик. В первых литературных ра</w:t>
      </w:r>
      <w:r>
        <w:rPr>
          <w:color w:val="000000"/>
        </w:rPr>
        <w:softHyphen/>
        <w:t>ботах стоял на позициях «легального марксизма», затем стал открытым врагом марксизма. В 1905 году вступил в партию кадетов; в годы реакции являлся одним из представителей религиозно-философского течения богоискательства, участвовал в контрреволюционном сборнике «Вехи». После Октябрьской со</w:t>
      </w:r>
      <w:r>
        <w:rPr>
          <w:color w:val="000000"/>
        </w:rPr>
        <w:softHyphen/>
        <w:t xml:space="preserve">циалистической революции выступил апологетом феодализма и средневековой схоластики, видя в них единственное спасение от растущего коммунизма. В 1922 году за контрреволюционную деятельность был выслан за границу, где являлся одним из идеологов белой эмиграции. — </w:t>
      </w:r>
      <w:r>
        <w:rPr>
          <w:i/>
          <w:iCs/>
          <w:color w:val="000000"/>
        </w:rPr>
        <w:t>249.</w:t>
      </w:r>
    </w:p>
    <w:p w:rsidR="00F97182" w:rsidRDefault="00F97182" w:rsidP="00F97182">
      <w:pPr>
        <w:shd w:val="clear" w:color="auto" w:fill="FFFFFF"/>
        <w:spacing w:before="240" w:line="341" w:lineRule="exact"/>
        <w:ind w:left="5" w:firstLine="274"/>
        <w:jc w:val="both"/>
      </w:pPr>
      <w:r>
        <w:rPr>
          <w:i/>
          <w:iCs/>
          <w:color w:val="000000"/>
        </w:rPr>
        <w:t xml:space="preserve">Березовский, А. Е. </w:t>
      </w:r>
      <w:r>
        <w:rPr>
          <w:color w:val="000000"/>
        </w:rPr>
        <w:t>(Березовский 1-й) (род. в 1868 г.) — помещик, кадет, земский деятель, по профес</w:t>
      </w:r>
      <w:r>
        <w:rPr>
          <w:color w:val="000000"/>
        </w:rPr>
        <w:softHyphen/>
        <w:t xml:space="preserve">сии агроном. Депутат </w:t>
      </w:r>
      <w:r>
        <w:rPr>
          <w:color w:val="000000"/>
          <w:lang w:val="en-US"/>
        </w:rPr>
        <w:t xml:space="preserve">III </w:t>
      </w:r>
      <w:r>
        <w:rPr>
          <w:color w:val="000000"/>
        </w:rPr>
        <w:t>Государственной думы от Симбирской губернии. В Думе входил в состав про</w:t>
      </w:r>
      <w:r>
        <w:rPr>
          <w:color w:val="000000"/>
        </w:rPr>
        <w:softHyphen/>
        <w:t xml:space="preserve">довольственной, земельной и других комиссий. С 1918 года работал по своей специальности. — </w:t>
      </w:r>
      <w:r>
        <w:rPr>
          <w:i/>
          <w:iCs/>
          <w:color w:val="000000"/>
        </w:rPr>
        <w:t>155</w:t>
      </w:r>
      <w:r>
        <w:rPr>
          <w:color w:val="000000"/>
        </w:rPr>
        <w:t>—</w:t>
      </w:r>
    </w:p>
    <w:p w:rsidR="00F97182" w:rsidRDefault="00F97182" w:rsidP="00F97182">
      <w:pPr>
        <w:shd w:val="clear" w:color="auto" w:fill="FFFFFF"/>
        <w:spacing w:before="91"/>
        <w:ind w:left="19"/>
      </w:pPr>
      <w:r>
        <w:rPr>
          <w:i/>
          <w:iCs/>
          <w:color w:val="000000"/>
        </w:rPr>
        <w:t>156, 373.</w:t>
      </w:r>
    </w:p>
    <w:p w:rsidR="00F97182" w:rsidRDefault="00F97182" w:rsidP="00F97182">
      <w:pPr>
        <w:shd w:val="clear" w:color="auto" w:fill="FFFFFF"/>
        <w:spacing w:before="91"/>
        <w:ind w:left="19"/>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518</w:t>
      </w:r>
      <w:r>
        <w:rPr>
          <w:color w:val="000000"/>
          <w:u w:val="single"/>
        </w:rPr>
        <w:tab/>
      </w:r>
      <w:r>
        <w:rPr>
          <w:color w:val="000000"/>
          <w:spacing w:val="-3"/>
          <w:u w:val="single"/>
        </w:rPr>
        <w:t>УКАЗАТЕЛЬ ИМЕН</w:t>
      </w:r>
    </w:p>
    <w:p w:rsidR="00F97182" w:rsidRDefault="00F97182" w:rsidP="00F97182">
      <w:pPr>
        <w:shd w:val="clear" w:color="auto" w:fill="FFFFFF"/>
        <w:spacing w:before="792" w:line="341" w:lineRule="exact"/>
        <w:ind w:left="5" w:firstLine="278"/>
        <w:jc w:val="both"/>
      </w:pPr>
      <w:r>
        <w:rPr>
          <w:i/>
          <w:iCs/>
          <w:color w:val="000000"/>
        </w:rPr>
        <w:t xml:space="preserve">Берне </w:t>
      </w:r>
      <w:r>
        <w:rPr>
          <w:color w:val="000000"/>
          <w:lang w:val="en-US"/>
        </w:rPr>
        <w:t xml:space="preserve">(Bums), </w:t>
      </w:r>
      <w:r>
        <w:rPr>
          <w:i/>
          <w:iCs/>
          <w:color w:val="000000"/>
        </w:rPr>
        <w:t xml:space="preserve">Джон Эллиот </w:t>
      </w:r>
      <w:r>
        <w:rPr>
          <w:color w:val="000000"/>
        </w:rPr>
        <w:t xml:space="preserve">(1858—1943) — английский политический деятель. В 80-е годы — один из руководителей тред-юнионов. Был членом английской Социал-демократической федерации, однако вскоре из нее вышел. В 1892 году был избран в парламент, где выступал против интересов рабочего класса, за сотрудничество с капиталистами. В 1905—1914 годах — министр местного самоуправления, а затем — министр торговли (1914). В. И. Ленин характеризовал Бёрнса как одного из «прямых предателей рабочего класса, продавшихся буржуазии за министерское местечко» (Сочинения, 5 изд., том 17, стр. 239). В 1914 году вышел в отставку. — </w:t>
      </w:r>
      <w:r>
        <w:rPr>
          <w:i/>
          <w:iCs/>
          <w:color w:val="000000"/>
        </w:rPr>
        <w:t>280.</w:t>
      </w:r>
    </w:p>
    <w:p w:rsidR="00F97182" w:rsidRDefault="00F97182" w:rsidP="00F97182">
      <w:pPr>
        <w:shd w:val="clear" w:color="auto" w:fill="FFFFFF"/>
        <w:spacing w:before="240" w:line="341" w:lineRule="exact"/>
        <w:ind w:firstLine="278"/>
        <w:jc w:val="both"/>
      </w:pPr>
      <w:r>
        <w:rPr>
          <w:i/>
          <w:iCs/>
          <w:color w:val="000000"/>
        </w:rPr>
        <w:t xml:space="preserve">Бернштейн </w:t>
      </w:r>
      <w:r>
        <w:rPr>
          <w:color w:val="000000"/>
          <w:lang w:val="en-US"/>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Интернационала, теоретик ревизионизма и реформизма. В социал-демократическом движении участвовал с середины 70-х годов. С 1881 по 1889 год — редактор централь</w:t>
      </w:r>
      <w:r>
        <w:rPr>
          <w:color w:val="000000"/>
        </w:rPr>
        <w:softHyphen/>
        <w:t xml:space="preserve">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 xml:space="preserve">(«Новое Время») серию статей под названием </w:t>
      </w:r>
      <w:r>
        <w:rPr>
          <w:color w:val="000000"/>
          <w:spacing w:val="5"/>
        </w:rPr>
        <w:t>«Проблемы социализма», изданных затем книгой «Предпосылки социализма и задачи социал-</w:t>
      </w:r>
      <w:r>
        <w:rPr>
          <w:color w:val="000000"/>
        </w:rPr>
        <w:t>демократии», где открыто выступил с ревизией философских, экономических и политических основ ре</w:t>
      </w:r>
      <w:r>
        <w:rPr>
          <w:color w:val="000000"/>
        </w:rPr>
        <w:softHyphen/>
        <w:t xml:space="preserve">волюционного марксизма. «О революции пролетариата оппортунист разучился и думать», — писал В. И. Ленин, имея в виду Бернштейна (Сочинения, 4 изд., том 25, стр. 400). Единственной задачей рабочего </w:t>
      </w:r>
      <w:r>
        <w:rPr>
          <w:color w:val="000000"/>
          <w:spacing w:val="-1"/>
        </w:rPr>
        <w:t>движения Бернштейн объявил борьбу за реформы, направленные на «улучшение» экономического поло</w:t>
      </w:r>
      <w:r>
        <w:rPr>
          <w:color w:val="000000"/>
          <w:spacing w:val="-1"/>
        </w:rPr>
        <w:softHyphen/>
      </w:r>
      <w:r>
        <w:rPr>
          <w:color w:val="000000"/>
        </w:rPr>
        <w:t>жения рабочих при капитализме, выдвинул оппортунистическую формулу: «движение — все, конечная цель — ничто». В период первой мировой войны стоял на социал-шовинистских позициях. В последую</w:t>
      </w:r>
      <w:r>
        <w:rPr>
          <w:color w:val="000000"/>
        </w:rPr>
        <w:softHyphen/>
      </w:r>
      <w:r>
        <w:rPr>
          <w:color w:val="000000"/>
          <w:spacing w:val="-1"/>
        </w:rPr>
        <w:t xml:space="preserve">щие годы Бернштейн продолжал борьбу против марксизма, поддерживал политику империалистической </w:t>
      </w:r>
      <w:r>
        <w:rPr>
          <w:color w:val="000000"/>
        </w:rPr>
        <w:t xml:space="preserve">буржуазии, выступал против Октябрьской социалистической революции и Советского государства. — </w:t>
      </w:r>
      <w:r>
        <w:rPr>
          <w:i/>
          <w:iCs/>
          <w:color w:val="000000"/>
        </w:rPr>
        <w:t>114, 199, 204, 297, 308.</w:t>
      </w:r>
    </w:p>
    <w:p w:rsidR="00F97182" w:rsidRDefault="00F97182" w:rsidP="00F97182">
      <w:pPr>
        <w:shd w:val="clear" w:color="auto" w:fill="FFFFFF"/>
        <w:spacing w:before="240" w:line="341" w:lineRule="exact"/>
        <w:ind w:firstLine="278"/>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Основной целью Бисмарка было объединение «кровью и железом» мелких разроз</w:t>
      </w:r>
      <w:r>
        <w:rPr>
          <w:color w:val="000000"/>
        </w:rPr>
        <w:softHyphen/>
        <w:t>ненных немецких государств и создание единой Германской империи под гегемонией юнкерской Прус</w:t>
      </w:r>
      <w:r>
        <w:rPr>
          <w:color w:val="000000"/>
        </w:rPr>
        <w:softHyphen/>
        <w:t>сии. В январе 1871 года Бисмарк занял пост рейхсканцлера Германской империи и в течение 20 лет руко</w:t>
      </w:r>
      <w:r>
        <w:rPr>
          <w:color w:val="000000"/>
        </w:rPr>
        <w:softHyphen/>
        <w:t xml:space="preserve">водил всей внешней и внутренней политикой Германии, направляя ее в интересах помещиков-юнкеров, </w:t>
      </w:r>
      <w:r>
        <w:rPr>
          <w:color w:val="000000"/>
          <w:spacing w:val="1"/>
        </w:rPr>
        <w:t>стараясь в то же время обеспечить союз юнкерства с крупной буржуазией. Не добившись удушения ра</w:t>
      </w:r>
      <w:r>
        <w:rPr>
          <w:color w:val="000000"/>
          <w:spacing w:val="1"/>
        </w:rPr>
        <w:softHyphen/>
      </w:r>
      <w:r>
        <w:rPr>
          <w:color w:val="000000"/>
        </w:rPr>
        <w:t>бочего движения с помощью проведенного им в 1878 году исключительного закона против социалистов, Бисмарк выступил с демагогической программой социального законодательства, введя законы об обяза</w:t>
      </w:r>
      <w:r>
        <w:rPr>
          <w:color w:val="000000"/>
        </w:rPr>
        <w:softHyphen/>
        <w:t>тельном страховании некоторых категорий рабочих. Од-</w:t>
      </w:r>
    </w:p>
    <w:p w:rsidR="00F97182" w:rsidRDefault="00F97182" w:rsidP="00F97182">
      <w:pPr>
        <w:shd w:val="clear" w:color="auto" w:fill="FFFFFF"/>
        <w:spacing w:before="240" w:line="341" w:lineRule="exact"/>
        <w:ind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519</w:t>
      </w:r>
    </w:p>
    <w:p w:rsidR="00F97182" w:rsidRDefault="00F97182" w:rsidP="00F97182">
      <w:pPr>
        <w:shd w:val="clear" w:color="auto" w:fill="FFFFFF"/>
        <w:spacing w:before="787" w:line="346" w:lineRule="exact"/>
        <w:ind w:left="10"/>
      </w:pPr>
      <w:r>
        <w:rPr>
          <w:color w:val="000000"/>
        </w:rPr>
        <w:t>нако попытка разложить рабочее движение жалкими подачками не увенчалась успехом. В 1890 году по</w:t>
      </w:r>
      <w:r>
        <w:rPr>
          <w:color w:val="000000"/>
        </w:rPr>
        <w:softHyphen/>
        <w:t xml:space="preserve">лучил отставку. — </w:t>
      </w:r>
      <w:r>
        <w:rPr>
          <w:i/>
          <w:iCs/>
          <w:color w:val="000000"/>
        </w:rPr>
        <w:t>144, 219, 312.</w:t>
      </w:r>
    </w:p>
    <w:p w:rsidR="00F97182" w:rsidRDefault="00F97182" w:rsidP="00F97182">
      <w:pPr>
        <w:shd w:val="clear" w:color="auto" w:fill="FFFFFF"/>
        <w:spacing w:before="230" w:line="346" w:lineRule="exact"/>
        <w:ind w:left="10" w:firstLine="254"/>
        <w:jc w:val="both"/>
      </w:pPr>
      <w:r>
        <w:rPr>
          <w:i/>
          <w:iCs/>
          <w:color w:val="000000"/>
        </w:rPr>
        <w:t xml:space="preserve">Блох </w:t>
      </w:r>
      <w:r>
        <w:rPr>
          <w:color w:val="000000"/>
          <w:lang w:val="en-US"/>
        </w:rPr>
        <w:t xml:space="preserve">(Bloch), </w:t>
      </w:r>
      <w:r>
        <w:rPr>
          <w:i/>
          <w:iCs/>
          <w:color w:val="000000"/>
        </w:rPr>
        <w:t xml:space="preserve">Иосиф </w:t>
      </w:r>
      <w:r>
        <w:rPr>
          <w:color w:val="000000"/>
        </w:rPr>
        <w:t xml:space="preserve">(1871—1936) — немецкий социал-демократ, ревизионист, литератор. В 1897— 1933 годах был редактором и издателем главного органа немецких оппортунистов журнала </w:t>
      </w:r>
      <w:r>
        <w:rPr>
          <w:color w:val="000000"/>
          <w:lang w:val="de-DE"/>
        </w:rPr>
        <w:t xml:space="preserve">«Sozialistische Monatshefte» </w:t>
      </w:r>
      <w:r>
        <w:rPr>
          <w:color w:val="000000"/>
        </w:rPr>
        <w:t xml:space="preserve">(«Социалистический Ежемесячник»). В 1933 году, после захвата власти фашистами, эмигрировал в Чехословакию. — </w:t>
      </w:r>
      <w:r>
        <w:rPr>
          <w:i/>
          <w:iCs/>
          <w:color w:val="000000"/>
        </w:rPr>
        <w:t>13.</w:t>
      </w:r>
    </w:p>
    <w:p w:rsidR="00F97182" w:rsidRDefault="00F97182" w:rsidP="00F97182">
      <w:pPr>
        <w:shd w:val="clear" w:color="auto" w:fill="FFFFFF"/>
        <w:spacing w:before="235" w:line="341" w:lineRule="exact"/>
        <w:ind w:right="5" w:firstLine="278"/>
        <w:jc w:val="both"/>
      </w:pPr>
      <w:r>
        <w:rPr>
          <w:i/>
          <w:iCs/>
          <w:color w:val="000000"/>
        </w:rPr>
        <w:t xml:space="preserve">Бобрищев-Пушкин, А. В. </w:t>
      </w:r>
      <w:r>
        <w:rPr>
          <w:color w:val="000000"/>
        </w:rPr>
        <w:t>(Громобой) (род. в 1875 г.) — адвокат, сначала входил в партию правового порядка, затем в «Союз 17 октября», в котором являлся членом Центрального комитета. Сотрудничал в октябристских органах — газетах «Голос Москвы» и «Голос Правды». После Октябрьской социалисти</w:t>
      </w:r>
      <w:r>
        <w:rPr>
          <w:color w:val="000000"/>
        </w:rPr>
        <w:softHyphen/>
        <w:t>ческой революции принимал участие в контрреволюционном походе генерала Деникина, затем эмигри</w:t>
      </w:r>
      <w:r>
        <w:rPr>
          <w:color w:val="000000"/>
        </w:rPr>
        <w:softHyphen/>
        <w:t>ровал за границу. В эмиграции участвовал в сборнике «Смена Вех», сотрудничал в журнале того же на</w:t>
      </w:r>
      <w:r>
        <w:rPr>
          <w:color w:val="000000"/>
        </w:rPr>
        <w:softHyphen/>
        <w:t xml:space="preserve">звания. В 1923 году, после того как Советское правительство удовлетворило просьбу Бобрищева-Пушкина об амнистии, он вернулся в Советский Союз и занимался адвокатской практикой. — </w:t>
      </w:r>
      <w:r>
        <w:rPr>
          <w:i/>
          <w:iCs/>
          <w:color w:val="000000"/>
        </w:rPr>
        <w:t>147, 149</w:t>
      </w:r>
      <w:r>
        <w:rPr>
          <w:color w:val="000000"/>
        </w:rPr>
        <w:t xml:space="preserve">— </w:t>
      </w:r>
      <w:r>
        <w:rPr>
          <w:i/>
          <w:iCs/>
          <w:color w:val="000000"/>
        </w:rPr>
        <w:t>150, 153, 156, 223—224, 226—227.</w:t>
      </w:r>
    </w:p>
    <w:p w:rsidR="00F97182" w:rsidRDefault="00F97182" w:rsidP="00F97182">
      <w:pPr>
        <w:shd w:val="clear" w:color="auto" w:fill="FFFFFF"/>
        <w:spacing w:before="240" w:line="341" w:lineRule="exact"/>
        <w:ind w:right="5" w:firstLine="274"/>
        <w:jc w:val="both"/>
      </w:pPr>
      <w:r>
        <w:rPr>
          <w:i/>
          <w:iCs/>
          <w:color w:val="000000"/>
        </w:rPr>
        <w:t xml:space="preserve">Богданов, А. (Малиновский, </w:t>
      </w:r>
      <w:r>
        <w:rPr>
          <w:i/>
          <w:iCs/>
          <w:color w:val="000000"/>
          <w:lang w:val="el-GR"/>
        </w:rPr>
        <w:t xml:space="preserve">Α. Α., </w:t>
      </w:r>
      <w:r>
        <w:rPr>
          <w:color w:val="000000"/>
        </w:rPr>
        <w:t>Максимов, Н.) (1873— 1928) — социал-демократ, философ, социо</w:t>
      </w:r>
      <w:r>
        <w:rPr>
          <w:color w:val="000000"/>
        </w:rPr>
        <w:softHyphen/>
        <w:t xml:space="preserve">лог, экономист, по образованию врач. После </w:t>
      </w:r>
      <w:r>
        <w:rPr>
          <w:color w:val="000000"/>
          <w:lang w:val="en-US"/>
        </w:rPr>
        <w:t xml:space="preserve">II </w:t>
      </w:r>
      <w:r>
        <w:rPr>
          <w:color w:val="000000"/>
        </w:rPr>
        <w:t xml:space="preserve">съезда РСДРП примкнул к большевикам. В годы реакции </w:t>
      </w:r>
      <w:r>
        <w:rPr>
          <w:color w:val="000000"/>
          <w:spacing w:val="1"/>
        </w:rPr>
        <w:t>и нового революционного подъема возглавлял отзовистов, был лидером антипартийной группы «Впе</w:t>
      </w:r>
      <w:r>
        <w:rPr>
          <w:color w:val="000000"/>
          <w:spacing w:val="1"/>
        </w:rPr>
        <w:softHyphen/>
      </w:r>
      <w:r>
        <w:rPr>
          <w:color w:val="000000"/>
        </w:rPr>
        <w:t>ред». В вопросах философии пытался создать собственную сиетему — «эмпириомонизм» (разновидность субъективно-идеалистической махистской философии), резкую критику которой Ленин дал в своем тру</w:t>
      </w:r>
      <w:r>
        <w:rPr>
          <w:color w:val="000000"/>
        </w:rPr>
        <w:softHyphen/>
        <w:t xml:space="preserve">де «Материализм и эмпириокритицизм». На Совещании расширенной редакции газеты «Пролетарий» в июне 1909 года Богданов был исключен из рядов большевиков. После Октябрьской социалистической революции являлся одним из организаторов и руководителей «Пролеткульта». С 1926 года — директор основанного им Института переливания крови. — </w:t>
      </w:r>
      <w:r>
        <w:rPr>
          <w:i/>
          <w:iCs/>
          <w:color w:val="000000"/>
        </w:rPr>
        <w:t>45</w:t>
      </w:r>
      <w:r>
        <w:rPr>
          <w:color w:val="000000"/>
        </w:rPr>
        <w:t>—</w:t>
      </w:r>
      <w:r>
        <w:rPr>
          <w:i/>
          <w:iCs/>
          <w:color w:val="000000"/>
        </w:rPr>
        <w:t>46, 271.</w:t>
      </w:r>
    </w:p>
    <w:p w:rsidR="00F97182" w:rsidRDefault="00F97182" w:rsidP="00F97182">
      <w:pPr>
        <w:shd w:val="clear" w:color="auto" w:fill="FFFFFF"/>
        <w:spacing w:before="240" w:line="341" w:lineRule="exact"/>
        <w:ind w:left="5" w:firstLine="278"/>
        <w:jc w:val="both"/>
      </w:pPr>
      <w:r>
        <w:rPr>
          <w:i/>
          <w:iCs/>
          <w:color w:val="000000"/>
        </w:rPr>
        <w:t xml:space="preserve">Богданов, Б. О. </w:t>
      </w:r>
      <w:r>
        <w:rPr>
          <w:color w:val="000000"/>
        </w:rPr>
        <w:t>(род. в 1884 г.) — меньшевик-ликвидатор, член «инициативной» группы, созданной ликвидаторами в Петербурге в конце 1910 года. Сотрудничал в ликвидаторских журналах «Новое Печат</w:t>
      </w:r>
      <w:r>
        <w:rPr>
          <w:color w:val="000000"/>
        </w:rPr>
        <w:softHyphen/>
        <w:t>ное Дело», «Наша Заря», «Дело Жизни». Во время первой мировой войны — оборонец, один из органи</w:t>
      </w:r>
      <w:r>
        <w:rPr>
          <w:color w:val="000000"/>
        </w:rPr>
        <w:softHyphen/>
        <w:t xml:space="preserve">заторов Военно-промышленных комитетов. — </w:t>
      </w:r>
      <w:r>
        <w:rPr>
          <w:i/>
          <w:iCs/>
          <w:color w:val="000000"/>
        </w:rPr>
        <w:t>208</w:t>
      </w:r>
      <w:r>
        <w:rPr>
          <w:color w:val="000000"/>
        </w:rPr>
        <w:t>—</w:t>
      </w:r>
      <w:r>
        <w:rPr>
          <w:i/>
          <w:iCs/>
          <w:color w:val="000000"/>
        </w:rPr>
        <w:t>211.</w:t>
      </w:r>
    </w:p>
    <w:p w:rsidR="00F97182" w:rsidRDefault="00F97182" w:rsidP="00F97182">
      <w:pPr>
        <w:shd w:val="clear" w:color="auto" w:fill="FFFFFF"/>
        <w:spacing w:before="235" w:line="346" w:lineRule="exact"/>
        <w:ind w:left="10" w:right="14" w:firstLine="274"/>
        <w:jc w:val="both"/>
      </w:pPr>
      <w:r>
        <w:rPr>
          <w:i/>
          <w:iCs/>
          <w:color w:val="000000"/>
        </w:rPr>
        <w:t xml:space="preserve">Бодман </w:t>
      </w:r>
      <w:r>
        <w:rPr>
          <w:color w:val="000000"/>
          <w:lang w:val="de-DE"/>
        </w:rPr>
        <w:t xml:space="preserve">(Bodman), </w:t>
      </w:r>
      <w:r>
        <w:rPr>
          <w:i/>
          <w:iCs/>
          <w:color w:val="000000"/>
        </w:rPr>
        <w:t xml:space="preserve">Иоганн Генрих </w:t>
      </w:r>
      <w:r>
        <w:rPr>
          <w:color w:val="000000"/>
        </w:rPr>
        <w:t>(1851—1929) — немецкий буржуазный государственный деятель, барон. В 1907—1917 годах — министр внутренних дел, а с декабря 1917 года — глава</w:t>
      </w:r>
    </w:p>
    <w:p w:rsidR="00F97182" w:rsidRDefault="00F97182" w:rsidP="00F97182">
      <w:pPr>
        <w:shd w:val="clear" w:color="auto" w:fill="FFFFFF"/>
        <w:spacing w:before="235" w:line="346" w:lineRule="exact"/>
        <w:ind w:left="10" w:right="14"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520</w:t>
      </w:r>
      <w:r>
        <w:rPr>
          <w:color w:val="000000"/>
          <w:u w:val="single"/>
        </w:rPr>
        <w:tab/>
      </w:r>
      <w:r>
        <w:rPr>
          <w:color w:val="000000"/>
          <w:spacing w:val="-3"/>
          <w:u w:val="single"/>
        </w:rPr>
        <w:t>УКАЗАТЕЛЬ ИМЕН</w:t>
      </w:r>
    </w:p>
    <w:p w:rsidR="00F97182" w:rsidRDefault="00F97182" w:rsidP="00F97182">
      <w:pPr>
        <w:shd w:val="clear" w:color="auto" w:fill="FFFFFF"/>
        <w:spacing w:before="797" w:line="341" w:lineRule="exact"/>
        <w:ind w:left="5"/>
      </w:pPr>
      <w:r>
        <w:rPr>
          <w:color w:val="000000"/>
          <w:spacing w:val="2"/>
        </w:rPr>
        <w:t>правительства в Баденском великом герцогстве, опирался на национал-либеральные круги. После Но</w:t>
      </w:r>
      <w:r>
        <w:rPr>
          <w:color w:val="000000"/>
          <w:spacing w:val="2"/>
        </w:rPr>
        <w:softHyphen/>
      </w:r>
      <w:r>
        <w:rPr>
          <w:color w:val="000000"/>
        </w:rPr>
        <w:t xml:space="preserve">ябрьской революции в Германии в 1918 году вышел в отставку. — </w:t>
      </w:r>
      <w:r>
        <w:rPr>
          <w:i/>
          <w:iCs/>
          <w:color w:val="000000"/>
        </w:rPr>
        <w:t>11, 12.</w:t>
      </w:r>
    </w:p>
    <w:p w:rsidR="00F97182" w:rsidRDefault="00F97182" w:rsidP="00F97182">
      <w:pPr>
        <w:shd w:val="clear" w:color="auto" w:fill="FFFFFF"/>
        <w:spacing w:before="230" w:line="346" w:lineRule="exact"/>
        <w:ind w:right="5" w:firstLine="274"/>
        <w:jc w:val="both"/>
      </w:pPr>
      <w:r>
        <w:rPr>
          <w:i/>
          <w:iCs/>
          <w:color w:val="000000"/>
        </w:rPr>
        <w:t xml:space="preserve">Брентано </w:t>
      </w:r>
      <w:r>
        <w:rPr>
          <w:color w:val="000000"/>
          <w:lang w:val="de-DE"/>
        </w:rPr>
        <w:t xml:space="preserve">(Brentano), </w:t>
      </w:r>
      <w:r>
        <w:rPr>
          <w:i/>
          <w:iCs/>
          <w:color w:val="000000"/>
        </w:rPr>
        <w:t xml:space="preserve">Луйо </w:t>
      </w:r>
      <w:r>
        <w:rPr>
          <w:color w:val="000000"/>
        </w:rPr>
        <w:t>(1844—1931) — немецкий буржуазный экономист, с 1896 года профессор политической экономии в Мюнхенском университете; сторонник «катедер-социализма», проповедовав</w:t>
      </w:r>
      <w:r>
        <w:rPr>
          <w:color w:val="000000"/>
        </w:rPr>
        <w:softHyphen/>
        <w:t>шего отказ от классовой борьбы и возможность путем организации реформистских профсоюзов и фаб</w:t>
      </w:r>
      <w:r>
        <w:rPr>
          <w:color w:val="000000"/>
        </w:rPr>
        <w:softHyphen/>
      </w:r>
      <w:r>
        <w:rPr>
          <w:color w:val="000000"/>
          <w:spacing w:val="-1"/>
        </w:rPr>
        <w:t>ричного законодательства разрешить социальные противоречия в капиталистическом обществе и прими</w:t>
      </w:r>
      <w:r>
        <w:rPr>
          <w:color w:val="000000"/>
          <w:spacing w:val="-1"/>
        </w:rPr>
        <w:softHyphen/>
      </w:r>
      <w:r>
        <w:rPr>
          <w:color w:val="000000"/>
        </w:rPr>
        <w:t>рить интересы рабочих и капиталистов. В аграрном вопросе отстаивал реакционную «теорию» устойчи</w:t>
      </w:r>
      <w:r>
        <w:rPr>
          <w:color w:val="000000"/>
        </w:rPr>
        <w:softHyphen/>
        <w:t>вости мелкого хозяйства в земледелии и лженаучный буржуазный «закон убывающего плодородия поч</w:t>
      </w:r>
      <w:r>
        <w:rPr>
          <w:color w:val="000000"/>
        </w:rPr>
        <w:softHyphen/>
        <w:t>вы». Защищал интересы капиталистических монополий. — 777.</w:t>
      </w:r>
    </w:p>
    <w:p w:rsidR="00F97182" w:rsidRDefault="00F97182" w:rsidP="00F97182">
      <w:pPr>
        <w:shd w:val="clear" w:color="auto" w:fill="FFFFFF"/>
        <w:spacing w:before="240" w:line="341" w:lineRule="exact"/>
        <w:ind w:left="5" w:firstLine="278"/>
        <w:jc w:val="both"/>
      </w:pPr>
      <w:r>
        <w:rPr>
          <w:i/>
          <w:iCs/>
          <w:color w:val="000000"/>
        </w:rPr>
        <w:t xml:space="preserve">Бриан </w:t>
      </w:r>
      <w:r>
        <w:rPr>
          <w:color w:val="000000"/>
          <w:lang w:val="de-DE"/>
        </w:rPr>
        <w:t xml:space="preserve">(Briand), </w:t>
      </w:r>
      <w:r>
        <w:rPr>
          <w:i/>
          <w:iCs/>
          <w:color w:val="000000"/>
        </w:rPr>
        <w:t xml:space="preserve">Аристид </w:t>
      </w:r>
      <w:r>
        <w:rPr>
          <w:color w:val="000000"/>
        </w:rPr>
        <w:t>(1862—1932) — французский государственный деятель и дипломат. Некото</w:t>
      </w:r>
      <w:r>
        <w:rPr>
          <w:color w:val="000000"/>
        </w:rPr>
        <w:softHyphen/>
        <w:t>рое время примыкал к левому крылу социалистов. В 1902 году прошел в парламент и стал открыто враж</w:t>
      </w:r>
      <w:r>
        <w:rPr>
          <w:color w:val="000000"/>
        </w:rPr>
        <w:softHyphen/>
        <w:t>дебным рабочему классу реакционным буржуазным политиком. Будучи исключенным из социалистиче</w:t>
      </w:r>
      <w:r>
        <w:rPr>
          <w:color w:val="000000"/>
        </w:rPr>
        <w:softHyphen/>
        <w:t>ской партии, он примкнул к группе «независимых социалистов», которая в 1911 году приняла наимено</w:t>
      </w:r>
      <w:r>
        <w:rPr>
          <w:color w:val="000000"/>
        </w:rPr>
        <w:softHyphen/>
        <w:t>вание «республиканской социалистической партии». В 1909 году Бриан стал премьером «кабинета трех ренегатов» (Бриан — Мильеран — Вивиани). В 1913, 1915—1917, 1921—1922 годах — премьер-министр; в 1924 году был представителем Франции в Лиге наций. В 1925 году принял участие в заклю</w:t>
      </w:r>
      <w:r>
        <w:rPr>
          <w:color w:val="000000"/>
        </w:rPr>
        <w:softHyphen/>
        <w:t>чении Локарнских соглашений, направленных против СССР. В 1926—1931 годах руководил француз</w:t>
      </w:r>
      <w:r>
        <w:rPr>
          <w:color w:val="000000"/>
        </w:rPr>
        <w:softHyphen/>
        <w:t xml:space="preserve">ской внешней политикой. — </w:t>
      </w:r>
      <w:r>
        <w:rPr>
          <w:i/>
          <w:iCs/>
          <w:color w:val="000000"/>
        </w:rPr>
        <w:t>280.</w:t>
      </w:r>
    </w:p>
    <w:p w:rsidR="00F97182" w:rsidRDefault="00F97182" w:rsidP="00F97182">
      <w:pPr>
        <w:shd w:val="clear" w:color="auto" w:fill="FFFFFF"/>
        <w:spacing w:before="235" w:line="346" w:lineRule="exact"/>
        <w:ind w:left="10" w:right="5" w:firstLine="274"/>
        <w:jc w:val="both"/>
      </w:pPr>
      <w:r>
        <w:rPr>
          <w:i/>
          <w:iCs/>
          <w:color w:val="000000"/>
        </w:rPr>
        <w:t xml:space="preserve">Бродский, Б. Б. </w:t>
      </w:r>
      <w:r>
        <w:rPr>
          <w:color w:val="000000"/>
        </w:rPr>
        <w:t xml:space="preserve">(род. в 1889 г.) — был членом РСДРП, с 1904 года состоял секретным сотрудником варшавского, а затем петербургского охранного отделения. — </w:t>
      </w:r>
      <w:r>
        <w:rPr>
          <w:i/>
          <w:iCs/>
          <w:color w:val="000000"/>
        </w:rPr>
        <w:t>381, 382</w:t>
      </w:r>
      <w:r>
        <w:rPr>
          <w:color w:val="000000"/>
        </w:rPr>
        <w:t>—</w:t>
      </w:r>
      <w:r>
        <w:rPr>
          <w:i/>
          <w:iCs/>
          <w:color w:val="000000"/>
        </w:rPr>
        <w:t>383, 385.</w:t>
      </w:r>
    </w:p>
    <w:p w:rsidR="00F97182" w:rsidRDefault="00F97182" w:rsidP="00F97182">
      <w:pPr>
        <w:shd w:val="clear" w:color="auto" w:fill="FFFFFF"/>
        <w:spacing w:before="235" w:line="341" w:lineRule="exact"/>
        <w:ind w:left="5" w:right="5" w:firstLine="274"/>
        <w:jc w:val="both"/>
      </w:pPr>
      <w:r>
        <w:rPr>
          <w:i/>
          <w:iCs/>
          <w:color w:val="000000"/>
        </w:rPr>
        <w:t xml:space="preserve">Бронштейн, П. А. </w:t>
      </w:r>
      <w:r>
        <w:rPr>
          <w:color w:val="000000"/>
        </w:rPr>
        <w:t>(Юрий, Чацкий, Ю.) (род. в 1881 г.) — социал-демократ, меньшевик. В годы реак</w:t>
      </w:r>
      <w:r>
        <w:rPr>
          <w:color w:val="000000"/>
        </w:rPr>
        <w:softHyphen/>
        <w:t xml:space="preserve">ции и нового революционного подъема — ликвидатор; был редактором ликвидаторского журнала «Дело </w:t>
      </w:r>
      <w:r>
        <w:rPr>
          <w:color w:val="000000"/>
          <w:spacing w:val="1"/>
        </w:rPr>
        <w:t xml:space="preserve">Жизни», сотрудничал в газетах «Невский Голос», «Луч» и других органах меньшевиков-ликвидаторов. </w:t>
      </w:r>
      <w:r>
        <w:rPr>
          <w:color w:val="000000"/>
        </w:rPr>
        <w:t>В. И. Ленин называл Бронштейна «открытым ренегатом». В 1917 году — один из руководителей мень</w:t>
      </w:r>
      <w:r>
        <w:rPr>
          <w:color w:val="000000"/>
        </w:rPr>
        <w:softHyphen/>
        <w:t xml:space="preserve">шевиков в Петрограде, входил в редакцию центрального органа меньшевиков «Рабочая Газета». После Октябрьской социалистической революции вел контрреволюционную работу на юге страны, позднее эмигрировал за границу. — </w:t>
      </w:r>
      <w:r>
        <w:rPr>
          <w:i/>
          <w:iCs/>
          <w:color w:val="000000"/>
        </w:rPr>
        <w:t>29, 30, 42, 48, 53, 181, 182—183, 184, 256, 259, 262, 263—264, 271, 288, 301, 322, 344, 345, 351, 364, 365, 367, 368.</w:t>
      </w:r>
    </w:p>
    <w:p w:rsidR="00F97182" w:rsidRDefault="00F97182" w:rsidP="00F97182">
      <w:pPr>
        <w:shd w:val="clear" w:color="auto" w:fill="FFFFFF"/>
        <w:spacing w:before="235" w:line="346" w:lineRule="exact"/>
        <w:ind w:left="5" w:right="5" w:firstLine="278"/>
        <w:jc w:val="both"/>
      </w:pPr>
      <w:r>
        <w:rPr>
          <w:i/>
          <w:iCs/>
          <w:color w:val="000000"/>
        </w:rPr>
        <w:t xml:space="preserve">Брукер </w:t>
      </w:r>
      <w:r>
        <w:rPr>
          <w:color w:val="000000"/>
          <w:lang w:val="fr-FR"/>
        </w:rPr>
        <w:t xml:space="preserve">(Brouckére), </w:t>
      </w:r>
      <w:r>
        <w:rPr>
          <w:i/>
          <w:iCs/>
          <w:color w:val="000000"/>
        </w:rPr>
        <w:t xml:space="preserve">Луи, де </w:t>
      </w:r>
      <w:r>
        <w:rPr>
          <w:color w:val="000000"/>
        </w:rPr>
        <w:t>(род. в 1870 г.) — один из лидеров и теоретиков Бельгийской рабочей пар</w:t>
      </w:r>
      <w:r>
        <w:rPr>
          <w:color w:val="000000"/>
        </w:rPr>
        <w:softHyphen/>
        <w:t>тии; до первой мировой</w:t>
      </w:r>
    </w:p>
    <w:p w:rsidR="00F97182" w:rsidRDefault="00F97182" w:rsidP="00F97182">
      <w:pPr>
        <w:shd w:val="clear" w:color="auto" w:fill="FFFFFF"/>
        <w:spacing w:before="235" w:line="346" w:lineRule="exact"/>
        <w:ind w:left="5"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F97182" w:rsidRDefault="00F97182" w:rsidP="00F97182">
      <w:pPr>
        <w:shd w:val="clear" w:color="auto" w:fill="FFFFFF"/>
        <w:spacing w:before="792" w:line="341" w:lineRule="exact"/>
        <w:ind w:left="5" w:right="5"/>
        <w:jc w:val="both"/>
      </w:pPr>
      <w:r>
        <w:rPr>
          <w:color w:val="000000"/>
        </w:rPr>
        <w:t>войны возглавлял ее левое крыло. Во время первой мировой войны — ярый социал-шовинист. По окон</w:t>
      </w:r>
      <w:r>
        <w:rPr>
          <w:color w:val="000000"/>
        </w:rPr>
        <w:softHyphen/>
        <w:t xml:space="preserve">чании войны — член бюро Генерального совета партии и член Исполкома </w:t>
      </w:r>
      <w:r>
        <w:rPr>
          <w:color w:val="000000"/>
          <w:lang w:val="en-US"/>
        </w:rPr>
        <w:t xml:space="preserve">II </w:t>
      </w:r>
      <w:r>
        <w:rPr>
          <w:color w:val="000000"/>
        </w:rPr>
        <w:t>Интернационала. Позднее входил в правительство, был сенатором, представителем Бельгии в Лиге наций. С 1919 года — профес</w:t>
      </w:r>
      <w:r>
        <w:rPr>
          <w:color w:val="000000"/>
        </w:rPr>
        <w:softHyphen/>
        <w:t>сор Брюссельского университета, с 1926 года — член Бельгийской Академии. Выступал против Совет</w:t>
      </w:r>
      <w:r>
        <w:rPr>
          <w:color w:val="000000"/>
        </w:rPr>
        <w:softHyphen/>
        <w:t xml:space="preserve">ского государства и партии большевиков. — </w:t>
      </w:r>
      <w:r>
        <w:rPr>
          <w:i/>
          <w:iCs/>
          <w:color w:val="000000"/>
        </w:rPr>
        <w:t>206.</w:t>
      </w:r>
    </w:p>
    <w:p w:rsidR="00F97182" w:rsidRDefault="00F97182" w:rsidP="00F97182">
      <w:pPr>
        <w:shd w:val="clear" w:color="auto" w:fill="FFFFFF"/>
        <w:spacing w:before="235" w:line="346" w:lineRule="exact"/>
        <w:ind w:right="5" w:firstLine="278"/>
        <w:jc w:val="both"/>
      </w:pPr>
      <w:r>
        <w:rPr>
          <w:i/>
          <w:iCs/>
          <w:color w:val="000000"/>
        </w:rPr>
        <w:t xml:space="preserve">Булат (Булота), А. А. </w:t>
      </w:r>
      <w:r>
        <w:rPr>
          <w:color w:val="000000"/>
        </w:rPr>
        <w:t xml:space="preserve">(1872—1941) — литовский общественный деятель, депутат </w:t>
      </w:r>
      <w:r>
        <w:rPr>
          <w:color w:val="000000"/>
          <w:lang w:val="en-US"/>
        </w:rPr>
        <w:t xml:space="preserve">II </w:t>
      </w:r>
      <w:r>
        <w:rPr>
          <w:color w:val="000000"/>
        </w:rPr>
        <w:t xml:space="preserve">и </w:t>
      </w:r>
      <w:r>
        <w:rPr>
          <w:color w:val="000000"/>
          <w:lang w:val="en-US"/>
        </w:rPr>
        <w:t xml:space="preserve">III </w:t>
      </w:r>
      <w:r>
        <w:rPr>
          <w:color w:val="000000"/>
        </w:rPr>
        <w:t>Государст</w:t>
      </w:r>
      <w:r>
        <w:rPr>
          <w:color w:val="000000"/>
        </w:rPr>
        <w:softHyphen/>
        <w:t xml:space="preserve">венных дум от Сувалкской губернии. В Думах входил во фракцию трудовиков; в </w:t>
      </w:r>
      <w:r>
        <w:rPr>
          <w:color w:val="000000"/>
          <w:lang w:val="en-US"/>
        </w:rPr>
        <w:t xml:space="preserve">III </w:t>
      </w:r>
      <w:r>
        <w:rPr>
          <w:color w:val="000000"/>
        </w:rPr>
        <w:t>Государственной думе был лидером этой фракции. В 1912— 1915 годах — адвокат в Вильнюсе, с 1915 по 1917 год нахо</w:t>
      </w:r>
      <w:r>
        <w:rPr>
          <w:color w:val="000000"/>
        </w:rPr>
        <w:softHyphen/>
        <w:t>дился в США. По возвращении в Петроград был кооптирован в соглашательский ЦИК Совета рабочих и солдатских депутатов от партии эсеров.</w:t>
      </w:r>
    </w:p>
    <w:p w:rsidR="00F97182" w:rsidRDefault="00F97182" w:rsidP="00F97182">
      <w:pPr>
        <w:shd w:val="clear" w:color="auto" w:fill="FFFFFF"/>
        <w:spacing w:before="120" w:line="341" w:lineRule="exact"/>
        <w:ind w:right="5" w:firstLine="288"/>
        <w:jc w:val="both"/>
      </w:pPr>
      <w:r>
        <w:rPr>
          <w:color w:val="000000"/>
        </w:rPr>
        <w:t>В 1940 году, после свержения фашистского режима в Литве, был членом республиканской избира</w:t>
      </w:r>
      <w:r>
        <w:rPr>
          <w:color w:val="000000"/>
        </w:rPr>
        <w:softHyphen/>
        <w:t>тельной комиссии по выборам в Народный сейм. В 1940—1941 годах — заведующий юридическим от</w:t>
      </w:r>
      <w:r>
        <w:rPr>
          <w:color w:val="000000"/>
        </w:rPr>
        <w:softHyphen/>
        <w:t>делом Президиума Верховного Совета Литовской ССР. В 1941 году расстрелян немецкими оккупантами.</w:t>
      </w:r>
    </w:p>
    <w:p w:rsidR="00F97182" w:rsidRDefault="00F97182" w:rsidP="00F97182">
      <w:pPr>
        <w:shd w:val="clear" w:color="auto" w:fill="FFFFFF"/>
        <w:spacing w:line="341" w:lineRule="exact"/>
      </w:pPr>
      <w:r>
        <w:rPr>
          <w:i/>
          <w:iCs/>
          <w:color w:val="000000"/>
        </w:rPr>
        <w:t>— 215.</w:t>
      </w:r>
    </w:p>
    <w:p w:rsidR="00F97182" w:rsidRDefault="00F97182" w:rsidP="00F97182">
      <w:pPr>
        <w:shd w:val="clear" w:color="auto" w:fill="FFFFFF"/>
        <w:spacing w:before="240" w:line="341" w:lineRule="exact"/>
        <w:ind w:left="5" w:firstLine="259"/>
        <w:jc w:val="both"/>
      </w:pPr>
      <w:r>
        <w:rPr>
          <w:i/>
          <w:iCs/>
          <w:color w:val="000000"/>
        </w:rPr>
        <w:t xml:space="preserve">Булыгин, А. Г. </w:t>
      </w:r>
      <w:r>
        <w:rPr>
          <w:color w:val="000000"/>
        </w:rPr>
        <w:t>(1851—1919) — государственный деятель царской России, крупный помещик. В 1900—1904 годах — помощник московского генерал-губернатора; активно способствовал деятельности зубатовской охранки. В 1905 году — министр внутренних дел, руководил подготовкой проекта закона о созыве совещательной Государственной думы с целью ослабления нараставшего в стране революцион</w:t>
      </w:r>
      <w:r>
        <w:rPr>
          <w:color w:val="000000"/>
        </w:rPr>
        <w:softHyphen/>
      </w:r>
      <w:r>
        <w:rPr>
          <w:color w:val="000000"/>
          <w:spacing w:val="-1"/>
        </w:rPr>
        <w:t xml:space="preserve">ного подъема. Однако эта Дума не была созвана, будучи сметена революцией. После царского манифеста </w:t>
      </w:r>
      <w:r>
        <w:rPr>
          <w:color w:val="000000"/>
        </w:rPr>
        <w:t>17 октября 1905 года Булыгин получил отставку, оставаясь членом Государственного совета, и фактиче</w:t>
      </w:r>
      <w:r>
        <w:rPr>
          <w:color w:val="000000"/>
        </w:rPr>
        <w:softHyphen/>
        <w:t xml:space="preserve">ски сошел с политической сцены. — </w:t>
      </w:r>
      <w:r>
        <w:rPr>
          <w:i/>
          <w:iCs/>
          <w:color w:val="000000"/>
        </w:rPr>
        <w:t>276.</w:t>
      </w:r>
    </w:p>
    <w:p w:rsidR="00F97182" w:rsidRDefault="00F97182" w:rsidP="00F97182">
      <w:pPr>
        <w:shd w:val="clear" w:color="auto" w:fill="FFFFFF"/>
        <w:spacing w:before="235" w:line="346" w:lineRule="exact"/>
        <w:ind w:right="10" w:firstLine="274"/>
        <w:jc w:val="both"/>
      </w:pPr>
      <w:r>
        <w:rPr>
          <w:i/>
          <w:iCs/>
          <w:color w:val="000000"/>
        </w:rPr>
        <w:t xml:space="preserve">Буренин, В. П. </w:t>
      </w:r>
      <w:r>
        <w:rPr>
          <w:color w:val="000000"/>
        </w:rPr>
        <w:t xml:space="preserve">(1841 — 1926) — реакционный публицист и литератор. С 1876 года входил в редакцию </w:t>
      </w:r>
      <w:r>
        <w:rPr>
          <w:color w:val="000000"/>
          <w:spacing w:val="-1"/>
        </w:rPr>
        <w:t xml:space="preserve">газеты «Новое Время», возглавлял продажную литературную клику «нововременцев». В. И. Ленин часто </w:t>
      </w:r>
      <w:r>
        <w:rPr>
          <w:color w:val="000000"/>
        </w:rPr>
        <w:t xml:space="preserve">употреблял имя Буренина для обозначения бесчестных методов полемики. — </w:t>
      </w:r>
      <w:r>
        <w:rPr>
          <w:i/>
          <w:iCs/>
          <w:color w:val="000000"/>
        </w:rPr>
        <w:t>195, 196.</w:t>
      </w:r>
    </w:p>
    <w:p w:rsidR="00F97182" w:rsidRDefault="00F97182" w:rsidP="00F97182">
      <w:pPr>
        <w:shd w:val="clear" w:color="auto" w:fill="FFFFFF"/>
        <w:spacing w:before="240" w:line="341" w:lineRule="exact"/>
        <w:ind w:right="5" w:firstLine="283"/>
        <w:jc w:val="both"/>
      </w:pPr>
      <w:r>
        <w:rPr>
          <w:i/>
          <w:iCs/>
          <w:color w:val="000000"/>
        </w:rPr>
        <w:t xml:space="preserve">Бурцев, В. Л. </w:t>
      </w:r>
      <w:r>
        <w:rPr>
          <w:color w:val="000000"/>
        </w:rPr>
        <w:t>(1862—1936) — участвовал в революционном движении 80-х годов, был близок к наро</w:t>
      </w:r>
      <w:r>
        <w:rPr>
          <w:color w:val="000000"/>
        </w:rPr>
        <w:softHyphen/>
        <w:t>довольцам. После ареста бежал за границу, где занялся собиранием и публикацией документов револю</w:t>
      </w:r>
      <w:r>
        <w:rPr>
          <w:color w:val="000000"/>
        </w:rPr>
        <w:softHyphen/>
        <w:t>ционного движения. Издавал газеты «Свободная Россия», «Будущее» и журнал «Былое», занимался ра</w:t>
      </w:r>
      <w:r>
        <w:rPr>
          <w:color w:val="000000"/>
        </w:rPr>
        <w:softHyphen/>
        <w:t>зоблачением секретных дел департамента полиции. Перед первой русской революцией был близок к эсе</w:t>
      </w:r>
      <w:r>
        <w:rPr>
          <w:color w:val="000000"/>
        </w:rPr>
        <w:softHyphen/>
        <w:t>рам, после поражения революции поддерживал кадетов. Во время первой мировой войны — ярый шови</w:t>
      </w:r>
      <w:r>
        <w:rPr>
          <w:color w:val="000000"/>
        </w:rPr>
        <w:softHyphen/>
        <w:t>нист, отказался от всякой оппозиции царизму, вернулся</w:t>
      </w:r>
    </w:p>
    <w:p w:rsidR="00F97182" w:rsidRDefault="00F97182" w:rsidP="00F97182">
      <w:pPr>
        <w:shd w:val="clear" w:color="auto" w:fill="FFFFFF"/>
        <w:spacing w:before="240" w:line="341" w:lineRule="exact"/>
        <w:ind w:right="5"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522</w:t>
      </w:r>
      <w:r>
        <w:rPr>
          <w:color w:val="000000"/>
          <w:u w:val="single"/>
        </w:rPr>
        <w:tab/>
      </w:r>
      <w:r>
        <w:rPr>
          <w:color w:val="000000"/>
          <w:spacing w:val="-3"/>
          <w:u w:val="single"/>
        </w:rPr>
        <w:t>УКАЗАТЕЛЬ ИМЕН</w:t>
      </w:r>
    </w:p>
    <w:p w:rsidR="00F97182" w:rsidRDefault="00F97182" w:rsidP="00F97182">
      <w:pPr>
        <w:shd w:val="clear" w:color="auto" w:fill="FFFFFF"/>
        <w:spacing w:before="792" w:line="341" w:lineRule="exact"/>
        <w:ind w:left="10" w:right="5"/>
        <w:jc w:val="both"/>
      </w:pPr>
      <w:r>
        <w:rPr>
          <w:color w:val="000000"/>
          <w:spacing w:val="-1"/>
        </w:rPr>
        <w:t>в Россию, выступал на стороне контрреволюции против большевиков. После Октябрьской социалистиче</w:t>
      </w:r>
      <w:r>
        <w:rPr>
          <w:color w:val="000000"/>
          <w:spacing w:val="-1"/>
        </w:rPr>
        <w:softHyphen/>
        <w:t>ской революции эмигрировал за границу, участвовал в создании белогвардейско-монархических органи</w:t>
      </w:r>
      <w:r>
        <w:rPr>
          <w:color w:val="000000"/>
          <w:spacing w:val="-1"/>
        </w:rPr>
        <w:softHyphen/>
      </w:r>
      <w:r>
        <w:rPr>
          <w:color w:val="000000"/>
        </w:rPr>
        <w:t xml:space="preserve">заций для борьбы против СССР. — </w:t>
      </w:r>
      <w:r>
        <w:rPr>
          <w:i/>
          <w:iCs/>
          <w:color w:val="000000"/>
        </w:rPr>
        <w:t>382.</w:t>
      </w:r>
    </w:p>
    <w:p w:rsidR="00F97182" w:rsidRDefault="00F97182" w:rsidP="00F97182">
      <w:pPr>
        <w:shd w:val="clear" w:color="auto" w:fill="FFFFFF"/>
        <w:spacing w:before="451"/>
        <w:jc w:val="center"/>
      </w:pPr>
      <w:r>
        <w:rPr>
          <w:b/>
          <w:bCs/>
          <w:color w:val="000000"/>
          <w:sz w:val="28"/>
          <w:szCs w:val="28"/>
        </w:rPr>
        <w:t>В</w:t>
      </w:r>
    </w:p>
    <w:p w:rsidR="00F97182" w:rsidRDefault="00F97182" w:rsidP="00F97182">
      <w:pPr>
        <w:shd w:val="clear" w:color="auto" w:fill="FFFFFF"/>
        <w:spacing w:before="230" w:line="586" w:lineRule="exact"/>
        <w:ind w:left="283" w:right="6144"/>
      </w:pPr>
      <w:r>
        <w:rPr>
          <w:i/>
          <w:iCs/>
          <w:color w:val="000000"/>
        </w:rPr>
        <w:t xml:space="preserve">В. В. </w:t>
      </w:r>
      <w:r>
        <w:rPr>
          <w:color w:val="000000"/>
        </w:rPr>
        <w:t xml:space="preserve">— </w:t>
      </w:r>
      <w:r>
        <w:rPr>
          <w:i/>
          <w:iCs/>
          <w:color w:val="000000"/>
        </w:rPr>
        <w:t xml:space="preserve">см. </w:t>
      </w:r>
      <w:r>
        <w:rPr>
          <w:color w:val="000000"/>
        </w:rPr>
        <w:t xml:space="preserve">Воронцов, В. П. </w:t>
      </w:r>
      <w:r>
        <w:rPr>
          <w:i/>
          <w:iCs/>
          <w:color w:val="000000"/>
        </w:rPr>
        <w:t xml:space="preserve">Виктор </w:t>
      </w:r>
      <w:r>
        <w:rPr>
          <w:color w:val="000000"/>
        </w:rPr>
        <w:t xml:space="preserve">— </w:t>
      </w:r>
      <w:r>
        <w:rPr>
          <w:i/>
          <w:iCs/>
          <w:color w:val="000000"/>
        </w:rPr>
        <w:t xml:space="preserve">см. </w:t>
      </w:r>
      <w:r>
        <w:rPr>
          <w:color w:val="000000"/>
        </w:rPr>
        <w:t>Таратута, В. К.</w:t>
      </w:r>
    </w:p>
    <w:p w:rsidR="00F97182" w:rsidRDefault="00F97182" w:rsidP="00F97182">
      <w:pPr>
        <w:shd w:val="clear" w:color="auto" w:fill="FFFFFF"/>
        <w:spacing w:before="192" w:line="341" w:lineRule="exact"/>
        <w:ind w:left="5" w:firstLine="278"/>
        <w:jc w:val="both"/>
      </w:pPr>
      <w:r>
        <w:rPr>
          <w:i/>
          <w:iCs/>
          <w:color w:val="000000"/>
        </w:rPr>
        <w:t xml:space="preserve">Виллих </w:t>
      </w:r>
      <w:r>
        <w:rPr>
          <w:color w:val="000000"/>
          <w:lang w:val="de-DE"/>
        </w:rPr>
        <w:t xml:space="preserve">(Willich), </w:t>
      </w:r>
      <w:r>
        <w:rPr>
          <w:i/>
          <w:iCs/>
          <w:color w:val="000000"/>
        </w:rPr>
        <w:t xml:space="preserve">Август </w:t>
      </w:r>
      <w:r>
        <w:rPr>
          <w:color w:val="000000"/>
        </w:rPr>
        <w:t>(1810—1878) — участник революционного движения в Германии. В 1847 го</w:t>
      </w:r>
      <w:r>
        <w:rPr>
          <w:color w:val="000000"/>
        </w:rPr>
        <w:softHyphen/>
        <w:t xml:space="preserve">ду вступил в Союз коммунистов. В период революции 1848—1849 годов в Германия участвовал в ряде </w:t>
      </w:r>
      <w:r>
        <w:rPr>
          <w:color w:val="000000"/>
          <w:spacing w:val="1"/>
        </w:rPr>
        <w:t xml:space="preserve">вооруженных выступлений южногерманских республиканцев. После поражения восстания эмигрировал </w:t>
      </w:r>
      <w:r>
        <w:rPr>
          <w:color w:val="000000"/>
        </w:rPr>
        <w:t>в Швейцарию, а затем в Англию. Был одним из лидеров сектантско-авантюристской фракции, отколов</w:t>
      </w:r>
      <w:r>
        <w:rPr>
          <w:color w:val="000000"/>
        </w:rPr>
        <w:softHyphen/>
        <w:t xml:space="preserve">шейся от Союза коммунистов в 1850 году. К. Маркс и Ф. Энгельс выступили против тактики Виллиха и его сторонников. В 1853 году уехал в США, где принимал активное участие в гражданской войне (1861—1865), занимая различные командные должности в армии северян. — </w:t>
      </w:r>
      <w:r>
        <w:rPr>
          <w:i/>
          <w:iCs/>
          <w:color w:val="000000"/>
        </w:rPr>
        <w:t>200</w:t>
      </w:r>
      <w:r>
        <w:rPr>
          <w:color w:val="000000"/>
        </w:rPr>
        <w:t>—</w:t>
      </w:r>
      <w:r>
        <w:rPr>
          <w:i/>
          <w:iCs/>
          <w:color w:val="000000"/>
        </w:rPr>
        <w:t>201.</w:t>
      </w:r>
    </w:p>
    <w:p w:rsidR="00F97182" w:rsidRDefault="00F97182" w:rsidP="00F97182">
      <w:pPr>
        <w:shd w:val="clear" w:color="auto" w:fill="FFFFFF"/>
        <w:spacing w:before="235" w:line="346" w:lineRule="exact"/>
        <w:ind w:left="24" w:firstLine="259"/>
        <w:jc w:val="both"/>
      </w:pPr>
      <w:r>
        <w:rPr>
          <w:i/>
          <w:iCs/>
          <w:color w:val="000000"/>
        </w:rPr>
        <w:t xml:space="preserve">Вильгельм </w:t>
      </w:r>
      <w:r>
        <w:rPr>
          <w:i/>
          <w:iCs/>
          <w:color w:val="000000"/>
          <w:lang w:val="en-US"/>
        </w:rPr>
        <w:t xml:space="preserve">I </w:t>
      </w:r>
      <w:r>
        <w:rPr>
          <w:i/>
          <w:iCs/>
          <w:color w:val="000000"/>
        </w:rPr>
        <w:t xml:space="preserve">(Гогещоллерн) </w:t>
      </w:r>
      <w:r>
        <w:rPr>
          <w:color w:val="000000"/>
        </w:rPr>
        <w:t xml:space="preserve">(1797—1888) — прусский король (с 1861); германский император (1871— 1888). </w:t>
      </w:r>
      <w:r>
        <w:rPr>
          <w:i/>
          <w:iCs/>
          <w:color w:val="000000"/>
        </w:rPr>
        <w:t>—312.</w:t>
      </w:r>
    </w:p>
    <w:p w:rsidR="00F97182" w:rsidRDefault="00F97182" w:rsidP="00F97182">
      <w:pPr>
        <w:shd w:val="clear" w:color="auto" w:fill="FFFFFF"/>
        <w:spacing w:before="331"/>
        <w:ind w:left="283"/>
      </w:pPr>
      <w:r>
        <w:rPr>
          <w:i/>
          <w:iCs/>
          <w:color w:val="000000"/>
        </w:rPr>
        <w:t xml:space="preserve">Вильгельм </w:t>
      </w:r>
      <w:r>
        <w:rPr>
          <w:i/>
          <w:iCs/>
          <w:color w:val="000000"/>
          <w:lang w:val="en-US"/>
        </w:rPr>
        <w:t xml:space="preserve">II </w:t>
      </w:r>
      <w:r>
        <w:rPr>
          <w:i/>
          <w:iCs/>
          <w:color w:val="000000"/>
        </w:rPr>
        <w:t xml:space="preserve">(Гогенцоллерн) </w:t>
      </w:r>
      <w:r>
        <w:rPr>
          <w:color w:val="000000"/>
        </w:rPr>
        <w:t>(1859—1941) — германский император и король Пруссии (1888—1918).</w:t>
      </w:r>
    </w:p>
    <w:p w:rsidR="00F97182" w:rsidRDefault="00F97182" w:rsidP="00F97182">
      <w:pPr>
        <w:shd w:val="clear" w:color="auto" w:fill="FFFFFF"/>
        <w:spacing w:before="115"/>
      </w:pPr>
      <w:r>
        <w:rPr>
          <w:i/>
          <w:iCs/>
          <w:color w:val="000000"/>
        </w:rPr>
        <w:t>— 229.</w:t>
      </w:r>
    </w:p>
    <w:p w:rsidR="00F97182" w:rsidRDefault="00F97182" w:rsidP="00F97182">
      <w:pPr>
        <w:shd w:val="clear" w:color="auto" w:fill="FFFFFF"/>
        <w:spacing w:before="259" w:line="341" w:lineRule="exact"/>
        <w:ind w:left="5" w:firstLine="274"/>
        <w:jc w:val="both"/>
      </w:pPr>
      <w:r>
        <w:rPr>
          <w:i/>
          <w:iCs/>
          <w:color w:val="000000"/>
        </w:rPr>
        <w:t xml:space="preserve">Витте, С. Ю. </w:t>
      </w:r>
      <w:r>
        <w:rPr>
          <w:color w:val="000000"/>
        </w:rPr>
        <w:t>(1849—1915) —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либеральной буржуазии и жестоких репрессий по от</w:t>
      </w:r>
      <w:r>
        <w:rPr>
          <w:color w:val="000000"/>
        </w:rPr>
        <w:softHyphen/>
        <w:t>ношению к народу; один из организаторов подавления революции 1905—1907 годов. Будучи министром путей сообщения (февраль — август 1892), министром финансов (1892—1903), председателем Совета министров (октябрь 1905 — апрель 1906), Витте своими мероприятиями в области финансов, таможен</w:t>
      </w:r>
      <w:r>
        <w:rPr>
          <w:color w:val="000000"/>
        </w:rPr>
        <w:softHyphen/>
      </w:r>
      <w:r>
        <w:rPr>
          <w:color w:val="000000"/>
          <w:spacing w:val="-1"/>
        </w:rPr>
        <w:t xml:space="preserve">ной политики, железнодорожного строительства, фабричного законодательства, всемерным поощрением </w:t>
      </w:r>
      <w:r>
        <w:rPr>
          <w:color w:val="000000"/>
        </w:rPr>
        <w:t>иностранных капиталовложений способствовал развитию капитализма в России и усилению ее зависи</w:t>
      </w:r>
      <w:r>
        <w:rPr>
          <w:color w:val="000000"/>
        </w:rPr>
        <w:softHyphen/>
        <w:t xml:space="preserve">мости от империалистических держав. «Министр-маклер», «агент биржи» — так охарактеризовал его В. И. Ленин. — </w:t>
      </w:r>
      <w:r>
        <w:rPr>
          <w:i/>
          <w:iCs/>
          <w:color w:val="000000"/>
        </w:rPr>
        <w:t>98, 277, 327, 369, 371, 375.</w:t>
      </w:r>
    </w:p>
    <w:p w:rsidR="00F97182" w:rsidRDefault="00F97182" w:rsidP="00F97182">
      <w:pPr>
        <w:shd w:val="clear" w:color="auto" w:fill="FFFFFF"/>
        <w:spacing w:before="230" w:line="350" w:lineRule="exact"/>
        <w:ind w:left="5" w:right="5" w:firstLine="278"/>
        <w:jc w:val="both"/>
      </w:pPr>
      <w:r>
        <w:rPr>
          <w:i/>
          <w:iCs/>
          <w:color w:val="000000"/>
        </w:rPr>
        <w:t xml:space="preserve">Войлошников, А. А. </w:t>
      </w:r>
      <w:r>
        <w:rPr>
          <w:color w:val="000000"/>
        </w:rPr>
        <w:t xml:space="preserve">(1877—1930) — член </w:t>
      </w:r>
      <w:r>
        <w:rPr>
          <w:color w:val="000000"/>
          <w:lang w:val="en-US"/>
        </w:rPr>
        <w:t xml:space="preserve">III </w:t>
      </w:r>
      <w:r>
        <w:rPr>
          <w:color w:val="000000"/>
        </w:rPr>
        <w:t>Государственной думы от войскового населения забай</w:t>
      </w:r>
      <w:r>
        <w:rPr>
          <w:color w:val="000000"/>
        </w:rPr>
        <w:softHyphen/>
        <w:t>кальского казачьего войска, входил в социал-демократическую фракцию, примыкал к боль-</w:t>
      </w:r>
    </w:p>
    <w:p w:rsidR="00F97182" w:rsidRDefault="00F97182" w:rsidP="00F97182">
      <w:pPr>
        <w:shd w:val="clear" w:color="auto" w:fill="FFFFFF"/>
        <w:spacing w:before="230" w:line="350" w:lineRule="exact"/>
        <w:ind w:left="5"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F97182" w:rsidRDefault="00F97182" w:rsidP="00F97182">
      <w:pPr>
        <w:shd w:val="clear" w:color="auto" w:fill="FFFFFF"/>
        <w:spacing w:before="787" w:line="346" w:lineRule="exact"/>
        <w:ind w:left="5"/>
        <w:jc w:val="both"/>
      </w:pPr>
      <w:r>
        <w:rPr>
          <w:color w:val="000000"/>
        </w:rPr>
        <w:t xml:space="preserve">шевикам. За речи об уставе о воинской повинности Войлошников был исключен председателем Думы на 15 заседаний. В 1911 — 1912 годах сотрудничал в большевистских газетах «Звезда» и «Правда». С 1913 года — председатель правления Забайкальского губернского союза кооперативов. После Октябрьской социалистической революции находился на хозяйственной работе в Новосибирске, Саратове, Казани и Москве. — </w:t>
      </w:r>
      <w:r>
        <w:rPr>
          <w:i/>
          <w:iCs/>
          <w:color w:val="000000"/>
        </w:rPr>
        <w:t>215.</w:t>
      </w:r>
    </w:p>
    <w:p w:rsidR="00F97182" w:rsidRDefault="00F97182" w:rsidP="00F97182">
      <w:pPr>
        <w:shd w:val="clear" w:color="auto" w:fill="FFFFFF"/>
        <w:spacing w:before="230" w:line="346" w:lineRule="exact"/>
        <w:ind w:left="5" w:right="5" w:firstLine="278"/>
        <w:jc w:val="both"/>
      </w:pPr>
      <w:r>
        <w:rPr>
          <w:i/>
          <w:iCs/>
          <w:color w:val="000000"/>
        </w:rPr>
        <w:t xml:space="preserve">Волконский, В. М. </w:t>
      </w:r>
      <w:r>
        <w:rPr>
          <w:color w:val="000000"/>
        </w:rPr>
        <w:t xml:space="preserve">(род. в 1868 г.) — князь, крупный помещик. Член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Тамбовской губернии, товарищ председателя Думы. В 1915—1916 годах — товарищ министра внутрен</w:t>
      </w:r>
      <w:r>
        <w:rPr>
          <w:color w:val="000000"/>
        </w:rPr>
        <w:softHyphen/>
        <w:t>них дел. После Октябрьской социалистической революции был одним из организаторов контрреволюци</w:t>
      </w:r>
      <w:r>
        <w:rPr>
          <w:color w:val="000000"/>
        </w:rPr>
        <w:softHyphen/>
        <w:t xml:space="preserve">онного похода генерала Юденича на Петроград, затем белоэмигрант. — </w:t>
      </w:r>
      <w:r>
        <w:rPr>
          <w:i/>
          <w:iCs/>
          <w:color w:val="000000"/>
        </w:rPr>
        <w:t>215.</w:t>
      </w:r>
    </w:p>
    <w:p w:rsidR="00F97182" w:rsidRDefault="00F97182" w:rsidP="00F97182">
      <w:pPr>
        <w:shd w:val="clear" w:color="auto" w:fill="FFFFFF"/>
        <w:spacing w:before="230" w:line="346" w:lineRule="exact"/>
        <w:ind w:left="5" w:firstLine="278"/>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80—90-х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России, восхвалял мелкое товарное производство, идеализировал крестьянскую общину. Проповедовал примирение с царским правительством и выступал против марксизма. Взгляды Воронцова подверглись резкой критике во многих работах В. И. Ленина. — </w:t>
      </w:r>
      <w:r>
        <w:rPr>
          <w:i/>
          <w:iCs/>
          <w:color w:val="000000"/>
        </w:rPr>
        <w:t>161.</w:t>
      </w:r>
    </w:p>
    <w:p w:rsidR="00F97182" w:rsidRDefault="00F97182" w:rsidP="00F97182">
      <w:pPr>
        <w:shd w:val="clear" w:color="auto" w:fill="FFFFFF"/>
        <w:spacing w:before="326"/>
        <w:ind w:left="283"/>
      </w:pPr>
      <w:r>
        <w:rPr>
          <w:i/>
          <w:iCs/>
          <w:color w:val="000000"/>
        </w:rPr>
        <w:t xml:space="preserve">Вяземский </w:t>
      </w:r>
      <w:r>
        <w:rPr>
          <w:color w:val="000000"/>
        </w:rPr>
        <w:t xml:space="preserve">— </w:t>
      </w:r>
      <w:r>
        <w:rPr>
          <w:i/>
          <w:iCs/>
          <w:color w:val="000000"/>
        </w:rPr>
        <w:t xml:space="preserve">см. </w:t>
      </w:r>
      <w:r>
        <w:rPr>
          <w:color w:val="000000"/>
        </w:rPr>
        <w:t>Лейтейзен, Г. Д.</w:t>
      </w:r>
    </w:p>
    <w:p w:rsidR="00F97182" w:rsidRDefault="00F97182" w:rsidP="00F97182">
      <w:pPr>
        <w:shd w:val="clear" w:color="auto" w:fill="FFFFFF"/>
        <w:spacing w:before="1219" w:line="346" w:lineRule="exact"/>
        <w:ind w:left="5" w:right="5" w:firstLine="269"/>
        <w:jc w:val="both"/>
      </w:pPr>
      <w:r>
        <w:rPr>
          <w:i/>
          <w:iCs/>
          <w:color w:val="000000"/>
        </w:rPr>
        <w:t xml:space="preserve">Гайндман </w:t>
      </w:r>
      <w:r>
        <w:rPr>
          <w:color w:val="000000"/>
          <w:lang w:val="en-US"/>
        </w:rPr>
        <w:t xml:space="preserve">(Hyndman), </w:t>
      </w:r>
      <w:r>
        <w:rPr>
          <w:i/>
          <w:iCs/>
          <w:color w:val="000000"/>
        </w:rPr>
        <w:t xml:space="preserve">Генри Майере </w:t>
      </w:r>
      <w:r>
        <w:rPr>
          <w:color w:val="000000"/>
        </w:rPr>
        <w:t>(1842—1921) — английский социалист, реформист. В 1881 году основал Демократическую федерацию, преобразованную в 1884 году в Социал-демократическую феде</w:t>
      </w:r>
      <w:r>
        <w:rPr>
          <w:color w:val="000000"/>
        </w:rPr>
        <w:softHyphen/>
        <w:t>рацию. В 1900—1910 годах — член Международного социалистического бюро. В 1916 году был исклю</w:t>
      </w:r>
      <w:r>
        <w:rPr>
          <w:color w:val="000000"/>
        </w:rPr>
        <w:softHyphen/>
        <w:t>чен из Британской социалистической партии за пропаганду в пользу империалистической войны. К Ок</w:t>
      </w:r>
      <w:r>
        <w:rPr>
          <w:color w:val="000000"/>
        </w:rPr>
        <w:softHyphen/>
      </w:r>
      <w:r>
        <w:rPr>
          <w:color w:val="000000"/>
          <w:spacing w:val="-1"/>
        </w:rPr>
        <w:t xml:space="preserve">тябрьской социалистической революции отнесся враждебно, выступал за интервенцию против Советской </w:t>
      </w:r>
      <w:r>
        <w:rPr>
          <w:color w:val="000000"/>
        </w:rPr>
        <w:t xml:space="preserve">России. — </w:t>
      </w:r>
      <w:r>
        <w:rPr>
          <w:i/>
          <w:iCs/>
          <w:color w:val="000000"/>
        </w:rPr>
        <w:t>229—230, 231, 389—395.</w:t>
      </w:r>
    </w:p>
    <w:p w:rsidR="00F97182" w:rsidRDefault="00F97182" w:rsidP="00F97182">
      <w:pPr>
        <w:shd w:val="clear" w:color="auto" w:fill="FFFFFF"/>
        <w:spacing w:before="235" w:line="346" w:lineRule="exact"/>
        <w:ind w:left="5" w:right="19" w:firstLine="274"/>
        <w:jc w:val="both"/>
      </w:pPr>
      <w:r>
        <w:rPr>
          <w:i/>
          <w:iCs/>
          <w:color w:val="000000"/>
        </w:rPr>
        <w:t xml:space="preserve">Гайндман </w:t>
      </w:r>
      <w:r>
        <w:rPr>
          <w:color w:val="000000"/>
          <w:lang w:val="en-US"/>
        </w:rPr>
        <w:t xml:space="preserve">(Hyndman), </w:t>
      </w:r>
      <w:r>
        <w:rPr>
          <w:i/>
          <w:iCs/>
          <w:color w:val="000000"/>
        </w:rPr>
        <w:t xml:space="preserve">Розалинда Каролина </w:t>
      </w:r>
      <w:r>
        <w:rPr>
          <w:color w:val="000000"/>
        </w:rPr>
        <w:t xml:space="preserve">(ум. в 1923 г.) — жена английского социалиста Г. М. Гайндмана. Автор книги </w:t>
      </w:r>
      <w:r>
        <w:rPr>
          <w:color w:val="000000"/>
          <w:lang w:val="en-US"/>
        </w:rPr>
        <w:t xml:space="preserve">«The last years of </w:t>
      </w:r>
      <w:r>
        <w:rPr>
          <w:color w:val="000000"/>
          <w:lang w:val="fr-FR"/>
        </w:rPr>
        <w:t xml:space="preserve">H. M. Hyndman» </w:t>
      </w:r>
      <w:r>
        <w:rPr>
          <w:color w:val="000000"/>
        </w:rPr>
        <w:t xml:space="preserve">(«Последние годы Г. </w:t>
      </w:r>
      <w:r>
        <w:rPr>
          <w:color w:val="000000"/>
          <w:lang w:val="fr-FR"/>
        </w:rPr>
        <w:t xml:space="preserve">M. </w:t>
      </w:r>
      <w:r>
        <w:rPr>
          <w:color w:val="000000"/>
        </w:rPr>
        <w:t xml:space="preserve">Гайндмана»). — </w:t>
      </w:r>
      <w:r>
        <w:rPr>
          <w:i/>
          <w:iCs/>
          <w:color w:val="000000"/>
        </w:rPr>
        <w:t>393.</w:t>
      </w:r>
    </w:p>
    <w:p w:rsidR="00F97182" w:rsidRDefault="00F97182" w:rsidP="00F97182">
      <w:pPr>
        <w:shd w:val="clear" w:color="auto" w:fill="FFFFFF"/>
        <w:spacing w:before="230" w:line="346" w:lineRule="exact"/>
        <w:ind w:right="5" w:firstLine="278"/>
        <w:jc w:val="both"/>
      </w:pPr>
      <w:r>
        <w:rPr>
          <w:i/>
          <w:iCs/>
          <w:color w:val="000000"/>
        </w:rPr>
        <w:t xml:space="preserve">Гегель </w:t>
      </w:r>
      <w:r>
        <w:rPr>
          <w:color w:val="000000"/>
          <w:lang w:val="fr-FR"/>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тивный идеалист, идеолог</w:t>
      </w:r>
    </w:p>
    <w:p w:rsidR="00F97182" w:rsidRDefault="00F97182" w:rsidP="00F97182">
      <w:pPr>
        <w:shd w:val="clear" w:color="auto" w:fill="FFFFFF"/>
        <w:spacing w:before="230" w:line="346" w:lineRule="exact"/>
        <w:ind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F97182" w:rsidRDefault="00F97182" w:rsidP="00F97182">
      <w:pPr>
        <w:shd w:val="clear" w:color="auto" w:fill="FFFFFF"/>
        <w:spacing w:before="792" w:line="341" w:lineRule="exact"/>
        <w:jc w:val="both"/>
      </w:pPr>
      <w:r>
        <w:rPr>
          <w:color w:val="000000"/>
        </w:rPr>
        <w:t xml:space="preserve">немецкой буржуазии. Философия Гегеля явилась вершиной немецкого идеализма конца </w:t>
      </w:r>
      <w:r>
        <w:rPr>
          <w:color w:val="000000"/>
          <w:lang w:val="en-US"/>
        </w:rPr>
        <w:t xml:space="preserve">XVIII </w:t>
      </w:r>
      <w:r>
        <w:rPr>
          <w:color w:val="000000"/>
        </w:rPr>
        <w:t xml:space="preserve">— начала </w:t>
      </w:r>
      <w:r>
        <w:rPr>
          <w:color w:val="000000"/>
          <w:lang w:val="en-US"/>
        </w:rPr>
        <w:t xml:space="preserve">XIX </w:t>
      </w:r>
      <w:r>
        <w:rPr>
          <w:color w:val="000000"/>
        </w:rPr>
        <w:t>века. Исторической заслугой Гегеля является глубокая и всесторонняя разработка диалектики, кото</w:t>
      </w:r>
      <w:r>
        <w:rPr>
          <w:color w:val="000000"/>
        </w:rPr>
        <w:softHyphen/>
        <w:t>рая послужила одним из теоретических источников диалектического материализма К. Маркса и Ф. Эн</w:t>
      </w:r>
      <w:r>
        <w:rPr>
          <w:color w:val="000000"/>
        </w:rPr>
        <w:softHyphen/>
        <w:t xml:space="preserve">гельса. Однако объективный мир, действительность Гегель рассматривал как порождение «абсолютного </w:t>
      </w:r>
      <w:r>
        <w:rPr>
          <w:color w:val="000000"/>
          <w:spacing w:val="-1"/>
        </w:rPr>
        <w:t>духа», «абсолютной идеи».</w:t>
      </w:r>
    </w:p>
    <w:p w:rsidR="00F97182" w:rsidRDefault="00F97182" w:rsidP="00F97182">
      <w:pPr>
        <w:shd w:val="clear" w:color="auto" w:fill="FFFFFF"/>
        <w:spacing w:before="115" w:line="346" w:lineRule="exact"/>
        <w:ind w:left="5" w:right="10" w:firstLine="283"/>
        <w:jc w:val="both"/>
      </w:pPr>
      <w:r>
        <w:rPr>
          <w:color w:val="000000"/>
        </w:rPr>
        <w:t>Главные произведения Гегеля: «Феноменология духа» (1806), «Наука логики» (1812—1816), «Энцик</w:t>
      </w:r>
      <w:r>
        <w:rPr>
          <w:color w:val="000000"/>
        </w:rPr>
        <w:softHyphen/>
        <w:t>лопедия философских наук» (1817), «Философия права» (1821). Посмертные издания: «Лекции по исто</w:t>
      </w:r>
      <w:r>
        <w:rPr>
          <w:color w:val="000000"/>
        </w:rPr>
        <w:softHyphen/>
        <w:t xml:space="preserve">рии философии» (1833—1836) и «Лекции по эстетике, или философия искусства» (1836—1838). — </w:t>
      </w:r>
      <w:r>
        <w:rPr>
          <w:i/>
          <w:iCs/>
          <w:color w:val="000000"/>
        </w:rPr>
        <w:t>128.</w:t>
      </w:r>
    </w:p>
    <w:p w:rsidR="00F97182" w:rsidRDefault="00F97182" w:rsidP="00F97182">
      <w:pPr>
        <w:shd w:val="clear" w:color="auto" w:fill="FFFFFF"/>
        <w:spacing w:before="240" w:line="341" w:lineRule="exact"/>
        <w:ind w:left="5" w:right="10" w:firstLine="269"/>
        <w:jc w:val="both"/>
      </w:pPr>
      <w:r>
        <w:rPr>
          <w:i/>
          <w:iCs/>
          <w:color w:val="000000"/>
        </w:rPr>
        <w:t xml:space="preserve">Гегечкори, Е. П. </w:t>
      </w:r>
      <w:r>
        <w:rPr>
          <w:color w:val="000000"/>
        </w:rPr>
        <w:t xml:space="preserve">(род. в 1879 г.) — меньшевик. Депутат </w:t>
      </w:r>
      <w:r>
        <w:rPr>
          <w:color w:val="000000"/>
          <w:lang w:val="en-US"/>
        </w:rPr>
        <w:t xml:space="preserve">III </w:t>
      </w:r>
      <w:r>
        <w:rPr>
          <w:color w:val="000000"/>
        </w:rPr>
        <w:t>Государственной думы от Кутаисской гу</w:t>
      </w:r>
      <w:r>
        <w:rPr>
          <w:color w:val="000000"/>
        </w:rPr>
        <w:softHyphen/>
        <w:t xml:space="preserve">бернии, один из лидеров социал-демократической фракции в Думе. С ноября 1917 года — председатель </w:t>
      </w:r>
      <w:r>
        <w:rPr>
          <w:color w:val="000000"/>
          <w:spacing w:val="-1"/>
        </w:rPr>
        <w:t>контрреволюционного правительства Закавказья (Закавказского комиссариата), затем министр иностран</w:t>
      </w:r>
      <w:r>
        <w:rPr>
          <w:color w:val="000000"/>
          <w:spacing w:val="-1"/>
        </w:rPr>
        <w:softHyphen/>
      </w:r>
      <w:r>
        <w:rPr>
          <w:color w:val="000000"/>
        </w:rPr>
        <w:t xml:space="preserve">ных дел и заместитель председателя меньшевистского правительства Грузии. После установления в 1921 году Советской власти в Грузии — белоэмигрант. — </w:t>
      </w:r>
      <w:r>
        <w:rPr>
          <w:i/>
          <w:iCs/>
          <w:color w:val="000000"/>
        </w:rPr>
        <w:t>248, 376, 406, 409.</w:t>
      </w:r>
    </w:p>
    <w:p w:rsidR="00F97182" w:rsidRDefault="00F97182" w:rsidP="00F97182">
      <w:pPr>
        <w:shd w:val="clear" w:color="auto" w:fill="FFFFFF"/>
        <w:spacing w:before="235" w:line="346" w:lineRule="exact"/>
        <w:ind w:right="10" w:firstLine="274"/>
        <w:jc w:val="both"/>
      </w:pPr>
      <w:r>
        <w:rPr>
          <w:i/>
          <w:iCs/>
          <w:color w:val="000000"/>
        </w:rPr>
        <w:t xml:space="preserve">Гейден, П. А. </w:t>
      </w:r>
      <w:r>
        <w:rPr>
          <w:color w:val="000000"/>
        </w:rPr>
        <w:t>(1840—1907) — граф, крупный помещик, земский деятель, октябрист. Прикрываясь ли</w:t>
      </w:r>
      <w:r>
        <w:rPr>
          <w:color w:val="000000"/>
        </w:rPr>
        <w:softHyphen/>
      </w:r>
      <w:r>
        <w:rPr>
          <w:color w:val="000000"/>
          <w:spacing w:val="1"/>
        </w:rPr>
        <w:t xml:space="preserve">берализмом, стремился объединить буржуазию и помещиков в борьбе с нарастающим революционным </w:t>
      </w:r>
      <w:r>
        <w:rPr>
          <w:color w:val="000000"/>
        </w:rPr>
        <w:t xml:space="preserve">движением. После царского манифеста 17 октября 1905 года открыто перешел в лагерь контрреволюции. В </w:t>
      </w:r>
      <w:r>
        <w:rPr>
          <w:color w:val="000000"/>
          <w:lang w:val="en-US"/>
        </w:rPr>
        <w:t xml:space="preserve">I </w:t>
      </w:r>
      <w:r>
        <w:rPr>
          <w:color w:val="000000"/>
        </w:rPr>
        <w:t>Государственной думе возглавлял группу правых депутатов. После роспуска Думы был одним из ор</w:t>
      </w:r>
      <w:r>
        <w:rPr>
          <w:color w:val="000000"/>
        </w:rPr>
        <w:softHyphen/>
        <w:t xml:space="preserve">ганизаторов конституционно-монархической партии «мирного обновления». — </w:t>
      </w:r>
      <w:r>
        <w:rPr>
          <w:i/>
          <w:iCs/>
          <w:color w:val="000000"/>
        </w:rPr>
        <w:t>332</w:t>
      </w:r>
      <w:r>
        <w:rPr>
          <w:color w:val="000000"/>
        </w:rPr>
        <w:t xml:space="preserve">— </w:t>
      </w:r>
      <w:r>
        <w:rPr>
          <w:i/>
          <w:iCs/>
          <w:color w:val="000000"/>
        </w:rPr>
        <w:t>333, 370, 371, 372, 373.</w:t>
      </w:r>
    </w:p>
    <w:p w:rsidR="00F97182" w:rsidRDefault="00F97182" w:rsidP="00F97182">
      <w:pPr>
        <w:shd w:val="clear" w:color="auto" w:fill="FFFFFF"/>
        <w:spacing w:before="230" w:line="346" w:lineRule="exact"/>
        <w:ind w:left="5" w:right="5" w:firstLine="274"/>
        <w:jc w:val="both"/>
      </w:pPr>
      <w:r>
        <w:rPr>
          <w:i/>
          <w:iCs/>
          <w:color w:val="000000"/>
        </w:rPr>
        <w:t xml:space="preserve">Герасимов, А. В. </w:t>
      </w:r>
      <w:r>
        <w:rPr>
          <w:color w:val="000000"/>
        </w:rPr>
        <w:t xml:space="preserve">(род. в 1861 г.) — генерал-майор. В 1905— 1909 годах — начальник Петербургского охранного отделения, в 1909—1914 годах — генерал для поручений при министре внутренних дел. — </w:t>
      </w:r>
      <w:r>
        <w:rPr>
          <w:i/>
          <w:iCs/>
          <w:color w:val="000000"/>
        </w:rPr>
        <w:t>382, 383.</w:t>
      </w:r>
    </w:p>
    <w:p w:rsidR="00F97182" w:rsidRDefault="00F97182" w:rsidP="00F97182">
      <w:pPr>
        <w:shd w:val="clear" w:color="auto" w:fill="FFFFFF"/>
        <w:spacing w:before="331"/>
        <w:ind w:left="278"/>
      </w:pPr>
      <w:r>
        <w:rPr>
          <w:i/>
          <w:iCs/>
          <w:color w:val="000000"/>
        </w:rPr>
        <w:t xml:space="preserve">Герман </w:t>
      </w:r>
      <w:r>
        <w:rPr>
          <w:color w:val="000000"/>
        </w:rPr>
        <w:t xml:space="preserve">— </w:t>
      </w:r>
      <w:r>
        <w:rPr>
          <w:i/>
          <w:iCs/>
          <w:color w:val="000000"/>
        </w:rPr>
        <w:t xml:space="preserve">см. </w:t>
      </w:r>
      <w:r>
        <w:rPr>
          <w:color w:val="000000"/>
        </w:rPr>
        <w:t xml:space="preserve">Данишевский, К. </w:t>
      </w:r>
      <w:r>
        <w:rPr>
          <w:color w:val="000000"/>
          <w:lang w:val="en-US"/>
        </w:rPr>
        <w:t>X.</w:t>
      </w:r>
    </w:p>
    <w:p w:rsidR="00F97182" w:rsidRDefault="00F97182" w:rsidP="00F97182">
      <w:pPr>
        <w:shd w:val="clear" w:color="auto" w:fill="FFFFFF"/>
        <w:spacing w:before="264" w:line="341" w:lineRule="exact"/>
        <w:ind w:left="5" w:right="10" w:firstLine="274"/>
        <w:jc w:val="both"/>
      </w:pPr>
      <w:r>
        <w:rPr>
          <w:i/>
          <w:iCs/>
          <w:color w:val="000000"/>
        </w:rPr>
        <w:t xml:space="preserve">Гирш </w:t>
      </w:r>
      <w:r>
        <w:rPr>
          <w:color w:val="000000"/>
          <w:lang w:val="de-DE"/>
        </w:rPr>
        <w:t xml:space="preserve">(Hirsch), </w:t>
      </w:r>
      <w:r>
        <w:rPr>
          <w:i/>
          <w:iCs/>
          <w:color w:val="000000"/>
        </w:rPr>
        <w:t xml:space="preserve">Карл </w:t>
      </w:r>
      <w:r>
        <w:rPr>
          <w:color w:val="000000"/>
        </w:rPr>
        <w:t xml:space="preserve">(1841—1900) — немецкий социал-демократ, журналист; вместе с В. Либкнехтом редактировал в Лейпциге </w:t>
      </w:r>
      <w:r>
        <w:rPr>
          <w:color w:val="000000"/>
          <w:lang w:val="de-DE"/>
        </w:rPr>
        <w:t xml:space="preserve">«Demokratische Wochenblatt» </w:t>
      </w:r>
      <w:r>
        <w:rPr>
          <w:color w:val="000000"/>
        </w:rPr>
        <w:t>(«Демократический Еженедельник»). После аре</w:t>
      </w:r>
      <w:r>
        <w:rPr>
          <w:color w:val="000000"/>
        </w:rPr>
        <w:softHyphen/>
        <w:t xml:space="preserve">ста А. Бебеля и В. Либкнехта редактировал социал-демократическую газету </w:t>
      </w:r>
      <w:r>
        <w:rPr>
          <w:color w:val="000000"/>
          <w:lang w:val="de-DE"/>
        </w:rPr>
        <w:t xml:space="preserve">«Der Volksstaat» </w:t>
      </w:r>
      <w:r>
        <w:rPr>
          <w:color w:val="000000"/>
        </w:rPr>
        <w:t xml:space="preserve">(«Народное </w:t>
      </w:r>
      <w:r>
        <w:rPr>
          <w:color w:val="000000"/>
          <w:spacing w:val="-1"/>
        </w:rPr>
        <w:t xml:space="preserve">Государство»). В период действия исключительного закона против социалистов был в эмиграции, жил во </w:t>
      </w:r>
      <w:r>
        <w:rPr>
          <w:color w:val="000000"/>
        </w:rPr>
        <w:t xml:space="preserve">Франции, Бельгии и Англии, пропагандировал идеи научного социализма; был связан с К. Марксом и Ф. Энгельсом. В 1896 году вернулся в Германию. — </w:t>
      </w:r>
      <w:r>
        <w:rPr>
          <w:i/>
          <w:iCs/>
          <w:color w:val="000000"/>
        </w:rPr>
        <w:t>390.</w:t>
      </w:r>
    </w:p>
    <w:p w:rsidR="00F97182" w:rsidRDefault="00F97182" w:rsidP="00F97182">
      <w:pPr>
        <w:shd w:val="clear" w:color="auto" w:fill="FFFFFF"/>
        <w:spacing w:before="264" w:line="341" w:lineRule="exact"/>
        <w:ind w:left="5" w:right="10" w:firstLine="274"/>
        <w:jc w:val="both"/>
        <w:sectPr w:rsidR="00F97182">
          <w:pgSz w:w="11909" w:h="16834"/>
          <w:pgMar w:top="1440" w:right="1409"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F97182" w:rsidRDefault="00F97182" w:rsidP="00F97182">
      <w:pPr>
        <w:shd w:val="clear" w:color="auto" w:fill="FFFFFF"/>
        <w:spacing w:before="792" w:line="341" w:lineRule="exact"/>
        <w:ind w:left="5" w:firstLine="269"/>
        <w:jc w:val="both"/>
      </w:pPr>
      <w:r>
        <w:rPr>
          <w:i/>
          <w:iCs/>
          <w:color w:val="000000"/>
        </w:rPr>
        <w:t xml:space="preserve">Гольденберг, И. П. </w:t>
      </w:r>
      <w:r>
        <w:rPr>
          <w:color w:val="000000"/>
        </w:rPr>
        <w:t xml:space="preserve">(Мешковский) (1873—1922) — социал-демократ. Во время революции 1905—1907 годов входил в состав редакции всех большевистских изданий. В 1907 году участвовал в работе </w:t>
      </w:r>
      <w:r>
        <w:rPr>
          <w:color w:val="000000"/>
          <w:lang w:val="en-US"/>
        </w:rPr>
        <w:t xml:space="preserve">V </w:t>
      </w:r>
      <w:r>
        <w:rPr>
          <w:color w:val="000000"/>
        </w:rPr>
        <w:t>(Лон</w:t>
      </w:r>
      <w:r>
        <w:rPr>
          <w:color w:val="000000"/>
        </w:rPr>
        <w:softHyphen/>
        <w:t>донского) съезда РСДРП, на котором был избран от большевиков в члены ЦК. В 1910 году входил в со</w:t>
      </w:r>
      <w:r>
        <w:rPr>
          <w:color w:val="000000"/>
        </w:rPr>
        <w:softHyphen/>
        <w:t xml:space="preserve">став Русского бюро ЦК, проявлял примиренческие колебания по отношению к ликвидаторам. Во время первой мировой войны примкнул к оборонцам, сторонникам Плеханова. В 1917—1919 годах примыкал к группе «Новая жизнь». В 1920 году был вновь принят в партию большевиков. — </w:t>
      </w:r>
      <w:r>
        <w:rPr>
          <w:i/>
          <w:iCs/>
          <w:color w:val="000000"/>
        </w:rPr>
        <w:t>105, 107, 157, 160, 254, 263, 264.</w:t>
      </w:r>
    </w:p>
    <w:p w:rsidR="00F97182" w:rsidRDefault="00F97182" w:rsidP="00F97182">
      <w:pPr>
        <w:shd w:val="clear" w:color="auto" w:fill="FFFFFF"/>
        <w:spacing w:before="43" w:line="586" w:lineRule="exact"/>
        <w:ind w:left="278" w:right="5376"/>
      </w:pPr>
      <w:r>
        <w:rPr>
          <w:i/>
          <w:iCs/>
          <w:color w:val="000000"/>
        </w:rPr>
        <w:t xml:space="preserve">Голъдман, Б. И. </w:t>
      </w:r>
      <w:r>
        <w:rPr>
          <w:color w:val="000000"/>
        </w:rPr>
        <w:t xml:space="preserve">— </w:t>
      </w:r>
      <w:r>
        <w:rPr>
          <w:i/>
          <w:iCs/>
          <w:color w:val="000000"/>
        </w:rPr>
        <w:t xml:space="preserve">см. </w:t>
      </w:r>
      <w:r>
        <w:rPr>
          <w:color w:val="000000"/>
        </w:rPr>
        <w:t xml:space="preserve">Горев, Б. И. </w:t>
      </w:r>
      <w:r>
        <w:rPr>
          <w:i/>
          <w:iCs/>
          <w:color w:val="000000"/>
        </w:rPr>
        <w:t xml:space="preserve">Голъдман, М. И. </w:t>
      </w:r>
      <w:r>
        <w:rPr>
          <w:color w:val="000000"/>
        </w:rPr>
        <w:t xml:space="preserve">— </w:t>
      </w:r>
      <w:r>
        <w:rPr>
          <w:i/>
          <w:iCs/>
          <w:color w:val="000000"/>
        </w:rPr>
        <w:t xml:space="preserve">см. </w:t>
      </w:r>
      <w:r>
        <w:rPr>
          <w:color w:val="000000"/>
        </w:rPr>
        <w:t>Либер, М. И.</w:t>
      </w:r>
    </w:p>
    <w:p w:rsidR="00F97182" w:rsidRDefault="00F97182" w:rsidP="00F97182">
      <w:pPr>
        <w:shd w:val="clear" w:color="auto" w:fill="FFFFFF"/>
        <w:spacing w:before="192" w:line="341" w:lineRule="exact"/>
        <w:ind w:right="5" w:firstLine="274"/>
        <w:jc w:val="both"/>
      </w:pPr>
      <w:r>
        <w:rPr>
          <w:i/>
          <w:iCs/>
          <w:color w:val="000000"/>
        </w:rPr>
        <w:t xml:space="preserve">Горев (Голъдман, </w:t>
      </w:r>
      <w:r>
        <w:rPr>
          <w:color w:val="000000"/>
        </w:rPr>
        <w:t xml:space="preserve">Игорев, Игорь), </w:t>
      </w:r>
      <w:r>
        <w:rPr>
          <w:i/>
          <w:iCs/>
          <w:color w:val="000000"/>
        </w:rPr>
        <w:t xml:space="preserve">Б. И. </w:t>
      </w:r>
      <w:r>
        <w:rPr>
          <w:color w:val="000000"/>
        </w:rPr>
        <w:t>(род. в 1874 г.) — социал-демократ. В 1905 году — член Пе</w:t>
      </w:r>
      <w:r>
        <w:rPr>
          <w:color w:val="000000"/>
        </w:rPr>
        <w:softHyphen/>
        <w:t xml:space="preserve">тербургского комитета РСДРП, большевик. В 1907 году примкнул к меньшевикам. На </w:t>
      </w:r>
      <w:r>
        <w:rPr>
          <w:color w:val="000000"/>
          <w:lang w:val="en-US"/>
        </w:rPr>
        <w:t xml:space="preserve">V </w:t>
      </w:r>
      <w:r>
        <w:rPr>
          <w:color w:val="000000"/>
        </w:rPr>
        <w:t xml:space="preserve">(Лондонском) съезде (1907) был избран от меньшевиков кандидатом в члены ЦК РСДРП. Сотрудничал в органах меньшевиков-ликвидаторов — газете «Голос Социал-Демократа» и журнале «Наша Заря». В 1912 году </w:t>
      </w:r>
      <w:r>
        <w:rPr>
          <w:color w:val="000000"/>
          <w:spacing w:val="1"/>
        </w:rPr>
        <w:t>участвовал в антипартийной августовской конференции в Вене. После Февральской буржуазно-</w:t>
      </w:r>
      <w:r>
        <w:rPr>
          <w:color w:val="000000"/>
        </w:rPr>
        <w:t>демократической революции 1917 года — оборонец, член меньшевистского ЦК. В августе 1920 года зая</w:t>
      </w:r>
      <w:r>
        <w:rPr>
          <w:color w:val="000000"/>
        </w:rPr>
        <w:softHyphen/>
      </w:r>
      <w:r>
        <w:rPr>
          <w:color w:val="000000"/>
          <w:spacing w:val="1"/>
        </w:rPr>
        <w:t xml:space="preserve">вил о своем выходе из меньшевистской организации. Впоследствии находился на преподавательской </w:t>
      </w:r>
      <w:r>
        <w:rPr>
          <w:color w:val="000000"/>
        </w:rPr>
        <w:t xml:space="preserve">работе в ряде вузов. — </w:t>
      </w:r>
      <w:r>
        <w:rPr>
          <w:i/>
          <w:iCs/>
          <w:color w:val="000000"/>
        </w:rPr>
        <w:t>43, 51, 52, 53, 183, 253, 254, 256—259, 287, 297, 323.</w:t>
      </w:r>
    </w:p>
    <w:p w:rsidR="00F97182" w:rsidRDefault="00F97182" w:rsidP="00F97182">
      <w:pPr>
        <w:shd w:val="clear" w:color="auto" w:fill="FFFFFF"/>
        <w:spacing w:before="331"/>
        <w:ind w:left="278"/>
      </w:pPr>
      <w:r>
        <w:rPr>
          <w:i/>
          <w:iCs/>
          <w:color w:val="000000"/>
        </w:rPr>
        <w:t xml:space="preserve">Громовой </w:t>
      </w:r>
      <w:r>
        <w:rPr>
          <w:color w:val="000000"/>
        </w:rPr>
        <w:t xml:space="preserve">— </w:t>
      </w:r>
      <w:r>
        <w:rPr>
          <w:i/>
          <w:iCs/>
          <w:color w:val="000000"/>
        </w:rPr>
        <w:t xml:space="preserve">см. </w:t>
      </w:r>
      <w:r>
        <w:rPr>
          <w:color w:val="000000"/>
        </w:rPr>
        <w:t>Бобрищев-Пушкин, А. В.</w:t>
      </w:r>
    </w:p>
    <w:p w:rsidR="00F97182" w:rsidRDefault="00F97182" w:rsidP="00F97182">
      <w:pPr>
        <w:shd w:val="clear" w:color="auto" w:fill="FFFFFF"/>
        <w:spacing w:before="264" w:line="341" w:lineRule="exact"/>
        <w:ind w:left="5" w:right="10" w:firstLine="274"/>
        <w:jc w:val="both"/>
      </w:pPr>
      <w:r>
        <w:rPr>
          <w:i/>
          <w:iCs/>
          <w:color w:val="000000"/>
        </w:rPr>
        <w:t xml:space="preserve">Гуревич, Э. Л. </w:t>
      </w:r>
      <w:r>
        <w:rPr>
          <w:color w:val="000000"/>
        </w:rPr>
        <w:t>(Смирнов, Е.) (род. в 1865 г.) — публицист, до 1890 года — народоволец, затем примк</w:t>
      </w:r>
      <w:r>
        <w:rPr>
          <w:color w:val="000000"/>
        </w:rPr>
        <w:softHyphen/>
        <w:t xml:space="preserve">нул к социал-демократам; после </w:t>
      </w:r>
      <w:r>
        <w:rPr>
          <w:color w:val="000000"/>
          <w:lang w:val="en-US"/>
        </w:rPr>
        <w:t xml:space="preserve">II </w:t>
      </w:r>
      <w:r>
        <w:rPr>
          <w:color w:val="000000"/>
        </w:rPr>
        <w:t>съезда РСДРП — меньшевик. В годы реакции — ликвидатор, сотруд</w:t>
      </w:r>
      <w:r>
        <w:rPr>
          <w:color w:val="000000"/>
        </w:rPr>
        <w:softHyphen/>
        <w:t xml:space="preserve">ничал в газете левых кадетов «Товарищ». — </w:t>
      </w:r>
      <w:r>
        <w:rPr>
          <w:i/>
          <w:iCs/>
          <w:color w:val="000000"/>
        </w:rPr>
        <w:t>337.</w:t>
      </w:r>
    </w:p>
    <w:p w:rsidR="00F97182" w:rsidRDefault="00F97182" w:rsidP="00F97182">
      <w:pPr>
        <w:shd w:val="clear" w:color="auto" w:fill="FFFFFF"/>
        <w:spacing w:before="235" w:line="346" w:lineRule="exact"/>
        <w:ind w:left="5" w:right="5" w:firstLine="269"/>
        <w:jc w:val="both"/>
      </w:pPr>
      <w:r>
        <w:rPr>
          <w:i/>
          <w:iCs/>
          <w:color w:val="000000"/>
        </w:rPr>
        <w:t xml:space="preserve">Гурко, В. И. </w:t>
      </w:r>
      <w:r>
        <w:rPr>
          <w:color w:val="000000"/>
        </w:rPr>
        <w:t>(1863—1927) — реакционный деятель царской России. В 1906 году — товарищ министра внутренних дел. Играл видную роль в правительстве Горемыкина, оказался замешан в казнокрадстве и растратах и по приговору Сената был отстранен от должности. В 1912 году избран членом Государст</w:t>
      </w:r>
      <w:r>
        <w:rPr>
          <w:color w:val="000000"/>
        </w:rPr>
        <w:softHyphen/>
        <w:t>венного совета. После Октябрьской социалистической революции боролся против Советской власти, бе</w:t>
      </w:r>
      <w:r>
        <w:rPr>
          <w:color w:val="000000"/>
        </w:rPr>
        <w:softHyphen/>
        <w:t xml:space="preserve">лоэмигрант. — </w:t>
      </w:r>
      <w:r>
        <w:rPr>
          <w:i/>
          <w:iCs/>
          <w:color w:val="000000"/>
        </w:rPr>
        <w:t>359</w:t>
      </w:r>
      <w:r>
        <w:rPr>
          <w:color w:val="000000"/>
        </w:rPr>
        <w:t>—</w:t>
      </w:r>
      <w:r>
        <w:rPr>
          <w:i/>
          <w:iCs/>
          <w:color w:val="000000"/>
        </w:rPr>
        <w:t>360.</w:t>
      </w:r>
    </w:p>
    <w:p w:rsidR="00F97182" w:rsidRDefault="00F97182" w:rsidP="00F97182">
      <w:pPr>
        <w:shd w:val="clear" w:color="auto" w:fill="FFFFFF"/>
        <w:spacing w:before="326"/>
        <w:ind w:left="278"/>
      </w:pPr>
      <w:r>
        <w:rPr>
          <w:i/>
          <w:iCs/>
          <w:color w:val="000000"/>
        </w:rPr>
        <w:t xml:space="preserve">Гутоеский, В. А. </w:t>
      </w:r>
      <w:r>
        <w:rPr>
          <w:color w:val="000000"/>
        </w:rPr>
        <w:t xml:space="preserve">— </w:t>
      </w:r>
      <w:r>
        <w:rPr>
          <w:i/>
          <w:iCs/>
          <w:color w:val="000000"/>
        </w:rPr>
        <w:t xml:space="preserve">см. </w:t>
      </w:r>
      <w:r>
        <w:rPr>
          <w:color w:val="000000"/>
        </w:rPr>
        <w:t>Маевский, Е.</w:t>
      </w:r>
    </w:p>
    <w:p w:rsidR="00F97182" w:rsidRDefault="00F97182" w:rsidP="00F97182">
      <w:pPr>
        <w:shd w:val="clear" w:color="auto" w:fill="FFFFFF"/>
        <w:spacing w:before="259" w:line="346" w:lineRule="exact"/>
        <w:ind w:left="5" w:right="10" w:firstLine="274"/>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од революции 1905— 1907 годов выступал против революционного движения, поддерживая правитель</w:t>
      </w:r>
      <w:r>
        <w:rPr>
          <w:color w:val="000000"/>
        </w:rPr>
        <w:softHyphen/>
        <w:t>ственную политику беспощадных репрессий по</w:t>
      </w:r>
    </w:p>
    <w:p w:rsidR="00F97182" w:rsidRDefault="00F97182" w:rsidP="00F97182">
      <w:pPr>
        <w:shd w:val="clear" w:color="auto" w:fill="FFFFFF"/>
        <w:spacing w:before="259" w:line="346" w:lineRule="exact"/>
        <w:ind w:left="5" w:right="10" w:firstLine="274"/>
        <w:jc w:val="both"/>
        <w:sectPr w:rsidR="00F97182">
          <w:pgSz w:w="11909" w:h="16834"/>
          <w:pgMar w:top="1440" w:right="1409"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F97182" w:rsidRDefault="00F97182" w:rsidP="00F97182">
      <w:pPr>
        <w:shd w:val="clear" w:color="auto" w:fill="FFFFFF"/>
        <w:spacing w:before="792" w:line="341" w:lineRule="exact"/>
        <w:ind w:right="5"/>
        <w:jc w:val="both"/>
      </w:pPr>
      <w:r>
        <w:rPr>
          <w:color w:val="000000"/>
        </w:rPr>
        <w:t xml:space="preserve">отношению к рабочему классу и крестьянству. В 1910—1911 годах — председатель </w:t>
      </w:r>
      <w:r>
        <w:rPr>
          <w:color w:val="000000"/>
          <w:lang w:val="en-US"/>
        </w:rPr>
        <w:t xml:space="preserve">III </w:t>
      </w:r>
      <w:r>
        <w:rPr>
          <w:color w:val="000000"/>
        </w:rPr>
        <w:t xml:space="preserve">Государственной </w:t>
      </w:r>
      <w:r>
        <w:rPr>
          <w:color w:val="000000"/>
          <w:spacing w:val="-1"/>
        </w:rPr>
        <w:t>думы. Во время первой мировой войны был председателем Центрального военно-промышленного коми</w:t>
      </w:r>
      <w:r>
        <w:rPr>
          <w:color w:val="000000"/>
          <w:spacing w:val="-1"/>
        </w:rPr>
        <w:softHyphen/>
      </w:r>
      <w:r>
        <w:rPr>
          <w:color w:val="000000"/>
        </w:rPr>
        <w:t>тета и членом Особого совещания по обороне. После Февральской буржуазно-демократической револю</w:t>
      </w:r>
      <w:r>
        <w:rPr>
          <w:color w:val="000000"/>
        </w:rPr>
        <w:softHyphen/>
        <w:t>ции 1917 года — военный и морской министр первого состава буржуазного Временного правительства. В августе 1917 года участвовал в организации корниловского мятежа. После Октябрьской социалистиче</w:t>
      </w:r>
      <w:r>
        <w:rPr>
          <w:color w:val="000000"/>
        </w:rPr>
        <w:softHyphen/>
        <w:t xml:space="preserve">ской революции активно боролся против Советской власти, белоэмигрант. — </w:t>
      </w:r>
      <w:r>
        <w:rPr>
          <w:i/>
          <w:iCs/>
          <w:color w:val="000000"/>
        </w:rPr>
        <w:t>116, 136, 327</w:t>
      </w:r>
      <w:r>
        <w:rPr>
          <w:color w:val="000000"/>
        </w:rPr>
        <w:t>—</w:t>
      </w:r>
      <w:r>
        <w:rPr>
          <w:i/>
          <w:iCs/>
          <w:color w:val="000000"/>
        </w:rPr>
        <w:t>328, 332</w:t>
      </w:r>
      <w:r>
        <w:rPr>
          <w:color w:val="000000"/>
        </w:rPr>
        <w:t xml:space="preserve">— </w:t>
      </w:r>
      <w:r>
        <w:rPr>
          <w:i/>
          <w:iCs/>
          <w:color w:val="000000"/>
        </w:rPr>
        <w:t>333, 369, 371, 372, 373, 375, 404—405.</w:t>
      </w:r>
    </w:p>
    <w:p w:rsidR="00F97182" w:rsidRDefault="00F97182" w:rsidP="00F97182">
      <w:pPr>
        <w:shd w:val="clear" w:color="auto" w:fill="FFFFFF"/>
        <w:spacing w:before="494"/>
        <w:jc w:val="center"/>
      </w:pPr>
      <w:r>
        <w:rPr>
          <w:rFonts w:ascii="Arial" w:hAnsi="Arial"/>
          <w:b/>
          <w:bCs/>
          <w:color w:val="000000"/>
          <w:sz w:val="28"/>
          <w:szCs w:val="28"/>
        </w:rPr>
        <w:t>Д</w:t>
      </w:r>
    </w:p>
    <w:p w:rsidR="00F97182" w:rsidRDefault="00F97182" w:rsidP="00F97182">
      <w:pPr>
        <w:shd w:val="clear" w:color="auto" w:fill="FFFFFF"/>
        <w:spacing w:before="384" w:line="341" w:lineRule="exact"/>
        <w:ind w:firstLine="264"/>
        <w:jc w:val="both"/>
      </w:pPr>
      <w:r>
        <w:rPr>
          <w:i/>
          <w:iCs/>
          <w:color w:val="000000"/>
        </w:rPr>
        <w:t xml:space="preserve">Дан (Гурвич), Ф. И. </w:t>
      </w:r>
      <w:r>
        <w:rPr>
          <w:color w:val="000000"/>
        </w:rPr>
        <w:t xml:space="preserve">(1871—1947) — один из лидеров меньшевиков. Был участником </w:t>
      </w:r>
      <w:r>
        <w:rPr>
          <w:color w:val="000000"/>
          <w:lang w:val="en-US"/>
        </w:rPr>
        <w:t xml:space="preserve">IV </w:t>
      </w:r>
      <w:r>
        <w:rPr>
          <w:color w:val="000000"/>
        </w:rPr>
        <w:t>(Объедини</w:t>
      </w:r>
      <w:r>
        <w:rPr>
          <w:color w:val="000000"/>
        </w:rPr>
        <w:softHyphen/>
        <w:t xml:space="preserve">тельного), </w:t>
      </w:r>
      <w:r>
        <w:rPr>
          <w:color w:val="000000"/>
          <w:lang w:val="en-US"/>
        </w:rPr>
        <w:t xml:space="preserve">V </w:t>
      </w:r>
      <w:r>
        <w:rPr>
          <w:color w:val="000000"/>
        </w:rPr>
        <w:t>(Лондонского) съездов РСДРП и ряда конференций. В годы реакции и нового революцион</w:t>
      </w:r>
      <w:r>
        <w:rPr>
          <w:color w:val="000000"/>
        </w:rPr>
        <w:softHyphen/>
      </w:r>
      <w:r>
        <w:rPr>
          <w:color w:val="000000"/>
          <w:spacing w:val="-1"/>
        </w:rPr>
        <w:t xml:space="preserve">ного подъема возглавлял за границей группу ликвидаторов, редактировал ликвидаторскую газету «Голос </w:t>
      </w:r>
      <w:r>
        <w:rPr>
          <w:color w:val="000000"/>
        </w:rPr>
        <w:t>Социал-Демократа». Во время первой мировой войны — оборонец. После Февральской буржуазно-демократической революции 1917 года — член Исполкома Петроградского Совета и Президиума ЦИК первого созыва, поддерживал буржуазное Временное правительство. После Октябрьской социалистиче</w:t>
      </w:r>
      <w:r>
        <w:rPr>
          <w:color w:val="000000"/>
        </w:rPr>
        <w:softHyphen/>
        <w:t>ской революции боролся против Советской власти. В начале 1922 года был выслан за границу как не</w:t>
      </w:r>
      <w:r>
        <w:rPr>
          <w:color w:val="000000"/>
        </w:rPr>
        <w:softHyphen/>
        <w:t xml:space="preserve">примиримый враг Советского государства. — </w:t>
      </w:r>
      <w:r>
        <w:rPr>
          <w:i/>
          <w:iCs/>
          <w:color w:val="000000"/>
        </w:rPr>
        <w:t>61, 159, 181, 182, 183, 188—189, 265, 296, 297, 300, 309, 320, 351, 367.</w:t>
      </w:r>
    </w:p>
    <w:p w:rsidR="00F97182" w:rsidRDefault="00F97182" w:rsidP="00F97182">
      <w:pPr>
        <w:shd w:val="clear" w:color="auto" w:fill="FFFFFF"/>
        <w:spacing w:before="230" w:line="346" w:lineRule="exact"/>
        <w:ind w:left="5" w:firstLine="254"/>
        <w:jc w:val="both"/>
      </w:pPr>
      <w:r>
        <w:rPr>
          <w:i/>
          <w:iCs/>
          <w:color w:val="000000"/>
        </w:rPr>
        <w:t xml:space="preserve">Даниельсон, </w:t>
      </w:r>
      <w:r>
        <w:rPr>
          <w:i/>
          <w:iCs/>
          <w:color w:val="000000"/>
          <w:lang w:val="el-GR"/>
        </w:rPr>
        <w:t xml:space="preserve">Η. Φ. </w:t>
      </w:r>
      <w:r>
        <w:rPr>
          <w:color w:val="000000"/>
        </w:rPr>
        <w:t>(Ник. —он, Николай —он) (1844—1918) — писатель-экономист, один из идеологов либерального народничества 80—90-х годов. Завершил начатый Г. А. Лопатиным первый перевод «Ка</w:t>
      </w:r>
      <w:r>
        <w:rPr>
          <w:color w:val="000000"/>
        </w:rPr>
        <w:softHyphen/>
        <w:t>питала» К. Маркса на русский язык, в связи с чем имел переписку с К. Марксом и Ф. Энгельсом. Однако существа марксизма Даниельсон не понял и впоследствии выступал против него. В 1893 году издал кни</w:t>
      </w:r>
      <w:r>
        <w:rPr>
          <w:color w:val="000000"/>
        </w:rPr>
        <w:softHyphen/>
      </w:r>
      <w:r>
        <w:rPr>
          <w:color w:val="000000"/>
          <w:spacing w:val="-1"/>
        </w:rPr>
        <w:t>гу «Очерки нашего пореформенного общественного хозяйства», которая вместе с работами В. П. Ворон</w:t>
      </w:r>
      <w:r>
        <w:rPr>
          <w:color w:val="000000"/>
          <w:spacing w:val="-1"/>
        </w:rPr>
        <w:softHyphen/>
        <w:t xml:space="preserve">цова служила теоретическим обоснованием либерального народничества. В. И. Ленин в ряде своих работ </w:t>
      </w:r>
      <w:r>
        <w:rPr>
          <w:color w:val="000000"/>
        </w:rPr>
        <w:t xml:space="preserve">резко критиковал взгляды Даниельсона. — </w:t>
      </w:r>
      <w:r>
        <w:rPr>
          <w:i/>
          <w:iCs/>
          <w:color w:val="000000"/>
        </w:rPr>
        <w:t>161, 162, 163.</w:t>
      </w:r>
    </w:p>
    <w:p w:rsidR="00F97182" w:rsidRDefault="00F97182" w:rsidP="00F97182">
      <w:pPr>
        <w:shd w:val="clear" w:color="auto" w:fill="FFFFFF"/>
        <w:spacing w:before="226" w:line="346" w:lineRule="exact"/>
        <w:ind w:firstLine="254"/>
        <w:jc w:val="both"/>
      </w:pPr>
      <w:r>
        <w:rPr>
          <w:i/>
          <w:iCs/>
          <w:color w:val="000000"/>
        </w:rPr>
        <w:t xml:space="preserve">Данишевский, К. </w:t>
      </w:r>
      <w:r>
        <w:rPr>
          <w:i/>
          <w:iCs/>
          <w:color w:val="000000"/>
          <w:lang w:val="en-US"/>
        </w:rPr>
        <w:t xml:space="preserve">X. </w:t>
      </w:r>
      <w:r>
        <w:rPr>
          <w:color w:val="000000"/>
        </w:rPr>
        <w:t xml:space="preserve">(Герман) (1884—1941) — член РСДРП с 1900 года, большевик. С конца 1906 года входил в ЦК РСДРП от Социал-демократии Латышского края, на </w:t>
      </w:r>
      <w:r>
        <w:rPr>
          <w:color w:val="000000"/>
          <w:lang w:val="en-US"/>
        </w:rPr>
        <w:t xml:space="preserve">V </w:t>
      </w:r>
      <w:r>
        <w:rPr>
          <w:color w:val="000000"/>
        </w:rPr>
        <w:t xml:space="preserve">(Лондонском) съезде был избран в ЦК РСДРП. После Февральской буржуазно-демократической революции 1917 года — член Московского комитета РСДРП (б) и Московского Совета рабочих и солдатских депутатов. С мая 1917 года — один из редакторов Центрального органа Латышской социал-демократии газеты </w:t>
      </w:r>
      <w:r>
        <w:rPr>
          <w:color w:val="000000"/>
          <w:lang w:val="de-DE"/>
        </w:rPr>
        <w:t xml:space="preserve">«Zinna» </w:t>
      </w:r>
      <w:r>
        <w:rPr>
          <w:color w:val="000000"/>
        </w:rPr>
        <w:t>(«Борьба») и большеви</w:t>
      </w:r>
      <w:r>
        <w:rPr>
          <w:color w:val="000000"/>
        </w:rPr>
        <w:softHyphen/>
        <w:t>стской газеты «Окопная Правда». После Октябрьской</w:t>
      </w:r>
    </w:p>
    <w:p w:rsidR="00F97182" w:rsidRDefault="00F97182" w:rsidP="00F97182">
      <w:pPr>
        <w:shd w:val="clear" w:color="auto" w:fill="FFFFFF"/>
        <w:spacing w:before="226" w:line="346" w:lineRule="exact"/>
        <w:ind w:firstLine="25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F97182" w:rsidRDefault="00F97182" w:rsidP="00F97182">
      <w:pPr>
        <w:shd w:val="clear" w:color="auto" w:fill="FFFFFF"/>
        <w:spacing w:before="797" w:line="341" w:lineRule="exact"/>
        <w:ind w:left="5" w:right="5"/>
        <w:jc w:val="both"/>
      </w:pPr>
      <w:r>
        <w:rPr>
          <w:color w:val="000000"/>
        </w:rPr>
        <w:t>социалистической революции — член Реввоенсовета Республики и Реввоенсовета Восточного фронта, председатель Реввоентрибунала Республики. После установления Советской власти в Латвии — предсе</w:t>
      </w:r>
      <w:r>
        <w:rPr>
          <w:color w:val="000000"/>
        </w:rPr>
        <w:softHyphen/>
        <w:t>датель Реввоенсовета Латвии. С 1921 года секретарь Сибирского бюро ЦК РСДРП (б), затем был на ру</w:t>
      </w:r>
      <w:r>
        <w:rPr>
          <w:color w:val="000000"/>
        </w:rPr>
        <w:softHyphen/>
        <w:t>ководящей хозяйственной работе. — 350.</w:t>
      </w:r>
    </w:p>
    <w:p w:rsidR="00F97182" w:rsidRDefault="00F97182" w:rsidP="00F97182">
      <w:pPr>
        <w:shd w:val="clear" w:color="auto" w:fill="FFFFFF"/>
        <w:spacing w:before="235" w:line="346" w:lineRule="exact"/>
        <w:ind w:left="5" w:right="5" w:firstLine="259"/>
        <w:jc w:val="both"/>
      </w:pPr>
      <w:r>
        <w:rPr>
          <w:i/>
          <w:iCs/>
          <w:color w:val="000000"/>
        </w:rPr>
        <w:t xml:space="preserve">Джордж </w:t>
      </w:r>
      <w:r>
        <w:rPr>
          <w:color w:val="000000"/>
          <w:lang w:val="de-DE"/>
        </w:rPr>
        <w:t xml:space="preserve">(George), </w:t>
      </w:r>
      <w:r>
        <w:rPr>
          <w:i/>
          <w:iCs/>
          <w:color w:val="000000"/>
        </w:rPr>
        <w:t xml:space="preserve">Генри </w:t>
      </w:r>
      <w:r>
        <w:rPr>
          <w:color w:val="000000"/>
        </w:rPr>
        <w:t>(1839—1897) — американский мелкобуржуазный экономист и публицист. Характеристику Джорджа см. в письме Маркса к Зорге от 20 июня 1881 года и в предисловии Ф. Энгель</w:t>
      </w:r>
      <w:r>
        <w:rPr>
          <w:color w:val="000000"/>
        </w:rPr>
        <w:softHyphen/>
        <w:t xml:space="preserve">са к американскому изданию работы «Положение рабочего класса в Англии» (К. Маркс и Ф. Энгельс. Сочинения, т. </w:t>
      </w:r>
      <w:r>
        <w:rPr>
          <w:color w:val="000000"/>
          <w:lang w:val="en-US"/>
        </w:rPr>
        <w:t xml:space="preserve">XXVII, </w:t>
      </w:r>
      <w:r>
        <w:rPr>
          <w:color w:val="000000"/>
        </w:rPr>
        <w:t xml:space="preserve">1935, стр. 137—140; т. </w:t>
      </w:r>
      <w:r>
        <w:rPr>
          <w:color w:val="000000"/>
          <w:lang w:val="en-US"/>
        </w:rPr>
        <w:t xml:space="preserve">XVI, </w:t>
      </w:r>
      <w:r>
        <w:rPr>
          <w:color w:val="000000"/>
        </w:rPr>
        <w:t xml:space="preserve">ч. </w:t>
      </w:r>
      <w:r>
        <w:rPr>
          <w:color w:val="000000"/>
          <w:lang w:val="en-US"/>
        </w:rPr>
        <w:t xml:space="preserve">I, </w:t>
      </w:r>
      <w:r>
        <w:rPr>
          <w:color w:val="000000"/>
        </w:rPr>
        <w:t xml:space="preserve">1937, стр. 286— 288). — </w:t>
      </w:r>
      <w:r>
        <w:rPr>
          <w:i/>
          <w:iCs/>
          <w:color w:val="000000"/>
        </w:rPr>
        <w:t>395.</w:t>
      </w:r>
    </w:p>
    <w:p w:rsidR="00F97182" w:rsidRDefault="00F97182" w:rsidP="00F97182">
      <w:pPr>
        <w:shd w:val="clear" w:color="auto" w:fill="FFFFFF"/>
        <w:spacing w:before="331"/>
        <w:ind w:left="264"/>
      </w:pPr>
      <w:r>
        <w:rPr>
          <w:i/>
          <w:iCs/>
          <w:color w:val="000000"/>
        </w:rPr>
        <w:t xml:space="preserve">Дионео </w:t>
      </w:r>
      <w:r>
        <w:rPr>
          <w:color w:val="000000"/>
        </w:rPr>
        <w:t xml:space="preserve">— </w:t>
      </w:r>
      <w:r>
        <w:rPr>
          <w:i/>
          <w:iCs/>
          <w:color w:val="000000"/>
        </w:rPr>
        <w:t xml:space="preserve">см. </w:t>
      </w:r>
      <w:r>
        <w:rPr>
          <w:color w:val="000000"/>
        </w:rPr>
        <w:t>Шкловский, И. В.</w:t>
      </w:r>
    </w:p>
    <w:p w:rsidR="00F97182" w:rsidRDefault="00F97182" w:rsidP="00F97182">
      <w:pPr>
        <w:shd w:val="clear" w:color="auto" w:fill="FFFFFF"/>
        <w:spacing w:before="259" w:line="346" w:lineRule="exact"/>
        <w:ind w:left="5" w:right="5" w:firstLine="235"/>
        <w:jc w:val="both"/>
      </w:pPr>
      <w:r>
        <w:rPr>
          <w:i/>
          <w:iCs/>
          <w:color w:val="000000"/>
        </w:rPr>
        <w:t xml:space="preserve">Дневницкий, П. Н. (Цедербаум, Ф. О.) </w:t>
      </w:r>
      <w:r>
        <w:rPr>
          <w:color w:val="000000"/>
        </w:rPr>
        <w:t>(род. в 1883 г.) — социал-демократ, меньшевик, публицист. С 1909 года жил за границей, примыкал к меньшевикам-партийцам, сотрудничал в плехановском «Дневни</w:t>
      </w:r>
      <w:r>
        <w:rPr>
          <w:color w:val="000000"/>
        </w:rPr>
        <w:softHyphen/>
        <w:t>ке Социал-Демократа», участвовал в большевистских газетах «Звезда» и «Правда».</w:t>
      </w:r>
    </w:p>
    <w:p w:rsidR="00F97182" w:rsidRDefault="00F97182" w:rsidP="00F97182">
      <w:pPr>
        <w:shd w:val="clear" w:color="auto" w:fill="FFFFFF"/>
        <w:spacing w:before="206"/>
        <w:ind w:left="288"/>
      </w:pPr>
      <w:r>
        <w:rPr>
          <w:color w:val="000000"/>
        </w:rPr>
        <w:t xml:space="preserve">После Октябрьской социалистической революции выступал против Советской власти. — </w:t>
      </w:r>
      <w:r>
        <w:rPr>
          <w:i/>
          <w:iCs/>
          <w:color w:val="000000"/>
        </w:rPr>
        <w:t>315.</w:t>
      </w:r>
    </w:p>
    <w:p w:rsidR="00F97182" w:rsidRDefault="00F97182" w:rsidP="00F97182">
      <w:pPr>
        <w:shd w:val="clear" w:color="auto" w:fill="FFFFFF"/>
        <w:spacing w:before="264" w:line="341" w:lineRule="exact"/>
        <w:ind w:firstLine="259"/>
        <w:jc w:val="both"/>
      </w:pPr>
      <w:r>
        <w:rPr>
          <w:i/>
          <w:iCs/>
          <w:color w:val="000000"/>
        </w:rPr>
        <w:t xml:space="preserve">Дубровинский, И. Ф. </w:t>
      </w:r>
      <w:r>
        <w:rPr>
          <w:color w:val="000000"/>
        </w:rPr>
        <w:t xml:space="preserve">(Иннокентиев, Иннокентий, Инок) (1877—1913) — один из видных деятелей </w:t>
      </w:r>
      <w:r>
        <w:rPr>
          <w:color w:val="000000"/>
          <w:spacing w:val="1"/>
        </w:rPr>
        <w:t xml:space="preserve">партии большевиков, профессиональный революционер. Был одним из руководителей «Московского </w:t>
      </w:r>
      <w:r>
        <w:rPr>
          <w:color w:val="000000"/>
        </w:rPr>
        <w:t xml:space="preserve">рабочего союза». С 1902 года — агент «Искры». После </w:t>
      </w:r>
      <w:r>
        <w:rPr>
          <w:color w:val="000000"/>
          <w:lang w:val="en-US"/>
        </w:rPr>
        <w:t xml:space="preserve">II </w:t>
      </w:r>
      <w:r>
        <w:rPr>
          <w:color w:val="000000"/>
        </w:rPr>
        <w:t xml:space="preserve">съезда РСДРП был кооптирован в ЦК. В 1905 году — один из организаторов и руководителей вооруженного восстания в Москве. На </w:t>
      </w:r>
      <w:r>
        <w:rPr>
          <w:color w:val="000000"/>
          <w:lang w:val="en-US"/>
        </w:rPr>
        <w:t xml:space="preserve">V </w:t>
      </w:r>
      <w:r>
        <w:rPr>
          <w:color w:val="000000"/>
        </w:rPr>
        <w:t xml:space="preserve">(Лондонском) съезде РСДРП был избран членом ЦК. Находясь за границей, работал в редакции «Пролетария». В годы </w:t>
      </w:r>
      <w:r>
        <w:rPr>
          <w:color w:val="000000"/>
          <w:spacing w:val="1"/>
        </w:rPr>
        <w:t>реакции проявлял примиренческие колебания по отношению к меньшевикам-ликвидаторам. Неодно</w:t>
      </w:r>
      <w:r>
        <w:rPr>
          <w:color w:val="000000"/>
          <w:spacing w:val="1"/>
        </w:rPr>
        <w:softHyphen/>
      </w:r>
      <w:r>
        <w:rPr>
          <w:color w:val="000000"/>
        </w:rPr>
        <w:t>кратно подвергался репрессиям, в 1913 году погиб в Туру ханской ссылке. В. И. Ленин, отмечая прими</w:t>
      </w:r>
      <w:r>
        <w:rPr>
          <w:color w:val="000000"/>
        </w:rPr>
        <w:softHyphen/>
        <w:t>ренческие ошибки Дубровинского, в то же время высоко ценил его как одного из крупнейших организа</w:t>
      </w:r>
      <w:r>
        <w:rPr>
          <w:color w:val="000000"/>
        </w:rPr>
        <w:softHyphen/>
        <w:t xml:space="preserve">торов партии, беззаветно преданного делу рабочего класса. — </w:t>
      </w:r>
      <w:r>
        <w:rPr>
          <w:i/>
          <w:iCs/>
          <w:color w:val="000000"/>
        </w:rPr>
        <w:t>158, 253, 254, 260, 262, 263, 264, 270, 271, 348.</w:t>
      </w:r>
    </w:p>
    <w:p w:rsidR="00F97182" w:rsidRDefault="00F97182" w:rsidP="00F97182">
      <w:pPr>
        <w:shd w:val="clear" w:color="auto" w:fill="FFFFFF"/>
        <w:spacing w:before="240" w:line="341" w:lineRule="exact"/>
        <w:ind w:left="5" w:right="5" w:firstLine="259"/>
        <w:jc w:val="both"/>
      </w:pPr>
      <w:r>
        <w:rPr>
          <w:i/>
          <w:iCs/>
          <w:color w:val="000000"/>
        </w:rPr>
        <w:t xml:space="preserve">Думбадзе, И. А. </w:t>
      </w:r>
      <w:r>
        <w:rPr>
          <w:color w:val="000000"/>
        </w:rPr>
        <w:t xml:space="preserve">(1851—1916) — генерал царской армии, черносотенец, сторонник русификаторской политики на Кавказе. В 1906 году был назначен главноначальствующим города Ялты, превратил его в свою вотчину, терроризировал население, вмешивался в судебные дела. В 1910 году был уволен, но вскоре снова был назначен градоначальником Ялты. — </w:t>
      </w:r>
      <w:r>
        <w:rPr>
          <w:i/>
          <w:iCs/>
          <w:color w:val="000000"/>
        </w:rPr>
        <w:t>359</w:t>
      </w:r>
      <w:r>
        <w:rPr>
          <w:color w:val="000000"/>
        </w:rPr>
        <w:t>—</w:t>
      </w:r>
      <w:r>
        <w:rPr>
          <w:i/>
          <w:iCs/>
          <w:color w:val="000000"/>
        </w:rPr>
        <w:t>360,408</w:t>
      </w:r>
      <w:r>
        <w:rPr>
          <w:color w:val="000000"/>
        </w:rPr>
        <w:t>—</w:t>
      </w:r>
      <w:r>
        <w:rPr>
          <w:i/>
          <w:iCs/>
          <w:color w:val="000000"/>
        </w:rPr>
        <w:t>409.</w:t>
      </w:r>
    </w:p>
    <w:p w:rsidR="00F97182" w:rsidRDefault="00F97182" w:rsidP="00F97182">
      <w:pPr>
        <w:shd w:val="clear" w:color="auto" w:fill="FFFFFF"/>
        <w:spacing w:before="235" w:line="346" w:lineRule="exact"/>
        <w:ind w:left="5" w:right="14" w:firstLine="259"/>
        <w:jc w:val="both"/>
      </w:pPr>
      <w:r>
        <w:rPr>
          <w:i/>
          <w:iCs/>
          <w:color w:val="000000"/>
        </w:rPr>
        <w:t xml:space="preserve">Дурново, П. Н. </w:t>
      </w:r>
      <w:r>
        <w:rPr>
          <w:color w:val="000000"/>
        </w:rPr>
        <w:t>(1844—1915) — один из реакционнейших государственных деятелей царской России. В 1884—1893 годах</w:t>
      </w:r>
    </w:p>
    <w:p w:rsidR="00F97182" w:rsidRDefault="00F97182" w:rsidP="00F97182">
      <w:pPr>
        <w:shd w:val="clear" w:color="auto" w:fill="FFFFFF"/>
        <w:spacing w:before="235" w:line="346" w:lineRule="exact"/>
        <w:ind w:left="5" w:right="14" w:firstLine="259"/>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499"/>
        </w:tabs>
        <w:ind w:left="10"/>
      </w:pPr>
      <w:r>
        <w:rPr>
          <w:color w:val="000000"/>
          <w:u w:val="single"/>
        </w:rPr>
        <w:lastRenderedPageBreak/>
        <w:t>528</w:t>
      </w:r>
      <w:r>
        <w:rPr>
          <w:color w:val="000000"/>
          <w:u w:val="single"/>
        </w:rPr>
        <w:tab/>
      </w:r>
      <w:r>
        <w:rPr>
          <w:color w:val="000000"/>
          <w:spacing w:val="-3"/>
          <w:u w:val="single"/>
        </w:rPr>
        <w:t>УКАЗАТЕЛЬ ИМЕН</w:t>
      </w:r>
    </w:p>
    <w:p w:rsidR="00F97182" w:rsidRDefault="00F97182" w:rsidP="00F97182">
      <w:pPr>
        <w:shd w:val="clear" w:color="auto" w:fill="FFFFFF"/>
        <w:spacing w:before="787" w:line="346" w:lineRule="exact"/>
        <w:ind w:right="5"/>
        <w:jc w:val="both"/>
      </w:pPr>
      <w:r>
        <w:rPr>
          <w:color w:val="000000"/>
        </w:rPr>
        <w:t>был директором департамента полиции; в 1900—1905 годах — товарищ министра внутренних дел. В октябре 1905 года был назначен министром внутренних дел, применял жестокие меры для подавления первой русской революции, вдохновлял черносотенные организации на погромы. С 1906 года — член Государственного совета. —</w:t>
      </w:r>
      <w:r>
        <w:rPr>
          <w:i/>
          <w:iCs/>
          <w:color w:val="000000"/>
        </w:rPr>
        <w:t>327, 328, 369.</w:t>
      </w:r>
    </w:p>
    <w:p w:rsidR="00F97182" w:rsidRDefault="00F97182" w:rsidP="00F97182">
      <w:pPr>
        <w:shd w:val="clear" w:color="auto" w:fill="FFFFFF"/>
        <w:spacing w:before="230" w:line="346" w:lineRule="exact"/>
        <w:ind w:left="5" w:right="5" w:firstLine="254"/>
        <w:jc w:val="both"/>
      </w:pPr>
      <w:r>
        <w:rPr>
          <w:i/>
          <w:iCs/>
          <w:color w:val="000000"/>
        </w:rPr>
        <w:t xml:space="preserve">Дюма </w:t>
      </w:r>
      <w:r>
        <w:rPr>
          <w:color w:val="000000"/>
          <w:lang w:val="de-DE"/>
        </w:rPr>
        <w:t xml:space="preserve">(Dumas), </w:t>
      </w:r>
      <w:r>
        <w:rPr>
          <w:i/>
          <w:iCs/>
          <w:color w:val="000000"/>
        </w:rPr>
        <w:t xml:space="preserve">Шарль </w:t>
      </w:r>
      <w:r>
        <w:rPr>
          <w:color w:val="000000"/>
        </w:rPr>
        <w:t>(род. в 1883 г.) — журналист и публицист, член Социалистической партии Франции, депутат парламента. Сотрудничал в ряде французских и иностранных социалистических орга</w:t>
      </w:r>
      <w:r>
        <w:rPr>
          <w:color w:val="000000"/>
        </w:rPr>
        <w:softHyphen/>
        <w:t xml:space="preserve">нов печати. — </w:t>
      </w:r>
      <w:r>
        <w:rPr>
          <w:i/>
          <w:iCs/>
          <w:color w:val="000000"/>
        </w:rPr>
        <w:t>386.</w:t>
      </w:r>
    </w:p>
    <w:p w:rsidR="00F97182" w:rsidRDefault="00F97182" w:rsidP="00F97182">
      <w:pPr>
        <w:shd w:val="clear" w:color="auto" w:fill="FFFFFF"/>
        <w:spacing w:before="235" w:line="346" w:lineRule="exact"/>
        <w:ind w:right="5" w:firstLine="254"/>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(1833—1921) — немецкий философ и экономист, мелкобуржуазный идео</w:t>
      </w:r>
      <w:r>
        <w:rPr>
          <w:color w:val="000000"/>
        </w:rPr>
        <w:softHyphen/>
      </w:r>
      <w:r>
        <w:rPr>
          <w:color w:val="000000"/>
          <w:spacing w:val="-1"/>
        </w:rPr>
        <w:t>лог. Философские взгляды Дюринга представляли собой эклектическую смесь позитивизма, метафизиче</w:t>
      </w:r>
      <w:r>
        <w:rPr>
          <w:color w:val="000000"/>
          <w:spacing w:val="-1"/>
        </w:rPr>
        <w:softHyphen/>
        <w:t>ского материализма и идеализма. Взгляды Дюринга, нашедшие поддержку среди части германской соци</w:t>
      </w:r>
      <w:r>
        <w:rPr>
          <w:color w:val="000000"/>
          <w:spacing w:val="-1"/>
        </w:rPr>
        <w:softHyphen/>
        <w:t>ал-демократии, были подвергнуты критике Энгельсом в книге «Анти-Дюринг. Переворот в науке, произ</w:t>
      </w:r>
      <w:r>
        <w:rPr>
          <w:color w:val="000000"/>
          <w:spacing w:val="-1"/>
        </w:rPr>
        <w:softHyphen/>
      </w:r>
      <w:r>
        <w:rPr>
          <w:color w:val="000000"/>
          <w:spacing w:val="1"/>
        </w:rPr>
        <w:t xml:space="preserve">веденный господином Евгением Дюрингом». Ленин в своей книге «Материализм и эмпириокритицизм» </w:t>
      </w:r>
      <w:r>
        <w:rPr>
          <w:color w:val="000000"/>
        </w:rPr>
        <w:t>и в ряде других произведений неоднократно критиковал эклектические воззрения Дюринга.</w:t>
      </w:r>
    </w:p>
    <w:p w:rsidR="00F97182" w:rsidRDefault="00F97182" w:rsidP="00F97182">
      <w:pPr>
        <w:shd w:val="clear" w:color="auto" w:fill="FFFFFF"/>
        <w:spacing w:before="110" w:line="346" w:lineRule="exact"/>
        <w:ind w:left="5" w:right="10" w:firstLine="283"/>
        <w:jc w:val="both"/>
      </w:pPr>
      <w:r>
        <w:rPr>
          <w:color w:val="000000"/>
        </w:rPr>
        <w:t xml:space="preserve">Основные работы Дюринга: «Критическая история национальной экономии и социализма», «Курс национальной и социальной экономии», «Курс философии». — </w:t>
      </w:r>
      <w:r>
        <w:rPr>
          <w:i/>
          <w:iCs/>
          <w:color w:val="000000"/>
        </w:rPr>
        <w:t>125, 126.</w:t>
      </w:r>
    </w:p>
    <w:p w:rsidR="00F97182" w:rsidRDefault="00F97182" w:rsidP="00F97182">
      <w:pPr>
        <w:shd w:val="clear" w:color="auto" w:fill="FFFFFF"/>
        <w:spacing w:before="211"/>
        <w:ind w:right="10"/>
        <w:jc w:val="center"/>
      </w:pPr>
      <w:r>
        <w:rPr>
          <w:b/>
          <w:bCs/>
          <w:color w:val="000000"/>
          <w:sz w:val="28"/>
          <w:szCs w:val="28"/>
          <w:lang w:val="el-GR"/>
        </w:rPr>
        <w:t>Ε</w:t>
      </w:r>
    </w:p>
    <w:p w:rsidR="00F97182" w:rsidRDefault="00F97182" w:rsidP="00F97182">
      <w:pPr>
        <w:shd w:val="clear" w:color="auto" w:fill="FFFFFF"/>
        <w:spacing w:before="187" w:line="341" w:lineRule="exact"/>
        <w:ind w:firstLine="278"/>
        <w:jc w:val="both"/>
      </w:pPr>
      <w:r>
        <w:rPr>
          <w:i/>
          <w:iCs/>
          <w:color w:val="000000"/>
        </w:rPr>
        <w:t xml:space="preserve">Ермолаев, К. М. </w:t>
      </w:r>
      <w:r>
        <w:rPr>
          <w:color w:val="000000"/>
        </w:rPr>
        <w:t xml:space="preserve">(Роман) (1884—1919) — социал-демократ, меньшевик. В 1904—1905 годах работал в Петербурге и Донецком бассейне. Делегат </w:t>
      </w:r>
      <w:r>
        <w:rPr>
          <w:color w:val="000000"/>
          <w:lang w:val="en-US"/>
        </w:rPr>
        <w:t xml:space="preserve">V </w:t>
      </w:r>
      <w:r>
        <w:rPr>
          <w:color w:val="000000"/>
        </w:rPr>
        <w:t>(Лондонского) съезда РСДРП; был избран в состав ЦК от меньшевиков. В годы реакции стал ликвидатором; в 1910 году в числе 16 меньшевиков подписал «От</w:t>
      </w:r>
      <w:r>
        <w:rPr>
          <w:color w:val="000000"/>
        </w:rPr>
        <w:softHyphen/>
        <w:t xml:space="preserve">крытое письмо» о ликвидации партии. В 1917 году был избран членом ЦК партии меньшевиков, входил в состав ВЦИК первого созыва. — </w:t>
      </w:r>
      <w:r>
        <w:rPr>
          <w:i/>
          <w:iCs/>
          <w:color w:val="000000"/>
        </w:rPr>
        <w:t>29, 30, 42, 48, 53, 181, 182—183, 184, 256, 259, 262, 263—264, 271, 288, 301, 322, 344, 345, 351.</w:t>
      </w:r>
    </w:p>
    <w:p w:rsidR="00F97182" w:rsidRDefault="00F97182" w:rsidP="00F97182">
      <w:pPr>
        <w:shd w:val="clear" w:color="auto" w:fill="FFFFFF"/>
        <w:spacing w:before="240" w:line="341" w:lineRule="exact"/>
        <w:ind w:left="5" w:right="5" w:firstLine="274"/>
        <w:jc w:val="both"/>
      </w:pPr>
      <w:r>
        <w:rPr>
          <w:i/>
          <w:iCs/>
          <w:color w:val="000000"/>
        </w:rPr>
        <w:t xml:space="preserve">Ермолов, А. С. </w:t>
      </w:r>
      <w:r>
        <w:rPr>
          <w:color w:val="000000"/>
        </w:rPr>
        <w:t>(1846—1917) — чиновник царского правительства. С 1894 по 1905 год — министр земледелия и государственных имуществ, затем член Государственного совета. Написал ряд работ по вопросам сельского хозяйства, в которых выступал как выразитель интересов помещиков-крепостников.</w:t>
      </w:r>
    </w:p>
    <w:p w:rsidR="00F97182" w:rsidRDefault="00F97182" w:rsidP="00F97182">
      <w:pPr>
        <w:shd w:val="clear" w:color="auto" w:fill="FFFFFF"/>
        <w:spacing w:before="91"/>
      </w:pPr>
      <w:r>
        <w:rPr>
          <w:i/>
          <w:iCs/>
          <w:color w:val="000000"/>
        </w:rPr>
        <w:t>— 76.</w:t>
      </w:r>
    </w:p>
    <w:p w:rsidR="00F97182" w:rsidRDefault="00F97182" w:rsidP="00F97182">
      <w:pPr>
        <w:shd w:val="clear" w:color="auto" w:fill="FFFFFF"/>
        <w:spacing w:before="235"/>
        <w:ind w:right="5"/>
        <w:jc w:val="center"/>
      </w:pPr>
      <w:r>
        <w:rPr>
          <w:rFonts w:ascii="Arial" w:hAnsi="Arial"/>
          <w:b/>
          <w:bCs/>
          <w:color w:val="000000"/>
          <w:sz w:val="28"/>
          <w:szCs w:val="28"/>
        </w:rPr>
        <w:t>Ж</w:t>
      </w:r>
    </w:p>
    <w:p w:rsidR="00F97182" w:rsidRDefault="00F97182" w:rsidP="00F97182">
      <w:pPr>
        <w:shd w:val="clear" w:color="auto" w:fill="FFFFFF"/>
        <w:spacing w:before="182" w:line="346" w:lineRule="exact"/>
        <w:ind w:left="19" w:right="14" w:firstLine="250"/>
        <w:jc w:val="both"/>
      </w:pPr>
      <w:r>
        <w:rPr>
          <w:i/>
          <w:iCs/>
          <w:color w:val="000000"/>
        </w:rPr>
        <w:t xml:space="preserve">Жилкин, И. В. </w:t>
      </w:r>
      <w:r>
        <w:rPr>
          <w:color w:val="000000"/>
        </w:rPr>
        <w:t xml:space="preserve">(1874—1958) — журналист, один из лидеров мелкобуржуазной партии трудовиков. В 1906 году был избран в </w:t>
      </w:r>
      <w:r>
        <w:rPr>
          <w:color w:val="000000"/>
          <w:lang w:val="en-US"/>
        </w:rPr>
        <w:t xml:space="preserve">I </w:t>
      </w:r>
      <w:r>
        <w:rPr>
          <w:color w:val="000000"/>
        </w:rPr>
        <w:t>Государственную думу как крестьянский депутат от Саратов-</w:t>
      </w:r>
    </w:p>
    <w:p w:rsidR="00F97182" w:rsidRDefault="00F97182" w:rsidP="00F97182">
      <w:pPr>
        <w:shd w:val="clear" w:color="auto" w:fill="FFFFFF"/>
        <w:spacing w:before="182" w:line="346" w:lineRule="exact"/>
        <w:ind w:left="19" w:right="14" w:firstLine="250"/>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F97182" w:rsidRDefault="00F97182" w:rsidP="00F97182">
      <w:pPr>
        <w:shd w:val="clear" w:color="auto" w:fill="FFFFFF"/>
        <w:spacing w:before="787" w:line="346" w:lineRule="exact"/>
      </w:pPr>
      <w:r>
        <w:rPr>
          <w:color w:val="000000"/>
        </w:rPr>
        <w:t>ской губернии. После Октябрьской социалистической революции работал в различных советских учреж</w:t>
      </w:r>
      <w:r>
        <w:rPr>
          <w:color w:val="000000"/>
        </w:rPr>
        <w:softHyphen/>
        <w:t>дениях, с 1925 года занимался журналистикой. — 7.</w:t>
      </w:r>
    </w:p>
    <w:p w:rsidR="00F97182" w:rsidRDefault="00F97182" w:rsidP="00F97182">
      <w:pPr>
        <w:shd w:val="clear" w:color="auto" w:fill="FFFFFF"/>
        <w:spacing w:before="235" w:line="341" w:lineRule="exact"/>
        <w:ind w:firstLine="269"/>
        <w:jc w:val="both"/>
      </w:pPr>
      <w:r>
        <w:rPr>
          <w:i/>
          <w:iCs/>
          <w:color w:val="000000"/>
        </w:rPr>
        <w:t xml:space="preserve">Жордатя, Н. Н. </w:t>
      </w:r>
      <w:r>
        <w:rPr>
          <w:color w:val="000000"/>
        </w:rPr>
        <w:t xml:space="preserve">(Костров) (1870—1953) — социал-демократ, меньшевик. В 1905 году редактировал меньшевистскую газету «Социал-Демократа» (на грузинском языке). В 1906 году был членом </w:t>
      </w:r>
      <w:r>
        <w:rPr>
          <w:color w:val="000000"/>
          <w:lang w:val="en-US"/>
        </w:rPr>
        <w:t xml:space="preserve">I </w:t>
      </w:r>
      <w:r>
        <w:rPr>
          <w:color w:val="000000"/>
        </w:rPr>
        <w:t>Государ</w:t>
      </w:r>
      <w:r>
        <w:rPr>
          <w:color w:val="000000"/>
        </w:rPr>
        <w:softHyphen/>
        <w:t xml:space="preserve">ственной думы. На </w:t>
      </w:r>
      <w:r>
        <w:rPr>
          <w:color w:val="000000"/>
          <w:lang w:val="en-US"/>
        </w:rPr>
        <w:t xml:space="preserve">V </w:t>
      </w:r>
      <w:r>
        <w:rPr>
          <w:color w:val="000000"/>
        </w:rPr>
        <w:t xml:space="preserve">(Лондонском) съезде партии был избран членом ЦК РСДРП от меньшевиков. В </w:t>
      </w:r>
      <w:r>
        <w:rPr>
          <w:color w:val="000000"/>
          <w:spacing w:val="1"/>
        </w:rPr>
        <w:t>годы реакции и нового революционного подъема Жордания, формально примыкая к меньшевикам-</w:t>
      </w:r>
      <w:r>
        <w:rPr>
          <w:color w:val="000000"/>
        </w:rPr>
        <w:t xml:space="preserve">партийцам, фактически поддерживал ликвидаторов. В 1914 году сотрудничал в журнале Троцкого «Борьба»; во время первой мировой войны — социал-шовинист. После Февральской буржуазно-демократической революции 1917 года был председателем Тифлисского Совета рабочих депутатов, в 1918—1921 годах возглавлял контрреволюционное меньшевистское правительство Грузии; с 1921 года — белоэмигрант. — </w:t>
      </w:r>
      <w:r>
        <w:rPr>
          <w:i/>
          <w:iCs/>
          <w:color w:val="000000"/>
        </w:rPr>
        <w:t>253—254, 256, 263, 264, 271.</w:t>
      </w:r>
    </w:p>
    <w:p w:rsidR="00F97182" w:rsidRDefault="00F97182" w:rsidP="00F97182">
      <w:pPr>
        <w:shd w:val="clear" w:color="auto" w:fill="FFFFFF"/>
        <w:spacing w:before="245" w:line="341" w:lineRule="exact"/>
        <w:ind w:firstLine="269"/>
        <w:jc w:val="both"/>
      </w:pPr>
      <w:r>
        <w:rPr>
          <w:i/>
          <w:iCs/>
          <w:color w:val="000000"/>
        </w:rPr>
        <w:t xml:space="preserve">Жорес </w:t>
      </w:r>
      <w:r>
        <w:rPr>
          <w:color w:val="000000"/>
          <w:lang w:val="fr-FR"/>
        </w:rPr>
        <w:t xml:space="preserve">(Jaurès),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ского движения, историк. В 1902 году Жорес и его сторонники создали французскую социалистическую партию, которая в 1905 году, слившись о Социалистической партией Франции, получила название Объе</w:t>
      </w:r>
      <w:r>
        <w:rPr>
          <w:color w:val="000000"/>
        </w:rPr>
        <w:softHyphen/>
        <w:t>диненной французской социалистической партии. Член парламента в 1885—1889, 1893—1898, 1902— 1914 годах; один из лидеров парламентской социалистической фракции. В 1904 году основал и редактиро</w:t>
      </w:r>
      <w:r>
        <w:rPr>
          <w:color w:val="000000"/>
        </w:rPr>
        <w:softHyphen/>
        <w:t xml:space="preserve">вал до конца жизни газету </w:t>
      </w:r>
      <w:r>
        <w:rPr>
          <w:color w:val="000000"/>
          <w:lang w:val="fr-FR"/>
        </w:rPr>
        <w:t xml:space="preserve">«L'Humanité» </w:t>
      </w:r>
      <w:r>
        <w:rPr>
          <w:color w:val="000000"/>
        </w:rPr>
        <w:t xml:space="preserve">(«Человечество»), ставшую в 1920 году центральным органом Французской коммунистической партии. Во время революции 1905—1907 годов в России приветствовал </w:t>
      </w:r>
      <w:r>
        <w:rPr>
          <w:color w:val="000000"/>
          <w:spacing w:val="-1"/>
        </w:rPr>
        <w:t>борьбу русского народа. Жорес неустанно выступал в защиту демократии, народных свобод, за мир, про</w:t>
      </w:r>
      <w:r>
        <w:rPr>
          <w:color w:val="000000"/>
          <w:spacing w:val="-1"/>
        </w:rPr>
        <w:softHyphen/>
      </w:r>
      <w:r>
        <w:rPr>
          <w:color w:val="000000"/>
        </w:rPr>
        <w:t>тив империалистического гнета и захватнических войн. Он был убежден, что только социализм оконча</w:t>
      </w:r>
      <w:r>
        <w:rPr>
          <w:color w:val="000000"/>
        </w:rPr>
        <w:softHyphen/>
      </w:r>
      <w:r>
        <w:rPr>
          <w:color w:val="000000"/>
          <w:spacing w:val="1"/>
        </w:rPr>
        <w:t xml:space="preserve">тельно покончит с войнами и колониальным гнетом. Однако Жорес считал, что социализм победит не </w:t>
      </w:r>
      <w:r>
        <w:rPr>
          <w:color w:val="000000"/>
        </w:rPr>
        <w:t>путем классовой борьбы пролетариата с буржуазией, а в результате «расцвета демократической идеи». Ленин резко критиковал реформистские взгляды Жореса, которые толкали его на путь оппортунизма.</w:t>
      </w:r>
    </w:p>
    <w:p w:rsidR="00F97182" w:rsidRDefault="00F97182" w:rsidP="00F97182">
      <w:pPr>
        <w:shd w:val="clear" w:color="auto" w:fill="FFFFFF"/>
        <w:spacing w:before="110" w:line="346" w:lineRule="exact"/>
        <w:ind w:left="10" w:right="5" w:firstLine="278"/>
        <w:jc w:val="both"/>
      </w:pPr>
      <w:r>
        <w:rPr>
          <w:color w:val="000000"/>
        </w:rPr>
        <w:t>Борьба Жореса за мир, против надвигающейся угрозы войны вызвала ненависть к нему империали</w:t>
      </w:r>
      <w:r>
        <w:rPr>
          <w:color w:val="000000"/>
        </w:rPr>
        <w:softHyphen/>
        <w:t xml:space="preserve">стической буржуазии. Накануне первой мировой войны Жорес был убит ставленником реакции. — </w:t>
      </w:r>
      <w:r>
        <w:rPr>
          <w:i/>
          <w:iCs/>
          <w:color w:val="000000"/>
        </w:rPr>
        <w:t>199.</w:t>
      </w:r>
    </w:p>
    <w:p w:rsidR="00F97182" w:rsidRDefault="00F97182" w:rsidP="00F97182">
      <w:pPr>
        <w:shd w:val="clear" w:color="auto" w:fill="FFFFFF"/>
        <w:spacing w:before="1190" w:line="350" w:lineRule="exact"/>
        <w:ind w:left="5" w:firstLine="283"/>
      </w:pPr>
      <w:r>
        <w:rPr>
          <w:i/>
          <w:iCs/>
          <w:color w:val="000000"/>
        </w:rPr>
        <w:t xml:space="preserve">Зингер </w:t>
      </w:r>
      <w:r>
        <w:rPr>
          <w:color w:val="000000"/>
          <w:lang w:val="fr-FR"/>
        </w:rPr>
        <w:t xml:space="preserve">(Singer), </w:t>
      </w:r>
      <w:r>
        <w:rPr>
          <w:i/>
          <w:iCs/>
          <w:color w:val="000000"/>
        </w:rPr>
        <w:t xml:space="preserve">Пауль </w:t>
      </w:r>
      <w:r>
        <w:rPr>
          <w:color w:val="000000"/>
        </w:rPr>
        <w:t xml:space="preserve">(1844—1911) — один из вождей германской социал-демократии, соратник А. Бебеля, В. Либкнехта, видный деятель марксистского крыла во </w:t>
      </w:r>
      <w:r>
        <w:rPr>
          <w:color w:val="000000"/>
          <w:lang w:val="en-US"/>
        </w:rPr>
        <w:t xml:space="preserve">II </w:t>
      </w:r>
      <w:r>
        <w:rPr>
          <w:color w:val="000000"/>
        </w:rPr>
        <w:t>Интернационале.</w:t>
      </w:r>
    </w:p>
    <w:p w:rsidR="00F97182" w:rsidRDefault="00F97182" w:rsidP="00F97182">
      <w:pPr>
        <w:shd w:val="clear" w:color="auto" w:fill="FFFFFF"/>
        <w:spacing w:before="1190" w:line="350" w:lineRule="exact"/>
        <w:ind w:left="5" w:firstLine="283"/>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499"/>
        </w:tabs>
        <w:ind w:left="10"/>
      </w:pPr>
      <w:r>
        <w:rPr>
          <w:color w:val="000000"/>
          <w:u w:val="single"/>
        </w:rPr>
        <w:lastRenderedPageBreak/>
        <w:t>530</w:t>
      </w:r>
      <w:r>
        <w:rPr>
          <w:color w:val="000000"/>
          <w:u w:val="single"/>
        </w:rPr>
        <w:tab/>
      </w:r>
      <w:r>
        <w:rPr>
          <w:color w:val="000000"/>
          <w:spacing w:val="-3"/>
          <w:u w:val="single"/>
        </w:rPr>
        <w:t>УКАЗАТЕЛЬ ИМЕН</w:t>
      </w:r>
    </w:p>
    <w:p w:rsidR="00F97182" w:rsidRDefault="00F97182" w:rsidP="00F97182">
      <w:pPr>
        <w:shd w:val="clear" w:color="auto" w:fill="FFFFFF"/>
        <w:spacing w:before="787" w:line="346" w:lineRule="exact"/>
        <w:ind w:right="5"/>
        <w:jc w:val="both"/>
      </w:pPr>
      <w:r>
        <w:rPr>
          <w:color w:val="000000"/>
        </w:rPr>
        <w:t>С 1887 года — член правления Германской социал-демократической партии, а с 1890 года — председа</w:t>
      </w:r>
      <w:r>
        <w:rPr>
          <w:color w:val="000000"/>
        </w:rPr>
        <w:softHyphen/>
        <w:t>тель правления партии. С 1884 по 1911 год — член рейхстага и председатель социал-демократической фракции. С 1900 года являлся членом Международного социалистического бюро. Зингер боролся с оп</w:t>
      </w:r>
      <w:r>
        <w:rPr>
          <w:color w:val="000000"/>
        </w:rPr>
        <w:softHyphen/>
        <w:t>портунизмом в рядах немецкой рабочей партии и до конца своей жизни оставался последовательным проводником революционной социал-демократической политики. Ленин высоко ценил Зингера, как не</w:t>
      </w:r>
      <w:r>
        <w:rPr>
          <w:color w:val="000000"/>
        </w:rPr>
        <w:softHyphen/>
        <w:t xml:space="preserve">примиримого борца за дело пролетариата. — </w:t>
      </w:r>
      <w:r>
        <w:rPr>
          <w:i/>
          <w:iCs/>
          <w:color w:val="000000"/>
        </w:rPr>
        <w:t>143</w:t>
      </w:r>
      <w:r>
        <w:rPr>
          <w:color w:val="000000"/>
        </w:rPr>
        <w:t>—</w:t>
      </w:r>
      <w:r>
        <w:rPr>
          <w:i/>
          <w:iCs/>
          <w:color w:val="000000"/>
        </w:rPr>
        <w:t>146.</w:t>
      </w:r>
    </w:p>
    <w:p w:rsidR="00F97182" w:rsidRDefault="00F97182" w:rsidP="00F97182">
      <w:pPr>
        <w:shd w:val="clear" w:color="auto" w:fill="FFFFFF"/>
        <w:spacing w:before="235" w:line="341" w:lineRule="exact"/>
        <w:ind w:right="5" w:firstLine="283"/>
        <w:jc w:val="both"/>
      </w:pPr>
      <w:r>
        <w:rPr>
          <w:i/>
          <w:iCs/>
          <w:color w:val="000000"/>
        </w:rPr>
        <w:t xml:space="preserve">Зомбарт </w:t>
      </w:r>
      <w:r>
        <w:rPr>
          <w:color w:val="000000"/>
          <w:lang w:val="en-US"/>
        </w:rPr>
        <w:t xml:space="preserve">(Sombart), </w:t>
      </w:r>
      <w:r>
        <w:rPr>
          <w:i/>
          <w:iCs/>
          <w:color w:val="000000"/>
        </w:rPr>
        <w:t xml:space="preserve">Вернер </w:t>
      </w:r>
      <w:r>
        <w:rPr>
          <w:color w:val="000000"/>
        </w:rPr>
        <w:t xml:space="preserve">(1863—1941) — немецкий вульгарный буржуазный экономист, видный идеолог германского империализма. Профессор Бреславльского, а затем Берлинского университетов. В </w:t>
      </w:r>
      <w:r>
        <w:rPr>
          <w:color w:val="000000"/>
          <w:spacing w:val="-1"/>
        </w:rPr>
        <w:t>начале своей деятельности Зомбарт был одним из типичных идеологов «слегка подкрашенного в маркси</w:t>
      </w:r>
      <w:r>
        <w:rPr>
          <w:color w:val="000000"/>
          <w:spacing w:val="-1"/>
        </w:rPr>
        <w:softHyphen/>
      </w:r>
      <w:r>
        <w:rPr>
          <w:color w:val="000000"/>
        </w:rPr>
        <w:t>стский цвет социал-либерализма» (В. И. Ленин. Сочинения, 4 изд., том 18, стр. 51). В дальнейшем он превратился в открытого врага марксизма, изображал капитализм как гармоничную хозяйственную сис</w:t>
      </w:r>
      <w:r>
        <w:rPr>
          <w:color w:val="000000"/>
        </w:rPr>
        <w:softHyphen/>
      </w:r>
      <w:r>
        <w:rPr>
          <w:color w:val="000000"/>
          <w:spacing w:val="1"/>
        </w:rPr>
        <w:t>тему. В последние годы жизни перешел на позиции фашизма и восхвалял гитлеровский режим. Основ</w:t>
      </w:r>
      <w:r>
        <w:rPr>
          <w:color w:val="000000"/>
          <w:spacing w:val="1"/>
        </w:rPr>
        <w:softHyphen/>
      </w:r>
      <w:r>
        <w:rPr>
          <w:color w:val="000000"/>
        </w:rPr>
        <w:t xml:space="preserve">ные работы Зомбарта: «Социализм и социальное движение в </w:t>
      </w:r>
      <w:r>
        <w:rPr>
          <w:color w:val="000000"/>
          <w:lang w:val="en-US"/>
        </w:rPr>
        <w:t xml:space="preserve">XIX </w:t>
      </w:r>
      <w:r>
        <w:rPr>
          <w:color w:val="000000"/>
        </w:rPr>
        <w:t>веке» (1896), «Современный капита</w:t>
      </w:r>
      <w:r>
        <w:rPr>
          <w:color w:val="000000"/>
        </w:rPr>
        <w:softHyphen/>
        <w:t xml:space="preserve">лизм» (1902) и др. — </w:t>
      </w:r>
      <w:r>
        <w:rPr>
          <w:i/>
          <w:iCs/>
          <w:color w:val="000000"/>
        </w:rPr>
        <w:t>111.</w:t>
      </w:r>
    </w:p>
    <w:p w:rsidR="00F97182" w:rsidRDefault="00F97182" w:rsidP="00F97182">
      <w:pPr>
        <w:shd w:val="clear" w:color="auto" w:fill="FFFFFF"/>
        <w:spacing w:before="235" w:line="346" w:lineRule="exact"/>
        <w:ind w:firstLine="283"/>
        <w:jc w:val="both"/>
      </w:pPr>
      <w:r>
        <w:rPr>
          <w:i/>
          <w:iCs/>
          <w:color w:val="000000"/>
        </w:rPr>
        <w:t xml:space="preserve">Зорге </w:t>
      </w:r>
      <w:r>
        <w:rPr>
          <w:color w:val="000000"/>
          <w:lang w:val="de-DE"/>
        </w:rPr>
        <w:t xml:space="preserve">(Sorge), </w:t>
      </w:r>
      <w:r>
        <w:rPr>
          <w:i/>
          <w:iCs/>
          <w:color w:val="000000"/>
        </w:rPr>
        <w:t xml:space="preserve">Фридрих Адольф </w:t>
      </w:r>
      <w:r>
        <w:rPr>
          <w:color w:val="000000"/>
        </w:rPr>
        <w:t>(1828—1906) — немецкий социалист, видный деятель международно</w:t>
      </w:r>
      <w:r>
        <w:rPr>
          <w:color w:val="000000"/>
        </w:rPr>
        <w:softHyphen/>
      </w:r>
      <w:r>
        <w:rPr>
          <w:color w:val="000000"/>
          <w:spacing w:val="-1"/>
        </w:rPr>
        <w:t>го рабочего и социалистического движения, друг и соратник К. Маркса и Ф. Энгельса. Участник револю</w:t>
      </w:r>
      <w:r>
        <w:rPr>
          <w:color w:val="000000"/>
          <w:spacing w:val="-1"/>
        </w:rPr>
        <w:softHyphen/>
      </w:r>
      <w:r>
        <w:rPr>
          <w:color w:val="000000"/>
        </w:rPr>
        <w:t xml:space="preserve">ции 1848—1849 годов в Германии. После поражения революции эмигрировал в Швейцарию, а затем — в Америку. Организатор секций </w:t>
      </w:r>
      <w:r>
        <w:rPr>
          <w:color w:val="000000"/>
          <w:lang w:val="en-US"/>
        </w:rPr>
        <w:t xml:space="preserve">I </w:t>
      </w:r>
      <w:r>
        <w:rPr>
          <w:color w:val="000000"/>
        </w:rPr>
        <w:t xml:space="preserve">Интернационала в Америке, секретарь Генерального Совета </w:t>
      </w:r>
      <w:r>
        <w:rPr>
          <w:color w:val="000000"/>
          <w:lang w:val="en-US"/>
        </w:rPr>
        <w:t xml:space="preserve">I </w:t>
      </w:r>
      <w:r>
        <w:rPr>
          <w:color w:val="000000"/>
        </w:rPr>
        <w:t>Интерна</w:t>
      </w:r>
      <w:r>
        <w:rPr>
          <w:color w:val="000000"/>
        </w:rPr>
        <w:softHyphen/>
        <w:t xml:space="preserve">ционала (1872—1874). Принимал активное участие в основании Социалистической рабочей партии США </w:t>
      </w:r>
      <w:r>
        <w:rPr>
          <w:color w:val="000000"/>
          <w:spacing w:val="-1"/>
        </w:rPr>
        <w:t>и Интернационального рабочего союза. Зорге подготовил к печати свою переписку с К. Марксом, Ф. Эн</w:t>
      </w:r>
      <w:r>
        <w:rPr>
          <w:color w:val="000000"/>
          <w:spacing w:val="-1"/>
        </w:rPr>
        <w:softHyphen/>
      </w:r>
      <w:r>
        <w:rPr>
          <w:color w:val="000000"/>
        </w:rPr>
        <w:t xml:space="preserve">гельсом и другими лицами. Ленин высоко оценивал деятельность Зорге, отзываясь о нем как о ветеране </w:t>
      </w:r>
      <w:r>
        <w:rPr>
          <w:color w:val="000000"/>
          <w:lang w:val="en-US"/>
        </w:rPr>
        <w:t xml:space="preserve">I </w:t>
      </w:r>
      <w:r>
        <w:rPr>
          <w:color w:val="000000"/>
        </w:rPr>
        <w:t xml:space="preserve">Интернационала. — </w:t>
      </w:r>
      <w:r>
        <w:rPr>
          <w:i/>
          <w:iCs/>
          <w:color w:val="000000"/>
        </w:rPr>
        <w:t>393, 394, 395.</w:t>
      </w:r>
    </w:p>
    <w:p w:rsidR="00F97182" w:rsidRDefault="00F97182" w:rsidP="00F97182">
      <w:pPr>
        <w:shd w:val="clear" w:color="auto" w:fill="FFFFFF"/>
        <w:spacing w:before="326"/>
        <w:ind w:right="5"/>
        <w:jc w:val="center"/>
      </w:pPr>
      <w:r>
        <w:rPr>
          <w:b/>
          <w:bCs/>
          <w:color w:val="000000"/>
          <w:sz w:val="28"/>
          <w:szCs w:val="28"/>
        </w:rPr>
        <w:t>И</w:t>
      </w:r>
    </w:p>
    <w:p w:rsidR="00F97182" w:rsidRDefault="00F97182" w:rsidP="00F97182">
      <w:pPr>
        <w:shd w:val="clear" w:color="auto" w:fill="FFFFFF"/>
        <w:spacing w:line="581" w:lineRule="exact"/>
        <w:ind w:left="278" w:right="6528"/>
      </w:pPr>
      <w:r>
        <w:rPr>
          <w:i/>
          <w:iCs/>
          <w:color w:val="000000"/>
        </w:rPr>
        <w:t>Игорее</w:t>
      </w:r>
      <w:r>
        <w:rPr>
          <w:color w:val="000000"/>
        </w:rPr>
        <w:t xml:space="preserve">— </w:t>
      </w:r>
      <w:r>
        <w:rPr>
          <w:i/>
          <w:iCs/>
          <w:color w:val="000000"/>
        </w:rPr>
        <w:t xml:space="preserve">см. </w:t>
      </w:r>
      <w:r>
        <w:rPr>
          <w:color w:val="000000"/>
        </w:rPr>
        <w:t xml:space="preserve">Горев, Б. И. </w:t>
      </w:r>
      <w:r>
        <w:rPr>
          <w:i/>
          <w:iCs/>
          <w:color w:val="000000"/>
        </w:rPr>
        <w:t xml:space="preserve">Игорь </w:t>
      </w:r>
      <w:r>
        <w:rPr>
          <w:color w:val="000000"/>
        </w:rPr>
        <w:t xml:space="preserve">— </w:t>
      </w:r>
      <w:r>
        <w:rPr>
          <w:i/>
          <w:iCs/>
          <w:color w:val="000000"/>
        </w:rPr>
        <w:t xml:space="preserve">см. </w:t>
      </w:r>
      <w:r>
        <w:rPr>
          <w:color w:val="000000"/>
        </w:rPr>
        <w:t>Горев, Б. И.</w:t>
      </w:r>
    </w:p>
    <w:p w:rsidR="00F97182" w:rsidRDefault="00F97182" w:rsidP="00F97182">
      <w:pPr>
        <w:shd w:val="clear" w:color="auto" w:fill="FFFFFF"/>
        <w:spacing w:before="187" w:line="346" w:lineRule="exact"/>
        <w:ind w:right="5" w:firstLine="278"/>
        <w:jc w:val="both"/>
      </w:pPr>
      <w:r>
        <w:rPr>
          <w:i/>
          <w:iCs/>
          <w:color w:val="000000"/>
        </w:rPr>
        <w:t xml:space="preserve">Изгоев (Ланде), А. С. </w:t>
      </w:r>
      <w:r>
        <w:rPr>
          <w:color w:val="000000"/>
        </w:rPr>
        <w:t xml:space="preserve">(род. в 1872 г.) — буржуазный публицист, один из идеологов партии кадетов. Первоначально был «легальным марксистом», одно время примыкал к социал-демократам, в 1905 году </w:t>
      </w:r>
      <w:r>
        <w:rPr>
          <w:color w:val="000000"/>
          <w:spacing w:val="1"/>
        </w:rPr>
        <w:t xml:space="preserve">перебежал в партию кадетов. Выступал с яростными нападками на большевиков в кадетских органах: газете «Речь», журналах «Южные Записки» и «Русская Мысль», участвовал в контрреволюционном </w:t>
      </w:r>
      <w:r>
        <w:rPr>
          <w:color w:val="000000"/>
        </w:rPr>
        <w:t>сборнике «Вехи», После</w:t>
      </w:r>
    </w:p>
    <w:p w:rsidR="00F97182" w:rsidRDefault="00F97182" w:rsidP="00F97182">
      <w:pPr>
        <w:shd w:val="clear" w:color="auto" w:fill="FFFFFF"/>
        <w:spacing w:before="187" w:line="346" w:lineRule="exact"/>
        <w:ind w:right="5"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F97182" w:rsidRDefault="00F97182" w:rsidP="00F97182">
      <w:pPr>
        <w:shd w:val="clear" w:color="auto" w:fill="FFFFFF"/>
        <w:spacing w:before="792" w:line="341" w:lineRule="exact"/>
        <w:ind w:left="5" w:right="5"/>
        <w:jc w:val="both"/>
      </w:pPr>
      <w:r>
        <w:rPr>
          <w:color w:val="000000"/>
        </w:rPr>
        <w:t>Октябрьской социалистической революции сотрудничал в журнале декадентствующей группы интелли</w:t>
      </w:r>
      <w:r>
        <w:rPr>
          <w:color w:val="000000"/>
        </w:rPr>
        <w:softHyphen/>
        <w:t xml:space="preserve">гентов — «Вестник Литературы». За контрреволюционную публицистическую деятельность в 1922 году выслан за границу. — </w:t>
      </w:r>
      <w:r>
        <w:rPr>
          <w:i/>
          <w:iCs/>
          <w:color w:val="000000"/>
        </w:rPr>
        <w:t>93, 94, 117, 124, 147, 150, 151, 152, 153, 154, 156, 277, 307, 366.</w:t>
      </w:r>
    </w:p>
    <w:p w:rsidR="00F97182" w:rsidRDefault="00F97182" w:rsidP="00F97182">
      <w:pPr>
        <w:shd w:val="clear" w:color="auto" w:fill="FFFFFF"/>
        <w:spacing w:before="235" w:line="346" w:lineRule="exact"/>
        <w:ind w:left="5" w:right="5" w:firstLine="274"/>
        <w:jc w:val="both"/>
      </w:pPr>
      <w:r>
        <w:rPr>
          <w:i/>
          <w:iCs/>
          <w:color w:val="000000"/>
        </w:rPr>
        <w:t xml:space="preserve">Иков, В. К. </w:t>
      </w:r>
      <w:r>
        <w:rPr>
          <w:color w:val="000000"/>
        </w:rPr>
        <w:t xml:space="preserve">(Миров, В.) (род. в 1882 г.) — социал-демократ, меньшевик. Сотрудничал в журнале </w:t>
      </w:r>
      <w:r>
        <w:rPr>
          <w:color w:val="000000"/>
          <w:spacing w:val="1"/>
        </w:rPr>
        <w:t xml:space="preserve">«Возрождение», газете «Голос Социал-Демократа» и других органах меньшевиков-ликвидаторов. Во </w:t>
      </w:r>
      <w:r>
        <w:rPr>
          <w:color w:val="000000"/>
        </w:rPr>
        <w:t xml:space="preserve">время первой мировой войны — оборонец. После Октябрьской социалистической революции работал в системе кооперации. В 1931 году осужден по делу контрреволюционной меньшевистской организации «Союзное бюро РСДРП». — </w:t>
      </w:r>
      <w:r>
        <w:rPr>
          <w:i/>
          <w:iCs/>
          <w:color w:val="000000"/>
        </w:rPr>
        <w:t>193, 197.</w:t>
      </w:r>
    </w:p>
    <w:p w:rsidR="00F97182" w:rsidRDefault="00F97182" w:rsidP="00F97182">
      <w:pPr>
        <w:shd w:val="clear" w:color="auto" w:fill="FFFFFF"/>
        <w:spacing w:before="235" w:line="346" w:lineRule="exact"/>
        <w:ind w:left="5" w:firstLine="278"/>
        <w:jc w:val="both"/>
      </w:pPr>
      <w:r>
        <w:rPr>
          <w:i/>
          <w:iCs/>
          <w:color w:val="000000"/>
        </w:rPr>
        <w:t xml:space="preserve">Илиодор (Труфанов, С. М.) </w:t>
      </w:r>
      <w:r>
        <w:rPr>
          <w:color w:val="000000"/>
        </w:rPr>
        <w:t xml:space="preserve">(род. в 1880 г.) — иеромонах, один из вожаков черносотенцев, создал «Союз православного русского народа». После Октябрьской социалистической революции эмигрировал за границу. — </w:t>
      </w:r>
      <w:r>
        <w:rPr>
          <w:i/>
          <w:iCs/>
          <w:color w:val="000000"/>
        </w:rPr>
        <w:t>359—360.</w:t>
      </w:r>
    </w:p>
    <w:p w:rsidR="00F97182" w:rsidRDefault="00F97182" w:rsidP="00F97182">
      <w:pPr>
        <w:shd w:val="clear" w:color="auto" w:fill="FFFFFF"/>
        <w:spacing w:before="38" w:line="586" w:lineRule="exact"/>
        <w:ind w:left="283" w:right="5270"/>
        <w:jc w:val="both"/>
      </w:pPr>
      <w:r>
        <w:rPr>
          <w:i/>
          <w:iCs/>
          <w:color w:val="000000"/>
        </w:rPr>
        <w:t xml:space="preserve">Иннокентиев </w:t>
      </w:r>
      <w:r>
        <w:rPr>
          <w:color w:val="000000"/>
        </w:rPr>
        <w:t xml:space="preserve">— </w:t>
      </w:r>
      <w:r>
        <w:rPr>
          <w:i/>
          <w:iCs/>
          <w:color w:val="000000"/>
        </w:rPr>
        <w:t xml:space="preserve">см. </w:t>
      </w:r>
      <w:r>
        <w:rPr>
          <w:color w:val="000000"/>
        </w:rPr>
        <w:t xml:space="preserve">Дубровинский, И. Ф. </w:t>
      </w:r>
      <w:r>
        <w:rPr>
          <w:i/>
          <w:iCs/>
          <w:color w:val="000000"/>
        </w:rPr>
        <w:t xml:space="preserve">Иннокентий </w:t>
      </w:r>
      <w:r>
        <w:rPr>
          <w:color w:val="000000"/>
        </w:rPr>
        <w:t xml:space="preserve">— </w:t>
      </w:r>
      <w:r>
        <w:rPr>
          <w:i/>
          <w:iCs/>
          <w:color w:val="000000"/>
        </w:rPr>
        <w:t xml:space="preserve">см. </w:t>
      </w:r>
      <w:r>
        <w:rPr>
          <w:color w:val="000000"/>
        </w:rPr>
        <w:t xml:space="preserve">Дубровинский, И. Ф. </w:t>
      </w:r>
      <w:r>
        <w:rPr>
          <w:i/>
          <w:iCs/>
          <w:color w:val="000000"/>
        </w:rPr>
        <w:t xml:space="preserve">Инок </w:t>
      </w:r>
      <w:r>
        <w:rPr>
          <w:color w:val="000000"/>
        </w:rPr>
        <w:t xml:space="preserve">— </w:t>
      </w:r>
      <w:r>
        <w:rPr>
          <w:i/>
          <w:iCs/>
          <w:color w:val="000000"/>
        </w:rPr>
        <w:t xml:space="preserve">см. </w:t>
      </w:r>
      <w:r>
        <w:rPr>
          <w:color w:val="000000"/>
        </w:rPr>
        <w:t>Дубровинский, И. Ф.</w:t>
      </w:r>
    </w:p>
    <w:p w:rsidR="00F97182" w:rsidRDefault="00F97182" w:rsidP="00F97182">
      <w:pPr>
        <w:shd w:val="clear" w:color="auto" w:fill="FFFFFF"/>
        <w:spacing w:before="192" w:line="341" w:lineRule="exact"/>
        <w:ind w:left="5" w:firstLine="278"/>
        <w:jc w:val="both"/>
      </w:pPr>
      <w:r>
        <w:rPr>
          <w:i/>
          <w:iCs/>
          <w:color w:val="000000"/>
        </w:rPr>
        <w:t xml:space="preserve">Ионов (Койген, Ф. М.) </w:t>
      </w:r>
      <w:r>
        <w:rPr>
          <w:color w:val="000000"/>
        </w:rPr>
        <w:t xml:space="preserve">(1870—1923) — социал-демократ, один из лидеров Бунда, впоследствии — член Коммунистической партии. С 1893 года работал в социал-демократических кружках Одессы. В 1903 году избран в члены ЦК Бунда. Делегат </w:t>
      </w:r>
      <w:r>
        <w:rPr>
          <w:color w:val="000000"/>
          <w:lang w:val="en-US"/>
        </w:rPr>
        <w:t xml:space="preserve">V </w:t>
      </w:r>
      <w:r>
        <w:rPr>
          <w:color w:val="000000"/>
        </w:rPr>
        <w:t xml:space="preserve">(Лондонского) съезда партии. В декабре 1908 года участвовал в работе </w:t>
      </w:r>
      <w:r>
        <w:rPr>
          <w:color w:val="000000"/>
          <w:lang w:val="en-US"/>
        </w:rPr>
        <w:t xml:space="preserve">V </w:t>
      </w:r>
      <w:r>
        <w:rPr>
          <w:color w:val="000000"/>
        </w:rPr>
        <w:t xml:space="preserve">конференции РСДРП, по основным вопросам стоял на платформе меньшевиков-партийцев; позднее занимал примиренческую позицию по отношению к ликвидаторам. Во время первой мировой войны входил в интернационалистское крыло Бунда. После Октябрьской социалистической революции вступил в РКП (б), работал в Вотском обкоме партии. — </w:t>
      </w:r>
      <w:r>
        <w:rPr>
          <w:i/>
          <w:iCs/>
          <w:color w:val="000000"/>
        </w:rPr>
        <w:t>267, 338, 341, 348.</w:t>
      </w:r>
    </w:p>
    <w:p w:rsidR="00F97182" w:rsidRDefault="00F97182" w:rsidP="00F97182">
      <w:pPr>
        <w:shd w:val="clear" w:color="auto" w:fill="FFFFFF"/>
        <w:spacing w:before="240" w:line="341" w:lineRule="exact"/>
        <w:ind w:firstLine="283"/>
        <w:jc w:val="both"/>
      </w:pPr>
      <w:r>
        <w:rPr>
          <w:i/>
          <w:iCs/>
          <w:color w:val="000000"/>
        </w:rPr>
        <w:t xml:space="preserve">Исув, И. А. </w:t>
      </w:r>
      <w:r>
        <w:rPr>
          <w:color w:val="000000"/>
        </w:rPr>
        <w:t xml:space="preserve">(Михаил) (1878—1920) — социал-демократ, меньшевик. В 1907 году вошел в состав ЦК </w:t>
      </w:r>
      <w:r>
        <w:rPr>
          <w:color w:val="000000"/>
          <w:spacing w:val="-1"/>
        </w:rPr>
        <w:t>РСДРП от меньшевиков. В годы реакции стал ликвидатором, сотрудничал в журнале «Наша Заря» и дру</w:t>
      </w:r>
      <w:r>
        <w:rPr>
          <w:color w:val="000000"/>
          <w:spacing w:val="-1"/>
        </w:rPr>
        <w:softHyphen/>
      </w:r>
      <w:r>
        <w:rPr>
          <w:color w:val="000000"/>
        </w:rPr>
        <w:t>гих ликвидаторских изданиях. В годы первой мировой войны — оборонец. В 1917 году был членом Мос</w:t>
      </w:r>
      <w:r>
        <w:rPr>
          <w:color w:val="000000"/>
        </w:rPr>
        <w:softHyphen/>
      </w:r>
      <w:r>
        <w:rPr>
          <w:color w:val="000000"/>
          <w:spacing w:val="-1"/>
        </w:rPr>
        <w:t xml:space="preserve">ковского комитета меньшевиков, входил в Исполком Моссовета и в состав ВЦИК первого созыва. После </w:t>
      </w:r>
      <w:r>
        <w:rPr>
          <w:color w:val="000000"/>
        </w:rPr>
        <w:t xml:space="preserve">Октябрьской социалистической революции работал в Музее труда. — </w:t>
      </w:r>
      <w:r>
        <w:rPr>
          <w:i/>
          <w:iCs/>
          <w:color w:val="000000"/>
        </w:rPr>
        <w:t>29, 30, 42, 48, 53, 181, 182</w:t>
      </w:r>
      <w:r>
        <w:rPr>
          <w:color w:val="000000"/>
        </w:rPr>
        <w:t>—</w:t>
      </w:r>
      <w:r>
        <w:rPr>
          <w:i/>
          <w:iCs/>
          <w:color w:val="000000"/>
        </w:rPr>
        <w:t>183, 184, 256, 259, 262, 263—264, 271, 288, 301, 322, 344, 345, 351.</w:t>
      </w:r>
    </w:p>
    <w:p w:rsidR="00F97182" w:rsidRDefault="00F97182" w:rsidP="00F97182">
      <w:pPr>
        <w:shd w:val="clear" w:color="auto" w:fill="FFFFFF"/>
        <w:spacing w:before="240" w:line="341" w:lineRule="exact"/>
        <w:ind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F97182" w:rsidRDefault="00F97182" w:rsidP="00F97182">
      <w:pPr>
        <w:shd w:val="clear" w:color="auto" w:fill="FFFFFF"/>
        <w:spacing w:before="763"/>
        <w:ind w:left="5"/>
        <w:jc w:val="center"/>
      </w:pPr>
      <w:r>
        <w:rPr>
          <w:b/>
          <w:bCs/>
          <w:color w:val="000000"/>
          <w:sz w:val="28"/>
          <w:szCs w:val="28"/>
        </w:rPr>
        <w:t>К</w:t>
      </w:r>
    </w:p>
    <w:p w:rsidR="00F97182" w:rsidRDefault="00F97182" w:rsidP="00F97182">
      <w:pPr>
        <w:shd w:val="clear" w:color="auto" w:fill="FFFFFF"/>
        <w:spacing w:before="418" w:line="346" w:lineRule="exact"/>
        <w:ind w:firstLine="274"/>
        <w:jc w:val="both"/>
      </w:pPr>
      <w:r>
        <w:rPr>
          <w:i/>
          <w:iCs/>
          <w:color w:val="000000"/>
        </w:rPr>
        <w:t xml:space="preserve">Кавелин, К. Д. </w:t>
      </w:r>
      <w:r>
        <w:rPr>
          <w:color w:val="000000"/>
        </w:rPr>
        <w:t>(1818—1885) — историк и юрист, профессор Московского (1844—1848) и Петербург</w:t>
      </w:r>
      <w:r>
        <w:rPr>
          <w:color w:val="000000"/>
        </w:rPr>
        <w:softHyphen/>
        <w:t>ского (1857—1861) университетов, представитель дворянско-буржуазного либерализма. Сотрудничал в «Современнике», «Отечественных Записках» и «Вестнике Европы». В период подготовки и проведения реформы 19 февраля 1861 года выступал против революционно-демократического движения, одобрял реакционную политику самодержавия. Ленин называл его одним «из отвратительнейших типов либе</w:t>
      </w:r>
      <w:r>
        <w:rPr>
          <w:color w:val="000000"/>
        </w:rPr>
        <w:softHyphen/>
        <w:t>рального хамства». —</w:t>
      </w:r>
      <w:r>
        <w:rPr>
          <w:i/>
          <w:iCs/>
          <w:color w:val="000000"/>
        </w:rPr>
        <w:t>165.</w:t>
      </w:r>
    </w:p>
    <w:p w:rsidR="00F97182" w:rsidRDefault="00F97182" w:rsidP="00F97182">
      <w:pPr>
        <w:shd w:val="clear" w:color="auto" w:fill="FFFFFF"/>
        <w:spacing w:before="331"/>
        <w:ind w:left="283"/>
      </w:pPr>
      <w:r>
        <w:rPr>
          <w:i/>
          <w:iCs/>
          <w:color w:val="000000"/>
        </w:rPr>
        <w:t xml:space="preserve">Каган, Зельда </w:t>
      </w:r>
      <w:r>
        <w:rPr>
          <w:color w:val="000000"/>
        </w:rPr>
        <w:t xml:space="preserve">— </w:t>
      </w:r>
      <w:r>
        <w:rPr>
          <w:i/>
          <w:iCs/>
          <w:color w:val="000000"/>
        </w:rPr>
        <w:t xml:space="preserve">см. </w:t>
      </w:r>
      <w:r>
        <w:rPr>
          <w:color w:val="000000"/>
        </w:rPr>
        <w:t>Каган-Коутс, Зельда.</w:t>
      </w:r>
    </w:p>
    <w:p w:rsidR="00F97182" w:rsidRDefault="00F97182" w:rsidP="00F97182">
      <w:pPr>
        <w:shd w:val="clear" w:color="auto" w:fill="FFFFFF"/>
        <w:spacing w:before="259" w:line="341" w:lineRule="exact"/>
        <w:ind w:firstLine="283"/>
        <w:jc w:val="both"/>
      </w:pPr>
      <w:r>
        <w:rPr>
          <w:i/>
          <w:iCs/>
          <w:color w:val="000000"/>
        </w:rPr>
        <w:t xml:space="preserve">Каган-Коутс </w:t>
      </w:r>
      <w:r>
        <w:rPr>
          <w:color w:val="000000"/>
          <w:lang w:val="de-DE"/>
        </w:rPr>
        <w:t xml:space="preserve">(Kahan-Coates), </w:t>
      </w:r>
      <w:r>
        <w:rPr>
          <w:i/>
          <w:iCs/>
          <w:color w:val="000000"/>
        </w:rPr>
        <w:t xml:space="preserve">Зельда </w:t>
      </w:r>
      <w:r>
        <w:rPr>
          <w:color w:val="000000"/>
        </w:rPr>
        <w:t>(род. в 1883 г.) — будучи членом английской Социал-демократической федерации, примыкала к ее левому крылу, выступала против оппортунистической по</w:t>
      </w:r>
      <w:r>
        <w:rPr>
          <w:color w:val="000000"/>
        </w:rPr>
        <w:softHyphen/>
        <w:t xml:space="preserve">литики Гайндмана. В качестве гостя присутствовала на </w:t>
      </w:r>
      <w:r>
        <w:rPr>
          <w:color w:val="000000"/>
          <w:lang w:val="en-US"/>
        </w:rPr>
        <w:t xml:space="preserve">V </w:t>
      </w:r>
      <w:r>
        <w:rPr>
          <w:color w:val="000000"/>
        </w:rPr>
        <w:t xml:space="preserve">(Лондонском) съезде РСДРП. В 1912 году была </w:t>
      </w:r>
      <w:r>
        <w:rPr>
          <w:color w:val="000000"/>
          <w:spacing w:val="-1"/>
        </w:rPr>
        <w:t>избрана членом Исполкома Британской социалистической партии, вела активную борьбу против милита</w:t>
      </w:r>
      <w:r>
        <w:rPr>
          <w:color w:val="000000"/>
          <w:spacing w:val="-1"/>
        </w:rPr>
        <w:softHyphen/>
      </w:r>
      <w:r>
        <w:rPr>
          <w:color w:val="000000"/>
        </w:rPr>
        <w:t>ризма, империалистической агрессии и политики капиталистических государств.</w:t>
      </w:r>
    </w:p>
    <w:p w:rsidR="00F97182" w:rsidRDefault="00F97182" w:rsidP="00F97182">
      <w:pPr>
        <w:shd w:val="clear" w:color="auto" w:fill="FFFFFF"/>
        <w:spacing w:before="125" w:line="341" w:lineRule="exact"/>
        <w:ind w:left="10" w:right="5" w:firstLine="278"/>
        <w:jc w:val="both"/>
      </w:pPr>
      <w:r>
        <w:rPr>
          <w:color w:val="000000"/>
        </w:rPr>
        <w:t>В 1925 году совершила продолжительную поездку по Советскому Союзу. В последующие годы вме</w:t>
      </w:r>
      <w:r>
        <w:rPr>
          <w:color w:val="000000"/>
        </w:rPr>
        <w:softHyphen/>
        <w:t xml:space="preserve">сте с мужем — секретарем Англо-Русского парламентского комитета — неоднократно посещала СССР. </w:t>
      </w:r>
      <w:r>
        <w:rPr>
          <w:color w:val="000000"/>
          <w:spacing w:val="-1"/>
        </w:rPr>
        <w:t xml:space="preserve">Совместно с мужем написала ряд книг, в которых содержится правдивая информация о СССР. Активный </w:t>
      </w:r>
      <w:r>
        <w:rPr>
          <w:color w:val="000000"/>
        </w:rPr>
        <w:t xml:space="preserve">сторонник англо-советской дружбы. — </w:t>
      </w:r>
      <w:r>
        <w:rPr>
          <w:i/>
          <w:iCs/>
          <w:color w:val="000000"/>
        </w:rPr>
        <w:t>229, 230.</w:t>
      </w:r>
    </w:p>
    <w:p w:rsidR="00F97182" w:rsidRDefault="00F97182" w:rsidP="00F97182">
      <w:pPr>
        <w:shd w:val="clear" w:color="auto" w:fill="FFFFFF"/>
        <w:spacing w:before="235" w:line="341" w:lineRule="exact"/>
        <w:ind w:firstLine="278"/>
        <w:jc w:val="both"/>
      </w:pPr>
      <w:r>
        <w:rPr>
          <w:i/>
          <w:iCs/>
          <w:color w:val="000000"/>
        </w:rPr>
        <w:t xml:space="preserve">Калинин, Ф. И. </w:t>
      </w:r>
      <w:r>
        <w:rPr>
          <w:color w:val="000000"/>
        </w:rPr>
        <w:t>(Аркадий) (1882—1920) — рабочий-ткач, член РСДРП с 1903 года. В 1905 году руко</w:t>
      </w:r>
      <w:r>
        <w:rPr>
          <w:color w:val="000000"/>
        </w:rPr>
        <w:softHyphen/>
        <w:t>водил вооруженным восстанием в городе Александрове Владимирской губернии, позднее работал в Мо</w:t>
      </w:r>
      <w:r>
        <w:rPr>
          <w:color w:val="000000"/>
        </w:rPr>
        <w:softHyphen/>
      </w:r>
      <w:r>
        <w:rPr>
          <w:color w:val="000000"/>
          <w:spacing w:val="-1"/>
        </w:rPr>
        <w:t>сковском комитете РСДРП. В годы реакции и нового революционного подъема был участником фракци</w:t>
      </w:r>
      <w:r>
        <w:rPr>
          <w:color w:val="000000"/>
          <w:spacing w:val="-1"/>
        </w:rPr>
        <w:softHyphen/>
      </w:r>
      <w:r>
        <w:rPr>
          <w:color w:val="000000"/>
        </w:rPr>
        <w:t>онных школ на Капри и в Болонье (Италия), входил в антипартийную группу «Вперед». С 1912 года жил в Париже. После Февральской буржуазно-демократической революции 1917 года вернулся в Россию, работал в Петроградском профессиональном союза металлистов. После Октябрьской социалистической революции — член коллегии Наркомпроса и один из руководителей «Пролеткульта». — 350.</w:t>
      </w:r>
    </w:p>
    <w:p w:rsidR="00F97182" w:rsidRDefault="00F97182" w:rsidP="00F97182">
      <w:pPr>
        <w:shd w:val="clear" w:color="auto" w:fill="FFFFFF"/>
        <w:spacing w:before="235" w:line="346" w:lineRule="exact"/>
        <w:ind w:firstLine="278"/>
        <w:jc w:val="both"/>
      </w:pPr>
      <w:r>
        <w:rPr>
          <w:i/>
          <w:iCs/>
          <w:color w:val="000000"/>
        </w:rPr>
        <w:t xml:space="preserve">Каменев (Розенфелъд), Л. Б. </w:t>
      </w:r>
      <w:r>
        <w:rPr>
          <w:color w:val="000000"/>
        </w:rPr>
        <w:t xml:space="preserve">(1883—1936) — состоял в партии с 1901 года. После </w:t>
      </w:r>
      <w:r>
        <w:rPr>
          <w:color w:val="000000"/>
          <w:lang w:val="en-US"/>
        </w:rPr>
        <w:t xml:space="preserve">II </w:t>
      </w:r>
      <w:r>
        <w:rPr>
          <w:color w:val="000000"/>
        </w:rPr>
        <w:t>съезда РСДРП примкнул к большевикам. В годы реакции занимал примиренческую позицию по отношению к ликвида</w:t>
      </w:r>
      <w:r>
        <w:rPr>
          <w:color w:val="000000"/>
        </w:rPr>
        <w:softHyphen/>
        <w:t>торам, отзовистам и троцкистам. В 1915 году, будучи арестован, перед царским судом отрекся от боль</w:t>
      </w:r>
      <w:r>
        <w:rPr>
          <w:color w:val="000000"/>
        </w:rPr>
        <w:softHyphen/>
        <w:t>шевистского лозунга поражения царского правительства в империалистической войне. После Февраль</w:t>
      </w:r>
      <w:r>
        <w:rPr>
          <w:color w:val="000000"/>
        </w:rPr>
        <w:softHyphen/>
        <w:t>ской буржуазно-демократической революции 1917 года выступал против курса партии на социали-</w:t>
      </w:r>
    </w:p>
    <w:p w:rsidR="00F97182" w:rsidRDefault="00F97182" w:rsidP="00F97182">
      <w:pPr>
        <w:shd w:val="clear" w:color="auto" w:fill="FFFFFF"/>
        <w:spacing w:before="235" w:line="346" w:lineRule="exact"/>
        <w:ind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F97182" w:rsidRDefault="00F97182" w:rsidP="00F97182">
      <w:pPr>
        <w:shd w:val="clear" w:color="auto" w:fill="FFFFFF"/>
        <w:spacing w:before="797" w:line="341" w:lineRule="exact"/>
        <w:ind w:left="10" w:right="5"/>
        <w:jc w:val="both"/>
      </w:pPr>
      <w:r>
        <w:rPr>
          <w:color w:val="000000"/>
        </w:rPr>
        <w:t xml:space="preserve">стическую революцию и Апрельских тезисов В. И. Ленина. В октябре 1917 года вместе с Зиновьевым совершил предательство, опубликовав в полуменьшевистской газете «Новая Жизнь» заявление о своем </w:t>
      </w:r>
      <w:r>
        <w:rPr>
          <w:color w:val="000000"/>
          <w:spacing w:val="1"/>
        </w:rPr>
        <w:t xml:space="preserve">несогласии с решением ЦК о вооруженном восстании и выдав тем самым Временному правительству </w:t>
      </w:r>
      <w:r>
        <w:rPr>
          <w:color w:val="000000"/>
          <w:spacing w:val="-2"/>
        </w:rPr>
        <w:t>планы партии.</w:t>
      </w:r>
    </w:p>
    <w:p w:rsidR="00F97182" w:rsidRDefault="00F97182" w:rsidP="00F97182">
      <w:pPr>
        <w:shd w:val="clear" w:color="auto" w:fill="FFFFFF"/>
        <w:spacing w:before="120" w:line="341" w:lineRule="exact"/>
        <w:ind w:firstLine="274"/>
        <w:jc w:val="both"/>
      </w:pPr>
      <w:r>
        <w:rPr>
          <w:color w:val="000000"/>
        </w:rPr>
        <w:t>После Октябрьской социалистической революции — председатель ВЦИК, председатель Московского Совета, заместитель председателя СНК; был членом Политбюро ЦК. Неоднократно выступал против ленинской политики партии: в ноября 1917 года был сторонником создания коалиционного правительст</w:t>
      </w:r>
      <w:r>
        <w:rPr>
          <w:color w:val="000000"/>
        </w:rPr>
        <w:softHyphen/>
        <w:t xml:space="preserve">ва с участием меньшевиков и эсеров, в 1925 году — один из организаторов «новой оппозиции», в 1926 году — один из лидеров антипартийного троцкистско-зиновьевского блока. В 1927 году </w:t>
      </w:r>
      <w:r>
        <w:rPr>
          <w:color w:val="000000"/>
          <w:lang w:val="en-US"/>
        </w:rPr>
        <w:t xml:space="preserve">XV </w:t>
      </w:r>
      <w:r>
        <w:rPr>
          <w:color w:val="000000"/>
        </w:rPr>
        <w:t>съездом ВКП(б) был исключен из партии как активный деятель троцкистской оппозиции. В 1928 году заявил о признании своих ошибок и был восстановлен в партии, однако антипартийной деятельности не прекра</w:t>
      </w:r>
      <w:r>
        <w:rPr>
          <w:color w:val="000000"/>
        </w:rPr>
        <w:softHyphen/>
        <w:t xml:space="preserve">тил и в 1932 году был снова исключен из ВКП(б). Вновь восстановлен в партии в 1933 году. В 1934 году за антипартийную деятельность был в третий раз исключен из партии. — </w:t>
      </w:r>
      <w:r>
        <w:rPr>
          <w:i/>
          <w:iCs/>
          <w:color w:val="000000"/>
        </w:rPr>
        <w:t>295, 296.</w:t>
      </w:r>
    </w:p>
    <w:p w:rsidR="00F97182" w:rsidRDefault="00F97182" w:rsidP="00F97182">
      <w:pPr>
        <w:shd w:val="clear" w:color="auto" w:fill="FFFFFF"/>
        <w:spacing w:before="240" w:line="341" w:lineRule="exact"/>
        <w:ind w:left="5" w:right="5" w:firstLine="274"/>
        <w:jc w:val="both"/>
      </w:pPr>
      <w:r>
        <w:rPr>
          <w:i/>
          <w:iCs/>
          <w:color w:val="000000"/>
        </w:rPr>
        <w:t xml:space="preserve">Кант </w:t>
      </w:r>
      <w:r>
        <w:rPr>
          <w:color w:val="000000"/>
          <w:lang w:val="de-DE"/>
        </w:rPr>
        <w:t xml:space="preserve">(Kant), </w:t>
      </w:r>
      <w:r>
        <w:rPr>
          <w:i/>
          <w:iCs/>
          <w:color w:val="000000"/>
        </w:rPr>
        <w:t xml:space="preserve">Иммануил </w:t>
      </w:r>
      <w:r>
        <w:rPr>
          <w:color w:val="000000"/>
        </w:rPr>
        <w:t>(1724—1804) — немецкий философ, основоположник классического немец</w:t>
      </w:r>
      <w:r>
        <w:rPr>
          <w:color w:val="000000"/>
        </w:rPr>
        <w:softHyphen/>
        <w:t>кого идеализма, с 1770 года профессор Кёнигсбергского университета. Философия Канта есть разновид</w:t>
      </w:r>
      <w:r>
        <w:rPr>
          <w:color w:val="000000"/>
        </w:rPr>
        <w:softHyphen/>
        <w:t>ность субъективного идеализма и агностицизма, но вместе с тем она имеет известную материалистиче</w:t>
      </w:r>
      <w:r>
        <w:rPr>
          <w:color w:val="000000"/>
        </w:rPr>
        <w:softHyphen/>
        <w:t>скую тенденцию, выраженную в учении о «вещах в себе» и в признании опытного характера наших зна</w:t>
      </w:r>
      <w:r>
        <w:rPr>
          <w:color w:val="000000"/>
        </w:rPr>
        <w:softHyphen/>
        <w:t>ний. Кантианство сыграло огромную роль в истории философии, под его влиянием сформировались бо</w:t>
      </w:r>
      <w:r>
        <w:rPr>
          <w:color w:val="000000"/>
        </w:rPr>
        <w:softHyphen/>
        <w:t>лее поздние представители классического немецкого идеализма (Фихте, Шеллинг, Гегель), возникли та</w:t>
      </w:r>
      <w:r>
        <w:rPr>
          <w:color w:val="000000"/>
        </w:rPr>
        <w:softHyphen/>
      </w:r>
      <w:r>
        <w:rPr>
          <w:color w:val="000000"/>
          <w:spacing w:val="-1"/>
        </w:rPr>
        <w:t xml:space="preserve">кие направления буржуазной философской мысли как неокантианство, позитивизм и другие. Стремление </w:t>
      </w:r>
      <w:r>
        <w:rPr>
          <w:color w:val="000000"/>
        </w:rPr>
        <w:t>вернуться к Канту или примирить марксизм с кантианством всегда было характерно для ревизионистов.</w:t>
      </w:r>
    </w:p>
    <w:p w:rsidR="00F97182" w:rsidRDefault="00F97182" w:rsidP="00F97182">
      <w:pPr>
        <w:shd w:val="clear" w:color="auto" w:fill="FFFFFF"/>
        <w:spacing w:before="115" w:line="346" w:lineRule="exact"/>
        <w:ind w:right="10" w:firstLine="278"/>
        <w:jc w:val="both"/>
      </w:pPr>
      <w:r>
        <w:rPr>
          <w:color w:val="000000"/>
        </w:rPr>
        <w:t>Противоречивость и непоследовательный характер философия Канта вызвал критику как «справа» (более последовательными субъективными идеалистами), так и «слева» (Фейербахом, Чернышевским, диалектическими материалистами) (см. В. И. Ленин. Сочинения, 5 изд., том 18, стр. 202—214, 381—384).</w:t>
      </w:r>
    </w:p>
    <w:p w:rsidR="00F97182" w:rsidRDefault="00F97182" w:rsidP="00F97182">
      <w:pPr>
        <w:shd w:val="clear" w:color="auto" w:fill="FFFFFF"/>
        <w:spacing w:before="115" w:line="346" w:lineRule="exact"/>
        <w:ind w:firstLine="293"/>
        <w:jc w:val="both"/>
      </w:pPr>
      <w:r>
        <w:rPr>
          <w:color w:val="000000"/>
        </w:rPr>
        <w:t xml:space="preserve">Основные произведения Канта: «Всеобщая естественная история и теория неба» (1755), «Критика чистого разума» (1781), «Критика практического разума» (1788), «Критика способности суждения» (1790) и другие. — </w:t>
      </w:r>
      <w:r>
        <w:rPr>
          <w:i/>
          <w:iCs/>
          <w:color w:val="000000"/>
        </w:rPr>
        <w:t>128.</w:t>
      </w:r>
    </w:p>
    <w:p w:rsidR="00F97182" w:rsidRDefault="00F97182" w:rsidP="00F97182">
      <w:pPr>
        <w:shd w:val="clear" w:color="auto" w:fill="FFFFFF"/>
        <w:spacing w:before="230" w:line="346" w:lineRule="exact"/>
        <w:ind w:left="5" w:right="5" w:firstLine="278"/>
        <w:jc w:val="both"/>
      </w:pPr>
      <w:r>
        <w:rPr>
          <w:i/>
          <w:iCs/>
          <w:color w:val="000000"/>
        </w:rPr>
        <w:t xml:space="preserve">Караулов, В. А. </w:t>
      </w:r>
      <w:r>
        <w:rPr>
          <w:color w:val="000000"/>
        </w:rPr>
        <w:t xml:space="preserve">(1854—1910) — кадет, дворянин, по профессии юрист. Депутат </w:t>
      </w:r>
      <w:r>
        <w:rPr>
          <w:color w:val="000000"/>
          <w:lang w:val="en-US"/>
        </w:rPr>
        <w:t xml:space="preserve">III </w:t>
      </w:r>
      <w:r>
        <w:rPr>
          <w:color w:val="000000"/>
        </w:rPr>
        <w:t>Государственной думы от Енисейской губернии; в Думе занимал, как писал Ленин, «одно из первых</w:t>
      </w:r>
    </w:p>
    <w:p w:rsidR="00F97182" w:rsidRDefault="00F97182" w:rsidP="00F97182">
      <w:pPr>
        <w:shd w:val="clear" w:color="auto" w:fill="FFFFFF"/>
        <w:spacing w:before="230" w:line="346" w:lineRule="exact"/>
        <w:ind w:left="5"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F97182" w:rsidRDefault="00F97182" w:rsidP="00F97182">
      <w:pPr>
        <w:shd w:val="clear" w:color="auto" w:fill="FFFFFF"/>
        <w:spacing w:before="787" w:line="346" w:lineRule="exact"/>
        <w:ind w:left="10"/>
      </w:pPr>
      <w:r>
        <w:rPr>
          <w:color w:val="000000"/>
        </w:rPr>
        <w:t>мест среди самых подлых, контрреволюционных кадетов с вечной ханжеской фразой на устах» (настоя</w:t>
      </w:r>
      <w:r>
        <w:rPr>
          <w:color w:val="000000"/>
        </w:rPr>
        <w:softHyphen/>
        <w:t xml:space="preserve">щий том, стр. 98). — </w:t>
      </w:r>
      <w:r>
        <w:rPr>
          <w:i/>
          <w:iCs/>
          <w:color w:val="000000"/>
        </w:rPr>
        <w:t>97—99, 153, 277, 307, 373.</w:t>
      </w:r>
    </w:p>
    <w:p w:rsidR="00F97182" w:rsidRDefault="00F97182" w:rsidP="00F97182">
      <w:pPr>
        <w:shd w:val="clear" w:color="auto" w:fill="FFFFFF"/>
        <w:spacing w:before="326"/>
        <w:ind w:left="283"/>
      </w:pPr>
      <w:r>
        <w:rPr>
          <w:i/>
          <w:iCs/>
          <w:color w:val="000000"/>
        </w:rPr>
        <w:t>Карский</w:t>
      </w:r>
      <w:r>
        <w:rPr>
          <w:color w:val="000000"/>
        </w:rPr>
        <w:t xml:space="preserve">— </w:t>
      </w:r>
      <w:r>
        <w:rPr>
          <w:i/>
          <w:iCs/>
          <w:color w:val="000000"/>
        </w:rPr>
        <w:t xml:space="preserve">см. </w:t>
      </w:r>
      <w:r>
        <w:rPr>
          <w:color w:val="000000"/>
        </w:rPr>
        <w:t>Мархлевский, Ю. Ю.</w:t>
      </w:r>
    </w:p>
    <w:p w:rsidR="00F97182" w:rsidRDefault="00F97182" w:rsidP="00F97182">
      <w:pPr>
        <w:shd w:val="clear" w:color="auto" w:fill="FFFFFF"/>
        <w:spacing w:before="259" w:line="346" w:lineRule="exact"/>
        <w:ind w:left="5" w:right="5" w:firstLine="278"/>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F97182" w:rsidRDefault="00F97182" w:rsidP="00F97182">
      <w:pPr>
        <w:shd w:val="clear" w:color="auto" w:fill="FFFFFF"/>
        <w:spacing w:before="120" w:line="341" w:lineRule="exact"/>
        <w:ind w:right="5"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этот период проявлял колебания в сторо</w:t>
      </w:r>
      <w:r>
        <w:rPr>
          <w:color w:val="000000"/>
        </w:rPr>
        <w:softHyphen/>
        <w:t>ну оппортунизма, за что его резко критиковали К. Маркс и Ф. Энгельс. В 80—90-е годы написал ряд ра</w:t>
      </w:r>
      <w:r>
        <w:rPr>
          <w:color w:val="000000"/>
        </w:rPr>
        <w:softHyphen/>
      </w:r>
      <w:r>
        <w:rPr>
          <w:color w:val="000000"/>
          <w:spacing w:val="2"/>
        </w:rPr>
        <w:t xml:space="preserve">бот по вопросам марксистской теории: «Экономическое учение Карла Маркса», «Аграрный вопрос» и </w:t>
      </w:r>
      <w:r>
        <w:rPr>
          <w:color w:val="000000"/>
          <w:spacing w:val="1"/>
        </w:rPr>
        <w:t>др., которые, несмотря на ошибки, допущенные в них, сыграли положительную роль в пропаганде мар</w:t>
      </w:r>
      <w:r>
        <w:rPr>
          <w:color w:val="000000"/>
          <w:spacing w:val="1"/>
        </w:rPr>
        <w:softHyphen/>
      </w:r>
      <w:r>
        <w:rPr>
          <w:color w:val="000000"/>
        </w:rPr>
        <w:t xml:space="preserve">ксизма. Позднее, в период широко развернувшегося революционного движения, перешел на позиции </w:t>
      </w:r>
      <w:r>
        <w:rPr>
          <w:color w:val="000000"/>
          <w:spacing w:val="1"/>
        </w:rPr>
        <w:t>оппортунизма. Во время первой мировой войны Каутский стоял на позициях социал-шовинизма, при</w:t>
      </w:r>
      <w:r>
        <w:rPr>
          <w:color w:val="000000"/>
          <w:spacing w:val="1"/>
        </w:rPr>
        <w:softHyphen/>
      </w:r>
      <w:r>
        <w:rPr>
          <w:color w:val="000000"/>
        </w:rPr>
        <w:t>крывая его фразами об интернационализме. Автор теории ультраимпериализма. После Октябрьской со</w:t>
      </w:r>
      <w:r>
        <w:rPr>
          <w:color w:val="000000"/>
        </w:rPr>
        <w:softHyphen/>
        <w:t>циалистической революции открыто выступил против пролетарской революции и диктатуры пролета</w:t>
      </w:r>
      <w:r>
        <w:rPr>
          <w:color w:val="000000"/>
        </w:rPr>
        <w:softHyphen/>
      </w:r>
      <w:r>
        <w:rPr>
          <w:color w:val="000000"/>
          <w:spacing w:val="-1"/>
        </w:rPr>
        <w:t>риата, против Советской власти.</w:t>
      </w:r>
    </w:p>
    <w:p w:rsidR="00F97182" w:rsidRDefault="00F97182" w:rsidP="00F97182">
      <w:pPr>
        <w:shd w:val="clear" w:color="auto" w:fill="FFFFFF"/>
        <w:spacing w:before="120" w:line="341" w:lineRule="exact"/>
        <w:ind w:left="10" w:firstLine="278"/>
        <w:jc w:val="both"/>
      </w:pPr>
      <w:r>
        <w:rPr>
          <w:color w:val="000000"/>
        </w:rPr>
        <w:t xml:space="preserve">В. И. Ленин в своих произведениях «Крах </w:t>
      </w:r>
      <w:r>
        <w:rPr>
          <w:color w:val="000000"/>
          <w:lang w:val="en-US"/>
        </w:rPr>
        <w:t xml:space="preserve">II </w:t>
      </w:r>
      <w:r>
        <w:rPr>
          <w:color w:val="000000"/>
        </w:rPr>
        <w:t>Интернационала», «Империализм, как высшая стадия ка</w:t>
      </w:r>
      <w:r>
        <w:rPr>
          <w:color w:val="000000"/>
        </w:rPr>
        <w:softHyphen/>
        <w:t xml:space="preserve">питализма», «Государство и революция», «Пролетарская революция и ренегат Каутский» и ряде других подверг каутскианство уничтожающей критике. — </w:t>
      </w:r>
      <w:r>
        <w:rPr>
          <w:i/>
          <w:iCs/>
          <w:color w:val="000000"/>
        </w:rPr>
        <w:t>18, 94, 126</w:t>
      </w:r>
      <w:r>
        <w:rPr>
          <w:color w:val="000000"/>
        </w:rPr>
        <w:t>—</w:t>
      </w:r>
      <w:r>
        <w:rPr>
          <w:i/>
          <w:iCs/>
          <w:color w:val="000000"/>
        </w:rPr>
        <w:t>127, 129, 296, 301.</w:t>
      </w:r>
    </w:p>
    <w:p w:rsidR="00F97182" w:rsidRDefault="00F97182" w:rsidP="00F97182">
      <w:pPr>
        <w:shd w:val="clear" w:color="auto" w:fill="FFFFFF"/>
        <w:spacing w:before="331"/>
        <w:ind w:left="283"/>
      </w:pPr>
      <w:r>
        <w:rPr>
          <w:i/>
          <w:iCs/>
          <w:color w:val="000000"/>
        </w:rPr>
        <w:t xml:space="preserve">Кацап </w:t>
      </w:r>
      <w:r>
        <w:rPr>
          <w:color w:val="000000"/>
        </w:rPr>
        <w:t xml:space="preserve">— </w:t>
      </w:r>
      <w:r>
        <w:rPr>
          <w:i/>
          <w:iCs/>
          <w:color w:val="000000"/>
        </w:rPr>
        <w:t xml:space="preserve">см. </w:t>
      </w:r>
      <w:r>
        <w:rPr>
          <w:color w:val="000000"/>
        </w:rPr>
        <w:t>Поляков, А. А.</w:t>
      </w:r>
    </w:p>
    <w:p w:rsidR="00F97182" w:rsidRDefault="00F97182" w:rsidP="00F97182">
      <w:pPr>
        <w:shd w:val="clear" w:color="auto" w:fill="FFFFFF"/>
        <w:spacing w:before="264" w:line="341" w:lineRule="exact"/>
        <w:ind w:right="5" w:firstLine="278"/>
        <w:jc w:val="both"/>
      </w:pPr>
      <w:r>
        <w:rPr>
          <w:i/>
          <w:iCs/>
          <w:color w:val="000000"/>
        </w:rPr>
        <w:t xml:space="preserve">Квелч </w:t>
      </w:r>
      <w:r>
        <w:rPr>
          <w:color w:val="000000"/>
          <w:lang w:val="de-DE"/>
        </w:rPr>
        <w:t xml:space="preserve">(Quelch), </w:t>
      </w:r>
      <w:r>
        <w:rPr>
          <w:i/>
          <w:iCs/>
          <w:color w:val="000000"/>
        </w:rPr>
        <w:t xml:space="preserve">Гарри </w:t>
      </w:r>
      <w:r>
        <w:rPr>
          <w:color w:val="000000"/>
        </w:rPr>
        <w:t>(1858—1913) — видный деятель английского и международного рабочего дви</w:t>
      </w:r>
      <w:r>
        <w:rPr>
          <w:color w:val="000000"/>
        </w:rPr>
        <w:softHyphen/>
        <w:t xml:space="preserve">жения. Квелч возглавлял революционные элементы английской Социал-демократической федерации, пропагандировал идеи марксизма, с 1886 года редактировал центральный орган английских социал-демократов газету </w:t>
      </w:r>
      <w:r>
        <w:rPr>
          <w:color w:val="000000"/>
          <w:lang w:val="en-US"/>
        </w:rPr>
        <w:t xml:space="preserve">«Justice» </w:t>
      </w:r>
      <w:r>
        <w:rPr>
          <w:color w:val="000000"/>
        </w:rPr>
        <w:t xml:space="preserve">(«Справедливость») и ежемесячник «Социал-Демократ». Являлся делегатом ряда международных конгрессов </w:t>
      </w:r>
      <w:r>
        <w:rPr>
          <w:color w:val="000000"/>
          <w:lang w:val="en-US"/>
        </w:rPr>
        <w:t xml:space="preserve">II </w:t>
      </w:r>
      <w:r>
        <w:rPr>
          <w:color w:val="000000"/>
        </w:rPr>
        <w:t>Интернационала и членом Международного социалистического бю</w:t>
      </w:r>
      <w:r>
        <w:rPr>
          <w:color w:val="000000"/>
        </w:rPr>
        <w:softHyphen/>
        <w:t>ро. Принимал активное участие в деятельности английских профессиональных союзов. В период издания в Лондоне ленинской «Искры» (1902—1903) активно содействовал организации печатания газеты.</w:t>
      </w:r>
    </w:p>
    <w:p w:rsidR="00F97182" w:rsidRDefault="00F97182" w:rsidP="00F97182">
      <w:pPr>
        <w:shd w:val="clear" w:color="auto" w:fill="FFFFFF"/>
        <w:spacing w:before="120" w:line="346" w:lineRule="exact"/>
        <w:ind w:left="10" w:right="5" w:firstLine="278"/>
        <w:jc w:val="both"/>
      </w:pPr>
      <w:r>
        <w:rPr>
          <w:color w:val="000000"/>
        </w:rPr>
        <w:t>В. И. Ленин указывал, что несмотря на отдельные ошибки сектантского характера «Квелч был в пер</w:t>
      </w:r>
      <w:r>
        <w:rPr>
          <w:color w:val="000000"/>
        </w:rPr>
        <w:softHyphen/>
      </w:r>
      <w:r>
        <w:rPr>
          <w:color w:val="000000"/>
          <w:spacing w:val="-1"/>
        </w:rPr>
        <w:t>вых рядах тех, кто</w:t>
      </w:r>
    </w:p>
    <w:p w:rsidR="00F97182" w:rsidRDefault="00F97182" w:rsidP="00F97182">
      <w:pPr>
        <w:shd w:val="clear" w:color="auto" w:fill="FFFFFF"/>
        <w:spacing w:before="120" w:line="346" w:lineRule="exact"/>
        <w:ind w:left="10"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F97182" w:rsidRDefault="00F97182" w:rsidP="00F97182">
      <w:pPr>
        <w:shd w:val="clear" w:color="auto" w:fill="FFFFFF"/>
        <w:spacing w:before="787" w:line="346" w:lineRule="exact"/>
      </w:pPr>
      <w:r>
        <w:rPr>
          <w:color w:val="000000"/>
        </w:rPr>
        <w:t>боролся стойко и убежденно против оппортунизма и либеральной рабочей политики в английском рабо</w:t>
      </w:r>
      <w:r>
        <w:rPr>
          <w:color w:val="000000"/>
        </w:rPr>
        <w:softHyphen/>
        <w:t xml:space="preserve">чем движении» (Сочинения, 4 изд., том 19, стр. 332—333). — </w:t>
      </w:r>
      <w:r>
        <w:rPr>
          <w:i/>
          <w:iCs/>
          <w:color w:val="000000"/>
        </w:rPr>
        <w:t>229</w:t>
      </w:r>
      <w:r>
        <w:rPr>
          <w:color w:val="000000"/>
        </w:rPr>
        <w:t>—</w:t>
      </w:r>
      <w:r>
        <w:rPr>
          <w:i/>
          <w:iCs/>
          <w:color w:val="000000"/>
        </w:rPr>
        <w:t>230, 231.</w:t>
      </w:r>
    </w:p>
    <w:p w:rsidR="00F97182" w:rsidRDefault="00F97182" w:rsidP="00F97182">
      <w:pPr>
        <w:shd w:val="clear" w:color="auto" w:fill="FFFFFF"/>
        <w:spacing w:before="226" w:line="350" w:lineRule="exact"/>
        <w:ind w:left="10" w:right="10" w:firstLine="274"/>
        <w:jc w:val="both"/>
      </w:pPr>
      <w:r>
        <w:rPr>
          <w:i/>
          <w:iCs/>
          <w:color w:val="000000"/>
        </w:rPr>
        <w:t xml:space="preserve">Коган, В. Л. </w:t>
      </w:r>
      <w:r>
        <w:rPr>
          <w:color w:val="000000"/>
        </w:rPr>
        <w:t>— социал-демократ, меньшевик, публицист, в 1906—1908 годах сотрудничал в журнале «Образование». —</w:t>
      </w:r>
      <w:r>
        <w:rPr>
          <w:i/>
          <w:iCs/>
          <w:color w:val="000000"/>
        </w:rPr>
        <w:t>198, 199.</w:t>
      </w:r>
    </w:p>
    <w:p w:rsidR="00F97182" w:rsidRDefault="00F97182" w:rsidP="00F97182">
      <w:pPr>
        <w:shd w:val="clear" w:color="auto" w:fill="FFFFFF"/>
        <w:spacing w:before="230" w:line="346" w:lineRule="exact"/>
        <w:ind w:left="5" w:firstLine="278"/>
        <w:jc w:val="both"/>
      </w:pPr>
      <w:r>
        <w:rPr>
          <w:i/>
          <w:iCs/>
          <w:color w:val="000000"/>
        </w:rPr>
        <w:t xml:space="preserve">Кондурушкин, С. С. </w:t>
      </w:r>
      <w:r>
        <w:rPr>
          <w:color w:val="000000"/>
        </w:rPr>
        <w:t>(1874—1919) — писатель и журналист. В 1898—1903 годах работал учителем при Палестинском обществе в Сирии, затем вернулся в Россию. Сотрудничал в журналах «Русское Богатст</w:t>
      </w:r>
      <w:r>
        <w:rPr>
          <w:color w:val="000000"/>
        </w:rPr>
        <w:softHyphen/>
        <w:t xml:space="preserve">во», «Мир Божий», в сборнике «Знамя» и других. — </w:t>
      </w:r>
      <w:r>
        <w:rPr>
          <w:i/>
          <w:iCs/>
          <w:color w:val="000000"/>
        </w:rPr>
        <w:t>378</w:t>
      </w:r>
      <w:r>
        <w:rPr>
          <w:color w:val="000000"/>
        </w:rPr>
        <w:t>—</w:t>
      </w:r>
      <w:r>
        <w:rPr>
          <w:i/>
          <w:iCs/>
          <w:color w:val="000000"/>
        </w:rPr>
        <w:t>379.</w:t>
      </w:r>
    </w:p>
    <w:p w:rsidR="00F97182" w:rsidRDefault="00F97182" w:rsidP="00F97182">
      <w:pPr>
        <w:shd w:val="clear" w:color="auto" w:fill="FFFFFF"/>
        <w:spacing w:before="331"/>
        <w:ind w:left="283"/>
      </w:pPr>
      <w:r>
        <w:rPr>
          <w:i/>
          <w:iCs/>
          <w:color w:val="000000"/>
        </w:rPr>
        <w:t xml:space="preserve">Костров </w:t>
      </w:r>
      <w:r>
        <w:rPr>
          <w:color w:val="000000"/>
        </w:rPr>
        <w:t xml:space="preserve">— </w:t>
      </w:r>
      <w:r>
        <w:rPr>
          <w:i/>
          <w:iCs/>
          <w:color w:val="000000"/>
        </w:rPr>
        <w:t xml:space="preserve">см. </w:t>
      </w:r>
      <w:r>
        <w:rPr>
          <w:color w:val="000000"/>
        </w:rPr>
        <w:t xml:space="preserve">Жордания, </w:t>
      </w:r>
      <w:r>
        <w:rPr>
          <w:color w:val="000000"/>
          <w:lang w:val="el-GR"/>
        </w:rPr>
        <w:t>Η. Η.</w:t>
      </w:r>
    </w:p>
    <w:p w:rsidR="00F97182" w:rsidRDefault="00F97182" w:rsidP="00F97182">
      <w:pPr>
        <w:shd w:val="clear" w:color="auto" w:fill="FFFFFF"/>
        <w:spacing w:before="264" w:line="341" w:lineRule="exact"/>
        <w:ind w:firstLine="278"/>
        <w:jc w:val="both"/>
      </w:pPr>
      <w:r>
        <w:rPr>
          <w:i/>
          <w:iCs/>
          <w:color w:val="000000"/>
        </w:rPr>
        <w:t xml:space="preserve">Красин, Л. Б. </w:t>
      </w:r>
      <w:r>
        <w:rPr>
          <w:color w:val="000000"/>
        </w:rPr>
        <w:t>(Никита) (1870—1926) — профессиональный революционер, впоследствии видный со</w:t>
      </w:r>
      <w:r>
        <w:rPr>
          <w:color w:val="000000"/>
        </w:rPr>
        <w:softHyphen/>
        <w:t xml:space="preserve">ветский государственный деятель. В социал-демократическом движении принимал участие с 90-х годов. После </w:t>
      </w:r>
      <w:r>
        <w:rPr>
          <w:color w:val="000000"/>
          <w:lang w:val="en-US"/>
        </w:rPr>
        <w:t xml:space="preserve">II </w:t>
      </w:r>
      <w:r>
        <w:rPr>
          <w:color w:val="000000"/>
        </w:rPr>
        <w:t xml:space="preserve">съезда РСДРП примкнул к большевикам, был кооптирован в ЦК партии, где некоторое время занимал примиренческую позицию по отношению к меньшевикам. Активный участник первой русской революции. На </w:t>
      </w:r>
      <w:r>
        <w:rPr>
          <w:color w:val="000000"/>
          <w:lang w:val="en-US"/>
        </w:rPr>
        <w:t xml:space="preserve">III </w:t>
      </w:r>
      <w:r>
        <w:rPr>
          <w:color w:val="000000"/>
        </w:rPr>
        <w:t xml:space="preserve">и </w:t>
      </w:r>
      <w:r>
        <w:rPr>
          <w:color w:val="000000"/>
          <w:lang w:val="en-US"/>
        </w:rPr>
        <w:t xml:space="preserve">IV </w:t>
      </w:r>
      <w:r>
        <w:rPr>
          <w:color w:val="000000"/>
        </w:rPr>
        <w:t xml:space="preserve">съездах РСДРП избирался членом ЦК, на </w:t>
      </w:r>
      <w:r>
        <w:rPr>
          <w:color w:val="000000"/>
          <w:lang w:val="en-US"/>
        </w:rPr>
        <w:t xml:space="preserve">V </w:t>
      </w:r>
      <w:r>
        <w:rPr>
          <w:color w:val="000000"/>
        </w:rPr>
        <w:t>съезде — кандидатом в члены ЦК РСДРП. В 1908 году эмигрировал за границу. Некоторое время входил в антипартийную группу «Впе</w:t>
      </w:r>
      <w:r>
        <w:rPr>
          <w:color w:val="000000"/>
        </w:rPr>
        <w:softHyphen/>
        <w:t>ред»; позднее отошел от политической деятельности, работал инженером за границей и в России. После Октябрьской социалистической революции — один из организаторов снабжения Красной Армии, затем член Президиума ВСНХ, нарком торговли и промышленности, путей сообщения. С 1919 года находился на дипломатической работе. С 1920 года — нарком внешней торговли и одновременно в 1921—1923 го</w:t>
      </w:r>
      <w:r>
        <w:rPr>
          <w:color w:val="000000"/>
        </w:rPr>
        <w:softHyphen/>
        <w:t xml:space="preserve">дах работал полпредом в Лондоне. С 1924 года — полномочный представитель СССР во Франции, с 1925 года — полпред в Англии. — </w:t>
      </w:r>
      <w:r>
        <w:rPr>
          <w:i/>
          <w:iCs/>
          <w:color w:val="000000"/>
        </w:rPr>
        <w:t>271.</w:t>
      </w:r>
    </w:p>
    <w:p w:rsidR="00F97182" w:rsidRDefault="00F97182" w:rsidP="00F97182">
      <w:pPr>
        <w:shd w:val="clear" w:color="auto" w:fill="FFFFFF"/>
        <w:spacing w:before="240" w:line="341" w:lineRule="exact"/>
        <w:ind w:firstLine="283"/>
        <w:jc w:val="both"/>
      </w:pPr>
      <w:r>
        <w:rPr>
          <w:i/>
          <w:iCs/>
          <w:color w:val="000000"/>
        </w:rPr>
        <w:t xml:space="preserve">Кричевский, Б. Н. </w:t>
      </w:r>
      <w:r>
        <w:rPr>
          <w:color w:val="000000"/>
        </w:rPr>
        <w:t>(1866—1919) — социал-демократ, один из лидеров «экономизма». С конца 80-х го</w:t>
      </w:r>
      <w:r>
        <w:rPr>
          <w:color w:val="000000"/>
        </w:rPr>
        <w:softHyphen/>
        <w:t xml:space="preserve">дов участвовал в работе социал-демократических кружков в России; в начале 90-х годов эмигрировал за </w:t>
      </w:r>
      <w:r>
        <w:rPr>
          <w:color w:val="000000"/>
          <w:spacing w:val="1"/>
        </w:rPr>
        <w:t xml:space="preserve">границу. Некоторое время примыкал к группе «Освобождение труда», принимал участие в ее изданиях. </w:t>
      </w:r>
      <w:r>
        <w:rPr>
          <w:color w:val="000000"/>
          <w:spacing w:val="2"/>
        </w:rPr>
        <w:t xml:space="preserve">В конце 90-х годов стал одним из руководителей «Союза русских социал-демократов за границей», в </w:t>
      </w:r>
      <w:r>
        <w:rPr>
          <w:color w:val="000000"/>
        </w:rPr>
        <w:t>1899 году — редактор органа «Союза» журнала «Рабочее Дело», на страницах которого пропагандирова</w:t>
      </w:r>
      <w:r>
        <w:rPr>
          <w:color w:val="000000"/>
        </w:rPr>
        <w:softHyphen/>
        <w:t xml:space="preserve">лись бернштейнианские взгляды. Вскоре после </w:t>
      </w:r>
      <w:r>
        <w:rPr>
          <w:color w:val="000000"/>
          <w:lang w:val="en-US"/>
        </w:rPr>
        <w:t xml:space="preserve">II </w:t>
      </w:r>
      <w:r>
        <w:rPr>
          <w:color w:val="000000"/>
        </w:rPr>
        <w:t xml:space="preserve">съезда РСДРП отошел от социал-демократического движения. — </w:t>
      </w:r>
      <w:r>
        <w:rPr>
          <w:i/>
          <w:iCs/>
          <w:color w:val="000000"/>
        </w:rPr>
        <w:t>204.</w:t>
      </w:r>
    </w:p>
    <w:p w:rsidR="00F97182" w:rsidRDefault="00F97182" w:rsidP="00F97182">
      <w:pPr>
        <w:shd w:val="clear" w:color="auto" w:fill="FFFFFF"/>
        <w:spacing w:before="461"/>
        <w:ind w:right="5"/>
        <w:jc w:val="center"/>
      </w:pPr>
      <w:r>
        <w:rPr>
          <w:b/>
          <w:bCs/>
          <w:color w:val="000000"/>
          <w:sz w:val="28"/>
          <w:szCs w:val="28"/>
        </w:rPr>
        <w:t>Л</w:t>
      </w:r>
    </w:p>
    <w:p w:rsidR="00F97182" w:rsidRDefault="00F97182" w:rsidP="00F97182">
      <w:pPr>
        <w:shd w:val="clear" w:color="auto" w:fill="FFFFFF"/>
        <w:spacing w:before="413" w:line="346" w:lineRule="exact"/>
        <w:ind w:left="10" w:firstLine="274"/>
      </w:pPr>
      <w:r>
        <w:rPr>
          <w:i/>
          <w:iCs/>
          <w:color w:val="000000"/>
        </w:rPr>
        <w:t xml:space="preserve">Лавров, П. Л. </w:t>
      </w:r>
      <w:r>
        <w:rPr>
          <w:color w:val="000000"/>
        </w:rPr>
        <w:t>(1823—1900) — видный идеолог народничества, представитель субъективной школы в социологии; автор книги «Исторические письма» (1868—1869). Являлся родоначальником</w:t>
      </w:r>
    </w:p>
    <w:p w:rsidR="00F97182" w:rsidRDefault="00F97182" w:rsidP="00F97182">
      <w:pPr>
        <w:shd w:val="clear" w:color="auto" w:fill="FFFFFF"/>
        <w:spacing w:before="413" w:line="346" w:lineRule="exact"/>
        <w:ind w:left="10" w:firstLine="274"/>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499"/>
        </w:tabs>
        <w:ind w:left="10"/>
      </w:pPr>
      <w:r>
        <w:rPr>
          <w:color w:val="000000"/>
          <w:u w:val="single"/>
        </w:rPr>
        <w:lastRenderedPageBreak/>
        <w:t>536</w:t>
      </w:r>
      <w:r>
        <w:rPr>
          <w:color w:val="000000"/>
          <w:u w:val="single"/>
        </w:rPr>
        <w:tab/>
      </w:r>
      <w:r>
        <w:rPr>
          <w:color w:val="000000"/>
          <w:spacing w:val="-3"/>
          <w:u w:val="single"/>
        </w:rPr>
        <w:t>УКАЗАТЕЛЬ ИМЕН</w:t>
      </w:r>
    </w:p>
    <w:p w:rsidR="00F97182" w:rsidRDefault="00F97182" w:rsidP="00F97182">
      <w:pPr>
        <w:shd w:val="clear" w:color="auto" w:fill="FFFFFF"/>
        <w:spacing w:before="792" w:line="341" w:lineRule="exact"/>
        <w:ind w:left="5" w:right="5"/>
        <w:jc w:val="both"/>
      </w:pPr>
      <w:r>
        <w:rPr>
          <w:color w:val="000000"/>
        </w:rPr>
        <w:t>реакционной народнической теории «героев» и «толпы», отрицавшей объективные закономерности раз</w:t>
      </w:r>
      <w:r>
        <w:rPr>
          <w:color w:val="000000"/>
        </w:rPr>
        <w:softHyphen/>
      </w:r>
      <w:r>
        <w:rPr>
          <w:color w:val="000000"/>
          <w:spacing w:val="-1"/>
        </w:rPr>
        <w:t>вития общества и рассматривавшей прогресс человечества как результат деятельности «критически мыс</w:t>
      </w:r>
      <w:r>
        <w:rPr>
          <w:color w:val="000000"/>
          <w:spacing w:val="-1"/>
        </w:rPr>
        <w:softHyphen/>
        <w:t>лящих личностей»..</w:t>
      </w:r>
    </w:p>
    <w:p w:rsidR="00F97182" w:rsidRDefault="00F97182" w:rsidP="00F97182">
      <w:pPr>
        <w:shd w:val="clear" w:color="auto" w:fill="FFFFFF"/>
        <w:spacing w:before="115" w:line="346" w:lineRule="exact"/>
        <w:ind w:firstLine="278"/>
        <w:jc w:val="both"/>
      </w:pPr>
      <w:r>
        <w:rPr>
          <w:color w:val="000000"/>
        </w:rPr>
        <w:t xml:space="preserve">Лавров был членом общества «Земля и воля», позднее партии «Народная воля». Находясь с 4870 года в эмиграции, издавал журнал «Вперед!» (Цюрих — Лондон, 1873—1876), был редактором «Вестника Народной Воли» (1883—1886), участвовал в редактировании народовольческих сборников «Материалы для истории русского социально-революционного движения» (1893—1896); состоял членом </w:t>
      </w:r>
      <w:r>
        <w:rPr>
          <w:color w:val="000000"/>
          <w:lang w:val="en-US"/>
        </w:rPr>
        <w:t xml:space="preserve">I </w:t>
      </w:r>
      <w:r>
        <w:rPr>
          <w:color w:val="000000"/>
        </w:rPr>
        <w:t>Интерна</w:t>
      </w:r>
      <w:r>
        <w:rPr>
          <w:color w:val="000000"/>
        </w:rPr>
        <w:softHyphen/>
        <w:t xml:space="preserve">ционала, был знаком с К. Марксом и Ф. Энгельсом и вел с ними переписку. — </w:t>
      </w:r>
      <w:r>
        <w:rPr>
          <w:i/>
          <w:iCs/>
          <w:color w:val="000000"/>
        </w:rPr>
        <w:t>126.</w:t>
      </w:r>
    </w:p>
    <w:p w:rsidR="00F97182" w:rsidRDefault="00F97182" w:rsidP="00F97182">
      <w:pPr>
        <w:shd w:val="clear" w:color="auto" w:fill="FFFFFF"/>
        <w:spacing w:before="240" w:line="341" w:lineRule="exact"/>
        <w:ind w:firstLine="259"/>
        <w:jc w:val="both"/>
      </w:pPr>
      <w:r>
        <w:rPr>
          <w:i/>
          <w:iCs/>
          <w:color w:val="000000"/>
        </w:rPr>
        <w:t xml:space="preserve">Ларин, Ю. (Лурье, М. А.) </w:t>
      </w:r>
      <w:r>
        <w:rPr>
          <w:color w:val="000000"/>
        </w:rPr>
        <w:t>(1882—1932) — социал-демократ, меньшевик. После поражения революции 1905—1907 годов — один из активных проповедников ликвидаторства. Принимал активное участие в антипартийном Августовском блоке, созданном в 1912 году Троцким. После Февральской буржуазно-демократической революции 1917 года возглавил группу меньшевиков-интернационалистов, издававших журнал «Интернационал». В августе 1917 года был принят в большевистскую партию. После Октябрь</w:t>
      </w:r>
      <w:r>
        <w:rPr>
          <w:color w:val="000000"/>
        </w:rPr>
        <w:softHyphen/>
        <w:t xml:space="preserve">ской социалистической революции работал в советских и хозяйственных организациях. — </w:t>
      </w:r>
      <w:r>
        <w:rPr>
          <w:i/>
          <w:iCs/>
          <w:color w:val="000000"/>
        </w:rPr>
        <w:t>191</w:t>
      </w:r>
      <w:r>
        <w:rPr>
          <w:color w:val="000000"/>
        </w:rPr>
        <w:t>—</w:t>
      </w:r>
      <w:r>
        <w:rPr>
          <w:i/>
          <w:iCs/>
          <w:color w:val="000000"/>
        </w:rPr>
        <w:t>200, 203, 204, 205, 295, 309, 311, 312, 313, 314—315, 316—317, 320—321, 337, 350—351, 353, 360, 366, 408, 409.</w:t>
      </w:r>
    </w:p>
    <w:p w:rsidR="00F97182" w:rsidRDefault="00F97182" w:rsidP="00F97182">
      <w:pPr>
        <w:shd w:val="clear" w:color="auto" w:fill="FFFFFF"/>
        <w:spacing w:before="235" w:line="346" w:lineRule="exact"/>
        <w:ind w:firstLine="274"/>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 Лассаль являлся одним из основателей Всеобщего германского рабочего союза (1863). Создание Союза имело положительное значение для рабочего движения, однако Лассаль, избранный президентом Союза, повел его по оппортунистическому пути. Лассальянцы рассчитывали путем легальной агитации за всеобщее избирательное право, путем создания производственных ассоциаций, субсидируемых юнкерским госу</w:t>
      </w:r>
      <w:r>
        <w:rPr>
          <w:color w:val="000000"/>
        </w:rPr>
        <w:softHyphen/>
        <w:t xml:space="preserve">дарством, добиться построения «свободного народного государства». Лассаль поддерживал политику объединения Германии «сверху» под гегемонией реакционной Пруссии. Оппортунистическая политика лассальянцев была помехой в деятельности </w:t>
      </w:r>
      <w:r>
        <w:rPr>
          <w:color w:val="000000"/>
          <w:lang w:val="en-US"/>
        </w:rPr>
        <w:t xml:space="preserve">I </w:t>
      </w:r>
      <w:r>
        <w:rPr>
          <w:color w:val="000000"/>
        </w:rPr>
        <w:t>Интернационала и в создании подлинной рабочей партии в Германии, препятствовала выработке у рабочих классового сознания.</w:t>
      </w:r>
    </w:p>
    <w:p w:rsidR="00F97182" w:rsidRDefault="00F97182" w:rsidP="00F97182">
      <w:pPr>
        <w:shd w:val="clear" w:color="auto" w:fill="FFFFFF"/>
        <w:spacing w:before="115" w:line="341" w:lineRule="exact"/>
        <w:ind w:firstLine="283"/>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393.</w:t>
      </w:r>
    </w:p>
    <w:p w:rsidR="00F97182" w:rsidRDefault="00F97182" w:rsidP="00F97182">
      <w:pPr>
        <w:shd w:val="clear" w:color="auto" w:fill="FFFFFF"/>
        <w:spacing w:before="230" w:line="350" w:lineRule="exact"/>
        <w:ind w:firstLine="278"/>
        <w:jc w:val="both"/>
      </w:pPr>
      <w:r>
        <w:rPr>
          <w:i/>
          <w:iCs/>
          <w:color w:val="000000"/>
        </w:rPr>
        <w:t xml:space="preserve">Лафарг </w:t>
      </w:r>
      <w:r>
        <w:rPr>
          <w:color w:val="000000"/>
          <w:lang w:val="de-DE"/>
        </w:rPr>
        <w:t xml:space="preserve">(Lafargue), </w:t>
      </w:r>
      <w:r>
        <w:rPr>
          <w:i/>
          <w:iCs/>
          <w:color w:val="000000"/>
        </w:rPr>
        <w:t xml:space="preserve">Лаура </w:t>
      </w:r>
      <w:r>
        <w:rPr>
          <w:color w:val="000000"/>
        </w:rPr>
        <w:t>(1845—1911) — деятель рабочего движения Франции, дочь К. Маркса, жена Поля Лафарга. Много сделала для распространения марксизма во Франции;</w:t>
      </w:r>
    </w:p>
    <w:p w:rsidR="00F97182" w:rsidRDefault="00F97182" w:rsidP="00F97182">
      <w:pPr>
        <w:shd w:val="clear" w:color="auto" w:fill="FFFFFF"/>
        <w:spacing w:before="230" w:line="350" w:lineRule="exact"/>
        <w:ind w:firstLine="278"/>
        <w:jc w:val="both"/>
        <w:sectPr w:rsidR="00F97182">
          <w:pgSz w:w="11909" w:h="16834"/>
          <w:pgMar w:top="1440" w:right="1414" w:bottom="720" w:left="1423"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F97182" w:rsidRDefault="00F97182" w:rsidP="00F97182">
      <w:pPr>
        <w:shd w:val="clear" w:color="auto" w:fill="FFFFFF"/>
        <w:spacing w:before="787" w:line="346" w:lineRule="exact"/>
        <w:ind w:left="10"/>
        <w:jc w:val="both"/>
      </w:pPr>
      <w:r>
        <w:rPr>
          <w:color w:val="000000"/>
        </w:rPr>
        <w:t>совместно с мужем перевела на французский язык «Манифест Коммунистической партии», ей принад</w:t>
      </w:r>
      <w:r>
        <w:rPr>
          <w:color w:val="000000"/>
        </w:rPr>
        <w:softHyphen/>
        <w:t>лежат переводы на французский язык «К критике политической экономии» К. Маркса, «Людвиг Фейер</w:t>
      </w:r>
      <w:r>
        <w:rPr>
          <w:color w:val="000000"/>
        </w:rPr>
        <w:softHyphen/>
        <w:t>бах и конец немецкой классической философии» Ф. Энгельса и других работ основоположников научно</w:t>
      </w:r>
      <w:r>
        <w:rPr>
          <w:color w:val="000000"/>
        </w:rPr>
        <w:softHyphen/>
        <w:t xml:space="preserve">го коммунизма. — </w:t>
      </w:r>
      <w:r>
        <w:rPr>
          <w:i/>
          <w:iCs/>
          <w:color w:val="000000"/>
        </w:rPr>
        <w:t>387</w:t>
      </w:r>
      <w:r>
        <w:rPr>
          <w:color w:val="000000"/>
        </w:rPr>
        <w:t>—</w:t>
      </w:r>
      <w:r>
        <w:rPr>
          <w:i/>
          <w:iCs/>
          <w:color w:val="000000"/>
        </w:rPr>
        <w:t>388.</w:t>
      </w:r>
    </w:p>
    <w:p w:rsidR="00F97182" w:rsidRDefault="00F97182" w:rsidP="00F97182">
      <w:pPr>
        <w:shd w:val="clear" w:color="auto" w:fill="FFFFFF"/>
        <w:spacing w:before="240" w:line="341" w:lineRule="exact"/>
        <w:ind w:firstLine="274"/>
        <w:jc w:val="both"/>
      </w:pPr>
      <w:r>
        <w:rPr>
          <w:i/>
          <w:iCs/>
          <w:color w:val="000000"/>
        </w:rPr>
        <w:t xml:space="preserve">Лафарг </w:t>
      </w:r>
      <w:r>
        <w:rPr>
          <w:color w:val="000000"/>
          <w:lang w:val="en-US"/>
        </w:rPr>
        <w:t xml:space="preserve">(Lafargue), </w:t>
      </w:r>
      <w:r>
        <w:rPr>
          <w:i/>
          <w:iCs/>
          <w:color w:val="000000"/>
        </w:rPr>
        <w:t xml:space="preserve">Поль </w:t>
      </w:r>
      <w:r>
        <w:rPr>
          <w:color w:val="000000"/>
        </w:rPr>
        <w:t>(1842—1911) — выдающийся деятель французского и международного ра</w:t>
      </w:r>
      <w:r>
        <w:rPr>
          <w:color w:val="000000"/>
        </w:rPr>
        <w:softHyphen/>
        <w:t xml:space="preserve">бочего движения, талантливый публицист, один из первых последователей научного коммунизма во Франции, близкий друг и соратник К. Маркса и Ф. Энгельса. Был членом </w:t>
      </w:r>
      <w:r>
        <w:rPr>
          <w:color w:val="000000"/>
          <w:lang w:val="en-US"/>
        </w:rPr>
        <w:t xml:space="preserve">I </w:t>
      </w:r>
      <w:r>
        <w:rPr>
          <w:color w:val="000000"/>
        </w:rPr>
        <w:t xml:space="preserve">Интернационала. Вместе с Ж. Гедом основал Рабочую партию Франции, был редактором ее органа — газеты </w:t>
      </w:r>
      <w:r>
        <w:rPr>
          <w:color w:val="000000"/>
          <w:lang w:val="fr-FR"/>
        </w:rPr>
        <w:t xml:space="preserve">«L'Égalité» </w:t>
      </w:r>
      <w:r>
        <w:rPr>
          <w:color w:val="000000"/>
        </w:rPr>
        <w:t xml:space="preserve">(«Равенство»). Лафарг активно боролся против оппортунизма во </w:t>
      </w:r>
      <w:r>
        <w:rPr>
          <w:color w:val="000000"/>
          <w:lang w:val="en-US"/>
        </w:rPr>
        <w:t xml:space="preserve">II </w:t>
      </w:r>
      <w:r>
        <w:rPr>
          <w:color w:val="000000"/>
        </w:rPr>
        <w:t>Интернационале, он приветствовал первую русскую марксистскую организацию — группу «Освобождение труда», позднее с симпатией относился к больше</w:t>
      </w:r>
      <w:r>
        <w:rPr>
          <w:color w:val="000000"/>
        </w:rPr>
        <w:softHyphen/>
        <w:t xml:space="preserve">викам. В своих многочисленных работах Лафарг выступал с пропагандой и защитой идей марксизма в </w:t>
      </w:r>
      <w:r>
        <w:rPr>
          <w:color w:val="000000"/>
          <w:spacing w:val="-1"/>
        </w:rPr>
        <w:t>области политической экономии, философии, истории, языкознания; боролся против реформизма и реви</w:t>
      </w:r>
      <w:r>
        <w:rPr>
          <w:color w:val="000000"/>
          <w:spacing w:val="-1"/>
        </w:rPr>
        <w:softHyphen/>
      </w:r>
      <w:r>
        <w:rPr>
          <w:color w:val="000000"/>
          <w:spacing w:val="1"/>
        </w:rPr>
        <w:t xml:space="preserve">зионизма. Однако работы Лафарга не свободны от ошибочных теоретических положений, в частности, </w:t>
      </w:r>
      <w:r>
        <w:rPr>
          <w:color w:val="000000"/>
        </w:rPr>
        <w:t>по крестьянскому и национальному вопросам, по вопросу о задачах социалистической революции.</w:t>
      </w:r>
    </w:p>
    <w:p w:rsidR="00F97182" w:rsidRDefault="00F97182" w:rsidP="00F97182">
      <w:pPr>
        <w:shd w:val="clear" w:color="auto" w:fill="FFFFFF"/>
        <w:spacing w:before="115" w:line="346" w:lineRule="exact"/>
        <w:ind w:right="5" w:firstLine="298"/>
        <w:jc w:val="both"/>
      </w:pPr>
      <w:r>
        <w:rPr>
          <w:color w:val="000000"/>
          <w:spacing w:val="1"/>
        </w:rPr>
        <w:t xml:space="preserve">Считая, что в старости человек становится бесполезным для революционной борьбы, Лафарг и его жена Лаура (дочь К. Маркса) покончили с собой. На их похоронах от РСДРП выступил с речью В. И. </w:t>
      </w:r>
      <w:r>
        <w:rPr>
          <w:color w:val="000000"/>
        </w:rPr>
        <w:t xml:space="preserve">Ленин. — </w:t>
      </w:r>
      <w:r>
        <w:rPr>
          <w:i/>
          <w:iCs/>
          <w:color w:val="000000"/>
        </w:rPr>
        <w:t>387—388.</w:t>
      </w:r>
    </w:p>
    <w:p w:rsidR="00F97182" w:rsidRDefault="00F97182" w:rsidP="00F97182">
      <w:pPr>
        <w:shd w:val="clear" w:color="auto" w:fill="FFFFFF"/>
        <w:spacing w:before="240" w:line="341" w:lineRule="exact"/>
        <w:ind w:firstLine="278"/>
        <w:jc w:val="both"/>
      </w:pPr>
      <w:r>
        <w:rPr>
          <w:i/>
          <w:iCs/>
          <w:color w:val="000000"/>
        </w:rPr>
        <w:t xml:space="preserve">Левицкий (Цедербаум), В. О. </w:t>
      </w:r>
      <w:r>
        <w:rPr>
          <w:color w:val="000000"/>
        </w:rPr>
        <w:t>(род. в 1883 г.) — социал-демократ, меньшевик. В годы реакции и ново</w:t>
      </w:r>
      <w:r>
        <w:rPr>
          <w:color w:val="000000"/>
        </w:rPr>
        <w:softHyphen/>
        <w:t>го революционного подъема — один из лидеров ликвидаторства; входил в меньшевистский центр, был в числе меньшевиков, подписавших «Открытое письмо» о ликвидации партии; редактировал журнал «На</w:t>
      </w:r>
      <w:r>
        <w:rPr>
          <w:color w:val="000000"/>
        </w:rPr>
        <w:softHyphen/>
        <w:t>ша Заря», сотрудничал в «Голосе Социал-Демократа», «Возрождении» и в других меныпевистско-ликвидаторских периодических изданиях. В годы первой мировой войны — социал-шовинист, поддер</w:t>
      </w:r>
      <w:r>
        <w:rPr>
          <w:color w:val="000000"/>
        </w:rPr>
        <w:softHyphen/>
      </w:r>
      <w:r>
        <w:rPr>
          <w:color w:val="000000"/>
          <w:spacing w:val="1"/>
        </w:rPr>
        <w:t>живал крайне правую группу оборонцев. Октябрьскую социалистическую революцию встретил враж</w:t>
      </w:r>
      <w:r>
        <w:rPr>
          <w:color w:val="000000"/>
          <w:spacing w:val="1"/>
        </w:rPr>
        <w:softHyphen/>
      </w:r>
      <w:r>
        <w:rPr>
          <w:color w:val="000000"/>
        </w:rPr>
        <w:t>дебно, активно боролся против Советской власти; в 1920 году привлекался по делу контрреволюционно</w:t>
      </w:r>
      <w:r>
        <w:rPr>
          <w:color w:val="000000"/>
        </w:rPr>
        <w:softHyphen/>
        <w:t xml:space="preserve">го «Тактического центра». Позднее занимался литературной работой. — </w:t>
      </w:r>
      <w:r>
        <w:rPr>
          <w:i/>
          <w:iCs/>
          <w:color w:val="000000"/>
        </w:rPr>
        <w:t>48</w:t>
      </w:r>
      <w:r>
        <w:rPr>
          <w:color w:val="000000"/>
        </w:rPr>
        <w:t>—</w:t>
      </w:r>
      <w:r>
        <w:rPr>
          <w:i/>
          <w:iCs/>
          <w:color w:val="000000"/>
        </w:rPr>
        <w:t>49, 94, ПО</w:t>
      </w:r>
      <w:r>
        <w:rPr>
          <w:color w:val="000000"/>
        </w:rPr>
        <w:t xml:space="preserve">—777, </w:t>
      </w:r>
      <w:r>
        <w:rPr>
          <w:i/>
          <w:iCs/>
          <w:color w:val="000000"/>
        </w:rPr>
        <w:t>121</w:t>
      </w:r>
      <w:r>
        <w:rPr>
          <w:color w:val="000000"/>
        </w:rPr>
        <w:t>—</w:t>
      </w:r>
      <w:r>
        <w:rPr>
          <w:i/>
          <w:iCs/>
          <w:color w:val="000000"/>
        </w:rPr>
        <w:t>122, 133, 181, 182, 187, 188—189, 191, 203, 205, 209, 210, 211, 282, 283, 295, 308, 316—317, 320—321, 337, 350—351, 353, 366, 368.</w:t>
      </w:r>
    </w:p>
    <w:p w:rsidR="00F97182" w:rsidRDefault="00F97182" w:rsidP="00F97182">
      <w:pPr>
        <w:shd w:val="clear" w:color="auto" w:fill="FFFFFF"/>
        <w:spacing w:before="235" w:line="346" w:lineRule="exact"/>
        <w:ind w:left="5" w:firstLine="278"/>
        <w:jc w:val="both"/>
      </w:pPr>
      <w:r>
        <w:rPr>
          <w:i/>
          <w:iCs/>
          <w:color w:val="000000"/>
        </w:rPr>
        <w:t xml:space="preserve">Лейтейзен, Г. Д. </w:t>
      </w:r>
      <w:r>
        <w:rPr>
          <w:color w:val="000000"/>
        </w:rPr>
        <w:t>(Вяземский, Линдов, Г.) (1874—1919) — социал-демократ. Революционную деятель</w:t>
      </w:r>
      <w:r>
        <w:rPr>
          <w:color w:val="000000"/>
        </w:rPr>
        <w:softHyphen/>
        <w:t xml:space="preserve">ность начал в 90-х годах. После </w:t>
      </w:r>
      <w:r>
        <w:rPr>
          <w:color w:val="000000"/>
          <w:lang w:val="en-US"/>
        </w:rPr>
        <w:t xml:space="preserve">II </w:t>
      </w:r>
      <w:r>
        <w:rPr>
          <w:color w:val="000000"/>
        </w:rPr>
        <w:t>съезда РСДРП — большевик; сотрудничал в газетах «Вперед», «Про</w:t>
      </w:r>
      <w:r>
        <w:rPr>
          <w:color w:val="000000"/>
        </w:rPr>
        <w:softHyphen/>
      </w:r>
      <w:r>
        <w:rPr>
          <w:color w:val="000000"/>
          <w:spacing w:val="-1"/>
        </w:rPr>
        <w:t>летарий» и в других большевистских органах.</w:t>
      </w:r>
    </w:p>
    <w:p w:rsidR="00F97182" w:rsidRDefault="00F97182" w:rsidP="00F97182">
      <w:pPr>
        <w:shd w:val="clear" w:color="auto" w:fill="FFFFFF"/>
        <w:spacing w:before="235" w:line="346" w:lineRule="exact"/>
        <w:ind w:left="5" w:firstLine="278"/>
        <w:jc w:val="both"/>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09"/>
        </w:tabs>
        <w:ind w:left="19"/>
      </w:pPr>
      <w:r>
        <w:rPr>
          <w:color w:val="000000"/>
          <w:u w:val="single"/>
        </w:rPr>
        <w:lastRenderedPageBreak/>
        <w:t>538</w:t>
      </w:r>
      <w:r>
        <w:rPr>
          <w:color w:val="000000"/>
          <w:u w:val="single"/>
        </w:rPr>
        <w:tab/>
      </w:r>
      <w:r>
        <w:rPr>
          <w:color w:val="000000"/>
          <w:spacing w:val="-3"/>
          <w:u w:val="single"/>
        </w:rPr>
        <w:t>УКАЗАТЕЛЬ ИМЕН</w:t>
      </w:r>
    </w:p>
    <w:p w:rsidR="00F97182" w:rsidRDefault="00F97182" w:rsidP="00F97182">
      <w:pPr>
        <w:shd w:val="clear" w:color="auto" w:fill="FFFFFF"/>
        <w:spacing w:before="797" w:line="341" w:lineRule="exact"/>
        <w:ind w:left="14"/>
        <w:jc w:val="both"/>
      </w:pPr>
      <w:r>
        <w:rPr>
          <w:color w:val="000000"/>
        </w:rPr>
        <w:t xml:space="preserve">В годы реакции и нового революционного подъема вел партийную работу в Туле. После Февральской буржуазно-демократической революции 1917 года некоторое время стоял на позициях меньшевиков-интернационалистов, примыкал к группе «Новая жизнь». В 1918 году Лейтейзен возвратился в ряды большевистской партии; в январе 1919 года погиб на Восточном фронте. — </w:t>
      </w:r>
      <w:r>
        <w:rPr>
          <w:i/>
          <w:iCs/>
          <w:color w:val="000000"/>
        </w:rPr>
        <w:t>253, 254, 262, 263, 267.</w:t>
      </w:r>
    </w:p>
    <w:p w:rsidR="00F97182" w:rsidRDefault="00F97182" w:rsidP="00F97182">
      <w:pPr>
        <w:shd w:val="clear" w:color="auto" w:fill="FFFFFF"/>
        <w:spacing w:before="235" w:line="346" w:lineRule="exact"/>
        <w:ind w:left="14" w:right="24" w:firstLine="274"/>
        <w:jc w:val="both"/>
      </w:pPr>
      <w:r>
        <w:rPr>
          <w:i/>
          <w:iCs/>
          <w:color w:val="000000"/>
        </w:rPr>
        <w:t xml:space="preserve">Ленин, В. И. (Ульянов, В. К, </w:t>
      </w:r>
      <w:r>
        <w:rPr>
          <w:color w:val="000000"/>
        </w:rPr>
        <w:t xml:space="preserve">Ленин, Н.) (1870—1924) — биографические данные. — </w:t>
      </w:r>
      <w:r>
        <w:rPr>
          <w:i/>
          <w:iCs/>
          <w:color w:val="000000"/>
        </w:rPr>
        <w:t>187, 303, 334, 336, 337, 351.</w:t>
      </w:r>
    </w:p>
    <w:p w:rsidR="00F97182" w:rsidRDefault="00F97182" w:rsidP="00F97182">
      <w:pPr>
        <w:shd w:val="clear" w:color="auto" w:fill="FFFFFF"/>
        <w:spacing w:before="235" w:line="346" w:lineRule="exact"/>
        <w:ind w:left="14" w:firstLine="254"/>
        <w:jc w:val="both"/>
      </w:pPr>
      <w:r>
        <w:rPr>
          <w:i/>
          <w:iCs/>
          <w:color w:val="000000"/>
        </w:rPr>
        <w:t xml:space="preserve">Ленсбери </w:t>
      </w:r>
      <w:r>
        <w:rPr>
          <w:color w:val="000000"/>
          <w:lang w:val="en-US"/>
        </w:rPr>
        <w:t xml:space="preserve">(Lansbury), </w:t>
      </w:r>
      <w:r>
        <w:rPr>
          <w:i/>
          <w:iCs/>
          <w:color w:val="000000"/>
        </w:rPr>
        <w:t xml:space="preserve">Джордж </w:t>
      </w:r>
      <w:r>
        <w:rPr>
          <w:color w:val="000000"/>
        </w:rPr>
        <w:t xml:space="preserve">(1859—1940) — один из лидеров английской лейбористской партии. В 1892 году вступил в Социал-демократическую федерацию, в 1906 году примкнул к лейбористам. В 1910—1912 и 1922—1940 годах состоял членом парламента. В 1912—1922 годах издавал и редактировал ежедневную газету </w:t>
      </w:r>
      <w:r>
        <w:rPr>
          <w:color w:val="000000"/>
          <w:lang w:val="en-US"/>
        </w:rPr>
        <w:t xml:space="preserve">«The Daily Herald» </w:t>
      </w:r>
      <w:r>
        <w:rPr>
          <w:color w:val="000000"/>
        </w:rPr>
        <w:t>(«Ежедневный Вестник»). В 1929— 1931 годах — министр обще</w:t>
      </w:r>
      <w:r>
        <w:rPr>
          <w:color w:val="000000"/>
        </w:rPr>
        <w:softHyphen/>
        <w:t xml:space="preserve">ственных работ. В 1931—1935 годах — председатель лейбористской партии. — </w:t>
      </w:r>
      <w:r>
        <w:rPr>
          <w:i/>
          <w:iCs/>
          <w:color w:val="000000"/>
        </w:rPr>
        <w:t>232</w:t>
      </w:r>
      <w:r>
        <w:rPr>
          <w:color w:val="000000"/>
        </w:rPr>
        <w:t>—</w:t>
      </w:r>
      <w:r>
        <w:rPr>
          <w:i/>
          <w:iCs/>
          <w:color w:val="000000"/>
        </w:rPr>
        <w:t>233.</w:t>
      </w:r>
    </w:p>
    <w:p w:rsidR="00F97182" w:rsidRDefault="00F97182" w:rsidP="00F97182">
      <w:pPr>
        <w:shd w:val="clear" w:color="auto" w:fill="FFFFFF"/>
        <w:spacing w:before="230" w:line="346" w:lineRule="exact"/>
        <w:ind w:left="10" w:firstLine="274"/>
        <w:jc w:val="both"/>
      </w:pPr>
      <w:r>
        <w:rPr>
          <w:i/>
          <w:iCs/>
          <w:color w:val="000000"/>
        </w:rPr>
        <w:t xml:space="preserve">Либер, М. И. (Голъдман, М. И., Бер) </w:t>
      </w:r>
      <w:r>
        <w:rPr>
          <w:color w:val="000000"/>
        </w:rPr>
        <w:t>(1880—1937) — один из лидеров Бунда. В годы реакции — лик</w:t>
      </w:r>
      <w:r>
        <w:rPr>
          <w:color w:val="000000"/>
        </w:rPr>
        <w:softHyphen/>
        <w:t>видатор, в 1912 году — активный деятель антипартийного Августовского блока. В период первой миро</w:t>
      </w:r>
      <w:r>
        <w:rPr>
          <w:color w:val="000000"/>
        </w:rPr>
        <w:softHyphen/>
        <w:t xml:space="preserve">вой войны — социал-шовинист. После Февральской буржуазно-демократической революции 1917 года — член Исполкома Петроградского Совета рабочих и солдатских депутатов и Президиума ЦИК первого </w:t>
      </w:r>
      <w:r>
        <w:rPr>
          <w:color w:val="000000"/>
          <w:spacing w:val="-1"/>
        </w:rPr>
        <w:t>созыва; занимал контрреволюционную меньшевистскую позицию, был сторонником коалиционного пра</w:t>
      </w:r>
      <w:r>
        <w:rPr>
          <w:color w:val="000000"/>
          <w:spacing w:val="-1"/>
        </w:rPr>
        <w:softHyphen/>
      </w:r>
      <w:r>
        <w:rPr>
          <w:color w:val="000000"/>
        </w:rPr>
        <w:t>вительства. Октябрьскую социалистическую революцию встретил враждебно, был активным врагом Со</w:t>
      </w:r>
      <w:r>
        <w:rPr>
          <w:color w:val="000000"/>
        </w:rPr>
        <w:softHyphen/>
        <w:t xml:space="preserve">ветской власти. Позже отошел от политической деятельности, находился на хозяйственной работе. — </w:t>
      </w:r>
      <w:r>
        <w:rPr>
          <w:i/>
          <w:iCs/>
          <w:color w:val="000000"/>
        </w:rPr>
        <w:t>267, 268, 287, 297, 321, 323.</w:t>
      </w:r>
    </w:p>
    <w:p w:rsidR="00F97182" w:rsidRDefault="00F97182" w:rsidP="00F97182">
      <w:pPr>
        <w:shd w:val="clear" w:color="auto" w:fill="FFFFFF"/>
        <w:spacing w:before="230" w:line="346" w:lineRule="exact"/>
        <w:ind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t xml:space="preserve">бочего движения, один из основателей и вождей Германской социал-демократической партии. С 1875 </w:t>
      </w:r>
      <w:r>
        <w:rPr>
          <w:color w:val="000000"/>
          <w:spacing w:val="1"/>
        </w:rPr>
        <w:t>года и до конца жизни Либкнехт являлся членом ЦК Германской социал-демократической партии и от</w:t>
      </w:r>
      <w:r>
        <w:rPr>
          <w:color w:val="000000"/>
          <w:spacing w:val="1"/>
        </w:rPr>
        <w:softHyphen/>
      </w:r>
      <w:r>
        <w:rPr>
          <w:color w:val="000000"/>
        </w:rPr>
        <w:t xml:space="preserve">ветственным редактором ее центрального органа </w:t>
      </w:r>
      <w:r>
        <w:rPr>
          <w:color w:val="000000"/>
          <w:lang w:val="de-DE"/>
        </w:rPr>
        <w:t xml:space="preserve">«Vorwärts» </w:t>
      </w:r>
      <w:r>
        <w:rPr>
          <w:color w:val="000000"/>
        </w:rPr>
        <w:t>(«Вперед»), С 1867 по 1870 год — депутат Северогерманского рейхстага, а с 1874 года неоднократно избирался депутатом германского рейхстага; умело использовал парламентскую трибуну для разоблачения реакционной внешней и внутренней поли</w:t>
      </w:r>
      <w:r>
        <w:rPr>
          <w:color w:val="000000"/>
        </w:rPr>
        <w:softHyphen/>
        <w:t>тики прусского юнкерства. За революционную деятельность неоднократно подвергался тюремному за</w:t>
      </w:r>
      <w:r>
        <w:rPr>
          <w:color w:val="000000"/>
        </w:rPr>
        <w:softHyphen/>
        <w:t xml:space="preserve">ключению. Принимал активное участие в деятельности </w:t>
      </w:r>
      <w:r>
        <w:rPr>
          <w:color w:val="000000"/>
          <w:lang w:val="en-US"/>
        </w:rPr>
        <w:t xml:space="preserve">I </w:t>
      </w:r>
      <w:r>
        <w:rPr>
          <w:color w:val="000000"/>
        </w:rPr>
        <w:t xml:space="preserve">и организации </w:t>
      </w:r>
      <w:r>
        <w:rPr>
          <w:color w:val="000000"/>
          <w:lang w:val="en-US"/>
        </w:rPr>
        <w:t xml:space="preserve">II </w:t>
      </w:r>
      <w:r>
        <w:rPr>
          <w:color w:val="000000"/>
        </w:rPr>
        <w:t xml:space="preserve">Интернационала. К. Маркс и Ф. Энгельс высоко ценили Либкнехта. В то же время они критиковали отдельные ошибки Либкнехта примиренческого характера, помогая ему занять правильную позицию. — </w:t>
      </w:r>
      <w:r>
        <w:rPr>
          <w:i/>
          <w:iCs/>
          <w:color w:val="000000"/>
        </w:rPr>
        <w:t>145, 313</w:t>
      </w:r>
      <w:r>
        <w:rPr>
          <w:color w:val="000000"/>
        </w:rPr>
        <w:t>—</w:t>
      </w:r>
      <w:r>
        <w:rPr>
          <w:i/>
          <w:iCs/>
          <w:color w:val="000000"/>
        </w:rPr>
        <w:t>314.</w:t>
      </w:r>
    </w:p>
    <w:p w:rsidR="00F97182" w:rsidRDefault="00F97182" w:rsidP="00F97182">
      <w:pPr>
        <w:shd w:val="clear" w:color="auto" w:fill="FFFFFF"/>
        <w:spacing w:before="230" w:line="346" w:lineRule="exact"/>
        <w:ind w:firstLine="274"/>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F97182" w:rsidRDefault="00F97182" w:rsidP="00F97182">
      <w:pPr>
        <w:shd w:val="clear" w:color="auto" w:fill="FFFFFF"/>
        <w:spacing w:before="595" w:line="586" w:lineRule="exact"/>
        <w:ind w:left="283" w:right="5760"/>
      </w:pPr>
      <w:r>
        <w:rPr>
          <w:i/>
          <w:iCs/>
          <w:color w:val="000000"/>
        </w:rPr>
        <w:t xml:space="preserve">Линдов, Г. </w:t>
      </w:r>
      <w:r>
        <w:rPr>
          <w:color w:val="000000"/>
        </w:rPr>
        <w:t xml:space="preserve">— </w:t>
      </w:r>
      <w:r>
        <w:rPr>
          <w:i/>
          <w:iCs/>
          <w:color w:val="000000"/>
        </w:rPr>
        <w:t xml:space="preserve">см. </w:t>
      </w:r>
      <w:r>
        <w:rPr>
          <w:color w:val="000000"/>
        </w:rPr>
        <w:t xml:space="preserve">Лейтейзен, Г, Д. </w:t>
      </w:r>
      <w:r>
        <w:rPr>
          <w:i/>
          <w:iCs/>
          <w:color w:val="000000"/>
        </w:rPr>
        <w:t xml:space="preserve">Литовцев, С. </w:t>
      </w:r>
      <w:r>
        <w:rPr>
          <w:color w:val="000000"/>
        </w:rPr>
        <w:t xml:space="preserve">— </w:t>
      </w:r>
      <w:r>
        <w:rPr>
          <w:i/>
          <w:iCs/>
          <w:color w:val="000000"/>
        </w:rPr>
        <w:t xml:space="preserve">см. </w:t>
      </w:r>
      <w:r>
        <w:rPr>
          <w:color w:val="000000"/>
        </w:rPr>
        <w:t>Поляков, С. Л.</w:t>
      </w:r>
    </w:p>
    <w:p w:rsidR="00F97182" w:rsidRDefault="00F97182" w:rsidP="00F97182">
      <w:pPr>
        <w:shd w:val="clear" w:color="auto" w:fill="FFFFFF"/>
        <w:spacing w:before="192" w:line="341" w:lineRule="exact"/>
        <w:ind w:left="5" w:firstLine="274"/>
        <w:jc w:val="both"/>
      </w:pPr>
      <w:r>
        <w:rPr>
          <w:i/>
          <w:iCs/>
          <w:color w:val="000000"/>
        </w:rPr>
        <w:t xml:space="preserve">Лопатин, Г. А. </w:t>
      </w:r>
      <w:r>
        <w:rPr>
          <w:color w:val="000000"/>
        </w:rPr>
        <w:t>(1845—1918) — известный русский революционер-народник. В 70-х годах, проживая за границей, находился в дружеских отношениях с К. Марксом и Ф. Энгельсом, был избран в Генераль</w:t>
      </w:r>
      <w:r>
        <w:rPr>
          <w:color w:val="000000"/>
        </w:rPr>
        <w:softHyphen/>
        <w:t xml:space="preserve">ный совет </w:t>
      </w:r>
      <w:r>
        <w:rPr>
          <w:color w:val="000000"/>
          <w:lang w:val="en-US"/>
        </w:rPr>
        <w:t xml:space="preserve">I </w:t>
      </w:r>
      <w:r>
        <w:rPr>
          <w:color w:val="000000"/>
        </w:rPr>
        <w:t xml:space="preserve">Интернационала. «Немногих людей я так люблю и так уважаю, как его», — писал К. Маркс о Лопатине (Сочинения, т. </w:t>
      </w:r>
      <w:r>
        <w:rPr>
          <w:color w:val="000000"/>
          <w:lang w:val="en-US"/>
        </w:rPr>
        <w:t xml:space="preserve">XXVI, </w:t>
      </w:r>
      <w:r>
        <w:rPr>
          <w:color w:val="000000"/>
        </w:rPr>
        <w:t xml:space="preserve">1935, стр. 260). Совместно с </w:t>
      </w:r>
      <w:r>
        <w:rPr>
          <w:color w:val="000000"/>
          <w:lang w:val="el-GR"/>
        </w:rPr>
        <w:t xml:space="preserve">Η. Φ. </w:t>
      </w:r>
      <w:r>
        <w:rPr>
          <w:color w:val="000000"/>
        </w:rPr>
        <w:t>Даниельсоном перевел на русский язык 1-й том «Капитала». Неоднократно подвергался арестам за революционную деятельность. В 1887 году был приговорен к смертной казни, замененной бессрочной каторгой, отбывал наказание в одиноч</w:t>
      </w:r>
      <w:r>
        <w:rPr>
          <w:color w:val="000000"/>
        </w:rPr>
        <w:softHyphen/>
        <w:t>ной камере Шлиссельбургской крепости. В 1905 году был освобожден по амнистии, впоследствии ото</w:t>
      </w:r>
      <w:r>
        <w:rPr>
          <w:color w:val="000000"/>
        </w:rPr>
        <w:softHyphen/>
        <w:t xml:space="preserve">шел от политической деятельности. — </w:t>
      </w:r>
      <w:r>
        <w:rPr>
          <w:i/>
          <w:iCs/>
          <w:color w:val="000000"/>
        </w:rPr>
        <w:t>97.</w:t>
      </w:r>
    </w:p>
    <w:p w:rsidR="00F97182" w:rsidRDefault="00F97182" w:rsidP="00F97182">
      <w:pPr>
        <w:shd w:val="clear" w:color="auto" w:fill="FFFFFF"/>
        <w:spacing w:before="331"/>
        <w:ind w:left="283"/>
      </w:pPr>
      <w:r>
        <w:rPr>
          <w:i/>
          <w:iCs/>
          <w:color w:val="000000"/>
        </w:rPr>
        <w:t xml:space="preserve">Лурье, М. А. </w:t>
      </w:r>
      <w:r>
        <w:rPr>
          <w:color w:val="000000"/>
        </w:rPr>
        <w:t xml:space="preserve">— </w:t>
      </w:r>
      <w:r>
        <w:rPr>
          <w:i/>
          <w:iCs/>
          <w:color w:val="000000"/>
        </w:rPr>
        <w:t xml:space="preserve">см. </w:t>
      </w:r>
      <w:r>
        <w:rPr>
          <w:color w:val="000000"/>
        </w:rPr>
        <w:t>Ларин, Ю.</w:t>
      </w:r>
    </w:p>
    <w:p w:rsidR="00F97182" w:rsidRDefault="00F97182" w:rsidP="00F97182">
      <w:pPr>
        <w:shd w:val="clear" w:color="auto" w:fill="FFFFFF"/>
        <w:spacing w:before="254" w:line="346" w:lineRule="exact"/>
        <w:ind w:left="5" w:firstLine="274"/>
        <w:jc w:val="both"/>
      </w:pPr>
      <w:r>
        <w:rPr>
          <w:i/>
          <w:iCs/>
          <w:color w:val="000000"/>
        </w:rPr>
        <w:t xml:space="preserve">Львов, Н. Н. </w:t>
      </w:r>
      <w:r>
        <w:rPr>
          <w:color w:val="000000"/>
        </w:rPr>
        <w:t>(Львов 1-й) (1867—1944) — помещик; по определению В. И. Ленина — «контрреволю</w:t>
      </w:r>
      <w:r>
        <w:rPr>
          <w:color w:val="000000"/>
        </w:rPr>
        <w:softHyphen/>
        <w:t xml:space="preserve">ционный дворянчик», «образец предателя кадета». Один из учредителей партии «мирного обновления». Член </w:t>
      </w:r>
      <w:r>
        <w:rPr>
          <w:color w:val="000000"/>
          <w:lang w:val="en-US"/>
        </w:rPr>
        <w:t xml:space="preserve">I, II, III </w:t>
      </w:r>
      <w:r>
        <w:rPr>
          <w:color w:val="000000"/>
        </w:rPr>
        <w:t xml:space="preserve">и </w:t>
      </w:r>
      <w:r>
        <w:rPr>
          <w:color w:val="000000"/>
          <w:lang w:val="en-US"/>
        </w:rPr>
        <w:t xml:space="preserve">IV </w:t>
      </w:r>
      <w:r>
        <w:rPr>
          <w:color w:val="000000"/>
        </w:rPr>
        <w:t xml:space="preserve">Государственных дум. В </w:t>
      </w:r>
      <w:r>
        <w:rPr>
          <w:color w:val="000000"/>
          <w:lang w:val="en-US"/>
        </w:rPr>
        <w:t xml:space="preserve">III </w:t>
      </w:r>
      <w:r>
        <w:rPr>
          <w:color w:val="000000"/>
        </w:rPr>
        <w:t xml:space="preserve">и </w:t>
      </w:r>
      <w:r>
        <w:rPr>
          <w:color w:val="000000"/>
          <w:lang w:val="en-US"/>
        </w:rPr>
        <w:t xml:space="preserve">IV </w:t>
      </w:r>
      <w:r>
        <w:rPr>
          <w:color w:val="000000"/>
        </w:rPr>
        <w:t xml:space="preserve">Думах выступал как лидер «прогрессистов». В 1917 году — один из руководителей союза помещиков. После Октябрьской социалистической революции — белогвардейский журналист, позднее — белоэмигрант. — </w:t>
      </w:r>
      <w:r>
        <w:rPr>
          <w:i/>
          <w:iCs/>
          <w:color w:val="000000"/>
        </w:rPr>
        <w:t>248, 249, 250, 332</w:t>
      </w:r>
      <w:r>
        <w:rPr>
          <w:color w:val="000000"/>
        </w:rPr>
        <w:t>—</w:t>
      </w:r>
      <w:r>
        <w:rPr>
          <w:i/>
          <w:iCs/>
          <w:color w:val="000000"/>
        </w:rPr>
        <w:t>333, 371, 373.</w:t>
      </w:r>
    </w:p>
    <w:p w:rsidR="00F97182" w:rsidRDefault="00F97182" w:rsidP="00F97182">
      <w:pPr>
        <w:shd w:val="clear" w:color="auto" w:fill="FFFFFF"/>
        <w:spacing w:before="336"/>
        <w:ind w:left="283"/>
      </w:pPr>
      <w:r>
        <w:rPr>
          <w:i/>
          <w:iCs/>
          <w:color w:val="000000"/>
        </w:rPr>
        <w:t xml:space="preserve">Любич </w:t>
      </w:r>
      <w:r>
        <w:rPr>
          <w:color w:val="000000"/>
        </w:rPr>
        <w:t xml:space="preserve">— </w:t>
      </w:r>
      <w:r>
        <w:rPr>
          <w:i/>
          <w:iCs/>
          <w:color w:val="000000"/>
        </w:rPr>
        <w:t xml:space="preserve">см. </w:t>
      </w:r>
      <w:r>
        <w:rPr>
          <w:color w:val="000000"/>
        </w:rPr>
        <w:t>Саммер, И. А.</w:t>
      </w:r>
    </w:p>
    <w:p w:rsidR="00F97182" w:rsidRDefault="00F97182" w:rsidP="00F97182">
      <w:pPr>
        <w:shd w:val="clear" w:color="auto" w:fill="FFFFFF"/>
        <w:spacing w:before="259" w:line="341" w:lineRule="exact"/>
        <w:ind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w:t>
      </w:r>
      <w:r>
        <w:rPr>
          <w:color w:val="000000"/>
        </w:rPr>
        <w:softHyphen/>
        <w:t>ши, выступала против национализма в рядах польского рабочего движения. С 1897 года принимала ак</w:t>
      </w:r>
      <w:r>
        <w:rPr>
          <w:color w:val="000000"/>
        </w:rPr>
        <w:softHyphen/>
        <w:t>тивное участив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w:t>
      </w:r>
      <w:r>
        <w:rPr>
          <w:color w:val="000000"/>
        </w:rPr>
        <w:softHyphen/>
        <w:t xml:space="preserve">ствовала в работе </w:t>
      </w:r>
      <w:r>
        <w:rPr>
          <w:color w:val="000000"/>
          <w:lang w:val="en-US"/>
        </w:rPr>
        <w:t xml:space="preserve">V </w:t>
      </w:r>
      <w:r>
        <w:rPr>
          <w:color w:val="000000"/>
        </w:rPr>
        <w:t>(Лондонского) съезда РСДРП, где поддерживала большевиков. С самого начала пер</w:t>
      </w:r>
      <w:r>
        <w:rPr>
          <w:color w:val="000000"/>
        </w:rPr>
        <w:softHyphen/>
      </w:r>
      <w:r>
        <w:rPr>
          <w:color w:val="000000"/>
          <w:spacing w:val="-1"/>
        </w:rPr>
        <w:t xml:space="preserve">вой мировой войны заняла интернационалистскую позицию. Являлась одним из инициаторов создания в </w:t>
      </w:r>
      <w:r>
        <w:rPr>
          <w:color w:val="000000"/>
        </w:rPr>
        <w:t>Германии группы «Интернационал», впоследствии переименованной в группу «Спартак», а затем в «Со</w:t>
      </w:r>
      <w:r>
        <w:rPr>
          <w:color w:val="000000"/>
        </w:rPr>
        <w:softHyphen/>
        <w:t>юз Спартака». После Ноябрьской революции 1918 года в Германии принимала руководящее участие в Учредительном съезде Коммунистической партии Германии. В январе 1919 года была арестована и убита</w:t>
      </w:r>
    </w:p>
    <w:p w:rsidR="00F97182" w:rsidRDefault="00F97182" w:rsidP="00F97182">
      <w:pPr>
        <w:shd w:val="clear" w:color="auto" w:fill="FFFFFF"/>
        <w:spacing w:before="259" w:line="341" w:lineRule="exact"/>
        <w:ind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540</w:t>
      </w:r>
      <w:r>
        <w:rPr>
          <w:color w:val="000000"/>
          <w:u w:val="single"/>
        </w:rPr>
        <w:tab/>
      </w:r>
      <w:r>
        <w:rPr>
          <w:color w:val="000000"/>
          <w:spacing w:val="-3"/>
          <w:u w:val="single"/>
        </w:rPr>
        <w:t>УКАЗАТЕЛЬ ИМЕН</w:t>
      </w:r>
    </w:p>
    <w:p w:rsidR="00F97182" w:rsidRDefault="00F97182" w:rsidP="00F97182">
      <w:pPr>
        <w:shd w:val="clear" w:color="auto" w:fill="FFFFFF"/>
        <w:spacing w:before="797" w:line="341" w:lineRule="exact"/>
        <w:ind w:left="5"/>
      </w:pPr>
      <w:r>
        <w:rPr>
          <w:color w:val="000000"/>
          <w:spacing w:val="-1"/>
        </w:rPr>
        <w:t>по приказу шейдемановского правительства. Ленин, высоко ценивший Р. Люксембург, выступал неодно</w:t>
      </w:r>
      <w:r>
        <w:rPr>
          <w:color w:val="000000"/>
          <w:spacing w:val="-1"/>
        </w:rPr>
        <w:softHyphen/>
      </w:r>
      <w:r>
        <w:rPr>
          <w:color w:val="000000"/>
        </w:rPr>
        <w:t>кратно с критикой ее ошибок по ряду вопросов, помогая ей тем самым занять правильную позицию. —</w:t>
      </w:r>
    </w:p>
    <w:p w:rsidR="00F97182" w:rsidRDefault="00F97182" w:rsidP="00F97182">
      <w:pPr>
        <w:shd w:val="clear" w:color="auto" w:fill="FFFFFF"/>
        <w:spacing w:line="341" w:lineRule="exact"/>
        <w:ind w:left="19"/>
      </w:pPr>
      <w:r>
        <w:rPr>
          <w:i/>
          <w:iCs/>
          <w:color w:val="000000"/>
        </w:rPr>
        <w:t>18.</w:t>
      </w:r>
    </w:p>
    <w:p w:rsidR="00F97182" w:rsidRDefault="00F97182" w:rsidP="00F97182">
      <w:pPr>
        <w:shd w:val="clear" w:color="auto" w:fill="FFFFFF"/>
        <w:spacing w:before="523"/>
        <w:ind w:left="5"/>
        <w:jc w:val="center"/>
      </w:pPr>
      <w:r>
        <w:rPr>
          <w:color w:val="000000"/>
          <w:lang w:val="fr-FR"/>
        </w:rPr>
        <w:t>M</w:t>
      </w:r>
    </w:p>
    <w:p w:rsidR="00F97182" w:rsidRDefault="00F97182" w:rsidP="00F97182">
      <w:pPr>
        <w:shd w:val="clear" w:color="auto" w:fill="FFFFFF"/>
        <w:spacing w:before="446" w:line="341" w:lineRule="exact"/>
        <w:ind w:firstLine="269"/>
        <w:jc w:val="both"/>
      </w:pPr>
      <w:r>
        <w:rPr>
          <w:i/>
          <w:iCs/>
          <w:color w:val="000000"/>
        </w:rPr>
        <w:t xml:space="preserve">Мадзини </w:t>
      </w:r>
      <w:r>
        <w:rPr>
          <w:color w:val="000000"/>
          <w:lang w:val="fr-FR"/>
        </w:rPr>
        <w:t xml:space="preserve">(Mazzini), </w:t>
      </w:r>
      <w:r>
        <w:rPr>
          <w:i/>
          <w:iCs/>
          <w:color w:val="000000"/>
        </w:rPr>
        <w:t xml:space="preserve">Джузеппе </w:t>
      </w:r>
      <w:r>
        <w:rPr>
          <w:color w:val="000000"/>
        </w:rPr>
        <w:t>(1805—1872) — видный итальянский революционер, буржуазный де</w:t>
      </w:r>
      <w:r>
        <w:rPr>
          <w:color w:val="000000"/>
        </w:rPr>
        <w:softHyphen/>
        <w:t xml:space="preserve">мократ, один из вождей и идеологов итальянского национально-освободительного движения. Мадзини </w:t>
      </w:r>
      <w:r>
        <w:rPr>
          <w:color w:val="000000"/>
          <w:spacing w:val="1"/>
        </w:rPr>
        <w:t>выдвинул программу воссоединения Италии «снизу» как независимой буржуазной республики, основ</w:t>
      </w:r>
      <w:r>
        <w:rPr>
          <w:color w:val="000000"/>
          <w:spacing w:val="1"/>
        </w:rPr>
        <w:softHyphen/>
      </w:r>
      <w:r>
        <w:rPr>
          <w:color w:val="000000"/>
        </w:rPr>
        <w:t xml:space="preserve">ным средством борьбы он считал восстание. Однако Мадзини были присущи заговорщическая тактика и игнорирование интересов крестьянства. Мадзини пропагандировал утопический мелкобуржуазный план </w:t>
      </w:r>
      <w:r>
        <w:rPr>
          <w:color w:val="000000"/>
          <w:spacing w:val="-1"/>
        </w:rPr>
        <w:t>разрешения рабочего вопроса путем «сотрудничества труда и капитала». В. И. Ленин относил его к пред</w:t>
      </w:r>
      <w:r>
        <w:rPr>
          <w:color w:val="000000"/>
          <w:spacing w:val="-1"/>
        </w:rPr>
        <w:softHyphen/>
      </w:r>
      <w:r>
        <w:rPr>
          <w:color w:val="000000"/>
        </w:rPr>
        <w:t xml:space="preserve">ставителям непролетарского, домарксистского социализма (см. Сочинения, 4 изд., том 21, стр. 33). — </w:t>
      </w:r>
      <w:r>
        <w:rPr>
          <w:i/>
          <w:iCs/>
          <w:color w:val="000000"/>
        </w:rPr>
        <w:t>390.</w:t>
      </w:r>
    </w:p>
    <w:p w:rsidR="00F97182" w:rsidRDefault="00F97182" w:rsidP="00F97182">
      <w:pPr>
        <w:shd w:val="clear" w:color="auto" w:fill="FFFFFF"/>
        <w:spacing w:before="235" w:line="346" w:lineRule="exact"/>
        <w:ind w:left="10" w:right="5" w:firstLine="264"/>
        <w:jc w:val="both"/>
      </w:pPr>
      <w:r>
        <w:rPr>
          <w:i/>
          <w:iCs/>
          <w:color w:val="000000"/>
        </w:rPr>
        <w:t xml:space="preserve">Маевский, Е. (Гутовский, В. А.) </w:t>
      </w:r>
      <w:r>
        <w:rPr>
          <w:color w:val="000000"/>
        </w:rPr>
        <w:t>(1875—1918) — социал-демократ, меньшевик. В годы реакции и но</w:t>
      </w:r>
      <w:r>
        <w:rPr>
          <w:color w:val="000000"/>
        </w:rPr>
        <w:softHyphen/>
        <w:t>вого революционного подъема — ликвидатор, сотрудничал в журнале «Наша Заря», газете «Луч» и дру</w:t>
      </w:r>
      <w:r>
        <w:rPr>
          <w:color w:val="000000"/>
        </w:rPr>
        <w:softHyphen/>
        <w:t>гих органах меньшевиков-ликвидаторов. В период первой мировой войны — оборонец. После Октябрь</w:t>
      </w:r>
      <w:r>
        <w:rPr>
          <w:color w:val="000000"/>
        </w:rPr>
        <w:softHyphen/>
        <w:t>ской социалистической революции боролся против Советской власти. — 777—</w:t>
      </w:r>
      <w:r>
        <w:rPr>
          <w:i/>
          <w:iCs/>
          <w:color w:val="000000"/>
        </w:rPr>
        <w:t>112.</w:t>
      </w:r>
    </w:p>
    <w:p w:rsidR="00F97182" w:rsidRDefault="00F97182" w:rsidP="00F97182">
      <w:pPr>
        <w:shd w:val="clear" w:color="auto" w:fill="FFFFFF"/>
        <w:spacing w:before="331"/>
        <w:ind w:left="274"/>
      </w:pPr>
      <w:r>
        <w:rPr>
          <w:i/>
          <w:iCs/>
          <w:color w:val="000000"/>
        </w:rPr>
        <w:t xml:space="preserve">Макар </w:t>
      </w:r>
      <w:r>
        <w:rPr>
          <w:color w:val="000000"/>
        </w:rPr>
        <w:t xml:space="preserve">— </w:t>
      </w:r>
      <w:r>
        <w:rPr>
          <w:i/>
          <w:iCs/>
          <w:color w:val="000000"/>
        </w:rPr>
        <w:t xml:space="preserve">см. </w:t>
      </w:r>
      <w:r>
        <w:rPr>
          <w:color w:val="000000"/>
        </w:rPr>
        <w:t>Ногин, В. П.</w:t>
      </w:r>
    </w:p>
    <w:p w:rsidR="00F97182" w:rsidRDefault="00F97182" w:rsidP="00F97182">
      <w:pPr>
        <w:shd w:val="clear" w:color="auto" w:fill="FFFFFF"/>
        <w:spacing w:before="259" w:line="341" w:lineRule="exact"/>
        <w:ind w:left="5" w:firstLine="264"/>
        <w:jc w:val="both"/>
      </w:pPr>
      <w:r>
        <w:rPr>
          <w:i/>
          <w:iCs/>
          <w:color w:val="000000"/>
        </w:rPr>
        <w:t xml:space="preserve">Макдоналъд </w:t>
      </w:r>
      <w:r>
        <w:rPr>
          <w:color w:val="000000"/>
          <w:lang w:val="en-US"/>
        </w:rPr>
        <w:t xml:space="preserve">(MacDonald), </w:t>
      </w:r>
      <w:r>
        <w:rPr>
          <w:i/>
          <w:iCs/>
          <w:color w:val="000000"/>
        </w:rPr>
        <w:t xml:space="preserve">Джеймс Рамсей </w:t>
      </w:r>
      <w:r>
        <w:rPr>
          <w:color w:val="000000"/>
        </w:rPr>
        <w:t xml:space="preserve">(1866—1937) — английский политический деятель, один </w:t>
      </w:r>
      <w:r>
        <w:rPr>
          <w:color w:val="000000"/>
          <w:spacing w:val="-1"/>
        </w:rPr>
        <w:t>из основателей и лидеров лейбористской партии. Проводил крайне оппортунистическую политику в пар</w:t>
      </w:r>
      <w:r>
        <w:rPr>
          <w:color w:val="000000"/>
          <w:spacing w:val="-1"/>
        </w:rPr>
        <w:softHyphen/>
      </w:r>
      <w:r>
        <w:rPr>
          <w:color w:val="000000"/>
        </w:rPr>
        <w:t xml:space="preserve">тии и во </w:t>
      </w:r>
      <w:r>
        <w:rPr>
          <w:color w:val="000000"/>
          <w:lang w:val="en-US"/>
        </w:rPr>
        <w:t xml:space="preserve">II </w:t>
      </w:r>
      <w:r>
        <w:rPr>
          <w:color w:val="000000"/>
        </w:rPr>
        <w:t>Интернационале. Проповедовал реакционную теорию классового сотрудничества и постепен</w:t>
      </w:r>
      <w:r>
        <w:rPr>
          <w:color w:val="000000"/>
        </w:rPr>
        <w:softHyphen/>
        <w:t>ного врастания капитализма в социализм («конструктивный социализм»). В начале первой мировой вой</w:t>
      </w:r>
      <w:r>
        <w:rPr>
          <w:color w:val="000000"/>
        </w:rPr>
        <w:softHyphen/>
      </w:r>
      <w:r>
        <w:rPr>
          <w:color w:val="000000"/>
          <w:spacing w:val="-1"/>
        </w:rPr>
        <w:t>ны занял пацифистскую позицию, затем стал на путь открытой поддержки империалистической буржуа</w:t>
      </w:r>
      <w:r>
        <w:rPr>
          <w:color w:val="000000"/>
          <w:spacing w:val="-1"/>
        </w:rPr>
        <w:softHyphen/>
      </w:r>
      <w:r>
        <w:rPr>
          <w:color w:val="000000"/>
        </w:rPr>
        <w:t>зии. В 1918—1920 годах пытался помешать борьбе английских рабочих, выступавших против антисовет</w:t>
      </w:r>
      <w:r>
        <w:rPr>
          <w:color w:val="000000"/>
        </w:rPr>
        <w:softHyphen/>
        <w:t>ской интервенции; проводил политику раскола рабочего класса. В 1924 и в 1929—1931 годах Макдо-нальд был премьер-министром. Лейбористское правительство Макдональда жестоко подавляло нацио</w:t>
      </w:r>
      <w:r>
        <w:rPr>
          <w:color w:val="000000"/>
        </w:rPr>
        <w:softHyphen/>
        <w:t xml:space="preserve">нально-освободительное движение в английских колониях, проводило антирабочую политику. В 1931— 1935 годах Макдональд возглавлял так называемое «национальное правительство», политику которого определяли консерваторы. — </w:t>
      </w:r>
      <w:r>
        <w:rPr>
          <w:i/>
          <w:iCs/>
          <w:color w:val="000000"/>
        </w:rPr>
        <w:t>199, 231</w:t>
      </w:r>
      <w:r>
        <w:rPr>
          <w:color w:val="000000"/>
        </w:rPr>
        <w:t>—</w:t>
      </w:r>
      <w:r>
        <w:rPr>
          <w:i/>
          <w:iCs/>
          <w:color w:val="000000"/>
        </w:rPr>
        <w:t>232, 233, 408.</w:t>
      </w:r>
    </w:p>
    <w:p w:rsidR="00F97182" w:rsidRDefault="00F97182" w:rsidP="00F97182">
      <w:pPr>
        <w:shd w:val="clear" w:color="auto" w:fill="FFFFFF"/>
        <w:spacing w:before="259" w:line="341" w:lineRule="exact"/>
        <w:ind w:left="5" w:firstLine="26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541</w:t>
      </w:r>
    </w:p>
    <w:p w:rsidR="00F97182" w:rsidRDefault="00F97182" w:rsidP="00F97182">
      <w:pPr>
        <w:shd w:val="clear" w:color="auto" w:fill="FFFFFF"/>
        <w:spacing w:before="787" w:line="341" w:lineRule="exact"/>
        <w:ind w:firstLine="264"/>
        <w:jc w:val="both"/>
      </w:pPr>
      <w:r>
        <w:rPr>
          <w:i/>
          <w:iCs/>
          <w:color w:val="000000"/>
        </w:rPr>
        <w:t xml:space="preserve">Маклаков, В. А. </w:t>
      </w:r>
      <w:r>
        <w:rPr>
          <w:color w:val="000000"/>
        </w:rPr>
        <w:t xml:space="preserve">(1870—1957) — правый кадет, помещик, по профессии адвокат, выступал на многих политических процессах.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Москвы, член ЦК партии кадетов. После Февральской буржуазно-демократической революции 1917 года — посол буржуазного Временно</w:t>
      </w:r>
      <w:r>
        <w:rPr>
          <w:color w:val="000000"/>
        </w:rPr>
        <w:softHyphen/>
        <w:t xml:space="preserve">го правительства в Париже, затем белоэмигрант. — </w:t>
      </w:r>
      <w:r>
        <w:rPr>
          <w:i/>
          <w:iCs/>
          <w:color w:val="000000"/>
        </w:rPr>
        <w:t>153, 178, 246—247, 249.</w:t>
      </w:r>
    </w:p>
    <w:p w:rsidR="00F97182" w:rsidRDefault="00F97182" w:rsidP="00F97182">
      <w:pPr>
        <w:shd w:val="clear" w:color="auto" w:fill="FFFFFF"/>
        <w:spacing w:before="43" w:line="586" w:lineRule="exact"/>
        <w:ind w:left="274" w:right="5376"/>
      </w:pPr>
      <w:r>
        <w:rPr>
          <w:i/>
          <w:iCs/>
          <w:color w:val="000000"/>
        </w:rPr>
        <w:t xml:space="preserve">Максимов </w:t>
      </w:r>
      <w:r>
        <w:rPr>
          <w:color w:val="000000"/>
        </w:rPr>
        <w:t xml:space="preserve">— </w:t>
      </w:r>
      <w:r>
        <w:rPr>
          <w:i/>
          <w:iCs/>
          <w:color w:val="000000"/>
        </w:rPr>
        <w:t xml:space="preserve">см. </w:t>
      </w:r>
      <w:r>
        <w:rPr>
          <w:color w:val="000000"/>
        </w:rPr>
        <w:t xml:space="preserve">Богданов, А. </w:t>
      </w:r>
      <w:r>
        <w:rPr>
          <w:i/>
          <w:iCs/>
          <w:color w:val="000000"/>
        </w:rPr>
        <w:t xml:space="preserve">Малиновский, А. А. </w:t>
      </w:r>
      <w:r>
        <w:rPr>
          <w:color w:val="000000"/>
        </w:rPr>
        <w:t xml:space="preserve">— </w:t>
      </w:r>
      <w:r>
        <w:rPr>
          <w:i/>
          <w:iCs/>
          <w:color w:val="000000"/>
        </w:rPr>
        <w:t xml:space="preserve">см. </w:t>
      </w:r>
      <w:r>
        <w:rPr>
          <w:color w:val="000000"/>
        </w:rPr>
        <w:t>Богданов, А.</w:t>
      </w:r>
    </w:p>
    <w:p w:rsidR="00F97182" w:rsidRDefault="00F97182" w:rsidP="00F97182">
      <w:pPr>
        <w:shd w:val="clear" w:color="auto" w:fill="FFFFFF"/>
        <w:spacing w:before="192" w:line="341" w:lineRule="exact"/>
        <w:ind w:left="10" w:firstLine="264"/>
        <w:jc w:val="both"/>
      </w:pPr>
      <w:r>
        <w:rPr>
          <w:i/>
          <w:iCs/>
          <w:color w:val="000000"/>
        </w:rPr>
        <w:t xml:space="preserve">Ман </w:t>
      </w:r>
      <w:r>
        <w:rPr>
          <w:color w:val="000000"/>
          <w:lang w:val="en-US"/>
        </w:rPr>
        <w:t xml:space="preserve">(Man), </w:t>
      </w:r>
      <w:r>
        <w:rPr>
          <w:i/>
          <w:iCs/>
          <w:color w:val="000000"/>
        </w:rPr>
        <w:t xml:space="preserve">Гендрик, де </w:t>
      </w:r>
      <w:r>
        <w:rPr>
          <w:color w:val="000000"/>
        </w:rPr>
        <w:t>(1885—1953) — бельгийский социалист, с 1939 года председатель Бельгий</w:t>
      </w:r>
      <w:r>
        <w:rPr>
          <w:color w:val="000000"/>
        </w:rPr>
        <w:softHyphen/>
        <w:t>ской социалистической партии. С 1911 года участвовал в деятельности рабочих просветительных орга</w:t>
      </w:r>
      <w:r>
        <w:rPr>
          <w:color w:val="000000"/>
        </w:rPr>
        <w:softHyphen/>
        <w:t xml:space="preserve">низаций. В период первой мировой войны — социал-шовинист. В 1935 году — министр труда, в 1936— 1940 годах — министр финансов. Во время оккупации Бельгии гитлеровскими войсками сотрудничал с фашистами, после освобождения Бельгии эмигрировал в Швейцарию, в 1946 году бельгийским судом был заочно приговорен к 20 годам тюремного заключения. — </w:t>
      </w:r>
      <w:r>
        <w:rPr>
          <w:i/>
          <w:iCs/>
          <w:color w:val="000000"/>
        </w:rPr>
        <w:t>206.</w:t>
      </w:r>
    </w:p>
    <w:p w:rsidR="00F97182" w:rsidRDefault="00F97182" w:rsidP="00F97182">
      <w:pPr>
        <w:shd w:val="clear" w:color="auto" w:fill="FFFFFF"/>
        <w:spacing w:before="235" w:line="346" w:lineRule="exact"/>
        <w:ind w:right="5" w:firstLine="264"/>
        <w:jc w:val="both"/>
      </w:pPr>
      <w:r>
        <w:rPr>
          <w:i/>
          <w:iCs/>
          <w:color w:val="000000"/>
        </w:rPr>
        <w:t xml:space="preserve">Марков, Н. Е. </w:t>
      </w:r>
      <w:r>
        <w:rPr>
          <w:color w:val="000000"/>
        </w:rPr>
        <w:t>(Марков 2-й) (род. в 1876 г.) — реакционный политический деятель царской России, один из руководителей черносотенно-погромных организаций «Союза русского народа» и «Палаты Ми</w:t>
      </w:r>
      <w:r>
        <w:rPr>
          <w:color w:val="000000"/>
        </w:rPr>
        <w:softHyphen/>
        <w:t xml:space="preserve">хаила Архангела», крупный помещик.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Курской губернии. В Думе — один из лидеров правого крыла. После Октябрьской социалистической революции — белоэмиг</w:t>
      </w:r>
      <w:r>
        <w:rPr>
          <w:color w:val="000000"/>
        </w:rPr>
        <w:softHyphen/>
        <w:t xml:space="preserve">рант. — </w:t>
      </w:r>
      <w:r>
        <w:rPr>
          <w:i/>
          <w:iCs/>
          <w:color w:val="000000"/>
        </w:rPr>
        <w:t>213, 333, 375, 402.</w:t>
      </w:r>
    </w:p>
    <w:p w:rsidR="00F97182" w:rsidRDefault="00F97182" w:rsidP="00F97182">
      <w:pPr>
        <w:shd w:val="clear" w:color="auto" w:fill="FFFFFF"/>
        <w:spacing w:before="235" w:line="346" w:lineRule="exact"/>
        <w:ind w:left="5" w:right="5" w:firstLine="269"/>
        <w:jc w:val="both"/>
      </w:pPr>
      <w:r>
        <w:rPr>
          <w:i/>
          <w:iCs/>
          <w:color w:val="000000"/>
        </w:rPr>
        <w:t xml:space="preserve">Маркс (фон Вестфален) </w:t>
      </w:r>
      <w:r>
        <w:rPr>
          <w:color w:val="000000"/>
          <w:lang w:val="de-DE"/>
        </w:rPr>
        <w:t xml:space="preserve">(Marx; von Westphalen), </w:t>
      </w:r>
      <w:r>
        <w:rPr>
          <w:i/>
          <w:iCs/>
          <w:color w:val="000000"/>
        </w:rPr>
        <w:t xml:space="preserve">Женни </w:t>
      </w:r>
      <w:r>
        <w:rPr>
          <w:color w:val="000000"/>
        </w:rPr>
        <w:t>(1814—1881) — жена Карла Маркса, его вер</w:t>
      </w:r>
      <w:r>
        <w:rPr>
          <w:color w:val="000000"/>
        </w:rPr>
        <w:softHyphen/>
        <w:t xml:space="preserve">ный друг и помощник. — </w:t>
      </w:r>
      <w:r>
        <w:rPr>
          <w:i/>
          <w:iCs/>
          <w:color w:val="000000"/>
        </w:rPr>
        <w:t>393.</w:t>
      </w:r>
    </w:p>
    <w:p w:rsidR="00F97182" w:rsidRDefault="00F97182" w:rsidP="00F97182">
      <w:pPr>
        <w:shd w:val="clear" w:color="auto" w:fill="FFFFFF"/>
        <w:spacing w:before="230" w:line="346" w:lineRule="exact"/>
        <w:ind w:left="5" w:right="5" w:firstLine="269"/>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Сочинения, 4 изд., том 21, стр. 27—74). — </w:t>
      </w:r>
      <w:r>
        <w:rPr>
          <w:i/>
          <w:iCs/>
          <w:color w:val="000000"/>
        </w:rPr>
        <w:t>84, 103, 128, 162— 163, 200—201, 389, 390, 392—393, 394, 395.</w:t>
      </w:r>
    </w:p>
    <w:p w:rsidR="00F97182" w:rsidRDefault="00F97182" w:rsidP="00F97182">
      <w:pPr>
        <w:shd w:val="clear" w:color="auto" w:fill="FFFFFF"/>
        <w:spacing w:before="240" w:line="341" w:lineRule="exact"/>
        <w:ind w:firstLine="264"/>
        <w:jc w:val="both"/>
      </w:pPr>
      <w:r>
        <w:rPr>
          <w:i/>
          <w:iCs/>
          <w:color w:val="000000"/>
        </w:rPr>
        <w:t xml:space="preserve">Мартов, Л. (Цедербаум, Ю. О.) </w:t>
      </w:r>
      <w:r>
        <w:rPr>
          <w:color w:val="000000"/>
        </w:rPr>
        <w:t>(1873 — 1923) — один из лидеров меньшевизма. В годы реакции и нового революционного подъема — ликвидатор, редактировал газету «Голос Социал-Демократа», участ</w:t>
      </w:r>
      <w:r>
        <w:rPr>
          <w:color w:val="000000"/>
        </w:rPr>
        <w:softHyphen/>
        <w:t>вовал в антипартийной августовской конференции (1912). В период первой мировой войны занимал цен</w:t>
      </w:r>
      <w:r>
        <w:rPr>
          <w:color w:val="000000"/>
        </w:rPr>
        <w:softHyphen/>
        <w:t xml:space="preserve">тристскую позицию. После Февральской буржуазно-демократической революции 1917 года возглавлял группу меньшевиков-интернационалистов. После Октябрьской социалистической революции перешел в </w:t>
      </w:r>
      <w:r>
        <w:rPr>
          <w:color w:val="000000"/>
          <w:spacing w:val="-1"/>
        </w:rPr>
        <w:t>лагерь открытых врагов Советской власти.</w:t>
      </w:r>
    </w:p>
    <w:p w:rsidR="00F97182" w:rsidRDefault="00F97182" w:rsidP="00F97182">
      <w:pPr>
        <w:shd w:val="clear" w:color="auto" w:fill="FFFFFF"/>
        <w:spacing w:before="240" w:line="341" w:lineRule="exact"/>
        <w:ind w:firstLine="26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542</w:t>
      </w:r>
      <w:r>
        <w:rPr>
          <w:color w:val="000000"/>
          <w:u w:val="single"/>
        </w:rPr>
        <w:tab/>
      </w:r>
      <w:r>
        <w:rPr>
          <w:color w:val="000000"/>
          <w:spacing w:val="-3"/>
          <w:u w:val="single"/>
        </w:rPr>
        <w:t>УКАЗАТЕЛЬ ИМЕН</w:t>
      </w:r>
    </w:p>
    <w:p w:rsidR="00F97182" w:rsidRDefault="00F97182" w:rsidP="00F97182">
      <w:pPr>
        <w:shd w:val="clear" w:color="auto" w:fill="FFFFFF"/>
        <w:spacing w:before="797" w:line="341" w:lineRule="exact"/>
        <w:ind w:left="10"/>
        <w:jc w:val="both"/>
      </w:pPr>
      <w:r>
        <w:rPr>
          <w:color w:val="000000"/>
        </w:rPr>
        <w:t>В 1920 году эмигрировал в Германию, издавал в Берлине контрреволюционный меньшевистский «Со</w:t>
      </w:r>
      <w:r>
        <w:rPr>
          <w:color w:val="000000"/>
        </w:rPr>
        <w:softHyphen/>
        <w:t>циалистический Вестник». — 18, 42, 43, 47, 48^9, 51, 53, 61, 94, 122, 181, 182, 183, 188— 189, 193— 195, 196, 197, 198, 199, 200, 201, 202, 203—204, 205, 206, 210, 265, 288, 295, 296, 297, 300, 301, 309, 314— 315, 316, 317, 320, 347, 351, 365, 366—367, 368.</w:t>
      </w:r>
    </w:p>
    <w:p w:rsidR="00F97182" w:rsidRDefault="00F97182" w:rsidP="00F97182">
      <w:pPr>
        <w:shd w:val="clear" w:color="auto" w:fill="FFFFFF"/>
        <w:spacing w:before="240" w:line="341" w:lineRule="exact"/>
        <w:ind w:left="5" w:firstLine="269"/>
        <w:jc w:val="both"/>
      </w:pPr>
      <w:r>
        <w:rPr>
          <w:i/>
          <w:iCs/>
          <w:color w:val="000000"/>
        </w:rPr>
        <w:t xml:space="preserve">Мартынов, А. (Пикер, А. С.) </w:t>
      </w:r>
      <w:r>
        <w:rPr>
          <w:color w:val="000000"/>
        </w:rPr>
        <w:t>(1865—1935) — один из лидеров «экономистов», видный меньшевик; впоследствии член Коммунистической партии. В годы реакции и нового революционного подъема — ликвидатор, входил в редакцию органа ликвидаторов газеты «Голос Социал-Демократа». Во время пер</w:t>
      </w:r>
      <w:r>
        <w:rPr>
          <w:color w:val="000000"/>
        </w:rPr>
        <w:softHyphen/>
        <w:t>вой мировой войны занимал центристскую позицию, после Февральской буржуазно-демократической революции 1917 года — меньшевик-интернационалист. После Октябрьской социалистической револю</w:t>
      </w:r>
      <w:r>
        <w:rPr>
          <w:color w:val="000000"/>
        </w:rPr>
        <w:softHyphen/>
        <w:t xml:space="preserve">ции отошел от меньшевиков. В 1923 году на </w:t>
      </w:r>
      <w:r>
        <w:rPr>
          <w:color w:val="000000"/>
          <w:lang w:val="en-US"/>
        </w:rPr>
        <w:t xml:space="preserve">XII </w:t>
      </w:r>
      <w:r>
        <w:rPr>
          <w:color w:val="000000"/>
        </w:rPr>
        <w:t>съезде РКП(б) был принят в партию, работал в Институ</w:t>
      </w:r>
      <w:r>
        <w:rPr>
          <w:color w:val="000000"/>
        </w:rPr>
        <w:softHyphen/>
        <w:t>те К. Маркса и Ф. Энгельса; с 1924 года — член редакции журнала «Коммунистический Интернацио</w:t>
      </w:r>
      <w:r>
        <w:rPr>
          <w:color w:val="000000"/>
        </w:rPr>
        <w:softHyphen/>
        <w:t>нал». —</w:t>
      </w:r>
      <w:r>
        <w:rPr>
          <w:i/>
          <w:iCs/>
          <w:color w:val="000000"/>
        </w:rPr>
        <w:t>18, 188, 189, 204, 271, 296.</w:t>
      </w:r>
    </w:p>
    <w:p w:rsidR="00F97182" w:rsidRDefault="00F97182" w:rsidP="00F97182">
      <w:pPr>
        <w:shd w:val="clear" w:color="auto" w:fill="FFFFFF"/>
        <w:spacing w:before="240" w:line="341" w:lineRule="exact"/>
        <w:ind w:right="5" w:firstLine="274"/>
        <w:jc w:val="both"/>
      </w:pPr>
      <w:r>
        <w:rPr>
          <w:i/>
          <w:iCs/>
          <w:color w:val="000000"/>
        </w:rPr>
        <w:t xml:space="preserve">Мархлевский </w:t>
      </w:r>
      <w:r>
        <w:rPr>
          <w:color w:val="000000"/>
          <w:lang w:val="en-US"/>
        </w:rPr>
        <w:t xml:space="preserve">(Marchlewski), </w:t>
      </w:r>
      <w:r>
        <w:rPr>
          <w:i/>
          <w:iCs/>
          <w:color w:val="000000"/>
        </w:rPr>
        <w:t xml:space="preserve">Юлиан </w:t>
      </w:r>
      <w:r>
        <w:rPr>
          <w:color w:val="000000"/>
        </w:rPr>
        <w:t>(Карский) (1866—1925) — видный деятель польского и междуна</w:t>
      </w:r>
      <w:r>
        <w:rPr>
          <w:color w:val="000000"/>
        </w:rPr>
        <w:softHyphen/>
      </w:r>
      <w:r>
        <w:rPr>
          <w:color w:val="000000"/>
          <w:spacing w:val="-1"/>
        </w:rPr>
        <w:t>родного рабочего движения. Был одним из организаторов и руководителей Социал-демократии Королев</w:t>
      </w:r>
      <w:r>
        <w:rPr>
          <w:color w:val="000000"/>
          <w:spacing w:val="-1"/>
        </w:rPr>
        <w:softHyphen/>
      </w:r>
      <w:r>
        <w:rPr>
          <w:color w:val="000000"/>
        </w:rPr>
        <w:t xml:space="preserve">ства Польского и Литвы. Принимал активное участие в революции 1905—1907 годов. На </w:t>
      </w:r>
      <w:r>
        <w:rPr>
          <w:color w:val="000000"/>
          <w:lang w:val="en-US"/>
        </w:rPr>
        <w:t xml:space="preserve">V </w:t>
      </w:r>
      <w:r>
        <w:rPr>
          <w:color w:val="000000"/>
        </w:rPr>
        <w:t>(Лондон</w:t>
      </w:r>
      <w:r>
        <w:rPr>
          <w:color w:val="000000"/>
        </w:rPr>
        <w:softHyphen/>
        <w:t xml:space="preserve">ском) съезде РСДРП был избран кандидатом в члены ЦК РСДРП. Делегат Цюрихского и Штутгартского конгрессов </w:t>
      </w:r>
      <w:r>
        <w:rPr>
          <w:color w:val="000000"/>
          <w:lang w:val="en-US"/>
        </w:rPr>
        <w:t xml:space="preserve">II </w:t>
      </w:r>
      <w:r>
        <w:rPr>
          <w:color w:val="000000"/>
        </w:rPr>
        <w:t xml:space="preserve">Интернационала. С 1909 года вел работу преимущественно в германской социал-демократии. В годы первой мировой войны вместе с К. Либкнехтом и Р. Люксембург вел борьбу против </w:t>
      </w:r>
      <w:r>
        <w:rPr>
          <w:color w:val="000000"/>
          <w:spacing w:val="-1"/>
        </w:rPr>
        <w:t>социал-шовинистов, участвовал в создании «Союза Спартака». За революционную деятельность неодно</w:t>
      </w:r>
      <w:r>
        <w:rPr>
          <w:color w:val="000000"/>
          <w:spacing w:val="-1"/>
        </w:rPr>
        <w:softHyphen/>
        <w:t>кратно подвергался репрессиям.</w:t>
      </w:r>
    </w:p>
    <w:p w:rsidR="00F97182" w:rsidRDefault="00F97182" w:rsidP="00F97182">
      <w:pPr>
        <w:shd w:val="clear" w:color="auto" w:fill="FFFFFF"/>
        <w:spacing w:before="125" w:line="341" w:lineRule="exact"/>
        <w:ind w:left="5" w:firstLine="283"/>
        <w:jc w:val="both"/>
      </w:pPr>
      <w:r>
        <w:rPr>
          <w:color w:val="000000"/>
        </w:rPr>
        <w:t>По настоянию Советского правительства в 1918 году был освобожден из германского концентраци</w:t>
      </w:r>
      <w:r>
        <w:rPr>
          <w:color w:val="000000"/>
        </w:rPr>
        <w:softHyphen/>
      </w:r>
      <w:r>
        <w:rPr>
          <w:color w:val="000000"/>
          <w:spacing w:val="-1"/>
        </w:rPr>
        <w:t xml:space="preserve">онного лагеря и приехал в Советскую Россию; был избран во ВЦИК, членом которого оставался до конца </w:t>
      </w:r>
      <w:r>
        <w:rPr>
          <w:color w:val="000000"/>
        </w:rPr>
        <w:t>жизни. В 1919 году был введен в ЦК Коммунистической партии Германии. Участвовал в создании Ком</w:t>
      </w:r>
      <w:r>
        <w:rPr>
          <w:color w:val="000000"/>
        </w:rPr>
        <w:softHyphen/>
        <w:t>мунистического Интернационала. С 1923 года являлся председателем ЦК МОПР (Международная орга</w:t>
      </w:r>
      <w:r>
        <w:rPr>
          <w:color w:val="000000"/>
        </w:rPr>
        <w:softHyphen/>
        <w:t>низация помощи борцам революции). Автор ряда работ по экономическим вопросам, истории Польши и международных отношений. —</w:t>
      </w:r>
      <w:r>
        <w:rPr>
          <w:i/>
          <w:iCs/>
          <w:color w:val="000000"/>
        </w:rPr>
        <w:t>18.</w:t>
      </w:r>
    </w:p>
    <w:p w:rsidR="00F97182" w:rsidRDefault="00F97182" w:rsidP="00F97182">
      <w:pPr>
        <w:shd w:val="clear" w:color="auto" w:fill="FFFFFF"/>
        <w:spacing w:before="230" w:line="346" w:lineRule="exact"/>
        <w:ind w:left="10" w:firstLine="264"/>
        <w:jc w:val="both"/>
      </w:pPr>
      <w:r>
        <w:rPr>
          <w:i/>
          <w:iCs/>
          <w:color w:val="000000"/>
        </w:rPr>
        <w:t xml:space="preserve">Маслов, П. П. </w:t>
      </w:r>
      <w:r>
        <w:rPr>
          <w:color w:val="000000"/>
        </w:rPr>
        <w:t xml:space="preserve">(1867—1946) — экономист, социал-демократ, автор ряда работ по аграрному вопросу, в которых пытался ревизовать марксизм. После </w:t>
      </w:r>
      <w:r>
        <w:rPr>
          <w:color w:val="000000"/>
          <w:lang w:val="en-US"/>
        </w:rPr>
        <w:t xml:space="preserve">II </w:t>
      </w:r>
      <w:r>
        <w:rPr>
          <w:color w:val="000000"/>
        </w:rPr>
        <w:t>съезда РСДРП примкнул к меньшевикам; выдвинул меньшевистскую программу муниципализации земли. В годы реакции и нового революционного подъе</w:t>
      </w:r>
      <w:r>
        <w:rPr>
          <w:color w:val="000000"/>
        </w:rPr>
        <w:softHyphen/>
        <w:t>ма — ликвидатор, в период первой мировой войны — социал-шовинист. После Октябрьской социали</w:t>
      </w:r>
      <w:r>
        <w:rPr>
          <w:color w:val="000000"/>
        </w:rPr>
        <w:softHyphen/>
        <w:t>стической революции отошел от политической деятельности, занимался педагогической и научной</w:t>
      </w:r>
    </w:p>
    <w:p w:rsidR="00F97182" w:rsidRDefault="00F97182" w:rsidP="00F97182">
      <w:pPr>
        <w:shd w:val="clear" w:color="auto" w:fill="FFFFFF"/>
        <w:spacing w:before="230" w:line="346" w:lineRule="exact"/>
        <w:ind w:left="10" w:firstLine="26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543</w:t>
      </w:r>
    </w:p>
    <w:p w:rsidR="00F97182" w:rsidRDefault="00F97182" w:rsidP="00F97182">
      <w:pPr>
        <w:shd w:val="clear" w:color="auto" w:fill="FFFFFF"/>
        <w:spacing w:before="878"/>
        <w:ind w:left="5"/>
      </w:pPr>
      <w:r>
        <w:rPr>
          <w:color w:val="000000"/>
        </w:rPr>
        <w:t xml:space="preserve">работой. С 1929 года — действительный член Академии наук СССР. — </w:t>
      </w:r>
      <w:r>
        <w:rPr>
          <w:i/>
          <w:iCs/>
          <w:color w:val="000000"/>
        </w:rPr>
        <w:t>94.</w:t>
      </w:r>
    </w:p>
    <w:p w:rsidR="00F97182" w:rsidRDefault="00F97182" w:rsidP="00F97182">
      <w:pPr>
        <w:shd w:val="clear" w:color="auto" w:fill="FFFFFF"/>
        <w:spacing w:before="264" w:line="341" w:lineRule="exact"/>
        <w:ind w:left="5" w:right="5" w:firstLine="245"/>
        <w:jc w:val="both"/>
      </w:pPr>
      <w:r>
        <w:rPr>
          <w:i/>
          <w:iCs/>
          <w:color w:val="000000"/>
        </w:rPr>
        <w:t xml:space="preserve">Меллер-Закомельский, А. Н. </w:t>
      </w:r>
      <w:r>
        <w:rPr>
          <w:color w:val="000000"/>
        </w:rPr>
        <w:t>(род. в 1844 г.) — барон, генерал царской армии, крайний реакционер. В 1906 году вместе с генералом Ренненкампфом возглавлял карательные экспедиции по подавлению рево</w:t>
      </w:r>
      <w:r>
        <w:rPr>
          <w:color w:val="000000"/>
        </w:rPr>
        <w:softHyphen/>
        <w:t>люционного движения в Сибири. В октябре 1906 года был назначен прибалтийским генерал-губернатором; подавлял революционное движение латышских и эстонских рабочих и крестьян. В 1909— 1917 годах — член Государственного совета. После Октябрьской социалистической революции — бело</w:t>
      </w:r>
      <w:r>
        <w:rPr>
          <w:color w:val="000000"/>
        </w:rPr>
        <w:softHyphen/>
        <w:t xml:space="preserve">эмигрант. — </w:t>
      </w:r>
      <w:r>
        <w:rPr>
          <w:i/>
          <w:iCs/>
          <w:color w:val="000000"/>
        </w:rPr>
        <w:t>81, 221.</w:t>
      </w:r>
    </w:p>
    <w:p w:rsidR="00F97182" w:rsidRDefault="00F97182" w:rsidP="00F97182">
      <w:pPr>
        <w:shd w:val="clear" w:color="auto" w:fill="FFFFFF"/>
        <w:spacing w:before="240" w:line="341" w:lineRule="exact"/>
        <w:ind w:right="10" w:firstLine="274"/>
        <w:jc w:val="both"/>
      </w:pPr>
      <w:r>
        <w:rPr>
          <w:i/>
          <w:iCs/>
          <w:color w:val="000000"/>
        </w:rPr>
        <w:t xml:space="preserve">Меньшиков, М. О. </w:t>
      </w:r>
      <w:r>
        <w:rPr>
          <w:color w:val="000000"/>
        </w:rPr>
        <w:t xml:space="preserve">(1859—1919) — реакционный публицист, сотрудник черносотенной газеты «Новое Время». В. И. Ленин назвал Меньшикова «верным сторожевым псом царской черной сотни» (настоящий том, стр. 142). После Октябрьской социалистической революции вел активную борьбу против Советской власти, в 1919 году расстрелян за контрреволюционную деятельность. — </w:t>
      </w:r>
      <w:r>
        <w:rPr>
          <w:i/>
          <w:iCs/>
          <w:color w:val="000000"/>
        </w:rPr>
        <w:t>142, 147, 148, 149, 150, 153, 156, 167, 178—179, 195, 378—379.</w:t>
      </w:r>
    </w:p>
    <w:p w:rsidR="00F97182" w:rsidRDefault="00F97182" w:rsidP="00F97182">
      <w:pPr>
        <w:shd w:val="clear" w:color="auto" w:fill="FFFFFF"/>
        <w:spacing w:before="240" w:line="341" w:lineRule="exact"/>
        <w:ind w:firstLine="264"/>
        <w:jc w:val="both"/>
      </w:pPr>
      <w:r>
        <w:rPr>
          <w:i/>
          <w:iCs/>
          <w:color w:val="000000"/>
        </w:rPr>
        <w:t xml:space="preserve">Меринг </w:t>
      </w:r>
      <w:r>
        <w:rPr>
          <w:color w:val="000000"/>
          <w:lang w:val="de-DE"/>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Был одним из редакторов теоре</w:t>
      </w:r>
      <w:r>
        <w:rPr>
          <w:color w:val="000000"/>
        </w:rPr>
        <w:softHyphen/>
        <w:t xml:space="preserve">тического органа партии — журнала </w:t>
      </w:r>
      <w:r>
        <w:rPr>
          <w:color w:val="000000"/>
          <w:lang w:val="de-DE"/>
        </w:rPr>
        <w:t xml:space="preserve">«Die Neue Zeit» </w:t>
      </w:r>
      <w:r>
        <w:rPr>
          <w:color w:val="000000"/>
        </w:rPr>
        <w:t xml:space="preserve">(«Новое Время»); позже редактировал </w:t>
      </w:r>
      <w:r>
        <w:rPr>
          <w:color w:val="000000"/>
          <w:lang w:val="de-DE"/>
        </w:rPr>
        <w:t xml:space="preserve">«Leipziger Volkszeitimg» </w:t>
      </w:r>
      <w:r>
        <w:rPr>
          <w:color w:val="000000"/>
        </w:rPr>
        <w:t>(«Лейпцигская Народная Газета»). Меринг активно выступал против оппортунизма и реви</w:t>
      </w:r>
      <w:r>
        <w:rPr>
          <w:color w:val="000000"/>
        </w:rPr>
        <w:softHyphen/>
        <w:t xml:space="preserve">зионизма в рядах </w:t>
      </w:r>
      <w:r>
        <w:rPr>
          <w:color w:val="000000"/>
          <w:lang w:val="en-US"/>
        </w:rPr>
        <w:t xml:space="preserve">II </w:t>
      </w:r>
      <w:r>
        <w:rPr>
          <w:color w:val="000000"/>
        </w:rPr>
        <w:t xml:space="preserve">Интернационала, осуждал каутскианство, но разделял при этом ошибки германских </w:t>
      </w:r>
      <w:r>
        <w:rPr>
          <w:color w:val="000000"/>
          <w:spacing w:val="-1"/>
        </w:rPr>
        <w:t>левых, боявшихся организационно порвать с оппортунистами. Последовательно защищал интернациона</w:t>
      </w:r>
      <w:r>
        <w:rPr>
          <w:color w:val="000000"/>
          <w:spacing w:val="-1"/>
        </w:rPr>
        <w:softHyphen/>
        <w:t>лизм, приветствовал Октябрьскую социалистическую революцию. Был одним из руководителей револю</w:t>
      </w:r>
      <w:r>
        <w:rPr>
          <w:color w:val="000000"/>
          <w:spacing w:val="-1"/>
        </w:rPr>
        <w:softHyphen/>
      </w:r>
      <w:r>
        <w:rPr>
          <w:color w:val="000000"/>
        </w:rPr>
        <w:t xml:space="preserve">ционного «Союза Спартака», сыграл видную роль в создании Коммунистической партии Германии. — </w:t>
      </w:r>
      <w:r>
        <w:rPr>
          <w:i/>
          <w:iCs/>
          <w:color w:val="000000"/>
        </w:rPr>
        <w:t>296, 301.</w:t>
      </w:r>
    </w:p>
    <w:p w:rsidR="00F97182" w:rsidRDefault="00F97182" w:rsidP="00F97182">
      <w:pPr>
        <w:shd w:val="clear" w:color="auto" w:fill="FFFFFF"/>
        <w:spacing w:before="331"/>
        <w:ind w:left="274"/>
      </w:pPr>
      <w:r>
        <w:rPr>
          <w:i/>
          <w:iCs/>
          <w:color w:val="000000"/>
        </w:rPr>
        <w:t xml:space="preserve">Мешковский </w:t>
      </w:r>
      <w:r>
        <w:rPr>
          <w:color w:val="000000"/>
        </w:rPr>
        <w:t xml:space="preserve">— </w:t>
      </w:r>
      <w:r>
        <w:rPr>
          <w:i/>
          <w:iCs/>
          <w:color w:val="000000"/>
        </w:rPr>
        <w:t xml:space="preserve">см. </w:t>
      </w:r>
      <w:r>
        <w:rPr>
          <w:color w:val="000000"/>
        </w:rPr>
        <w:t>Гольденберг, И. П.</w:t>
      </w:r>
    </w:p>
    <w:p w:rsidR="00F97182" w:rsidRDefault="00F97182" w:rsidP="00F97182">
      <w:pPr>
        <w:shd w:val="clear" w:color="auto" w:fill="FFFFFF"/>
        <w:spacing w:before="264" w:line="341" w:lineRule="exact"/>
        <w:ind w:left="5" w:right="5"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1902 года активно сотрудничал в издававшемся за границей журнале либералов «Освобождение». В октябре 1905 года — один из основателей партии кадетов, затем предсе</w:t>
      </w:r>
      <w:r>
        <w:rPr>
          <w:color w:val="000000"/>
        </w:rPr>
        <w:softHyphen/>
        <w:t xml:space="preserve">датель ее ЦК и редактор центрального органа — газеты «Речь».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После Февральской буржуазно-демократической революции 1917 года — министр иностранных дел в первом составе буржуазного Временного правительства. После Октябрьской социалистической револю</w:t>
      </w:r>
      <w:r>
        <w:rPr>
          <w:color w:val="000000"/>
        </w:rPr>
        <w:softHyphen/>
      </w:r>
      <w:r>
        <w:rPr>
          <w:color w:val="000000"/>
          <w:spacing w:val="1"/>
        </w:rPr>
        <w:t>ции стал одним из организаторов иностранной военной интервенции против Советской России; актив</w:t>
      </w:r>
      <w:r>
        <w:rPr>
          <w:color w:val="000000"/>
          <w:spacing w:val="1"/>
        </w:rPr>
        <w:softHyphen/>
      </w:r>
      <w:r>
        <w:rPr>
          <w:color w:val="000000"/>
        </w:rPr>
        <w:t xml:space="preserve">ный деятель белой эмиграции. — </w:t>
      </w:r>
      <w:r>
        <w:rPr>
          <w:i/>
          <w:iCs/>
          <w:color w:val="000000"/>
        </w:rPr>
        <w:t>49, 115, 136, 151, 152, 153, 155, 189, 330, 332, 333, 368, 372, 373, 375, 404—405.</w:t>
      </w:r>
    </w:p>
    <w:p w:rsidR="00F97182" w:rsidRDefault="00F97182" w:rsidP="00F97182">
      <w:pPr>
        <w:shd w:val="clear" w:color="auto" w:fill="FFFFFF"/>
        <w:spacing w:before="264" w:line="341" w:lineRule="exact"/>
        <w:ind w:left="5" w:right="5" w:firstLine="269"/>
        <w:jc w:val="both"/>
        <w:sectPr w:rsidR="00F97182">
          <w:pgSz w:w="11909" w:h="16834"/>
          <w:pgMar w:top="1440" w:right="1409"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544</w:t>
      </w:r>
      <w:r>
        <w:rPr>
          <w:color w:val="000000"/>
          <w:u w:val="single"/>
        </w:rPr>
        <w:tab/>
      </w:r>
      <w:r>
        <w:rPr>
          <w:color w:val="000000"/>
          <w:spacing w:val="-3"/>
          <w:u w:val="single"/>
        </w:rPr>
        <w:t>УКАЗАТЕЛЬ ИМЕН</w:t>
      </w:r>
    </w:p>
    <w:p w:rsidR="00F97182" w:rsidRDefault="00F97182" w:rsidP="00F97182">
      <w:pPr>
        <w:shd w:val="clear" w:color="auto" w:fill="FFFFFF"/>
        <w:spacing w:before="792" w:line="341" w:lineRule="exact"/>
        <w:ind w:right="5" w:firstLine="269"/>
        <w:jc w:val="both"/>
      </w:pPr>
      <w:r>
        <w:rPr>
          <w:i/>
          <w:iCs/>
          <w:color w:val="000000"/>
        </w:rPr>
        <w:t xml:space="preserve">Милютин, В. П. </w:t>
      </w:r>
      <w:r>
        <w:rPr>
          <w:color w:val="000000"/>
        </w:rPr>
        <w:t>(1884—1938) — в социал-демократическом движении участвовал с 1903 года, внача</w:t>
      </w:r>
      <w:r>
        <w:rPr>
          <w:color w:val="000000"/>
        </w:rPr>
        <w:softHyphen/>
        <w:t>ле примыкал к меньшевикам, с 1910 года — большевик. Партийную работу вел в Курске, Москве, Орле, Петербурге и Туле, неоднократно подвергался репрессиям. После Октябрьской социалистической рево</w:t>
      </w:r>
      <w:r>
        <w:rPr>
          <w:color w:val="000000"/>
        </w:rPr>
        <w:softHyphen/>
        <w:t xml:space="preserve">люции был назначен наркомом земледелия. В 1918—1921 годах — заместитель председателя ВСНХ, затем — на ответственной советской и хозяйственной работе; избирался кандидатом в члены и членом ЦК партии. Автор ряда трудов по экономическим вопросам. — </w:t>
      </w:r>
      <w:r>
        <w:rPr>
          <w:i/>
          <w:iCs/>
          <w:color w:val="000000"/>
        </w:rPr>
        <w:t>2,53.</w:t>
      </w:r>
    </w:p>
    <w:p w:rsidR="00F97182" w:rsidRDefault="00F97182" w:rsidP="00F97182">
      <w:pPr>
        <w:shd w:val="clear" w:color="auto" w:fill="FFFFFF"/>
        <w:spacing w:before="43" w:line="586" w:lineRule="exact"/>
        <w:ind w:left="274" w:right="6202"/>
      </w:pPr>
      <w:r>
        <w:rPr>
          <w:i/>
          <w:iCs/>
          <w:color w:val="000000"/>
        </w:rPr>
        <w:t xml:space="preserve">Миров, В. </w:t>
      </w:r>
      <w:r>
        <w:rPr>
          <w:color w:val="000000"/>
        </w:rPr>
        <w:t xml:space="preserve">— </w:t>
      </w:r>
      <w:r>
        <w:rPr>
          <w:i/>
          <w:iCs/>
          <w:color w:val="000000"/>
        </w:rPr>
        <w:t xml:space="preserve">см. </w:t>
      </w:r>
      <w:r>
        <w:rPr>
          <w:color w:val="000000"/>
        </w:rPr>
        <w:t xml:space="preserve">Иков, В. К. </w:t>
      </w:r>
      <w:r>
        <w:rPr>
          <w:i/>
          <w:iCs/>
          <w:color w:val="000000"/>
        </w:rPr>
        <w:t xml:space="preserve">Михаил </w:t>
      </w:r>
      <w:r>
        <w:rPr>
          <w:color w:val="000000"/>
        </w:rPr>
        <w:t xml:space="preserve">— </w:t>
      </w:r>
      <w:r>
        <w:rPr>
          <w:i/>
          <w:iCs/>
          <w:color w:val="000000"/>
        </w:rPr>
        <w:t xml:space="preserve">см. </w:t>
      </w:r>
      <w:r>
        <w:rPr>
          <w:color w:val="000000"/>
        </w:rPr>
        <w:t>Исув, И. А.</w:t>
      </w:r>
    </w:p>
    <w:p w:rsidR="00F97182" w:rsidRDefault="00F97182" w:rsidP="00F97182">
      <w:pPr>
        <w:shd w:val="clear" w:color="auto" w:fill="FFFFFF"/>
        <w:spacing w:before="192" w:line="341" w:lineRule="exact"/>
        <w:ind w:left="5" w:firstLine="264"/>
        <w:jc w:val="both"/>
      </w:pPr>
      <w:r>
        <w:rPr>
          <w:i/>
          <w:iCs/>
          <w:color w:val="000000"/>
        </w:rPr>
        <w:t xml:space="preserve">Михайловский, И. К. </w:t>
      </w:r>
      <w:r>
        <w:rPr>
          <w:color w:val="000000"/>
        </w:rPr>
        <w:t xml:space="preserve">(1842—1904) — виднейший теоретик либерального народничества, публицист, литературный критик, философ-позитивист, один из представителей субъективной школы в социологии. В 1892 году возглавил журнал «Русское Богатство», на страницах которого вел ожесточенную борьбу с </w:t>
      </w:r>
      <w:r>
        <w:rPr>
          <w:color w:val="000000"/>
          <w:spacing w:val="-1"/>
        </w:rPr>
        <w:t xml:space="preserve">марксистами. Критика взглядов Михайловского дана в работе В. И. Ленина «Что такое «друзья народа» и </w:t>
      </w:r>
      <w:r>
        <w:rPr>
          <w:color w:val="000000"/>
        </w:rPr>
        <w:t xml:space="preserve">как они воюют против социал-демократов?» и в других произведениях. — </w:t>
      </w:r>
      <w:r>
        <w:rPr>
          <w:i/>
          <w:iCs/>
          <w:color w:val="000000"/>
        </w:rPr>
        <w:t>126.</w:t>
      </w:r>
    </w:p>
    <w:p w:rsidR="00F97182" w:rsidRDefault="00F97182" w:rsidP="00F97182">
      <w:pPr>
        <w:shd w:val="clear" w:color="auto" w:fill="FFFFFF"/>
        <w:spacing w:before="235" w:line="346" w:lineRule="exact"/>
        <w:ind w:right="5" w:firstLine="245"/>
        <w:jc w:val="both"/>
      </w:pPr>
      <w:r>
        <w:rPr>
          <w:i/>
          <w:iCs/>
          <w:color w:val="000000"/>
        </w:rPr>
        <w:t xml:space="preserve">Морли </w:t>
      </w:r>
      <w:r>
        <w:rPr>
          <w:color w:val="000000"/>
          <w:lang w:val="en-US"/>
        </w:rPr>
        <w:t xml:space="preserve">(Morley), </w:t>
      </w:r>
      <w:r>
        <w:rPr>
          <w:i/>
          <w:iCs/>
          <w:color w:val="000000"/>
        </w:rPr>
        <w:t xml:space="preserve">Джон </w:t>
      </w:r>
      <w:r>
        <w:rPr>
          <w:color w:val="000000"/>
        </w:rPr>
        <w:t>(1838—1923) — английский буржуазный политический деятель и писатель. С 1883 года — член парламента. В 1905—1910 годах — статс-секретарь по делам Индии, проводил поли</w:t>
      </w:r>
      <w:r>
        <w:rPr>
          <w:color w:val="000000"/>
        </w:rPr>
        <w:softHyphen/>
        <w:t xml:space="preserve">тику подавления национально-освободительного движения; позднее — лорд-председатель совета. В 1914 году вышел в отставку. — </w:t>
      </w:r>
      <w:r>
        <w:rPr>
          <w:i/>
          <w:iCs/>
          <w:color w:val="000000"/>
        </w:rPr>
        <w:t>230, 390.</w:t>
      </w:r>
    </w:p>
    <w:p w:rsidR="00F97182" w:rsidRDefault="00F97182" w:rsidP="00F97182">
      <w:pPr>
        <w:shd w:val="clear" w:color="auto" w:fill="FFFFFF"/>
        <w:spacing w:before="331"/>
        <w:ind w:left="274"/>
      </w:pPr>
      <w:r>
        <w:rPr>
          <w:i/>
          <w:iCs/>
          <w:color w:val="000000"/>
        </w:rPr>
        <w:t xml:space="preserve">Московский, А. </w:t>
      </w:r>
      <w:r>
        <w:rPr>
          <w:color w:val="000000"/>
        </w:rPr>
        <w:t xml:space="preserve">— </w:t>
      </w:r>
      <w:r>
        <w:rPr>
          <w:i/>
          <w:iCs/>
          <w:color w:val="000000"/>
        </w:rPr>
        <w:t xml:space="preserve">см. </w:t>
      </w:r>
      <w:r>
        <w:rPr>
          <w:color w:val="000000"/>
        </w:rPr>
        <w:t>Хундадзе, Г. И.</w:t>
      </w:r>
    </w:p>
    <w:p w:rsidR="00F97182" w:rsidRDefault="00F97182" w:rsidP="00F97182">
      <w:pPr>
        <w:shd w:val="clear" w:color="auto" w:fill="FFFFFF"/>
        <w:spacing w:before="259" w:line="346" w:lineRule="exact"/>
        <w:ind w:left="5" w:firstLine="245"/>
        <w:jc w:val="both"/>
      </w:pPr>
      <w:r>
        <w:rPr>
          <w:i/>
          <w:iCs/>
          <w:color w:val="000000"/>
        </w:rPr>
        <w:t xml:space="preserve">Мост </w:t>
      </w:r>
      <w:r>
        <w:rPr>
          <w:color w:val="000000"/>
          <w:lang w:val="en-US"/>
        </w:rPr>
        <w:t xml:space="preserve">(Most), </w:t>
      </w:r>
      <w:r>
        <w:rPr>
          <w:i/>
          <w:iCs/>
          <w:color w:val="000000"/>
        </w:rPr>
        <w:t xml:space="preserve">Иоганн Иосиф </w:t>
      </w:r>
      <w:r>
        <w:rPr>
          <w:color w:val="000000"/>
        </w:rPr>
        <w:t>(1846—1906) — немецкий социал-демократ, затем анархист. В 1874— 1878 годах избирался депутатом рейхстага. После издания в 1878 году исключительного закона против со</w:t>
      </w:r>
      <w:r>
        <w:rPr>
          <w:color w:val="000000"/>
        </w:rPr>
        <w:softHyphen/>
        <w:t xml:space="preserve">циалистов Мост эмигрировал в Лондон, где издавал анархистскую газету </w:t>
      </w:r>
      <w:r>
        <w:rPr>
          <w:color w:val="000000"/>
          <w:lang w:val="de-DE"/>
        </w:rPr>
        <w:t xml:space="preserve">«Freiheit» </w:t>
      </w:r>
      <w:r>
        <w:rPr>
          <w:color w:val="000000"/>
        </w:rPr>
        <w:t>(«Свобода»), призы</w:t>
      </w:r>
      <w:r>
        <w:rPr>
          <w:color w:val="000000"/>
        </w:rPr>
        <w:softHyphen/>
        <w:t>вал рабочих к индивидуальному террору, в котором он видел самое эффективное средство революцион</w:t>
      </w:r>
      <w:r>
        <w:rPr>
          <w:color w:val="000000"/>
        </w:rPr>
        <w:softHyphen/>
        <w:t xml:space="preserve">ной борьбы. Маркс писал: «Мы ставим в вину Мосту не то, что его </w:t>
      </w:r>
      <w:r>
        <w:rPr>
          <w:color w:val="000000"/>
          <w:lang w:val="de-DE"/>
        </w:rPr>
        <w:t xml:space="preserve">«Freiheit» </w:t>
      </w:r>
      <w:r>
        <w:rPr>
          <w:i/>
          <w:iCs/>
          <w:color w:val="000000"/>
        </w:rPr>
        <w:t xml:space="preserve">слишком революционна. </w:t>
      </w:r>
      <w:r>
        <w:rPr>
          <w:color w:val="000000"/>
          <w:spacing w:val="1"/>
        </w:rPr>
        <w:t xml:space="preserve">Мы обвиняем его в том, что в ней нет никакого </w:t>
      </w:r>
      <w:r>
        <w:rPr>
          <w:i/>
          <w:iCs/>
          <w:color w:val="000000"/>
          <w:spacing w:val="1"/>
        </w:rPr>
        <w:t xml:space="preserve">революционного содержания, </w:t>
      </w:r>
      <w:r>
        <w:rPr>
          <w:color w:val="000000"/>
          <w:spacing w:val="1"/>
        </w:rPr>
        <w:t xml:space="preserve">а одни </w:t>
      </w:r>
      <w:r>
        <w:rPr>
          <w:i/>
          <w:iCs/>
          <w:color w:val="000000"/>
          <w:spacing w:val="1"/>
        </w:rPr>
        <w:t xml:space="preserve">революционные </w:t>
      </w:r>
      <w:r>
        <w:rPr>
          <w:i/>
          <w:iCs/>
          <w:color w:val="000000"/>
        </w:rPr>
        <w:t xml:space="preserve">фразы» </w:t>
      </w:r>
      <w:r>
        <w:rPr>
          <w:color w:val="000000"/>
        </w:rPr>
        <w:t xml:space="preserve">(К. Маркс и Ф. Энгельс. Сочинения, том </w:t>
      </w:r>
      <w:r>
        <w:rPr>
          <w:color w:val="000000"/>
          <w:lang w:val="en-US"/>
        </w:rPr>
        <w:t xml:space="preserve">XXVII, </w:t>
      </w:r>
      <w:r>
        <w:rPr>
          <w:color w:val="000000"/>
        </w:rPr>
        <w:t xml:space="preserve">1935, стр. 63). В 1882 году Мост эмигрировал в США, где продолжал издание </w:t>
      </w:r>
      <w:r>
        <w:rPr>
          <w:color w:val="000000"/>
          <w:lang w:val="de-DE"/>
        </w:rPr>
        <w:t xml:space="preserve">«Freiheit». </w:t>
      </w:r>
      <w:r>
        <w:rPr>
          <w:color w:val="000000"/>
        </w:rPr>
        <w:t xml:space="preserve">В последующие годы отошел от рабочего движения. — </w:t>
      </w:r>
      <w:r>
        <w:rPr>
          <w:i/>
          <w:iCs/>
          <w:color w:val="000000"/>
        </w:rPr>
        <w:t>68.</w:t>
      </w:r>
    </w:p>
    <w:p w:rsidR="00F97182" w:rsidRDefault="00F97182" w:rsidP="00F97182">
      <w:pPr>
        <w:shd w:val="clear" w:color="auto" w:fill="FFFFFF"/>
        <w:spacing w:before="226" w:line="346" w:lineRule="exact"/>
        <w:ind w:left="5" w:right="5" w:firstLine="269"/>
        <w:jc w:val="both"/>
      </w:pPr>
      <w:r>
        <w:rPr>
          <w:i/>
          <w:iCs/>
          <w:color w:val="000000"/>
        </w:rPr>
        <w:t xml:space="preserve">Муромцев, С. А. </w:t>
      </w:r>
      <w:r>
        <w:rPr>
          <w:color w:val="000000"/>
        </w:rPr>
        <w:t>(1850—1910) — видный деятель партии кадетов, член ее ЦК, юрист, профессор Мос</w:t>
      </w:r>
      <w:r>
        <w:rPr>
          <w:color w:val="000000"/>
        </w:rPr>
        <w:softHyphen/>
        <w:t xml:space="preserve">ковского университета. В 1906 году — депутат </w:t>
      </w:r>
      <w:r>
        <w:rPr>
          <w:color w:val="000000"/>
          <w:lang w:val="en-US"/>
        </w:rPr>
        <w:t xml:space="preserve">I </w:t>
      </w:r>
      <w:r>
        <w:rPr>
          <w:color w:val="000000"/>
        </w:rPr>
        <w:t>Государственной думы и ее председатель. В 1908—1910 годах занимался публицистической деятельностью. —</w:t>
      </w:r>
      <w:r>
        <w:rPr>
          <w:i/>
          <w:iCs/>
          <w:color w:val="000000"/>
        </w:rPr>
        <w:t>4</w:t>
      </w:r>
      <w:r>
        <w:rPr>
          <w:color w:val="000000"/>
        </w:rPr>
        <w:t>—</w:t>
      </w:r>
      <w:r>
        <w:rPr>
          <w:i/>
          <w:iCs/>
          <w:color w:val="000000"/>
        </w:rPr>
        <w:t>9, 74, 82, 117, 332, 372, 375.</w:t>
      </w:r>
    </w:p>
    <w:p w:rsidR="00F97182" w:rsidRDefault="00F97182" w:rsidP="00F97182">
      <w:pPr>
        <w:shd w:val="clear" w:color="auto" w:fill="FFFFFF"/>
        <w:spacing w:before="226" w:line="346" w:lineRule="exact"/>
        <w:ind w:left="5" w:right="5" w:firstLine="269"/>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545</w:t>
      </w:r>
    </w:p>
    <w:p w:rsidR="00F97182" w:rsidRDefault="00F97182" w:rsidP="00F97182">
      <w:pPr>
        <w:shd w:val="clear" w:color="auto" w:fill="FFFFFF"/>
        <w:spacing w:before="758"/>
        <w:ind w:left="5"/>
        <w:jc w:val="center"/>
      </w:pPr>
      <w:r>
        <w:rPr>
          <w:b/>
          <w:bCs/>
          <w:color w:val="000000"/>
          <w:sz w:val="28"/>
          <w:szCs w:val="28"/>
          <w:lang w:val="el-GR"/>
        </w:rPr>
        <w:t>Η</w:t>
      </w:r>
    </w:p>
    <w:p w:rsidR="00F97182" w:rsidRDefault="00F97182" w:rsidP="00F97182">
      <w:pPr>
        <w:shd w:val="clear" w:color="auto" w:fill="FFFFFF"/>
        <w:spacing w:before="418" w:line="346" w:lineRule="exact"/>
        <w:ind w:left="5" w:firstLine="274"/>
        <w:jc w:val="both"/>
      </w:pPr>
      <w:r>
        <w:rPr>
          <w:i/>
          <w:iCs/>
          <w:color w:val="000000"/>
        </w:rPr>
        <w:t xml:space="preserve">Нееедомский, </w:t>
      </w:r>
      <w:r>
        <w:rPr>
          <w:i/>
          <w:iCs/>
          <w:color w:val="000000"/>
          <w:lang w:val="fr-FR"/>
        </w:rPr>
        <w:t xml:space="preserve">M. </w:t>
      </w:r>
      <w:r>
        <w:rPr>
          <w:i/>
          <w:iCs/>
          <w:color w:val="000000"/>
        </w:rPr>
        <w:t xml:space="preserve">(Миклашевский, </w:t>
      </w:r>
      <w:r>
        <w:rPr>
          <w:i/>
          <w:iCs/>
          <w:color w:val="000000"/>
          <w:lang w:val="fr-FR"/>
        </w:rPr>
        <w:t xml:space="preserve">M. </w:t>
      </w:r>
      <w:r>
        <w:rPr>
          <w:i/>
          <w:iCs/>
          <w:color w:val="000000"/>
        </w:rPr>
        <w:t xml:space="preserve">П.) </w:t>
      </w:r>
      <w:r>
        <w:rPr>
          <w:color w:val="000000"/>
        </w:rPr>
        <w:t>(1866—1943) — социал-демократ, меньшевик, литературный критик и публицист. В годы реакции — ликвидатор, солидаризировался с авторами контрреволюционно</w:t>
      </w:r>
      <w:r>
        <w:rPr>
          <w:color w:val="000000"/>
        </w:rPr>
        <w:softHyphen/>
        <w:t xml:space="preserve">го сборника «Вехи», выступал против партийности литературы. После Октябрьской социалистической революции занимался публицистической деятельностью. — </w:t>
      </w:r>
      <w:r>
        <w:rPr>
          <w:i/>
          <w:iCs/>
          <w:color w:val="000000"/>
        </w:rPr>
        <w:t>93</w:t>
      </w:r>
      <w:r>
        <w:rPr>
          <w:color w:val="000000"/>
        </w:rPr>
        <w:t>—</w:t>
      </w:r>
      <w:r>
        <w:rPr>
          <w:i/>
          <w:iCs/>
          <w:color w:val="000000"/>
        </w:rPr>
        <w:t>94.</w:t>
      </w:r>
    </w:p>
    <w:p w:rsidR="00F97182" w:rsidRDefault="00F97182" w:rsidP="00F97182">
      <w:pPr>
        <w:shd w:val="clear" w:color="auto" w:fill="FFFFFF"/>
        <w:spacing w:before="331"/>
        <w:ind w:left="283"/>
      </w:pPr>
      <w:r>
        <w:rPr>
          <w:i/>
          <w:iCs/>
          <w:color w:val="000000"/>
        </w:rPr>
        <w:t xml:space="preserve">Никита </w:t>
      </w:r>
      <w:r>
        <w:rPr>
          <w:color w:val="000000"/>
        </w:rPr>
        <w:t xml:space="preserve">— </w:t>
      </w:r>
      <w:r>
        <w:rPr>
          <w:i/>
          <w:iCs/>
          <w:color w:val="000000"/>
        </w:rPr>
        <w:t xml:space="preserve">см. </w:t>
      </w:r>
      <w:r>
        <w:rPr>
          <w:color w:val="000000"/>
        </w:rPr>
        <w:t>Красин, Л. Б.</w:t>
      </w:r>
    </w:p>
    <w:p w:rsidR="00F97182" w:rsidRDefault="00F97182" w:rsidP="00F97182">
      <w:pPr>
        <w:shd w:val="clear" w:color="auto" w:fill="FFFFFF"/>
        <w:spacing w:before="264" w:line="341" w:lineRule="exact"/>
        <w:ind w:firstLine="278"/>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царствовал с 1894 года до Фев</w:t>
      </w:r>
      <w:r>
        <w:rPr>
          <w:color w:val="000000"/>
        </w:rPr>
        <w:softHyphen/>
        <w:t>ральской буржуазно-демократической революции 1917 года. 17 июля 1918 года был расстрелян в Екате</w:t>
      </w:r>
      <w:r>
        <w:rPr>
          <w:color w:val="000000"/>
        </w:rPr>
        <w:softHyphen/>
        <w:t>ринбурге (Свердловск) по постановлению Уральского областного Совета рабочих и солдатских депута</w:t>
      </w:r>
      <w:r>
        <w:rPr>
          <w:color w:val="000000"/>
        </w:rPr>
        <w:softHyphen/>
        <w:t xml:space="preserve">тов. — </w:t>
      </w:r>
      <w:r>
        <w:rPr>
          <w:i/>
          <w:iCs/>
          <w:color w:val="000000"/>
        </w:rPr>
        <w:t>77, 171—172, 325, 329, 331, 332, 333, 359—360.</w:t>
      </w:r>
    </w:p>
    <w:p w:rsidR="00F97182" w:rsidRDefault="00F97182" w:rsidP="00F97182">
      <w:pPr>
        <w:shd w:val="clear" w:color="auto" w:fill="FFFFFF"/>
        <w:spacing w:before="331"/>
        <w:ind w:left="283"/>
      </w:pPr>
      <w:r>
        <w:rPr>
          <w:i/>
          <w:iCs/>
          <w:color w:val="000000"/>
        </w:rPr>
        <w:t xml:space="preserve">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F97182" w:rsidRDefault="00F97182" w:rsidP="00F97182">
      <w:pPr>
        <w:shd w:val="clear" w:color="auto" w:fill="FFFFFF"/>
        <w:spacing w:before="264" w:line="341" w:lineRule="exact"/>
        <w:ind w:left="5" w:firstLine="274"/>
        <w:jc w:val="both"/>
      </w:pPr>
      <w:r>
        <w:rPr>
          <w:i/>
          <w:iCs/>
          <w:color w:val="000000"/>
        </w:rPr>
        <w:t xml:space="preserve">Ногин, В. П. </w:t>
      </w:r>
      <w:r>
        <w:rPr>
          <w:color w:val="000000"/>
        </w:rPr>
        <w:t>(Макар) (1878—1924) — профессиональный революционер, впоследствии видный совет</w:t>
      </w:r>
      <w:r>
        <w:rPr>
          <w:color w:val="000000"/>
        </w:rPr>
        <w:softHyphen/>
        <w:t>ский партийный и государственный деятель. В РСДРП вступил в 1898 году, вел партийную работу в Рос</w:t>
      </w:r>
      <w:r>
        <w:rPr>
          <w:color w:val="000000"/>
        </w:rPr>
        <w:softHyphen/>
        <w:t xml:space="preserve">сии и за границей, был агентом «Искры». После </w:t>
      </w:r>
      <w:r>
        <w:rPr>
          <w:color w:val="000000"/>
          <w:lang w:val="en-US"/>
        </w:rPr>
        <w:t xml:space="preserve">II </w:t>
      </w:r>
      <w:r>
        <w:rPr>
          <w:color w:val="000000"/>
        </w:rPr>
        <w:t>съезда РСДРП — большевик. Активный участник ре</w:t>
      </w:r>
      <w:r>
        <w:rPr>
          <w:color w:val="000000"/>
        </w:rPr>
        <w:softHyphen/>
        <w:t xml:space="preserve">волюции 1905—1907 годов. На </w:t>
      </w:r>
      <w:r>
        <w:rPr>
          <w:color w:val="000000"/>
          <w:lang w:val="en-US"/>
        </w:rPr>
        <w:t xml:space="preserve">V </w:t>
      </w:r>
      <w:r>
        <w:rPr>
          <w:color w:val="000000"/>
        </w:rPr>
        <w:t xml:space="preserve">(Лондонском) съезде РСДРП был избран членом ЦК. Неоднократно </w:t>
      </w:r>
      <w:r>
        <w:rPr>
          <w:color w:val="000000"/>
          <w:spacing w:val="1"/>
        </w:rPr>
        <w:t xml:space="preserve">подвергался репрессиям царского правительства. В годы реакции проявлял примиренческие колебания </w:t>
      </w:r>
      <w:r>
        <w:rPr>
          <w:color w:val="000000"/>
        </w:rPr>
        <w:t>по отношению к меньшевикам-ликвидаторам. После Февральской буржуазно-демократической револю</w:t>
      </w:r>
      <w:r>
        <w:rPr>
          <w:color w:val="000000"/>
        </w:rPr>
        <w:softHyphen/>
        <w:t>ции 1917 года — товарищ председателя, а затем председатель Московского Совета рабочих депутатов. После Октябрьской социалистической революции был избран наркомом по делам торговли и промыш</w:t>
      </w:r>
      <w:r>
        <w:rPr>
          <w:color w:val="000000"/>
        </w:rPr>
        <w:softHyphen/>
        <w:t xml:space="preserve">ленности. С 1918 года на ответственной советской и хозяйственной работе. — </w:t>
      </w:r>
      <w:r>
        <w:rPr>
          <w:i/>
          <w:iCs/>
          <w:color w:val="000000"/>
        </w:rPr>
        <w:t>253</w:t>
      </w:r>
      <w:r>
        <w:rPr>
          <w:color w:val="000000"/>
        </w:rPr>
        <w:t>—</w:t>
      </w:r>
      <w:r>
        <w:rPr>
          <w:i/>
          <w:iCs/>
          <w:color w:val="000000"/>
        </w:rPr>
        <w:t>254, 260, 262, 263, 267, 270.</w:t>
      </w:r>
    </w:p>
    <w:p w:rsidR="00F97182" w:rsidRDefault="00F97182" w:rsidP="00F97182">
      <w:pPr>
        <w:shd w:val="clear" w:color="auto" w:fill="FFFFFF"/>
        <w:spacing w:before="475"/>
        <w:ind w:left="5"/>
        <w:jc w:val="center"/>
      </w:pPr>
      <w:r>
        <w:rPr>
          <w:rFonts w:ascii="Arial" w:hAnsi="Arial"/>
          <w:b/>
          <w:bCs/>
          <w:color w:val="000000"/>
          <w:sz w:val="26"/>
          <w:szCs w:val="26"/>
        </w:rPr>
        <w:t>О</w:t>
      </w:r>
    </w:p>
    <w:p w:rsidR="00F97182" w:rsidRDefault="00F97182" w:rsidP="00F97182">
      <w:pPr>
        <w:shd w:val="clear" w:color="auto" w:fill="FFFFFF"/>
        <w:spacing w:before="418" w:line="346" w:lineRule="exact"/>
        <w:ind w:left="5" w:firstLine="293"/>
        <w:jc w:val="both"/>
      </w:pPr>
      <w:r>
        <w:rPr>
          <w:i/>
          <w:iCs/>
          <w:color w:val="000000"/>
        </w:rPr>
        <w:t xml:space="preserve">Оболенский, А. Д. </w:t>
      </w:r>
      <w:r>
        <w:rPr>
          <w:color w:val="000000"/>
        </w:rPr>
        <w:t>(род. в 1855 г.) — князь, в 1898—1899 годах — товарищ министра внутренних дел, с 1902 года — член Правительствующего сената, в 1902—1905 годах — товарищ министра финансов, в 1906 году был обер-прокурором Святейшего синода, в 1905—1917 годах — член Государственного сове</w:t>
      </w:r>
      <w:r>
        <w:rPr>
          <w:color w:val="000000"/>
        </w:rPr>
        <w:softHyphen/>
        <w:t xml:space="preserve">та. </w:t>
      </w:r>
      <w:r>
        <w:rPr>
          <w:i/>
          <w:iCs/>
          <w:color w:val="000000"/>
        </w:rPr>
        <w:t>— 327.</w:t>
      </w:r>
    </w:p>
    <w:p w:rsidR="00F97182" w:rsidRDefault="00F97182" w:rsidP="00F97182">
      <w:pPr>
        <w:shd w:val="clear" w:color="auto" w:fill="FFFFFF"/>
        <w:spacing w:before="331"/>
        <w:ind w:left="298"/>
      </w:pPr>
      <w:r>
        <w:rPr>
          <w:i/>
          <w:iCs/>
          <w:color w:val="000000"/>
        </w:rPr>
        <w:t xml:space="preserve">Ольгин </w:t>
      </w:r>
      <w:r>
        <w:rPr>
          <w:color w:val="000000"/>
        </w:rPr>
        <w:t xml:space="preserve">— </w:t>
      </w:r>
      <w:r>
        <w:rPr>
          <w:i/>
          <w:iCs/>
          <w:color w:val="000000"/>
        </w:rPr>
        <w:t xml:space="preserve">см. </w:t>
      </w:r>
      <w:r>
        <w:rPr>
          <w:color w:val="000000"/>
        </w:rPr>
        <w:t>Фомин, В. П.</w:t>
      </w:r>
    </w:p>
    <w:p w:rsidR="00F97182" w:rsidRDefault="00F97182" w:rsidP="00F97182">
      <w:pPr>
        <w:shd w:val="clear" w:color="auto" w:fill="FFFFFF"/>
        <w:spacing w:before="331"/>
        <w:ind w:left="298"/>
        <w:sectPr w:rsidR="00F97182">
          <w:pgSz w:w="11909" w:h="16834"/>
          <w:pgMar w:top="1440" w:right="1419"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F97182" w:rsidRDefault="00F97182" w:rsidP="00F97182">
      <w:pPr>
        <w:shd w:val="clear" w:color="auto" w:fill="FFFFFF"/>
        <w:spacing w:before="763"/>
        <w:jc w:val="center"/>
      </w:pPr>
      <w:r>
        <w:rPr>
          <w:b/>
          <w:bCs/>
          <w:color w:val="000000"/>
          <w:sz w:val="28"/>
          <w:szCs w:val="28"/>
          <w:lang w:val="el-GR"/>
        </w:rPr>
        <w:t>Π</w:t>
      </w:r>
    </w:p>
    <w:p w:rsidR="00F97182" w:rsidRDefault="00F97182" w:rsidP="00F97182">
      <w:pPr>
        <w:shd w:val="clear" w:color="auto" w:fill="FFFFFF"/>
        <w:spacing w:before="422" w:line="341" w:lineRule="exact"/>
        <w:ind w:firstLine="274"/>
        <w:jc w:val="both"/>
      </w:pPr>
      <w:r>
        <w:rPr>
          <w:i/>
          <w:iCs/>
          <w:color w:val="000000"/>
        </w:rPr>
        <w:t xml:space="preserve">Паннекук </w:t>
      </w:r>
      <w:r>
        <w:rPr>
          <w:color w:val="000000"/>
          <w:lang w:val="en-US"/>
        </w:rPr>
        <w:t xml:space="preserve">(Panneckoek), </w:t>
      </w:r>
      <w:r>
        <w:rPr>
          <w:i/>
          <w:iCs/>
          <w:color w:val="000000"/>
        </w:rPr>
        <w:t xml:space="preserve">Антоны </w:t>
      </w:r>
      <w:r>
        <w:rPr>
          <w:color w:val="000000"/>
        </w:rPr>
        <w:t>(1873—1960) — голландский социал-демократ, профессор астроно</w:t>
      </w:r>
      <w:r>
        <w:rPr>
          <w:color w:val="000000"/>
        </w:rPr>
        <w:softHyphen/>
        <w:t xml:space="preserve">мии Амстердамского университета. В 1907 году был одним из основателей газеты </w:t>
      </w:r>
      <w:r>
        <w:rPr>
          <w:color w:val="000000"/>
          <w:lang w:val="de-DE"/>
        </w:rPr>
        <w:t xml:space="preserve">«De </w:t>
      </w:r>
      <w:r>
        <w:rPr>
          <w:color w:val="000000"/>
          <w:lang w:val="en-US"/>
        </w:rPr>
        <w:t xml:space="preserve">Tribune» </w:t>
      </w:r>
      <w:r>
        <w:rPr>
          <w:color w:val="000000"/>
        </w:rPr>
        <w:t>(«Трибу</w:t>
      </w:r>
      <w:r>
        <w:rPr>
          <w:color w:val="000000"/>
        </w:rPr>
        <w:softHyphen/>
        <w:t>на») — органа левого крыла голландской Социал-демократической рабочей партии. С 1910 года был тес</w:t>
      </w:r>
      <w:r>
        <w:rPr>
          <w:color w:val="000000"/>
        </w:rPr>
        <w:softHyphen/>
      </w:r>
      <w:r>
        <w:rPr>
          <w:color w:val="000000"/>
          <w:spacing w:val="-1"/>
        </w:rPr>
        <w:t xml:space="preserve">но связан с германскими левыми социал-демократами, активно сотрудничал в их органах. В годы первой </w:t>
      </w:r>
      <w:r>
        <w:rPr>
          <w:color w:val="000000"/>
        </w:rPr>
        <w:t xml:space="preserve">мировой войны — интернационалист, участвовал в издании журнала </w:t>
      </w:r>
      <w:r>
        <w:rPr>
          <w:color w:val="000000"/>
          <w:lang w:val="de-DE"/>
        </w:rPr>
        <w:t xml:space="preserve">«Vorbote» </w:t>
      </w:r>
      <w:r>
        <w:rPr>
          <w:color w:val="000000"/>
        </w:rPr>
        <w:t>(«Предвестник») — тео</w:t>
      </w:r>
      <w:r>
        <w:rPr>
          <w:color w:val="000000"/>
        </w:rPr>
        <w:softHyphen/>
        <w:t xml:space="preserve">ретического органа Циммервальдской левой. В 1918—1921 годах входил в Коммунистическую партию </w:t>
      </w:r>
      <w:r>
        <w:rPr>
          <w:color w:val="000000"/>
          <w:spacing w:val="-1"/>
        </w:rPr>
        <w:t xml:space="preserve">Голландии и принимал участие в работе Коминтерна. Занимал ультралевую, сектантскую позицию. В. И. </w:t>
      </w:r>
      <w:r>
        <w:rPr>
          <w:color w:val="000000"/>
          <w:spacing w:val="1"/>
        </w:rPr>
        <w:t xml:space="preserve">Ленин в работе «Детская болезнь «левизны» в коммунизме» подверг резкой критике взгляды Паннекука </w:t>
      </w:r>
      <w:r>
        <w:rPr>
          <w:color w:val="000000"/>
        </w:rPr>
        <w:t>и других «ультралевых». В 1921 году Паннекук вышел из компартии и вскоре отошел от активной поли</w:t>
      </w:r>
      <w:r>
        <w:rPr>
          <w:color w:val="000000"/>
        </w:rPr>
        <w:softHyphen/>
        <w:t xml:space="preserve">тической деятельности. — </w:t>
      </w:r>
      <w:r>
        <w:rPr>
          <w:i/>
          <w:iCs/>
          <w:color w:val="000000"/>
        </w:rPr>
        <w:t>62</w:t>
      </w:r>
      <w:r>
        <w:rPr>
          <w:color w:val="000000"/>
        </w:rPr>
        <w:t>—</w:t>
      </w:r>
      <w:r>
        <w:rPr>
          <w:i/>
          <w:iCs/>
          <w:color w:val="000000"/>
        </w:rPr>
        <w:t>65, 67, 68</w:t>
      </w:r>
      <w:r>
        <w:rPr>
          <w:color w:val="000000"/>
        </w:rPr>
        <w:t>—</w:t>
      </w:r>
      <w:r>
        <w:rPr>
          <w:i/>
          <w:iCs/>
          <w:color w:val="000000"/>
        </w:rPr>
        <w:t>69.</w:t>
      </w:r>
    </w:p>
    <w:p w:rsidR="00F97182" w:rsidRDefault="00F97182" w:rsidP="00F97182">
      <w:pPr>
        <w:shd w:val="clear" w:color="auto" w:fill="FFFFFF"/>
        <w:spacing w:before="331"/>
        <w:ind w:left="283"/>
      </w:pPr>
      <w:r>
        <w:rPr>
          <w:i/>
          <w:iCs/>
          <w:color w:val="000000"/>
        </w:rPr>
        <w:t xml:space="preserve">Петр </w:t>
      </w:r>
      <w:r>
        <w:rPr>
          <w:color w:val="000000"/>
        </w:rPr>
        <w:t xml:space="preserve">— </w:t>
      </w:r>
      <w:r>
        <w:rPr>
          <w:i/>
          <w:iCs/>
          <w:color w:val="000000"/>
        </w:rPr>
        <w:t xml:space="preserve">см. </w:t>
      </w:r>
      <w:r>
        <w:rPr>
          <w:color w:val="000000"/>
        </w:rPr>
        <w:t>Рамишвили, Н. В.</w:t>
      </w:r>
    </w:p>
    <w:p w:rsidR="00F97182" w:rsidRDefault="00F97182" w:rsidP="00F97182">
      <w:pPr>
        <w:shd w:val="clear" w:color="auto" w:fill="FFFFFF"/>
        <w:spacing w:before="259" w:line="346" w:lineRule="exact"/>
        <w:ind w:left="10" w:right="5" w:firstLine="274"/>
        <w:jc w:val="both"/>
      </w:pPr>
      <w:r>
        <w:rPr>
          <w:i/>
          <w:iCs/>
          <w:color w:val="000000"/>
        </w:rPr>
        <w:t xml:space="preserve">Петров, К. М. </w:t>
      </w:r>
      <w:r>
        <w:rPr>
          <w:color w:val="000000"/>
        </w:rPr>
        <w:t xml:space="preserve">(Петров 3-й) (род. в 1877 г.) — трудовик, секретарь фракции Трудовой группы; по профессии наборщик. Депутат </w:t>
      </w:r>
      <w:r>
        <w:rPr>
          <w:color w:val="000000"/>
          <w:lang w:val="en-US"/>
        </w:rPr>
        <w:t xml:space="preserve">III </w:t>
      </w:r>
      <w:r>
        <w:rPr>
          <w:color w:val="000000"/>
        </w:rPr>
        <w:t xml:space="preserve">Государственной думы от Пермской губернии; в Думе был избран в комиссии: городскую, по рабочему вопросу, бюджетную и др. — </w:t>
      </w:r>
      <w:r>
        <w:rPr>
          <w:i/>
          <w:iCs/>
          <w:color w:val="000000"/>
        </w:rPr>
        <w:t>406, 409.</w:t>
      </w:r>
    </w:p>
    <w:p w:rsidR="00F97182" w:rsidRDefault="00F97182" w:rsidP="00F97182">
      <w:pPr>
        <w:shd w:val="clear" w:color="auto" w:fill="FFFFFF"/>
        <w:spacing w:before="240" w:line="341" w:lineRule="exact"/>
        <w:ind w:firstLine="278"/>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1"/>
        </w:rPr>
        <w:t>трудничал в либерально-монархическом журнале «Освобождение» и газете эсеров «Революционная Рос</w:t>
      </w:r>
      <w:r>
        <w:rPr>
          <w:color w:val="000000"/>
          <w:spacing w:val="-1"/>
        </w:rPr>
        <w:softHyphen/>
      </w:r>
      <w:r>
        <w:rPr>
          <w:color w:val="000000"/>
        </w:rPr>
        <w:t>сия». С 1906 года — один из руководителей мелкобуржуазной партии «народных социалистов» (энесов). После Февральской буржуазно-демократической революции 1917 года — министр продовольствия бур</w:t>
      </w:r>
      <w:r>
        <w:rPr>
          <w:color w:val="000000"/>
        </w:rPr>
        <w:softHyphen/>
        <w:t xml:space="preserve">жуазного Временного правительства. После Октябрьской социалистической революции боролся против Советской власти; с 1922 года— белоэмигрант. — </w:t>
      </w:r>
      <w:r>
        <w:rPr>
          <w:i/>
          <w:iCs/>
          <w:color w:val="000000"/>
        </w:rPr>
        <w:t>210.</w:t>
      </w:r>
    </w:p>
    <w:p w:rsidR="00F97182" w:rsidRDefault="00F97182" w:rsidP="00F97182">
      <w:pPr>
        <w:shd w:val="clear" w:color="auto" w:fill="FFFFFF"/>
        <w:spacing w:before="331"/>
        <w:ind w:left="283"/>
      </w:pPr>
      <w:r>
        <w:rPr>
          <w:i/>
          <w:iCs/>
          <w:color w:val="000000"/>
        </w:rPr>
        <w:t xml:space="preserve">Пикер, А. С. </w:t>
      </w:r>
      <w:r>
        <w:rPr>
          <w:color w:val="000000"/>
        </w:rPr>
        <w:t xml:space="preserve">— </w:t>
      </w:r>
      <w:r>
        <w:rPr>
          <w:i/>
          <w:iCs/>
          <w:color w:val="000000"/>
        </w:rPr>
        <w:t xml:space="preserve">см. </w:t>
      </w:r>
      <w:r>
        <w:rPr>
          <w:color w:val="000000"/>
        </w:rPr>
        <w:t>Мартынов, А. С.</w:t>
      </w:r>
    </w:p>
    <w:p w:rsidR="00F97182" w:rsidRDefault="00F97182" w:rsidP="00F97182">
      <w:pPr>
        <w:shd w:val="clear" w:color="auto" w:fill="FFFFFF"/>
        <w:spacing w:before="264" w:line="341" w:lineRule="exact"/>
        <w:ind w:left="10" w:firstLine="274"/>
        <w:jc w:val="both"/>
      </w:pPr>
      <w:r>
        <w:rPr>
          <w:i/>
          <w:iCs/>
          <w:color w:val="000000"/>
        </w:rPr>
        <w:t xml:space="preserve">Пилецкий, Я. А. </w:t>
      </w:r>
      <w:r>
        <w:rPr>
          <w:color w:val="000000"/>
        </w:rPr>
        <w:t>(П—ий, Я.) (род. в 1876 г.) — социал-демократ. В годы реакции и нового революци</w:t>
      </w:r>
      <w:r>
        <w:rPr>
          <w:color w:val="000000"/>
        </w:rPr>
        <w:softHyphen/>
        <w:t xml:space="preserve">онного подъема — ликвидатор, сотрудничал в журналах меньшевиков-ликвидаторов «Возрождение» и «Наша Заря». В 1917 году принимал участие в агитационной работе в связи с выборами в Учредительное собрание, выступая на стороне меньшевиков. Позднее примкнул к большевикам. — </w:t>
      </w:r>
      <w:r>
        <w:rPr>
          <w:i/>
          <w:iCs/>
          <w:color w:val="000000"/>
        </w:rPr>
        <w:t>192, 193, 194.</w:t>
      </w:r>
    </w:p>
    <w:p w:rsidR="00F97182" w:rsidRDefault="00F97182" w:rsidP="00F97182">
      <w:pPr>
        <w:shd w:val="clear" w:color="auto" w:fill="FFFFFF"/>
        <w:spacing w:before="235" w:line="346" w:lineRule="exact"/>
        <w:ind w:left="10" w:firstLine="274"/>
        <w:jc w:val="both"/>
      </w:pPr>
      <w:r>
        <w:rPr>
          <w:i/>
          <w:iCs/>
          <w:color w:val="000000"/>
        </w:rPr>
        <w:t xml:space="preserve">Плеве, В. К. </w:t>
      </w:r>
      <w:r>
        <w:rPr>
          <w:color w:val="000000"/>
        </w:rPr>
        <w:t>(1846—1904) — реакционный государственный деятель царской России. С 1902 года — министр внутренних</w:t>
      </w:r>
    </w:p>
    <w:p w:rsidR="00F97182" w:rsidRDefault="00F97182" w:rsidP="00F97182">
      <w:pPr>
        <w:shd w:val="clear" w:color="auto" w:fill="FFFFFF"/>
        <w:spacing w:before="235" w:line="346" w:lineRule="exact"/>
        <w:ind w:left="10"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F97182" w:rsidRDefault="00F97182" w:rsidP="00F97182">
      <w:pPr>
        <w:shd w:val="clear" w:color="auto" w:fill="FFFFFF"/>
        <w:spacing w:before="792" w:line="341" w:lineRule="exact"/>
        <w:ind w:left="5" w:right="5"/>
        <w:jc w:val="both"/>
      </w:pPr>
      <w:r>
        <w:rPr>
          <w:color w:val="000000"/>
        </w:rPr>
        <w:t xml:space="preserve">дел. При нем были жестоко подавлены крестьянские движения в Полтавской и Харьковской губерниях, разгромлен ряд земств; Плеве поощрял реакционную русификаторскую политику на окраинах России. </w:t>
      </w:r>
      <w:r>
        <w:rPr>
          <w:color w:val="000000"/>
          <w:spacing w:val="1"/>
        </w:rPr>
        <w:t>Чтобы отвлечь массы от борьбы с самодержавием, организовал еврейские погромы, поощрял «зубатов</w:t>
      </w:r>
      <w:r>
        <w:rPr>
          <w:color w:val="000000"/>
          <w:spacing w:val="1"/>
        </w:rPr>
        <w:softHyphen/>
      </w:r>
      <w:r>
        <w:rPr>
          <w:color w:val="000000"/>
        </w:rPr>
        <w:t xml:space="preserve">щину». Своей политикой вызвал ненависть к себе в широких слоях русского общества. 15 июля 1904 года был убит эсером Е. С. Сазоновым. — </w:t>
      </w:r>
      <w:r>
        <w:rPr>
          <w:i/>
          <w:iCs/>
          <w:color w:val="000000"/>
        </w:rPr>
        <w:t>325.</w:t>
      </w:r>
    </w:p>
    <w:p w:rsidR="00F97182" w:rsidRDefault="00F97182" w:rsidP="00F97182">
      <w:pPr>
        <w:shd w:val="clear" w:color="auto" w:fill="FFFFFF"/>
        <w:spacing w:before="235" w:line="346" w:lineRule="exact"/>
        <w:ind w:left="5" w:right="5"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1883 году создал в Женеве первую русскую марксистскую организацию — группу «Освобождение труда». Плеханов боролся с народничеством, выступал против ревизионизма в международном рабочем движении. В начале 900-х годов он вместе с В. И. Лениным редактировал газету «Искра» и журнал «Заря».</w:t>
      </w:r>
    </w:p>
    <w:p w:rsidR="00F97182" w:rsidRDefault="00F97182" w:rsidP="00F97182">
      <w:pPr>
        <w:shd w:val="clear" w:color="auto" w:fill="FFFFFF"/>
        <w:spacing w:before="106" w:line="346" w:lineRule="exact"/>
        <w:ind w:left="5" w:right="5" w:firstLine="293"/>
        <w:jc w:val="both"/>
      </w:pPr>
      <w:r>
        <w:rPr>
          <w:color w:val="000000"/>
        </w:rPr>
        <w:t>С 1883 по 1903 год Плеханов написал ряд работ, сыгравших большую роль в защите и пропаганде ма</w:t>
      </w:r>
      <w:r>
        <w:rPr>
          <w:color w:val="000000"/>
        </w:rPr>
        <w:softHyphen/>
      </w:r>
      <w:r>
        <w:rPr>
          <w:color w:val="000000"/>
          <w:spacing w:val="-1"/>
        </w:rPr>
        <w:t>териалистического мировоззрения: «Социализм и политическая борьба», «Наши разногласия», «К вопро</w:t>
      </w:r>
      <w:r>
        <w:rPr>
          <w:color w:val="000000"/>
          <w:spacing w:val="-1"/>
        </w:rPr>
        <w:softHyphen/>
      </w:r>
      <w:r>
        <w:rPr>
          <w:color w:val="000000"/>
        </w:rPr>
        <w:t xml:space="preserve">су о развитии монистического взгляда на историю», «Очерки по истории материализма», «К вопросу о </w:t>
      </w:r>
      <w:r>
        <w:rPr>
          <w:color w:val="000000"/>
          <w:spacing w:val="-1"/>
        </w:rPr>
        <w:t>роли личности в истории» и др.</w:t>
      </w:r>
    </w:p>
    <w:p w:rsidR="00F97182" w:rsidRDefault="00F97182" w:rsidP="00F97182">
      <w:pPr>
        <w:shd w:val="clear" w:color="auto" w:fill="FFFFFF"/>
        <w:spacing w:before="120" w:line="341" w:lineRule="exact"/>
        <w:ind w:firstLine="283"/>
        <w:jc w:val="both"/>
      </w:pPr>
      <w:r>
        <w:rPr>
          <w:color w:val="000000"/>
        </w:rPr>
        <w:t xml:space="preserve">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w:t>
      </w:r>
      <w:r>
        <w:rPr>
          <w:color w:val="000000"/>
        </w:rPr>
        <w:softHyphen/>
        <w:t xml:space="preserve">низмом, а затем примкнул к меньшевикам. В период революции 1905—1907 годов по всем основным вопросам стоял на меньшевистских позициях. Осуждал декабрьское вооруженное восстание 1905 года. В </w:t>
      </w:r>
      <w:r>
        <w:rPr>
          <w:color w:val="000000"/>
          <w:spacing w:val="-1"/>
        </w:rPr>
        <w:t>годы реакции и нового революционного подъема выступал против махистскои ревизии марксизма и лик</w:t>
      </w:r>
      <w:r>
        <w:rPr>
          <w:color w:val="000000"/>
          <w:spacing w:val="-1"/>
        </w:rPr>
        <w:softHyphen/>
      </w:r>
      <w:r>
        <w:rPr>
          <w:color w:val="000000"/>
        </w:rPr>
        <w:t>видаторства, возглавлял группу меньшевиков-партийцев. Во время первой мировой войны стал на пози</w:t>
      </w:r>
      <w:r>
        <w:rPr>
          <w:color w:val="000000"/>
        </w:rPr>
        <w:softHyphen/>
        <w:t>ции социал-шовинизма, защищал меньшевистскую тактику оборончества. Вернувшись после Февраль</w:t>
      </w:r>
      <w:r>
        <w:rPr>
          <w:color w:val="000000"/>
        </w:rPr>
        <w:softHyphen/>
        <w:t>ской буржуазно-демократической революции 1917 года в Россию, возглавил крайне правую группу меньшевиков-оборонцев «Единство», активно выступал против большевиков, против социалистической революции, считая, что Россия не созрела для перехода к социализму. К Октябрьской социалистической революции отнесся отрицательно, но в борьбе против Советской власти не участвовал.</w:t>
      </w:r>
    </w:p>
    <w:p w:rsidR="00F97182" w:rsidRDefault="00F97182" w:rsidP="00F97182">
      <w:pPr>
        <w:shd w:val="clear" w:color="auto" w:fill="FFFFFF"/>
        <w:spacing w:before="125" w:line="341" w:lineRule="exact"/>
        <w:ind w:left="5" w:right="5" w:firstLine="283"/>
        <w:jc w:val="both"/>
      </w:pPr>
      <w:r>
        <w:rPr>
          <w:color w:val="000000"/>
        </w:rPr>
        <w:t xml:space="preserve">Ленин высоко оценивал философские работы Плеханова и его роль в распространении марксизма в России; в то же время он резко критиковал Плеханова за отступление от марксизма и крупные ошибки в политической деятельности. — </w:t>
      </w:r>
      <w:r>
        <w:rPr>
          <w:i/>
          <w:iCs/>
          <w:color w:val="000000"/>
        </w:rPr>
        <w:t>29, 33, 44, 94—95, 124—125, 126, 127, 133, 183, 205, 282, 286, 287, 290, 301, 303, 344, 351.</w:t>
      </w:r>
    </w:p>
    <w:p w:rsidR="00F97182" w:rsidRDefault="00F97182" w:rsidP="00F97182">
      <w:pPr>
        <w:shd w:val="clear" w:color="auto" w:fill="FFFFFF"/>
        <w:spacing w:before="235" w:line="346" w:lineRule="exact"/>
        <w:ind w:left="5" w:right="5" w:firstLine="278"/>
        <w:jc w:val="both"/>
      </w:pPr>
      <w:r>
        <w:rPr>
          <w:i/>
          <w:iCs/>
          <w:color w:val="000000"/>
        </w:rPr>
        <w:t xml:space="preserve">Покровский, И. П. </w:t>
      </w:r>
      <w:r>
        <w:rPr>
          <w:color w:val="000000"/>
        </w:rPr>
        <w:t xml:space="preserve">(1872—1963) — социал-демократ. Депутат </w:t>
      </w:r>
      <w:r>
        <w:rPr>
          <w:color w:val="000000"/>
          <w:lang w:val="en-US"/>
        </w:rPr>
        <w:t xml:space="preserve">III </w:t>
      </w:r>
      <w:r>
        <w:rPr>
          <w:color w:val="000000"/>
        </w:rPr>
        <w:t>Государственной думы от Кубанской и Терской</w:t>
      </w:r>
    </w:p>
    <w:p w:rsidR="00F97182" w:rsidRDefault="00F97182" w:rsidP="00F97182">
      <w:pPr>
        <w:shd w:val="clear" w:color="auto" w:fill="FFFFFF"/>
        <w:spacing w:before="235" w:line="346" w:lineRule="exact"/>
        <w:ind w:left="5"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F97182" w:rsidRDefault="00F97182" w:rsidP="00F97182">
      <w:pPr>
        <w:shd w:val="clear" w:color="auto" w:fill="FFFFFF"/>
        <w:spacing w:before="792" w:line="341" w:lineRule="exact"/>
        <w:ind w:left="10" w:right="5"/>
        <w:jc w:val="both"/>
      </w:pPr>
      <w:r>
        <w:rPr>
          <w:color w:val="000000"/>
        </w:rPr>
        <w:t>областей и Черноморской губернии, примыкал к большевистской части социал-демократической фрак</w:t>
      </w:r>
      <w:r>
        <w:rPr>
          <w:color w:val="000000"/>
        </w:rPr>
        <w:softHyphen/>
        <w:t xml:space="preserve">ции. В 1910 году в качестве представителя социал-демократической фракции </w:t>
      </w:r>
      <w:r>
        <w:rPr>
          <w:color w:val="000000"/>
          <w:lang w:val="en-US"/>
        </w:rPr>
        <w:t xml:space="preserve">III </w:t>
      </w:r>
      <w:r>
        <w:rPr>
          <w:color w:val="000000"/>
        </w:rPr>
        <w:t xml:space="preserve">Думы вошел в редакцию большевистской легальной газеты «Звезда». — </w:t>
      </w:r>
      <w:r>
        <w:rPr>
          <w:i/>
          <w:iCs/>
          <w:color w:val="000000"/>
        </w:rPr>
        <w:t>376.</w:t>
      </w:r>
    </w:p>
    <w:p w:rsidR="00F97182" w:rsidRDefault="00F97182" w:rsidP="00F97182">
      <w:pPr>
        <w:shd w:val="clear" w:color="auto" w:fill="FFFFFF"/>
        <w:spacing w:before="235" w:line="346" w:lineRule="exact"/>
        <w:ind w:right="5" w:firstLine="278"/>
        <w:jc w:val="both"/>
      </w:pPr>
      <w:r>
        <w:rPr>
          <w:i/>
          <w:iCs/>
          <w:color w:val="000000"/>
        </w:rPr>
        <w:t xml:space="preserve">Поляков, А. А. </w:t>
      </w:r>
      <w:r>
        <w:rPr>
          <w:color w:val="000000"/>
        </w:rPr>
        <w:t>(Кацап) (род. в 1884 г.) — социал-демократ. В 1909 году — секретарь Областного бюро РСДРП Центрально-Промышленной области. В июне 1911 года на совещании членов ЦК РСДРП в Па</w:t>
      </w:r>
      <w:r>
        <w:rPr>
          <w:color w:val="000000"/>
        </w:rPr>
        <w:softHyphen/>
        <w:t>риже был вьщвинут кандидатом от большевиков в Заграничную организационную комиссию по созыву пленума ЦК. Впоследствии выяснилось, что Поляков в 1911—1915 годах состоял секретным сотрудни</w:t>
      </w:r>
      <w:r>
        <w:rPr>
          <w:color w:val="000000"/>
        </w:rPr>
        <w:softHyphen/>
        <w:t xml:space="preserve">ком московского охранного отделения. — </w:t>
      </w:r>
      <w:r>
        <w:rPr>
          <w:i/>
          <w:iCs/>
          <w:color w:val="000000"/>
        </w:rPr>
        <w:t>253.</w:t>
      </w:r>
    </w:p>
    <w:p w:rsidR="00F97182" w:rsidRDefault="00F97182" w:rsidP="00F97182">
      <w:pPr>
        <w:shd w:val="clear" w:color="auto" w:fill="FFFFFF"/>
        <w:spacing w:before="235" w:line="341" w:lineRule="exact"/>
        <w:ind w:right="5" w:firstLine="283"/>
        <w:jc w:val="both"/>
      </w:pPr>
      <w:r>
        <w:rPr>
          <w:i/>
          <w:iCs/>
          <w:color w:val="000000"/>
        </w:rPr>
        <w:t xml:space="preserve">Поляков, С. Л. </w:t>
      </w:r>
      <w:r>
        <w:rPr>
          <w:color w:val="000000"/>
        </w:rPr>
        <w:t>(Литовцев, С.) (1875—1945) — буржуазный писатель и журналист. Сотрудничал в ка</w:t>
      </w:r>
      <w:r>
        <w:rPr>
          <w:color w:val="000000"/>
        </w:rPr>
        <w:softHyphen/>
        <w:t xml:space="preserve">детских газетах «Речь», «Русское Слово», «Современное Слово». После Октябрьской социалистической революции эмигрировал за границу, принимал активное участие в белоэмигрантских изданиях. — </w:t>
      </w:r>
      <w:r>
        <w:rPr>
          <w:i/>
          <w:iCs/>
          <w:color w:val="000000"/>
        </w:rPr>
        <w:t>214.</w:t>
      </w:r>
    </w:p>
    <w:p w:rsidR="00F97182" w:rsidRDefault="00F97182" w:rsidP="00F97182">
      <w:pPr>
        <w:shd w:val="clear" w:color="auto" w:fill="FFFFFF"/>
        <w:spacing w:before="240" w:line="341" w:lineRule="exact"/>
        <w:ind w:left="10" w:right="5" w:firstLine="274"/>
        <w:jc w:val="both"/>
      </w:pPr>
      <w:r>
        <w:rPr>
          <w:i/>
          <w:iCs/>
          <w:color w:val="000000"/>
        </w:rPr>
        <w:t xml:space="preserve">Потресов, А. П. </w:t>
      </w:r>
      <w:r>
        <w:rPr>
          <w:color w:val="000000"/>
        </w:rPr>
        <w:t>(1869—1934) — один из лидеров меньшевизма. В годы реакции и нового революци</w:t>
      </w:r>
      <w:r>
        <w:rPr>
          <w:color w:val="000000"/>
        </w:rPr>
        <w:softHyphen/>
        <w:t>онного подъема — идеолог ликвидаторства, играл руководящую роль в журналах «Возрождение», «На</w:t>
      </w:r>
      <w:r>
        <w:rPr>
          <w:color w:val="000000"/>
        </w:rPr>
        <w:softHyphen/>
        <w:t xml:space="preserve">ша Заря» и других органах меньшевиков-ликвидаторов. Во время первой мировой войны — социал-шовинист. После Октябрьской социалистической революции эмигрировал, за границей сотрудничал в еженедельнике Керенского «Дни», выступал с нападками на Советскую Россию. — </w:t>
      </w:r>
      <w:r>
        <w:rPr>
          <w:i/>
          <w:iCs/>
          <w:color w:val="000000"/>
        </w:rPr>
        <w:t>28, 29, 30, 31, 35</w:t>
      </w:r>
      <w:r>
        <w:rPr>
          <w:color w:val="000000"/>
        </w:rPr>
        <w:t>—</w:t>
      </w:r>
      <w:r>
        <w:rPr>
          <w:i/>
          <w:iCs/>
          <w:color w:val="000000"/>
        </w:rPr>
        <w:t>36, 42, 43, 44, 45—46, 48, 49, 51, 52—53, 56, 57—58, 59, 60, 90, 91, 93, 94, 106, 107, 108—109, ПО, 111, 112, 114—115, 116—117, 118, 119, 120—122, 123, 124—125, 126, 127, 128—130, 131, 132, 133, 181, 182, 187, 188—189, 203, 205, 209, 210, 211, 282, 285, 287, 295, 297, 301, 316—317, 320—321, 322, 337, 344, 350—351, 353, 366, 408.</w:t>
      </w:r>
    </w:p>
    <w:p w:rsidR="00F97182" w:rsidRDefault="00F97182" w:rsidP="00F97182">
      <w:pPr>
        <w:shd w:val="clear" w:color="auto" w:fill="FFFFFF"/>
        <w:spacing w:before="235" w:line="346" w:lineRule="exact"/>
        <w:ind w:firstLine="274"/>
        <w:jc w:val="both"/>
      </w:pPr>
      <w:r>
        <w:rPr>
          <w:i/>
          <w:iCs/>
          <w:color w:val="000000"/>
        </w:rPr>
        <w:t xml:space="preserve">Прокопович, С. Н.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либерально-монархического «Союза освобождения». В 1906 году — член ЦК партии ка</w:t>
      </w:r>
      <w:r>
        <w:rPr>
          <w:color w:val="000000"/>
        </w:rPr>
        <w:softHyphen/>
        <w:t xml:space="preserve">детов. Редактор-издатель полукадетского, полуменьшевистского журнала «Без Заглавия». В 1917 году — </w:t>
      </w:r>
      <w:r>
        <w:rPr>
          <w:color w:val="000000"/>
          <w:spacing w:val="-1"/>
        </w:rPr>
        <w:t xml:space="preserve">министр продовольствия буржуазного Временного правительства. После Октябрьской социалистической </w:t>
      </w:r>
      <w:r>
        <w:rPr>
          <w:color w:val="000000"/>
        </w:rPr>
        <w:t xml:space="preserve">революции выслан из СССР за антисоветскую деятельность.— </w:t>
      </w:r>
      <w:r>
        <w:rPr>
          <w:i/>
          <w:iCs/>
          <w:color w:val="000000"/>
        </w:rPr>
        <w:t>366, 408.</w:t>
      </w:r>
    </w:p>
    <w:p w:rsidR="00F97182" w:rsidRDefault="00F97182" w:rsidP="00F97182">
      <w:pPr>
        <w:shd w:val="clear" w:color="auto" w:fill="FFFFFF"/>
        <w:spacing w:before="230" w:line="346" w:lineRule="exact"/>
        <w:ind w:left="5" w:right="5" w:firstLine="278"/>
        <w:jc w:val="both"/>
      </w:pPr>
      <w:r>
        <w:rPr>
          <w:i/>
          <w:iCs/>
          <w:color w:val="000000"/>
        </w:rPr>
        <w:t xml:space="preserve">Пуришкевич, В. М. </w:t>
      </w:r>
      <w:r>
        <w:rPr>
          <w:color w:val="000000"/>
        </w:rPr>
        <w:t>(1870—1920) — крупный помещик, ярый реакционер-черносотенец, монархист. Был одним из инициаторов создания черносотенного «Союза русского народа»; в 1907 году вышел из этого союза и образовал новую монархическую</w:t>
      </w:r>
    </w:p>
    <w:p w:rsidR="00F97182" w:rsidRDefault="00F97182" w:rsidP="00F97182">
      <w:pPr>
        <w:shd w:val="clear" w:color="auto" w:fill="FFFFFF"/>
        <w:spacing w:before="230" w:line="346" w:lineRule="exact"/>
        <w:ind w:left="5"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549</w:t>
      </w:r>
    </w:p>
    <w:p w:rsidR="00F97182" w:rsidRDefault="00F97182" w:rsidP="00F97182">
      <w:pPr>
        <w:shd w:val="clear" w:color="auto" w:fill="FFFFFF"/>
        <w:spacing w:before="792" w:line="341" w:lineRule="exact"/>
        <w:ind w:left="5" w:right="5"/>
        <w:jc w:val="both"/>
      </w:pPr>
      <w:r>
        <w:rPr>
          <w:color w:val="000000"/>
        </w:rPr>
        <w:t xml:space="preserve">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w:t>
      </w:r>
      <w:r>
        <w:rPr>
          <w:color w:val="000000"/>
        </w:rPr>
        <w:softHyphen/>
      </w:r>
      <w:r>
        <w:rPr>
          <w:color w:val="000000"/>
          <w:spacing w:val="-1"/>
        </w:rPr>
        <w:t>ных дум от Бессарабской губернии; приобрел широкую известность своими погромными, антисемитски</w:t>
      </w:r>
      <w:r>
        <w:rPr>
          <w:color w:val="000000"/>
          <w:spacing w:val="-1"/>
        </w:rPr>
        <w:softHyphen/>
      </w:r>
      <w:r>
        <w:rPr>
          <w:color w:val="000000"/>
        </w:rPr>
        <w:t xml:space="preserve">ми выступлениями в Думе. После Октябрьской социалистической революции активно боролся против Советской власти. — </w:t>
      </w:r>
      <w:r>
        <w:rPr>
          <w:i/>
          <w:iCs/>
          <w:color w:val="000000"/>
        </w:rPr>
        <w:t>49, 129, 213, 333, 359—360, 362, 375, 376, 401, 403, 405, 406.</w:t>
      </w:r>
    </w:p>
    <w:p w:rsidR="00F97182" w:rsidRDefault="00F97182" w:rsidP="00F97182">
      <w:pPr>
        <w:shd w:val="clear" w:color="auto" w:fill="FFFFFF"/>
        <w:spacing w:before="1296"/>
        <w:ind w:left="283"/>
      </w:pPr>
      <w:r>
        <w:rPr>
          <w:i/>
          <w:iCs/>
          <w:color w:val="000000"/>
          <w:lang w:val="el-GR"/>
        </w:rPr>
        <w:t>Ρ</w:t>
      </w:r>
      <w:r>
        <w:rPr>
          <w:color w:val="000000"/>
        </w:rPr>
        <w:t>—</w:t>
      </w:r>
      <w:r>
        <w:rPr>
          <w:i/>
          <w:iCs/>
          <w:color w:val="000000"/>
        </w:rPr>
        <w:t xml:space="preserve">кое, Н. </w:t>
      </w:r>
      <w:r>
        <w:rPr>
          <w:color w:val="000000"/>
        </w:rPr>
        <w:t xml:space="preserve">— </w:t>
      </w:r>
      <w:r>
        <w:rPr>
          <w:i/>
          <w:iCs/>
          <w:color w:val="000000"/>
        </w:rPr>
        <w:t xml:space="preserve">см. </w:t>
      </w:r>
      <w:r>
        <w:rPr>
          <w:color w:val="000000"/>
        </w:rPr>
        <w:t>Рожков, Н. А.</w:t>
      </w:r>
    </w:p>
    <w:p w:rsidR="00F97182" w:rsidRDefault="00F97182" w:rsidP="00F97182">
      <w:pPr>
        <w:shd w:val="clear" w:color="auto" w:fill="FFFFFF"/>
        <w:spacing w:before="264" w:line="341" w:lineRule="exact"/>
        <w:ind w:firstLine="278"/>
        <w:jc w:val="both"/>
      </w:pPr>
      <w:r>
        <w:rPr>
          <w:i/>
          <w:iCs/>
          <w:color w:val="000000"/>
        </w:rPr>
        <w:t xml:space="preserve">Рамишвили, Н. В. </w:t>
      </w:r>
      <w:r>
        <w:rPr>
          <w:color w:val="000000"/>
        </w:rPr>
        <w:t xml:space="preserve">(Петр) (род. в 1881 г.) — один из лидеров грузинских меньшевиков. На </w:t>
      </w:r>
      <w:r>
        <w:rPr>
          <w:color w:val="000000"/>
          <w:lang w:val="en-US"/>
        </w:rPr>
        <w:t xml:space="preserve">V </w:t>
      </w:r>
      <w:r>
        <w:rPr>
          <w:color w:val="000000"/>
        </w:rPr>
        <w:t>(Лондон</w:t>
      </w:r>
      <w:r>
        <w:rPr>
          <w:color w:val="000000"/>
        </w:rPr>
        <w:softHyphen/>
        <w:t>ском) съезде РСДРП был избран в ЦК от меньшевиков. В годы реакции — ликвидатор. Во время первой мировой войны — оборонец. После Февральской буржуазно-демократической революции 1917 года — член ЦК грузинской партии меньшевиков, редактор газеты «Эртоба» («Единство»). В 1918—1920 годах Рамишвили был министром внутренних дел в грузинском меньшевистском правительстве, выступал за отделение Грузии от России, боролся против Советской власти. В 1923 году, находясь за границей, руко</w:t>
      </w:r>
      <w:r>
        <w:rPr>
          <w:color w:val="000000"/>
        </w:rPr>
        <w:softHyphen/>
        <w:t xml:space="preserve">водил группой меньшевиков, пытавшейся организовать восстание против Советской власти в Грузии. — </w:t>
      </w:r>
      <w:r>
        <w:rPr>
          <w:i/>
          <w:iCs/>
          <w:color w:val="000000"/>
        </w:rPr>
        <w:t>254, 255, 256, 263—264, 271.</w:t>
      </w:r>
    </w:p>
    <w:p w:rsidR="00F97182" w:rsidRDefault="00F97182" w:rsidP="00F97182">
      <w:pPr>
        <w:shd w:val="clear" w:color="auto" w:fill="FFFFFF"/>
        <w:spacing w:before="240" w:line="341" w:lineRule="exact"/>
        <w:ind w:firstLine="278"/>
        <w:jc w:val="both"/>
      </w:pPr>
      <w:r>
        <w:rPr>
          <w:i/>
          <w:iCs/>
          <w:color w:val="000000"/>
        </w:rPr>
        <w:t xml:space="preserve">Рейнбот (Резвой), А. А. </w:t>
      </w:r>
      <w:r>
        <w:rPr>
          <w:color w:val="000000"/>
        </w:rPr>
        <w:t>(1868—1918) — генерал царской армии. В 1906—1907 годах, будучи москов</w:t>
      </w:r>
      <w:r>
        <w:rPr>
          <w:color w:val="000000"/>
        </w:rPr>
        <w:softHyphen/>
      </w:r>
      <w:r>
        <w:rPr>
          <w:color w:val="000000"/>
          <w:spacing w:val="-1"/>
        </w:rPr>
        <w:t>ским градоначальником, жестоко подавлял революционное движение в Москве, занимался взяточничест</w:t>
      </w:r>
      <w:r>
        <w:rPr>
          <w:color w:val="000000"/>
          <w:spacing w:val="-1"/>
        </w:rPr>
        <w:softHyphen/>
      </w:r>
      <w:r>
        <w:rPr>
          <w:color w:val="000000"/>
        </w:rPr>
        <w:t xml:space="preserve">вом, вымогательством, присваивал казенные деньги. Административно-полицейский произвол Рейнбота </w:t>
      </w:r>
      <w:r>
        <w:rPr>
          <w:color w:val="000000"/>
          <w:spacing w:val="-1"/>
        </w:rPr>
        <w:t>и чинимые им беззакония вызвали возмущение в широких общественных кругах. Царское правительство было вынуждено его уволить и отдать под суд. Следствие по делу Рейнбота длилось несколько лет, толь</w:t>
      </w:r>
      <w:r>
        <w:rPr>
          <w:color w:val="000000"/>
          <w:spacing w:val="-1"/>
        </w:rPr>
        <w:softHyphen/>
      </w:r>
      <w:r>
        <w:rPr>
          <w:color w:val="000000"/>
        </w:rPr>
        <w:t>ко в 1911 году состоялся суд, приговоривший Рейнбота к лишению прав, состояния и к одному году от</w:t>
      </w:r>
      <w:r>
        <w:rPr>
          <w:color w:val="000000"/>
        </w:rPr>
        <w:softHyphen/>
        <w:t xml:space="preserve">бывания в исправительном арестантском отделении. Но даже этот легкий приговор не был осуществлен, Рейнбота вскоре освободили из-под ареста. В годы первой мировой войны он командовал дивизией. — </w:t>
      </w:r>
      <w:r>
        <w:rPr>
          <w:i/>
          <w:iCs/>
          <w:color w:val="000000"/>
        </w:rPr>
        <w:t>359—360.</w:t>
      </w:r>
    </w:p>
    <w:p w:rsidR="00F97182" w:rsidRDefault="00F97182" w:rsidP="00F97182">
      <w:pPr>
        <w:shd w:val="clear" w:color="auto" w:fill="FFFFFF"/>
        <w:spacing w:before="240" w:line="341" w:lineRule="exact"/>
        <w:ind w:firstLine="283"/>
        <w:jc w:val="both"/>
      </w:pPr>
      <w:r>
        <w:rPr>
          <w:i/>
          <w:iCs/>
          <w:color w:val="000000"/>
        </w:rPr>
        <w:t xml:space="preserve">Ренненкампф, П. К. </w:t>
      </w:r>
      <w:r>
        <w:rPr>
          <w:color w:val="000000"/>
        </w:rPr>
        <w:t xml:space="preserve">(1854—1918) — царский генерал, один из палачей и душителей революционного движения. В 1900— 1901 годах проявил крайнюю жестокость при подавлении восстания «боксеров» в Китае. В 1906 году вместе с генералом Меллер-Закомельским возглавлял карательные экспедиции по подавлению революционного движения в Сибири. Во время первой мировой войны, командуя 1 русской </w:t>
      </w:r>
      <w:r>
        <w:rPr>
          <w:color w:val="000000"/>
          <w:spacing w:val="-1"/>
        </w:rPr>
        <w:t xml:space="preserve">армией, проявил преступную халатность, граничащую с изменой, что явилось одной из основных причин </w:t>
      </w:r>
      <w:r>
        <w:rPr>
          <w:color w:val="000000"/>
        </w:rPr>
        <w:t>поражения русских войск в Восточной Пруссии;</w:t>
      </w:r>
    </w:p>
    <w:p w:rsidR="00F97182" w:rsidRDefault="00F97182" w:rsidP="00F97182">
      <w:pPr>
        <w:shd w:val="clear" w:color="auto" w:fill="FFFFFF"/>
        <w:spacing w:before="240" w:line="341" w:lineRule="exact"/>
        <w:ind w:firstLine="28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F97182" w:rsidRDefault="00F97182" w:rsidP="00F97182">
      <w:pPr>
        <w:shd w:val="clear" w:color="auto" w:fill="FFFFFF"/>
        <w:spacing w:before="883"/>
        <w:ind w:left="10"/>
      </w:pPr>
      <w:r>
        <w:rPr>
          <w:color w:val="000000"/>
        </w:rPr>
        <w:t>в 1915 году отстранен от должности. В 1918 году был расстрелян за контрреволюционную деятельность.</w:t>
      </w:r>
    </w:p>
    <w:p w:rsidR="00F97182" w:rsidRDefault="00F97182" w:rsidP="00F97182">
      <w:pPr>
        <w:shd w:val="clear" w:color="auto" w:fill="FFFFFF"/>
        <w:spacing w:before="115"/>
      </w:pPr>
      <w:r>
        <w:rPr>
          <w:color w:val="000000"/>
        </w:rPr>
        <w:t xml:space="preserve">— </w:t>
      </w:r>
      <w:r>
        <w:rPr>
          <w:i/>
          <w:iCs/>
          <w:color w:val="000000"/>
        </w:rPr>
        <w:t>79, 81, 221.</w:t>
      </w:r>
    </w:p>
    <w:p w:rsidR="00F97182" w:rsidRDefault="00F97182" w:rsidP="00F97182">
      <w:pPr>
        <w:shd w:val="clear" w:color="auto" w:fill="FFFFFF"/>
        <w:spacing w:before="254" w:line="346" w:lineRule="exact"/>
        <w:ind w:right="5" w:firstLine="283"/>
        <w:jc w:val="both"/>
      </w:pPr>
      <w:r>
        <w:rPr>
          <w:i/>
          <w:iCs/>
          <w:color w:val="000000"/>
        </w:rPr>
        <w:t xml:space="preserve">Родзянко, М. В. </w:t>
      </w:r>
      <w:r>
        <w:rPr>
          <w:color w:val="000000"/>
        </w:rPr>
        <w:t xml:space="preserve">(1859—1924) — крупный помещик, один из лидеров партии октябристов, монархист. Председатель </w:t>
      </w:r>
      <w:r>
        <w:rPr>
          <w:color w:val="000000"/>
          <w:lang w:val="en-US"/>
        </w:rPr>
        <w:t xml:space="preserve">III, </w:t>
      </w:r>
      <w:r>
        <w:rPr>
          <w:color w:val="000000"/>
        </w:rPr>
        <w:t xml:space="preserve">а затем </w:t>
      </w:r>
      <w:r>
        <w:rPr>
          <w:color w:val="000000"/>
          <w:lang w:val="en-US"/>
        </w:rPr>
        <w:t xml:space="preserve">IV </w:t>
      </w:r>
      <w:r>
        <w:rPr>
          <w:color w:val="000000"/>
        </w:rPr>
        <w:t>Государственной думы; поддерживал царское правительство в борьбе с ре</w:t>
      </w:r>
      <w:r>
        <w:rPr>
          <w:color w:val="000000"/>
        </w:rPr>
        <w:softHyphen/>
        <w:t xml:space="preserve">волюционным движением. В период Февральской буржуазно-демократической революции 1917 года организовал контрреволюционный центр «Временный комитет» Государственной думы, затем «Частное совещание» членов Государственной думы. Был одним из главарей корниловщины. После Октябрьской </w:t>
      </w:r>
      <w:r>
        <w:rPr>
          <w:color w:val="000000"/>
          <w:spacing w:val="2"/>
        </w:rPr>
        <w:t xml:space="preserve">социалистической революции бежал к Деникину, пытался объединить все контрреволюционные силы </w:t>
      </w:r>
      <w:r>
        <w:rPr>
          <w:color w:val="000000"/>
        </w:rPr>
        <w:t xml:space="preserve">для борьбы против Советской власти, затем эмигрировал. — </w:t>
      </w:r>
      <w:r>
        <w:rPr>
          <w:i/>
          <w:iCs/>
          <w:color w:val="000000"/>
        </w:rPr>
        <w:t>214</w:t>
      </w:r>
      <w:r>
        <w:rPr>
          <w:color w:val="000000"/>
        </w:rPr>
        <w:t xml:space="preserve">— </w:t>
      </w:r>
      <w:r>
        <w:rPr>
          <w:i/>
          <w:iCs/>
          <w:color w:val="000000"/>
        </w:rPr>
        <w:t>216.</w:t>
      </w:r>
    </w:p>
    <w:p w:rsidR="00F97182" w:rsidRDefault="00F97182" w:rsidP="00F97182">
      <w:pPr>
        <w:shd w:val="clear" w:color="auto" w:fill="FFFFFF"/>
        <w:spacing w:before="240" w:line="341" w:lineRule="exact"/>
        <w:ind w:right="10" w:firstLine="283"/>
        <w:jc w:val="both"/>
      </w:pPr>
      <w:r>
        <w:rPr>
          <w:i/>
          <w:iCs/>
          <w:color w:val="000000"/>
        </w:rPr>
        <w:t xml:space="preserve">Родичев, Ф. И. </w:t>
      </w:r>
      <w:r>
        <w:rPr>
          <w:color w:val="000000"/>
        </w:rPr>
        <w:t>(род. в 1856 г.) — тверской помещик и земский деятель, один из лидеров партии каде</w:t>
      </w:r>
      <w:r>
        <w:rPr>
          <w:color w:val="000000"/>
        </w:rPr>
        <w:softHyphen/>
        <w:t xml:space="preserve">тов, член ее ЦК. Депутат </w:t>
      </w:r>
      <w:r>
        <w:rPr>
          <w:color w:val="000000"/>
          <w:lang w:val="en-US"/>
        </w:rPr>
        <w:t xml:space="preserve">I, II, III </w:t>
      </w:r>
      <w:r>
        <w:rPr>
          <w:color w:val="000000"/>
        </w:rPr>
        <w:t xml:space="preserve">и </w:t>
      </w:r>
      <w:r>
        <w:rPr>
          <w:color w:val="000000"/>
          <w:lang w:val="en-US"/>
        </w:rPr>
        <w:t xml:space="preserve">IV </w:t>
      </w:r>
      <w:r>
        <w:rPr>
          <w:color w:val="000000"/>
        </w:rPr>
        <w:t>Государственных дум. После Февральской буржуазно-демократической революции 1917 года был комиссаром буржуазного Временного правительства по де</w:t>
      </w:r>
      <w:r>
        <w:rPr>
          <w:color w:val="000000"/>
        </w:rPr>
        <w:softHyphen/>
        <w:t xml:space="preserve">лам Финляндии. После Октябрьской социалистической революции — белоэмигрант. — </w:t>
      </w:r>
      <w:r>
        <w:rPr>
          <w:i/>
          <w:iCs/>
          <w:color w:val="000000"/>
        </w:rPr>
        <w:t>376.</w:t>
      </w:r>
    </w:p>
    <w:p w:rsidR="00F97182" w:rsidRDefault="00F97182" w:rsidP="00F97182">
      <w:pPr>
        <w:shd w:val="clear" w:color="auto" w:fill="FFFFFF"/>
        <w:spacing w:before="240" w:line="341" w:lineRule="exact"/>
        <w:ind w:right="5" w:firstLine="278"/>
        <w:jc w:val="both"/>
      </w:pPr>
      <w:r>
        <w:rPr>
          <w:i/>
          <w:iCs/>
          <w:color w:val="000000"/>
        </w:rPr>
        <w:t xml:space="preserve">Рожков, Н. А. </w:t>
      </w:r>
      <w:r>
        <w:rPr>
          <w:color w:val="000000"/>
        </w:rPr>
        <w:t>(Р—ков, Н.) (1868—1927) — историк и публицист. В начале 1905 года вступил в РСДРП, некоторое время примыкал к большевикам. После поражения революции 1905— 1907 годов стал одним из идейных руководителей ликвидаторства; сотрудничал в журнале «Наша Заря», редактировал газету «Новая Сибирь» меныпевистско-ликвидаторского направления. После Февральской буржуазно-демократической революции 1917 года Рожков входил в состав ЦК меньшевиков, несколько месяцев был товарищем министра почт и телеграфа в буржуазном Временном правительстве. К Октябрьской социа</w:t>
      </w:r>
      <w:r>
        <w:rPr>
          <w:color w:val="000000"/>
        </w:rPr>
        <w:softHyphen/>
      </w:r>
      <w:r>
        <w:rPr>
          <w:color w:val="000000"/>
          <w:spacing w:val="-1"/>
        </w:rPr>
        <w:t xml:space="preserve">листической революции отнесся враждебно. В период иностранной военной интервенции и гражданской </w:t>
      </w:r>
      <w:r>
        <w:rPr>
          <w:color w:val="000000"/>
        </w:rPr>
        <w:t>войны боролся против Советской власти. В 1922 году порвал с меньшевиками. В последующие годы на</w:t>
      </w:r>
      <w:r>
        <w:rPr>
          <w:color w:val="000000"/>
        </w:rPr>
        <w:softHyphen/>
      </w:r>
      <w:r>
        <w:rPr>
          <w:color w:val="000000"/>
          <w:spacing w:val="1"/>
        </w:rPr>
        <w:t xml:space="preserve">ходился на научно-педагогической и административной работе в различных учреждениях. Автор ряда </w:t>
      </w:r>
      <w:r>
        <w:rPr>
          <w:color w:val="000000"/>
        </w:rPr>
        <w:t xml:space="preserve">работ по истории России. — </w:t>
      </w:r>
      <w:r>
        <w:rPr>
          <w:i/>
          <w:iCs/>
          <w:color w:val="000000"/>
        </w:rPr>
        <w:t>264, 396—409.</w:t>
      </w:r>
    </w:p>
    <w:p w:rsidR="00F97182" w:rsidRDefault="00F97182" w:rsidP="00F97182">
      <w:pPr>
        <w:shd w:val="clear" w:color="auto" w:fill="FFFFFF"/>
        <w:spacing w:before="331"/>
        <w:ind w:left="283"/>
      </w:pPr>
      <w:r>
        <w:rPr>
          <w:i/>
          <w:iCs/>
          <w:color w:val="000000"/>
        </w:rPr>
        <w:t xml:space="preserve">Роман </w:t>
      </w:r>
      <w:r>
        <w:rPr>
          <w:color w:val="000000"/>
        </w:rPr>
        <w:t xml:space="preserve">— </w:t>
      </w:r>
      <w:r>
        <w:rPr>
          <w:i/>
          <w:iCs/>
          <w:color w:val="000000"/>
        </w:rPr>
        <w:t xml:space="preserve">см. </w:t>
      </w:r>
      <w:r>
        <w:rPr>
          <w:color w:val="000000"/>
        </w:rPr>
        <w:t>Ермолаев, К. М.</w:t>
      </w:r>
    </w:p>
    <w:p w:rsidR="00F97182" w:rsidRDefault="00F97182" w:rsidP="00F97182">
      <w:pPr>
        <w:shd w:val="clear" w:color="auto" w:fill="FFFFFF"/>
        <w:spacing w:before="355"/>
        <w:ind w:left="283"/>
      </w:pPr>
      <w:r>
        <w:rPr>
          <w:i/>
          <w:iCs/>
          <w:color w:val="000000"/>
        </w:rPr>
        <w:t>Романовы</w:t>
      </w:r>
      <w:r>
        <w:rPr>
          <w:color w:val="000000"/>
        </w:rPr>
        <w:t xml:space="preserve">— династия русских царей и императоров, царствовавших с 1613 по 1917 год. — </w:t>
      </w:r>
      <w:r>
        <w:rPr>
          <w:i/>
          <w:iCs/>
          <w:color w:val="000000"/>
        </w:rPr>
        <w:t>99, 326</w:t>
      </w:r>
      <w:r>
        <w:rPr>
          <w:color w:val="000000"/>
        </w:rPr>
        <w:t>—</w:t>
      </w:r>
    </w:p>
    <w:p w:rsidR="00F97182" w:rsidRDefault="00F97182" w:rsidP="00F97182">
      <w:pPr>
        <w:shd w:val="clear" w:color="auto" w:fill="FFFFFF"/>
        <w:spacing w:before="115"/>
        <w:ind w:left="5"/>
      </w:pPr>
      <w:r>
        <w:rPr>
          <w:i/>
          <w:iCs/>
          <w:color w:val="000000"/>
        </w:rPr>
        <w:t>327, 330.</w:t>
      </w:r>
    </w:p>
    <w:p w:rsidR="00F97182" w:rsidRDefault="00F97182" w:rsidP="00F97182">
      <w:pPr>
        <w:shd w:val="clear" w:color="auto" w:fill="FFFFFF"/>
        <w:spacing w:before="254" w:line="346" w:lineRule="exact"/>
        <w:ind w:left="10" w:firstLine="274"/>
        <w:jc w:val="both"/>
      </w:pPr>
      <w:r>
        <w:rPr>
          <w:i/>
          <w:iCs/>
          <w:color w:val="000000"/>
        </w:rPr>
        <w:t xml:space="preserve">Руане </w:t>
      </w:r>
      <w:r>
        <w:rPr>
          <w:color w:val="000000"/>
          <w:lang w:val="en-US"/>
        </w:rPr>
        <w:t xml:space="preserve">(Rouanet), </w:t>
      </w:r>
      <w:r>
        <w:rPr>
          <w:i/>
          <w:iCs/>
          <w:color w:val="000000"/>
        </w:rPr>
        <w:t xml:space="preserve">Густав </w:t>
      </w:r>
      <w:r>
        <w:rPr>
          <w:color w:val="000000"/>
        </w:rPr>
        <w:t xml:space="preserve">(род. в 1855 г.) — член Французской социалистической партии, примыкал к ее правому крылу, по профессии журналист. С 1893 по 1914 год — депутат парламента. Сотрудничал в газете социалистов </w:t>
      </w:r>
      <w:r>
        <w:rPr>
          <w:color w:val="000000"/>
          <w:lang w:val="fr-FR"/>
        </w:rPr>
        <w:t xml:space="preserve">«L'Humanité» </w:t>
      </w:r>
      <w:r>
        <w:rPr>
          <w:color w:val="000000"/>
        </w:rPr>
        <w:t>(«Человечество»),</w:t>
      </w:r>
    </w:p>
    <w:p w:rsidR="00F97182" w:rsidRDefault="00F97182" w:rsidP="00F97182">
      <w:pPr>
        <w:shd w:val="clear" w:color="auto" w:fill="FFFFFF"/>
        <w:spacing w:before="254" w:line="346" w:lineRule="exact"/>
        <w:ind w:left="10" w:firstLine="274"/>
        <w:jc w:val="both"/>
        <w:sectPr w:rsidR="00F97182">
          <w:pgSz w:w="11909" w:h="16834"/>
          <w:pgMar w:top="1440" w:right="1409"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F97182" w:rsidRDefault="00F97182" w:rsidP="00F97182">
      <w:pPr>
        <w:shd w:val="clear" w:color="auto" w:fill="FFFFFF"/>
        <w:spacing w:before="888"/>
        <w:ind w:left="10"/>
      </w:pPr>
      <w:r>
        <w:rPr>
          <w:color w:val="000000"/>
        </w:rPr>
        <w:t xml:space="preserve">был редактором </w:t>
      </w:r>
      <w:r>
        <w:rPr>
          <w:color w:val="000000"/>
          <w:lang w:val="fr-FR"/>
        </w:rPr>
        <w:t xml:space="preserve">«La Revue Socialiste» </w:t>
      </w:r>
      <w:r>
        <w:rPr>
          <w:color w:val="000000"/>
        </w:rPr>
        <w:t xml:space="preserve">(«Социалистическое Обозрение»). — </w:t>
      </w:r>
      <w:r>
        <w:rPr>
          <w:i/>
          <w:iCs/>
          <w:color w:val="000000"/>
        </w:rPr>
        <w:t>203.</w:t>
      </w:r>
    </w:p>
    <w:p w:rsidR="00F97182" w:rsidRDefault="00F97182" w:rsidP="00F97182">
      <w:pPr>
        <w:shd w:val="clear" w:color="auto" w:fill="FFFFFF"/>
        <w:spacing w:before="259" w:line="341" w:lineRule="exact"/>
        <w:ind w:right="5" w:firstLine="278"/>
        <w:jc w:val="both"/>
      </w:pPr>
      <w:r>
        <w:rPr>
          <w:i/>
          <w:iCs/>
          <w:color w:val="000000"/>
        </w:rPr>
        <w:t xml:space="preserve">Рубанович, И. А. </w:t>
      </w:r>
      <w:r>
        <w:rPr>
          <w:color w:val="000000"/>
        </w:rPr>
        <w:t>(1860—1920) — один из лидеров партии эсеров. Представитель партии эсеров на международных социалистических конгрессах в Амстердаме (1904) и Штутгарте (1907). Член Междуна</w:t>
      </w:r>
      <w:r>
        <w:rPr>
          <w:color w:val="000000"/>
        </w:rPr>
        <w:softHyphen/>
        <w:t xml:space="preserve">родного социалистического бюро. Во время первой мировой войны (1914—1918) — социал-шовинист. После Октябрьской социалистической революции — противник Советской власти. — </w:t>
      </w:r>
      <w:r>
        <w:rPr>
          <w:i/>
          <w:iCs/>
          <w:color w:val="000000"/>
        </w:rPr>
        <w:t>97, 98.</w:t>
      </w:r>
    </w:p>
    <w:p w:rsidR="00F97182" w:rsidRDefault="00F97182" w:rsidP="00F97182">
      <w:pPr>
        <w:shd w:val="clear" w:color="auto" w:fill="FFFFFF"/>
        <w:spacing w:before="331"/>
        <w:ind w:left="283"/>
      </w:pPr>
      <w:r>
        <w:rPr>
          <w:i/>
          <w:iCs/>
          <w:color w:val="000000"/>
        </w:rPr>
        <w:t xml:space="preserve">Руднев, В. А. </w:t>
      </w:r>
      <w:r>
        <w:rPr>
          <w:color w:val="000000"/>
        </w:rPr>
        <w:t xml:space="preserve">— </w:t>
      </w:r>
      <w:r>
        <w:rPr>
          <w:i/>
          <w:iCs/>
          <w:color w:val="000000"/>
        </w:rPr>
        <w:t xml:space="preserve">см. </w:t>
      </w:r>
      <w:r>
        <w:rPr>
          <w:color w:val="000000"/>
        </w:rPr>
        <w:t>Базаров, В. А.</w:t>
      </w:r>
    </w:p>
    <w:p w:rsidR="00F97182" w:rsidRDefault="00F97182" w:rsidP="00F97182">
      <w:pPr>
        <w:shd w:val="clear" w:color="auto" w:fill="FFFFFF"/>
        <w:spacing w:before="1219" w:line="346" w:lineRule="exact"/>
        <w:ind w:left="5" w:right="5" w:firstLine="288"/>
        <w:jc w:val="both"/>
      </w:pPr>
      <w:r>
        <w:rPr>
          <w:i/>
          <w:iCs/>
          <w:color w:val="000000"/>
        </w:rPr>
        <w:t xml:space="preserve">Саммер, И. А. </w:t>
      </w:r>
      <w:r>
        <w:rPr>
          <w:color w:val="000000"/>
        </w:rPr>
        <w:t>(Любич) (1870—1921) — социал-демократ, большевик. В революционное движение вступил в 1897 году. Партийную работу вел в Киеве и Казани, активпо участвовал в революции 1905— 1907 годов. Неоднократно подвергался репрессиям царского правительства. После Октябрьской социали</w:t>
      </w:r>
      <w:r>
        <w:rPr>
          <w:color w:val="000000"/>
        </w:rPr>
        <w:softHyphen/>
        <w:t xml:space="preserve">стической революции — на хозяйственной работе в Вологде, с 1919 года — работал в Центросоюзе. Позднее — председатель Украинского союза потребительских обществ (Вукоспилки) и уполномоченный Укрвнешторга. — </w:t>
      </w:r>
      <w:r>
        <w:rPr>
          <w:i/>
          <w:iCs/>
          <w:color w:val="000000"/>
        </w:rPr>
        <w:t>264, 271.</w:t>
      </w:r>
    </w:p>
    <w:p w:rsidR="00F97182" w:rsidRDefault="00F97182" w:rsidP="00F97182">
      <w:pPr>
        <w:shd w:val="clear" w:color="auto" w:fill="FFFFFF"/>
        <w:spacing w:before="230" w:line="346" w:lineRule="exact"/>
        <w:ind w:right="5" w:firstLine="293"/>
        <w:jc w:val="both"/>
      </w:pPr>
      <w:r>
        <w:rPr>
          <w:i/>
          <w:iCs/>
          <w:color w:val="000000"/>
        </w:rPr>
        <w:t xml:space="preserve">Сверчков, Д. Ф. </w:t>
      </w:r>
      <w:r>
        <w:rPr>
          <w:color w:val="000000"/>
        </w:rPr>
        <w:t>(1882—1938) — состоял в РСДРП с 1899 года, в 1903—1905 годах — большевик, за</w:t>
      </w:r>
      <w:r>
        <w:rPr>
          <w:color w:val="000000"/>
        </w:rPr>
        <w:softHyphen/>
        <w:t>тем — меньшевик. В 1905 году входил в Петербургский Совет рабочих депутатов. В 1909— 1910 годах — член ЦК РСДРП от меньшевиков. В 1917 году — комиссар Временного правительства. После Ок</w:t>
      </w:r>
      <w:r>
        <w:rPr>
          <w:color w:val="000000"/>
        </w:rPr>
        <w:softHyphen/>
        <w:t>тябрьской социалистической революции боролся против Советской власти. В 1920 году публично отрек</w:t>
      </w:r>
      <w:r>
        <w:rPr>
          <w:color w:val="000000"/>
        </w:rPr>
        <w:softHyphen/>
        <w:t xml:space="preserve">ся от меньшевизма, подал заявление о вступлении в партию большевиков и был принят в члены РКП(б). Работал в НКПС, был членом Верховного Суда СССР, затем — заместитель директора Государственного литературного музея в Москве. — </w:t>
      </w:r>
      <w:r>
        <w:rPr>
          <w:i/>
          <w:iCs/>
          <w:color w:val="000000"/>
        </w:rPr>
        <w:t>260.</w:t>
      </w:r>
    </w:p>
    <w:p w:rsidR="00F97182" w:rsidRDefault="00F97182" w:rsidP="00F97182">
      <w:pPr>
        <w:shd w:val="clear" w:color="auto" w:fill="FFFFFF"/>
        <w:spacing w:before="235" w:line="341" w:lineRule="exact"/>
        <w:ind w:left="5" w:firstLine="293"/>
        <w:jc w:val="both"/>
      </w:pPr>
      <w:r>
        <w:rPr>
          <w:i/>
          <w:iCs/>
          <w:color w:val="000000"/>
        </w:rPr>
        <w:t xml:space="preserve">Семашко, Н. А. </w:t>
      </w:r>
      <w:r>
        <w:rPr>
          <w:color w:val="000000"/>
        </w:rPr>
        <w:t>(Александров) (1874—1949) — профессиональный революционер, большевик, впо</w:t>
      </w:r>
      <w:r>
        <w:rPr>
          <w:color w:val="000000"/>
        </w:rPr>
        <w:softHyphen/>
        <w:t>следствии видный деятель Советского государства. Член РСДРП с 1893 года. В 1905 году принимал уча</w:t>
      </w:r>
      <w:r>
        <w:rPr>
          <w:color w:val="000000"/>
        </w:rPr>
        <w:softHyphen/>
      </w:r>
      <w:r>
        <w:rPr>
          <w:color w:val="000000"/>
          <w:spacing w:val="-1"/>
        </w:rPr>
        <w:t>стие в вооруженном восстании в Нижнем Новгороде, был арестован, после освобождения эмигрировал за границу. Являлся секретарем и казначеем Заграничного бюро ЦК РСДРП. В начале первой мировой вой</w:t>
      </w:r>
      <w:r>
        <w:rPr>
          <w:color w:val="000000"/>
          <w:spacing w:val="-1"/>
        </w:rPr>
        <w:softHyphen/>
      </w:r>
      <w:r>
        <w:rPr>
          <w:color w:val="000000"/>
        </w:rPr>
        <w:t>ны был интернирован в Болгарии. Возвратился в Россию в сентябре 1917 года. Принимал активное уча</w:t>
      </w:r>
      <w:r>
        <w:rPr>
          <w:color w:val="000000"/>
        </w:rPr>
        <w:softHyphen/>
        <w:t>стие в вооруженном восстании в Москве в октябре 1917 года. После Октябрьской социалистической ре</w:t>
      </w:r>
      <w:r>
        <w:rPr>
          <w:color w:val="000000"/>
        </w:rPr>
        <w:softHyphen/>
        <w:t>волюции — заведующий медико-санитарным отделом Московского Совета. В 1918— 1930 годах — на</w:t>
      </w:r>
      <w:r>
        <w:rPr>
          <w:color w:val="000000"/>
        </w:rPr>
        <w:softHyphen/>
      </w:r>
      <w:r>
        <w:rPr>
          <w:color w:val="000000"/>
          <w:spacing w:val="-1"/>
        </w:rPr>
        <w:t>родный комиссар здравоохранения РСФСР.</w:t>
      </w:r>
    </w:p>
    <w:p w:rsidR="00F97182" w:rsidRDefault="00F97182" w:rsidP="00F97182">
      <w:pPr>
        <w:shd w:val="clear" w:color="auto" w:fill="FFFFFF"/>
        <w:spacing w:before="235" w:line="341" w:lineRule="exact"/>
        <w:ind w:left="5" w:firstLine="293"/>
        <w:jc w:val="both"/>
        <w:sectPr w:rsidR="00F97182">
          <w:pgSz w:w="11909" w:h="16834"/>
          <w:pgMar w:top="1440" w:right="1409"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552</w:t>
      </w:r>
      <w:r>
        <w:rPr>
          <w:color w:val="000000"/>
          <w:u w:val="single"/>
        </w:rPr>
        <w:tab/>
      </w:r>
      <w:r>
        <w:rPr>
          <w:color w:val="000000"/>
          <w:spacing w:val="-3"/>
          <w:u w:val="single"/>
        </w:rPr>
        <w:t>УКАЗАТЕЛЬ ИМЕН</w:t>
      </w:r>
    </w:p>
    <w:p w:rsidR="00F97182" w:rsidRDefault="00F97182" w:rsidP="00F97182">
      <w:pPr>
        <w:shd w:val="clear" w:color="auto" w:fill="FFFFFF"/>
        <w:spacing w:before="792" w:line="341" w:lineRule="exact"/>
        <w:ind w:left="5" w:right="5"/>
        <w:jc w:val="both"/>
      </w:pPr>
      <w:r>
        <w:rPr>
          <w:color w:val="000000"/>
        </w:rPr>
        <w:t>В 1931 году переходит на работу во ВЦИК, был членом Президиума ВЦИК. Действительный член Ака</w:t>
      </w:r>
      <w:r>
        <w:rPr>
          <w:color w:val="000000"/>
        </w:rPr>
        <w:softHyphen/>
        <w:t>демии медицинских наук СССР и Академии педагогических наук РСФСР. В 1947— 1949 годах — дирек</w:t>
      </w:r>
      <w:r>
        <w:rPr>
          <w:color w:val="000000"/>
        </w:rPr>
        <w:softHyphen/>
        <w:t>тор Института организации здравоохранения и истории медицины Академии медицинских наук СССР. Автор большого количества научных трудов в области социальной гигиены и организации здравоохра</w:t>
      </w:r>
      <w:r>
        <w:rPr>
          <w:color w:val="000000"/>
        </w:rPr>
        <w:softHyphen/>
        <w:t xml:space="preserve">нения. — </w:t>
      </w:r>
      <w:r>
        <w:rPr>
          <w:i/>
          <w:iCs/>
          <w:color w:val="000000"/>
        </w:rPr>
        <w:t>296.</w:t>
      </w:r>
    </w:p>
    <w:p w:rsidR="00F97182" w:rsidRDefault="00F97182" w:rsidP="00F97182">
      <w:pPr>
        <w:shd w:val="clear" w:color="auto" w:fill="FFFFFF"/>
        <w:spacing w:before="331"/>
        <w:ind w:left="298"/>
      </w:pPr>
      <w:r>
        <w:rPr>
          <w:i/>
          <w:iCs/>
          <w:color w:val="000000"/>
        </w:rPr>
        <w:t xml:space="preserve">Смирнов, Е. </w:t>
      </w:r>
      <w:r>
        <w:rPr>
          <w:color w:val="000000"/>
        </w:rPr>
        <w:t xml:space="preserve">— </w:t>
      </w:r>
      <w:r>
        <w:rPr>
          <w:i/>
          <w:iCs/>
          <w:color w:val="000000"/>
        </w:rPr>
        <w:t xml:space="preserve">см. </w:t>
      </w:r>
      <w:r>
        <w:rPr>
          <w:color w:val="000000"/>
        </w:rPr>
        <w:t>Гуревич, Э. Л.</w:t>
      </w:r>
    </w:p>
    <w:p w:rsidR="00F97182" w:rsidRDefault="00F97182" w:rsidP="00F97182">
      <w:pPr>
        <w:shd w:val="clear" w:color="auto" w:fill="FFFFFF"/>
        <w:spacing w:before="259" w:line="346" w:lineRule="exact"/>
        <w:ind w:left="5" w:firstLine="293"/>
        <w:jc w:val="both"/>
      </w:pPr>
      <w:r>
        <w:rPr>
          <w:i/>
          <w:iCs/>
          <w:color w:val="000000"/>
        </w:rPr>
        <w:t xml:space="preserve">Стахович, М. А. </w:t>
      </w:r>
      <w:r>
        <w:rPr>
          <w:color w:val="000000"/>
        </w:rPr>
        <w:t>(1861—1923) — помещик, в 1895—1907 годах — предводитель дворянства Орлов</w:t>
      </w:r>
      <w:r>
        <w:rPr>
          <w:color w:val="000000"/>
        </w:rPr>
        <w:softHyphen/>
        <w:t xml:space="preserve">ской губернии; играл видную роль в земском движении. Сначала примыкал к партии кадетов, затем — один из организаторов партии октябристов. Депутат </w:t>
      </w:r>
      <w:r>
        <w:rPr>
          <w:color w:val="000000"/>
          <w:lang w:val="en-US"/>
        </w:rPr>
        <w:t xml:space="preserve">I </w:t>
      </w:r>
      <w:r>
        <w:rPr>
          <w:color w:val="000000"/>
        </w:rPr>
        <w:t xml:space="preserve">и </w:t>
      </w:r>
      <w:r>
        <w:rPr>
          <w:color w:val="000000"/>
          <w:lang w:val="en-US"/>
        </w:rPr>
        <w:t xml:space="preserve">II </w:t>
      </w:r>
      <w:r>
        <w:rPr>
          <w:color w:val="000000"/>
        </w:rPr>
        <w:t xml:space="preserve">Государственных дум, член Государственного совета. После Февральской буржуазно-демократической революции 1917 года — генерал-губернатор Финляндии, затем представитель Временного правительства за границей. — </w:t>
      </w:r>
      <w:r>
        <w:rPr>
          <w:i/>
          <w:iCs/>
          <w:color w:val="000000"/>
        </w:rPr>
        <w:t>327, 369, 371, 372.</w:t>
      </w:r>
    </w:p>
    <w:p w:rsidR="00F97182" w:rsidRDefault="00F97182" w:rsidP="00F97182">
      <w:pPr>
        <w:shd w:val="clear" w:color="auto" w:fill="FFFFFF"/>
        <w:spacing w:before="235" w:line="341" w:lineRule="exact"/>
        <w:ind w:left="5" w:firstLine="274"/>
        <w:jc w:val="both"/>
      </w:pPr>
      <w:r>
        <w:rPr>
          <w:i/>
          <w:iCs/>
          <w:color w:val="000000"/>
        </w:rPr>
        <w:t xml:space="preserve">Столыпин, П. А. </w:t>
      </w:r>
      <w:r>
        <w:rPr>
          <w:color w:val="000000"/>
        </w:rPr>
        <w:t>(1862—1911) — государственный деятель царской России, крупный помещик. В 1906—1911 годах — председатель Совета министров и министр внутренних дел России. С его именем связана полоса жесточайшей политической реакции с широким применением смертной казни в целях подавления революционного движения (столыпинская реакция 1907— 1910 гг.). Столыпин провел аг</w:t>
      </w:r>
      <w:r>
        <w:rPr>
          <w:color w:val="000000"/>
        </w:rPr>
        <w:softHyphen/>
      </w:r>
      <w:r>
        <w:rPr>
          <w:color w:val="000000"/>
          <w:spacing w:val="-1"/>
        </w:rPr>
        <w:t xml:space="preserve">рарную реформу с целью создать в лице кулачества опору царского самодержавия в деревне. Однако его </w:t>
      </w:r>
      <w:r>
        <w:rPr>
          <w:color w:val="000000"/>
        </w:rPr>
        <w:t xml:space="preserve">попытка упрочить самодержавие путем проведения некоторых реформ сверху в интересах буржуазии и помещиков потерпела провал. В 1911 году Столыпин был убит в Киеве эсером Богровым. — </w:t>
      </w:r>
      <w:r>
        <w:rPr>
          <w:i/>
          <w:iCs/>
          <w:color w:val="000000"/>
        </w:rPr>
        <w:t>7, 49, 51, 77, 96, 138, 171, 213, 223, 224, 225, 227, 246, 247, 248, 254, 260, 267, 274, 275, 276, 277, 278, 287, 314, 316, 324—333, 359, 362, 370, 371—372, 373, 375.</w:t>
      </w:r>
    </w:p>
    <w:p w:rsidR="00F97182" w:rsidRDefault="00F97182" w:rsidP="00F97182">
      <w:pPr>
        <w:shd w:val="clear" w:color="auto" w:fill="FFFFFF"/>
        <w:spacing w:before="240" w:line="341" w:lineRule="exact"/>
        <w:ind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выступал с «дополнениями» и «кри</w:t>
      </w:r>
      <w:r>
        <w:rPr>
          <w:color w:val="000000"/>
        </w:rPr>
        <w:softHyphen/>
      </w:r>
      <w:r>
        <w:rPr>
          <w:color w:val="000000"/>
          <w:spacing w:val="-1"/>
        </w:rPr>
        <w:t xml:space="preserve">тикой» экономического и философского учения К. Маркса, стремился приспособить марксизм и рабочее </w:t>
      </w:r>
      <w:r>
        <w:rPr>
          <w:color w:val="000000"/>
        </w:rPr>
        <w:t xml:space="preserve">движение к интересам буржуазии. Струве был одним из теоретиков и организаторов либерально-монархического «Союза освобождения» (1903—1905) и редактором его нелегального органа — журнала «Освобождение» (1902—1905). С образованием в 1905 году партии кадетов — член ее ЦК. Один из идеологов российского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115, 117, 163, 189, 208, 211, 249, 277, 296, 307, 330, 408.</w:t>
      </w:r>
    </w:p>
    <w:p w:rsidR="00F97182" w:rsidRDefault="00F97182" w:rsidP="00F97182">
      <w:pPr>
        <w:shd w:val="clear" w:color="auto" w:fill="FFFFFF"/>
        <w:spacing w:before="240" w:line="341" w:lineRule="exact"/>
        <w:ind w:firstLine="29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F97182" w:rsidRDefault="00F97182" w:rsidP="00F97182">
      <w:pPr>
        <w:shd w:val="clear" w:color="auto" w:fill="FFFFFF"/>
        <w:spacing w:before="792" w:line="341" w:lineRule="exact"/>
        <w:ind w:left="5" w:firstLine="288"/>
        <w:jc w:val="both"/>
      </w:pPr>
      <w:r>
        <w:rPr>
          <w:i/>
          <w:iCs/>
          <w:color w:val="000000"/>
        </w:rPr>
        <w:t xml:space="preserve">Сухомлин, В. И. </w:t>
      </w:r>
      <w:r>
        <w:rPr>
          <w:color w:val="000000"/>
        </w:rPr>
        <w:t>(род. в 1860 г.) — в революционном движении принимал участие с 1879 года, с 1882 года — член партии «Народная воля». В 1884 году арестован и в 1887 году был приговорен к смертной казни, замененной 15-ю годами каторги. В 1903 году, отбыв каторгу, вступил в партию социалистов-революционеров, являлся членом боевой организации эсеров; несколько раз арестовывался, был в эмиг</w:t>
      </w:r>
      <w:r>
        <w:rPr>
          <w:color w:val="000000"/>
        </w:rPr>
        <w:softHyphen/>
        <w:t xml:space="preserve">рации, в 1910 году вернулся в Россию. — </w:t>
      </w:r>
      <w:r>
        <w:rPr>
          <w:i/>
          <w:iCs/>
          <w:color w:val="000000"/>
        </w:rPr>
        <w:t>97.</w:t>
      </w:r>
    </w:p>
    <w:p w:rsidR="00F97182" w:rsidRDefault="00F97182" w:rsidP="00F97182">
      <w:pPr>
        <w:shd w:val="clear" w:color="auto" w:fill="FFFFFF"/>
        <w:spacing w:before="1296"/>
        <w:ind w:left="302"/>
      </w:pPr>
      <w:r>
        <w:rPr>
          <w:i/>
          <w:iCs/>
          <w:color w:val="000000"/>
        </w:rPr>
        <w:t xml:space="preserve">Т. Л. </w:t>
      </w:r>
      <w:r>
        <w:rPr>
          <w:color w:val="000000"/>
        </w:rPr>
        <w:t xml:space="preserve">— </w:t>
      </w:r>
      <w:r>
        <w:rPr>
          <w:i/>
          <w:iCs/>
          <w:color w:val="000000"/>
        </w:rPr>
        <w:t xml:space="preserve">см. </w:t>
      </w:r>
      <w:r>
        <w:rPr>
          <w:color w:val="000000"/>
        </w:rPr>
        <w:t>Адрианов.</w:t>
      </w:r>
    </w:p>
    <w:p w:rsidR="00F97182" w:rsidRDefault="00F97182" w:rsidP="00F97182">
      <w:pPr>
        <w:shd w:val="clear" w:color="auto" w:fill="FFFFFF"/>
        <w:spacing w:before="264" w:line="341" w:lineRule="exact"/>
        <w:ind w:right="5" w:firstLine="293"/>
        <w:jc w:val="both"/>
      </w:pPr>
      <w:r>
        <w:rPr>
          <w:i/>
          <w:iCs/>
          <w:color w:val="000000"/>
        </w:rPr>
        <w:t xml:space="preserve">Таратута, В. К. </w:t>
      </w:r>
      <w:r>
        <w:rPr>
          <w:color w:val="000000"/>
        </w:rPr>
        <w:t>(Виктор) (1881—1926) — член РСДРП с 1898 года, большевик. Революционную ра</w:t>
      </w:r>
      <w:r>
        <w:rPr>
          <w:color w:val="000000"/>
        </w:rPr>
        <w:softHyphen/>
        <w:t>боту вел в Закавказье (1904—1905) и в Москве (1905—1907), где являлся секретарем Московского коми</w:t>
      </w:r>
      <w:r>
        <w:rPr>
          <w:color w:val="000000"/>
        </w:rPr>
        <w:softHyphen/>
        <w:t xml:space="preserve">тета РСДРП. Делегат </w:t>
      </w:r>
      <w:r>
        <w:rPr>
          <w:color w:val="000000"/>
          <w:lang w:val="en-US"/>
        </w:rPr>
        <w:t xml:space="preserve">IV </w:t>
      </w:r>
      <w:r>
        <w:rPr>
          <w:color w:val="000000"/>
        </w:rPr>
        <w:t xml:space="preserve">и </w:t>
      </w:r>
      <w:r>
        <w:rPr>
          <w:color w:val="000000"/>
          <w:lang w:val="en-US"/>
        </w:rPr>
        <w:t xml:space="preserve">V </w:t>
      </w:r>
      <w:r>
        <w:rPr>
          <w:color w:val="000000"/>
        </w:rPr>
        <w:t>съездов РСДРП. Неоднократно подвергался арестам и ссылке, в 1909 году эмигрировал за границу. В 1919 году вернулся в Советскую Россию, был на ответственной хозяйствен</w:t>
      </w:r>
      <w:r>
        <w:rPr>
          <w:color w:val="000000"/>
        </w:rPr>
        <w:softHyphen/>
        <w:t xml:space="preserve">ной работе. — </w:t>
      </w:r>
      <w:r>
        <w:rPr>
          <w:i/>
          <w:iCs/>
          <w:color w:val="000000"/>
        </w:rPr>
        <w:t>271, 296.</w:t>
      </w:r>
    </w:p>
    <w:p w:rsidR="00F97182" w:rsidRDefault="00F97182" w:rsidP="00F97182">
      <w:pPr>
        <w:shd w:val="clear" w:color="auto" w:fill="FFFFFF"/>
        <w:spacing w:before="235" w:line="346" w:lineRule="exact"/>
        <w:ind w:left="5" w:right="5" w:firstLine="293"/>
        <w:jc w:val="both"/>
      </w:pPr>
      <w:r>
        <w:rPr>
          <w:i/>
          <w:iCs/>
          <w:color w:val="000000"/>
        </w:rPr>
        <w:t xml:space="preserve">Тесленко, Н. В. </w:t>
      </w:r>
      <w:r>
        <w:rPr>
          <w:color w:val="000000"/>
        </w:rPr>
        <w:t xml:space="preserve">(род. в 1870 г.) — адвокат, с момента образования партии кадетов — бессменный член ее Центрального комитета. Депутат </w:t>
      </w:r>
      <w:r>
        <w:rPr>
          <w:color w:val="000000"/>
          <w:lang w:val="en-US"/>
        </w:rPr>
        <w:t xml:space="preserve">II </w:t>
      </w:r>
      <w:r>
        <w:rPr>
          <w:color w:val="000000"/>
        </w:rPr>
        <w:t xml:space="preserve">Государственной думы от Москвы, сотрудничал в газете «Русские Ведомости». После Октябрьской социалистической революции — белоэмигрант. — </w:t>
      </w:r>
      <w:r>
        <w:rPr>
          <w:i/>
          <w:iCs/>
          <w:color w:val="000000"/>
        </w:rPr>
        <w:t>274, 275, 276, 277, 384.</w:t>
      </w:r>
    </w:p>
    <w:p w:rsidR="00F97182" w:rsidRDefault="00F97182" w:rsidP="00F97182">
      <w:pPr>
        <w:shd w:val="clear" w:color="auto" w:fill="FFFFFF"/>
        <w:spacing w:before="240" w:line="341" w:lineRule="exact"/>
        <w:ind w:left="5" w:right="5" w:firstLine="298"/>
        <w:jc w:val="both"/>
      </w:pPr>
      <w:r>
        <w:rPr>
          <w:i/>
          <w:iCs/>
          <w:color w:val="000000"/>
        </w:rPr>
        <w:t xml:space="preserve">Тихомиров, Л. А. </w:t>
      </w:r>
      <w:r>
        <w:rPr>
          <w:color w:val="000000"/>
        </w:rPr>
        <w:t>(1852—1923) — один из видных деятелей революционного движения 70-х и 80-х го</w:t>
      </w:r>
      <w:r>
        <w:rPr>
          <w:color w:val="000000"/>
        </w:rPr>
        <w:softHyphen/>
        <w:t xml:space="preserve">дов, впоследствии ренегат. Был членом партии «Земля и воля». С 1879 года — член Исполнительного комитета партии «Народная воля». В 1883 году эмигрировал за границу, издавал «Вестник Народной Воли». В 1888 году в Париже издал брошюру «Почему я перестал быть революционером», в которой отрекался от прежних революционных взглядов. В 1889 году после покаянного письма царю вернулся в </w:t>
      </w:r>
      <w:r>
        <w:rPr>
          <w:color w:val="000000"/>
          <w:spacing w:val="1"/>
        </w:rPr>
        <w:t>Россию, стал монархистом и реакционером, сотрудничал в «Московских Ведомостях», «Новом Време</w:t>
      </w:r>
      <w:r>
        <w:rPr>
          <w:color w:val="000000"/>
          <w:spacing w:val="1"/>
        </w:rPr>
        <w:softHyphen/>
      </w:r>
      <w:r>
        <w:rPr>
          <w:color w:val="000000"/>
        </w:rPr>
        <w:t xml:space="preserve">ни», «Русском Обозрении». С 1917 года отошел от политической деятельности. — </w:t>
      </w:r>
      <w:r>
        <w:rPr>
          <w:i/>
          <w:iCs/>
          <w:color w:val="000000"/>
        </w:rPr>
        <w:t>97.</w:t>
      </w:r>
    </w:p>
    <w:p w:rsidR="00F97182" w:rsidRDefault="00F97182" w:rsidP="00F97182">
      <w:pPr>
        <w:shd w:val="clear" w:color="auto" w:fill="FFFFFF"/>
        <w:spacing w:before="235" w:line="346" w:lineRule="exact"/>
        <w:ind w:left="5" w:firstLine="293"/>
        <w:jc w:val="both"/>
      </w:pPr>
      <w:r>
        <w:rPr>
          <w:i/>
          <w:iCs/>
          <w:color w:val="000000"/>
        </w:rPr>
        <w:t xml:space="preserve">Толмачев, И. Н. </w:t>
      </w:r>
      <w:r>
        <w:rPr>
          <w:color w:val="000000"/>
        </w:rPr>
        <w:t>(род. в 1863 г.) — генерал царской армии, активный деятель черносотенной организа</w:t>
      </w:r>
      <w:r>
        <w:rPr>
          <w:color w:val="000000"/>
        </w:rPr>
        <w:softHyphen/>
        <w:t xml:space="preserve">ции «Союз русского народа». В 1907—1911 годах — одесский градоначальник, жестоко преследовал рабочие организации, прогрессивную печать, поощрял убийства революционеров и еврейские погромы. </w:t>
      </w:r>
      <w:r>
        <w:rPr>
          <w:color w:val="000000"/>
          <w:spacing w:val="-1"/>
        </w:rPr>
        <w:t xml:space="preserve">Допускавшийся Толмачевым административный произвол и беззакония приняли настолько скандальный </w:t>
      </w:r>
      <w:r>
        <w:rPr>
          <w:color w:val="000000"/>
        </w:rPr>
        <w:t>характер, что вынудили</w:t>
      </w:r>
    </w:p>
    <w:p w:rsidR="00F97182" w:rsidRDefault="00F97182" w:rsidP="00F97182">
      <w:pPr>
        <w:shd w:val="clear" w:color="auto" w:fill="FFFFFF"/>
        <w:spacing w:before="235" w:line="346" w:lineRule="exact"/>
        <w:ind w:left="5" w:firstLine="29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554</w:t>
      </w:r>
      <w:r>
        <w:rPr>
          <w:color w:val="000000"/>
          <w:u w:val="single"/>
        </w:rPr>
        <w:tab/>
      </w:r>
      <w:r>
        <w:rPr>
          <w:color w:val="000000"/>
          <w:spacing w:val="-3"/>
          <w:u w:val="single"/>
        </w:rPr>
        <w:t>УКАЗАТЕЛЬ ИМЕН</w:t>
      </w:r>
    </w:p>
    <w:p w:rsidR="00F97182" w:rsidRDefault="00F97182" w:rsidP="00F97182">
      <w:pPr>
        <w:shd w:val="clear" w:color="auto" w:fill="FFFFFF"/>
        <w:spacing w:before="883"/>
        <w:ind w:left="10"/>
      </w:pPr>
      <w:r>
        <w:rPr>
          <w:color w:val="000000"/>
        </w:rPr>
        <w:t xml:space="preserve">царское правительство в 1911 году отстранить его от должности. — </w:t>
      </w:r>
      <w:r>
        <w:rPr>
          <w:i/>
          <w:iCs/>
          <w:color w:val="000000"/>
        </w:rPr>
        <w:t>138, 249, 333, 359</w:t>
      </w:r>
      <w:r>
        <w:rPr>
          <w:color w:val="000000"/>
        </w:rPr>
        <w:t>—</w:t>
      </w:r>
      <w:r>
        <w:rPr>
          <w:i/>
          <w:iCs/>
          <w:color w:val="000000"/>
        </w:rPr>
        <w:t>360.</w:t>
      </w:r>
    </w:p>
    <w:p w:rsidR="00F97182" w:rsidRDefault="00F97182" w:rsidP="00F97182">
      <w:pPr>
        <w:shd w:val="clear" w:color="auto" w:fill="FFFFFF"/>
        <w:spacing w:before="264" w:line="341" w:lineRule="exact"/>
        <w:ind w:left="5" w:firstLine="298"/>
        <w:jc w:val="both"/>
      </w:pPr>
      <w:r>
        <w:rPr>
          <w:i/>
          <w:iCs/>
          <w:color w:val="000000"/>
        </w:rPr>
        <w:t xml:space="preserve">Толстой, Л. Н. </w:t>
      </w:r>
      <w:r>
        <w:rPr>
          <w:color w:val="000000"/>
        </w:rPr>
        <w:t xml:space="preserve">(1828—1910) — гениальный русский писатель, один из величайших писателей мира, оказавший огромное влияние на развитие русской и мировой литературы. О Толстом см. статьи Ленина </w:t>
      </w:r>
      <w:r>
        <w:rPr>
          <w:color w:val="000000"/>
          <w:spacing w:val="-1"/>
        </w:rPr>
        <w:t xml:space="preserve">«Лев Толстой, как зеркало русской революции», «Л. Н. Толстой», «Л. Н. Толстой и современное рабочее </w:t>
      </w:r>
      <w:r>
        <w:rPr>
          <w:color w:val="000000"/>
        </w:rPr>
        <w:t xml:space="preserve">движение», «Толстой и пролетарская борьба», «Л. Н. Толстой и его эпоха» и др. (Сочинения, 5 изд., том 17, стр. 206—213; настоящий том, стр. 19—24, 38—41, 70—71, 100—104). — </w:t>
      </w:r>
      <w:r>
        <w:rPr>
          <w:i/>
          <w:iCs/>
          <w:color w:val="000000"/>
        </w:rPr>
        <w:t>19—24, 32, 38—41, 70—71, 74, 90, 91—92, 93, 94, 100—104, 362.</w:t>
      </w:r>
    </w:p>
    <w:p w:rsidR="00F97182" w:rsidRDefault="00F97182" w:rsidP="00F97182">
      <w:pPr>
        <w:shd w:val="clear" w:color="auto" w:fill="FFFFFF"/>
        <w:spacing w:before="240" w:line="341" w:lineRule="exact"/>
        <w:ind w:right="5" w:firstLine="298"/>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 «один из наиболее ненавидимых всей Россией слуг царизма, прославившийся в Мо</w:t>
      </w:r>
      <w:r>
        <w:rPr>
          <w:color w:val="000000"/>
        </w:rPr>
        <w:softHyphen/>
        <w:t>скве своей свирепостью, грубостью и участием в зубатовских попытках развращения рабочих» (Сочине</w:t>
      </w:r>
      <w:r>
        <w:rPr>
          <w:color w:val="000000"/>
        </w:rPr>
        <w:softHyphen/>
        <w:t>ния, 5 изд., том 9, стр. 238). С 11 января 1905 года — петербургский генерал-губернатор, затем — това</w:t>
      </w:r>
      <w:r>
        <w:rPr>
          <w:color w:val="000000"/>
        </w:rPr>
        <w:softHyphen/>
        <w:t xml:space="preserve">рищ министра внутренних дел; автор пресловутого приказа в октябре 1905 года: «холостых залпов не давать и патронов не жалеть». Вдохновитель черносотенных погромов. — </w:t>
      </w:r>
      <w:r>
        <w:rPr>
          <w:i/>
          <w:iCs/>
          <w:color w:val="000000"/>
        </w:rPr>
        <w:t>8, 375.</w:t>
      </w:r>
    </w:p>
    <w:p w:rsidR="00F97182" w:rsidRDefault="00F97182" w:rsidP="00F97182">
      <w:pPr>
        <w:shd w:val="clear" w:color="auto" w:fill="FFFFFF"/>
        <w:spacing w:before="240" w:line="341" w:lineRule="exact"/>
        <w:ind w:firstLine="293"/>
        <w:jc w:val="both"/>
      </w:pPr>
      <w:r>
        <w:rPr>
          <w:i/>
          <w:iCs/>
          <w:color w:val="000000"/>
        </w:rPr>
        <w:t xml:space="preserve">Троцкий (Бронштейн), Л. Д. </w:t>
      </w:r>
      <w:r>
        <w:rPr>
          <w:color w:val="000000"/>
        </w:rPr>
        <w:t>(1879—1940) — злейший враг ленинизма. В годы реакции и нового рево</w:t>
      </w:r>
      <w:r>
        <w:rPr>
          <w:color w:val="000000"/>
        </w:rPr>
        <w:softHyphen/>
        <w:t>люционного подъема, прикрываясь маской «нефракционности», фактически стоял на позициях ликвида</w:t>
      </w:r>
      <w:r>
        <w:rPr>
          <w:color w:val="000000"/>
        </w:rPr>
        <w:softHyphen/>
        <w:t>торов, в 1912 году был организатором антипартийного Августовского блока. В период первой мировой войны занимал центристскую позицию, вел борьбу против В. И. Ленина по вопросам войны, мира и ре</w:t>
      </w:r>
      <w:r>
        <w:rPr>
          <w:color w:val="000000"/>
        </w:rPr>
        <w:softHyphen/>
        <w:t>волюции. Вернувшись после Февральской буржуазно-демократической революции 1917 года из эмигра</w:t>
      </w:r>
      <w:r>
        <w:rPr>
          <w:color w:val="000000"/>
        </w:rPr>
        <w:softHyphen/>
        <w:t xml:space="preserve">ции, вошел в группу «межрайонцев» и вместе с ними на </w:t>
      </w:r>
      <w:r>
        <w:rPr>
          <w:color w:val="000000"/>
          <w:lang w:val="en-US"/>
        </w:rPr>
        <w:t xml:space="preserve">VI </w:t>
      </w:r>
      <w:r>
        <w:rPr>
          <w:color w:val="000000"/>
        </w:rPr>
        <w:t>съезде РСДРП(б) был принят в большевист</w:t>
      </w:r>
      <w:r>
        <w:rPr>
          <w:color w:val="000000"/>
        </w:rPr>
        <w:softHyphen/>
      </w:r>
      <w:r>
        <w:rPr>
          <w:color w:val="000000"/>
          <w:spacing w:val="-1"/>
        </w:rPr>
        <w:t xml:space="preserve">скую партию. После Октябрьской социалистической революции занимал ряд государственных постов. В </w:t>
      </w:r>
      <w:r>
        <w:rPr>
          <w:color w:val="000000"/>
        </w:rPr>
        <w:t>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w:t>
      </w:r>
      <w:r>
        <w:rPr>
          <w:color w:val="000000"/>
        </w:rPr>
        <w:softHyphen/>
        <w:t>тив ленинской программы построения социализма, проповедовал невозможность победы социализма в СССР. Коммунистическая партия, разоблачив троцкизм как мелкобуржуазный уклон в партии, разгро</w:t>
      </w:r>
      <w:r>
        <w:rPr>
          <w:color w:val="000000"/>
        </w:rPr>
        <w:softHyphen/>
        <w:t>мила его идейно и организационно. В 1927 году Троцкий был исключен из партии, в 1929 году за анти</w:t>
      </w:r>
      <w:r>
        <w:rPr>
          <w:color w:val="000000"/>
        </w:rPr>
        <w:softHyphen/>
        <w:t>советскую деятельность выслан из СССР ив 1932 году лишен советского гражданства. Находясь за гра</w:t>
      </w:r>
      <w:r>
        <w:rPr>
          <w:color w:val="000000"/>
        </w:rPr>
        <w:softHyphen/>
      </w:r>
      <w:r>
        <w:rPr>
          <w:color w:val="000000"/>
          <w:spacing w:val="-1"/>
        </w:rPr>
        <w:t>ницей, продолжал борьбу против Советского государства и Коммунистической партии, против междуна</w:t>
      </w:r>
      <w:r>
        <w:rPr>
          <w:color w:val="000000"/>
          <w:spacing w:val="-1"/>
        </w:rPr>
        <w:softHyphen/>
      </w:r>
      <w:r>
        <w:rPr>
          <w:color w:val="000000"/>
        </w:rPr>
        <w:t xml:space="preserve">родного коммунистического движения. — </w:t>
      </w:r>
      <w:r>
        <w:rPr>
          <w:i/>
          <w:iCs/>
          <w:color w:val="000000"/>
        </w:rPr>
        <w:t>31, 33</w:t>
      </w:r>
      <w:r>
        <w:rPr>
          <w:color w:val="000000"/>
        </w:rPr>
        <w:t>—</w:t>
      </w:r>
      <w:r>
        <w:rPr>
          <w:i/>
          <w:iCs/>
          <w:color w:val="000000"/>
        </w:rPr>
        <w:t>34, 44, 45</w:t>
      </w:r>
      <w:r>
        <w:rPr>
          <w:color w:val="000000"/>
        </w:rPr>
        <w:t>—</w:t>
      </w:r>
      <w:r>
        <w:rPr>
          <w:i/>
          <w:iCs/>
          <w:color w:val="000000"/>
        </w:rPr>
        <w:t>46, 47, 52, 53</w:t>
      </w:r>
      <w:r>
        <w:rPr>
          <w:color w:val="000000"/>
        </w:rPr>
        <w:t>—</w:t>
      </w:r>
      <w:r>
        <w:rPr>
          <w:i/>
          <w:iCs/>
          <w:color w:val="000000"/>
        </w:rPr>
        <w:t>58, 59, 60, 96, 105, 106, 157, 158, 159— 160, 285, 289, 299, 301—302, 303—304, 319, 320, 321, 335, 336, 337, 338, 341, 342, 345, 347, 348.</w:t>
      </w:r>
    </w:p>
    <w:p w:rsidR="00F97182" w:rsidRDefault="00F97182" w:rsidP="00F97182">
      <w:pPr>
        <w:shd w:val="clear" w:color="auto" w:fill="FFFFFF"/>
        <w:spacing w:before="240" w:line="341" w:lineRule="exact"/>
        <w:ind w:firstLine="293"/>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F97182" w:rsidRDefault="00F97182" w:rsidP="00F97182">
      <w:pPr>
        <w:shd w:val="clear" w:color="auto" w:fill="FFFFFF"/>
        <w:spacing w:before="792" w:line="341" w:lineRule="exact"/>
        <w:ind w:left="5" w:right="5" w:firstLine="298"/>
        <w:jc w:val="both"/>
      </w:pPr>
      <w:r>
        <w:rPr>
          <w:i/>
          <w:iCs/>
          <w:color w:val="000000"/>
        </w:rPr>
        <w:t xml:space="preserve">Трубецкой, Е. Н. </w:t>
      </w:r>
      <w:r>
        <w:rPr>
          <w:color w:val="000000"/>
        </w:rPr>
        <w:t>(1863—1920) — князь, один из идеологов русского буржуазного либерализма, фило</w:t>
      </w:r>
      <w:r>
        <w:rPr>
          <w:color w:val="000000"/>
        </w:rPr>
        <w:softHyphen/>
      </w:r>
      <w:r>
        <w:rPr>
          <w:color w:val="000000"/>
          <w:spacing w:val="1"/>
        </w:rPr>
        <w:t xml:space="preserve">соф-идеалист. Был профессором философии права в Киевском, а затем в Московском университете. До </w:t>
      </w:r>
      <w:r>
        <w:rPr>
          <w:color w:val="000000"/>
        </w:rPr>
        <w:t>1906 года — кадет. С 1906 года — один из организаторов конституционно-монархической партии «мир</w:t>
      </w:r>
      <w:r>
        <w:rPr>
          <w:color w:val="000000"/>
        </w:rPr>
        <w:softHyphen/>
        <w:t>ного обновления». Играл видную роль в расправе царизма с революцией 1905—1907 годов, в создании в стране столыпинского режима. Во время первой мировой войны (1914—1918) — один из идеологов рус</w:t>
      </w:r>
      <w:r>
        <w:rPr>
          <w:color w:val="000000"/>
        </w:rPr>
        <w:softHyphen/>
        <w:t>ского империализма. После Октябрьской социалистической революции — злейший враг Советской вла</w:t>
      </w:r>
      <w:r>
        <w:rPr>
          <w:color w:val="000000"/>
        </w:rPr>
        <w:softHyphen/>
        <w:t xml:space="preserve">сти, активный деникинец. — </w:t>
      </w:r>
      <w:r>
        <w:rPr>
          <w:i/>
          <w:iCs/>
          <w:color w:val="000000"/>
        </w:rPr>
        <w:t>327, 369, 375.</w:t>
      </w:r>
    </w:p>
    <w:p w:rsidR="00F97182" w:rsidRDefault="00F97182" w:rsidP="00F97182">
      <w:pPr>
        <w:shd w:val="clear" w:color="auto" w:fill="FFFFFF"/>
        <w:spacing w:before="240" w:line="341" w:lineRule="exact"/>
        <w:ind w:left="5" w:firstLine="293"/>
        <w:jc w:val="both"/>
      </w:pPr>
      <w:r>
        <w:rPr>
          <w:i/>
          <w:iCs/>
          <w:color w:val="000000"/>
        </w:rPr>
        <w:t xml:space="preserve">Туган-Барановский, М. И. </w:t>
      </w:r>
      <w:r>
        <w:rPr>
          <w:color w:val="000000"/>
        </w:rPr>
        <w:t xml:space="preserve">(1865—1919) — русский буржуазный экономист, в 90-х годах — видный представитель «легального марксизма». В период революции 1905—1907 годов — член партии кадетов. После Октябрьской социалистической революции — активный деятель контрреволюции на Украине, </w:t>
      </w:r>
      <w:r>
        <w:rPr>
          <w:color w:val="000000"/>
          <w:spacing w:val="1"/>
        </w:rPr>
        <w:t xml:space="preserve">министр финансов буржуазной Украинской центральной рады. Основные работы Туган-Барановского </w:t>
      </w:r>
      <w:r>
        <w:rPr>
          <w:color w:val="000000"/>
          <w:spacing w:val="4"/>
        </w:rPr>
        <w:t xml:space="preserve">90-х годов: «Промышленные кризисы в современной Англии, их причины и влияние на народную </w:t>
      </w:r>
      <w:r>
        <w:rPr>
          <w:color w:val="000000"/>
        </w:rPr>
        <w:t xml:space="preserve">жизнь» (1894), «Русская фабрика в прошлом и настоящем» (1898) и др. — </w:t>
      </w:r>
      <w:r>
        <w:rPr>
          <w:i/>
          <w:iCs/>
          <w:color w:val="000000"/>
        </w:rPr>
        <w:t>163.</w:t>
      </w:r>
    </w:p>
    <w:p w:rsidR="00F97182" w:rsidRDefault="00F97182" w:rsidP="00F97182">
      <w:pPr>
        <w:shd w:val="clear" w:color="auto" w:fill="FFFFFF"/>
        <w:spacing w:before="235" w:line="346" w:lineRule="exact"/>
        <w:ind w:right="5" w:firstLine="302"/>
        <w:jc w:val="both"/>
      </w:pPr>
      <w:r>
        <w:rPr>
          <w:i/>
          <w:iCs/>
          <w:color w:val="000000"/>
        </w:rPr>
        <w:t xml:space="preserve">Тьер </w:t>
      </w:r>
      <w:r>
        <w:rPr>
          <w:color w:val="000000"/>
          <w:lang w:val="en-US"/>
        </w:rPr>
        <w:t xml:space="preserve">(Thiers), </w:t>
      </w:r>
      <w:r>
        <w:rPr>
          <w:i/>
          <w:iCs/>
          <w:color w:val="000000"/>
        </w:rPr>
        <w:t xml:space="preserve">Адольф </w:t>
      </w:r>
      <w:r>
        <w:rPr>
          <w:color w:val="000000"/>
        </w:rPr>
        <w:t>(1797—1877) — французский буржуазный реакционный политический деятель. После падения Второй империи (4 сентября 1870 года) — один из фактических руководителей реакцион</w:t>
      </w:r>
      <w:r>
        <w:rPr>
          <w:color w:val="000000"/>
        </w:rPr>
        <w:softHyphen/>
        <w:t>ного правительства, 17 февраля 1871 года возглавил его. Был одним из главных организаторов граждан</w:t>
      </w:r>
      <w:r>
        <w:rPr>
          <w:color w:val="000000"/>
        </w:rPr>
        <w:softHyphen/>
        <w:t>ской войны и подавления Парижской Коммуны. Роль Тьера в истории Франции подробно охарактеризо</w:t>
      </w:r>
      <w:r>
        <w:rPr>
          <w:color w:val="000000"/>
        </w:rPr>
        <w:softHyphen/>
        <w:t>вал К. Маркс в работе «Гражданская война во Франции» (см. К. Маркс и Ф. Энгельс. Избранные произ</w:t>
      </w:r>
      <w:r>
        <w:rPr>
          <w:color w:val="000000"/>
        </w:rPr>
        <w:softHyphen/>
        <w:t xml:space="preserve">ведения в двух </w:t>
      </w:r>
      <w:r>
        <w:rPr>
          <w:color w:val="000000"/>
          <w:lang w:val="de-DE"/>
        </w:rPr>
        <w:t xml:space="preserve">TOMaxt </w:t>
      </w:r>
      <w:r>
        <w:rPr>
          <w:color w:val="000000"/>
        </w:rPr>
        <w:t xml:space="preserve">т. </w:t>
      </w:r>
      <w:r>
        <w:rPr>
          <w:color w:val="000000"/>
          <w:lang w:val="en-US"/>
        </w:rPr>
        <w:t>I, 1955</w:t>
      </w:r>
      <w:r>
        <w:rPr>
          <w:color w:val="000000"/>
          <w:vertAlign w:val="subscript"/>
          <w:lang w:val="en-US"/>
        </w:rPr>
        <w:t>t</w:t>
      </w:r>
      <w:r>
        <w:rPr>
          <w:color w:val="000000"/>
          <w:lang w:val="en-US"/>
        </w:rPr>
        <w:t xml:space="preserve"> </w:t>
      </w:r>
      <w:r>
        <w:rPr>
          <w:color w:val="000000"/>
        </w:rPr>
        <w:t xml:space="preserve">стр. 461—467). — </w:t>
      </w:r>
      <w:r>
        <w:rPr>
          <w:i/>
          <w:iCs/>
          <w:color w:val="000000"/>
        </w:rPr>
        <w:t>218, 221.</w:t>
      </w:r>
    </w:p>
    <w:p w:rsidR="00F97182" w:rsidRDefault="00F97182" w:rsidP="00F97182">
      <w:pPr>
        <w:shd w:val="clear" w:color="auto" w:fill="FFFFFF"/>
        <w:spacing w:before="1200" w:line="341" w:lineRule="exact"/>
        <w:ind w:right="5" w:firstLine="307"/>
        <w:jc w:val="both"/>
      </w:pPr>
      <w:r>
        <w:rPr>
          <w:i/>
          <w:iCs/>
          <w:color w:val="000000"/>
        </w:rPr>
        <w:t xml:space="preserve">Урусов, С. Д. </w:t>
      </w:r>
      <w:r>
        <w:rPr>
          <w:color w:val="000000"/>
        </w:rPr>
        <w:t xml:space="preserve">(род. в 1862 г.) — князь, крупный помещик. В 1903 и 1904 годах — генерал-губернатор Бессарабии. В 1905 году был некоторое время товарищем министра внутренних дел в кабинете Витте. В 1906 году избран в </w:t>
      </w:r>
      <w:r>
        <w:rPr>
          <w:color w:val="000000"/>
          <w:lang w:val="en-US"/>
        </w:rPr>
        <w:t xml:space="preserve">I </w:t>
      </w:r>
      <w:r>
        <w:rPr>
          <w:color w:val="000000"/>
        </w:rPr>
        <w:t>Государственную думу от Калужской губернии. Член партии «демократических ре</w:t>
      </w:r>
      <w:r>
        <w:rPr>
          <w:color w:val="000000"/>
        </w:rPr>
        <w:softHyphen/>
        <w:t xml:space="preserve">форм», стоявшей правее кадетов. После Февральской буржуазно-демократической революции 1917 года, с марта по июнь, Урусов был товарищем министра внутренних дел во Временном правительстве. После </w:t>
      </w:r>
      <w:r>
        <w:rPr>
          <w:color w:val="000000"/>
          <w:spacing w:val="-1"/>
        </w:rPr>
        <w:t>Октябрьской социалистической революции работал в особой комиссии при Президиуме ВСНХ по иссле</w:t>
      </w:r>
      <w:r>
        <w:rPr>
          <w:color w:val="000000"/>
          <w:spacing w:val="-1"/>
        </w:rPr>
        <w:softHyphen/>
      </w:r>
      <w:r>
        <w:rPr>
          <w:color w:val="000000"/>
        </w:rPr>
        <w:t xml:space="preserve">дованию Курской магнитной аномалии, с 1921 по 1929 год работал в Госбанке. — </w:t>
      </w:r>
      <w:r>
        <w:rPr>
          <w:i/>
          <w:iCs/>
          <w:color w:val="000000"/>
        </w:rPr>
        <w:t>327, 328, 369, 372, 373, 375.</w:t>
      </w:r>
    </w:p>
    <w:p w:rsidR="00F97182" w:rsidRDefault="00F97182" w:rsidP="00F97182">
      <w:pPr>
        <w:shd w:val="clear" w:color="auto" w:fill="FFFFFF"/>
        <w:spacing w:before="1200" w:line="341" w:lineRule="exact"/>
        <w:ind w:right="5" w:firstLine="307"/>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556</w:t>
      </w:r>
      <w:r>
        <w:rPr>
          <w:color w:val="000000"/>
          <w:u w:val="single"/>
        </w:rPr>
        <w:tab/>
      </w:r>
      <w:r>
        <w:rPr>
          <w:color w:val="000000"/>
          <w:spacing w:val="-3"/>
          <w:u w:val="single"/>
        </w:rPr>
        <w:t>УКАЗАТЕЛЬ ИМЕН</w:t>
      </w:r>
    </w:p>
    <w:p w:rsidR="00F97182" w:rsidRDefault="00F97182" w:rsidP="00F97182">
      <w:pPr>
        <w:shd w:val="clear" w:color="auto" w:fill="FFFFFF"/>
        <w:spacing w:before="830" w:line="187" w:lineRule="exact"/>
        <w:jc w:val="center"/>
      </w:pPr>
      <w:r>
        <w:rPr>
          <w:b/>
          <w:bCs/>
          <w:color w:val="000000"/>
          <w:w w:val="66"/>
          <w:position w:val="-3"/>
          <w:sz w:val="42"/>
          <w:szCs w:val="42"/>
          <w:lang w:val="el-GR"/>
        </w:rPr>
        <w:t>Φ</w:t>
      </w:r>
    </w:p>
    <w:p w:rsidR="00F97182" w:rsidRDefault="00F97182" w:rsidP="00F97182">
      <w:pPr>
        <w:shd w:val="clear" w:color="auto" w:fill="FFFFFF"/>
        <w:spacing w:before="485" w:line="346" w:lineRule="exact"/>
        <w:ind w:left="5" w:firstLine="293"/>
        <w:jc w:val="both"/>
      </w:pPr>
      <w:r>
        <w:rPr>
          <w:i/>
          <w:iCs/>
          <w:color w:val="000000"/>
        </w:rPr>
        <w:t xml:space="preserve">Фейербах </w:t>
      </w:r>
      <w:r>
        <w:rPr>
          <w:color w:val="000000"/>
          <w:lang w:val="de-DE"/>
        </w:rPr>
        <w:t xml:space="preserve">(Feuerbach), </w:t>
      </w:r>
      <w:r>
        <w:rPr>
          <w:i/>
          <w:iCs/>
          <w:color w:val="000000"/>
        </w:rPr>
        <w:t xml:space="preserve">Людвиг Андреас </w:t>
      </w:r>
      <w:r>
        <w:rPr>
          <w:color w:val="000000"/>
        </w:rPr>
        <w:t xml:space="preserve">(1804—1872) — выдающийся немецкий философ-материалист </w:t>
      </w:r>
      <w:r>
        <w:rPr>
          <w:color w:val="000000"/>
          <w:spacing w:val="1"/>
        </w:rPr>
        <w:t>и атеист, один из предшественников марксизма. Фейербах подверг критике идеалистическую филосо</w:t>
      </w:r>
      <w:r>
        <w:rPr>
          <w:color w:val="000000"/>
          <w:spacing w:val="1"/>
        </w:rPr>
        <w:softHyphen/>
      </w:r>
      <w:r>
        <w:rPr>
          <w:color w:val="000000"/>
        </w:rPr>
        <w:t xml:space="preserve">фию Гегеля, показал связь идеализма с религией, однако в понимании общественных явлений Фейербах </w:t>
      </w:r>
      <w:r>
        <w:rPr>
          <w:color w:val="000000"/>
          <w:spacing w:val="-1"/>
        </w:rPr>
        <w:t xml:space="preserve">остался идеалистом. Материализм его был метафизическим и созерцательным. Он не смог осознать роль </w:t>
      </w:r>
      <w:r>
        <w:rPr>
          <w:color w:val="000000"/>
        </w:rPr>
        <w:t>практики в процессе познания и общественного развития. В последние годы жизни Фейербах интересо</w:t>
      </w:r>
      <w:r>
        <w:rPr>
          <w:color w:val="000000"/>
        </w:rPr>
        <w:softHyphen/>
        <w:t>вался социалистической литературой, читал «Капитал» Маркса и в 1870 году вступил в социал-</w:t>
      </w:r>
      <w:r>
        <w:rPr>
          <w:color w:val="000000"/>
          <w:spacing w:val="-1"/>
        </w:rPr>
        <w:t>демократическую партию Германии.</w:t>
      </w:r>
    </w:p>
    <w:p w:rsidR="00F97182" w:rsidRDefault="00F97182" w:rsidP="00F97182">
      <w:pPr>
        <w:shd w:val="clear" w:color="auto" w:fill="FFFFFF"/>
        <w:spacing w:before="120" w:line="341" w:lineRule="exact"/>
        <w:ind w:left="5" w:firstLine="278"/>
        <w:jc w:val="both"/>
      </w:pPr>
      <w:r>
        <w:rPr>
          <w:color w:val="000000"/>
          <w:spacing w:val="1"/>
        </w:rPr>
        <w:t xml:space="preserve">Всесторонний анализ философии Фейербаха дан в «Тезисах о Фейербахе» К. Маркса, в «Немецкой </w:t>
      </w:r>
      <w:r>
        <w:rPr>
          <w:color w:val="000000"/>
        </w:rPr>
        <w:t>идеологии» К. Маркса я Ф. Энгельса, в работе Ф. Энгельса «Людвиг Фейербах и конец классической не</w:t>
      </w:r>
      <w:r>
        <w:rPr>
          <w:color w:val="000000"/>
        </w:rPr>
        <w:softHyphen/>
        <w:t xml:space="preserve">мецкой философии» (см. К. Маркс и Ф. Энгельс. Сочинения, 2 изд., т. 3, стр. 1—4, 7—544; Избранные произведения в двух томах, т. </w:t>
      </w:r>
      <w:r>
        <w:rPr>
          <w:color w:val="000000"/>
          <w:lang w:val="en-US"/>
        </w:rPr>
        <w:t xml:space="preserve">II, </w:t>
      </w:r>
      <w:r>
        <w:rPr>
          <w:color w:val="000000"/>
        </w:rPr>
        <w:t xml:space="preserve">1955, стр. 339—382), а также в работе В. И. Ленина «Материализм и эмпириокритицизм» (Сочинения, 5 изд., том 18). — </w:t>
      </w:r>
      <w:r>
        <w:rPr>
          <w:i/>
          <w:iCs/>
          <w:color w:val="000000"/>
        </w:rPr>
        <w:t>91, 92, 128.</w:t>
      </w:r>
    </w:p>
    <w:p w:rsidR="00F97182" w:rsidRDefault="00F97182" w:rsidP="00F97182">
      <w:pPr>
        <w:shd w:val="clear" w:color="auto" w:fill="FFFFFF"/>
        <w:spacing w:before="240" w:line="341" w:lineRule="exact"/>
        <w:ind w:firstLine="293"/>
        <w:jc w:val="both"/>
      </w:pPr>
      <w:r>
        <w:rPr>
          <w:i/>
          <w:iCs/>
          <w:color w:val="000000"/>
        </w:rPr>
        <w:t xml:space="preserve">Фольмар </w:t>
      </w:r>
      <w:r>
        <w:rPr>
          <w:color w:val="000000"/>
          <w:lang w:val="de-DE"/>
        </w:rPr>
        <w:t xml:space="preserve">(Vollmar), </w:t>
      </w:r>
      <w:r>
        <w:rPr>
          <w:i/>
          <w:iCs/>
          <w:color w:val="000000"/>
        </w:rPr>
        <w:t xml:space="preserve">Георг Генрих </w:t>
      </w:r>
      <w:r>
        <w:rPr>
          <w:color w:val="000000"/>
        </w:rPr>
        <w:t>(1850—1922) — один из лидеров оппортунистического крыла соци</w:t>
      </w:r>
      <w:r>
        <w:rPr>
          <w:color w:val="000000"/>
        </w:rPr>
        <w:softHyphen/>
        <w:t>ал-демократической партии Германии, журналист. В 1879—1880 годах редактировал выходивший неле</w:t>
      </w:r>
      <w:r>
        <w:rPr>
          <w:color w:val="000000"/>
        </w:rPr>
        <w:softHyphen/>
        <w:t xml:space="preserve">гально в Цюрихе орган партии </w:t>
      </w:r>
      <w:r>
        <w:rPr>
          <w:color w:val="000000"/>
          <w:lang w:val="de-DE"/>
        </w:rPr>
        <w:t xml:space="preserve">«Der Sozialdemokrat» </w:t>
      </w:r>
      <w:r>
        <w:rPr>
          <w:color w:val="000000"/>
        </w:rPr>
        <w:t>(«Социал-Демократ»); неоднократно избирался де</w:t>
      </w:r>
      <w:r>
        <w:rPr>
          <w:color w:val="000000"/>
        </w:rPr>
        <w:softHyphen/>
        <w:t xml:space="preserve">путатом рейхстага и баварского ландтага. Один из идеологов реформизма и ревизионизма. Он выступал </w:t>
      </w:r>
      <w:r>
        <w:rPr>
          <w:color w:val="000000"/>
          <w:spacing w:val="-1"/>
        </w:rPr>
        <w:t>против обострения классовой борьбы, доказывал преимущество «государственного социализма», призы</w:t>
      </w:r>
      <w:r>
        <w:rPr>
          <w:color w:val="000000"/>
          <w:spacing w:val="-1"/>
        </w:rPr>
        <w:softHyphen/>
        <w:t>вал социал-демократию к союзу с либералами; при разработке аграрной программы партии защищал ин</w:t>
      </w:r>
      <w:r>
        <w:rPr>
          <w:color w:val="000000"/>
          <w:spacing w:val="-1"/>
        </w:rPr>
        <w:softHyphen/>
      </w:r>
      <w:r>
        <w:rPr>
          <w:color w:val="000000"/>
        </w:rPr>
        <w:t>тересы мелких земельных собственников. Во время первой мировой войны (1914—1918) стоял на пози</w:t>
      </w:r>
      <w:r>
        <w:rPr>
          <w:color w:val="000000"/>
        </w:rPr>
        <w:softHyphen/>
        <w:t xml:space="preserve">циях социал-шовинизма. В последние годы жизни отошел от активной политической деятельности. — </w:t>
      </w:r>
      <w:r>
        <w:rPr>
          <w:i/>
          <w:iCs/>
          <w:color w:val="000000"/>
        </w:rPr>
        <w:t>204.</w:t>
      </w:r>
    </w:p>
    <w:p w:rsidR="00F97182" w:rsidRDefault="00F97182" w:rsidP="00F97182">
      <w:pPr>
        <w:shd w:val="clear" w:color="auto" w:fill="FFFFFF"/>
        <w:spacing w:before="235" w:line="346" w:lineRule="exact"/>
        <w:ind w:left="5" w:firstLine="298"/>
        <w:jc w:val="both"/>
      </w:pPr>
      <w:r>
        <w:rPr>
          <w:i/>
          <w:iCs/>
          <w:color w:val="000000"/>
        </w:rPr>
        <w:t xml:space="preserve">Фомин, В. П. </w:t>
      </w:r>
      <w:r>
        <w:rPr>
          <w:color w:val="000000"/>
        </w:rPr>
        <w:t xml:space="preserve">(Ольгин) — социал-демократ, после </w:t>
      </w:r>
      <w:r>
        <w:rPr>
          <w:color w:val="000000"/>
          <w:lang w:val="en-US"/>
        </w:rPr>
        <w:t xml:space="preserve">II </w:t>
      </w:r>
      <w:r>
        <w:rPr>
          <w:color w:val="000000"/>
        </w:rPr>
        <w:t>съезда РСДРП — меньшевик, с 1909 года — меньшевик-партиец — сторонник Г. В. Плеханова; жил за границей. В 1909—1910 годах — сотрудничал в «Голосе Социал-Демократа»; в 1912— 1914 годах — в листке меньшевиков-партийцев «За Партию». —</w:t>
      </w:r>
    </w:p>
    <w:p w:rsidR="00F97182" w:rsidRDefault="00F97182" w:rsidP="00F97182">
      <w:pPr>
        <w:shd w:val="clear" w:color="auto" w:fill="FFFFFF"/>
        <w:spacing w:before="86"/>
        <w:ind w:left="14"/>
      </w:pPr>
      <w:r>
        <w:rPr>
          <w:i/>
          <w:iCs/>
          <w:color w:val="000000"/>
        </w:rPr>
        <w:t>159, 254.</w:t>
      </w:r>
    </w:p>
    <w:p w:rsidR="00F97182" w:rsidRDefault="00F97182" w:rsidP="00F97182">
      <w:pPr>
        <w:shd w:val="clear" w:color="auto" w:fill="FFFFFF"/>
        <w:spacing w:before="259" w:line="346" w:lineRule="exact"/>
        <w:ind w:left="5" w:right="5" w:firstLine="298"/>
        <w:jc w:val="both"/>
      </w:pPr>
      <w:r>
        <w:rPr>
          <w:i/>
          <w:iCs/>
          <w:color w:val="000000"/>
        </w:rPr>
        <w:t xml:space="preserve">Франк </w:t>
      </w:r>
      <w:r>
        <w:rPr>
          <w:color w:val="000000"/>
          <w:lang w:val="en-US"/>
        </w:rPr>
        <w:t xml:space="preserve">(Frank), </w:t>
      </w:r>
      <w:r>
        <w:rPr>
          <w:i/>
          <w:iCs/>
          <w:color w:val="000000"/>
        </w:rPr>
        <w:t xml:space="preserve">Людвиг </w:t>
      </w:r>
      <w:r>
        <w:rPr>
          <w:color w:val="000000"/>
        </w:rPr>
        <w:t xml:space="preserve">(1874—1914) — немецкий социал-демократ, один из лидеров ревизионистов, социал-шовинист, по профессии адвокат. С 1907 года — член рейхстага. На Магдебургском партейтаге (1910) выступал за голосование военных кредитов. В начале первой мировой войны пошел добровольцем в армию, погиб на фронте. — </w:t>
      </w:r>
      <w:r>
        <w:rPr>
          <w:i/>
          <w:iCs/>
          <w:color w:val="000000"/>
        </w:rPr>
        <w:t>11</w:t>
      </w:r>
      <w:r>
        <w:rPr>
          <w:color w:val="000000"/>
        </w:rPr>
        <w:t>—</w:t>
      </w:r>
      <w:r>
        <w:rPr>
          <w:i/>
          <w:iCs/>
          <w:color w:val="000000"/>
        </w:rPr>
        <w:t>12, 14, 117.</w:t>
      </w:r>
    </w:p>
    <w:p w:rsidR="00F97182" w:rsidRDefault="00F97182" w:rsidP="00F97182">
      <w:pPr>
        <w:shd w:val="clear" w:color="auto" w:fill="FFFFFF"/>
        <w:spacing w:before="259" w:line="346" w:lineRule="exact"/>
        <w:ind w:left="5" w:right="5" w:firstLine="29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557</w:t>
      </w:r>
    </w:p>
    <w:p w:rsidR="00F97182" w:rsidRDefault="00F97182" w:rsidP="00F97182">
      <w:pPr>
        <w:shd w:val="clear" w:color="auto" w:fill="FFFFFF"/>
        <w:spacing w:before="835"/>
        <w:jc w:val="center"/>
      </w:pPr>
      <w:r>
        <w:rPr>
          <w:rFonts w:ascii="Arial" w:hAnsi="Arial" w:cs="Arial"/>
          <w:b/>
          <w:bCs/>
          <w:color w:val="000000"/>
          <w:lang w:val="en-US"/>
        </w:rPr>
        <w:t>X</w:t>
      </w:r>
    </w:p>
    <w:p w:rsidR="00F97182" w:rsidRDefault="00F97182" w:rsidP="00F97182">
      <w:pPr>
        <w:shd w:val="clear" w:color="auto" w:fill="FFFFFF"/>
        <w:spacing w:before="437" w:line="346" w:lineRule="exact"/>
        <w:ind w:left="5" w:firstLine="259"/>
        <w:jc w:val="both"/>
      </w:pPr>
      <w:r>
        <w:rPr>
          <w:i/>
          <w:iCs/>
          <w:color w:val="000000"/>
        </w:rPr>
        <w:t xml:space="preserve">Холл </w:t>
      </w:r>
      <w:r>
        <w:rPr>
          <w:color w:val="000000"/>
          <w:lang w:val="de-DE"/>
        </w:rPr>
        <w:t xml:space="preserve">(Hall), </w:t>
      </w:r>
      <w:r>
        <w:rPr>
          <w:i/>
          <w:iCs/>
          <w:color w:val="000000"/>
        </w:rPr>
        <w:t xml:space="preserve">Леонард </w:t>
      </w:r>
      <w:r>
        <w:rPr>
          <w:color w:val="000000"/>
        </w:rPr>
        <w:t xml:space="preserve">(1866—1916) — английский социалист, член Социалистической лиги, руководил ее отделением в Манчестере. Являлся одним из основателей Независимой рабочей партии и с 1894 года членом ее Исполкома. — </w:t>
      </w:r>
      <w:r>
        <w:rPr>
          <w:i/>
          <w:iCs/>
          <w:color w:val="000000"/>
        </w:rPr>
        <w:t>232, 233.</w:t>
      </w:r>
    </w:p>
    <w:p w:rsidR="00F97182" w:rsidRDefault="00F97182" w:rsidP="00F97182">
      <w:pPr>
        <w:shd w:val="clear" w:color="auto" w:fill="FFFFFF"/>
        <w:spacing w:before="235" w:line="346" w:lineRule="exact"/>
        <w:ind w:left="5" w:right="5" w:firstLine="264"/>
        <w:jc w:val="both"/>
      </w:pPr>
      <w:r>
        <w:rPr>
          <w:i/>
          <w:iCs/>
          <w:color w:val="000000"/>
        </w:rPr>
        <w:t xml:space="preserve">Хомяков, Н. А. </w:t>
      </w:r>
      <w:r>
        <w:rPr>
          <w:color w:val="000000"/>
        </w:rPr>
        <w:t>(1850—1925) — крупный помещик, октябрист. С 1896 по 1902 год — директор депар</w:t>
      </w:r>
      <w:r>
        <w:rPr>
          <w:color w:val="000000"/>
        </w:rPr>
        <w:softHyphen/>
        <w:t xml:space="preserve">тамента земледелия в министерстве земледелия и государственных имуществ. Депутат </w:t>
      </w:r>
      <w:r>
        <w:rPr>
          <w:color w:val="000000"/>
          <w:lang w:val="en-US"/>
        </w:rPr>
        <w:t xml:space="preserve">II, III </w:t>
      </w:r>
      <w:r>
        <w:rPr>
          <w:color w:val="000000"/>
        </w:rPr>
        <w:t xml:space="preserve">и </w:t>
      </w:r>
      <w:r>
        <w:rPr>
          <w:color w:val="000000"/>
          <w:lang w:val="en-US"/>
        </w:rPr>
        <w:t xml:space="preserve">IV </w:t>
      </w:r>
      <w:r>
        <w:rPr>
          <w:color w:val="000000"/>
        </w:rPr>
        <w:t>Госу</w:t>
      </w:r>
      <w:r>
        <w:rPr>
          <w:color w:val="000000"/>
        </w:rPr>
        <w:softHyphen/>
        <w:t xml:space="preserve">дарственных дум; был председателем </w:t>
      </w:r>
      <w:r>
        <w:rPr>
          <w:color w:val="000000"/>
          <w:lang w:val="en-US"/>
        </w:rPr>
        <w:t xml:space="preserve">III </w:t>
      </w:r>
      <w:r>
        <w:rPr>
          <w:color w:val="000000"/>
        </w:rPr>
        <w:t xml:space="preserve">Государственной думы до марта 1910 года. — </w:t>
      </w:r>
      <w:r>
        <w:rPr>
          <w:i/>
          <w:iCs/>
          <w:color w:val="000000"/>
        </w:rPr>
        <w:t>213.</w:t>
      </w:r>
    </w:p>
    <w:p w:rsidR="00F97182" w:rsidRDefault="00F97182" w:rsidP="00F97182">
      <w:pPr>
        <w:shd w:val="clear" w:color="auto" w:fill="FFFFFF"/>
        <w:spacing w:before="240" w:line="341" w:lineRule="exact"/>
        <w:ind w:firstLine="240"/>
        <w:jc w:val="both"/>
      </w:pPr>
      <w:r>
        <w:rPr>
          <w:i/>
          <w:iCs/>
          <w:color w:val="000000"/>
        </w:rPr>
        <w:t xml:space="preserve">Хундадзе, Г. И. </w:t>
      </w:r>
      <w:r>
        <w:rPr>
          <w:color w:val="000000"/>
        </w:rPr>
        <w:t xml:space="preserve">(Московский, А.) (род. в 1877 г.) — в социал-демократическом движении участвовал с 1898 года, после </w:t>
      </w:r>
      <w:r>
        <w:rPr>
          <w:color w:val="000000"/>
          <w:lang w:val="en-US"/>
        </w:rPr>
        <w:t xml:space="preserve">II </w:t>
      </w:r>
      <w:r>
        <w:rPr>
          <w:color w:val="000000"/>
        </w:rPr>
        <w:t xml:space="preserve">съезда РСДРП — меньшевик. С ноября 1906 по октябрь 1907 года член Московского комитета РСДРП, делегат </w:t>
      </w:r>
      <w:r>
        <w:rPr>
          <w:color w:val="000000"/>
          <w:lang w:val="en-US"/>
        </w:rPr>
        <w:t xml:space="preserve">V </w:t>
      </w:r>
      <w:r>
        <w:rPr>
          <w:color w:val="000000"/>
        </w:rPr>
        <w:t xml:space="preserve">(Лондонского) съезда партии. В 1909—1913 годах — меньшевик-партиец, </w:t>
      </w:r>
      <w:r>
        <w:rPr>
          <w:color w:val="000000"/>
          <w:spacing w:val="-1"/>
        </w:rPr>
        <w:t xml:space="preserve">сотрудничал в Центральном Органе РСДРП газете «Социал-Демократ». Во время первой мировой войны </w:t>
      </w:r>
      <w:r>
        <w:rPr>
          <w:color w:val="000000"/>
        </w:rPr>
        <w:t xml:space="preserve">— меньшевик-интернационалист. В 1917 году примыкал к группе «Новая жизнь». С 1918 по 1920 год — </w:t>
      </w:r>
      <w:r>
        <w:rPr>
          <w:color w:val="000000"/>
          <w:spacing w:val="-1"/>
        </w:rPr>
        <w:t xml:space="preserve">представитель меньшевистского правительства Грузии в Москве. Впоследствии отошел от политической </w:t>
      </w:r>
      <w:r>
        <w:rPr>
          <w:color w:val="000000"/>
        </w:rPr>
        <w:t>деятельности. —</w:t>
      </w:r>
      <w:r>
        <w:rPr>
          <w:i/>
          <w:iCs/>
          <w:color w:val="000000"/>
        </w:rPr>
        <w:t>183.</w:t>
      </w:r>
    </w:p>
    <w:p w:rsidR="00F97182" w:rsidRDefault="00F97182" w:rsidP="00F97182">
      <w:pPr>
        <w:shd w:val="clear" w:color="auto" w:fill="FFFFFF"/>
        <w:spacing w:before="403"/>
        <w:jc w:val="center"/>
      </w:pPr>
      <w:r>
        <w:rPr>
          <w:rFonts w:ascii="Arial" w:hAnsi="Arial"/>
          <w:b/>
          <w:bCs/>
          <w:color w:val="000000"/>
          <w:sz w:val="38"/>
          <w:szCs w:val="38"/>
        </w:rPr>
        <w:t>ц</w:t>
      </w:r>
    </w:p>
    <w:p w:rsidR="00F97182" w:rsidRDefault="00F97182" w:rsidP="00F97182">
      <w:pPr>
        <w:shd w:val="clear" w:color="auto" w:fill="FFFFFF"/>
        <w:spacing w:before="158" w:line="586" w:lineRule="exact"/>
        <w:ind w:left="283" w:right="5107"/>
      </w:pPr>
      <w:r>
        <w:rPr>
          <w:i/>
          <w:iCs/>
          <w:color w:val="000000"/>
        </w:rPr>
        <w:t xml:space="preserve">Цедербаум, В. О. </w:t>
      </w:r>
      <w:r>
        <w:rPr>
          <w:color w:val="000000"/>
        </w:rPr>
        <w:t xml:space="preserve">— </w:t>
      </w:r>
      <w:r>
        <w:rPr>
          <w:i/>
          <w:iCs/>
          <w:color w:val="000000"/>
        </w:rPr>
        <w:t xml:space="preserve">см. </w:t>
      </w:r>
      <w:r>
        <w:rPr>
          <w:color w:val="000000"/>
        </w:rPr>
        <w:t xml:space="preserve">Левицкий, В. О. </w:t>
      </w: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F97182" w:rsidRDefault="00F97182" w:rsidP="00F97182">
      <w:pPr>
        <w:shd w:val="clear" w:color="auto" w:fill="FFFFFF"/>
        <w:spacing w:before="192" w:line="341" w:lineRule="exact"/>
        <w:ind w:right="5" w:firstLine="274"/>
        <w:jc w:val="both"/>
      </w:pPr>
      <w:r>
        <w:rPr>
          <w:i/>
          <w:iCs/>
          <w:color w:val="000000"/>
        </w:rPr>
        <w:t xml:space="preserve">Цеткин </w:t>
      </w:r>
      <w:r>
        <w:rPr>
          <w:color w:val="000000"/>
          <w:lang w:val="de-DE"/>
        </w:rPr>
        <w:t xml:space="preserve">(Zetkin), </w:t>
      </w:r>
      <w:r>
        <w:rPr>
          <w:i/>
          <w:iCs/>
          <w:color w:val="000000"/>
        </w:rPr>
        <w:t xml:space="preserve">Клара </w:t>
      </w:r>
      <w:r>
        <w:rPr>
          <w:color w:val="000000"/>
        </w:rPr>
        <w:t>(1857—1933) — выдающийся деятель германского и международного рабоче</w:t>
      </w:r>
      <w:r>
        <w:rPr>
          <w:color w:val="000000"/>
        </w:rPr>
        <w:softHyphen/>
        <w:t>го движения, одна из основателей Коммунистической партия Германии, талантливая писательница, пла</w:t>
      </w:r>
      <w:r>
        <w:rPr>
          <w:color w:val="000000"/>
        </w:rPr>
        <w:softHyphen/>
        <w:t xml:space="preserve">менный оратор и трибун. Находясь на левом крыле германской социал-демократии, Цеткин вместе с Р. </w:t>
      </w:r>
      <w:r>
        <w:rPr>
          <w:color w:val="000000"/>
          <w:spacing w:val="-1"/>
        </w:rPr>
        <w:t>Люксембург, Ф. Мерингом и К. Либкнехтом принимала активное участие в борьбе с Бернштейном и дру</w:t>
      </w:r>
      <w:r>
        <w:rPr>
          <w:color w:val="000000"/>
          <w:spacing w:val="-1"/>
        </w:rPr>
        <w:softHyphen/>
      </w:r>
      <w:r>
        <w:rPr>
          <w:color w:val="000000"/>
        </w:rPr>
        <w:t>гими оппортунистами. В годы первой мировой войны стояла на позициях революционного интернацио</w:t>
      </w:r>
      <w:r>
        <w:rPr>
          <w:color w:val="000000"/>
        </w:rPr>
        <w:softHyphen/>
        <w:t xml:space="preserve">нализма, выступала против социал-шовинизма. В 1916 году вошла в группу «Интернационал», а затем в «Союз Спартака». С 1919 года — член Коммунистической партии Германии; была избрана в ЦК партии. На </w:t>
      </w:r>
      <w:r>
        <w:rPr>
          <w:color w:val="000000"/>
          <w:lang w:val="en-US"/>
        </w:rPr>
        <w:t xml:space="preserve">III </w:t>
      </w:r>
      <w:r>
        <w:rPr>
          <w:color w:val="000000"/>
        </w:rPr>
        <w:t>конгрессе Коммунистического Интернационала выбрана в Исполком Коминтерна, возглавляла его международный женский секретариат. С 1924 года — бессменный председатель Исполкома Междуна</w:t>
      </w:r>
      <w:r>
        <w:rPr>
          <w:color w:val="000000"/>
        </w:rPr>
        <w:softHyphen/>
        <w:t xml:space="preserve">родной организации помощи борцам революции (МОПР). — </w:t>
      </w:r>
      <w:r>
        <w:rPr>
          <w:i/>
          <w:iCs/>
          <w:color w:val="000000"/>
        </w:rPr>
        <w:t>296, 301.</w:t>
      </w:r>
    </w:p>
    <w:p w:rsidR="00F97182" w:rsidRDefault="00F97182" w:rsidP="00F97182">
      <w:pPr>
        <w:shd w:val="clear" w:color="auto" w:fill="FFFFFF"/>
        <w:spacing w:before="192" w:line="341" w:lineRule="exact"/>
        <w:ind w:right="5" w:firstLine="274"/>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3504"/>
        </w:tabs>
        <w:ind w:left="14"/>
      </w:pPr>
      <w:r>
        <w:rPr>
          <w:color w:val="000000"/>
          <w:u w:val="single"/>
        </w:rPr>
        <w:lastRenderedPageBreak/>
        <w:t>558</w:t>
      </w:r>
      <w:r>
        <w:rPr>
          <w:color w:val="000000"/>
          <w:u w:val="single"/>
        </w:rPr>
        <w:tab/>
      </w:r>
      <w:r>
        <w:rPr>
          <w:color w:val="000000"/>
          <w:spacing w:val="-3"/>
          <w:u w:val="single"/>
        </w:rPr>
        <w:t>УКАЗАТЕЛЬ ИМЕН</w:t>
      </w:r>
    </w:p>
    <w:p w:rsidR="00F97182" w:rsidRDefault="00F97182" w:rsidP="00F97182">
      <w:pPr>
        <w:shd w:val="clear" w:color="auto" w:fill="FFFFFF"/>
        <w:spacing w:before="1603"/>
        <w:ind w:left="312"/>
      </w:pPr>
      <w:r>
        <w:rPr>
          <w:i/>
          <w:iCs/>
          <w:color w:val="000000"/>
        </w:rPr>
        <w:t xml:space="preserve">Чацкий, Ю. </w:t>
      </w:r>
      <w:r>
        <w:rPr>
          <w:color w:val="000000"/>
        </w:rPr>
        <w:t xml:space="preserve">— </w:t>
      </w:r>
      <w:r>
        <w:rPr>
          <w:i/>
          <w:iCs/>
          <w:color w:val="000000"/>
        </w:rPr>
        <w:t xml:space="preserve">см. </w:t>
      </w:r>
      <w:r>
        <w:rPr>
          <w:color w:val="000000"/>
        </w:rPr>
        <w:t>Бронштейн, П. А.</w:t>
      </w:r>
    </w:p>
    <w:p w:rsidR="00F97182" w:rsidRDefault="00F97182" w:rsidP="00F97182">
      <w:pPr>
        <w:shd w:val="clear" w:color="auto" w:fill="FFFFFF"/>
        <w:spacing w:before="259" w:line="346" w:lineRule="exact"/>
        <w:ind w:left="5" w:firstLine="298"/>
        <w:jc w:val="both"/>
      </w:pPr>
      <w:r>
        <w:rPr>
          <w:i/>
          <w:iCs/>
          <w:color w:val="000000"/>
        </w:rPr>
        <w:t xml:space="preserve">Череванин, Н. (Липкин, Ф. А.) </w:t>
      </w:r>
      <w:r>
        <w:rPr>
          <w:color w:val="000000"/>
        </w:rPr>
        <w:t>(1868—1938) — один из лидеров меньшевизма, крайний ликвидатор. Сотрудник ликвидаторских изданий; в числе 16 меньшевиков подписал «Открытое письмо» о ликвида</w:t>
      </w:r>
      <w:r>
        <w:rPr>
          <w:color w:val="000000"/>
        </w:rPr>
        <w:softHyphen/>
        <w:t xml:space="preserve">ции партии (1910); после августовской антипартийной конференции 1912 года — член меньшевистского центра </w:t>
      </w:r>
      <w:r>
        <w:rPr>
          <w:color w:val="000000"/>
          <w:lang w:val="de-DE"/>
        </w:rPr>
        <w:t xml:space="preserve">(OK). </w:t>
      </w:r>
      <w:r>
        <w:rPr>
          <w:color w:val="000000"/>
        </w:rPr>
        <w:t xml:space="preserve">Во время первой мировой войны — социал-шовинист. В 1917 году — один из редакторов «Рабочей Газеты» — центрального органа меньшевиков и член меньшевистского ЦК. К Октябрьской социалистической революции отнесся враждебно. — </w:t>
      </w:r>
      <w:r>
        <w:rPr>
          <w:i/>
          <w:iCs/>
          <w:color w:val="000000"/>
        </w:rPr>
        <w:t>94, 112.</w:t>
      </w:r>
    </w:p>
    <w:p w:rsidR="00F97182" w:rsidRDefault="00F97182" w:rsidP="00F97182">
      <w:pPr>
        <w:shd w:val="clear" w:color="auto" w:fill="FFFFFF"/>
        <w:spacing w:before="240" w:line="341" w:lineRule="exact"/>
        <w:ind w:firstLine="312"/>
        <w:jc w:val="both"/>
      </w:pPr>
      <w:r>
        <w:rPr>
          <w:i/>
          <w:iCs/>
          <w:color w:val="000000"/>
        </w:rPr>
        <w:t xml:space="preserve">Чернышевский, Н. Г. </w:t>
      </w:r>
      <w:r>
        <w:rPr>
          <w:color w:val="000000"/>
        </w:rPr>
        <w:t>(1828—1889) — великий русский революционный демократ и социалист-утопист, ученый, писатель, литературный критик; один из выдающихся предшественников русской со</w:t>
      </w:r>
      <w:r>
        <w:rPr>
          <w:color w:val="000000"/>
        </w:rPr>
        <w:softHyphen/>
      </w:r>
      <w:r>
        <w:rPr>
          <w:color w:val="000000"/>
          <w:spacing w:val="8"/>
        </w:rPr>
        <w:t>циал-демократии. Чернышевский был идейным вдохновителем и вождем революционно-</w:t>
      </w:r>
      <w:r>
        <w:rPr>
          <w:color w:val="000000"/>
        </w:rPr>
        <w:t>демократического движения 60-х годов в России. Редактируемый им журнал «Современник» был голо</w:t>
      </w:r>
      <w:r>
        <w:rPr>
          <w:color w:val="000000"/>
        </w:rPr>
        <w:softHyphen/>
        <w:t>сом революционных сил России. Чернышевский выступал с гневным разоблачением крепостнического характера «крестьянской реформы» 1861 года, призывал крестьян к восстанию. В 1862 году он был аре</w:t>
      </w:r>
      <w:r>
        <w:rPr>
          <w:color w:val="000000"/>
        </w:rPr>
        <w:softHyphen/>
        <w:t xml:space="preserve">стован царским правительством и заключен в Петропавловскую крепость, где пробыл около двух лет, а </w:t>
      </w:r>
      <w:r>
        <w:rPr>
          <w:color w:val="000000"/>
          <w:spacing w:val="-1"/>
        </w:rPr>
        <w:t xml:space="preserve">затем был приговорен к семи годам каторжных работ и к вечному поселению в Сибирь. Только на склоне </w:t>
      </w:r>
      <w:r>
        <w:rPr>
          <w:color w:val="000000"/>
          <w:spacing w:val="1"/>
        </w:rPr>
        <w:t xml:space="preserve">лет Чернышевский был освобожден из ссылки. До конца своих дней он оставался страстным борцом </w:t>
      </w:r>
      <w:r>
        <w:rPr>
          <w:color w:val="000000"/>
        </w:rPr>
        <w:t>против социального неравенства, против всех проявлений политического и экономического гнета.</w:t>
      </w:r>
    </w:p>
    <w:p w:rsidR="00F97182" w:rsidRDefault="00F97182" w:rsidP="00F97182">
      <w:pPr>
        <w:shd w:val="clear" w:color="auto" w:fill="FFFFFF"/>
        <w:spacing w:before="110" w:line="346" w:lineRule="exact"/>
        <w:ind w:left="10" w:right="5" w:firstLine="278"/>
        <w:jc w:val="both"/>
      </w:pPr>
      <w:r>
        <w:rPr>
          <w:color w:val="000000"/>
        </w:rPr>
        <w:t>Перу Чернышевского принадлежит ряд блестящих произведений в области политической экономии, истории, этики, эстетики. Его литературно-критические произведения оказали огромное влияние на раз</w:t>
      </w:r>
      <w:r>
        <w:rPr>
          <w:color w:val="000000"/>
        </w:rPr>
        <w:softHyphen/>
      </w:r>
      <w:r>
        <w:rPr>
          <w:color w:val="000000"/>
          <w:spacing w:val="-1"/>
        </w:rPr>
        <w:t xml:space="preserve">витие русской литературы и искусства. На романе Чернышевского «Что делать?» воспитывалось не одно </w:t>
      </w:r>
      <w:r>
        <w:rPr>
          <w:color w:val="000000"/>
        </w:rPr>
        <w:t xml:space="preserve">поколение революционеров в России и за границей. — </w:t>
      </w:r>
      <w:r>
        <w:rPr>
          <w:i/>
          <w:iCs/>
          <w:color w:val="000000"/>
        </w:rPr>
        <w:t>165, 174</w:t>
      </w:r>
      <w:r>
        <w:rPr>
          <w:color w:val="000000"/>
        </w:rPr>
        <w:t>—</w:t>
      </w:r>
      <w:r>
        <w:rPr>
          <w:i/>
          <w:iCs/>
          <w:color w:val="000000"/>
        </w:rPr>
        <w:t>175.</w:t>
      </w:r>
    </w:p>
    <w:p w:rsidR="00F97182" w:rsidRDefault="00F97182" w:rsidP="00F97182">
      <w:pPr>
        <w:shd w:val="clear" w:color="auto" w:fill="FFFFFF"/>
        <w:spacing w:before="240" w:line="341" w:lineRule="exact"/>
        <w:ind w:left="5" w:firstLine="307"/>
        <w:jc w:val="both"/>
      </w:pPr>
      <w:r>
        <w:rPr>
          <w:i/>
          <w:iCs/>
          <w:color w:val="000000"/>
        </w:rPr>
        <w:t xml:space="preserve">Чуковский, К. И. </w:t>
      </w:r>
      <w:r>
        <w:rPr>
          <w:color w:val="000000"/>
        </w:rPr>
        <w:t xml:space="preserve">(род. в 1882 г.) — известный литературовед, переводчик и писатель. В 1905 году — редактор-издатель сатирического журнала «Сигнал»; в годы реакции — критик-фельетонист. Выражал </w:t>
      </w:r>
      <w:r>
        <w:rPr>
          <w:color w:val="000000"/>
          <w:spacing w:val="3"/>
        </w:rPr>
        <w:t xml:space="preserve">взгляды либеральной интеллигенции, сотрудничал в кадетской газете «Речь» и журналах «Русская </w:t>
      </w:r>
      <w:r>
        <w:rPr>
          <w:color w:val="000000"/>
          <w:spacing w:val="-1"/>
        </w:rPr>
        <w:t>Мысль», «Нива», «Весы» и др.</w:t>
      </w:r>
    </w:p>
    <w:p w:rsidR="00F97182" w:rsidRDefault="00F97182" w:rsidP="00F97182">
      <w:pPr>
        <w:shd w:val="clear" w:color="auto" w:fill="FFFFFF"/>
        <w:spacing w:before="115" w:line="346" w:lineRule="exact"/>
        <w:ind w:left="5" w:right="5" w:firstLine="278"/>
        <w:jc w:val="both"/>
      </w:pPr>
      <w:r>
        <w:rPr>
          <w:color w:val="000000"/>
        </w:rPr>
        <w:t>Чуковский — автор популярных стихотворных детских сказок. Издал книгу «От двух до пяти», по</w:t>
      </w:r>
      <w:r>
        <w:rPr>
          <w:color w:val="000000"/>
        </w:rPr>
        <w:softHyphen/>
      </w:r>
      <w:r>
        <w:rPr>
          <w:color w:val="000000"/>
          <w:spacing w:val="-1"/>
        </w:rPr>
        <w:t xml:space="preserve">священную изучению детской психологии, написал воспоминания о В. Я. Брюсове, А. М. Горьком, В. В. Маяковском, И. Е. Репине и др., исследование о жизни и творчестве Н. А. Некрасова, перевел на русский </w:t>
      </w:r>
      <w:r>
        <w:rPr>
          <w:color w:val="000000"/>
        </w:rPr>
        <w:t xml:space="preserve">язык ряд произведений английских и американских писателей. — </w:t>
      </w:r>
      <w:r>
        <w:rPr>
          <w:i/>
          <w:iCs/>
          <w:color w:val="000000"/>
        </w:rPr>
        <w:t>131, 132, 133.</w:t>
      </w:r>
    </w:p>
    <w:p w:rsidR="00F97182" w:rsidRDefault="00F97182" w:rsidP="00F97182">
      <w:pPr>
        <w:shd w:val="clear" w:color="auto" w:fill="FFFFFF"/>
        <w:spacing w:before="115" w:line="346" w:lineRule="exact"/>
        <w:ind w:left="5" w:right="5" w:firstLine="278"/>
        <w:jc w:val="both"/>
        <w:sectPr w:rsidR="00F97182">
          <w:pgSz w:w="11909" w:h="16834"/>
          <w:pgMar w:top="1440" w:right="1414" w:bottom="720" w:left="1418" w:header="720" w:footer="720" w:gutter="0"/>
          <w:cols w:space="60"/>
          <w:noEndnote/>
        </w:sectPr>
      </w:pPr>
    </w:p>
    <w:p w:rsidR="00F97182" w:rsidRDefault="00F97182" w:rsidP="00F97182">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559</w:t>
      </w:r>
    </w:p>
    <w:p w:rsidR="00F97182" w:rsidRDefault="00F97182" w:rsidP="00F97182">
      <w:pPr>
        <w:shd w:val="clear" w:color="auto" w:fill="FFFFFF"/>
        <w:spacing w:before="830" w:line="187" w:lineRule="exact"/>
        <w:ind w:left="5"/>
        <w:jc w:val="center"/>
      </w:pPr>
      <w:r>
        <w:rPr>
          <w:b/>
          <w:bCs/>
          <w:color w:val="000000"/>
          <w:position w:val="-3"/>
          <w:sz w:val="40"/>
          <w:szCs w:val="40"/>
        </w:rPr>
        <w:t>ш</w:t>
      </w:r>
    </w:p>
    <w:p w:rsidR="00F97182" w:rsidRDefault="00F97182" w:rsidP="00F97182">
      <w:pPr>
        <w:shd w:val="clear" w:color="auto" w:fill="FFFFFF"/>
        <w:spacing w:before="581"/>
        <w:ind w:left="288"/>
      </w:pPr>
      <w:r>
        <w:rPr>
          <w:i/>
          <w:iCs/>
          <w:color w:val="000000"/>
        </w:rPr>
        <w:t xml:space="preserve">Шварц </w:t>
      </w:r>
      <w:r>
        <w:rPr>
          <w:color w:val="000000"/>
        </w:rPr>
        <w:t xml:space="preserve">— </w:t>
      </w:r>
      <w:r>
        <w:rPr>
          <w:i/>
          <w:iCs/>
          <w:color w:val="000000"/>
        </w:rPr>
        <w:t xml:space="preserve">см. </w:t>
      </w:r>
      <w:r>
        <w:rPr>
          <w:color w:val="000000"/>
        </w:rPr>
        <w:t>Элиас, К. Я.</w:t>
      </w:r>
    </w:p>
    <w:p w:rsidR="00F97182" w:rsidRDefault="00F97182" w:rsidP="00F97182">
      <w:pPr>
        <w:shd w:val="clear" w:color="auto" w:fill="FFFFFF"/>
        <w:spacing w:before="264" w:line="341" w:lineRule="exact"/>
        <w:ind w:left="5" w:firstLine="278"/>
        <w:jc w:val="both"/>
      </w:pPr>
      <w:r>
        <w:rPr>
          <w:i/>
          <w:iCs/>
          <w:color w:val="000000"/>
        </w:rPr>
        <w:t xml:space="preserve">Шипов, Д. Н. </w:t>
      </w:r>
      <w:r>
        <w:rPr>
          <w:color w:val="000000"/>
        </w:rPr>
        <w:t>(1851—1920) — крупный помещик, видный деятель земского движения, умеренный ли</w:t>
      </w:r>
      <w:r>
        <w:rPr>
          <w:color w:val="000000"/>
        </w:rPr>
        <w:softHyphen/>
        <w:t>берал. Один из организаторов партии октябристов и председатель ее ЦК. В 1906 году вышел из «Союза 17 октября» и стал одним из лидеров партии «мирного обновления»; в том же году был избран членом Государственного совета. В 1911 году отошел от политической деятельности. Октябрьскую социалисти</w:t>
      </w:r>
      <w:r>
        <w:rPr>
          <w:color w:val="000000"/>
        </w:rPr>
        <w:softHyphen/>
        <w:t>ческую революцию встретил враждебно, был одним из руководителей контрреволюционной белогвар</w:t>
      </w:r>
      <w:r>
        <w:rPr>
          <w:color w:val="000000"/>
        </w:rPr>
        <w:softHyphen/>
        <w:t xml:space="preserve">дейской организации «Национальный центр». — </w:t>
      </w:r>
      <w:r>
        <w:rPr>
          <w:i/>
          <w:iCs/>
          <w:color w:val="000000"/>
        </w:rPr>
        <w:t>116, 327.</w:t>
      </w:r>
    </w:p>
    <w:p w:rsidR="00F97182" w:rsidRDefault="00F97182" w:rsidP="00F97182">
      <w:pPr>
        <w:shd w:val="clear" w:color="auto" w:fill="FFFFFF"/>
        <w:spacing w:before="245" w:line="341" w:lineRule="exact"/>
        <w:ind w:firstLine="288"/>
        <w:jc w:val="both"/>
      </w:pPr>
      <w:r>
        <w:rPr>
          <w:i/>
          <w:iCs/>
          <w:color w:val="000000"/>
        </w:rPr>
        <w:t xml:space="preserve">Шкловский, И. В. </w:t>
      </w:r>
      <w:r>
        <w:rPr>
          <w:color w:val="000000"/>
        </w:rPr>
        <w:t>(Дионео) (1865—1935) — журналист, умеренный либерал; в 70-х годах принимал участие в народническом движении, был выслан в Сибирь, позже уехал за границу и поселился в Лондо</w:t>
      </w:r>
      <w:r>
        <w:rPr>
          <w:color w:val="000000"/>
        </w:rPr>
        <w:softHyphen/>
      </w:r>
      <w:r>
        <w:rPr>
          <w:color w:val="000000"/>
          <w:spacing w:val="4"/>
        </w:rPr>
        <w:t xml:space="preserve">не. Сотрудничал в «Русском Богатстве» и «Русских Ведомостях». Во время первой мировой войны </w:t>
      </w:r>
      <w:r>
        <w:rPr>
          <w:color w:val="000000"/>
        </w:rPr>
        <w:t>(1914— 1918) был сторонником Антанты. После Октябрьской социалистической революции — враг про</w:t>
      </w:r>
      <w:r>
        <w:rPr>
          <w:color w:val="000000"/>
        </w:rPr>
        <w:softHyphen/>
        <w:t xml:space="preserve">летарской диктатуры. — </w:t>
      </w:r>
      <w:r>
        <w:rPr>
          <w:i/>
          <w:iCs/>
          <w:color w:val="000000"/>
        </w:rPr>
        <w:t>389, 393.</w:t>
      </w:r>
    </w:p>
    <w:p w:rsidR="00F97182" w:rsidRDefault="00F97182" w:rsidP="00F97182">
      <w:pPr>
        <w:shd w:val="clear" w:color="auto" w:fill="FFFFFF"/>
        <w:spacing w:before="240" w:line="341" w:lineRule="exact"/>
        <w:ind w:left="10" w:right="5" w:firstLine="278"/>
        <w:jc w:val="both"/>
      </w:pPr>
      <w:r>
        <w:rPr>
          <w:i/>
          <w:iCs/>
          <w:color w:val="000000"/>
        </w:rPr>
        <w:t xml:space="preserve">Шульгин, В. В. </w:t>
      </w:r>
      <w:r>
        <w:rPr>
          <w:color w:val="000000"/>
        </w:rPr>
        <w:t xml:space="preserve">(род. в 1878 г.) — помещик,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Волынской губернии. Ярый монархист и националист, редактор «Киевлянина» — органа русских националистов. В 1917 году активно поддерживал буржуазное Временное правительство. После Октябрьской социалисти</w:t>
      </w:r>
      <w:r>
        <w:rPr>
          <w:color w:val="000000"/>
        </w:rPr>
        <w:softHyphen/>
        <w:t>ческой революции был одним из основателей белогвардейской Добровольческой армии, помогал контр</w:t>
      </w:r>
      <w:r>
        <w:rPr>
          <w:color w:val="000000"/>
        </w:rPr>
        <w:softHyphen/>
      </w:r>
      <w:r>
        <w:rPr>
          <w:color w:val="000000"/>
          <w:spacing w:val="-1"/>
        </w:rPr>
        <w:t>революционным генералам Алексееву, Деникину, Врангелю; позднее эмигрировал за границу, где про</w:t>
      </w:r>
      <w:r>
        <w:rPr>
          <w:color w:val="000000"/>
          <w:spacing w:val="-1"/>
        </w:rPr>
        <w:softHyphen/>
      </w:r>
      <w:r>
        <w:rPr>
          <w:color w:val="000000"/>
          <w:spacing w:val="1"/>
        </w:rPr>
        <w:t xml:space="preserve">должал вести борьбу против Советской власти. В 20-х годах от политической деятельности отошел. В </w:t>
      </w:r>
      <w:r>
        <w:rPr>
          <w:color w:val="000000"/>
        </w:rPr>
        <w:t>1944 году был препровожден в Советский Союз и осужден за контрреволюционную деятельность; осво</w:t>
      </w:r>
      <w:r>
        <w:rPr>
          <w:color w:val="000000"/>
        </w:rPr>
        <w:softHyphen/>
        <w:t xml:space="preserve">божден в 1956 году. — </w:t>
      </w:r>
      <w:r>
        <w:rPr>
          <w:i/>
          <w:iCs/>
          <w:color w:val="000000"/>
        </w:rPr>
        <w:t>2.</w:t>
      </w:r>
    </w:p>
    <w:p w:rsidR="00F97182" w:rsidRDefault="00F97182" w:rsidP="00F97182">
      <w:pPr>
        <w:shd w:val="clear" w:color="auto" w:fill="FFFFFF"/>
        <w:spacing w:before="1195" w:line="346" w:lineRule="exact"/>
        <w:ind w:left="10" w:firstLine="283"/>
        <w:jc w:val="both"/>
      </w:pPr>
      <w:r>
        <w:rPr>
          <w:i/>
          <w:iCs/>
          <w:color w:val="000000"/>
        </w:rPr>
        <w:t xml:space="preserve">Элиас, К. Я. </w:t>
      </w:r>
      <w:r>
        <w:rPr>
          <w:color w:val="000000"/>
        </w:rPr>
        <w:t>(Шварц) (1886—1963) — латышский социал-демократ, меньшевик. В годы реакции и но</w:t>
      </w:r>
      <w:r>
        <w:rPr>
          <w:color w:val="000000"/>
        </w:rPr>
        <w:softHyphen/>
        <w:t xml:space="preserve">вого революционного подъема — ликвидатор. В 1909—1913 годах — член Заграничного комитета СДЛК, с 1911 года был представителем ликвидаторского ЦК ЛСД в Заграничном бюро ЦК РСДРП. В 1910—1914 годах входил в редакцию газеты </w:t>
      </w:r>
      <w:r>
        <w:rPr>
          <w:color w:val="000000"/>
          <w:lang w:val="de-DE"/>
        </w:rPr>
        <w:t xml:space="preserve">«Zinna» </w:t>
      </w:r>
      <w:r>
        <w:rPr>
          <w:color w:val="000000"/>
        </w:rPr>
        <w:t>(«Борьба»), участвовал в антипартийной августов</w:t>
      </w:r>
      <w:r>
        <w:rPr>
          <w:color w:val="000000"/>
        </w:rPr>
        <w:softHyphen/>
        <w:t xml:space="preserve">ской конференции (1912). После Февральской буржуазно-демократической революции 1917 года — член Исполкома Совета рабочих, солдатских и безземельных депутатов. Был членом буржуазного Народного Совета (1918— 1920), Учредительного собрания, депутат </w:t>
      </w:r>
      <w:r>
        <w:rPr>
          <w:color w:val="000000"/>
          <w:lang w:val="en-US"/>
        </w:rPr>
        <w:t xml:space="preserve">I, II </w:t>
      </w:r>
      <w:r>
        <w:rPr>
          <w:color w:val="000000"/>
        </w:rPr>
        <w:t xml:space="preserve">и </w:t>
      </w:r>
      <w:r>
        <w:rPr>
          <w:color w:val="000000"/>
          <w:lang w:val="en-US"/>
        </w:rPr>
        <w:t xml:space="preserve">III </w:t>
      </w:r>
      <w:r>
        <w:rPr>
          <w:color w:val="000000"/>
        </w:rPr>
        <w:t xml:space="preserve">сеймов. —. </w:t>
      </w:r>
      <w:r>
        <w:rPr>
          <w:i/>
          <w:iCs/>
          <w:color w:val="000000"/>
        </w:rPr>
        <w:t>321, 323.</w:t>
      </w:r>
    </w:p>
    <w:p w:rsidR="00F97182" w:rsidRDefault="00F97182" w:rsidP="00F97182">
      <w:pPr>
        <w:shd w:val="clear" w:color="auto" w:fill="FFFFFF"/>
        <w:spacing w:before="1195" w:line="346" w:lineRule="exact"/>
        <w:ind w:left="10" w:firstLine="283"/>
        <w:jc w:val="both"/>
        <w:sectPr w:rsidR="00F97182">
          <w:pgSz w:w="11909" w:h="16834"/>
          <w:pgMar w:top="1440" w:right="1414" w:bottom="720" w:left="1413" w:header="720" w:footer="720" w:gutter="0"/>
          <w:cols w:space="60"/>
          <w:noEndnote/>
        </w:sectPr>
      </w:pPr>
    </w:p>
    <w:p w:rsidR="00F97182" w:rsidRDefault="00F97182" w:rsidP="00F97182">
      <w:pPr>
        <w:shd w:val="clear" w:color="auto" w:fill="FFFFFF"/>
        <w:tabs>
          <w:tab w:val="left" w:leader="underscore" w:pos="3494"/>
        </w:tabs>
        <w:ind w:left="5"/>
      </w:pPr>
      <w:r>
        <w:rPr>
          <w:color w:val="000000"/>
          <w:u w:val="single"/>
        </w:rPr>
        <w:lastRenderedPageBreak/>
        <w:t>560</w:t>
      </w:r>
      <w:r>
        <w:rPr>
          <w:color w:val="000000"/>
          <w:u w:val="single"/>
        </w:rPr>
        <w:tab/>
      </w:r>
      <w:r>
        <w:rPr>
          <w:color w:val="000000"/>
          <w:spacing w:val="-3"/>
          <w:u w:val="single"/>
        </w:rPr>
        <w:t>УКАЗАТЕЛЬ ИМЕН</w:t>
      </w:r>
    </w:p>
    <w:p w:rsidR="00F97182" w:rsidRDefault="00F97182" w:rsidP="00F97182">
      <w:pPr>
        <w:shd w:val="clear" w:color="auto" w:fill="FFFFFF"/>
        <w:spacing w:before="792" w:line="341" w:lineRule="exact"/>
        <w:ind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16—17, 84, 125—126, 145, 201, 230—231, 392— 393, 394, 395.</w:t>
      </w:r>
    </w:p>
    <w:p w:rsidR="00F97182" w:rsidRDefault="00F97182" w:rsidP="00F97182">
      <w:pPr>
        <w:shd w:val="clear" w:color="auto" w:fill="FFFFFF"/>
        <w:spacing w:before="456" w:line="322" w:lineRule="exact"/>
        <w:ind w:right="14"/>
        <w:jc w:val="center"/>
      </w:pPr>
      <w:r>
        <w:rPr>
          <w:b/>
          <w:bCs/>
          <w:color w:val="000000"/>
          <w:sz w:val="42"/>
          <w:szCs w:val="42"/>
        </w:rPr>
        <w:t>ю</w:t>
      </w:r>
    </w:p>
    <w:p w:rsidR="00F97182" w:rsidRDefault="00F97182" w:rsidP="00F97182">
      <w:pPr>
        <w:shd w:val="clear" w:color="auto" w:fill="FFFFFF"/>
        <w:spacing w:before="226" w:line="586" w:lineRule="exact"/>
        <w:ind w:left="269" w:right="5760"/>
      </w:pPr>
      <w:r>
        <w:rPr>
          <w:i/>
          <w:iCs/>
          <w:color w:val="000000"/>
        </w:rPr>
        <w:t xml:space="preserve">Юдин </w:t>
      </w:r>
      <w:r>
        <w:rPr>
          <w:color w:val="000000"/>
        </w:rPr>
        <w:t xml:space="preserve">— </w:t>
      </w:r>
      <w:r>
        <w:rPr>
          <w:i/>
          <w:iCs/>
          <w:color w:val="000000"/>
        </w:rPr>
        <w:t xml:space="preserve">см. </w:t>
      </w:r>
      <w:r>
        <w:rPr>
          <w:color w:val="000000"/>
        </w:rPr>
        <w:t xml:space="preserve">Айзенштадт, И. Л. </w:t>
      </w:r>
      <w:r>
        <w:rPr>
          <w:i/>
          <w:iCs/>
          <w:color w:val="000000"/>
        </w:rPr>
        <w:t xml:space="preserve">Юрий </w:t>
      </w:r>
      <w:r>
        <w:rPr>
          <w:color w:val="000000"/>
        </w:rPr>
        <w:t xml:space="preserve">— </w:t>
      </w:r>
      <w:r>
        <w:rPr>
          <w:i/>
          <w:iCs/>
          <w:color w:val="000000"/>
        </w:rPr>
        <w:t xml:space="preserve">см. </w:t>
      </w:r>
      <w:r>
        <w:rPr>
          <w:color w:val="000000"/>
        </w:rPr>
        <w:t>Бронштейн, П. А.</w:t>
      </w:r>
    </w:p>
    <w:p w:rsidR="00F97182" w:rsidRDefault="00F97182" w:rsidP="00F97182">
      <w:pPr>
        <w:shd w:val="clear" w:color="auto" w:fill="FFFFFF"/>
        <w:spacing w:before="403"/>
        <w:ind w:right="10"/>
        <w:jc w:val="center"/>
      </w:pPr>
      <w:r>
        <w:rPr>
          <w:b/>
          <w:bCs/>
          <w:color w:val="000000"/>
          <w:sz w:val="28"/>
          <w:szCs w:val="28"/>
        </w:rPr>
        <w:t>Я</w:t>
      </w:r>
    </w:p>
    <w:p w:rsidR="00F97182" w:rsidRDefault="00F97182" w:rsidP="00F97182">
      <w:pPr>
        <w:shd w:val="clear" w:color="auto" w:fill="FFFFFF"/>
        <w:spacing w:before="514"/>
        <w:ind w:left="269"/>
      </w:pPr>
      <w:r>
        <w:rPr>
          <w:i/>
          <w:iCs/>
          <w:color w:val="000000"/>
        </w:rPr>
        <w:t xml:space="preserve">Яковлев </w:t>
      </w:r>
      <w:r>
        <w:rPr>
          <w:color w:val="000000"/>
        </w:rPr>
        <w:t xml:space="preserve">— в 1911 году был управляющим на фабрике Хорвата в Ижоре под Петербургом. — </w:t>
      </w:r>
      <w:r>
        <w:rPr>
          <w:i/>
          <w:iCs/>
          <w:color w:val="000000"/>
        </w:rPr>
        <w:t>378.</w:t>
      </w:r>
    </w:p>
    <w:p w:rsidR="00F97182" w:rsidRDefault="00F97182" w:rsidP="00F97182">
      <w:pPr>
        <w:shd w:val="clear" w:color="auto" w:fill="FFFFFF"/>
        <w:spacing w:before="514"/>
        <w:ind w:left="269"/>
        <w:sectPr w:rsidR="00F97182">
          <w:pgSz w:w="11909" w:h="16834"/>
          <w:pgMar w:top="1440" w:right="1414" w:bottom="720" w:left="1428" w:header="720" w:footer="720" w:gutter="0"/>
          <w:cols w:space="60"/>
          <w:noEndnote/>
        </w:sectPr>
      </w:pPr>
    </w:p>
    <w:p w:rsidR="00F97182" w:rsidRDefault="00F97182" w:rsidP="00F97182">
      <w:pPr>
        <w:shd w:val="clear" w:color="auto" w:fill="FFFFFF"/>
        <w:ind w:right="298"/>
        <w:jc w:val="right"/>
      </w:pPr>
      <w:r>
        <w:rPr>
          <w:b/>
          <w:bCs/>
          <w:color w:val="000000"/>
        </w:rPr>
        <w:lastRenderedPageBreak/>
        <w:t>561</w:t>
      </w:r>
    </w:p>
    <w:p w:rsidR="00F97182" w:rsidRDefault="00F97182" w:rsidP="00F97182">
      <w:pPr>
        <w:shd w:val="clear" w:color="auto" w:fill="FFFFFF"/>
        <w:spacing w:before="2635" w:line="480" w:lineRule="exact"/>
        <w:ind w:left="3403"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F97182" w:rsidRDefault="00F97182" w:rsidP="00F97182">
      <w:pPr>
        <w:shd w:val="clear" w:color="auto" w:fill="FFFFFF"/>
        <w:spacing w:after="293" w:line="686" w:lineRule="exact"/>
        <w:ind w:left="4330" w:right="3110" w:hanging="1013"/>
      </w:pPr>
      <w:r>
        <w:rPr>
          <w:i/>
          <w:iCs/>
          <w:color w:val="000000"/>
        </w:rPr>
        <w:t xml:space="preserve">(Ноябрь 1910— ноябрь 1911) </w:t>
      </w:r>
      <w:r>
        <w:rPr>
          <w:b/>
          <w:bCs/>
          <w:i/>
          <w:iCs/>
          <w:color w:val="000000"/>
        </w:rPr>
        <w:t>1910</w:t>
      </w:r>
    </w:p>
    <w:p w:rsidR="00F97182" w:rsidRDefault="00F97182" w:rsidP="00F97182">
      <w:pPr>
        <w:shd w:val="clear" w:color="auto" w:fill="FFFFFF"/>
        <w:spacing w:after="293" w:line="686" w:lineRule="exact"/>
        <w:ind w:left="4330" w:right="3110" w:hanging="1013"/>
        <w:sectPr w:rsidR="00F97182">
          <w:pgSz w:w="11909" w:h="16834"/>
          <w:pgMar w:top="1440" w:right="1419" w:bottom="720" w:left="1394" w:header="720" w:footer="720" w:gutter="0"/>
          <w:cols w:space="60"/>
          <w:noEndnote/>
        </w:sectPr>
      </w:pPr>
    </w:p>
    <w:p w:rsidR="00F97182" w:rsidRDefault="00F97182" w:rsidP="00F97182">
      <w:pPr>
        <w:shd w:val="clear" w:color="auto" w:fill="FFFFFF"/>
        <w:spacing w:line="274" w:lineRule="exact"/>
        <w:ind w:left="34"/>
      </w:pPr>
      <w:r>
        <w:rPr>
          <w:i/>
          <w:iCs/>
          <w:color w:val="000000"/>
          <w:sz w:val="24"/>
          <w:szCs w:val="24"/>
        </w:rPr>
        <w:lastRenderedPageBreak/>
        <w:t>Ноябрь 1910 — ноябрь 1911 года.</w:t>
      </w:r>
    </w:p>
    <w:p w:rsidR="00F97182" w:rsidRDefault="00F97182" w:rsidP="00F97182">
      <w:pPr>
        <w:shd w:val="clear" w:color="auto" w:fill="FFFFFF"/>
        <w:spacing w:before="235"/>
        <w:ind w:left="19"/>
      </w:pPr>
      <w:r>
        <w:rPr>
          <w:i/>
          <w:iCs/>
          <w:color w:val="000000"/>
          <w:sz w:val="24"/>
          <w:szCs w:val="24"/>
        </w:rPr>
        <w:t>Ноябрь, 1 (14).</w:t>
      </w:r>
    </w:p>
    <w:p w:rsidR="00F97182" w:rsidRDefault="00F97182" w:rsidP="00F97182">
      <w:pPr>
        <w:shd w:val="clear" w:color="auto" w:fill="FFFFFF"/>
        <w:spacing w:before="792"/>
        <w:ind w:left="19"/>
      </w:pPr>
      <w:r>
        <w:rPr>
          <w:i/>
          <w:iCs/>
          <w:color w:val="000000"/>
          <w:sz w:val="24"/>
          <w:szCs w:val="24"/>
        </w:rPr>
        <w:t>Ноябрь, 3 (16).</w:t>
      </w:r>
    </w:p>
    <w:p w:rsidR="00F97182" w:rsidRDefault="00F97182" w:rsidP="00F97182">
      <w:pPr>
        <w:shd w:val="clear" w:color="auto" w:fill="FFFFFF"/>
        <w:spacing w:before="782" w:line="278" w:lineRule="exact"/>
        <w:ind w:right="442"/>
      </w:pPr>
      <w:r>
        <w:rPr>
          <w:i/>
          <w:iCs/>
          <w:color w:val="000000"/>
          <w:spacing w:val="-3"/>
          <w:sz w:val="24"/>
          <w:szCs w:val="24"/>
        </w:rPr>
        <w:t xml:space="preserve">Ноябрь, </w:t>
      </w:r>
      <w:r>
        <w:rPr>
          <w:i/>
          <w:iCs/>
          <w:color w:val="000000"/>
          <w:sz w:val="24"/>
          <w:szCs w:val="24"/>
        </w:rPr>
        <w:t>ранее 9 (22).</w:t>
      </w:r>
    </w:p>
    <w:p w:rsidR="00F97182" w:rsidRDefault="00F97182" w:rsidP="00F97182">
      <w:pPr>
        <w:shd w:val="clear" w:color="auto" w:fill="FFFFFF"/>
        <w:spacing w:before="787"/>
        <w:ind w:left="19"/>
      </w:pPr>
      <w:r>
        <w:rPr>
          <w:i/>
          <w:iCs/>
          <w:color w:val="000000"/>
          <w:sz w:val="24"/>
          <w:szCs w:val="24"/>
        </w:rPr>
        <w:t>Ноябрь, 9 (22).</w:t>
      </w:r>
    </w:p>
    <w:p w:rsidR="00F97182" w:rsidRDefault="00F97182" w:rsidP="00F97182">
      <w:pPr>
        <w:shd w:val="clear" w:color="auto" w:fill="FFFFFF"/>
        <w:spacing w:before="1896"/>
        <w:ind w:left="19"/>
      </w:pPr>
      <w:r>
        <w:rPr>
          <w:i/>
          <w:iCs/>
          <w:color w:val="000000"/>
          <w:sz w:val="24"/>
          <w:szCs w:val="24"/>
        </w:rPr>
        <w:t>Ноябрь, 15 (28).</w:t>
      </w:r>
    </w:p>
    <w:p w:rsidR="00F97182" w:rsidRDefault="00F97182" w:rsidP="00F97182">
      <w:pPr>
        <w:shd w:val="clear" w:color="auto" w:fill="FFFFFF"/>
        <w:spacing w:before="787"/>
        <w:ind w:left="19"/>
      </w:pPr>
      <w:r>
        <w:rPr>
          <w:i/>
          <w:iCs/>
          <w:color w:val="000000"/>
          <w:sz w:val="24"/>
          <w:szCs w:val="24"/>
        </w:rPr>
        <w:t>Ноябрь, 16 (29).</w:t>
      </w:r>
    </w:p>
    <w:p w:rsidR="00F97182" w:rsidRDefault="00F97182" w:rsidP="00F97182">
      <w:pPr>
        <w:shd w:val="clear" w:color="auto" w:fill="FFFFFF"/>
        <w:ind w:left="5"/>
      </w:pPr>
      <w:r>
        <w:br w:type="column"/>
      </w:r>
      <w:r>
        <w:rPr>
          <w:color w:val="000000"/>
          <w:spacing w:val="-3"/>
          <w:sz w:val="24"/>
          <w:szCs w:val="24"/>
        </w:rPr>
        <w:lastRenderedPageBreak/>
        <w:t>Ленин живет в Париже.</w:t>
      </w:r>
    </w:p>
    <w:p w:rsidR="00F97182" w:rsidRDefault="00F97182" w:rsidP="00F97182">
      <w:pPr>
        <w:shd w:val="clear" w:color="auto" w:fill="FFFFFF"/>
        <w:spacing w:before="509" w:line="274" w:lineRule="exact"/>
        <w:jc w:val="both"/>
      </w:pPr>
      <w:r>
        <w:rPr>
          <w:color w:val="000000"/>
          <w:sz w:val="24"/>
          <w:szCs w:val="24"/>
        </w:rPr>
        <w:t xml:space="preserve">Ленин посылает А. М. Горькому на о. Капри № 1 «Рабочей </w:t>
      </w:r>
      <w:r>
        <w:rPr>
          <w:color w:val="000000"/>
          <w:spacing w:val="-1"/>
          <w:sz w:val="24"/>
          <w:szCs w:val="24"/>
        </w:rPr>
        <w:t>Газеты», сообщает о подготовке к изданию легального жур</w:t>
      </w:r>
      <w:r>
        <w:rPr>
          <w:color w:val="000000"/>
          <w:spacing w:val="-1"/>
          <w:sz w:val="24"/>
          <w:szCs w:val="24"/>
        </w:rPr>
        <w:softHyphen/>
      </w:r>
      <w:r>
        <w:rPr>
          <w:color w:val="000000"/>
          <w:spacing w:val="-2"/>
          <w:sz w:val="24"/>
          <w:szCs w:val="24"/>
        </w:rPr>
        <w:t>нала «Мысль».</w:t>
      </w:r>
    </w:p>
    <w:p w:rsidR="00F97182" w:rsidRDefault="00F97182" w:rsidP="00F97182">
      <w:pPr>
        <w:shd w:val="clear" w:color="auto" w:fill="FFFFFF"/>
        <w:spacing w:before="235" w:line="278" w:lineRule="exact"/>
        <w:jc w:val="both"/>
      </w:pPr>
      <w:r>
        <w:rPr>
          <w:color w:val="000000"/>
          <w:spacing w:val="-1"/>
          <w:sz w:val="24"/>
          <w:szCs w:val="24"/>
        </w:rPr>
        <w:t xml:space="preserve">Ленин принимает участие в заседании редакции ЦО РСДРП </w:t>
      </w:r>
      <w:r>
        <w:rPr>
          <w:color w:val="000000"/>
          <w:sz w:val="24"/>
          <w:szCs w:val="24"/>
        </w:rPr>
        <w:t xml:space="preserve">— газеты «Социал-Демократ», где обсуждается его статья </w:t>
      </w:r>
      <w:r>
        <w:rPr>
          <w:color w:val="000000"/>
          <w:spacing w:val="-2"/>
          <w:sz w:val="24"/>
          <w:szCs w:val="24"/>
        </w:rPr>
        <w:t>«Два мира».</w:t>
      </w:r>
    </w:p>
    <w:p w:rsidR="00F97182" w:rsidRDefault="00F97182" w:rsidP="00F97182">
      <w:pPr>
        <w:shd w:val="clear" w:color="auto" w:fill="FFFFFF"/>
        <w:spacing w:before="235" w:line="274" w:lineRule="exact"/>
      </w:pPr>
      <w:r>
        <w:rPr>
          <w:color w:val="000000"/>
          <w:sz w:val="24"/>
          <w:szCs w:val="24"/>
        </w:rPr>
        <w:t xml:space="preserve">Ленин в письме секретарю Международного </w:t>
      </w:r>
      <w:r>
        <w:rPr>
          <w:color w:val="000000"/>
          <w:spacing w:val="3"/>
          <w:sz w:val="24"/>
          <w:szCs w:val="24"/>
        </w:rPr>
        <w:t xml:space="preserve">социалистического бюро К. Гюисмансу сообщает, что его </w:t>
      </w:r>
      <w:r>
        <w:rPr>
          <w:color w:val="000000"/>
          <w:spacing w:val="1"/>
          <w:sz w:val="24"/>
          <w:szCs w:val="24"/>
        </w:rPr>
        <w:t>запрос о взносах РСДРП на содержание МСБ передан в За</w:t>
      </w:r>
      <w:r>
        <w:rPr>
          <w:color w:val="000000"/>
          <w:spacing w:val="1"/>
          <w:sz w:val="24"/>
          <w:szCs w:val="24"/>
        </w:rPr>
        <w:softHyphen/>
      </w:r>
      <w:r>
        <w:rPr>
          <w:color w:val="000000"/>
          <w:spacing w:val="-2"/>
          <w:sz w:val="24"/>
          <w:szCs w:val="24"/>
        </w:rPr>
        <w:t>граничное бюро ЦК.</w:t>
      </w:r>
    </w:p>
    <w:p w:rsidR="00F97182" w:rsidRDefault="00F97182" w:rsidP="00F97182">
      <w:pPr>
        <w:shd w:val="clear" w:color="auto" w:fill="FFFFFF"/>
        <w:spacing w:before="230" w:line="274" w:lineRule="exact"/>
        <w:ind w:left="5"/>
        <w:jc w:val="both"/>
      </w:pPr>
      <w:r>
        <w:rPr>
          <w:color w:val="000000"/>
          <w:spacing w:val="3"/>
          <w:sz w:val="24"/>
          <w:szCs w:val="24"/>
        </w:rPr>
        <w:t xml:space="preserve">Ленин в письме Г. В. Плеханову сообщает о получении </w:t>
      </w:r>
      <w:r>
        <w:rPr>
          <w:color w:val="000000"/>
          <w:spacing w:val="-1"/>
          <w:sz w:val="24"/>
          <w:szCs w:val="24"/>
        </w:rPr>
        <w:t>письма Международного социалистического бюро по пово</w:t>
      </w:r>
      <w:r>
        <w:rPr>
          <w:color w:val="000000"/>
          <w:spacing w:val="-1"/>
          <w:sz w:val="24"/>
          <w:szCs w:val="24"/>
        </w:rPr>
        <w:softHyphen/>
        <w:t xml:space="preserve">ду взносов РСДРП на содержание бюро; интересуется его мнением о первом номере «Рабочей Газеты». </w:t>
      </w:r>
      <w:r>
        <w:rPr>
          <w:color w:val="000000"/>
          <w:sz w:val="24"/>
          <w:szCs w:val="24"/>
        </w:rPr>
        <w:t xml:space="preserve">Ленин в письме А. М. Горькому выражает отрицательное отношение к его сотрудничеству в журнале «Современник» </w:t>
      </w:r>
      <w:r>
        <w:rPr>
          <w:color w:val="000000"/>
          <w:spacing w:val="-1"/>
          <w:sz w:val="24"/>
          <w:szCs w:val="24"/>
        </w:rPr>
        <w:t>и резко критикует журнал.</w:t>
      </w:r>
    </w:p>
    <w:p w:rsidR="00F97182" w:rsidRDefault="00F97182" w:rsidP="00F97182">
      <w:pPr>
        <w:shd w:val="clear" w:color="auto" w:fill="FFFFFF"/>
        <w:spacing w:before="240" w:line="274" w:lineRule="exact"/>
        <w:ind w:left="5"/>
        <w:jc w:val="both"/>
      </w:pPr>
      <w:r>
        <w:rPr>
          <w:color w:val="000000"/>
          <w:sz w:val="24"/>
          <w:szCs w:val="24"/>
        </w:rPr>
        <w:t>Ленин пишет статью «Не начало ли поворота?». Статья опубликована 16 (29) ноября в газете «Социал-Демократ» № 18.</w:t>
      </w:r>
    </w:p>
    <w:p w:rsidR="00F97182" w:rsidRDefault="00F97182" w:rsidP="00F97182">
      <w:pPr>
        <w:shd w:val="clear" w:color="auto" w:fill="FFFFFF"/>
        <w:spacing w:before="240" w:line="274" w:lineRule="exact"/>
        <w:ind w:left="10" w:right="10"/>
        <w:jc w:val="both"/>
      </w:pPr>
      <w:r>
        <w:rPr>
          <w:color w:val="000000"/>
          <w:spacing w:val="1"/>
          <w:sz w:val="24"/>
          <w:szCs w:val="24"/>
        </w:rPr>
        <w:t xml:space="preserve">Статьи Ленина «Два мира», «О демонстрации по поводу </w:t>
      </w:r>
      <w:r>
        <w:rPr>
          <w:color w:val="000000"/>
          <w:spacing w:val="-1"/>
          <w:sz w:val="24"/>
          <w:szCs w:val="24"/>
        </w:rPr>
        <w:t>смерти Муромцева», «Л. Н. Толстой»</w:t>
      </w:r>
    </w:p>
    <w:p w:rsidR="00F97182" w:rsidRDefault="00F97182" w:rsidP="00F97182">
      <w:pPr>
        <w:shd w:val="clear" w:color="auto" w:fill="FFFFFF"/>
        <w:spacing w:before="240" w:line="274" w:lineRule="exact"/>
        <w:ind w:left="10" w:right="10"/>
        <w:jc w:val="both"/>
        <w:sectPr w:rsidR="00F97182">
          <w:type w:val="continuous"/>
          <w:pgSz w:w="11909" w:h="16834"/>
          <w:pgMar w:top="1440" w:right="1419" w:bottom="720" w:left="1394" w:header="720" w:footer="720" w:gutter="0"/>
          <w:cols w:num="2" w:space="720" w:equalWidth="0">
            <w:col w:w="1809" w:space="1051"/>
            <w:col w:w="6235"/>
          </w:cols>
          <w:noEndnote/>
        </w:sectPr>
      </w:pPr>
    </w:p>
    <w:p w:rsidR="00F97182" w:rsidRDefault="00F97182" w:rsidP="00F97182">
      <w:pPr>
        <w:shd w:val="clear" w:color="auto" w:fill="FFFFFF"/>
      </w:pPr>
      <w:r>
        <w:rPr>
          <w:color w:val="000000"/>
        </w:rPr>
        <w:lastRenderedPageBreak/>
        <w:t>562</w:t>
      </w:r>
    </w:p>
    <w:p w:rsidR="00F97182" w:rsidRDefault="00F97182" w:rsidP="00F97182">
      <w:pPr>
        <w:shd w:val="clear" w:color="auto" w:fill="FFFFFF"/>
      </w:pPr>
      <w:r>
        <w:br w:type="column"/>
      </w:r>
      <w:r>
        <w:rPr>
          <w:color w:val="000000"/>
          <w:spacing w:val="-2"/>
          <w:u w:val="single"/>
        </w:rPr>
        <w:lastRenderedPageBreak/>
        <w:t>ДАТЫ ЖИЗНИ И ДЕЯТЕЛЬНОСТИ В. И. ЛЕНИНА</w:t>
      </w:r>
    </w:p>
    <w:p w:rsidR="00F97182" w:rsidRDefault="00F97182" w:rsidP="00F97182">
      <w:pPr>
        <w:shd w:val="clear" w:color="auto" w:fill="FFFFFF"/>
        <w:sectPr w:rsidR="00F97182">
          <w:pgSz w:w="11909" w:h="16834"/>
          <w:pgMar w:top="1440" w:right="3833" w:bottom="720" w:left="1432" w:header="720" w:footer="720" w:gutter="0"/>
          <w:cols w:num="2" w:space="720" w:equalWidth="0">
            <w:col w:w="720" w:space="1411"/>
            <w:col w:w="4512"/>
          </w:cols>
          <w:noEndnote/>
        </w:sectPr>
      </w:pPr>
    </w:p>
    <w:p w:rsidR="00F97182" w:rsidRDefault="00F97182" w:rsidP="00F97182">
      <w:pPr>
        <w:spacing w:before="758" w:line="1" w:lineRule="exact"/>
        <w:rPr>
          <w:sz w:val="2"/>
          <w:szCs w:val="2"/>
        </w:rPr>
      </w:pPr>
    </w:p>
    <w:p w:rsidR="00F97182" w:rsidRDefault="00F97182" w:rsidP="00F97182">
      <w:pPr>
        <w:shd w:val="clear" w:color="auto" w:fill="FFFFFF"/>
        <w:sectPr w:rsidR="00F97182">
          <w:type w:val="continuous"/>
          <w:pgSz w:w="11909" w:h="16834"/>
          <w:pgMar w:top="1440" w:right="1419" w:bottom="720" w:left="1408" w:header="720" w:footer="720" w:gutter="0"/>
          <w:cols w:space="60"/>
          <w:noEndnote/>
        </w:sectPr>
      </w:pPr>
    </w:p>
    <w:p w:rsidR="00F97182" w:rsidRDefault="00F97182" w:rsidP="00F97182">
      <w:pPr>
        <w:shd w:val="clear" w:color="auto" w:fill="FFFFFF"/>
        <w:spacing w:before="518" w:line="274" w:lineRule="exact"/>
        <w:ind w:left="29"/>
      </w:pPr>
      <w:r>
        <w:rPr>
          <w:i/>
          <w:iCs/>
          <w:color w:val="000000"/>
          <w:sz w:val="24"/>
          <w:szCs w:val="24"/>
        </w:rPr>
        <w:lastRenderedPageBreak/>
        <w:t>Ноябрь, 20 (декабрь, 3).</w:t>
      </w:r>
    </w:p>
    <w:p w:rsidR="00F97182" w:rsidRDefault="00F97182" w:rsidP="00F97182">
      <w:pPr>
        <w:shd w:val="clear" w:color="auto" w:fill="FFFFFF"/>
        <w:spacing w:before="1613" w:line="278" w:lineRule="exact"/>
        <w:ind w:left="29"/>
      </w:pPr>
      <w:r>
        <w:rPr>
          <w:i/>
          <w:iCs/>
          <w:color w:val="000000"/>
          <w:sz w:val="24"/>
          <w:szCs w:val="24"/>
        </w:rPr>
        <w:t>Ноябрь, 21 (декабрь, 4).</w:t>
      </w:r>
    </w:p>
    <w:p w:rsidR="00F97182" w:rsidRDefault="00F97182" w:rsidP="00F97182">
      <w:pPr>
        <w:shd w:val="clear" w:color="auto" w:fill="FFFFFF"/>
        <w:spacing w:before="782" w:line="278" w:lineRule="exact"/>
        <w:ind w:left="29"/>
      </w:pPr>
      <w:r>
        <w:rPr>
          <w:i/>
          <w:iCs/>
          <w:color w:val="000000"/>
          <w:sz w:val="24"/>
          <w:szCs w:val="24"/>
        </w:rPr>
        <w:t>Ноябрь, 22 (декабрь, 5).</w:t>
      </w:r>
    </w:p>
    <w:p w:rsidR="00F97182" w:rsidRDefault="00F97182" w:rsidP="00F97182">
      <w:pPr>
        <w:shd w:val="clear" w:color="auto" w:fill="FFFFFF"/>
        <w:spacing w:before="1066" w:line="274" w:lineRule="exact"/>
        <w:ind w:left="14"/>
      </w:pPr>
      <w:r>
        <w:rPr>
          <w:i/>
          <w:iCs/>
          <w:color w:val="000000"/>
          <w:spacing w:val="-3"/>
          <w:sz w:val="24"/>
          <w:szCs w:val="24"/>
        </w:rPr>
        <w:t xml:space="preserve">Ноябрь, </w:t>
      </w:r>
      <w:r>
        <w:rPr>
          <w:i/>
          <w:iCs/>
          <w:color w:val="000000"/>
          <w:sz w:val="24"/>
          <w:szCs w:val="24"/>
        </w:rPr>
        <w:t>позднее 22 (5 декабря).</w:t>
      </w:r>
    </w:p>
    <w:p w:rsidR="00F97182" w:rsidRDefault="00F97182" w:rsidP="00F97182">
      <w:pPr>
        <w:shd w:val="clear" w:color="auto" w:fill="FFFFFF"/>
        <w:spacing w:before="230" w:line="278" w:lineRule="exact"/>
        <w:ind w:left="29"/>
      </w:pPr>
      <w:r>
        <w:rPr>
          <w:i/>
          <w:iCs/>
          <w:color w:val="000000"/>
          <w:sz w:val="24"/>
          <w:szCs w:val="24"/>
        </w:rPr>
        <w:t>Ноябрь, 24 (декабрь, 7).</w:t>
      </w:r>
    </w:p>
    <w:p w:rsidR="00F97182" w:rsidRDefault="00F97182" w:rsidP="00F97182">
      <w:pPr>
        <w:shd w:val="clear" w:color="auto" w:fill="FFFFFF"/>
        <w:spacing w:before="514" w:line="274" w:lineRule="exact"/>
        <w:ind w:left="19"/>
      </w:pPr>
      <w:r>
        <w:rPr>
          <w:i/>
          <w:iCs/>
          <w:color w:val="000000"/>
          <w:spacing w:val="-1"/>
          <w:sz w:val="24"/>
          <w:szCs w:val="24"/>
        </w:rPr>
        <w:t xml:space="preserve">Ранее </w:t>
      </w:r>
      <w:r>
        <w:rPr>
          <w:i/>
          <w:iCs/>
          <w:color w:val="000000"/>
          <w:sz w:val="24"/>
          <w:szCs w:val="24"/>
        </w:rPr>
        <w:t>25 ноября (8 декабря).</w:t>
      </w:r>
    </w:p>
    <w:p w:rsidR="00F97182" w:rsidRDefault="00F97182" w:rsidP="00F97182">
      <w:pPr>
        <w:shd w:val="clear" w:color="auto" w:fill="FFFFFF"/>
        <w:spacing w:before="230" w:line="278" w:lineRule="exact"/>
        <w:ind w:left="29"/>
      </w:pPr>
      <w:r>
        <w:rPr>
          <w:i/>
          <w:iCs/>
          <w:color w:val="000000"/>
          <w:sz w:val="24"/>
          <w:szCs w:val="24"/>
        </w:rPr>
        <w:t>Ноябрь, 26 (декабрь, 9).</w:t>
      </w:r>
    </w:p>
    <w:p w:rsidR="00F97182" w:rsidRDefault="00F97182" w:rsidP="00F97182">
      <w:pPr>
        <w:shd w:val="clear" w:color="auto" w:fill="FFFFFF"/>
        <w:ind w:left="10"/>
      </w:pPr>
      <w:r>
        <w:br w:type="column"/>
      </w:r>
      <w:r>
        <w:rPr>
          <w:color w:val="000000"/>
          <w:sz w:val="24"/>
          <w:szCs w:val="24"/>
        </w:rPr>
        <w:lastRenderedPageBreak/>
        <w:t>публикуются в газете «Социал-Демократ» № 18.</w:t>
      </w:r>
    </w:p>
    <w:p w:rsidR="00F97182" w:rsidRDefault="00F97182" w:rsidP="00F97182">
      <w:pPr>
        <w:shd w:val="clear" w:color="auto" w:fill="FFFFFF"/>
        <w:spacing w:before="240" w:line="274" w:lineRule="exact"/>
        <w:jc w:val="both"/>
      </w:pPr>
      <w:r>
        <w:rPr>
          <w:color w:val="000000"/>
          <w:sz w:val="24"/>
          <w:szCs w:val="24"/>
        </w:rPr>
        <w:t>Ленин в письме к «Товарищам — слушате</w:t>
      </w:r>
      <w:r>
        <w:rPr>
          <w:color w:val="000000"/>
          <w:sz w:val="24"/>
          <w:szCs w:val="24"/>
        </w:rPr>
        <w:softHyphen/>
        <w:t>лям школы в Болонье» отказывается от полученного им приглашения читать лекции ввиду антипартийного направ</w:t>
      </w:r>
      <w:r>
        <w:rPr>
          <w:color w:val="000000"/>
          <w:sz w:val="24"/>
          <w:szCs w:val="24"/>
        </w:rPr>
        <w:softHyphen/>
      </w:r>
      <w:r>
        <w:rPr>
          <w:color w:val="000000"/>
          <w:spacing w:val="4"/>
          <w:sz w:val="24"/>
          <w:szCs w:val="24"/>
        </w:rPr>
        <w:t xml:space="preserve">ления и раскольнических действий организаторов этой </w:t>
      </w:r>
      <w:r>
        <w:rPr>
          <w:color w:val="000000"/>
          <w:spacing w:val="-1"/>
          <w:sz w:val="24"/>
          <w:szCs w:val="24"/>
        </w:rPr>
        <w:t>школы, приглашает слушателей приехать в Париж, сообща</w:t>
      </w:r>
      <w:r>
        <w:rPr>
          <w:color w:val="000000"/>
          <w:spacing w:val="-1"/>
          <w:sz w:val="24"/>
          <w:szCs w:val="24"/>
        </w:rPr>
        <w:softHyphen/>
        <w:t xml:space="preserve">ет о своей готовности прочесть им ряд лекций по вопросу о </w:t>
      </w:r>
      <w:r>
        <w:rPr>
          <w:color w:val="000000"/>
          <w:spacing w:val="-2"/>
          <w:sz w:val="24"/>
          <w:szCs w:val="24"/>
        </w:rPr>
        <w:t>тактике, внутрипартийном положении и аграрному вопросу.</w:t>
      </w:r>
    </w:p>
    <w:p w:rsidR="00F97182" w:rsidRDefault="00F97182" w:rsidP="00F97182">
      <w:pPr>
        <w:shd w:val="clear" w:color="auto" w:fill="FFFFFF"/>
        <w:spacing w:before="235" w:line="274" w:lineRule="exact"/>
      </w:pPr>
      <w:r>
        <w:rPr>
          <w:color w:val="000000"/>
          <w:sz w:val="24"/>
          <w:szCs w:val="24"/>
        </w:rPr>
        <w:t>Ленин в письме Н. Г. Полетаеву в Петер</w:t>
      </w:r>
      <w:r>
        <w:rPr>
          <w:color w:val="000000"/>
          <w:sz w:val="24"/>
          <w:szCs w:val="24"/>
        </w:rPr>
        <w:softHyphen/>
      </w:r>
      <w:r>
        <w:rPr>
          <w:color w:val="000000"/>
          <w:spacing w:val="3"/>
          <w:sz w:val="24"/>
          <w:szCs w:val="24"/>
        </w:rPr>
        <w:t>бург сообщает о посылке ряда статей для легальной боль</w:t>
      </w:r>
      <w:r>
        <w:rPr>
          <w:color w:val="000000"/>
          <w:spacing w:val="3"/>
          <w:sz w:val="24"/>
          <w:szCs w:val="24"/>
        </w:rPr>
        <w:softHyphen/>
      </w:r>
      <w:r>
        <w:rPr>
          <w:color w:val="000000"/>
          <w:spacing w:val="-1"/>
          <w:sz w:val="24"/>
          <w:szCs w:val="24"/>
        </w:rPr>
        <w:t>шевистской газеты «Звезда», просит написать, устранены ли трения в редакции газеты.</w:t>
      </w:r>
    </w:p>
    <w:p w:rsidR="00F97182" w:rsidRDefault="00F97182" w:rsidP="00F97182">
      <w:pPr>
        <w:shd w:val="clear" w:color="auto" w:fill="FFFFFF"/>
        <w:spacing w:before="240" w:line="274" w:lineRule="exact"/>
        <w:ind w:left="5"/>
      </w:pPr>
      <w:r>
        <w:rPr>
          <w:color w:val="000000"/>
          <w:sz w:val="24"/>
          <w:szCs w:val="24"/>
        </w:rPr>
        <w:t>Ленин в письме в Заграничное бюро Централь</w:t>
      </w:r>
      <w:r>
        <w:rPr>
          <w:color w:val="000000"/>
          <w:sz w:val="24"/>
          <w:szCs w:val="24"/>
        </w:rPr>
        <w:softHyphen/>
      </w:r>
      <w:r>
        <w:rPr>
          <w:color w:val="000000"/>
          <w:spacing w:val="1"/>
          <w:sz w:val="24"/>
          <w:szCs w:val="24"/>
        </w:rPr>
        <w:t>ного Комитета РСДРП предлагает немедленно выслать ты</w:t>
      </w:r>
      <w:r>
        <w:rPr>
          <w:color w:val="000000"/>
          <w:spacing w:val="1"/>
          <w:sz w:val="24"/>
          <w:szCs w:val="24"/>
        </w:rPr>
        <w:softHyphen/>
      </w:r>
      <w:r>
        <w:rPr>
          <w:color w:val="000000"/>
          <w:spacing w:val="-1"/>
          <w:sz w:val="24"/>
          <w:szCs w:val="24"/>
        </w:rPr>
        <w:t xml:space="preserve">сячу рублей для издания газеты «Звезда». </w:t>
      </w:r>
      <w:r>
        <w:rPr>
          <w:color w:val="000000"/>
          <w:spacing w:val="1"/>
          <w:sz w:val="24"/>
          <w:szCs w:val="24"/>
        </w:rPr>
        <w:t xml:space="preserve">Ленин вместе с другими большевиками подает заявление в </w:t>
      </w:r>
      <w:r>
        <w:rPr>
          <w:color w:val="000000"/>
          <w:sz w:val="24"/>
          <w:szCs w:val="24"/>
        </w:rPr>
        <w:t xml:space="preserve">ЗБЦК с требованием немедленного созыва пленума </w:t>
      </w:r>
      <w:r>
        <w:rPr>
          <w:color w:val="000000"/>
          <w:sz w:val="24"/>
          <w:szCs w:val="24"/>
          <w:lang w:val="el-GR"/>
        </w:rPr>
        <w:t xml:space="preserve">Τ </w:t>
      </w:r>
      <w:r>
        <w:rPr>
          <w:color w:val="000000"/>
          <w:sz w:val="24"/>
          <w:szCs w:val="24"/>
          <w:lang w:val="fr-FR"/>
        </w:rPr>
        <w:t>TTC</w:t>
      </w:r>
    </w:p>
    <w:p w:rsidR="00F97182" w:rsidRDefault="00F97182" w:rsidP="00F97182">
      <w:pPr>
        <w:shd w:val="clear" w:color="auto" w:fill="FFFFFF"/>
        <w:spacing w:before="240" w:line="274" w:lineRule="exact"/>
        <w:ind w:left="10" w:right="883"/>
      </w:pPr>
      <w:r>
        <w:rPr>
          <w:color w:val="000000"/>
          <w:sz w:val="24"/>
          <w:szCs w:val="24"/>
        </w:rPr>
        <w:t>Ленин от имени редакции «Рабочей Газеты» пишет «Открытое письмо ко всем социал-де</w:t>
      </w:r>
      <w:r>
        <w:rPr>
          <w:color w:val="000000"/>
          <w:sz w:val="24"/>
          <w:szCs w:val="24"/>
        </w:rPr>
        <w:softHyphen/>
      </w:r>
      <w:r>
        <w:rPr>
          <w:color w:val="000000"/>
          <w:spacing w:val="-3"/>
          <w:sz w:val="24"/>
          <w:szCs w:val="24"/>
        </w:rPr>
        <w:t>мократам партийцам» о положении дел в партии.</w:t>
      </w:r>
    </w:p>
    <w:p w:rsidR="00F97182" w:rsidRDefault="00F97182" w:rsidP="00F97182">
      <w:pPr>
        <w:shd w:val="clear" w:color="auto" w:fill="FFFFFF"/>
        <w:spacing w:before="235" w:line="274" w:lineRule="exact"/>
        <w:ind w:left="10"/>
      </w:pPr>
      <w:r>
        <w:rPr>
          <w:color w:val="000000"/>
          <w:sz w:val="24"/>
          <w:szCs w:val="24"/>
        </w:rPr>
        <w:t xml:space="preserve">Ленин в письме Н. Г. Полетаеву сообщает </w:t>
      </w:r>
      <w:r>
        <w:rPr>
          <w:color w:val="000000"/>
          <w:spacing w:val="-1"/>
          <w:sz w:val="24"/>
          <w:szCs w:val="24"/>
        </w:rPr>
        <w:t>о посылке денег на издание «Звезды», решительно высказы</w:t>
      </w:r>
      <w:r>
        <w:rPr>
          <w:color w:val="000000"/>
          <w:spacing w:val="-1"/>
          <w:sz w:val="24"/>
          <w:szCs w:val="24"/>
        </w:rPr>
        <w:softHyphen/>
        <w:t>вается против участия ликвидаторов в газете.</w:t>
      </w:r>
    </w:p>
    <w:p w:rsidR="00F97182" w:rsidRDefault="00F97182" w:rsidP="00F97182">
      <w:pPr>
        <w:shd w:val="clear" w:color="auto" w:fill="FFFFFF"/>
        <w:spacing w:before="235" w:line="278" w:lineRule="exact"/>
        <w:ind w:left="10" w:right="1766"/>
      </w:pPr>
      <w:r>
        <w:rPr>
          <w:color w:val="000000"/>
          <w:spacing w:val="-2"/>
          <w:sz w:val="24"/>
          <w:szCs w:val="24"/>
        </w:rPr>
        <w:t>Ленин работает над статьей «Наши упразд</w:t>
      </w:r>
      <w:r>
        <w:rPr>
          <w:color w:val="000000"/>
          <w:spacing w:val="-2"/>
          <w:sz w:val="24"/>
          <w:szCs w:val="24"/>
        </w:rPr>
        <w:softHyphen/>
      </w:r>
      <w:r>
        <w:rPr>
          <w:color w:val="000000"/>
          <w:spacing w:val="-1"/>
          <w:sz w:val="24"/>
          <w:szCs w:val="24"/>
        </w:rPr>
        <w:t>нители (О г. Потресове и В. Базарове)».</w:t>
      </w:r>
    </w:p>
    <w:p w:rsidR="00F97182" w:rsidRDefault="00F97182" w:rsidP="00F97182">
      <w:pPr>
        <w:shd w:val="clear" w:color="auto" w:fill="FFFFFF"/>
        <w:spacing w:before="509" w:line="274" w:lineRule="exact"/>
      </w:pPr>
      <w:r>
        <w:rPr>
          <w:color w:val="000000"/>
          <w:sz w:val="24"/>
          <w:szCs w:val="24"/>
        </w:rPr>
        <w:t>Ленин в письме В. Д. Бонч-Бруевичу в Пе</w:t>
      </w:r>
      <w:r>
        <w:rPr>
          <w:color w:val="000000"/>
          <w:sz w:val="24"/>
          <w:szCs w:val="24"/>
        </w:rPr>
        <w:softHyphen/>
      </w:r>
      <w:r>
        <w:rPr>
          <w:color w:val="000000"/>
          <w:spacing w:val="1"/>
          <w:sz w:val="24"/>
          <w:szCs w:val="24"/>
        </w:rPr>
        <w:t>тербург просит ускорить выпуск «Звезды» и регулярно ин</w:t>
      </w:r>
      <w:r>
        <w:rPr>
          <w:color w:val="000000"/>
          <w:spacing w:val="1"/>
          <w:sz w:val="24"/>
          <w:szCs w:val="24"/>
        </w:rPr>
        <w:softHyphen/>
      </w:r>
      <w:r>
        <w:rPr>
          <w:color w:val="000000"/>
          <w:spacing w:val="-1"/>
          <w:sz w:val="24"/>
          <w:szCs w:val="24"/>
        </w:rPr>
        <w:t>формировать его о ходе работы.</w:t>
      </w:r>
    </w:p>
    <w:p w:rsidR="00F97182" w:rsidRDefault="00F97182" w:rsidP="00F97182">
      <w:pPr>
        <w:shd w:val="clear" w:color="auto" w:fill="FFFFFF"/>
        <w:spacing w:before="509" w:line="274" w:lineRule="exact"/>
        <w:sectPr w:rsidR="00F97182">
          <w:type w:val="continuous"/>
          <w:pgSz w:w="11909" w:h="16834"/>
          <w:pgMar w:top="1440" w:right="1419" w:bottom="720" w:left="1408" w:header="720" w:footer="720" w:gutter="0"/>
          <w:cols w:num="2" w:space="720" w:equalWidth="0">
            <w:col w:w="1248" w:space="1598"/>
            <w:col w:w="6235"/>
          </w:cols>
          <w:noEndnote/>
        </w:sectPr>
      </w:pPr>
    </w:p>
    <w:p w:rsidR="00F97182" w:rsidRDefault="00F97182" w:rsidP="00F97182">
      <w:pPr>
        <w:spacing w:before="240" w:line="1" w:lineRule="exact"/>
        <w:rPr>
          <w:sz w:val="2"/>
          <w:szCs w:val="2"/>
        </w:rPr>
      </w:pPr>
    </w:p>
    <w:p w:rsidR="00F97182" w:rsidRDefault="00F97182" w:rsidP="00F97182">
      <w:pPr>
        <w:shd w:val="clear" w:color="auto" w:fill="FFFFFF"/>
        <w:spacing w:before="509" w:line="274" w:lineRule="exact"/>
        <w:sectPr w:rsidR="00F97182">
          <w:type w:val="continuous"/>
          <w:pgSz w:w="11909" w:h="16834"/>
          <w:pgMar w:top="1440" w:right="1582" w:bottom="720" w:left="1413" w:header="720" w:footer="720" w:gutter="0"/>
          <w:cols w:space="60"/>
          <w:noEndnote/>
        </w:sectPr>
      </w:pPr>
    </w:p>
    <w:p w:rsidR="00F97182" w:rsidRDefault="00F97182" w:rsidP="00F97182">
      <w:pPr>
        <w:shd w:val="clear" w:color="auto" w:fill="FFFFFF"/>
        <w:spacing w:line="274" w:lineRule="exact"/>
        <w:ind w:left="24"/>
      </w:pPr>
      <w:r>
        <w:rPr>
          <w:i/>
          <w:iCs/>
          <w:color w:val="000000"/>
          <w:sz w:val="24"/>
          <w:szCs w:val="24"/>
        </w:rPr>
        <w:lastRenderedPageBreak/>
        <w:t>Ноябрь, 28 (декабрь, 11).</w:t>
      </w:r>
    </w:p>
    <w:p w:rsidR="00F97182" w:rsidRDefault="00F97182" w:rsidP="00F97182">
      <w:pPr>
        <w:shd w:val="clear" w:color="auto" w:fill="FFFFFF"/>
        <w:ind w:left="5"/>
      </w:pPr>
      <w:r>
        <w:br w:type="column"/>
      </w:r>
      <w:r>
        <w:rPr>
          <w:color w:val="000000"/>
          <w:sz w:val="24"/>
          <w:szCs w:val="24"/>
        </w:rPr>
        <w:lastRenderedPageBreak/>
        <w:t>Статья Ленина «Л. Н. Толстой и современное</w:t>
      </w:r>
    </w:p>
    <w:p w:rsidR="00F97182" w:rsidRDefault="00F97182" w:rsidP="00F97182">
      <w:pPr>
        <w:shd w:val="clear" w:color="auto" w:fill="FFFFFF"/>
      </w:pPr>
      <w:r>
        <w:rPr>
          <w:color w:val="000000"/>
          <w:sz w:val="24"/>
          <w:szCs w:val="24"/>
        </w:rPr>
        <w:t>рабочее движение» публикуется в № 7 газеты «Наш Путь».</w:t>
      </w:r>
    </w:p>
    <w:p w:rsidR="00F97182" w:rsidRDefault="00F97182" w:rsidP="00F97182">
      <w:pPr>
        <w:shd w:val="clear" w:color="auto" w:fill="FFFFFF"/>
        <w:sectPr w:rsidR="00F97182">
          <w:type w:val="continuous"/>
          <w:pgSz w:w="11909" w:h="16834"/>
          <w:pgMar w:top="1440" w:right="1582" w:bottom="720" w:left="1413" w:header="720" w:footer="720" w:gutter="0"/>
          <w:cols w:num="2" w:space="720" w:equalWidth="0">
            <w:col w:w="1363" w:space="1483"/>
            <w:col w:w="6067"/>
          </w:cols>
          <w:noEndnote/>
        </w:sectPr>
      </w:pPr>
    </w:p>
    <w:p w:rsidR="00F97182" w:rsidRDefault="00F97182" w:rsidP="00F97182">
      <w:pPr>
        <w:shd w:val="clear" w:color="auto" w:fill="FFFFFF"/>
      </w:pPr>
      <w:r>
        <w:rPr>
          <w:color w:val="000000"/>
          <w:spacing w:val="-2"/>
          <w:u w:val="single"/>
        </w:rPr>
        <w:lastRenderedPageBreak/>
        <w:t>ДАТЫ ЖИЗНИ И ДЕЯТЕЛЬНОСТИ В. И. ЛЕНИНА</w:t>
      </w:r>
    </w:p>
    <w:p w:rsidR="00F97182" w:rsidRDefault="00F97182" w:rsidP="00F97182">
      <w:pPr>
        <w:shd w:val="clear" w:color="auto" w:fill="FFFFFF"/>
      </w:pPr>
      <w:r>
        <w:br w:type="column"/>
      </w:r>
      <w:r>
        <w:rPr>
          <w:color w:val="000000"/>
        </w:rPr>
        <w:lastRenderedPageBreak/>
        <w:t>563</w:t>
      </w:r>
    </w:p>
    <w:p w:rsidR="00F97182" w:rsidRDefault="00F97182" w:rsidP="00F97182">
      <w:pPr>
        <w:shd w:val="clear" w:color="auto" w:fill="FFFFFF"/>
        <w:sectPr w:rsidR="00F97182">
          <w:pgSz w:w="11909" w:h="16834"/>
          <w:pgMar w:top="1440" w:right="1270" w:bottom="720" w:left="3564" w:header="720" w:footer="720" w:gutter="0"/>
          <w:cols w:num="2" w:space="720" w:equalWidth="0">
            <w:col w:w="4512" w:space="1843"/>
            <w:col w:w="720"/>
          </w:cols>
          <w:noEndnote/>
        </w:sectPr>
      </w:pPr>
    </w:p>
    <w:p w:rsidR="00F97182" w:rsidRDefault="00F97182" w:rsidP="00F97182">
      <w:pPr>
        <w:spacing w:before="758" w:line="1" w:lineRule="exact"/>
        <w:rPr>
          <w:sz w:val="2"/>
          <w:szCs w:val="2"/>
        </w:rPr>
      </w:pPr>
    </w:p>
    <w:p w:rsidR="00F97182" w:rsidRDefault="00F97182" w:rsidP="00F97182">
      <w:pPr>
        <w:shd w:val="clear" w:color="auto" w:fill="FFFFFF"/>
        <w:sectPr w:rsidR="00F97182">
          <w:type w:val="continuous"/>
          <w:pgSz w:w="11909" w:h="16834"/>
          <w:pgMar w:top="1440" w:right="1419" w:bottom="720" w:left="1394" w:header="720" w:footer="720" w:gutter="0"/>
          <w:cols w:space="60"/>
          <w:noEndnote/>
        </w:sectPr>
      </w:pPr>
    </w:p>
    <w:p w:rsidR="00F97182" w:rsidRDefault="00F97182" w:rsidP="00F97182">
      <w:pPr>
        <w:shd w:val="clear" w:color="auto" w:fill="FFFFFF"/>
        <w:ind w:left="5"/>
      </w:pPr>
      <w:r>
        <w:rPr>
          <w:i/>
          <w:iCs/>
          <w:color w:val="000000"/>
          <w:sz w:val="24"/>
          <w:szCs w:val="24"/>
        </w:rPr>
        <w:lastRenderedPageBreak/>
        <w:t>Декабрь, 4 (17).</w:t>
      </w:r>
    </w:p>
    <w:p w:rsidR="00F97182" w:rsidRDefault="00F97182" w:rsidP="00F97182">
      <w:pPr>
        <w:shd w:val="clear" w:color="auto" w:fill="FFFFFF"/>
        <w:spacing w:before="4656"/>
        <w:ind w:left="5"/>
      </w:pPr>
      <w:r>
        <w:rPr>
          <w:i/>
          <w:iCs/>
          <w:color w:val="000000"/>
          <w:sz w:val="24"/>
          <w:szCs w:val="24"/>
        </w:rPr>
        <w:t>Декабрь, 5 (18).</w:t>
      </w:r>
    </w:p>
    <w:p w:rsidR="00F97182" w:rsidRDefault="00F97182" w:rsidP="00F97182">
      <w:pPr>
        <w:shd w:val="clear" w:color="auto" w:fill="FFFFFF"/>
        <w:spacing w:before="782" w:line="278" w:lineRule="exact"/>
        <w:ind w:right="442"/>
      </w:pPr>
      <w:r>
        <w:rPr>
          <w:i/>
          <w:iCs/>
          <w:color w:val="000000"/>
          <w:spacing w:val="-1"/>
          <w:sz w:val="24"/>
          <w:szCs w:val="24"/>
        </w:rPr>
        <w:t xml:space="preserve">Декабрь, </w:t>
      </w:r>
      <w:r>
        <w:rPr>
          <w:i/>
          <w:iCs/>
          <w:color w:val="000000"/>
          <w:sz w:val="24"/>
          <w:szCs w:val="24"/>
        </w:rPr>
        <w:t>ранее 13 (26).</w:t>
      </w:r>
    </w:p>
    <w:p w:rsidR="00F97182" w:rsidRDefault="00F97182" w:rsidP="00F97182">
      <w:pPr>
        <w:shd w:val="clear" w:color="auto" w:fill="FFFFFF"/>
        <w:spacing w:before="1066"/>
      </w:pPr>
      <w:r>
        <w:rPr>
          <w:i/>
          <w:iCs/>
          <w:color w:val="000000"/>
          <w:sz w:val="24"/>
          <w:szCs w:val="24"/>
        </w:rPr>
        <w:t>Декабрь,</w:t>
      </w:r>
    </w:p>
    <w:p w:rsidR="00F97182" w:rsidRDefault="00F97182" w:rsidP="00F97182">
      <w:pPr>
        <w:shd w:val="clear" w:color="auto" w:fill="FFFFFF"/>
        <w:ind w:left="34"/>
      </w:pPr>
      <w:r>
        <w:rPr>
          <w:i/>
          <w:iCs/>
          <w:color w:val="000000"/>
          <w:sz w:val="24"/>
          <w:szCs w:val="24"/>
        </w:rPr>
        <w:t>не позднее 15 (28).</w:t>
      </w:r>
    </w:p>
    <w:p w:rsidR="00F97182" w:rsidRDefault="00F97182" w:rsidP="00F97182">
      <w:pPr>
        <w:shd w:val="clear" w:color="auto" w:fill="FFFFFF"/>
        <w:spacing w:before="514"/>
      </w:pPr>
      <w:r>
        <w:rPr>
          <w:i/>
          <w:iCs/>
          <w:color w:val="000000"/>
          <w:sz w:val="24"/>
          <w:szCs w:val="24"/>
        </w:rPr>
        <w:t>Декабрь, 15 (28).</w:t>
      </w:r>
    </w:p>
    <w:p w:rsidR="00F97182" w:rsidRDefault="00F97182" w:rsidP="00F97182">
      <w:pPr>
        <w:shd w:val="clear" w:color="auto" w:fill="FFFFFF"/>
        <w:spacing w:before="792"/>
        <w:ind w:left="5"/>
      </w:pPr>
      <w:r>
        <w:rPr>
          <w:i/>
          <w:iCs/>
          <w:color w:val="000000"/>
          <w:sz w:val="24"/>
          <w:szCs w:val="24"/>
        </w:rPr>
        <w:t>Декабрь, 16 (29).</w:t>
      </w:r>
    </w:p>
    <w:p w:rsidR="00F97182" w:rsidRDefault="00F97182" w:rsidP="00F97182">
      <w:pPr>
        <w:shd w:val="clear" w:color="auto" w:fill="FFFFFF"/>
        <w:spacing w:line="274" w:lineRule="exact"/>
        <w:jc w:val="both"/>
      </w:pPr>
      <w:r>
        <w:br w:type="column"/>
      </w:r>
      <w:r>
        <w:rPr>
          <w:color w:val="000000"/>
          <w:sz w:val="24"/>
          <w:szCs w:val="24"/>
        </w:rPr>
        <w:lastRenderedPageBreak/>
        <w:t>Ленин делает пометки на циркулярном письме Междуна</w:t>
      </w:r>
      <w:r>
        <w:rPr>
          <w:color w:val="000000"/>
          <w:sz w:val="24"/>
          <w:szCs w:val="24"/>
        </w:rPr>
        <w:softHyphen/>
        <w:t xml:space="preserve">родного социалистического бюро от 15 декабря 1910 года партиям </w:t>
      </w:r>
      <w:r>
        <w:rPr>
          <w:color w:val="000000"/>
          <w:sz w:val="24"/>
          <w:szCs w:val="24"/>
          <w:lang w:val="en-US"/>
        </w:rPr>
        <w:t xml:space="preserve">II </w:t>
      </w:r>
      <w:r>
        <w:rPr>
          <w:color w:val="000000"/>
          <w:sz w:val="24"/>
          <w:szCs w:val="24"/>
        </w:rPr>
        <w:t>Интернационала, в котором содержалась просьба рассмотреть одну из поправок к резолюции Копенгагенско</w:t>
      </w:r>
      <w:r>
        <w:rPr>
          <w:color w:val="000000"/>
          <w:sz w:val="24"/>
          <w:szCs w:val="24"/>
        </w:rPr>
        <w:softHyphen/>
        <w:t>го конгресса (1910) по вопросу о третейских судах и разо</w:t>
      </w:r>
      <w:r>
        <w:rPr>
          <w:color w:val="000000"/>
          <w:sz w:val="24"/>
          <w:szCs w:val="24"/>
        </w:rPr>
        <w:softHyphen/>
      </w:r>
      <w:r>
        <w:rPr>
          <w:color w:val="000000"/>
          <w:spacing w:val="-1"/>
          <w:sz w:val="24"/>
          <w:szCs w:val="24"/>
        </w:rPr>
        <w:t xml:space="preserve">ружении, переданную конгрессом в МСБ для разработки. В </w:t>
      </w:r>
      <w:r>
        <w:rPr>
          <w:color w:val="000000"/>
          <w:sz w:val="24"/>
          <w:szCs w:val="24"/>
        </w:rPr>
        <w:t>связи с тем, что в поправке шла речь о стачках рабочих во</w:t>
      </w:r>
      <w:r>
        <w:rPr>
          <w:color w:val="000000"/>
          <w:sz w:val="24"/>
          <w:szCs w:val="24"/>
        </w:rPr>
        <w:softHyphen/>
        <w:t>енной промышленности как целесообразном средстве вос</w:t>
      </w:r>
      <w:r>
        <w:rPr>
          <w:color w:val="000000"/>
          <w:sz w:val="24"/>
          <w:szCs w:val="24"/>
        </w:rPr>
        <w:softHyphen/>
      </w:r>
      <w:r>
        <w:rPr>
          <w:color w:val="000000"/>
          <w:spacing w:val="-2"/>
          <w:sz w:val="24"/>
          <w:szCs w:val="24"/>
        </w:rPr>
        <w:t>препятствовать войне, МСБ предлагало всем партиям обра</w:t>
      </w:r>
      <w:r>
        <w:rPr>
          <w:color w:val="000000"/>
          <w:spacing w:val="-2"/>
          <w:sz w:val="24"/>
          <w:szCs w:val="24"/>
        </w:rPr>
        <w:softHyphen/>
      </w:r>
      <w:r>
        <w:rPr>
          <w:color w:val="000000"/>
          <w:spacing w:val="-1"/>
          <w:sz w:val="24"/>
          <w:szCs w:val="24"/>
        </w:rPr>
        <w:t xml:space="preserve">титься в соответствующие профсоюзы и представить доклад </w:t>
      </w:r>
      <w:r>
        <w:rPr>
          <w:color w:val="000000"/>
          <w:spacing w:val="-5"/>
          <w:sz w:val="24"/>
          <w:szCs w:val="24"/>
        </w:rPr>
        <w:t>в МСБ.</w:t>
      </w:r>
    </w:p>
    <w:p w:rsidR="00F97182" w:rsidRDefault="00F97182" w:rsidP="00F97182">
      <w:pPr>
        <w:shd w:val="clear" w:color="auto" w:fill="FFFFFF"/>
        <w:spacing w:before="5" w:line="274" w:lineRule="exact"/>
        <w:ind w:right="5"/>
        <w:jc w:val="both"/>
      </w:pPr>
      <w:r>
        <w:rPr>
          <w:color w:val="000000"/>
          <w:spacing w:val="2"/>
          <w:sz w:val="24"/>
          <w:szCs w:val="24"/>
        </w:rPr>
        <w:t xml:space="preserve">Направляя письмо МСБ в редакцию «Социал-Демократа» </w:t>
      </w:r>
      <w:r>
        <w:rPr>
          <w:color w:val="000000"/>
          <w:sz w:val="24"/>
          <w:szCs w:val="24"/>
        </w:rPr>
        <w:t>для публикации, Ленин предлагал сопроводить его заявле</w:t>
      </w:r>
      <w:r>
        <w:rPr>
          <w:color w:val="000000"/>
          <w:sz w:val="24"/>
          <w:szCs w:val="24"/>
        </w:rPr>
        <w:softHyphen/>
        <w:t>нием о том, что большевики считают возможным предот</w:t>
      </w:r>
      <w:r>
        <w:rPr>
          <w:color w:val="000000"/>
          <w:sz w:val="24"/>
          <w:szCs w:val="24"/>
        </w:rPr>
        <w:softHyphen/>
      </w:r>
      <w:r>
        <w:rPr>
          <w:color w:val="000000"/>
          <w:spacing w:val="-1"/>
          <w:sz w:val="24"/>
          <w:szCs w:val="24"/>
        </w:rPr>
        <w:t>вратить войну только революционным натиском масс про</w:t>
      </w:r>
      <w:r>
        <w:rPr>
          <w:color w:val="000000"/>
          <w:spacing w:val="-1"/>
          <w:sz w:val="24"/>
          <w:szCs w:val="24"/>
        </w:rPr>
        <w:softHyphen/>
      </w:r>
      <w:r>
        <w:rPr>
          <w:color w:val="000000"/>
          <w:sz w:val="24"/>
          <w:szCs w:val="24"/>
        </w:rPr>
        <w:t>летариата, а не стачкой как изолированным актом сопро</w:t>
      </w:r>
      <w:r>
        <w:rPr>
          <w:color w:val="000000"/>
          <w:sz w:val="24"/>
          <w:szCs w:val="24"/>
        </w:rPr>
        <w:softHyphen/>
      </w:r>
      <w:r>
        <w:rPr>
          <w:color w:val="000000"/>
          <w:spacing w:val="-2"/>
          <w:sz w:val="24"/>
          <w:szCs w:val="24"/>
        </w:rPr>
        <w:t>тивления.</w:t>
      </w:r>
    </w:p>
    <w:p w:rsidR="00F97182" w:rsidRDefault="00F97182" w:rsidP="00F97182">
      <w:pPr>
        <w:shd w:val="clear" w:color="auto" w:fill="FFFFFF"/>
        <w:spacing w:before="245" w:line="274" w:lineRule="exact"/>
        <w:ind w:left="10"/>
        <w:jc w:val="both"/>
      </w:pPr>
      <w:r>
        <w:rPr>
          <w:color w:val="000000"/>
          <w:sz w:val="24"/>
          <w:szCs w:val="24"/>
        </w:rPr>
        <w:t xml:space="preserve">Ленин пишет письмо секретарю МСБ К. Гюисмансу в связи с получением циркулярного письма МСБ от 15 декабря 1910 года партиям </w:t>
      </w:r>
      <w:r>
        <w:rPr>
          <w:color w:val="000000"/>
          <w:sz w:val="24"/>
          <w:szCs w:val="24"/>
          <w:lang w:val="en-US"/>
        </w:rPr>
        <w:t xml:space="preserve">II </w:t>
      </w:r>
      <w:r>
        <w:rPr>
          <w:color w:val="000000"/>
          <w:sz w:val="24"/>
          <w:szCs w:val="24"/>
        </w:rPr>
        <w:t>Интернационала.</w:t>
      </w:r>
    </w:p>
    <w:p w:rsidR="00F97182" w:rsidRDefault="00F97182" w:rsidP="00F97182">
      <w:pPr>
        <w:shd w:val="clear" w:color="auto" w:fill="FFFFFF"/>
        <w:spacing w:before="226" w:line="278" w:lineRule="exact"/>
        <w:ind w:left="5"/>
      </w:pPr>
      <w:r>
        <w:rPr>
          <w:color w:val="000000"/>
          <w:sz w:val="24"/>
          <w:szCs w:val="24"/>
        </w:rPr>
        <w:t xml:space="preserve">Ленин участвует в заседании редакции газеты </w:t>
      </w:r>
      <w:r>
        <w:rPr>
          <w:color w:val="000000"/>
          <w:spacing w:val="3"/>
          <w:sz w:val="24"/>
          <w:szCs w:val="24"/>
        </w:rPr>
        <w:t xml:space="preserve">«Социал-Демократ», на котором ему поручается написать </w:t>
      </w:r>
      <w:r>
        <w:rPr>
          <w:color w:val="000000"/>
          <w:spacing w:val="-1"/>
          <w:sz w:val="24"/>
          <w:szCs w:val="24"/>
        </w:rPr>
        <w:t xml:space="preserve">ответ на статью Мартова «Куда пришли?», опубликованную </w:t>
      </w:r>
      <w:r>
        <w:rPr>
          <w:color w:val="000000"/>
          <w:sz w:val="24"/>
          <w:szCs w:val="24"/>
        </w:rPr>
        <w:t>в ноябре 1910 года в газете «Голос Социал-Демократа»</w:t>
      </w:r>
    </w:p>
    <w:p w:rsidR="00F97182" w:rsidRDefault="00F97182" w:rsidP="00F97182">
      <w:pPr>
        <w:shd w:val="clear" w:color="auto" w:fill="FFFFFF"/>
        <w:ind w:left="5"/>
      </w:pPr>
      <w:r>
        <w:rPr>
          <w:color w:val="000000"/>
          <w:spacing w:val="9"/>
          <w:sz w:val="24"/>
          <w:szCs w:val="24"/>
        </w:rPr>
        <w:t>№23.</w:t>
      </w:r>
    </w:p>
    <w:p w:rsidR="00F97182" w:rsidRDefault="00F97182" w:rsidP="00F97182">
      <w:pPr>
        <w:shd w:val="clear" w:color="auto" w:fill="FFFFFF"/>
        <w:spacing w:before="245" w:line="274" w:lineRule="exact"/>
        <w:ind w:left="5"/>
      </w:pPr>
      <w:r>
        <w:rPr>
          <w:color w:val="000000"/>
          <w:sz w:val="24"/>
          <w:szCs w:val="24"/>
        </w:rPr>
        <w:t>Ленин пишет письмо в Российскую коллегию</w:t>
      </w:r>
    </w:p>
    <w:p w:rsidR="00F97182" w:rsidRDefault="00F97182" w:rsidP="00F97182">
      <w:pPr>
        <w:shd w:val="clear" w:color="auto" w:fill="FFFFFF"/>
        <w:spacing w:line="274" w:lineRule="exact"/>
      </w:pPr>
      <w:r>
        <w:rPr>
          <w:color w:val="000000"/>
          <w:spacing w:val="-1"/>
          <w:sz w:val="24"/>
          <w:szCs w:val="24"/>
        </w:rPr>
        <w:t>ЦК РСДРП о положении дел в партии.</w:t>
      </w:r>
    </w:p>
    <w:p w:rsidR="00F97182" w:rsidRDefault="00F97182" w:rsidP="00F97182">
      <w:pPr>
        <w:shd w:val="clear" w:color="auto" w:fill="FFFFFF"/>
        <w:spacing w:line="274" w:lineRule="exact"/>
        <w:ind w:left="5"/>
      </w:pPr>
      <w:r>
        <w:rPr>
          <w:color w:val="000000"/>
          <w:spacing w:val="-1"/>
          <w:sz w:val="24"/>
          <w:szCs w:val="24"/>
        </w:rPr>
        <w:t>Ленин пишет статью «О положении дел в партии».</w:t>
      </w:r>
    </w:p>
    <w:p w:rsidR="00F97182" w:rsidRDefault="00F97182" w:rsidP="00F97182">
      <w:pPr>
        <w:shd w:val="clear" w:color="auto" w:fill="FFFFFF"/>
        <w:spacing w:before="235" w:line="274" w:lineRule="exact"/>
        <w:ind w:left="5" w:right="5"/>
        <w:jc w:val="both"/>
      </w:pPr>
      <w:r>
        <w:rPr>
          <w:color w:val="000000"/>
          <w:sz w:val="24"/>
          <w:szCs w:val="24"/>
        </w:rPr>
        <w:t>Ленин участвует в заседании редакции газеты «Социал-</w:t>
      </w:r>
      <w:r>
        <w:rPr>
          <w:color w:val="000000"/>
          <w:spacing w:val="-1"/>
          <w:sz w:val="24"/>
          <w:szCs w:val="24"/>
        </w:rPr>
        <w:t>Демократ», на котором обсуждается его статья «О положе</w:t>
      </w:r>
      <w:r>
        <w:rPr>
          <w:color w:val="000000"/>
          <w:spacing w:val="-1"/>
          <w:sz w:val="24"/>
          <w:szCs w:val="24"/>
        </w:rPr>
        <w:softHyphen/>
      </w:r>
      <w:r>
        <w:rPr>
          <w:color w:val="000000"/>
          <w:spacing w:val="-2"/>
          <w:sz w:val="24"/>
          <w:szCs w:val="24"/>
        </w:rPr>
        <w:t>нии дел в партии».</w:t>
      </w:r>
    </w:p>
    <w:p w:rsidR="00F97182" w:rsidRDefault="00F97182" w:rsidP="00F97182">
      <w:pPr>
        <w:shd w:val="clear" w:color="auto" w:fill="FFFFFF"/>
        <w:spacing w:before="240" w:line="274" w:lineRule="exact"/>
        <w:ind w:right="5"/>
        <w:jc w:val="both"/>
      </w:pPr>
      <w:r>
        <w:rPr>
          <w:color w:val="000000"/>
          <w:sz w:val="24"/>
          <w:szCs w:val="24"/>
        </w:rPr>
        <w:t>В Петербурге выходит № 1 большевистской легальной газе</w:t>
      </w:r>
      <w:r>
        <w:rPr>
          <w:color w:val="000000"/>
          <w:sz w:val="24"/>
          <w:szCs w:val="24"/>
        </w:rPr>
        <w:softHyphen/>
        <w:t>ты «Звезда», в которой публикуется статья Ленина «Разно</w:t>
      </w:r>
      <w:r>
        <w:rPr>
          <w:color w:val="000000"/>
          <w:sz w:val="24"/>
          <w:szCs w:val="24"/>
        </w:rPr>
        <w:softHyphen/>
      </w:r>
      <w:r>
        <w:rPr>
          <w:color w:val="000000"/>
          <w:spacing w:val="-1"/>
          <w:sz w:val="24"/>
          <w:szCs w:val="24"/>
        </w:rPr>
        <w:t>гласия в европейском рабочем движении».</w:t>
      </w:r>
    </w:p>
    <w:p w:rsidR="00F97182" w:rsidRDefault="00F97182" w:rsidP="00F97182">
      <w:pPr>
        <w:shd w:val="clear" w:color="auto" w:fill="FFFFFF"/>
        <w:spacing w:before="240" w:line="274" w:lineRule="exact"/>
        <w:ind w:right="5"/>
        <w:jc w:val="both"/>
        <w:sectPr w:rsidR="00F97182">
          <w:type w:val="continuous"/>
          <w:pgSz w:w="11909" w:h="16834"/>
          <w:pgMar w:top="1440" w:right="1419" w:bottom="720" w:left="1394" w:header="720" w:footer="720" w:gutter="0"/>
          <w:cols w:num="2" w:space="720" w:equalWidth="0">
            <w:col w:w="1896" w:space="965"/>
            <w:col w:w="6235"/>
          </w:cols>
          <w:noEndnote/>
        </w:sectPr>
      </w:pPr>
    </w:p>
    <w:p w:rsidR="00F97182" w:rsidRDefault="00F97182" w:rsidP="00F97182">
      <w:pPr>
        <w:shd w:val="clear" w:color="auto" w:fill="FFFFFF"/>
      </w:pPr>
      <w:r>
        <w:rPr>
          <w:color w:val="000000"/>
        </w:rPr>
        <w:lastRenderedPageBreak/>
        <w:t>564</w:t>
      </w:r>
    </w:p>
    <w:p w:rsidR="00F97182" w:rsidRDefault="00F97182" w:rsidP="00F97182">
      <w:pPr>
        <w:shd w:val="clear" w:color="auto" w:fill="FFFFFF"/>
      </w:pPr>
      <w:r>
        <w:br w:type="column"/>
      </w:r>
      <w:r>
        <w:rPr>
          <w:color w:val="000000"/>
          <w:spacing w:val="-2"/>
          <w:u w:val="single"/>
        </w:rPr>
        <w:lastRenderedPageBreak/>
        <w:t>ДАТЫ ЖИЗНИ И ДЕЯТЕЛЬНОСТИ В. И. ЛЕНИНА</w:t>
      </w:r>
    </w:p>
    <w:p w:rsidR="00F97182" w:rsidRDefault="00F97182" w:rsidP="00F97182">
      <w:pPr>
        <w:shd w:val="clear" w:color="auto" w:fill="FFFFFF"/>
        <w:sectPr w:rsidR="00F97182">
          <w:pgSz w:w="11909" w:h="16834"/>
          <w:pgMar w:top="1440" w:right="3833" w:bottom="720" w:left="1432" w:header="720" w:footer="720" w:gutter="0"/>
          <w:cols w:num="2" w:space="720" w:equalWidth="0">
            <w:col w:w="720" w:space="1411"/>
            <w:col w:w="4512"/>
          </w:cols>
          <w:noEndnote/>
        </w:sectPr>
      </w:pPr>
    </w:p>
    <w:p w:rsidR="00F97182" w:rsidRDefault="00F97182" w:rsidP="00F97182">
      <w:pPr>
        <w:spacing w:before="758" w:line="1" w:lineRule="exact"/>
        <w:rPr>
          <w:sz w:val="2"/>
          <w:szCs w:val="2"/>
        </w:rPr>
      </w:pPr>
    </w:p>
    <w:p w:rsidR="00F97182" w:rsidRDefault="00F97182" w:rsidP="00F97182">
      <w:pPr>
        <w:shd w:val="clear" w:color="auto" w:fill="FFFFFF"/>
        <w:sectPr w:rsidR="00F97182">
          <w:type w:val="continuous"/>
          <w:pgSz w:w="11909" w:h="16834"/>
          <w:pgMar w:top="1440" w:right="1395" w:bottom="720" w:left="1394" w:header="720" w:footer="720" w:gutter="0"/>
          <w:cols w:space="60"/>
          <w:noEndnote/>
        </w:sectPr>
      </w:pPr>
    </w:p>
    <w:p w:rsidR="00F97182" w:rsidRDefault="00F97182" w:rsidP="00F97182">
      <w:pPr>
        <w:shd w:val="clear" w:color="auto" w:fill="FFFFFF"/>
        <w:ind w:left="5"/>
      </w:pPr>
      <w:r>
        <w:rPr>
          <w:i/>
          <w:iCs/>
          <w:color w:val="000000"/>
          <w:sz w:val="24"/>
          <w:szCs w:val="24"/>
        </w:rPr>
        <w:lastRenderedPageBreak/>
        <w:t>Декабрь, 18 (31).</w:t>
      </w:r>
    </w:p>
    <w:p w:rsidR="00F97182" w:rsidRDefault="00F97182" w:rsidP="00F97182">
      <w:pPr>
        <w:shd w:val="clear" w:color="auto" w:fill="FFFFFF"/>
        <w:spacing w:before="1066" w:line="274" w:lineRule="exact"/>
        <w:ind w:left="43" w:right="442"/>
      </w:pPr>
      <w:r>
        <w:rPr>
          <w:rFonts w:ascii="Courier New" w:hAnsi="Courier New"/>
          <w:i/>
          <w:iCs/>
          <w:color w:val="000000"/>
          <w:spacing w:val="-7"/>
          <w:w w:val="74"/>
          <w:sz w:val="26"/>
          <w:szCs w:val="26"/>
        </w:rPr>
        <w:t xml:space="preserve">Декабрь, 21 </w:t>
      </w:r>
      <w:r>
        <w:rPr>
          <w:rFonts w:ascii="Courier New" w:hAnsi="Courier New"/>
          <w:i/>
          <w:iCs/>
          <w:color w:val="000000"/>
          <w:spacing w:val="-13"/>
          <w:w w:val="74"/>
          <w:sz w:val="26"/>
          <w:szCs w:val="26"/>
        </w:rPr>
        <w:t xml:space="preserve">(3 января </w:t>
      </w:r>
      <w:r>
        <w:rPr>
          <w:rFonts w:ascii="Courier New" w:hAnsi="Courier New"/>
          <w:i/>
          <w:iCs/>
          <w:color w:val="000000"/>
          <w:spacing w:val="-29"/>
          <w:w w:val="74"/>
          <w:sz w:val="26"/>
          <w:szCs w:val="26"/>
        </w:rPr>
        <w:t>1911 г.).</w:t>
      </w:r>
    </w:p>
    <w:p w:rsidR="00F97182" w:rsidRDefault="00F97182" w:rsidP="00F97182">
      <w:pPr>
        <w:shd w:val="clear" w:color="auto" w:fill="FFFFFF"/>
        <w:spacing w:before="3000" w:line="274" w:lineRule="exact"/>
        <w:ind w:left="43" w:right="442"/>
      </w:pPr>
      <w:r>
        <w:rPr>
          <w:rFonts w:ascii="Courier New" w:hAnsi="Courier New"/>
          <w:i/>
          <w:iCs/>
          <w:color w:val="000000"/>
          <w:spacing w:val="-7"/>
          <w:w w:val="74"/>
          <w:sz w:val="26"/>
          <w:szCs w:val="26"/>
        </w:rPr>
        <w:t xml:space="preserve">Декабрь, 23 </w:t>
      </w:r>
      <w:r>
        <w:rPr>
          <w:rFonts w:ascii="Courier New" w:hAnsi="Courier New"/>
          <w:i/>
          <w:iCs/>
          <w:color w:val="000000"/>
          <w:spacing w:val="-13"/>
          <w:w w:val="74"/>
          <w:sz w:val="26"/>
          <w:szCs w:val="26"/>
        </w:rPr>
        <w:t xml:space="preserve">(5 января </w:t>
      </w:r>
      <w:r>
        <w:rPr>
          <w:rFonts w:ascii="Courier New" w:hAnsi="Courier New"/>
          <w:i/>
          <w:iCs/>
          <w:color w:val="000000"/>
          <w:spacing w:val="-28"/>
          <w:w w:val="74"/>
          <w:sz w:val="26"/>
          <w:szCs w:val="26"/>
        </w:rPr>
        <w:t>1911 г.).</w:t>
      </w:r>
    </w:p>
    <w:p w:rsidR="00F97182" w:rsidRDefault="00F97182" w:rsidP="00F97182">
      <w:pPr>
        <w:shd w:val="clear" w:color="auto" w:fill="FFFFFF"/>
        <w:spacing w:before="216"/>
        <w:ind w:left="5"/>
      </w:pPr>
      <w:r>
        <w:rPr>
          <w:rFonts w:ascii="Courier New" w:hAnsi="Courier New"/>
          <w:i/>
          <w:iCs/>
          <w:color w:val="000000"/>
          <w:spacing w:val="-4"/>
          <w:w w:val="74"/>
          <w:sz w:val="26"/>
          <w:szCs w:val="26"/>
        </w:rPr>
        <w:t>Декабрь.</w:t>
      </w:r>
    </w:p>
    <w:p w:rsidR="00F97182" w:rsidRDefault="00F97182" w:rsidP="00F97182">
      <w:pPr>
        <w:shd w:val="clear" w:color="auto" w:fill="FFFFFF"/>
        <w:spacing w:before="787" w:line="274" w:lineRule="exact"/>
        <w:ind w:left="43" w:right="442"/>
      </w:pPr>
      <w:r>
        <w:rPr>
          <w:i/>
          <w:iCs/>
          <w:color w:val="000000"/>
          <w:spacing w:val="-1"/>
          <w:sz w:val="24"/>
          <w:szCs w:val="24"/>
        </w:rPr>
        <w:t xml:space="preserve">Не ранее </w:t>
      </w:r>
      <w:r>
        <w:rPr>
          <w:i/>
          <w:iCs/>
          <w:color w:val="000000"/>
          <w:sz w:val="24"/>
          <w:szCs w:val="24"/>
        </w:rPr>
        <w:t>1910 года.</w:t>
      </w:r>
    </w:p>
    <w:p w:rsidR="00F97182" w:rsidRDefault="00F97182" w:rsidP="00F97182">
      <w:pPr>
        <w:shd w:val="clear" w:color="auto" w:fill="FFFFFF"/>
        <w:spacing w:line="274" w:lineRule="exact"/>
        <w:ind w:left="5" w:right="24"/>
        <w:jc w:val="both"/>
      </w:pPr>
      <w:r>
        <w:br w:type="column"/>
      </w:r>
      <w:r>
        <w:rPr>
          <w:color w:val="000000"/>
          <w:sz w:val="24"/>
          <w:szCs w:val="24"/>
        </w:rPr>
        <w:lastRenderedPageBreak/>
        <w:t xml:space="preserve">Статьи Ленина «Толстой и пролетарская борьба», «Начало </w:t>
      </w:r>
      <w:r>
        <w:rPr>
          <w:color w:val="000000"/>
          <w:spacing w:val="-1"/>
          <w:sz w:val="24"/>
          <w:szCs w:val="24"/>
        </w:rPr>
        <w:t>демонстраций», «Что делается в деревне?», «Иван Василье</w:t>
      </w:r>
      <w:r>
        <w:rPr>
          <w:color w:val="000000"/>
          <w:spacing w:val="-1"/>
          <w:sz w:val="24"/>
          <w:szCs w:val="24"/>
        </w:rPr>
        <w:softHyphen/>
      </w:r>
      <w:r>
        <w:rPr>
          <w:color w:val="000000"/>
          <w:spacing w:val="-2"/>
          <w:sz w:val="24"/>
          <w:szCs w:val="24"/>
        </w:rPr>
        <w:t>вич Бабушкин (Некролог)» публикуются в «Рабочей Газете»</w:t>
      </w:r>
    </w:p>
    <w:p w:rsidR="00F97182" w:rsidRDefault="00F97182" w:rsidP="00F97182">
      <w:pPr>
        <w:shd w:val="clear" w:color="auto" w:fill="FFFFFF"/>
        <w:spacing w:line="274" w:lineRule="exact"/>
        <w:ind w:left="5"/>
      </w:pPr>
      <w:r>
        <w:rPr>
          <w:color w:val="000000"/>
          <w:spacing w:val="12"/>
          <w:sz w:val="24"/>
          <w:szCs w:val="24"/>
        </w:rPr>
        <w:t>№2.</w:t>
      </w:r>
    </w:p>
    <w:p w:rsidR="00F97182" w:rsidRDefault="00F97182" w:rsidP="00F97182">
      <w:pPr>
        <w:shd w:val="clear" w:color="auto" w:fill="FFFFFF"/>
        <w:spacing w:before="235" w:line="274" w:lineRule="exact"/>
        <w:ind w:left="5"/>
      </w:pPr>
      <w:r>
        <w:rPr>
          <w:color w:val="000000"/>
          <w:sz w:val="24"/>
          <w:szCs w:val="24"/>
        </w:rPr>
        <w:t>Ленин в письме М. Т. Елизарову в Саратов сообщает о получении его письма, об от</w:t>
      </w:r>
      <w:r>
        <w:rPr>
          <w:color w:val="000000"/>
          <w:sz w:val="24"/>
          <w:szCs w:val="24"/>
        </w:rPr>
        <w:softHyphen/>
        <w:t xml:space="preserve">сутствии издателя для своей книги по аграрному вопросу, о </w:t>
      </w:r>
      <w:r>
        <w:rPr>
          <w:color w:val="000000"/>
          <w:spacing w:val="10"/>
          <w:sz w:val="24"/>
          <w:szCs w:val="24"/>
        </w:rPr>
        <w:t xml:space="preserve">получении первых номеров газеты «Звезда» и журнала </w:t>
      </w:r>
      <w:r>
        <w:rPr>
          <w:color w:val="000000"/>
          <w:spacing w:val="-3"/>
          <w:sz w:val="24"/>
          <w:szCs w:val="24"/>
        </w:rPr>
        <w:t>«Мысль».</w:t>
      </w:r>
    </w:p>
    <w:p w:rsidR="00F97182" w:rsidRDefault="00F97182" w:rsidP="00F97182">
      <w:pPr>
        <w:shd w:val="clear" w:color="auto" w:fill="FFFFFF"/>
        <w:spacing w:line="274" w:lineRule="exact"/>
        <w:ind w:left="5" w:right="19"/>
        <w:jc w:val="both"/>
      </w:pPr>
      <w:r>
        <w:rPr>
          <w:color w:val="000000"/>
          <w:sz w:val="24"/>
          <w:szCs w:val="24"/>
        </w:rPr>
        <w:t>Ленин в письме А. М. Горькому сообщает о причинах за</w:t>
      </w:r>
      <w:r>
        <w:rPr>
          <w:color w:val="000000"/>
          <w:sz w:val="24"/>
          <w:szCs w:val="24"/>
        </w:rPr>
        <w:softHyphen/>
        <w:t>держки ответа на его письмо, о своем отрицательном отно</w:t>
      </w:r>
      <w:r>
        <w:rPr>
          <w:color w:val="000000"/>
          <w:sz w:val="24"/>
          <w:szCs w:val="24"/>
        </w:rPr>
        <w:softHyphen/>
      </w:r>
      <w:r>
        <w:rPr>
          <w:color w:val="000000"/>
          <w:spacing w:val="3"/>
          <w:sz w:val="24"/>
          <w:szCs w:val="24"/>
        </w:rPr>
        <w:t xml:space="preserve">шении к журналу «Современник», о неправильной оценке </w:t>
      </w:r>
      <w:r>
        <w:rPr>
          <w:color w:val="000000"/>
          <w:sz w:val="24"/>
          <w:szCs w:val="24"/>
        </w:rPr>
        <w:t xml:space="preserve">Л. Н. Толстого в меньшевистском журнале «Наша Заря», </w:t>
      </w:r>
      <w:r>
        <w:rPr>
          <w:color w:val="000000"/>
          <w:spacing w:val="-2"/>
          <w:sz w:val="24"/>
          <w:szCs w:val="24"/>
        </w:rPr>
        <w:t>излагает взгляды революционной социал-демократии по во</w:t>
      </w:r>
      <w:r>
        <w:rPr>
          <w:color w:val="000000"/>
          <w:spacing w:val="-2"/>
          <w:sz w:val="24"/>
          <w:szCs w:val="24"/>
        </w:rPr>
        <w:softHyphen/>
      </w:r>
      <w:r>
        <w:rPr>
          <w:color w:val="000000"/>
          <w:spacing w:val="-1"/>
          <w:sz w:val="24"/>
          <w:szCs w:val="24"/>
        </w:rPr>
        <w:t xml:space="preserve">просу о капитализме и его колониальной политике, просит </w:t>
      </w:r>
      <w:r>
        <w:rPr>
          <w:color w:val="000000"/>
          <w:sz w:val="24"/>
          <w:szCs w:val="24"/>
        </w:rPr>
        <w:t>помочь найти издателя для своей книги по аграрному во</w:t>
      </w:r>
      <w:r>
        <w:rPr>
          <w:color w:val="000000"/>
          <w:sz w:val="24"/>
          <w:szCs w:val="24"/>
        </w:rPr>
        <w:softHyphen/>
      </w:r>
      <w:r>
        <w:rPr>
          <w:color w:val="000000"/>
          <w:spacing w:val="-1"/>
          <w:sz w:val="24"/>
          <w:szCs w:val="24"/>
        </w:rPr>
        <w:t>просу, дает оценку газете «Звезда» и журналу «Мысль».</w:t>
      </w:r>
    </w:p>
    <w:p w:rsidR="00F97182" w:rsidRDefault="00F97182" w:rsidP="00F97182">
      <w:pPr>
        <w:shd w:val="clear" w:color="auto" w:fill="FFFFFF"/>
        <w:spacing w:before="230" w:line="278" w:lineRule="exact"/>
        <w:ind w:left="10" w:right="1781"/>
        <w:jc w:val="both"/>
      </w:pPr>
      <w:r>
        <w:rPr>
          <w:color w:val="000000"/>
          <w:spacing w:val="-2"/>
          <w:sz w:val="24"/>
          <w:szCs w:val="24"/>
        </w:rPr>
        <w:t xml:space="preserve">Статья Ленина «О некоторых особенностях </w:t>
      </w:r>
      <w:r>
        <w:rPr>
          <w:color w:val="000000"/>
          <w:spacing w:val="-3"/>
          <w:sz w:val="24"/>
          <w:szCs w:val="24"/>
        </w:rPr>
        <w:t>исторического развития марксизма» публи</w:t>
      </w:r>
      <w:r>
        <w:rPr>
          <w:color w:val="000000"/>
          <w:spacing w:val="-3"/>
          <w:sz w:val="24"/>
          <w:szCs w:val="24"/>
        </w:rPr>
        <w:softHyphen/>
      </w:r>
      <w:r>
        <w:rPr>
          <w:color w:val="000000"/>
          <w:sz w:val="24"/>
          <w:szCs w:val="24"/>
        </w:rPr>
        <w:t>куется в газете «Звезда» № 2.</w:t>
      </w:r>
    </w:p>
    <w:p w:rsidR="00F97182" w:rsidRDefault="00F97182" w:rsidP="00F97182">
      <w:pPr>
        <w:shd w:val="clear" w:color="auto" w:fill="FFFFFF"/>
        <w:spacing w:before="235" w:line="274" w:lineRule="exact"/>
        <w:ind w:left="5" w:right="24"/>
        <w:jc w:val="both"/>
      </w:pPr>
      <w:r>
        <w:rPr>
          <w:color w:val="000000"/>
          <w:sz w:val="24"/>
          <w:szCs w:val="24"/>
        </w:rPr>
        <w:t>В Москве выходит № 1 большевистского легального жур</w:t>
      </w:r>
      <w:r>
        <w:rPr>
          <w:color w:val="000000"/>
          <w:sz w:val="24"/>
          <w:szCs w:val="24"/>
        </w:rPr>
        <w:softHyphen/>
      </w:r>
      <w:r>
        <w:rPr>
          <w:color w:val="000000"/>
          <w:spacing w:val="-1"/>
          <w:sz w:val="24"/>
          <w:szCs w:val="24"/>
        </w:rPr>
        <w:t xml:space="preserve">нала «Мысль» со статьями Ленина «Герои «оговорочки»» и </w:t>
      </w:r>
      <w:r>
        <w:rPr>
          <w:color w:val="000000"/>
          <w:sz w:val="24"/>
          <w:szCs w:val="24"/>
        </w:rPr>
        <w:t xml:space="preserve">«О статистике стачек в России» (гл. </w:t>
      </w:r>
      <w:r>
        <w:rPr>
          <w:color w:val="000000"/>
          <w:sz w:val="24"/>
          <w:szCs w:val="24"/>
          <w:lang w:val="en-US"/>
        </w:rPr>
        <w:t>I).</w:t>
      </w:r>
    </w:p>
    <w:p w:rsidR="00F97182" w:rsidRDefault="00F97182" w:rsidP="00F97182">
      <w:pPr>
        <w:shd w:val="clear" w:color="auto" w:fill="FFFFFF"/>
        <w:spacing w:before="235" w:line="274" w:lineRule="exact"/>
        <w:jc w:val="both"/>
      </w:pPr>
      <w:r>
        <w:rPr>
          <w:color w:val="000000"/>
          <w:sz w:val="24"/>
          <w:szCs w:val="24"/>
        </w:rPr>
        <w:t xml:space="preserve">В письме В. А. Карпинскому в Женеву Ленин </w:t>
      </w:r>
      <w:r>
        <w:rPr>
          <w:color w:val="000000"/>
          <w:spacing w:val="-1"/>
          <w:sz w:val="24"/>
          <w:szCs w:val="24"/>
        </w:rPr>
        <w:t xml:space="preserve">просит помочь разыскать принадлежащую ему книгу по </w:t>
      </w:r>
      <w:r>
        <w:rPr>
          <w:color w:val="000000"/>
          <w:sz w:val="24"/>
          <w:szCs w:val="24"/>
        </w:rPr>
        <w:t xml:space="preserve">американской статистике </w:t>
      </w:r>
      <w:r>
        <w:rPr>
          <w:color w:val="000000"/>
          <w:sz w:val="24"/>
          <w:szCs w:val="24"/>
          <w:lang w:val="en-US"/>
        </w:rPr>
        <w:t xml:space="preserve">«Abstract of the twelfth Census of the United States. </w:t>
      </w:r>
      <w:r>
        <w:rPr>
          <w:color w:val="000000"/>
          <w:sz w:val="24"/>
          <w:szCs w:val="24"/>
        </w:rPr>
        <w:t xml:space="preserve">1900». </w:t>
      </w:r>
      <w:r>
        <w:rPr>
          <w:color w:val="000000"/>
          <w:sz w:val="24"/>
          <w:szCs w:val="24"/>
          <w:lang w:val="en-US"/>
        </w:rPr>
        <w:t xml:space="preserve">Washington, </w:t>
      </w:r>
      <w:r>
        <w:rPr>
          <w:color w:val="000000"/>
          <w:sz w:val="24"/>
          <w:szCs w:val="24"/>
        </w:rPr>
        <w:t>1902 («Выписки из двенадцатой переписи Соединенных Штатов. 1900». Ва</w:t>
      </w:r>
      <w:r>
        <w:rPr>
          <w:color w:val="000000"/>
          <w:sz w:val="24"/>
          <w:szCs w:val="24"/>
        </w:rPr>
        <w:softHyphen/>
        <w:t>шингтон, 1902).</w:t>
      </w:r>
    </w:p>
    <w:p w:rsidR="00F97182" w:rsidRDefault="00F97182" w:rsidP="00F97182">
      <w:pPr>
        <w:shd w:val="clear" w:color="auto" w:fill="FFFFFF"/>
        <w:spacing w:before="235" w:line="274" w:lineRule="exact"/>
        <w:jc w:val="both"/>
        <w:sectPr w:rsidR="00F97182">
          <w:type w:val="continuous"/>
          <w:pgSz w:w="11909" w:h="16834"/>
          <w:pgMar w:top="1440" w:right="1395" w:bottom="720" w:left="1394" w:header="720" w:footer="720" w:gutter="0"/>
          <w:cols w:num="2" w:space="720" w:equalWidth="0">
            <w:col w:w="1713" w:space="1147"/>
            <w:col w:w="6259"/>
          </w:cols>
          <w:noEndnote/>
        </w:sectPr>
      </w:pPr>
    </w:p>
    <w:p w:rsidR="00F97182" w:rsidRDefault="00F97182" w:rsidP="00F97182">
      <w:pPr>
        <w:shd w:val="clear" w:color="auto" w:fill="FFFFFF"/>
        <w:spacing w:before="240" w:after="365"/>
        <w:ind w:left="4330"/>
      </w:pPr>
      <w:r>
        <w:rPr>
          <w:i/>
          <w:iCs/>
          <w:color w:val="000000"/>
          <w:sz w:val="24"/>
          <w:szCs w:val="24"/>
        </w:rPr>
        <w:lastRenderedPageBreak/>
        <w:t>1911</w:t>
      </w:r>
    </w:p>
    <w:p w:rsidR="00F97182" w:rsidRDefault="00F97182" w:rsidP="00F97182">
      <w:pPr>
        <w:shd w:val="clear" w:color="auto" w:fill="FFFFFF"/>
        <w:spacing w:before="240" w:after="365"/>
        <w:ind w:left="4330"/>
        <w:sectPr w:rsidR="00F97182">
          <w:type w:val="continuous"/>
          <w:pgSz w:w="11909" w:h="16834"/>
          <w:pgMar w:top="1440" w:right="1395" w:bottom="720" w:left="1394" w:header="720" w:footer="720" w:gutter="0"/>
          <w:cols w:space="60"/>
          <w:noEndnote/>
        </w:sectPr>
      </w:pPr>
    </w:p>
    <w:p w:rsidR="00F97182" w:rsidRDefault="00F97182" w:rsidP="00F97182">
      <w:pPr>
        <w:shd w:val="clear" w:color="auto" w:fill="FFFFFF"/>
        <w:spacing w:before="5" w:line="278" w:lineRule="exact"/>
        <w:ind w:left="14"/>
      </w:pPr>
      <w:r>
        <w:rPr>
          <w:i/>
          <w:iCs/>
          <w:color w:val="000000"/>
          <w:spacing w:val="-2"/>
          <w:sz w:val="24"/>
          <w:szCs w:val="24"/>
        </w:rPr>
        <w:lastRenderedPageBreak/>
        <w:t xml:space="preserve">Январь, </w:t>
      </w:r>
      <w:r>
        <w:rPr>
          <w:i/>
          <w:iCs/>
          <w:color w:val="000000"/>
          <w:sz w:val="24"/>
          <w:szCs w:val="24"/>
        </w:rPr>
        <w:t>позднее 2 (15).</w:t>
      </w:r>
    </w:p>
    <w:p w:rsidR="00F97182" w:rsidRDefault="00F97182" w:rsidP="00F97182">
      <w:pPr>
        <w:shd w:val="clear" w:color="auto" w:fill="FFFFFF"/>
        <w:spacing w:before="38" w:line="518" w:lineRule="exact"/>
      </w:pPr>
      <w:r>
        <w:rPr>
          <w:i/>
          <w:iCs/>
          <w:color w:val="000000"/>
          <w:sz w:val="24"/>
          <w:szCs w:val="24"/>
        </w:rPr>
        <w:t>Январь, 5 (18). Январь, б (19).</w:t>
      </w:r>
    </w:p>
    <w:p w:rsidR="00F97182" w:rsidRDefault="00F97182" w:rsidP="00F97182">
      <w:pPr>
        <w:shd w:val="clear" w:color="auto" w:fill="FFFFFF"/>
        <w:spacing w:line="283" w:lineRule="exact"/>
        <w:ind w:right="1766"/>
      </w:pPr>
      <w:r>
        <w:br w:type="column"/>
      </w:r>
      <w:r>
        <w:rPr>
          <w:color w:val="000000"/>
          <w:spacing w:val="-2"/>
          <w:sz w:val="24"/>
          <w:szCs w:val="24"/>
        </w:rPr>
        <w:lastRenderedPageBreak/>
        <w:t xml:space="preserve">Ленин пишет заметку «О краске стыда у </w:t>
      </w:r>
      <w:r>
        <w:rPr>
          <w:color w:val="000000"/>
          <w:spacing w:val="-1"/>
          <w:sz w:val="24"/>
          <w:szCs w:val="24"/>
        </w:rPr>
        <w:t>Иудушки Троцкого».</w:t>
      </w:r>
    </w:p>
    <w:p w:rsidR="00F97182" w:rsidRDefault="00F97182" w:rsidP="00F97182">
      <w:pPr>
        <w:shd w:val="clear" w:color="auto" w:fill="FFFFFF"/>
        <w:spacing w:before="230"/>
        <w:ind w:left="5"/>
      </w:pPr>
      <w:r>
        <w:rPr>
          <w:color w:val="000000"/>
          <w:spacing w:val="-1"/>
          <w:sz w:val="24"/>
          <w:szCs w:val="24"/>
        </w:rPr>
        <w:t>Ленин в Париже читает реферат о Л. Н. Толстом.</w:t>
      </w:r>
    </w:p>
    <w:p w:rsidR="00F97182" w:rsidRDefault="00F97182" w:rsidP="00F97182">
      <w:pPr>
        <w:shd w:val="clear" w:color="auto" w:fill="FFFFFF"/>
        <w:spacing w:before="240" w:line="274" w:lineRule="exact"/>
        <w:ind w:left="10"/>
      </w:pPr>
      <w:r>
        <w:rPr>
          <w:color w:val="000000"/>
          <w:spacing w:val="2"/>
          <w:sz w:val="24"/>
          <w:szCs w:val="24"/>
        </w:rPr>
        <w:t>Ленин в письме матери, М. А. Ульяновой, в Саратов сооб</w:t>
      </w:r>
      <w:r>
        <w:rPr>
          <w:color w:val="000000"/>
          <w:spacing w:val="2"/>
          <w:sz w:val="24"/>
          <w:szCs w:val="24"/>
        </w:rPr>
        <w:softHyphen/>
      </w:r>
      <w:r>
        <w:rPr>
          <w:color w:val="000000"/>
          <w:spacing w:val="-1"/>
          <w:sz w:val="24"/>
          <w:szCs w:val="24"/>
        </w:rPr>
        <w:t>щает о своем письме А. М. Горь-</w:t>
      </w:r>
    </w:p>
    <w:p w:rsidR="00F97182" w:rsidRDefault="00F97182" w:rsidP="00F97182">
      <w:pPr>
        <w:shd w:val="clear" w:color="auto" w:fill="FFFFFF"/>
        <w:spacing w:before="240" w:line="274" w:lineRule="exact"/>
        <w:ind w:left="10"/>
        <w:sectPr w:rsidR="00F97182">
          <w:type w:val="continuous"/>
          <w:pgSz w:w="11909" w:h="16834"/>
          <w:pgMar w:top="1440" w:right="1424" w:bottom="720" w:left="1408" w:header="720" w:footer="720" w:gutter="0"/>
          <w:cols w:num="2" w:space="720" w:equalWidth="0">
            <w:col w:w="1468" w:space="1378"/>
            <w:col w:w="6230"/>
          </w:cols>
          <w:noEndnote/>
        </w:sectPr>
      </w:pPr>
    </w:p>
    <w:p w:rsidR="00F97182" w:rsidRDefault="00F97182" w:rsidP="00F97182">
      <w:pPr>
        <w:shd w:val="clear" w:color="auto" w:fill="FFFFFF"/>
      </w:pPr>
      <w:r>
        <w:rPr>
          <w:color w:val="000000"/>
          <w:spacing w:val="-2"/>
          <w:u w:val="single"/>
        </w:rPr>
        <w:lastRenderedPageBreak/>
        <w:t>ДАТЫ ЖИЗНИ И ДЕЯТЕЛЬНОСТИ В. И. ЛЕНИНА</w:t>
      </w:r>
    </w:p>
    <w:p w:rsidR="00F97182" w:rsidRDefault="00F97182" w:rsidP="00F97182">
      <w:pPr>
        <w:shd w:val="clear" w:color="auto" w:fill="FFFFFF"/>
      </w:pPr>
      <w:r>
        <w:br w:type="column"/>
      </w:r>
      <w:r>
        <w:rPr>
          <w:color w:val="000000"/>
        </w:rPr>
        <w:lastRenderedPageBreak/>
        <w:t>565</w:t>
      </w:r>
    </w:p>
    <w:p w:rsidR="00F97182" w:rsidRDefault="00F97182" w:rsidP="00F97182">
      <w:pPr>
        <w:shd w:val="clear" w:color="auto" w:fill="FFFFFF"/>
        <w:sectPr w:rsidR="00F97182">
          <w:pgSz w:w="11909" w:h="16834"/>
          <w:pgMar w:top="1440" w:right="1270" w:bottom="720" w:left="3564" w:header="720" w:footer="720" w:gutter="0"/>
          <w:cols w:num="2" w:space="720" w:equalWidth="0">
            <w:col w:w="4512" w:space="1843"/>
            <w:col w:w="720"/>
          </w:cols>
          <w:noEndnote/>
        </w:sectPr>
      </w:pPr>
    </w:p>
    <w:p w:rsidR="00F97182" w:rsidRDefault="00F97182" w:rsidP="00F97182">
      <w:pPr>
        <w:spacing w:before="758" w:line="1" w:lineRule="exact"/>
        <w:rPr>
          <w:sz w:val="2"/>
          <w:szCs w:val="2"/>
        </w:rPr>
      </w:pPr>
    </w:p>
    <w:p w:rsidR="00F97182" w:rsidRDefault="00F97182" w:rsidP="00F97182">
      <w:pPr>
        <w:shd w:val="clear" w:color="auto" w:fill="FFFFFF"/>
        <w:sectPr w:rsidR="00F97182">
          <w:type w:val="continuous"/>
          <w:pgSz w:w="11909" w:h="16834"/>
          <w:pgMar w:top="1440" w:right="1419" w:bottom="720" w:left="1394" w:header="720" w:footer="720" w:gutter="0"/>
          <w:cols w:space="60"/>
          <w:noEndnote/>
        </w:sectPr>
      </w:pPr>
    </w:p>
    <w:p w:rsidR="00F97182" w:rsidRDefault="00F97182" w:rsidP="00F97182">
      <w:pPr>
        <w:shd w:val="clear" w:color="auto" w:fill="FFFFFF"/>
        <w:spacing w:before="1070" w:line="274" w:lineRule="exact"/>
        <w:ind w:left="10"/>
      </w:pPr>
      <w:r>
        <w:rPr>
          <w:i/>
          <w:iCs/>
          <w:color w:val="000000"/>
          <w:spacing w:val="3"/>
          <w:sz w:val="24"/>
          <w:szCs w:val="24"/>
        </w:rPr>
        <w:lastRenderedPageBreak/>
        <w:t>Между</w:t>
      </w:r>
    </w:p>
    <w:p w:rsidR="00F97182" w:rsidRDefault="00F97182" w:rsidP="00F97182">
      <w:pPr>
        <w:shd w:val="clear" w:color="auto" w:fill="FFFFFF"/>
        <w:spacing w:line="274" w:lineRule="exact"/>
        <w:ind w:left="43"/>
      </w:pPr>
      <w:r>
        <w:rPr>
          <w:i/>
          <w:iCs/>
          <w:color w:val="000000"/>
          <w:sz w:val="24"/>
          <w:szCs w:val="24"/>
        </w:rPr>
        <w:t>11 (24) января</w:t>
      </w:r>
    </w:p>
    <w:p w:rsidR="00F97182" w:rsidRDefault="00F97182" w:rsidP="00F97182">
      <w:pPr>
        <w:shd w:val="clear" w:color="auto" w:fill="FFFFFF"/>
        <w:spacing w:line="274" w:lineRule="exact"/>
        <w:ind w:left="34"/>
      </w:pPr>
      <w:r>
        <w:rPr>
          <w:i/>
          <w:iCs/>
          <w:color w:val="000000"/>
          <w:sz w:val="24"/>
          <w:szCs w:val="24"/>
        </w:rPr>
        <w:t>и 8 (21) февраля.</w:t>
      </w:r>
    </w:p>
    <w:p w:rsidR="00F97182" w:rsidRDefault="00F97182" w:rsidP="00F97182">
      <w:pPr>
        <w:shd w:val="clear" w:color="auto" w:fill="FFFFFF"/>
        <w:spacing w:before="235"/>
        <w:ind w:left="14"/>
      </w:pPr>
      <w:r>
        <w:rPr>
          <w:i/>
          <w:iCs/>
          <w:color w:val="000000"/>
          <w:sz w:val="24"/>
          <w:szCs w:val="24"/>
        </w:rPr>
        <w:t>Январь, 13 (26).</w:t>
      </w:r>
    </w:p>
    <w:p w:rsidR="00F97182" w:rsidRDefault="00F97182" w:rsidP="00F97182">
      <w:pPr>
        <w:shd w:val="clear" w:color="auto" w:fill="FFFFFF"/>
        <w:spacing w:before="514"/>
        <w:ind w:left="14"/>
      </w:pPr>
      <w:r>
        <w:rPr>
          <w:i/>
          <w:iCs/>
          <w:color w:val="000000"/>
          <w:sz w:val="24"/>
          <w:szCs w:val="24"/>
        </w:rPr>
        <w:t>Январь, 18 (31).</w:t>
      </w:r>
    </w:p>
    <w:p w:rsidR="00F97182" w:rsidRDefault="00F97182" w:rsidP="00F97182">
      <w:pPr>
        <w:shd w:val="clear" w:color="auto" w:fill="FFFFFF"/>
        <w:spacing w:before="1613" w:line="278" w:lineRule="exact"/>
        <w:ind w:left="43" w:right="442"/>
      </w:pPr>
      <w:r>
        <w:rPr>
          <w:i/>
          <w:iCs/>
          <w:color w:val="000000"/>
          <w:sz w:val="24"/>
          <w:szCs w:val="24"/>
        </w:rPr>
        <w:t>Январь, 21 (февраль, 3).</w:t>
      </w:r>
    </w:p>
    <w:p w:rsidR="00F97182" w:rsidRDefault="00F97182" w:rsidP="00F97182">
      <w:pPr>
        <w:shd w:val="clear" w:color="auto" w:fill="FFFFFF"/>
        <w:spacing w:before="1339" w:line="274" w:lineRule="exact"/>
      </w:pPr>
      <w:r>
        <w:rPr>
          <w:i/>
          <w:iCs/>
          <w:color w:val="000000"/>
          <w:sz w:val="24"/>
          <w:szCs w:val="24"/>
        </w:rPr>
        <w:t>Между 21 янва</w:t>
      </w:r>
      <w:r>
        <w:rPr>
          <w:i/>
          <w:iCs/>
          <w:color w:val="000000"/>
          <w:sz w:val="24"/>
          <w:szCs w:val="24"/>
        </w:rPr>
        <w:softHyphen/>
        <w:t>ря и 5 февраля (3 и 18 февраля).</w:t>
      </w:r>
    </w:p>
    <w:p w:rsidR="00F97182" w:rsidRDefault="00F97182" w:rsidP="00F97182">
      <w:pPr>
        <w:shd w:val="clear" w:color="auto" w:fill="FFFFFF"/>
        <w:spacing w:before="240" w:line="274" w:lineRule="exact"/>
        <w:ind w:left="43" w:right="442"/>
      </w:pPr>
      <w:r>
        <w:rPr>
          <w:i/>
          <w:iCs/>
          <w:color w:val="000000"/>
          <w:sz w:val="24"/>
          <w:szCs w:val="24"/>
        </w:rPr>
        <w:t>Январь, 22 (февраль, 4).</w:t>
      </w:r>
    </w:p>
    <w:p w:rsidR="00F97182" w:rsidRDefault="00F97182" w:rsidP="00F97182">
      <w:pPr>
        <w:shd w:val="clear" w:color="auto" w:fill="FFFFFF"/>
        <w:spacing w:before="240" w:line="274" w:lineRule="exact"/>
      </w:pPr>
      <w:r>
        <w:rPr>
          <w:i/>
          <w:iCs/>
          <w:color w:val="000000"/>
          <w:sz w:val="24"/>
          <w:szCs w:val="24"/>
        </w:rPr>
        <w:t>Позднее 22 янва</w:t>
      </w:r>
      <w:r>
        <w:rPr>
          <w:i/>
          <w:iCs/>
          <w:color w:val="000000"/>
          <w:sz w:val="24"/>
          <w:szCs w:val="24"/>
        </w:rPr>
        <w:softHyphen/>
        <w:t>ря (4 февраля).</w:t>
      </w:r>
    </w:p>
    <w:p w:rsidR="00F97182" w:rsidRDefault="00F97182" w:rsidP="00F97182">
      <w:pPr>
        <w:shd w:val="clear" w:color="auto" w:fill="FFFFFF"/>
        <w:spacing w:line="274" w:lineRule="exact"/>
        <w:ind w:left="10"/>
        <w:jc w:val="both"/>
      </w:pPr>
      <w:r>
        <w:br w:type="column"/>
      </w:r>
      <w:r>
        <w:rPr>
          <w:color w:val="000000"/>
          <w:spacing w:val="-1"/>
          <w:sz w:val="24"/>
          <w:szCs w:val="24"/>
        </w:rPr>
        <w:lastRenderedPageBreak/>
        <w:t xml:space="preserve">кому относительно издания книги по аграрному вопросу, о </w:t>
      </w:r>
      <w:r>
        <w:rPr>
          <w:color w:val="000000"/>
          <w:sz w:val="24"/>
          <w:szCs w:val="24"/>
        </w:rPr>
        <w:t>прочитанном в Париже реферате о Л. Н. Толстом и о пред</w:t>
      </w:r>
      <w:r>
        <w:rPr>
          <w:color w:val="000000"/>
          <w:sz w:val="24"/>
          <w:szCs w:val="24"/>
        </w:rPr>
        <w:softHyphen/>
      </w:r>
      <w:r>
        <w:rPr>
          <w:color w:val="000000"/>
          <w:spacing w:val="-1"/>
          <w:sz w:val="24"/>
          <w:szCs w:val="24"/>
        </w:rPr>
        <w:t>полагающейся поездке с этим рефератом по Швейцарии.</w:t>
      </w:r>
    </w:p>
    <w:p w:rsidR="00F97182" w:rsidRDefault="00F97182" w:rsidP="00F97182">
      <w:pPr>
        <w:shd w:val="clear" w:color="auto" w:fill="FFFFFF"/>
        <w:spacing w:before="245" w:line="274" w:lineRule="exact"/>
        <w:ind w:left="10" w:right="1325"/>
      </w:pPr>
      <w:r>
        <w:rPr>
          <w:color w:val="000000"/>
          <w:spacing w:val="-2"/>
          <w:sz w:val="24"/>
          <w:szCs w:val="24"/>
        </w:rPr>
        <w:t>Ленин пишет статью «Пятидесятилетие паде</w:t>
      </w:r>
      <w:r>
        <w:rPr>
          <w:color w:val="000000"/>
          <w:spacing w:val="-2"/>
          <w:sz w:val="24"/>
          <w:szCs w:val="24"/>
        </w:rPr>
        <w:softHyphen/>
      </w:r>
      <w:r>
        <w:rPr>
          <w:color w:val="000000"/>
          <w:spacing w:val="-1"/>
          <w:sz w:val="24"/>
          <w:szCs w:val="24"/>
        </w:rPr>
        <w:t xml:space="preserve">ния крепостного права». Статья опубликована </w:t>
      </w:r>
      <w:r>
        <w:rPr>
          <w:color w:val="000000"/>
          <w:sz w:val="24"/>
          <w:szCs w:val="24"/>
        </w:rPr>
        <w:t>8 (21) февраля в «Рабочей Газете» № 3.</w:t>
      </w:r>
    </w:p>
    <w:p w:rsidR="00F97182" w:rsidRDefault="00F97182" w:rsidP="00F97182">
      <w:pPr>
        <w:shd w:val="clear" w:color="auto" w:fill="FFFFFF"/>
        <w:spacing w:before="240" w:line="274" w:lineRule="exact"/>
        <w:ind w:left="10"/>
        <w:jc w:val="both"/>
      </w:pPr>
      <w:r>
        <w:rPr>
          <w:color w:val="000000"/>
          <w:sz w:val="24"/>
          <w:szCs w:val="24"/>
        </w:rPr>
        <w:t>Статья Ленина «Карьера русского террориста» публикуется в газете «Социал-Демократ» № 19—20.</w:t>
      </w:r>
    </w:p>
    <w:p w:rsidR="00F97182" w:rsidRDefault="00F97182" w:rsidP="00F97182">
      <w:pPr>
        <w:shd w:val="clear" w:color="auto" w:fill="FFFFFF"/>
        <w:spacing w:before="230" w:line="278" w:lineRule="exact"/>
        <w:jc w:val="both"/>
      </w:pPr>
      <w:r>
        <w:rPr>
          <w:color w:val="000000"/>
          <w:sz w:val="24"/>
          <w:szCs w:val="24"/>
        </w:rPr>
        <w:t>Ленин встречается с приехавшим в Париж Г. К. Орджони</w:t>
      </w:r>
      <w:r>
        <w:rPr>
          <w:color w:val="000000"/>
          <w:sz w:val="24"/>
          <w:szCs w:val="24"/>
        </w:rPr>
        <w:softHyphen/>
        <w:t xml:space="preserve">кидзе, беседует с ним о социал-демократической работе на </w:t>
      </w:r>
      <w:r>
        <w:rPr>
          <w:color w:val="000000"/>
          <w:spacing w:val="-2"/>
          <w:sz w:val="24"/>
          <w:szCs w:val="24"/>
        </w:rPr>
        <w:t>Кавказе.</w:t>
      </w:r>
    </w:p>
    <w:p w:rsidR="00F97182" w:rsidRDefault="00F97182" w:rsidP="00F97182">
      <w:pPr>
        <w:shd w:val="clear" w:color="auto" w:fill="FFFFFF"/>
        <w:spacing w:line="274" w:lineRule="exact"/>
        <w:jc w:val="both"/>
      </w:pPr>
      <w:r>
        <w:rPr>
          <w:color w:val="000000"/>
          <w:spacing w:val="-1"/>
          <w:sz w:val="24"/>
          <w:szCs w:val="24"/>
        </w:rPr>
        <w:t>Ленин подписывает письмо в ЗБЦК, в котором выражается протест против политики ЗБЦК, направленной к срыву со</w:t>
      </w:r>
      <w:r>
        <w:rPr>
          <w:color w:val="000000"/>
          <w:spacing w:val="-1"/>
          <w:sz w:val="24"/>
          <w:szCs w:val="24"/>
        </w:rPr>
        <w:softHyphen/>
      </w:r>
      <w:r>
        <w:rPr>
          <w:color w:val="000000"/>
          <w:sz w:val="24"/>
          <w:szCs w:val="24"/>
        </w:rPr>
        <w:t xml:space="preserve">зыва пленума </w:t>
      </w:r>
      <w:r>
        <w:rPr>
          <w:color w:val="000000"/>
          <w:sz w:val="24"/>
          <w:szCs w:val="24"/>
          <w:lang w:val="el-GR"/>
        </w:rPr>
        <w:t xml:space="preserve">Τ </w:t>
      </w:r>
      <w:r>
        <w:rPr>
          <w:color w:val="000000"/>
          <w:sz w:val="24"/>
          <w:szCs w:val="24"/>
          <w:lang w:val="fr-FR"/>
        </w:rPr>
        <w:t>TTC</w:t>
      </w:r>
    </w:p>
    <w:p w:rsidR="00F97182" w:rsidRDefault="00F97182" w:rsidP="00F97182">
      <w:pPr>
        <w:shd w:val="clear" w:color="auto" w:fill="FFFFFF"/>
        <w:spacing w:before="235" w:line="274" w:lineRule="exact"/>
        <w:jc w:val="both"/>
      </w:pPr>
      <w:r>
        <w:rPr>
          <w:color w:val="000000"/>
          <w:sz w:val="24"/>
          <w:szCs w:val="24"/>
        </w:rPr>
        <w:t xml:space="preserve">Ленин в письме Г. В. Плеханову в Сан-Ремо сообщает о получении его письма с известием о смерти П. Зингера, о посылке Плеханову 5 (18) декабря 1910 года </w:t>
      </w:r>
      <w:r>
        <w:rPr>
          <w:color w:val="000000"/>
          <w:spacing w:val="-1"/>
          <w:sz w:val="24"/>
          <w:szCs w:val="24"/>
        </w:rPr>
        <w:t>письма К. Гюисманса и проекта своего ответа; о новом на</w:t>
      </w:r>
      <w:r>
        <w:rPr>
          <w:color w:val="000000"/>
          <w:spacing w:val="-1"/>
          <w:sz w:val="24"/>
          <w:szCs w:val="24"/>
        </w:rPr>
        <w:softHyphen/>
      </w:r>
      <w:r>
        <w:rPr>
          <w:color w:val="000000"/>
          <w:spacing w:val="1"/>
          <w:sz w:val="24"/>
          <w:szCs w:val="24"/>
        </w:rPr>
        <w:t xml:space="preserve">тиске ликвидаторов в связи с заметкой Н. И. Иорданского </w:t>
      </w:r>
      <w:r>
        <w:rPr>
          <w:color w:val="000000"/>
          <w:sz w:val="24"/>
          <w:szCs w:val="24"/>
        </w:rPr>
        <w:t>«Противоречие» в № 4 газеты «Звезда» и об их поражении.</w:t>
      </w:r>
    </w:p>
    <w:p w:rsidR="00F97182" w:rsidRDefault="00F97182" w:rsidP="00F97182">
      <w:pPr>
        <w:shd w:val="clear" w:color="auto" w:fill="FFFFFF"/>
        <w:spacing w:before="230" w:line="278" w:lineRule="exact"/>
        <w:ind w:left="5" w:right="946"/>
        <w:jc w:val="both"/>
      </w:pPr>
      <w:r>
        <w:rPr>
          <w:color w:val="000000"/>
          <w:sz w:val="24"/>
          <w:szCs w:val="24"/>
        </w:rPr>
        <w:t>Ленин пишет статью «Кадеты о «двух лаге</w:t>
      </w:r>
      <w:r>
        <w:rPr>
          <w:color w:val="000000"/>
          <w:sz w:val="24"/>
          <w:szCs w:val="24"/>
        </w:rPr>
        <w:softHyphen/>
      </w:r>
      <w:r>
        <w:rPr>
          <w:color w:val="000000"/>
          <w:spacing w:val="-1"/>
          <w:sz w:val="24"/>
          <w:szCs w:val="24"/>
        </w:rPr>
        <w:t xml:space="preserve">рях» и о «разумном компромиссе»». Статья </w:t>
      </w:r>
      <w:r>
        <w:rPr>
          <w:color w:val="000000"/>
          <w:sz w:val="24"/>
          <w:szCs w:val="24"/>
        </w:rPr>
        <w:t>опубликована 5 (18) февраля в газете «Звезда» № 8.</w:t>
      </w:r>
    </w:p>
    <w:p w:rsidR="00F97182" w:rsidRDefault="00F97182" w:rsidP="00F97182">
      <w:pPr>
        <w:shd w:val="clear" w:color="auto" w:fill="FFFFFF"/>
        <w:spacing w:before="230" w:line="278" w:lineRule="exact"/>
        <w:ind w:left="10" w:right="1795"/>
        <w:jc w:val="both"/>
      </w:pPr>
      <w:r>
        <w:rPr>
          <w:color w:val="000000"/>
          <w:spacing w:val="-2"/>
          <w:sz w:val="24"/>
          <w:szCs w:val="24"/>
        </w:rPr>
        <w:t xml:space="preserve">Статья Ленина «Л. Н. Толстой и его эпоха» </w:t>
      </w:r>
      <w:r>
        <w:rPr>
          <w:color w:val="000000"/>
          <w:sz w:val="24"/>
          <w:szCs w:val="24"/>
        </w:rPr>
        <w:t>публикуется в газете «Звезда» № 6.</w:t>
      </w:r>
    </w:p>
    <w:p w:rsidR="00F97182" w:rsidRDefault="00F97182" w:rsidP="00F97182">
      <w:pPr>
        <w:shd w:val="clear" w:color="auto" w:fill="FFFFFF"/>
        <w:spacing w:before="235" w:line="274" w:lineRule="exact"/>
        <w:ind w:left="5"/>
      </w:pPr>
      <w:r>
        <w:rPr>
          <w:color w:val="000000"/>
          <w:sz w:val="24"/>
          <w:szCs w:val="24"/>
        </w:rPr>
        <w:t>Ленин пишет статью «Марксизм и «Наша Заря»». Статья опубликована 22 апреля (5 мая) в № 3 ле</w:t>
      </w:r>
      <w:r>
        <w:rPr>
          <w:color w:val="000000"/>
          <w:sz w:val="24"/>
          <w:szCs w:val="24"/>
        </w:rPr>
        <w:softHyphen/>
      </w:r>
      <w:r>
        <w:rPr>
          <w:color w:val="000000"/>
          <w:spacing w:val="-1"/>
          <w:sz w:val="24"/>
          <w:szCs w:val="24"/>
        </w:rPr>
        <w:t xml:space="preserve">гального журнала «Современная Жизнь» (Баку). </w:t>
      </w:r>
      <w:r>
        <w:rPr>
          <w:color w:val="000000"/>
          <w:spacing w:val="1"/>
          <w:sz w:val="24"/>
          <w:szCs w:val="24"/>
        </w:rPr>
        <w:t>Ленин пишет письмо в Центральный Комитет о фракцион</w:t>
      </w:r>
      <w:r>
        <w:rPr>
          <w:color w:val="000000"/>
          <w:spacing w:val="1"/>
          <w:sz w:val="24"/>
          <w:szCs w:val="24"/>
        </w:rPr>
        <w:softHyphen/>
      </w:r>
      <w:r>
        <w:rPr>
          <w:color w:val="000000"/>
          <w:spacing w:val="3"/>
          <w:sz w:val="24"/>
          <w:szCs w:val="24"/>
        </w:rPr>
        <w:t>ной, вредной для партии деятельности голосовцев, впере</w:t>
      </w:r>
      <w:r>
        <w:rPr>
          <w:color w:val="000000"/>
          <w:spacing w:val="3"/>
          <w:sz w:val="24"/>
          <w:szCs w:val="24"/>
        </w:rPr>
        <w:softHyphen/>
      </w:r>
      <w:r>
        <w:rPr>
          <w:color w:val="000000"/>
          <w:spacing w:val="1"/>
          <w:sz w:val="24"/>
          <w:szCs w:val="24"/>
        </w:rPr>
        <w:t>довцев, троцкистов, о нарушении ими договора, заключен</w:t>
      </w:r>
      <w:r>
        <w:rPr>
          <w:color w:val="000000"/>
          <w:spacing w:val="1"/>
          <w:sz w:val="24"/>
          <w:szCs w:val="24"/>
        </w:rPr>
        <w:softHyphen/>
      </w:r>
      <w:r>
        <w:rPr>
          <w:color w:val="000000"/>
          <w:sz w:val="24"/>
          <w:szCs w:val="24"/>
        </w:rPr>
        <w:t>ного на Январском пленуме ЦК 1910 года о распущении фракций; заявляет о том, что большевики</w:t>
      </w:r>
    </w:p>
    <w:p w:rsidR="00F97182" w:rsidRDefault="00F97182" w:rsidP="00F97182">
      <w:pPr>
        <w:shd w:val="clear" w:color="auto" w:fill="FFFFFF"/>
        <w:spacing w:before="235" w:line="274" w:lineRule="exact"/>
        <w:ind w:left="5"/>
        <w:sectPr w:rsidR="00F97182">
          <w:type w:val="continuous"/>
          <w:pgSz w:w="11909" w:h="16834"/>
          <w:pgMar w:top="1440" w:right="1419" w:bottom="720" w:left="1394" w:header="720" w:footer="720" w:gutter="0"/>
          <w:cols w:num="2" w:space="720" w:equalWidth="0">
            <w:col w:w="1756" w:space="1104"/>
            <w:col w:w="6235"/>
          </w:cols>
          <w:noEndnote/>
        </w:sectPr>
      </w:pPr>
    </w:p>
    <w:p w:rsidR="00F97182" w:rsidRDefault="00F97182" w:rsidP="00F97182">
      <w:pPr>
        <w:shd w:val="clear" w:color="auto" w:fill="FFFFFF"/>
      </w:pPr>
      <w:r>
        <w:rPr>
          <w:color w:val="000000"/>
        </w:rPr>
        <w:lastRenderedPageBreak/>
        <w:t>566</w:t>
      </w:r>
    </w:p>
    <w:p w:rsidR="00F97182" w:rsidRDefault="00F97182" w:rsidP="00F97182">
      <w:pPr>
        <w:shd w:val="clear" w:color="auto" w:fill="FFFFFF"/>
      </w:pPr>
      <w:r>
        <w:br w:type="column"/>
      </w:r>
      <w:r>
        <w:rPr>
          <w:color w:val="000000"/>
          <w:spacing w:val="-2"/>
          <w:u w:val="single"/>
        </w:rPr>
        <w:lastRenderedPageBreak/>
        <w:t>ДАТЫ ЖИЗНИ И ДЕЯТЕЛЬНОСТИ В. И. ЛЕНИНА</w:t>
      </w:r>
    </w:p>
    <w:p w:rsidR="00F97182" w:rsidRDefault="00F97182" w:rsidP="00F97182">
      <w:pPr>
        <w:shd w:val="clear" w:color="auto" w:fill="FFFFFF"/>
        <w:sectPr w:rsidR="00F97182">
          <w:pgSz w:w="11909" w:h="16834"/>
          <w:pgMar w:top="1440" w:right="3833" w:bottom="720" w:left="1432" w:header="720" w:footer="720" w:gutter="0"/>
          <w:cols w:num="2" w:space="720" w:equalWidth="0">
            <w:col w:w="720" w:space="1411"/>
            <w:col w:w="4512"/>
          </w:cols>
          <w:noEndnote/>
        </w:sectPr>
      </w:pPr>
    </w:p>
    <w:p w:rsidR="00F97182" w:rsidRDefault="00F97182" w:rsidP="00F97182">
      <w:pPr>
        <w:spacing w:before="754" w:line="1" w:lineRule="exact"/>
        <w:rPr>
          <w:sz w:val="2"/>
          <w:szCs w:val="2"/>
        </w:rPr>
      </w:pPr>
    </w:p>
    <w:p w:rsidR="00F97182" w:rsidRDefault="00F97182" w:rsidP="00F97182">
      <w:pPr>
        <w:shd w:val="clear" w:color="auto" w:fill="FFFFFF"/>
        <w:sectPr w:rsidR="00F97182">
          <w:type w:val="continuous"/>
          <w:pgSz w:w="11909" w:h="16834"/>
          <w:pgMar w:top="1440" w:right="1414" w:bottom="720" w:left="1394" w:header="720" w:footer="720" w:gutter="0"/>
          <w:cols w:space="60"/>
          <w:noEndnote/>
        </w:sectPr>
      </w:pPr>
    </w:p>
    <w:p w:rsidR="00F97182" w:rsidRDefault="00F97182" w:rsidP="00F97182">
      <w:pPr>
        <w:shd w:val="clear" w:color="auto" w:fill="FFFFFF"/>
        <w:spacing w:before="797" w:line="274" w:lineRule="exact"/>
      </w:pPr>
      <w:r>
        <w:rPr>
          <w:i/>
          <w:iCs/>
          <w:color w:val="000000"/>
          <w:sz w:val="24"/>
          <w:szCs w:val="24"/>
        </w:rPr>
        <w:lastRenderedPageBreak/>
        <w:t>Между 23 янва</w:t>
      </w:r>
      <w:r>
        <w:rPr>
          <w:i/>
          <w:iCs/>
          <w:color w:val="000000"/>
          <w:sz w:val="24"/>
          <w:szCs w:val="24"/>
        </w:rPr>
        <w:softHyphen/>
        <w:t>ря и 8 февраля (5 и 21 февраля).</w:t>
      </w:r>
    </w:p>
    <w:p w:rsidR="00F97182" w:rsidRDefault="00F97182" w:rsidP="00F97182">
      <w:pPr>
        <w:shd w:val="clear" w:color="auto" w:fill="FFFFFF"/>
        <w:spacing w:before="240" w:line="274" w:lineRule="exact"/>
        <w:ind w:left="43"/>
      </w:pPr>
      <w:r>
        <w:rPr>
          <w:i/>
          <w:iCs/>
          <w:color w:val="000000"/>
          <w:sz w:val="24"/>
          <w:szCs w:val="24"/>
        </w:rPr>
        <w:t>Ранее 27 января (9 февраля).</w:t>
      </w:r>
    </w:p>
    <w:p w:rsidR="00F97182" w:rsidRDefault="00F97182" w:rsidP="00F97182">
      <w:pPr>
        <w:shd w:val="clear" w:color="auto" w:fill="FFFFFF"/>
        <w:spacing w:before="514"/>
        <w:ind w:left="14"/>
      </w:pPr>
      <w:r>
        <w:rPr>
          <w:i/>
          <w:iCs/>
          <w:color w:val="000000"/>
          <w:spacing w:val="-4"/>
          <w:sz w:val="24"/>
          <w:szCs w:val="24"/>
        </w:rPr>
        <w:t>Январь.</w:t>
      </w:r>
    </w:p>
    <w:p w:rsidR="00F97182" w:rsidRDefault="00F97182" w:rsidP="00F97182">
      <w:pPr>
        <w:shd w:val="clear" w:color="auto" w:fill="FFFFFF"/>
        <w:spacing w:before="1344" w:line="274" w:lineRule="exact"/>
        <w:ind w:left="34" w:right="442"/>
      </w:pPr>
      <w:r>
        <w:rPr>
          <w:i/>
          <w:iCs/>
          <w:color w:val="000000"/>
          <w:sz w:val="24"/>
          <w:szCs w:val="24"/>
        </w:rPr>
        <w:t xml:space="preserve">Январь — </w:t>
      </w:r>
      <w:r>
        <w:rPr>
          <w:i/>
          <w:iCs/>
          <w:color w:val="000000"/>
          <w:spacing w:val="-4"/>
          <w:sz w:val="24"/>
          <w:szCs w:val="24"/>
        </w:rPr>
        <w:t>февраль.</w:t>
      </w:r>
    </w:p>
    <w:p w:rsidR="00F97182" w:rsidRDefault="00F97182" w:rsidP="00F97182">
      <w:pPr>
        <w:shd w:val="clear" w:color="auto" w:fill="FFFFFF"/>
        <w:spacing w:before="1066" w:line="274" w:lineRule="exact"/>
        <w:ind w:left="34"/>
      </w:pPr>
      <w:r>
        <w:rPr>
          <w:i/>
          <w:iCs/>
          <w:color w:val="000000"/>
          <w:sz w:val="24"/>
          <w:szCs w:val="24"/>
        </w:rPr>
        <w:t>Между 17 и 26 февраля (2 и 11 марта).</w:t>
      </w:r>
    </w:p>
    <w:p w:rsidR="00F97182" w:rsidRDefault="00F97182" w:rsidP="00F97182">
      <w:pPr>
        <w:shd w:val="clear" w:color="auto" w:fill="FFFFFF"/>
        <w:spacing w:before="240" w:line="274" w:lineRule="exact"/>
        <w:ind w:left="34"/>
      </w:pPr>
      <w:r>
        <w:rPr>
          <w:i/>
          <w:iCs/>
          <w:color w:val="000000"/>
          <w:sz w:val="24"/>
          <w:szCs w:val="24"/>
        </w:rPr>
        <w:t>Февраль, 22 или 23 (март,</w:t>
      </w:r>
    </w:p>
    <w:p w:rsidR="00F97182" w:rsidRDefault="00F97182" w:rsidP="00F97182">
      <w:pPr>
        <w:shd w:val="clear" w:color="auto" w:fill="FFFFFF"/>
        <w:ind w:left="58"/>
      </w:pPr>
      <w:r>
        <w:rPr>
          <w:i/>
          <w:iCs/>
          <w:color w:val="000000"/>
          <w:sz w:val="24"/>
          <w:szCs w:val="24"/>
        </w:rPr>
        <w:t>7 или 8).</w:t>
      </w:r>
    </w:p>
    <w:p w:rsidR="00F97182" w:rsidRDefault="00F97182" w:rsidP="00F97182">
      <w:pPr>
        <w:shd w:val="clear" w:color="auto" w:fill="FFFFFF"/>
        <w:spacing w:before="1618" w:line="274" w:lineRule="exact"/>
      </w:pPr>
      <w:r>
        <w:rPr>
          <w:i/>
          <w:iCs/>
          <w:color w:val="000000"/>
          <w:sz w:val="24"/>
          <w:szCs w:val="24"/>
        </w:rPr>
        <w:t>Между 25 фев</w:t>
      </w:r>
      <w:r>
        <w:rPr>
          <w:i/>
          <w:iCs/>
          <w:color w:val="000000"/>
          <w:sz w:val="24"/>
          <w:szCs w:val="24"/>
        </w:rPr>
        <w:softHyphen/>
        <w:t>раля и 19 марта (10 марта и 1 апреля).</w:t>
      </w:r>
    </w:p>
    <w:p w:rsidR="00F97182" w:rsidRDefault="00F97182" w:rsidP="00F97182">
      <w:pPr>
        <w:shd w:val="clear" w:color="auto" w:fill="FFFFFF"/>
        <w:spacing w:before="240"/>
        <w:ind w:left="43"/>
      </w:pPr>
      <w:r>
        <w:rPr>
          <w:i/>
          <w:iCs/>
          <w:color w:val="000000"/>
          <w:spacing w:val="-6"/>
          <w:sz w:val="24"/>
          <w:szCs w:val="24"/>
        </w:rPr>
        <w:t>Февраль.</w:t>
      </w:r>
    </w:p>
    <w:p w:rsidR="00F97182" w:rsidRDefault="00F97182" w:rsidP="00F97182">
      <w:pPr>
        <w:shd w:val="clear" w:color="auto" w:fill="FFFFFF"/>
        <w:spacing w:line="278" w:lineRule="exact"/>
        <w:ind w:left="10" w:right="10"/>
        <w:jc w:val="both"/>
      </w:pPr>
      <w:r>
        <w:br w:type="column"/>
      </w:r>
      <w:r>
        <w:rPr>
          <w:color w:val="000000"/>
          <w:sz w:val="24"/>
          <w:szCs w:val="24"/>
        </w:rPr>
        <w:lastRenderedPageBreak/>
        <w:t>будут продолжать беспощадную борьбу с блоком голосов-</w:t>
      </w:r>
      <w:r>
        <w:rPr>
          <w:color w:val="000000"/>
          <w:spacing w:val="-1"/>
          <w:sz w:val="24"/>
          <w:szCs w:val="24"/>
        </w:rPr>
        <w:t>цев, впередовцев и Троцкого.</w:t>
      </w:r>
    </w:p>
    <w:p w:rsidR="00F97182" w:rsidRDefault="00F97182" w:rsidP="00F97182">
      <w:pPr>
        <w:shd w:val="clear" w:color="auto" w:fill="FFFFFF"/>
        <w:spacing w:before="235" w:line="274" w:lineRule="exact"/>
        <w:ind w:left="10" w:right="1766"/>
      </w:pPr>
      <w:r>
        <w:rPr>
          <w:color w:val="000000"/>
          <w:spacing w:val="-2"/>
          <w:sz w:val="24"/>
          <w:szCs w:val="24"/>
        </w:rPr>
        <w:t>Ленин пишет статью-некролог «Павел Зин</w:t>
      </w:r>
      <w:r>
        <w:rPr>
          <w:color w:val="000000"/>
          <w:spacing w:val="-2"/>
          <w:sz w:val="24"/>
          <w:szCs w:val="24"/>
        </w:rPr>
        <w:softHyphen/>
      </w:r>
      <w:r>
        <w:rPr>
          <w:color w:val="000000"/>
          <w:sz w:val="24"/>
          <w:szCs w:val="24"/>
        </w:rPr>
        <w:t>гер». Статья опубликована 8 (21) февраля в «Рабочей Газете» № 3.</w:t>
      </w:r>
    </w:p>
    <w:p w:rsidR="00F97182" w:rsidRDefault="00F97182" w:rsidP="00F97182">
      <w:pPr>
        <w:shd w:val="clear" w:color="auto" w:fill="FFFFFF"/>
        <w:spacing w:before="240" w:line="274" w:lineRule="exact"/>
        <w:ind w:left="5"/>
      </w:pPr>
      <w:r>
        <w:rPr>
          <w:color w:val="000000"/>
          <w:sz w:val="24"/>
          <w:szCs w:val="24"/>
        </w:rPr>
        <w:t xml:space="preserve">Ленин пишет план четвертой лекции по курсу </w:t>
      </w:r>
      <w:r>
        <w:rPr>
          <w:color w:val="000000"/>
          <w:spacing w:val="-1"/>
          <w:sz w:val="24"/>
          <w:szCs w:val="24"/>
        </w:rPr>
        <w:t>«Начала политической экономии», прочитанной им на Кур</w:t>
      </w:r>
      <w:r>
        <w:rPr>
          <w:color w:val="000000"/>
          <w:spacing w:val="-1"/>
          <w:sz w:val="24"/>
          <w:szCs w:val="24"/>
        </w:rPr>
        <w:softHyphen/>
        <w:t>сах социальных наук в Париже.</w:t>
      </w:r>
    </w:p>
    <w:p w:rsidR="00F97182" w:rsidRDefault="00F97182" w:rsidP="00F97182">
      <w:pPr>
        <w:shd w:val="clear" w:color="auto" w:fill="FFFFFF"/>
        <w:spacing w:before="235" w:line="274" w:lineRule="exact"/>
      </w:pPr>
      <w:r>
        <w:rPr>
          <w:color w:val="000000"/>
          <w:spacing w:val="2"/>
          <w:sz w:val="24"/>
          <w:szCs w:val="24"/>
        </w:rPr>
        <w:t xml:space="preserve">Ленин беседует с приехавшим в Париж В. В. Адоратским; </w:t>
      </w:r>
      <w:r>
        <w:rPr>
          <w:color w:val="000000"/>
          <w:spacing w:val="-1"/>
          <w:sz w:val="24"/>
          <w:szCs w:val="24"/>
        </w:rPr>
        <w:t xml:space="preserve">просматривает рукопись его работы о государстве. </w:t>
      </w:r>
      <w:r>
        <w:rPr>
          <w:color w:val="000000"/>
          <w:spacing w:val="3"/>
          <w:sz w:val="24"/>
          <w:szCs w:val="24"/>
        </w:rPr>
        <w:t xml:space="preserve">Выходит № журнала «Мысль» со статьями Ленина «Наши </w:t>
      </w:r>
      <w:r>
        <w:rPr>
          <w:color w:val="000000"/>
          <w:spacing w:val="4"/>
          <w:sz w:val="24"/>
          <w:szCs w:val="24"/>
        </w:rPr>
        <w:t>упразднители (О г. Потресове и В. Базарове)» и «О стати</w:t>
      </w:r>
      <w:r>
        <w:rPr>
          <w:color w:val="000000"/>
          <w:spacing w:val="4"/>
          <w:sz w:val="24"/>
          <w:szCs w:val="24"/>
        </w:rPr>
        <w:softHyphen/>
      </w:r>
      <w:r>
        <w:rPr>
          <w:color w:val="000000"/>
          <w:sz w:val="24"/>
          <w:szCs w:val="24"/>
        </w:rPr>
        <w:t xml:space="preserve">стике стачек в России» (гл. </w:t>
      </w:r>
      <w:r>
        <w:rPr>
          <w:color w:val="000000"/>
          <w:sz w:val="24"/>
          <w:szCs w:val="24"/>
          <w:lang w:val="en-US"/>
        </w:rPr>
        <w:t>II).</w:t>
      </w:r>
    </w:p>
    <w:p w:rsidR="00F97182" w:rsidRDefault="00F97182" w:rsidP="00F97182">
      <w:pPr>
        <w:shd w:val="clear" w:color="auto" w:fill="FFFFFF"/>
        <w:spacing w:before="240" w:line="274" w:lineRule="exact"/>
        <w:ind w:left="10"/>
      </w:pPr>
      <w:r>
        <w:rPr>
          <w:color w:val="000000"/>
          <w:sz w:val="24"/>
          <w:szCs w:val="24"/>
        </w:rPr>
        <w:t xml:space="preserve">Ленин ведет переписку с А. И. Рыковым по </w:t>
      </w:r>
      <w:r>
        <w:rPr>
          <w:color w:val="000000"/>
          <w:spacing w:val="-1"/>
          <w:sz w:val="24"/>
          <w:szCs w:val="24"/>
        </w:rPr>
        <w:t xml:space="preserve">вопросам восстановления центральных учреждений партии, созыва пленума ЦК РСДРП за границей в целях подготовки </w:t>
      </w:r>
      <w:r>
        <w:rPr>
          <w:color w:val="000000"/>
          <w:spacing w:val="4"/>
          <w:sz w:val="24"/>
          <w:szCs w:val="24"/>
        </w:rPr>
        <w:t xml:space="preserve">общепартийной конференции; резко критикует Рыкова за </w:t>
      </w:r>
      <w:r>
        <w:rPr>
          <w:color w:val="000000"/>
          <w:sz w:val="24"/>
          <w:szCs w:val="24"/>
        </w:rPr>
        <w:t xml:space="preserve">примиренчество, за пассивность в подготовке пленума </w:t>
      </w:r>
      <w:r>
        <w:rPr>
          <w:color w:val="000000"/>
          <w:sz w:val="24"/>
          <w:szCs w:val="24"/>
          <w:lang w:val="el-GR"/>
        </w:rPr>
        <w:t xml:space="preserve">Τ </w:t>
      </w:r>
      <w:r>
        <w:rPr>
          <w:color w:val="000000"/>
          <w:sz w:val="24"/>
          <w:szCs w:val="24"/>
          <w:lang w:val="fr-FR"/>
        </w:rPr>
        <w:t>TTC</w:t>
      </w:r>
    </w:p>
    <w:p w:rsidR="00F97182" w:rsidRDefault="00F97182" w:rsidP="00F97182">
      <w:pPr>
        <w:shd w:val="clear" w:color="auto" w:fill="FFFFFF"/>
        <w:spacing w:before="226" w:line="278" w:lineRule="exact"/>
        <w:ind w:right="1325"/>
      </w:pPr>
      <w:r>
        <w:rPr>
          <w:color w:val="000000"/>
          <w:sz w:val="24"/>
          <w:szCs w:val="24"/>
        </w:rPr>
        <w:t xml:space="preserve">Ленин пишет статью «Заметки. Меньшиков, Громобой, Изгоев». Статья опубликована 26 февраля (11 марта) в газете «Звезда» </w:t>
      </w:r>
      <w:r>
        <w:rPr>
          <w:color w:val="000000"/>
          <w:spacing w:val="17"/>
          <w:sz w:val="24"/>
          <w:szCs w:val="24"/>
        </w:rPr>
        <w:t>№11.</w:t>
      </w:r>
    </w:p>
    <w:p w:rsidR="00F97182" w:rsidRDefault="00F97182" w:rsidP="00F97182">
      <w:pPr>
        <w:shd w:val="clear" w:color="auto" w:fill="FFFFFF"/>
        <w:spacing w:before="235" w:line="274" w:lineRule="exact"/>
      </w:pPr>
      <w:r>
        <w:rPr>
          <w:color w:val="000000"/>
          <w:sz w:val="24"/>
          <w:szCs w:val="24"/>
        </w:rPr>
        <w:t>Ленин в письме Н. Г. Полетаеву разоблачает шантажистскую тактику ликвидаторов, ука</w:t>
      </w:r>
      <w:r>
        <w:rPr>
          <w:color w:val="000000"/>
          <w:sz w:val="24"/>
          <w:szCs w:val="24"/>
        </w:rPr>
        <w:softHyphen/>
        <w:t xml:space="preserve">зывает на необходимость решительной и последовательной </w:t>
      </w:r>
      <w:r>
        <w:rPr>
          <w:color w:val="000000"/>
          <w:spacing w:val="1"/>
          <w:sz w:val="24"/>
          <w:szCs w:val="24"/>
        </w:rPr>
        <w:t>борьбы с ними, просит сообщить о положении дел в редак</w:t>
      </w:r>
      <w:r>
        <w:rPr>
          <w:color w:val="000000"/>
          <w:spacing w:val="1"/>
          <w:sz w:val="24"/>
          <w:szCs w:val="24"/>
        </w:rPr>
        <w:softHyphen/>
      </w:r>
      <w:r>
        <w:rPr>
          <w:color w:val="000000"/>
          <w:spacing w:val="5"/>
          <w:sz w:val="24"/>
          <w:szCs w:val="24"/>
        </w:rPr>
        <w:t xml:space="preserve">ции газеты «Звезда», а также немедленно прислать текст </w:t>
      </w:r>
      <w:r>
        <w:rPr>
          <w:color w:val="000000"/>
          <w:spacing w:val="1"/>
          <w:sz w:val="24"/>
          <w:szCs w:val="24"/>
        </w:rPr>
        <w:t xml:space="preserve">платформы думской социал-демократической фракции для </w:t>
      </w:r>
      <w:r>
        <w:rPr>
          <w:color w:val="000000"/>
          <w:sz w:val="24"/>
          <w:szCs w:val="24"/>
        </w:rPr>
        <w:t>дополнительных выборов в Москве в Государственную ду</w:t>
      </w:r>
      <w:r>
        <w:rPr>
          <w:color w:val="000000"/>
          <w:sz w:val="24"/>
          <w:szCs w:val="24"/>
        </w:rPr>
        <w:softHyphen/>
      </w:r>
      <w:r>
        <w:rPr>
          <w:color w:val="000000"/>
          <w:spacing w:val="-10"/>
          <w:sz w:val="24"/>
          <w:szCs w:val="24"/>
        </w:rPr>
        <w:t>му.</w:t>
      </w:r>
    </w:p>
    <w:p w:rsidR="00F97182" w:rsidRDefault="00F97182" w:rsidP="00F97182">
      <w:pPr>
        <w:shd w:val="clear" w:color="auto" w:fill="FFFFFF"/>
        <w:spacing w:before="240" w:line="274" w:lineRule="exact"/>
        <w:ind w:left="10" w:right="1325"/>
      </w:pPr>
      <w:r>
        <w:rPr>
          <w:color w:val="000000"/>
          <w:spacing w:val="-2"/>
          <w:sz w:val="24"/>
          <w:szCs w:val="24"/>
        </w:rPr>
        <w:t xml:space="preserve">Ленин пишет статью ««Крестьянская реформа» </w:t>
      </w:r>
      <w:r>
        <w:rPr>
          <w:color w:val="000000"/>
          <w:spacing w:val="-1"/>
          <w:sz w:val="24"/>
          <w:szCs w:val="24"/>
        </w:rPr>
        <w:t xml:space="preserve">и пролетарски-крестьянская революция». </w:t>
      </w:r>
      <w:r>
        <w:rPr>
          <w:color w:val="000000"/>
          <w:sz w:val="24"/>
          <w:szCs w:val="24"/>
        </w:rPr>
        <w:t>Статья опубликована 19 марта (1 апреля) в газете «Социал_демократ» № 21—22.</w:t>
      </w:r>
    </w:p>
    <w:p w:rsidR="00F97182" w:rsidRDefault="00F97182" w:rsidP="00F97182">
      <w:pPr>
        <w:shd w:val="clear" w:color="auto" w:fill="FFFFFF"/>
        <w:spacing w:before="245" w:line="274" w:lineRule="exact"/>
        <w:ind w:left="10" w:right="10"/>
        <w:jc w:val="both"/>
      </w:pPr>
      <w:r>
        <w:rPr>
          <w:color w:val="000000"/>
          <w:spacing w:val="-1"/>
          <w:sz w:val="24"/>
          <w:szCs w:val="24"/>
        </w:rPr>
        <w:t>Ленин пишет письмо в Российскую коллегию ЦК о рас</w:t>
      </w:r>
      <w:r>
        <w:rPr>
          <w:color w:val="000000"/>
          <w:spacing w:val="-1"/>
          <w:sz w:val="24"/>
          <w:szCs w:val="24"/>
        </w:rPr>
        <w:softHyphen/>
        <w:t>кольнических действиях голосовцев, впередовцев и Троцко</w:t>
      </w:r>
      <w:r>
        <w:rPr>
          <w:color w:val="000000"/>
          <w:spacing w:val="-1"/>
          <w:sz w:val="24"/>
          <w:szCs w:val="24"/>
        </w:rPr>
        <w:softHyphen/>
      </w:r>
      <w:r>
        <w:rPr>
          <w:color w:val="000000"/>
          <w:spacing w:val="-10"/>
          <w:sz w:val="24"/>
          <w:szCs w:val="24"/>
        </w:rPr>
        <w:t>го.</w:t>
      </w:r>
    </w:p>
    <w:p w:rsidR="00F97182" w:rsidRDefault="00F97182" w:rsidP="00F97182">
      <w:pPr>
        <w:shd w:val="clear" w:color="auto" w:fill="FFFFFF"/>
        <w:spacing w:before="245" w:line="274" w:lineRule="exact"/>
        <w:ind w:left="10" w:right="10"/>
        <w:jc w:val="both"/>
        <w:sectPr w:rsidR="00F97182">
          <w:type w:val="continuous"/>
          <w:pgSz w:w="11909" w:h="16834"/>
          <w:pgMar w:top="1440" w:right="1414" w:bottom="720" w:left="1394" w:header="720" w:footer="720" w:gutter="0"/>
          <w:cols w:num="2" w:space="720" w:equalWidth="0">
            <w:col w:w="1713" w:space="1147"/>
            <w:col w:w="6240"/>
          </w:cols>
          <w:noEndnote/>
        </w:sectPr>
      </w:pPr>
    </w:p>
    <w:p w:rsidR="00F97182" w:rsidRDefault="00F97182" w:rsidP="00F97182">
      <w:pPr>
        <w:shd w:val="clear" w:color="auto" w:fill="FFFFFF"/>
      </w:pPr>
      <w:r>
        <w:rPr>
          <w:color w:val="000000"/>
          <w:spacing w:val="-2"/>
          <w:u w:val="single"/>
        </w:rPr>
        <w:lastRenderedPageBreak/>
        <w:t>ДАТЫ ЖИЗНИ И ДЕЯТЕЛЬНОСТИ В. И. ЛЕНИНА</w:t>
      </w:r>
    </w:p>
    <w:p w:rsidR="00F97182" w:rsidRDefault="00F97182" w:rsidP="00F97182">
      <w:pPr>
        <w:shd w:val="clear" w:color="auto" w:fill="FFFFFF"/>
      </w:pPr>
      <w:r>
        <w:br w:type="column"/>
      </w:r>
      <w:r>
        <w:rPr>
          <w:color w:val="000000"/>
        </w:rPr>
        <w:lastRenderedPageBreak/>
        <w:t>567</w:t>
      </w:r>
    </w:p>
    <w:p w:rsidR="00F97182" w:rsidRDefault="00F97182" w:rsidP="00F97182">
      <w:pPr>
        <w:shd w:val="clear" w:color="auto" w:fill="FFFFFF"/>
        <w:sectPr w:rsidR="00F97182">
          <w:pgSz w:w="11909" w:h="16834"/>
          <w:pgMar w:top="1440" w:right="1270" w:bottom="720" w:left="3564" w:header="720" w:footer="720" w:gutter="0"/>
          <w:cols w:num="2" w:space="720" w:equalWidth="0">
            <w:col w:w="4512" w:space="1843"/>
            <w:col w:w="720"/>
          </w:cols>
          <w:noEndnote/>
        </w:sectPr>
      </w:pPr>
    </w:p>
    <w:p w:rsidR="00F97182" w:rsidRDefault="00F97182" w:rsidP="00F97182">
      <w:pPr>
        <w:spacing w:before="754" w:line="1" w:lineRule="exact"/>
        <w:rPr>
          <w:sz w:val="2"/>
          <w:szCs w:val="2"/>
        </w:rPr>
      </w:pPr>
    </w:p>
    <w:p w:rsidR="00F97182" w:rsidRDefault="00F97182" w:rsidP="00F97182">
      <w:pPr>
        <w:shd w:val="clear" w:color="auto" w:fill="FFFFFF"/>
        <w:sectPr w:rsidR="00F97182">
          <w:type w:val="continuous"/>
          <w:pgSz w:w="11909" w:h="16834"/>
          <w:pgMar w:top="1440" w:right="1419" w:bottom="720" w:left="1404" w:header="720" w:footer="720" w:gutter="0"/>
          <w:cols w:space="60"/>
          <w:noEndnote/>
        </w:sectPr>
      </w:pPr>
    </w:p>
    <w:p w:rsidR="00F97182" w:rsidRDefault="00F97182" w:rsidP="00F97182">
      <w:pPr>
        <w:shd w:val="clear" w:color="auto" w:fill="FFFFFF"/>
        <w:spacing w:before="1075"/>
      </w:pPr>
      <w:r>
        <w:rPr>
          <w:i/>
          <w:iCs/>
          <w:color w:val="000000"/>
          <w:sz w:val="24"/>
          <w:szCs w:val="24"/>
        </w:rPr>
        <w:lastRenderedPageBreak/>
        <w:t>Март, 5 (18).</w:t>
      </w:r>
    </w:p>
    <w:p w:rsidR="00F97182" w:rsidRDefault="00F97182" w:rsidP="00F97182">
      <w:pPr>
        <w:shd w:val="clear" w:color="auto" w:fill="FFFFFF"/>
        <w:spacing w:before="514" w:line="274" w:lineRule="exact"/>
        <w:ind w:left="34"/>
      </w:pPr>
      <w:r>
        <w:rPr>
          <w:i/>
          <w:iCs/>
          <w:color w:val="000000"/>
          <w:spacing w:val="-2"/>
          <w:sz w:val="24"/>
          <w:szCs w:val="24"/>
        </w:rPr>
        <w:t xml:space="preserve">Март, не позднее </w:t>
      </w:r>
      <w:r>
        <w:rPr>
          <w:i/>
          <w:iCs/>
          <w:color w:val="000000"/>
          <w:sz w:val="24"/>
          <w:szCs w:val="24"/>
        </w:rPr>
        <w:t>13 (26).</w:t>
      </w:r>
    </w:p>
    <w:p w:rsidR="00F97182" w:rsidRDefault="00F97182" w:rsidP="00F97182">
      <w:pPr>
        <w:shd w:val="clear" w:color="auto" w:fill="FFFFFF"/>
        <w:spacing w:before="1061" w:line="278" w:lineRule="exact"/>
        <w:ind w:left="34" w:right="442"/>
      </w:pPr>
      <w:r>
        <w:rPr>
          <w:i/>
          <w:iCs/>
          <w:color w:val="000000"/>
          <w:sz w:val="24"/>
          <w:szCs w:val="24"/>
        </w:rPr>
        <w:t>Март, 19 (апрель, 1).</w:t>
      </w:r>
    </w:p>
    <w:p w:rsidR="00F97182" w:rsidRDefault="00F97182" w:rsidP="00F97182">
      <w:pPr>
        <w:shd w:val="clear" w:color="auto" w:fill="FFFFFF"/>
        <w:spacing w:before="514" w:line="274" w:lineRule="exact"/>
        <w:ind w:left="24"/>
      </w:pPr>
      <w:r>
        <w:rPr>
          <w:i/>
          <w:iCs/>
          <w:color w:val="000000"/>
          <w:sz w:val="24"/>
          <w:szCs w:val="24"/>
        </w:rPr>
        <w:t>Между 22 марта и б апреля (4 и 19 апреля).</w:t>
      </w:r>
    </w:p>
    <w:p w:rsidR="00F97182" w:rsidRDefault="00F97182" w:rsidP="00F97182">
      <w:pPr>
        <w:shd w:val="clear" w:color="auto" w:fill="FFFFFF"/>
        <w:spacing w:before="235" w:line="274" w:lineRule="exact"/>
        <w:ind w:left="24"/>
      </w:pPr>
      <w:r>
        <w:rPr>
          <w:i/>
          <w:iCs/>
          <w:color w:val="000000"/>
          <w:sz w:val="24"/>
          <w:szCs w:val="24"/>
        </w:rPr>
        <w:t>Между 23 марта и 2 апреля (5 и 15 апреля),</w:t>
      </w:r>
    </w:p>
    <w:p w:rsidR="00F97182" w:rsidRDefault="00F97182" w:rsidP="00F97182">
      <w:pPr>
        <w:shd w:val="clear" w:color="auto" w:fill="FFFFFF"/>
        <w:spacing w:before="240" w:line="274" w:lineRule="exact"/>
        <w:ind w:left="24"/>
      </w:pPr>
      <w:r>
        <w:rPr>
          <w:i/>
          <w:iCs/>
          <w:color w:val="000000"/>
          <w:sz w:val="24"/>
          <w:szCs w:val="24"/>
        </w:rPr>
        <w:t>Между 30 марта и 16 апреля (12 и 29 апреля).</w:t>
      </w:r>
    </w:p>
    <w:p w:rsidR="00F97182" w:rsidRDefault="00F97182" w:rsidP="00F97182">
      <w:pPr>
        <w:shd w:val="clear" w:color="auto" w:fill="FFFFFF"/>
        <w:spacing w:before="235"/>
      </w:pPr>
      <w:r>
        <w:rPr>
          <w:i/>
          <w:iCs/>
          <w:color w:val="000000"/>
          <w:spacing w:val="-3"/>
          <w:sz w:val="24"/>
          <w:szCs w:val="24"/>
        </w:rPr>
        <w:t>Март.</w:t>
      </w:r>
    </w:p>
    <w:p w:rsidR="00F97182" w:rsidRDefault="00F97182" w:rsidP="00F97182">
      <w:pPr>
        <w:shd w:val="clear" w:color="auto" w:fill="FFFFFF"/>
        <w:spacing w:before="2170"/>
        <w:ind w:left="10"/>
      </w:pPr>
      <w:r>
        <w:rPr>
          <w:i/>
          <w:iCs/>
          <w:color w:val="000000"/>
          <w:spacing w:val="-1"/>
          <w:sz w:val="24"/>
          <w:szCs w:val="24"/>
        </w:rPr>
        <w:t>Ранее</w:t>
      </w:r>
    </w:p>
    <w:p w:rsidR="00F97182" w:rsidRDefault="00F97182" w:rsidP="00F97182">
      <w:pPr>
        <w:shd w:val="clear" w:color="auto" w:fill="FFFFFF"/>
        <w:ind w:left="34"/>
      </w:pPr>
      <w:r>
        <w:rPr>
          <w:i/>
          <w:iCs/>
          <w:color w:val="000000"/>
          <w:sz w:val="24"/>
          <w:szCs w:val="24"/>
        </w:rPr>
        <w:t>б (19) апреля.</w:t>
      </w:r>
    </w:p>
    <w:p w:rsidR="00F97182" w:rsidRDefault="00F97182" w:rsidP="00F97182">
      <w:pPr>
        <w:shd w:val="clear" w:color="auto" w:fill="FFFFFF"/>
        <w:spacing w:line="278" w:lineRule="exact"/>
        <w:ind w:left="10" w:right="5"/>
        <w:jc w:val="both"/>
      </w:pPr>
      <w:r>
        <w:br w:type="column"/>
      </w:r>
      <w:r>
        <w:rPr>
          <w:color w:val="000000"/>
          <w:sz w:val="24"/>
          <w:szCs w:val="24"/>
        </w:rPr>
        <w:lastRenderedPageBreak/>
        <w:t>Выходит № 3 журнала «Мысль» со статьей Ленина «По по</w:t>
      </w:r>
      <w:r>
        <w:rPr>
          <w:color w:val="000000"/>
          <w:sz w:val="24"/>
          <w:szCs w:val="24"/>
        </w:rPr>
        <w:softHyphen/>
        <w:t xml:space="preserve">воду юбилея» и окончанием статьи «Наши упразднители (О </w:t>
      </w:r>
      <w:r>
        <w:rPr>
          <w:color w:val="000000"/>
          <w:spacing w:val="-1"/>
          <w:sz w:val="24"/>
          <w:szCs w:val="24"/>
        </w:rPr>
        <w:t>г. Потресове и В. Базарове)».</w:t>
      </w:r>
    </w:p>
    <w:p w:rsidR="00F97182" w:rsidRDefault="00F97182" w:rsidP="00F97182">
      <w:pPr>
        <w:shd w:val="clear" w:color="auto" w:fill="FFFFFF"/>
        <w:spacing w:before="235" w:line="274" w:lineRule="exact"/>
        <w:ind w:left="10" w:right="5"/>
        <w:jc w:val="both"/>
      </w:pPr>
      <w:r>
        <w:rPr>
          <w:color w:val="000000"/>
          <w:spacing w:val="-2"/>
          <w:sz w:val="24"/>
          <w:szCs w:val="24"/>
        </w:rPr>
        <w:t>Ленин выступает в Париже на митинге, посвященном соро</w:t>
      </w:r>
      <w:r>
        <w:rPr>
          <w:color w:val="000000"/>
          <w:spacing w:val="-2"/>
          <w:sz w:val="24"/>
          <w:szCs w:val="24"/>
        </w:rPr>
        <w:softHyphen/>
      </w:r>
      <w:r>
        <w:rPr>
          <w:color w:val="000000"/>
          <w:spacing w:val="-1"/>
          <w:sz w:val="24"/>
          <w:szCs w:val="24"/>
        </w:rPr>
        <w:t>калетию со дня провозглашения Парижской Коммуны.</w:t>
      </w:r>
    </w:p>
    <w:p w:rsidR="00F97182" w:rsidRDefault="00F97182" w:rsidP="00F97182">
      <w:pPr>
        <w:shd w:val="clear" w:color="auto" w:fill="FFFFFF"/>
        <w:spacing w:before="240" w:line="274" w:lineRule="exact"/>
      </w:pPr>
      <w:r>
        <w:rPr>
          <w:color w:val="000000"/>
          <w:sz w:val="24"/>
          <w:szCs w:val="24"/>
        </w:rPr>
        <w:t xml:space="preserve">Ленин выезжает в Берлин для переговоров </w:t>
      </w:r>
      <w:r>
        <w:rPr>
          <w:color w:val="000000"/>
          <w:spacing w:val="1"/>
          <w:sz w:val="24"/>
          <w:szCs w:val="24"/>
        </w:rPr>
        <w:t>с «держателями» партийных средств (К. Каутским, К. Цет</w:t>
      </w:r>
      <w:r>
        <w:rPr>
          <w:color w:val="000000"/>
          <w:spacing w:val="1"/>
          <w:sz w:val="24"/>
          <w:szCs w:val="24"/>
        </w:rPr>
        <w:softHyphen/>
      </w:r>
      <w:r>
        <w:rPr>
          <w:color w:val="000000"/>
          <w:sz w:val="24"/>
          <w:szCs w:val="24"/>
        </w:rPr>
        <w:t>кин и Ф. Мерингом) об ассигновании денег на газету «Звез</w:t>
      </w:r>
      <w:r>
        <w:rPr>
          <w:color w:val="000000"/>
          <w:sz w:val="24"/>
          <w:szCs w:val="24"/>
        </w:rPr>
        <w:softHyphen/>
        <w:t xml:space="preserve">да». В переговорах участвует член редакции «Звезды» Н. Г. </w:t>
      </w:r>
      <w:r>
        <w:rPr>
          <w:color w:val="000000"/>
          <w:spacing w:val="-2"/>
          <w:sz w:val="24"/>
          <w:szCs w:val="24"/>
        </w:rPr>
        <w:t>Полетаев.</w:t>
      </w:r>
    </w:p>
    <w:p w:rsidR="00F97182" w:rsidRDefault="00F97182" w:rsidP="00F97182">
      <w:pPr>
        <w:shd w:val="clear" w:color="auto" w:fill="FFFFFF"/>
        <w:spacing w:before="235" w:line="274" w:lineRule="exact"/>
        <w:ind w:left="5"/>
      </w:pPr>
      <w:r>
        <w:rPr>
          <w:color w:val="000000"/>
          <w:sz w:val="24"/>
          <w:szCs w:val="24"/>
        </w:rPr>
        <w:t xml:space="preserve">Статья Ленина «Разрушители партии в роли </w:t>
      </w:r>
      <w:r>
        <w:rPr>
          <w:color w:val="000000"/>
          <w:spacing w:val="7"/>
          <w:sz w:val="24"/>
          <w:szCs w:val="24"/>
        </w:rPr>
        <w:t>«разрушителей легенд»» публикуется в газете «Социал-</w:t>
      </w:r>
      <w:r>
        <w:rPr>
          <w:color w:val="000000"/>
          <w:sz w:val="24"/>
          <w:szCs w:val="24"/>
        </w:rPr>
        <w:t>Демократ» № 21—22.</w:t>
      </w:r>
    </w:p>
    <w:p w:rsidR="00F97182" w:rsidRDefault="00F97182" w:rsidP="00F97182">
      <w:pPr>
        <w:shd w:val="clear" w:color="auto" w:fill="FFFFFF"/>
        <w:spacing w:before="240"/>
        <w:ind w:left="5"/>
      </w:pPr>
      <w:r>
        <w:rPr>
          <w:color w:val="000000"/>
          <w:spacing w:val="-1"/>
          <w:sz w:val="24"/>
          <w:szCs w:val="24"/>
        </w:rPr>
        <w:t>Ленин и Горький встречаются в Париже.</w:t>
      </w:r>
    </w:p>
    <w:p w:rsidR="00F97182" w:rsidRDefault="00F97182" w:rsidP="00F97182">
      <w:pPr>
        <w:shd w:val="clear" w:color="auto" w:fill="FFFFFF"/>
        <w:spacing w:before="782" w:line="278" w:lineRule="exact"/>
        <w:ind w:left="5" w:right="1325"/>
      </w:pPr>
      <w:r>
        <w:rPr>
          <w:color w:val="000000"/>
          <w:spacing w:val="-3"/>
          <w:sz w:val="24"/>
          <w:szCs w:val="24"/>
        </w:rPr>
        <w:t xml:space="preserve">Ленин пишет статью «Кадеты и октябристы». </w:t>
      </w:r>
      <w:r>
        <w:rPr>
          <w:color w:val="000000"/>
          <w:sz w:val="24"/>
          <w:szCs w:val="24"/>
        </w:rPr>
        <w:t>Статья опубликована 2 (15) апреля в газете «Звезда» № 16.</w:t>
      </w:r>
    </w:p>
    <w:p w:rsidR="00F97182" w:rsidRDefault="00F97182" w:rsidP="00F97182">
      <w:pPr>
        <w:shd w:val="clear" w:color="auto" w:fill="FFFFFF"/>
        <w:spacing w:before="230" w:line="278" w:lineRule="exact"/>
        <w:ind w:left="5" w:right="1690"/>
        <w:jc w:val="both"/>
      </w:pPr>
      <w:r>
        <w:rPr>
          <w:color w:val="000000"/>
          <w:spacing w:val="-3"/>
          <w:sz w:val="24"/>
          <w:szCs w:val="24"/>
        </w:rPr>
        <w:t xml:space="preserve">Ленин пишет статью «О значении кризиса». </w:t>
      </w:r>
      <w:r>
        <w:rPr>
          <w:color w:val="000000"/>
          <w:sz w:val="24"/>
          <w:szCs w:val="24"/>
        </w:rPr>
        <w:t>Статья опубликована 16 (29) апреля в газете «Звезда» № 18.</w:t>
      </w:r>
    </w:p>
    <w:p w:rsidR="00F97182" w:rsidRDefault="00F97182" w:rsidP="00F97182">
      <w:pPr>
        <w:shd w:val="clear" w:color="auto" w:fill="FFFFFF"/>
        <w:spacing w:before="230" w:line="274" w:lineRule="exact"/>
        <w:jc w:val="both"/>
      </w:pPr>
      <w:r>
        <w:rPr>
          <w:color w:val="000000"/>
          <w:spacing w:val="1"/>
          <w:sz w:val="24"/>
          <w:szCs w:val="24"/>
        </w:rPr>
        <w:t xml:space="preserve">Ленин в письме А. И. Рыкову сообщает о получении его </w:t>
      </w:r>
      <w:r>
        <w:rPr>
          <w:color w:val="000000"/>
          <w:spacing w:val="-2"/>
          <w:sz w:val="24"/>
          <w:szCs w:val="24"/>
        </w:rPr>
        <w:t>письма, расценивает угрозу Рыкова выйти из ЦК, как преда</w:t>
      </w:r>
      <w:r>
        <w:rPr>
          <w:color w:val="000000"/>
          <w:spacing w:val="-2"/>
          <w:sz w:val="24"/>
          <w:szCs w:val="24"/>
        </w:rPr>
        <w:softHyphen/>
      </w:r>
      <w:r>
        <w:rPr>
          <w:color w:val="000000"/>
          <w:spacing w:val="1"/>
          <w:sz w:val="24"/>
          <w:szCs w:val="24"/>
        </w:rPr>
        <w:t>тельство большевизма в трудный момент; предлагает вы</w:t>
      </w:r>
      <w:r>
        <w:rPr>
          <w:color w:val="000000"/>
          <w:spacing w:val="1"/>
          <w:sz w:val="24"/>
          <w:szCs w:val="24"/>
        </w:rPr>
        <w:softHyphen/>
      </w:r>
      <w:r>
        <w:rPr>
          <w:color w:val="000000"/>
          <w:sz w:val="24"/>
          <w:szCs w:val="24"/>
        </w:rPr>
        <w:t>звать из России В. П. Ногина и И. А. Саммера для обеспе</w:t>
      </w:r>
      <w:r>
        <w:rPr>
          <w:color w:val="000000"/>
          <w:sz w:val="24"/>
          <w:szCs w:val="24"/>
        </w:rPr>
        <w:softHyphen/>
      </w:r>
      <w:r>
        <w:rPr>
          <w:color w:val="000000"/>
          <w:spacing w:val="-1"/>
          <w:sz w:val="24"/>
          <w:szCs w:val="24"/>
        </w:rPr>
        <w:t xml:space="preserve">чения большевикам большинства на пленуме ЦК РСДРП. </w:t>
      </w:r>
      <w:r>
        <w:rPr>
          <w:color w:val="000000"/>
          <w:sz w:val="24"/>
          <w:szCs w:val="24"/>
        </w:rPr>
        <w:t>Выходит № 4 журнала «Мысль» со статьями Ленина «О со</w:t>
      </w:r>
      <w:r>
        <w:rPr>
          <w:color w:val="000000"/>
          <w:sz w:val="24"/>
          <w:szCs w:val="24"/>
        </w:rPr>
        <w:softHyphen/>
      </w:r>
      <w:r>
        <w:rPr>
          <w:color w:val="000000"/>
          <w:spacing w:val="1"/>
          <w:sz w:val="24"/>
          <w:szCs w:val="24"/>
        </w:rPr>
        <w:t>циальной структуре власти, перспективах и ликвидаторст</w:t>
      </w:r>
      <w:r>
        <w:rPr>
          <w:color w:val="000000"/>
          <w:spacing w:val="1"/>
          <w:sz w:val="24"/>
          <w:szCs w:val="24"/>
        </w:rPr>
        <w:softHyphen/>
      </w:r>
      <w:r>
        <w:rPr>
          <w:color w:val="000000"/>
          <w:spacing w:val="-1"/>
          <w:sz w:val="24"/>
          <w:szCs w:val="24"/>
        </w:rPr>
        <w:t>ве» и «Полемические заметки».</w:t>
      </w:r>
    </w:p>
    <w:p w:rsidR="00F97182" w:rsidRDefault="00F97182" w:rsidP="00F97182">
      <w:pPr>
        <w:shd w:val="clear" w:color="auto" w:fill="FFFFFF"/>
        <w:spacing w:before="226" w:line="278" w:lineRule="exact"/>
        <w:ind w:left="5"/>
      </w:pPr>
      <w:r>
        <w:rPr>
          <w:color w:val="000000"/>
          <w:sz w:val="24"/>
          <w:szCs w:val="24"/>
        </w:rPr>
        <w:t xml:space="preserve">В письме социал-демократической фракции </w:t>
      </w:r>
      <w:r>
        <w:rPr>
          <w:color w:val="000000"/>
          <w:sz w:val="24"/>
          <w:szCs w:val="24"/>
          <w:lang w:val="en-US"/>
        </w:rPr>
        <w:t xml:space="preserve">III </w:t>
      </w:r>
      <w:r>
        <w:rPr>
          <w:color w:val="000000"/>
          <w:sz w:val="24"/>
          <w:szCs w:val="24"/>
        </w:rPr>
        <w:t xml:space="preserve">Государственной думы Ленин одобряет составленный </w:t>
      </w:r>
      <w:r>
        <w:rPr>
          <w:color w:val="000000"/>
          <w:spacing w:val="3"/>
          <w:sz w:val="24"/>
          <w:szCs w:val="24"/>
        </w:rPr>
        <w:t>фракцией план издания отчета о ее работе, сообщает о со</w:t>
      </w:r>
      <w:r>
        <w:rPr>
          <w:color w:val="000000"/>
          <w:spacing w:val="3"/>
          <w:sz w:val="24"/>
          <w:szCs w:val="24"/>
        </w:rPr>
        <w:softHyphen/>
      </w:r>
      <w:r>
        <w:rPr>
          <w:color w:val="000000"/>
          <w:spacing w:val="-1"/>
          <w:sz w:val="24"/>
          <w:szCs w:val="24"/>
        </w:rPr>
        <w:t>ставе редакционной комиссии и ее обязательствах.</w:t>
      </w:r>
    </w:p>
    <w:p w:rsidR="00F97182" w:rsidRDefault="00F97182" w:rsidP="00F97182">
      <w:pPr>
        <w:shd w:val="clear" w:color="auto" w:fill="FFFFFF"/>
        <w:spacing w:before="226" w:line="278" w:lineRule="exact"/>
        <w:ind w:left="5"/>
        <w:sectPr w:rsidR="00F97182">
          <w:type w:val="continuous"/>
          <w:pgSz w:w="11909" w:h="16834"/>
          <w:pgMar w:top="1440" w:right="1419" w:bottom="720" w:left="1404" w:header="720" w:footer="720" w:gutter="0"/>
          <w:cols w:num="2" w:space="720" w:equalWidth="0">
            <w:col w:w="1819" w:space="1032"/>
            <w:col w:w="6235"/>
          </w:cols>
          <w:noEndnote/>
        </w:sectPr>
      </w:pPr>
    </w:p>
    <w:p w:rsidR="00F97182" w:rsidRDefault="00F97182" w:rsidP="00F97182">
      <w:pPr>
        <w:shd w:val="clear" w:color="auto" w:fill="FFFFFF"/>
      </w:pPr>
      <w:r>
        <w:rPr>
          <w:color w:val="000000"/>
        </w:rPr>
        <w:lastRenderedPageBreak/>
        <w:t>568</w:t>
      </w:r>
    </w:p>
    <w:p w:rsidR="00F97182" w:rsidRDefault="00F97182" w:rsidP="00F97182">
      <w:pPr>
        <w:shd w:val="clear" w:color="auto" w:fill="FFFFFF"/>
      </w:pPr>
      <w:r>
        <w:br w:type="column"/>
      </w:r>
      <w:r>
        <w:rPr>
          <w:color w:val="000000"/>
          <w:spacing w:val="-2"/>
          <w:u w:val="single"/>
        </w:rPr>
        <w:lastRenderedPageBreak/>
        <w:t>ДАТЫ ЖИЗНИ И ДЕЯТЕЛЬНОСТИ В. И. ЛЕНИНА</w:t>
      </w:r>
    </w:p>
    <w:p w:rsidR="00F97182" w:rsidRDefault="00F97182" w:rsidP="00F97182">
      <w:pPr>
        <w:shd w:val="clear" w:color="auto" w:fill="FFFFFF"/>
        <w:sectPr w:rsidR="00F97182">
          <w:pgSz w:w="11909" w:h="16834"/>
          <w:pgMar w:top="1440" w:right="3833" w:bottom="720" w:left="1432" w:header="720" w:footer="720" w:gutter="0"/>
          <w:cols w:num="2" w:space="720" w:equalWidth="0">
            <w:col w:w="720" w:space="1411"/>
            <w:col w:w="4512"/>
          </w:cols>
          <w:noEndnote/>
        </w:sectPr>
      </w:pPr>
    </w:p>
    <w:p w:rsidR="00F97182" w:rsidRDefault="00F97182" w:rsidP="00F97182">
      <w:pPr>
        <w:spacing w:before="758" w:line="1" w:lineRule="exact"/>
        <w:rPr>
          <w:sz w:val="2"/>
          <w:szCs w:val="2"/>
        </w:rPr>
      </w:pPr>
    </w:p>
    <w:p w:rsidR="00F97182" w:rsidRDefault="00F97182" w:rsidP="00F97182">
      <w:pPr>
        <w:shd w:val="clear" w:color="auto" w:fill="FFFFFF"/>
        <w:sectPr w:rsidR="00F97182">
          <w:type w:val="continuous"/>
          <w:pgSz w:w="11909" w:h="16834"/>
          <w:pgMar w:top="1440" w:right="1414" w:bottom="720" w:left="1404" w:header="720" w:footer="720" w:gutter="0"/>
          <w:cols w:space="60"/>
          <w:noEndnote/>
        </w:sectPr>
      </w:pPr>
    </w:p>
    <w:p w:rsidR="00F97182" w:rsidRDefault="00F97182" w:rsidP="00F97182">
      <w:pPr>
        <w:shd w:val="clear" w:color="auto" w:fill="FFFFFF"/>
        <w:spacing w:line="274" w:lineRule="exact"/>
        <w:ind w:left="19"/>
      </w:pPr>
      <w:r>
        <w:rPr>
          <w:i/>
          <w:iCs/>
          <w:color w:val="000000"/>
          <w:sz w:val="24"/>
          <w:szCs w:val="24"/>
        </w:rPr>
        <w:lastRenderedPageBreak/>
        <w:t xml:space="preserve">Между 8 и 16 (21 и 29) </w:t>
      </w:r>
      <w:r>
        <w:rPr>
          <w:i/>
          <w:iCs/>
          <w:color w:val="000000"/>
          <w:spacing w:val="-5"/>
          <w:sz w:val="24"/>
          <w:szCs w:val="24"/>
        </w:rPr>
        <w:t>апреля.</w:t>
      </w:r>
    </w:p>
    <w:p w:rsidR="00F97182" w:rsidRDefault="00F97182" w:rsidP="00F97182">
      <w:pPr>
        <w:shd w:val="clear" w:color="auto" w:fill="FFFFFF"/>
        <w:spacing w:before="240"/>
        <w:ind w:left="5"/>
      </w:pPr>
      <w:r>
        <w:rPr>
          <w:i/>
          <w:iCs/>
          <w:color w:val="000000"/>
          <w:sz w:val="24"/>
          <w:szCs w:val="24"/>
        </w:rPr>
        <w:t>Апрель, 12 (25).</w:t>
      </w:r>
    </w:p>
    <w:p w:rsidR="00F97182" w:rsidRDefault="00F97182" w:rsidP="00F97182">
      <w:pPr>
        <w:shd w:val="clear" w:color="auto" w:fill="FFFFFF"/>
        <w:spacing w:before="926" w:line="792" w:lineRule="exact"/>
        <w:ind w:left="5"/>
      </w:pPr>
      <w:r>
        <w:rPr>
          <w:i/>
          <w:iCs/>
          <w:color w:val="000000"/>
          <w:sz w:val="24"/>
          <w:szCs w:val="24"/>
        </w:rPr>
        <w:t>Апрель, 15 (28). Апрель, 17(30).</w:t>
      </w:r>
    </w:p>
    <w:p w:rsidR="00F97182" w:rsidRDefault="00F97182" w:rsidP="00F97182">
      <w:pPr>
        <w:shd w:val="clear" w:color="auto" w:fill="FFFFFF"/>
        <w:spacing w:before="1795"/>
        <w:ind w:left="5"/>
      </w:pPr>
      <w:r>
        <w:rPr>
          <w:i/>
          <w:iCs/>
          <w:color w:val="000000"/>
          <w:spacing w:val="-2"/>
          <w:sz w:val="24"/>
          <w:szCs w:val="24"/>
        </w:rPr>
        <w:t>Апрель, ранее</w:t>
      </w:r>
    </w:p>
    <w:p w:rsidR="00F97182" w:rsidRDefault="00F97182" w:rsidP="00F97182">
      <w:pPr>
        <w:shd w:val="clear" w:color="auto" w:fill="FFFFFF"/>
        <w:ind w:left="24"/>
      </w:pPr>
      <w:r>
        <w:rPr>
          <w:i/>
          <w:iCs/>
          <w:color w:val="000000"/>
          <w:sz w:val="24"/>
          <w:szCs w:val="24"/>
        </w:rPr>
        <w:t>21 (4 мая).</w:t>
      </w:r>
    </w:p>
    <w:p w:rsidR="00F97182" w:rsidRDefault="00F97182" w:rsidP="00F97182">
      <w:pPr>
        <w:shd w:val="clear" w:color="auto" w:fill="FFFFFF"/>
        <w:spacing w:before="514" w:line="274" w:lineRule="exact"/>
        <w:ind w:left="10"/>
      </w:pPr>
      <w:r>
        <w:rPr>
          <w:i/>
          <w:iCs/>
          <w:color w:val="000000"/>
          <w:sz w:val="24"/>
          <w:szCs w:val="24"/>
        </w:rPr>
        <w:t>Между 28 апре</w:t>
      </w:r>
      <w:r>
        <w:rPr>
          <w:i/>
          <w:iCs/>
          <w:color w:val="000000"/>
          <w:sz w:val="24"/>
          <w:szCs w:val="24"/>
        </w:rPr>
        <w:softHyphen/>
        <w:t>ля и 7 мая (11 и 20 мая).</w:t>
      </w:r>
    </w:p>
    <w:p w:rsidR="00F97182" w:rsidRDefault="00F97182" w:rsidP="00F97182">
      <w:pPr>
        <w:shd w:val="clear" w:color="auto" w:fill="FFFFFF"/>
        <w:spacing w:before="240" w:line="274" w:lineRule="exact"/>
        <w:ind w:left="34" w:right="442"/>
      </w:pPr>
      <w:r>
        <w:rPr>
          <w:i/>
          <w:iCs/>
          <w:color w:val="000000"/>
          <w:sz w:val="24"/>
          <w:szCs w:val="24"/>
        </w:rPr>
        <w:t>Апрель, 29 (май, 12).</w:t>
      </w:r>
    </w:p>
    <w:p w:rsidR="00F97182" w:rsidRDefault="00F97182" w:rsidP="00F97182">
      <w:pPr>
        <w:shd w:val="clear" w:color="auto" w:fill="FFFFFF"/>
        <w:spacing w:before="1066"/>
        <w:ind w:left="14"/>
      </w:pPr>
      <w:r>
        <w:rPr>
          <w:i/>
          <w:iCs/>
          <w:color w:val="000000"/>
          <w:spacing w:val="-4"/>
          <w:sz w:val="24"/>
          <w:szCs w:val="24"/>
        </w:rPr>
        <w:t>Конец апреля.</w:t>
      </w:r>
    </w:p>
    <w:p w:rsidR="00F97182" w:rsidRDefault="00F97182" w:rsidP="00F97182">
      <w:pPr>
        <w:shd w:val="clear" w:color="auto" w:fill="FFFFFF"/>
        <w:spacing w:before="1061" w:line="278" w:lineRule="exact"/>
        <w:ind w:left="19" w:right="442"/>
      </w:pPr>
      <w:r>
        <w:rPr>
          <w:i/>
          <w:iCs/>
          <w:color w:val="000000"/>
          <w:spacing w:val="-2"/>
          <w:sz w:val="24"/>
          <w:szCs w:val="24"/>
        </w:rPr>
        <w:t xml:space="preserve">Не позднее </w:t>
      </w:r>
      <w:r>
        <w:rPr>
          <w:i/>
          <w:iCs/>
          <w:color w:val="000000"/>
          <w:spacing w:val="-5"/>
          <w:sz w:val="24"/>
          <w:szCs w:val="24"/>
        </w:rPr>
        <w:t>апреля.</w:t>
      </w:r>
    </w:p>
    <w:p w:rsidR="00F97182" w:rsidRDefault="00F97182" w:rsidP="00F97182">
      <w:pPr>
        <w:shd w:val="clear" w:color="auto" w:fill="FFFFFF"/>
        <w:spacing w:before="5" w:line="274" w:lineRule="exact"/>
        <w:ind w:left="10" w:right="883"/>
      </w:pPr>
      <w:r>
        <w:br w:type="column"/>
      </w:r>
      <w:r>
        <w:rPr>
          <w:color w:val="000000"/>
          <w:sz w:val="24"/>
          <w:szCs w:val="24"/>
        </w:rPr>
        <w:lastRenderedPageBreak/>
        <w:t>Ленин пишет статью «Конгресс английской социал-демократической партии». Статья опу</w:t>
      </w:r>
      <w:r>
        <w:rPr>
          <w:color w:val="000000"/>
          <w:sz w:val="24"/>
          <w:szCs w:val="24"/>
        </w:rPr>
        <w:softHyphen/>
        <w:t>бликована 16 (29) апреля в газете «Звезда» № 18.</w:t>
      </w:r>
    </w:p>
    <w:p w:rsidR="00F97182" w:rsidRDefault="00F97182" w:rsidP="00F97182">
      <w:pPr>
        <w:shd w:val="clear" w:color="auto" w:fill="FFFFFF"/>
        <w:spacing w:before="235" w:line="274" w:lineRule="exact"/>
        <w:ind w:left="5"/>
        <w:jc w:val="both"/>
      </w:pPr>
      <w:r>
        <w:rPr>
          <w:color w:val="000000"/>
          <w:sz w:val="24"/>
          <w:szCs w:val="24"/>
        </w:rPr>
        <w:t xml:space="preserve">Ленин принимает участие в составлении и подписывает первоначальный вариант письма членам </w:t>
      </w:r>
      <w:r>
        <w:rPr>
          <w:color w:val="000000"/>
          <w:sz w:val="24"/>
          <w:szCs w:val="24"/>
          <w:lang w:val="el-GR"/>
        </w:rPr>
        <w:t xml:space="preserve">Τ </w:t>
      </w:r>
      <w:r>
        <w:rPr>
          <w:color w:val="000000"/>
          <w:sz w:val="24"/>
          <w:szCs w:val="24"/>
          <w:lang w:val="fr-FR"/>
        </w:rPr>
        <w:t xml:space="preserve">TTC </w:t>
      </w:r>
      <w:r>
        <w:rPr>
          <w:color w:val="000000"/>
          <w:sz w:val="24"/>
          <w:szCs w:val="24"/>
        </w:rPr>
        <w:t>РСДРП, нахо</w:t>
      </w:r>
      <w:r>
        <w:rPr>
          <w:color w:val="000000"/>
          <w:sz w:val="24"/>
          <w:szCs w:val="24"/>
        </w:rPr>
        <w:softHyphen/>
        <w:t xml:space="preserve">дящимся за границей, с предложением принять участие в </w:t>
      </w:r>
      <w:r>
        <w:rPr>
          <w:color w:val="000000"/>
          <w:spacing w:val="-2"/>
          <w:sz w:val="24"/>
          <w:szCs w:val="24"/>
        </w:rPr>
        <w:t>совещании нленов ЦК для решения вопроса о немедленном созыве пленума ЦК.</w:t>
      </w:r>
    </w:p>
    <w:p w:rsidR="00F97182" w:rsidRDefault="00F97182" w:rsidP="00F97182">
      <w:pPr>
        <w:shd w:val="clear" w:color="auto" w:fill="FFFFFF"/>
        <w:spacing w:before="221" w:line="283" w:lineRule="exact"/>
        <w:ind w:right="5"/>
        <w:jc w:val="both"/>
      </w:pPr>
      <w:r>
        <w:rPr>
          <w:color w:val="000000"/>
          <w:spacing w:val="-2"/>
          <w:sz w:val="24"/>
          <w:szCs w:val="24"/>
        </w:rPr>
        <w:t xml:space="preserve">Статья Ленина «Памяти Коммуны» публикуется в «Рабочей </w:t>
      </w:r>
      <w:r>
        <w:rPr>
          <w:color w:val="000000"/>
          <w:sz w:val="24"/>
          <w:szCs w:val="24"/>
        </w:rPr>
        <w:t>Газете» № 4—5.</w:t>
      </w:r>
    </w:p>
    <w:p w:rsidR="00F97182" w:rsidRDefault="00F97182" w:rsidP="00F97182">
      <w:pPr>
        <w:shd w:val="clear" w:color="auto" w:fill="FFFFFF"/>
        <w:spacing w:before="230" w:line="274" w:lineRule="exact"/>
        <w:ind w:left="5" w:right="5"/>
        <w:jc w:val="both"/>
      </w:pPr>
      <w:r>
        <w:rPr>
          <w:color w:val="000000"/>
          <w:spacing w:val="1"/>
          <w:sz w:val="24"/>
          <w:szCs w:val="24"/>
        </w:rPr>
        <w:t>Ленин в письме в ЗБЦК сообщает о завершении перегово</w:t>
      </w:r>
      <w:r>
        <w:rPr>
          <w:color w:val="000000"/>
          <w:spacing w:val="1"/>
          <w:sz w:val="24"/>
          <w:szCs w:val="24"/>
        </w:rPr>
        <w:softHyphen/>
      </w:r>
      <w:r>
        <w:rPr>
          <w:color w:val="000000"/>
          <w:spacing w:val="-1"/>
          <w:sz w:val="24"/>
          <w:szCs w:val="24"/>
        </w:rPr>
        <w:t xml:space="preserve">ров по вопросу об издании отчета социал-демократической </w:t>
      </w:r>
      <w:r>
        <w:rPr>
          <w:color w:val="000000"/>
          <w:sz w:val="24"/>
          <w:szCs w:val="24"/>
        </w:rPr>
        <w:t xml:space="preserve">фракции </w:t>
      </w:r>
      <w:r>
        <w:rPr>
          <w:color w:val="000000"/>
          <w:sz w:val="24"/>
          <w:szCs w:val="24"/>
          <w:lang w:val="en-US"/>
        </w:rPr>
        <w:t xml:space="preserve">III </w:t>
      </w:r>
      <w:r>
        <w:rPr>
          <w:color w:val="000000"/>
          <w:sz w:val="24"/>
          <w:szCs w:val="24"/>
        </w:rPr>
        <w:t>Государственной думы, которые велись в Бер</w:t>
      </w:r>
      <w:r>
        <w:rPr>
          <w:color w:val="000000"/>
          <w:sz w:val="24"/>
          <w:szCs w:val="24"/>
        </w:rPr>
        <w:softHyphen/>
      </w:r>
      <w:r>
        <w:rPr>
          <w:color w:val="000000"/>
          <w:spacing w:val="-2"/>
          <w:sz w:val="24"/>
          <w:szCs w:val="24"/>
        </w:rPr>
        <w:t>лине Лениным, по поручению думской фракции, с Н. Г. По</w:t>
      </w:r>
      <w:r>
        <w:rPr>
          <w:color w:val="000000"/>
          <w:spacing w:val="-2"/>
          <w:sz w:val="24"/>
          <w:szCs w:val="24"/>
        </w:rPr>
        <w:softHyphen/>
      </w:r>
      <w:r>
        <w:rPr>
          <w:color w:val="000000"/>
          <w:sz w:val="24"/>
          <w:szCs w:val="24"/>
        </w:rPr>
        <w:t xml:space="preserve">летаевым, о составе редакционной комиссии по изданию </w:t>
      </w:r>
      <w:r>
        <w:rPr>
          <w:color w:val="000000"/>
          <w:spacing w:val="-1"/>
          <w:sz w:val="24"/>
          <w:szCs w:val="24"/>
        </w:rPr>
        <w:t>отчета, предлагает выдать редакционной комиссии средства из «держательских» сумм.</w:t>
      </w:r>
    </w:p>
    <w:p w:rsidR="00F97182" w:rsidRDefault="00F97182" w:rsidP="00F97182">
      <w:pPr>
        <w:shd w:val="clear" w:color="auto" w:fill="FFFFFF"/>
        <w:spacing w:before="240" w:line="274" w:lineRule="exact"/>
        <w:ind w:left="10"/>
      </w:pPr>
      <w:r>
        <w:rPr>
          <w:color w:val="000000"/>
          <w:sz w:val="24"/>
          <w:szCs w:val="24"/>
        </w:rPr>
        <w:t xml:space="preserve">Ленин пишет письмо Н. А. Рожкову в связи </w:t>
      </w:r>
      <w:r>
        <w:rPr>
          <w:color w:val="000000"/>
          <w:spacing w:val="2"/>
          <w:sz w:val="24"/>
          <w:szCs w:val="24"/>
        </w:rPr>
        <w:t>с его статьей «Необходимый почин», присланной в редак</w:t>
      </w:r>
      <w:r>
        <w:rPr>
          <w:color w:val="000000"/>
          <w:spacing w:val="2"/>
          <w:sz w:val="24"/>
          <w:szCs w:val="24"/>
        </w:rPr>
        <w:softHyphen/>
      </w:r>
      <w:r>
        <w:rPr>
          <w:color w:val="000000"/>
          <w:spacing w:val="-1"/>
          <w:sz w:val="24"/>
          <w:szCs w:val="24"/>
        </w:rPr>
        <w:t>цию газеты «Социал-Демократ».</w:t>
      </w:r>
    </w:p>
    <w:p w:rsidR="00F97182" w:rsidRDefault="00F97182" w:rsidP="00F97182">
      <w:pPr>
        <w:shd w:val="clear" w:color="auto" w:fill="FFFFFF"/>
        <w:spacing w:before="230" w:line="278" w:lineRule="exact"/>
        <w:ind w:left="5" w:right="1325"/>
      </w:pPr>
      <w:r>
        <w:rPr>
          <w:color w:val="000000"/>
          <w:spacing w:val="-3"/>
          <w:sz w:val="24"/>
          <w:szCs w:val="24"/>
        </w:rPr>
        <w:t xml:space="preserve">Ленин пишет статью ««Сожаление» и «стыд»». </w:t>
      </w:r>
      <w:r>
        <w:rPr>
          <w:color w:val="000000"/>
          <w:sz w:val="24"/>
          <w:szCs w:val="24"/>
        </w:rPr>
        <w:t>Статья опубликована 7 (20) мая в газете «Звезда» № 21.</w:t>
      </w:r>
    </w:p>
    <w:p w:rsidR="00F97182" w:rsidRDefault="00F97182" w:rsidP="00F97182">
      <w:pPr>
        <w:shd w:val="clear" w:color="auto" w:fill="FFFFFF"/>
        <w:spacing w:before="245" w:line="269" w:lineRule="exact"/>
        <w:ind w:left="5" w:right="1766"/>
      </w:pPr>
      <w:r>
        <w:rPr>
          <w:color w:val="000000"/>
          <w:spacing w:val="-2"/>
          <w:sz w:val="24"/>
          <w:szCs w:val="24"/>
        </w:rPr>
        <w:t>Ленин выступает с речью на митинге в Па</w:t>
      </w:r>
      <w:r>
        <w:rPr>
          <w:color w:val="000000"/>
          <w:spacing w:val="-2"/>
          <w:sz w:val="24"/>
          <w:szCs w:val="24"/>
        </w:rPr>
        <w:softHyphen/>
      </w:r>
      <w:r>
        <w:rPr>
          <w:color w:val="000000"/>
          <w:spacing w:val="-1"/>
          <w:sz w:val="24"/>
          <w:szCs w:val="24"/>
        </w:rPr>
        <w:t>риже, посвященном Первому мая.</w:t>
      </w:r>
    </w:p>
    <w:p w:rsidR="00F97182" w:rsidRDefault="00F97182" w:rsidP="00F97182">
      <w:pPr>
        <w:shd w:val="clear" w:color="auto" w:fill="FFFFFF"/>
        <w:spacing w:before="5" w:line="274" w:lineRule="exact"/>
        <w:ind w:left="5" w:right="10"/>
        <w:jc w:val="both"/>
      </w:pPr>
      <w:r>
        <w:rPr>
          <w:color w:val="000000"/>
          <w:sz w:val="24"/>
          <w:szCs w:val="24"/>
        </w:rPr>
        <w:t>Статья Ленина «Разговор легалиста с противником ликви</w:t>
      </w:r>
      <w:r>
        <w:rPr>
          <w:color w:val="000000"/>
          <w:sz w:val="24"/>
          <w:szCs w:val="24"/>
        </w:rPr>
        <w:softHyphen/>
        <w:t xml:space="preserve">даторства» публикуется в № 3 «Дискуссионного Листка» </w:t>
      </w:r>
      <w:r>
        <w:rPr>
          <w:color w:val="000000"/>
          <w:spacing w:val="-1"/>
          <w:sz w:val="24"/>
          <w:szCs w:val="24"/>
        </w:rPr>
        <w:t>(приложение к Центральному Органу «Социал-Демократ»).</w:t>
      </w:r>
    </w:p>
    <w:p w:rsidR="00F97182" w:rsidRDefault="00F97182" w:rsidP="00F97182">
      <w:pPr>
        <w:shd w:val="clear" w:color="auto" w:fill="FFFFFF"/>
        <w:spacing w:before="230" w:line="278" w:lineRule="exact"/>
        <w:ind w:left="5" w:right="10"/>
        <w:jc w:val="both"/>
      </w:pPr>
      <w:r>
        <w:rPr>
          <w:color w:val="000000"/>
          <w:sz w:val="24"/>
          <w:szCs w:val="24"/>
        </w:rPr>
        <w:t xml:space="preserve">Ленин в письме А. М. Горькому сообщает об аресте № 5 журнала «Мысль» и запрещении его дальнейшего выхода, </w:t>
      </w:r>
      <w:r>
        <w:rPr>
          <w:color w:val="000000"/>
          <w:spacing w:val="-1"/>
          <w:sz w:val="24"/>
          <w:szCs w:val="24"/>
        </w:rPr>
        <w:t>просит помочь в подыскании издателя для постановки ново</w:t>
      </w:r>
      <w:r>
        <w:rPr>
          <w:color w:val="000000"/>
          <w:spacing w:val="-1"/>
          <w:sz w:val="24"/>
          <w:szCs w:val="24"/>
        </w:rPr>
        <w:softHyphen/>
        <w:t>го журнала в Петербурге.</w:t>
      </w:r>
    </w:p>
    <w:p w:rsidR="00F97182" w:rsidRDefault="00F97182" w:rsidP="00F97182">
      <w:pPr>
        <w:shd w:val="clear" w:color="auto" w:fill="FFFFFF"/>
        <w:spacing w:before="221" w:line="283" w:lineRule="exact"/>
        <w:ind w:left="5" w:right="1325"/>
      </w:pPr>
      <w:r>
        <w:rPr>
          <w:color w:val="000000"/>
          <w:spacing w:val="-2"/>
          <w:sz w:val="24"/>
          <w:szCs w:val="24"/>
        </w:rPr>
        <w:t>Ленин пишет замечания на статью В. В. Адо</w:t>
      </w:r>
      <w:r>
        <w:rPr>
          <w:color w:val="000000"/>
          <w:spacing w:val="-2"/>
          <w:sz w:val="24"/>
          <w:szCs w:val="24"/>
        </w:rPr>
        <w:softHyphen/>
      </w:r>
      <w:r>
        <w:rPr>
          <w:color w:val="000000"/>
          <w:sz w:val="24"/>
          <w:szCs w:val="24"/>
        </w:rPr>
        <w:t>ратского «О неолиберализме (Заметки по</w:t>
      </w:r>
    </w:p>
    <w:p w:rsidR="00F97182" w:rsidRDefault="00F97182" w:rsidP="00F97182">
      <w:pPr>
        <w:shd w:val="clear" w:color="auto" w:fill="FFFFFF"/>
        <w:spacing w:before="221" w:line="283" w:lineRule="exact"/>
        <w:ind w:left="5" w:right="1325"/>
        <w:sectPr w:rsidR="00F97182">
          <w:type w:val="continuous"/>
          <w:pgSz w:w="11909" w:h="16834"/>
          <w:pgMar w:top="1440" w:right="1414" w:bottom="720" w:left="1404" w:header="720" w:footer="720" w:gutter="0"/>
          <w:cols w:num="2" w:space="720" w:equalWidth="0">
            <w:col w:w="1670" w:space="1181"/>
            <w:col w:w="6240"/>
          </w:cols>
          <w:noEndnote/>
        </w:sectPr>
      </w:pPr>
    </w:p>
    <w:p w:rsidR="00F97182" w:rsidRDefault="00F97182" w:rsidP="00F97182">
      <w:pPr>
        <w:shd w:val="clear" w:color="auto" w:fill="FFFFFF"/>
      </w:pPr>
      <w:r>
        <w:rPr>
          <w:color w:val="000000"/>
          <w:spacing w:val="-2"/>
          <w:u w:val="single"/>
        </w:rPr>
        <w:lastRenderedPageBreak/>
        <w:t>ДАТЫ ЖИЗНИ И ДЕЯТЕЛЬНОСТИ В. И. ЛЕНИНА</w:t>
      </w:r>
    </w:p>
    <w:p w:rsidR="00F97182" w:rsidRDefault="00F97182" w:rsidP="00F97182">
      <w:pPr>
        <w:shd w:val="clear" w:color="auto" w:fill="FFFFFF"/>
      </w:pPr>
      <w:r>
        <w:br w:type="column"/>
      </w:r>
      <w:r>
        <w:rPr>
          <w:color w:val="000000"/>
        </w:rPr>
        <w:lastRenderedPageBreak/>
        <w:t>569</w:t>
      </w:r>
    </w:p>
    <w:p w:rsidR="00F97182" w:rsidRDefault="00F97182" w:rsidP="00F97182">
      <w:pPr>
        <w:shd w:val="clear" w:color="auto" w:fill="FFFFFF"/>
        <w:sectPr w:rsidR="00F97182">
          <w:pgSz w:w="11909" w:h="16834"/>
          <w:pgMar w:top="1440" w:right="1270" w:bottom="720" w:left="3564" w:header="720" w:footer="720" w:gutter="0"/>
          <w:cols w:num="2" w:space="720" w:equalWidth="0">
            <w:col w:w="4512" w:space="1843"/>
            <w:col w:w="720"/>
          </w:cols>
          <w:noEndnote/>
        </w:sectPr>
      </w:pPr>
    </w:p>
    <w:p w:rsidR="00F97182" w:rsidRDefault="00F97182" w:rsidP="00F97182">
      <w:pPr>
        <w:spacing w:before="763" w:line="1" w:lineRule="exact"/>
        <w:rPr>
          <w:sz w:val="2"/>
          <w:szCs w:val="2"/>
        </w:rPr>
      </w:pPr>
    </w:p>
    <w:p w:rsidR="00F97182" w:rsidRDefault="00F97182" w:rsidP="00F97182">
      <w:pPr>
        <w:shd w:val="clear" w:color="auto" w:fill="FFFFFF"/>
        <w:sectPr w:rsidR="00F97182">
          <w:type w:val="continuous"/>
          <w:pgSz w:w="11909" w:h="16834"/>
          <w:pgMar w:top="1440" w:right="1419" w:bottom="720" w:left="1404" w:header="720" w:footer="720" w:gutter="0"/>
          <w:cols w:space="60"/>
          <w:noEndnote/>
        </w:sectPr>
      </w:pPr>
    </w:p>
    <w:p w:rsidR="00F97182" w:rsidRDefault="00F97182" w:rsidP="00F97182">
      <w:pPr>
        <w:shd w:val="clear" w:color="auto" w:fill="FFFFFF"/>
        <w:spacing w:before="787"/>
      </w:pPr>
      <w:r>
        <w:rPr>
          <w:i/>
          <w:iCs/>
          <w:color w:val="000000"/>
          <w:sz w:val="24"/>
          <w:szCs w:val="24"/>
        </w:rPr>
        <w:lastRenderedPageBreak/>
        <w:t>Май, 14 (27).</w:t>
      </w:r>
    </w:p>
    <w:p w:rsidR="00F97182" w:rsidRDefault="00F97182" w:rsidP="00F97182">
      <w:pPr>
        <w:shd w:val="clear" w:color="auto" w:fill="FFFFFF"/>
        <w:spacing w:before="3274"/>
        <w:ind w:left="5"/>
      </w:pPr>
      <w:r>
        <w:rPr>
          <w:i/>
          <w:iCs/>
          <w:color w:val="000000"/>
          <w:spacing w:val="-5"/>
          <w:sz w:val="24"/>
          <w:szCs w:val="24"/>
        </w:rPr>
        <w:t>Весна.</w:t>
      </w:r>
    </w:p>
    <w:p w:rsidR="00F97182" w:rsidRDefault="00F97182" w:rsidP="00F97182">
      <w:pPr>
        <w:shd w:val="clear" w:color="auto" w:fill="FFFFFF"/>
        <w:spacing w:before="1061" w:line="278" w:lineRule="exact"/>
        <w:ind w:left="10"/>
      </w:pPr>
      <w:r>
        <w:rPr>
          <w:i/>
          <w:iCs/>
          <w:color w:val="000000"/>
          <w:spacing w:val="-2"/>
          <w:sz w:val="24"/>
          <w:szCs w:val="24"/>
        </w:rPr>
        <w:t>Весна и лето,</w:t>
      </w:r>
    </w:p>
    <w:p w:rsidR="00F97182" w:rsidRDefault="00F97182" w:rsidP="00F97182">
      <w:pPr>
        <w:shd w:val="clear" w:color="auto" w:fill="FFFFFF"/>
        <w:spacing w:line="278" w:lineRule="exact"/>
        <w:ind w:left="24"/>
      </w:pPr>
      <w:r>
        <w:rPr>
          <w:i/>
          <w:iCs/>
          <w:color w:val="000000"/>
          <w:spacing w:val="-2"/>
          <w:sz w:val="24"/>
          <w:szCs w:val="24"/>
        </w:rPr>
        <w:t>не позднее</w:t>
      </w:r>
    </w:p>
    <w:p w:rsidR="00F97182" w:rsidRDefault="00F97182" w:rsidP="00F97182">
      <w:pPr>
        <w:shd w:val="clear" w:color="auto" w:fill="FFFFFF"/>
        <w:spacing w:line="278" w:lineRule="exact"/>
        <w:ind w:left="34"/>
      </w:pPr>
      <w:r>
        <w:rPr>
          <w:i/>
          <w:iCs/>
          <w:color w:val="000000"/>
          <w:sz w:val="24"/>
          <w:szCs w:val="24"/>
        </w:rPr>
        <w:t>17 (30) августа.</w:t>
      </w:r>
    </w:p>
    <w:p w:rsidR="00F97182" w:rsidRDefault="00F97182" w:rsidP="00F97182">
      <w:pPr>
        <w:shd w:val="clear" w:color="auto" w:fill="FFFFFF"/>
        <w:spacing w:before="2995" w:line="274" w:lineRule="exact"/>
        <w:ind w:left="10"/>
      </w:pPr>
      <w:r>
        <w:rPr>
          <w:i/>
          <w:iCs/>
          <w:color w:val="000000"/>
          <w:sz w:val="24"/>
          <w:szCs w:val="24"/>
        </w:rPr>
        <w:t>Между 17 и 20 мая (30 мая и 2 июня).</w:t>
      </w:r>
    </w:p>
    <w:p w:rsidR="00F97182" w:rsidRDefault="00F97182" w:rsidP="00F97182">
      <w:pPr>
        <w:shd w:val="clear" w:color="auto" w:fill="FFFFFF"/>
        <w:spacing w:line="274" w:lineRule="exact"/>
        <w:ind w:left="10" w:right="5"/>
        <w:jc w:val="both"/>
      </w:pPr>
      <w:r>
        <w:br w:type="column"/>
      </w:r>
      <w:r>
        <w:rPr>
          <w:color w:val="000000"/>
          <w:sz w:val="24"/>
          <w:szCs w:val="24"/>
        </w:rPr>
        <w:lastRenderedPageBreak/>
        <w:t>поводу книги П. Новгородцева «Кризис современного пра</w:t>
      </w:r>
      <w:r>
        <w:rPr>
          <w:color w:val="000000"/>
          <w:sz w:val="24"/>
          <w:szCs w:val="24"/>
        </w:rPr>
        <w:softHyphen/>
      </w:r>
      <w:r>
        <w:rPr>
          <w:color w:val="000000"/>
          <w:spacing w:val="-1"/>
          <w:sz w:val="24"/>
          <w:szCs w:val="24"/>
        </w:rPr>
        <w:t>восознания»)» для журнала «Мысль».</w:t>
      </w:r>
    </w:p>
    <w:p w:rsidR="00F97182" w:rsidRDefault="00F97182" w:rsidP="00F97182">
      <w:pPr>
        <w:shd w:val="clear" w:color="auto" w:fill="FFFFFF"/>
        <w:spacing w:before="235" w:line="274" w:lineRule="exact"/>
        <w:jc w:val="both"/>
      </w:pPr>
      <w:r>
        <w:rPr>
          <w:color w:val="000000"/>
          <w:sz w:val="24"/>
          <w:szCs w:val="24"/>
        </w:rPr>
        <w:t>Ленин в письме А. М. Горькому сообщает о своем отрица</w:t>
      </w:r>
      <w:r>
        <w:rPr>
          <w:color w:val="000000"/>
          <w:sz w:val="24"/>
          <w:szCs w:val="24"/>
        </w:rPr>
        <w:softHyphen/>
        <w:t>тельном отношении к объединению большевиков, меньше</w:t>
      </w:r>
      <w:r>
        <w:rPr>
          <w:color w:val="000000"/>
          <w:sz w:val="24"/>
          <w:szCs w:val="24"/>
        </w:rPr>
        <w:softHyphen/>
        <w:t>виков-партийцев и социал-демократической думской фрак</w:t>
      </w:r>
      <w:r>
        <w:rPr>
          <w:color w:val="000000"/>
          <w:sz w:val="24"/>
          <w:szCs w:val="24"/>
        </w:rPr>
        <w:softHyphen/>
        <w:t>ции вокруг какого-либо печатного органа, так как во фрак</w:t>
      </w:r>
      <w:r>
        <w:rPr>
          <w:color w:val="000000"/>
          <w:sz w:val="24"/>
          <w:szCs w:val="24"/>
        </w:rPr>
        <w:softHyphen/>
        <w:t>ции преобладают меньшевики; критикует редакцию «Звез</w:t>
      </w:r>
      <w:r>
        <w:rPr>
          <w:color w:val="000000"/>
          <w:sz w:val="24"/>
          <w:szCs w:val="24"/>
        </w:rPr>
        <w:softHyphen/>
      </w:r>
      <w:r>
        <w:rPr>
          <w:color w:val="000000"/>
          <w:spacing w:val="-1"/>
          <w:sz w:val="24"/>
          <w:szCs w:val="24"/>
        </w:rPr>
        <w:t xml:space="preserve">ды» за отсутствие твердой политической линии, сообщает о </w:t>
      </w:r>
      <w:r>
        <w:rPr>
          <w:color w:val="000000"/>
          <w:spacing w:val="1"/>
          <w:sz w:val="24"/>
          <w:szCs w:val="24"/>
        </w:rPr>
        <w:t>слухах по поводу циркуляра Столыпина о закрытии всех с-</w:t>
      </w:r>
      <w:r>
        <w:rPr>
          <w:color w:val="000000"/>
          <w:sz w:val="24"/>
          <w:szCs w:val="24"/>
        </w:rPr>
        <w:t xml:space="preserve">д. органов печати; о необходимости усиления нелегальной </w:t>
      </w:r>
      <w:r>
        <w:rPr>
          <w:color w:val="000000"/>
          <w:spacing w:val="-4"/>
          <w:sz w:val="24"/>
          <w:szCs w:val="24"/>
        </w:rPr>
        <w:t>работы.</w:t>
      </w:r>
    </w:p>
    <w:p w:rsidR="00F97182" w:rsidRDefault="00F97182" w:rsidP="00F97182">
      <w:pPr>
        <w:shd w:val="clear" w:color="auto" w:fill="FFFFFF"/>
        <w:spacing w:line="274" w:lineRule="exact"/>
        <w:ind w:left="10" w:right="5"/>
        <w:jc w:val="both"/>
      </w:pPr>
      <w:r>
        <w:rPr>
          <w:color w:val="000000"/>
          <w:spacing w:val="3"/>
          <w:sz w:val="24"/>
          <w:szCs w:val="24"/>
        </w:rPr>
        <w:t>Ленин подписывает письмо членам ЦК РСДРП, находя</w:t>
      </w:r>
      <w:r>
        <w:rPr>
          <w:color w:val="000000"/>
          <w:spacing w:val="3"/>
          <w:sz w:val="24"/>
          <w:szCs w:val="24"/>
        </w:rPr>
        <w:softHyphen/>
      </w:r>
      <w:r>
        <w:rPr>
          <w:color w:val="000000"/>
          <w:sz w:val="24"/>
          <w:szCs w:val="24"/>
        </w:rPr>
        <w:t>щимся за границей, с приглашением принять участие в со</w:t>
      </w:r>
      <w:r>
        <w:rPr>
          <w:color w:val="000000"/>
          <w:sz w:val="24"/>
          <w:szCs w:val="24"/>
        </w:rPr>
        <w:softHyphen/>
        <w:t xml:space="preserve">вещании членов </w:t>
      </w:r>
      <w:r>
        <w:rPr>
          <w:color w:val="000000"/>
          <w:sz w:val="24"/>
          <w:szCs w:val="24"/>
          <w:lang w:val="el-GR"/>
        </w:rPr>
        <w:t xml:space="preserve">Τ </w:t>
      </w:r>
      <w:r>
        <w:rPr>
          <w:color w:val="000000"/>
          <w:sz w:val="24"/>
          <w:szCs w:val="24"/>
          <w:lang w:val="fr-FR"/>
        </w:rPr>
        <w:t>TTC</w:t>
      </w:r>
    </w:p>
    <w:p w:rsidR="00F97182" w:rsidRDefault="00F97182" w:rsidP="00F97182">
      <w:pPr>
        <w:shd w:val="clear" w:color="auto" w:fill="FFFFFF"/>
        <w:spacing w:before="226" w:line="283" w:lineRule="exact"/>
        <w:ind w:left="10" w:right="5"/>
        <w:jc w:val="both"/>
      </w:pPr>
      <w:r>
        <w:rPr>
          <w:color w:val="000000"/>
          <w:spacing w:val="-2"/>
          <w:sz w:val="24"/>
          <w:szCs w:val="24"/>
        </w:rPr>
        <w:t xml:space="preserve">Ленин и Н. К. Крупская переезжают в Лонжюмо (местечко в </w:t>
      </w:r>
      <w:r>
        <w:rPr>
          <w:color w:val="000000"/>
          <w:spacing w:val="-1"/>
          <w:sz w:val="24"/>
          <w:szCs w:val="24"/>
        </w:rPr>
        <w:t>нескольких километрах от Парижа).</w:t>
      </w:r>
    </w:p>
    <w:p w:rsidR="00F97182" w:rsidRDefault="00F97182" w:rsidP="00F97182">
      <w:pPr>
        <w:shd w:val="clear" w:color="auto" w:fill="FFFFFF"/>
        <w:spacing w:line="278" w:lineRule="exact"/>
        <w:ind w:left="5" w:right="5"/>
        <w:jc w:val="both"/>
      </w:pPr>
      <w:r>
        <w:rPr>
          <w:color w:val="000000"/>
          <w:sz w:val="24"/>
          <w:szCs w:val="24"/>
        </w:rPr>
        <w:t>Ленин беседует с приехавшими из России рабочими — бу</w:t>
      </w:r>
      <w:r>
        <w:rPr>
          <w:color w:val="000000"/>
          <w:sz w:val="24"/>
          <w:szCs w:val="24"/>
        </w:rPr>
        <w:softHyphen/>
      </w:r>
      <w:r>
        <w:rPr>
          <w:color w:val="000000"/>
          <w:spacing w:val="-1"/>
          <w:sz w:val="24"/>
          <w:szCs w:val="24"/>
        </w:rPr>
        <w:t>дущими слушателями партийной школы в Лонжюмо.</w:t>
      </w:r>
    </w:p>
    <w:p w:rsidR="00F97182" w:rsidRDefault="00F97182" w:rsidP="00F97182">
      <w:pPr>
        <w:shd w:val="clear" w:color="auto" w:fill="FFFFFF"/>
        <w:spacing w:before="230" w:line="278" w:lineRule="exact"/>
        <w:ind w:left="10" w:right="1766"/>
      </w:pPr>
      <w:r>
        <w:rPr>
          <w:color w:val="000000"/>
          <w:spacing w:val="-2"/>
          <w:sz w:val="24"/>
          <w:szCs w:val="24"/>
        </w:rPr>
        <w:t xml:space="preserve">Ленин руководит организацией и работой </w:t>
      </w:r>
      <w:r>
        <w:rPr>
          <w:color w:val="000000"/>
          <w:spacing w:val="-1"/>
          <w:sz w:val="24"/>
          <w:szCs w:val="24"/>
        </w:rPr>
        <w:t>партийной школы в Лонжюмо.</w:t>
      </w:r>
    </w:p>
    <w:p w:rsidR="00F97182" w:rsidRDefault="00F97182" w:rsidP="00F97182">
      <w:pPr>
        <w:shd w:val="clear" w:color="auto" w:fill="FFFFFF"/>
        <w:spacing w:before="269" w:line="278" w:lineRule="exact"/>
        <w:jc w:val="both"/>
      </w:pPr>
      <w:r>
        <w:rPr>
          <w:color w:val="000000"/>
          <w:sz w:val="24"/>
          <w:szCs w:val="24"/>
        </w:rPr>
        <w:t>Ленин до открытия школы проводит со слушателями заня</w:t>
      </w:r>
      <w:r>
        <w:rPr>
          <w:color w:val="000000"/>
          <w:sz w:val="24"/>
          <w:szCs w:val="24"/>
        </w:rPr>
        <w:softHyphen/>
        <w:t xml:space="preserve">тия о «Манифесте Коммунистической партии» К. Маркса и </w:t>
      </w:r>
      <w:r>
        <w:rPr>
          <w:color w:val="000000"/>
          <w:spacing w:val="-2"/>
          <w:sz w:val="24"/>
          <w:szCs w:val="24"/>
        </w:rPr>
        <w:t>Ф. Энгельса.</w:t>
      </w:r>
    </w:p>
    <w:p w:rsidR="00F97182" w:rsidRDefault="00F97182" w:rsidP="00F97182">
      <w:pPr>
        <w:shd w:val="clear" w:color="auto" w:fill="FFFFFF"/>
        <w:spacing w:line="274" w:lineRule="exact"/>
        <w:ind w:left="10"/>
        <w:jc w:val="both"/>
      </w:pPr>
      <w:r>
        <w:rPr>
          <w:color w:val="000000"/>
          <w:sz w:val="24"/>
          <w:szCs w:val="24"/>
        </w:rPr>
        <w:t>Ленин читает в школе курс лекций по политической эконо</w:t>
      </w:r>
      <w:r>
        <w:rPr>
          <w:color w:val="000000"/>
          <w:sz w:val="24"/>
          <w:szCs w:val="24"/>
        </w:rPr>
        <w:softHyphen/>
        <w:t>мии (29 лекций — 43 часа), по аграрному вопросу (12 лек</w:t>
      </w:r>
      <w:r>
        <w:rPr>
          <w:color w:val="000000"/>
          <w:sz w:val="24"/>
          <w:szCs w:val="24"/>
        </w:rPr>
        <w:softHyphen/>
        <w:t>ций — 18 часов), по теории и практике социализма в России (12 лекций).</w:t>
      </w:r>
    </w:p>
    <w:p w:rsidR="00F97182" w:rsidRDefault="00F97182" w:rsidP="00F97182">
      <w:pPr>
        <w:shd w:val="clear" w:color="auto" w:fill="FFFFFF"/>
        <w:spacing w:line="274" w:lineRule="exact"/>
        <w:jc w:val="both"/>
      </w:pPr>
      <w:r>
        <w:rPr>
          <w:color w:val="000000"/>
          <w:sz w:val="24"/>
          <w:szCs w:val="24"/>
        </w:rPr>
        <w:t>По просьбе слушателей школы Ленин читает 3 лекции о ма</w:t>
      </w:r>
      <w:r>
        <w:rPr>
          <w:color w:val="000000"/>
          <w:sz w:val="24"/>
          <w:szCs w:val="24"/>
        </w:rPr>
        <w:softHyphen/>
      </w:r>
      <w:r>
        <w:rPr>
          <w:color w:val="000000"/>
          <w:spacing w:val="-2"/>
          <w:sz w:val="24"/>
          <w:szCs w:val="24"/>
        </w:rPr>
        <w:t xml:space="preserve">териалистическом понимании истории и реферат о текущем </w:t>
      </w:r>
      <w:r>
        <w:rPr>
          <w:color w:val="000000"/>
          <w:spacing w:val="-1"/>
          <w:sz w:val="24"/>
          <w:szCs w:val="24"/>
        </w:rPr>
        <w:t>моменте и положении дел в партии.</w:t>
      </w:r>
    </w:p>
    <w:p w:rsidR="00F97182" w:rsidRDefault="00F97182" w:rsidP="00F97182">
      <w:pPr>
        <w:shd w:val="clear" w:color="auto" w:fill="FFFFFF"/>
        <w:spacing w:before="240" w:line="274" w:lineRule="exact"/>
        <w:ind w:left="10"/>
      </w:pPr>
      <w:r>
        <w:rPr>
          <w:color w:val="000000"/>
          <w:sz w:val="24"/>
          <w:szCs w:val="24"/>
        </w:rPr>
        <w:t xml:space="preserve">Ленин пишет письмо М. В. Озолину по поводу предстоящего совещания членов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w:t>
      </w:r>
      <w:r>
        <w:rPr>
          <w:color w:val="000000"/>
          <w:spacing w:val="1"/>
          <w:sz w:val="24"/>
          <w:szCs w:val="24"/>
        </w:rPr>
        <w:t>и участия в нем Озолина как представителя латышской со</w:t>
      </w:r>
      <w:r>
        <w:rPr>
          <w:color w:val="000000"/>
          <w:spacing w:val="1"/>
          <w:sz w:val="24"/>
          <w:szCs w:val="24"/>
        </w:rPr>
        <w:softHyphen/>
      </w:r>
      <w:r>
        <w:rPr>
          <w:color w:val="000000"/>
          <w:spacing w:val="-2"/>
          <w:sz w:val="24"/>
          <w:szCs w:val="24"/>
        </w:rPr>
        <w:t>циал-демократии.</w:t>
      </w:r>
    </w:p>
    <w:p w:rsidR="00F97182" w:rsidRDefault="00F97182" w:rsidP="00F97182">
      <w:pPr>
        <w:shd w:val="clear" w:color="auto" w:fill="FFFFFF"/>
        <w:spacing w:before="240" w:line="274" w:lineRule="exact"/>
        <w:ind w:left="10"/>
        <w:sectPr w:rsidR="00F97182">
          <w:type w:val="continuous"/>
          <w:pgSz w:w="11909" w:h="16834"/>
          <w:pgMar w:top="1440" w:right="1419" w:bottom="720" w:left="1404" w:header="720" w:footer="720" w:gutter="0"/>
          <w:cols w:num="2" w:space="720" w:equalWidth="0">
            <w:col w:w="1627" w:space="1224"/>
            <w:col w:w="6235"/>
          </w:cols>
          <w:noEndnote/>
        </w:sectPr>
      </w:pPr>
    </w:p>
    <w:p w:rsidR="00F97182" w:rsidRDefault="00F97182" w:rsidP="00F97182">
      <w:pPr>
        <w:shd w:val="clear" w:color="auto" w:fill="FFFFFF"/>
      </w:pPr>
      <w:r>
        <w:rPr>
          <w:rFonts w:ascii="Arial" w:hAnsi="Arial" w:cs="Arial"/>
          <w:color w:val="000000"/>
        </w:rPr>
        <w:lastRenderedPageBreak/>
        <w:t>570</w:t>
      </w:r>
    </w:p>
    <w:p w:rsidR="00F97182" w:rsidRDefault="00F97182" w:rsidP="00F97182">
      <w:pPr>
        <w:shd w:val="clear" w:color="auto" w:fill="FFFFFF"/>
      </w:pPr>
      <w:r>
        <w:br w:type="column"/>
      </w:r>
      <w:r>
        <w:rPr>
          <w:color w:val="000000"/>
          <w:spacing w:val="-2"/>
          <w:u w:val="single"/>
        </w:rPr>
        <w:lastRenderedPageBreak/>
        <w:t>ДАТЫ ЖИЗНИ И ДЕЯТЕЛЬНОСТИ В. И. ЛЕНИНА</w:t>
      </w:r>
    </w:p>
    <w:p w:rsidR="00F97182" w:rsidRDefault="00F97182" w:rsidP="00F97182">
      <w:pPr>
        <w:shd w:val="clear" w:color="auto" w:fill="FFFFFF"/>
        <w:sectPr w:rsidR="00F97182">
          <w:pgSz w:w="11909" w:h="16834"/>
          <w:pgMar w:top="1440" w:right="3833" w:bottom="720" w:left="1432" w:header="720" w:footer="720" w:gutter="0"/>
          <w:cols w:num="2" w:space="720" w:equalWidth="0">
            <w:col w:w="720" w:space="1411"/>
            <w:col w:w="4512"/>
          </w:cols>
          <w:noEndnote/>
        </w:sectPr>
      </w:pPr>
    </w:p>
    <w:p w:rsidR="00F97182" w:rsidRDefault="00F97182" w:rsidP="00F97182">
      <w:pPr>
        <w:spacing w:before="754" w:line="1" w:lineRule="exact"/>
        <w:rPr>
          <w:sz w:val="2"/>
          <w:szCs w:val="2"/>
        </w:rPr>
      </w:pPr>
    </w:p>
    <w:p w:rsidR="00F97182" w:rsidRDefault="00F97182" w:rsidP="00F97182">
      <w:pPr>
        <w:shd w:val="clear" w:color="auto" w:fill="FFFFFF"/>
        <w:sectPr w:rsidR="00F97182">
          <w:type w:val="continuous"/>
          <w:pgSz w:w="11909" w:h="16834"/>
          <w:pgMar w:top="1440" w:right="1419" w:bottom="720" w:left="1404" w:header="720" w:footer="720" w:gutter="0"/>
          <w:cols w:space="60"/>
          <w:noEndnote/>
        </w:sectPr>
      </w:pPr>
    </w:p>
    <w:p w:rsidR="00F97182" w:rsidRDefault="00F97182" w:rsidP="00F97182">
      <w:pPr>
        <w:shd w:val="clear" w:color="auto" w:fill="FFFFFF"/>
        <w:spacing w:before="5" w:line="274" w:lineRule="exact"/>
        <w:ind w:left="34"/>
      </w:pPr>
      <w:r>
        <w:rPr>
          <w:i/>
          <w:iCs/>
          <w:color w:val="000000"/>
          <w:spacing w:val="3"/>
          <w:sz w:val="24"/>
          <w:szCs w:val="24"/>
        </w:rPr>
        <w:lastRenderedPageBreak/>
        <w:t xml:space="preserve">Между </w:t>
      </w:r>
      <w:r>
        <w:rPr>
          <w:i/>
          <w:iCs/>
          <w:color w:val="000000"/>
          <w:sz w:val="24"/>
          <w:szCs w:val="24"/>
        </w:rPr>
        <w:t>19 и 23 мая (1 и 5 июня).</w:t>
      </w:r>
    </w:p>
    <w:p w:rsidR="00F97182" w:rsidRDefault="00F97182" w:rsidP="00F97182">
      <w:pPr>
        <w:shd w:val="clear" w:color="auto" w:fill="FFFFFF"/>
        <w:spacing w:before="1613" w:line="278" w:lineRule="exact"/>
        <w:ind w:left="34" w:right="442"/>
      </w:pPr>
      <w:r>
        <w:rPr>
          <w:i/>
          <w:iCs/>
          <w:color w:val="000000"/>
          <w:sz w:val="24"/>
          <w:szCs w:val="24"/>
        </w:rPr>
        <w:t>Май, 26 (июнь, 8).</w:t>
      </w:r>
    </w:p>
    <w:p w:rsidR="00F97182" w:rsidRDefault="00F97182" w:rsidP="00F97182">
      <w:pPr>
        <w:shd w:val="clear" w:color="auto" w:fill="FFFFFF"/>
        <w:spacing w:before="514" w:line="274" w:lineRule="exact"/>
        <w:ind w:left="34" w:right="442"/>
      </w:pPr>
      <w:r>
        <w:rPr>
          <w:i/>
          <w:iCs/>
          <w:color w:val="000000"/>
          <w:sz w:val="24"/>
          <w:szCs w:val="24"/>
        </w:rPr>
        <w:t>Май, 28 (июнь, 10).</w:t>
      </w:r>
    </w:p>
    <w:p w:rsidR="00F97182" w:rsidRDefault="00F97182" w:rsidP="00F97182">
      <w:pPr>
        <w:shd w:val="clear" w:color="auto" w:fill="FFFFFF"/>
        <w:spacing w:before="240" w:line="274" w:lineRule="exact"/>
        <w:ind w:left="24"/>
      </w:pPr>
      <w:r>
        <w:rPr>
          <w:i/>
          <w:iCs/>
          <w:color w:val="000000"/>
          <w:sz w:val="24"/>
          <w:szCs w:val="24"/>
        </w:rPr>
        <w:t>Май, 28 — июнь, 4 (июнь, 10—17).</w:t>
      </w:r>
    </w:p>
    <w:p w:rsidR="00F97182" w:rsidRDefault="00F97182" w:rsidP="00F97182">
      <w:pPr>
        <w:shd w:val="clear" w:color="auto" w:fill="FFFFFF"/>
        <w:spacing w:before="514" w:line="274" w:lineRule="exact"/>
        <w:ind w:left="34" w:right="442"/>
      </w:pPr>
      <w:r>
        <w:rPr>
          <w:i/>
          <w:iCs/>
          <w:color w:val="000000"/>
          <w:sz w:val="24"/>
          <w:szCs w:val="24"/>
        </w:rPr>
        <w:t>Май, 28 (июнь, 10).</w:t>
      </w:r>
    </w:p>
    <w:p w:rsidR="00F97182" w:rsidRDefault="00F97182" w:rsidP="00F97182">
      <w:pPr>
        <w:shd w:val="clear" w:color="auto" w:fill="FFFFFF"/>
        <w:spacing w:before="1344" w:line="274" w:lineRule="exact"/>
        <w:ind w:left="34" w:right="442"/>
      </w:pPr>
      <w:r>
        <w:rPr>
          <w:i/>
          <w:iCs/>
          <w:color w:val="000000"/>
          <w:sz w:val="24"/>
          <w:szCs w:val="24"/>
        </w:rPr>
        <w:t>Май, 29 (июнь, 11).</w:t>
      </w:r>
    </w:p>
    <w:p w:rsidR="00F97182" w:rsidRDefault="00F97182" w:rsidP="00F97182">
      <w:pPr>
        <w:shd w:val="clear" w:color="auto" w:fill="FFFFFF"/>
        <w:spacing w:before="792" w:line="274" w:lineRule="exact"/>
        <w:ind w:left="34" w:right="442"/>
      </w:pPr>
      <w:r>
        <w:rPr>
          <w:i/>
          <w:iCs/>
          <w:color w:val="000000"/>
          <w:sz w:val="24"/>
          <w:szCs w:val="24"/>
        </w:rPr>
        <w:t>Май, 30 (июнь, 12),</w:t>
      </w:r>
    </w:p>
    <w:p w:rsidR="00F97182" w:rsidRDefault="00F97182" w:rsidP="00F97182">
      <w:pPr>
        <w:shd w:val="clear" w:color="auto" w:fill="FFFFFF"/>
        <w:spacing w:line="278" w:lineRule="exact"/>
        <w:ind w:left="5" w:right="1632"/>
        <w:jc w:val="both"/>
      </w:pPr>
      <w:r>
        <w:br w:type="column"/>
      </w:r>
      <w:r>
        <w:rPr>
          <w:color w:val="000000"/>
          <w:spacing w:val="-2"/>
          <w:sz w:val="24"/>
          <w:szCs w:val="24"/>
        </w:rPr>
        <w:lastRenderedPageBreak/>
        <w:t>Ленин пишет «Конспект (план) доклада трех цекистов беков частному совещанию девяти членов ЦК».</w:t>
      </w:r>
    </w:p>
    <w:p w:rsidR="00F97182" w:rsidRDefault="00F97182" w:rsidP="00F97182">
      <w:pPr>
        <w:shd w:val="clear" w:color="auto" w:fill="FFFFFF"/>
        <w:spacing w:line="274" w:lineRule="exact"/>
        <w:ind w:left="10"/>
        <w:jc w:val="both"/>
      </w:pPr>
      <w:r>
        <w:rPr>
          <w:color w:val="000000"/>
          <w:spacing w:val="-2"/>
          <w:sz w:val="24"/>
          <w:szCs w:val="24"/>
        </w:rPr>
        <w:t>Ленин пишет письмо совещанию членов ЦК РСДРП за гра</w:t>
      </w:r>
      <w:r>
        <w:rPr>
          <w:color w:val="000000"/>
          <w:spacing w:val="-2"/>
          <w:sz w:val="24"/>
          <w:szCs w:val="24"/>
        </w:rPr>
        <w:softHyphen/>
      </w:r>
      <w:r>
        <w:rPr>
          <w:color w:val="000000"/>
          <w:spacing w:val="1"/>
          <w:sz w:val="24"/>
          <w:szCs w:val="24"/>
        </w:rPr>
        <w:t xml:space="preserve">ницей, в котором разоблачает ликвидаторов, срывающих </w:t>
      </w:r>
      <w:r>
        <w:rPr>
          <w:color w:val="000000"/>
          <w:spacing w:val="-1"/>
          <w:sz w:val="24"/>
          <w:szCs w:val="24"/>
        </w:rPr>
        <w:t>созыв пленума ЦК РСДРП.</w:t>
      </w:r>
    </w:p>
    <w:p w:rsidR="00F97182" w:rsidRDefault="00F97182" w:rsidP="00F97182">
      <w:pPr>
        <w:shd w:val="clear" w:color="auto" w:fill="FFFFFF"/>
        <w:spacing w:line="278" w:lineRule="exact"/>
        <w:ind w:left="10" w:right="5"/>
        <w:jc w:val="both"/>
      </w:pPr>
      <w:r>
        <w:rPr>
          <w:color w:val="000000"/>
          <w:spacing w:val="-1"/>
          <w:sz w:val="24"/>
          <w:szCs w:val="24"/>
        </w:rPr>
        <w:t>Ленин пишет доклад о положении дел в партии к предстоя</w:t>
      </w:r>
      <w:r>
        <w:rPr>
          <w:color w:val="000000"/>
          <w:spacing w:val="-1"/>
          <w:sz w:val="24"/>
          <w:szCs w:val="24"/>
        </w:rPr>
        <w:softHyphen/>
        <w:t>щему совещанию членов ЦК РСДРП.</w:t>
      </w:r>
    </w:p>
    <w:p w:rsidR="00F97182" w:rsidRDefault="00F97182" w:rsidP="00F97182">
      <w:pPr>
        <w:shd w:val="clear" w:color="auto" w:fill="FFFFFF"/>
        <w:spacing w:before="235" w:line="274" w:lineRule="exact"/>
        <w:ind w:left="5"/>
      </w:pPr>
      <w:r>
        <w:rPr>
          <w:color w:val="000000"/>
          <w:sz w:val="24"/>
          <w:szCs w:val="24"/>
        </w:rPr>
        <w:t>Ленин присутствует на предварительном за</w:t>
      </w:r>
      <w:r>
        <w:rPr>
          <w:color w:val="000000"/>
          <w:sz w:val="24"/>
          <w:szCs w:val="24"/>
        </w:rPr>
        <w:softHyphen/>
        <w:t xml:space="preserve">седании участников совещания членов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на котором было </w:t>
      </w:r>
      <w:r>
        <w:rPr>
          <w:color w:val="000000"/>
          <w:spacing w:val="-1"/>
          <w:sz w:val="24"/>
          <w:szCs w:val="24"/>
        </w:rPr>
        <w:t>решено отложить начало совещания на два дня.</w:t>
      </w:r>
    </w:p>
    <w:p w:rsidR="00F97182" w:rsidRDefault="00F97182" w:rsidP="00F97182">
      <w:pPr>
        <w:shd w:val="clear" w:color="auto" w:fill="FFFFFF"/>
        <w:spacing w:before="240" w:line="274" w:lineRule="exact"/>
        <w:ind w:left="10" w:right="883"/>
      </w:pPr>
      <w:r>
        <w:rPr>
          <w:color w:val="000000"/>
          <w:spacing w:val="-2"/>
          <w:sz w:val="24"/>
          <w:szCs w:val="24"/>
        </w:rPr>
        <w:t>Статья Ленина «К итогам думской сессии. «Вме</w:t>
      </w:r>
      <w:r>
        <w:rPr>
          <w:color w:val="000000"/>
          <w:spacing w:val="-2"/>
          <w:sz w:val="24"/>
          <w:szCs w:val="24"/>
        </w:rPr>
        <w:softHyphen/>
      </w:r>
      <w:r>
        <w:rPr>
          <w:color w:val="000000"/>
          <w:sz w:val="24"/>
          <w:szCs w:val="24"/>
        </w:rPr>
        <w:t>сте делали»» публикуется в газете «Звезда» № 24.</w:t>
      </w:r>
    </w:p>
    <w:p w:rsidR="00F97182" w:rsidRDefault="00F97182" w:rsidP="00F97182">
      <w:pPr>
        <w:shd w:val="clear" w:color="auto" w:fill="FFFFFF"/>
        <w:spacing w:before="240" w:line="274" w:lineRule="exact"/>
        <w:ind w:left="5"/>
      </w:pPr>
      <w:r>
        <w:rPr>
          <w:color w:val="000000"/>
          <w:sz w:val="24"/>
          <w:szCs w:val="24"/>
        </w:rPr>
        <w:t>Ленин руководит работой совещания членов</w:t>
      </w:r>
    </w:p>
    <w:p w:rsidR="00F97182" w:rsidRDefault="00F97182" w:rsidP="00F97182">
      <w:pPr>
        <w:shd w:val="clear" w:color="auto" w:fill="FFFFFF"/>
        <w:spacing w:line="274" w:lineRule="exact"/>
      </w:pPr>
      <w:r>
        <w:rPr>
          <w:color w:val="000000"/>
          <w:sz w:val="24"/>
          <w:szCs w:val="24"/>
        </w:rPr>
        <w:t>ЦК РСДРП, созванного по его инициативе</w:t>
      </w:r>
    </w:p>
    <w:p w:rsidR="00F97182" w:rsidRDefault="00F97182" w:rsidP="00F97182">
      <w:pPr>
        <w:shd w:val="clear" w:color="auto" w:fill="FFFFFF"/>
        <w:spacing w:line="274" w:lineRule="exact"/>
        <w:ind w:left="10"/>
      </w:pPr>
      <w:r>
        <w:rPr>
          <w:color w:val="000000"/>
          <w:spacing w:val="5"/>
          <w:sz w:val="24"/>
          <w:szCs w:val="24"/>
        </w:rPr>
        <w:t>в Париже с целью выработки мер для скорейшего созыва</w:t>
      </w:r>
    </w:p>
    <w:p w:rsidR="00F97182" w:rsidRDefault="00F97182" w:rsidP="00F97182">
      <w:pPr>
        <w:shd w:val="clear" w:color="auto" w:fill="FFFFFF"/>
        <w:spacing w:line="274" w:lineRule="exact"/>
        <w:ind w:left="10"/>
      </w:pPr>
      <w:r>
        <w:rPr>
          <w:color w:val="000000"/>
          <w:sz w:val="24"/>
          <w:szCs w:val="24"/>
        </w:rPr>
        <w:t xml:space="preserve">пленума </w:t>
      </w:r>
      <w:r>
        <w:rPr>
          <w:color w:val="000000"/>
          <w:sz w:val="24"/>
          <w:szCs w:val="24"/>
          <w:lang w:val="el-GR"/>
        </w:rPr>
        <w:t xml:space="preserve">Τ </w:t>
      </w:r>
      <w:r>
        <w:rPr>
          <w:color w:val="000000"/>
          <w:sz w:val="24"/>
          <w:szCs w:val="24"/>
          <w:lang w:val="fr-FR"/>
        </w:rPr>
        <w:t xml:space="preserve">TTC </w:t>
      </w:r>
      <w:r>
        <w:rPr>
          <w:color w:val="000000"/>
          <w:sz w:val="24"/>
          <w:szCs w:val="24"/>
        </w:rPr>
        <w:t>РСДРП и общепартийной конференции.</w:t>
      </w:r>
    </w:p>
    <w:p w:rsidR="00F97182" w:rsidRDefault="00F97182" w:rsidP="00F97182">
      <w:pPr>
        <w:shd w:val="clear" w:color="auto" w:fill="FFFFFF"/>
        <w:spacing w:before="240" w:line="274" w:lineRule="exact"/>
        <w:ind w:left="5"/>
      </w:pPr>
      <w:r>
        <w:rPr>
          <w:color w:val="000000"/>
          <w:sz w:val="24"/>
          <w:szCs w:val="24"/>
        </w:rPr>
        <w:t>Ленин десять раз выступает на первом засе</w:t>
      </w:r>
      <w:r>
        <w:rPr>
          <w:color w:val="000000"/>
          <w:sz w:val="24"/>
          <w:szCs w:val="24"/>
        </w:rPr>
        <w:softHyphen/>
      </w:r>
      <w:r>
        <w:rPr>
          <w:color w:val="000000"/>
          <w:spacing w:val="2"/>
          <w:sz w:val="24"/>
          <w:szCs w:val="24"/>
        </w:rPr>
        <w:t>дании совещания по вопросу о конституировании совеща</w:t>
      </w:r>
      <w:r>
        <w:rPr>
          <w:color w:val="000000"/>
          <w:spacing w:val="2"/>
          <w:sz w:val="24"/>
          <w:szCs w:val="24"/>
        </w:rPr>
        <w:softHyphen/>
      </w:r>
      <w:r>
        <w:rPr>
          <w:color w:val="000000"/>
          <w:spacing w:val="-7"/>
          <w:sz w:val="24"/>
          <w:szCs w:val="24"/>
        </w:rPr>
        <w:t>ния.</w:t>
      </w:r>
    </w:p>
    <w:p w:rsidR="00F97182" w:rsidRDefault="00F97182" w:rsidP="00F97182">
      <w:pPr>
        <w:shd w:val="clear" w:color="auto" w:fill="FFFFFF"/>
        <w:spacing w:line="274" w:lineRule="exact"/>
        <w:ind w:left="10" w:right="5"/>
        <w:jc w:val="both"/>
      </w:pPr>
      <w:r>
        <w:rPr>
          <w:color w:val="000000"/>
          <w:sz w:val="24"/>
          <w:szCs w:val="24"/>
        </w:rPr>
        <w:t>Ленин пишет проекты резолюций о конституировании со</w:t>
      </w:r>
      <w:r>
        <w:rPr>
          <w:color w:val="000000"/>
          <w:sz w:val="24"/>
          <w:szCs w:val="24"/>
        </w:rPr>
        <w:softHyphen/>
      </w:r>
      <w:r>
        <w:rPr>
          <w:color w:val="000000"/>
          <w:spacing w:val="1"/>
          <w:sz w:val="24"/>
          <w:szCs w:val="24"/>
        </w:rPr>
        <w:t>вещания, об участии в нем представителей Бунда, об уча</w:t>
      </w:r>
      <w:r>
        <w:rPr>
          <w:color w:val="000000"/>
          <w:spacing w:val="1"/>
          <w:sz w:val="24"/>
          <w:szCs w:val="24"/>
        </w:rPr>
        <w:softHyphen/>
      </w:r>
      <w:r>
        <w:rPr>
          <w:color w:val="000000"/>
          <w:spacing w:val="-1"/>
          <w:sz w:val="24"/>
          <w:szCs w:val="24"/>
        </w:rPr>
        <w:t>стии в совещании А. И. Рыкова.</w:t>
      </w:r>
    </w:p>
    <w:p w:rsidR="00F97182" w:rsidRDefault="00F97182" w:rsidP="00F97182">
      <w:pPr>
        <w:shd w:val="clear" w:color="auto" w:fill="FFFFFF"/>
        <w:spacing w:before="240" w:line="274" w:lineRule="exact"/>
        <w:ind w:left="5"/>
      </w:pPr>
      <w:r>
        <w:rPr>
          <w:color w:val="000000"/>
          <w:sz w:val="24"/>
          <w:szCs w:val="24"/>
        </w:rPr>
        <w:t>На частном совещании большевиков с пред</w:t>
      </w:r>
      <w:r>
        <w:rPr>
          <w:color w:val="000000"/>
          <w:sz w:val="24"/>
          <w:szCs w:val="24"/>
        </w:rPr>
        <w:softHyphen/>
      </w:r>
      <w:r>
        <w:rPr>
          <w:color w:val="000000"/>
          <w:spacing w:val="-1"/>
          <w:sz w:val="24"/>
          <w:szCs w:val="24"/>
        </w:rPr>
        <w:t>ставителями польской социал-демократии Ленин обменива</w:t>
      </w:r>
      <w:r>
        <w:rPr>
          <w:color w:val="000000"/>
          <w:spacing w:val="-1"/>
          <w:sz w:val="24"/>
          <w:szCs w:val="24"/>
        </w:rPr>
        <w:softHyphen/>
      </w:r>
      <w:r>
        <w:rPr>
          <w:color w:val="000000"/>
          <w:spacing w:val="2"/>
          <w:sz w:val="24"/>
          <w:szCs w:val="24"/>
        </w:rPr>
        <w:t>ется записками с Ф. Э. Дзержинским по вопросу о необхо</w:t>
      </w:r>
      <w:r>
        <w:rPr>
          <w:color w:val="000000"/>
          <w:spacing w:val="2"/>
          <w:sz w:val="24"/>
          <w:szCs w:val="24"/>
        </w:rPr>
        <w:softHyphen/>
      </w:r>
      <w:r>
        <w:rPr>
          <w:color w:val="000000"/>
          <w:spacing w:val="-1"/>
          <w:sz w:val="24"/>
          <w:szCs w:val="24"/>
        </w:rPr>
        <w:t>димости исключить голосовцев из партии.</w:t>
      </w:r>
    </w:p>
    <w:p w:rsidR="00F97182" w:rsidRDefault="00F97182" w:rsidP="00F97182">
      <w:pPr>
        <w:shd w:val="clear" w:color="auto" w:fill="FFFFFF"/>
        <w:spacing w:before="240" w:line="274" w:lineRule="exact"/>
        <w:ind w:left="10"/>
      </w:pPr>
      <w:r>
        <w:rPr>
          <w:color w:val="000000"/>
          <w:sz w:val="24"/>
          <w:szCs w:val="24"/>
        </w:rPr>
        <w:t xml:space="preserve">Ленин вносит на втором заседании совещания </w:t>
      </w:r>
      <w:r>
        <w:rPr>
          <w:color w:val="000000"/>
          <w:spacing w:val="1"/>
          <w:sz w:val="24"/>
          <w:szCs w:val="24"/>
        </w:rPr>
        <w:t xml:space="preserve">предложение принять к сведению заявление Н. А. Семашко </w:t>
      </w:r>
      <w:r>
        <w:rPr>
          <w:color w:val="000000"/>
          <w:spacing w:val="7"/>
          <w:sz w:val="24"/>
          <w:szCs w:val="24"/>
        </w:rPr>
        <w:t xml:space="preserve">о передаче совещанию партийных денег и документов в </w:t>
      </w:r>
      <w:r>
        <w:rPr>
          <w:color w:val="000000"/>
          <w:spacing w:val="-1"/>
          <w:sz w:val="24"/>
          <w:szCs w:val="24"/>
        </w:rPr>
        <w:t>связи с его уходом из ЗБЦК.</w:t>
      </w:r>
    </w:p>
    <w:p w:rsidR="00F97182" w:rsidRDefault="00F97182" w:rsidP="00F97182">
      <w:pPr>
        <w:shd w:val="clear" w:color="auto" w:fill="FFFFFF"/>
        <w:spacing w:line="274" w:lineRule="exact"/>
        <w:ind w:left="10" w:right="5"/>
        <w:jc w:val="both"/>
      </w:pPr>
      <w:r>
        <w:rPr>
          <w:color w:val="000000"/>
          <w:sz w:val="24"/>
          <w:szCs w:val="24"/>
        </w:rPr>
        <w:t>Ленин выступает девять раз на третьем заседании при об</w:t>
      </w:r>
      <w:r>
        <w:rPr>
          <w:color w:val="000000"/>
          <w:sz w:val="24"/>
          <w:szCs w:val="24"/>
        </w:rPr>
        <w:softHyphen/>
        <w:t xml:space="preserve">суждении вопроса о созыве пленума </w:t>
      </w:r>
      <w:r>
        <w:rPr>
          <w:color w:val="000000"/>
          <w:sz w:val="24"/>
          <w:szCs w:val="24"/>
          <w:lang w:val="el-GR"/>
        </w:rPr>
        <w:t xml:space="preserve">Τ </w:t>
      </w:r>
      <w:r>
        <w:rPr>
          <w:color w:val="000000"/>
          <w:sz w:val="24"/>
          <w:szCs w:val="24"/>
          <w:lang w:val="fr-FR"/>
        </w:rPr>
        <w:t xml:space="preserve">TTC </w:t>
      </w:r>
      <w:r>
        <w:rPr>
          <w:color w:val="000000"/>
          <w:sz w:val="24"/>
          <w:szCs w:val="24"/>
        </w:rPr>
        <w:t>РСДРП</w:t>
      </w:r>
    </w:p>
    <w:p w:rsidR="00F97182" w:rsidRDefault="00F97182" w:rsidP="00F97182">
      <w:pPr>
        <w:shd w:val="clear" w:color="auto" w:fill="FFFFFF"/>
        <w:spacing w:line="274" w:lineRule="exact"/>
        <w:ind w:left="10" w:right="5"/>
        <w:jc w:val="both"/>
        <w:sectPr w:rsidR="00F97182">
          <w:type w:val="continuous"/>
          <w:pgSz w:w="11909" w:h="16834"/>
          <w:pgMar w:top="1440" w:right="1419" w:bottom="720" w:left="1404" w:header="720" w:footer="720" w:gutter="0"/>
          <w:cols w:num="2" w:space="720" w:equalWidth="0">
            <w:col w:w="1560" w:space="1291"/>
            <w:col w:w="6235"/>
          </w:cols>
          <w:noEndnote/>
        </w:sectPr>
      </w:pPr>
    </w:p>
    <w:p w:rsidR="00F97182" w:rsidRDefault="00F97182" w:rsidP="00F97182">
      <w:pPr>
        <w:shd w:val="clear" w:color="auto" w:fill="FFFFFF"/>
      </w:pPr>
      <w:r>
        <w:rPr>
          <w:color w:val="000000"/>
          <w:spacing w:val="-2"/>
          <w:u w:val="single"/>
        </w:rPr>
        <w:lastRenderedPageBreak/>
        <w:t>ДАТЫ ЖИЗНИ И ДЕЯТЕЛЬНОСТИ В. И. ЛЕНИНА</w:t>
      </w:r>
    </w:p>
    <w:p w:rsidR="00F97182" w:rsidRDefault="00F97182" w:rsidP="00F97182">
      <w:pPr>
        <w:shd w:val="clear" w:color="auto" w:fill="FFFFFF"/>
      </w:pPr>
      <w:r>
        <w:br w:type="column"/>
      </w:r>
      <w:r>
        <w:rPr>
          <w:color w:val="000000"/>
        </w:rPr>
        <w:lastRenderedPageBreak/>
        <w:t>571</w:t>
      </w:r>
    </w:p>
    <w:p w:rsidR="00F97182" w:rsidRDefault="00F97182" w:rsidP="00F97182">
      <w:pPr>
        <w:shd w:val="clear" w:color="auto" w:fill="FFFFFF"/>
        <w:sectPr w:rsidR="00F97182">
          <w:pgSz w:w="11909" w:h="16834"/>
          <w:pgMar w:top="1440" w:right="1270" w:bottom="720" w:left="3564" w:header="720" w:footer="720" w:gutter="0"/>
          <w:cols w:num="2" w:space="720" w:equalWidth="0">
            <w:col w:w="4512" w:space="1843"/>
            <w:col w:w="720"/>
          </w:cols>
          <w:noEndnote/>
        </w:sectPr>
      </w:pPr>
    </w:p>
    <w:p w:rsidR="00F97182" w:rsidRDefault="00F97182" w:rsidP="00F97182">
      <w:pPr>
        <w:spacing w:before="758" w:line="1" w:lineRule="exact"/>
        <w:rPr>
          <w:sz w:val="2"/>
          <w:szCs w:val="2"/>
        </w:rPr>
      </w:pPr>
    </w:p>
    <w:p w:rsidR="00F97182" w:rsidRDefault="00F97182" w:rsidP="00F97182">
      <w:pPr>
        <w:shd w:val="clear" w:color="auto" w:fill="FFFFFF"/>
        <w:sectPr w:rsidR="00F97182">
          <w:type w:val="continuous"/>
          <w:pgSz w:w="11909" w:h="16834"/>
          <w:pgMar w:top="1440" w:right="1419" w:bottom="720" w:left="1413" w:header="720" w:footer="720" w:gutter="0"/>
          <w:cols w:space="60"/>
          <w:noEndnote/>
        </w:sectPr>
      </w:pPr>
    </w:p>
    <w:p w:rsidR="00F97182" w:rsidRDefault="00F97182" w:rsidP="00F97182">
      <w:pPr>
        <w:shd w:val="clear" w:color="auto" w:fill="FFFFFF"/>
      </w:pPr>
      <w:r>
        <w:rPr>
          <w:i/>
          <w:iCs/>
          <w:color w:val="000000"/>
          <w:sz w:val="24"/>
          <w:szCs w:val="24"/>
        </w:rPr>
        <w:lastRenderedPageBreak/>
        <w:t>Июнь, 1 (14).</w:t>
      </w:r>
    </w:p>
    <w:p w:rsidR="00F97182" w:rsidRDefault="00F97182" w:rsidP="00F97182">
      <w:pPr>
        <w:shd w:val="clear" w:color="auto" w:fill="FFFFFF"/>
        <w:spacing w:before="4104"/>
      </w:pPr>
      <w:r>
        <w:rPr>
          <w:i/>
          <w:iCs/>
          <w:color w:val="000000"/>
          <w:sz w:val="24"/>
          <w:szCs w:val="24"/>
        </w:rPr>
        <w:t>Июнь, 2 (15).</w:t>
      </w:r>
    </w:p>
    <w:p w:rsidR="00F97182" w:rsidRDefault="00F97182" w:rsidP="00F97182">
      <w:pPr>
        <w:shd w:val="clear" w:color="auto" w:fill="FFFFFF"/>
        <w:spacing w:before="514" w:line="274" w:lineRule="exact"/>
        <w:ind w:left="19"/>
      </w:pPr>
      <w:r>
        <w:rPr>
          <w:i/>
          <w:iCs/>
          <w:color w:val="000000"/>
          <w:spacing w:val="-2"/>
          <w:sz w:val="24"/>
          <w:szCs w:val="24"/>
        </w:rPr>
        <w:t xml:space="preserve">Июнь, позднее </w:t>
      </w:r>
      <w:r>
        <w:rPr>
          <w:i/>
          <w:iCs/>
          <w:color w:val="000000"/>
          <w:sz w:val="24"/>
          <w:szCs w:val="24"/>
        </w:rPr>
        <w:t>4(17).</w:t>
      </w:r>
    </w:p>
    <w:p w:rsidR="00F97182" w:rsidRDefault="00F97182" w:rsidP="00F97182">
      <w:pPr>
        <w:shd w:val="clear" w:color="auto" w:fill="FFFFFF"/>
        <w:spacing w:before="480" w:line="317" w:lineRule="exact"/>
        <w:ind w:left="24"/>
      </w:pPr>
      <w:r>
        <w:rPr>
          <w:i/>
          <w:iCs/>
          <w:color w:val="000000"/>
          <w:spacing w:val="-2"/>
          <w:sz w:val="24"/>
          <w:szCs w:val="24"/>
        </w:rPr>
        <w:t xml:space="preserve">Июнь, не позднее </w:t>
      </w:r>
      <w:r>
        <w:rPr>
          <w:i/>
          <w:iCs/>
          <w:color w:val="000000"/>
          <w:sz w:val="24"/>
          <w:szCs w:val="24"/>
        </w:rPr>
        <w:t>6(19).</w:t>
      </w:r>
    </w:p>
    <w:p w:rsidR="00F97182" w:rsidRDefault="00F97182" w:rsidP="00F97182">
      <w:pPr>
        <w:shd w:val="clear" w:color="auto" w:fill="FFFFFF"/>
        <w:spacing w:before="235" w:line="274" w:lineRule="exact"/>
        <w:ind w:left="24"/>
      </w:pPr>
      <w:r>
        <w:rPr>
          <w:i/>
          <w:iCs/>
          <w:color w:val="000000"/>
          <w:spacing w:val="-2"/>
          <w:sz w:val="24"/>
          <w:szCs w:val="24"/>
        </w:rPr>
        <w:t xml:space="preserve">Июнь, позднее </w:t>
      </w:r>
      <w:r>
        <w:rPr>
          <w:i/>
          <w:iCs/>
          <w:color w:val="000000"/>
          <w:sz w:val="24"/>
          <w:szCs w:val="24"/>
        </w:rPr>
        <w:t>6(19).</w:t>
      </w:r>
    </w:p>
    <w:p w:rsidR="00F97182" w:rsidRDefault="00F97182" w:rsidP="00F97182">
      <w:pPr>
        <w:shd w:val="clear" w:color="auto" w:fill="FFFFFF"/>
        <w:spacing w:before="1066"/>
      </w:pPr>
      <w:r>
        <w:rPr>
          <w:i/>
          <w:iCs/>
          <w:color w:val="000000"/>
          <w:sz w:val="24"/>
          <w:szCs w:val="24"/>
        </w:rPr>
        <w:t>Июнь, 11 (24).</w:t>
      </w:r>
    </w:p>
    <w:p w:rsidR="00F97182" w:rsidRDefault="00F97182" w:rsidP="00F97182">
      <w:pPr>
        <w:shd w:val="clear" w:color="auto" w:fill="FFFFFF"/>
        <w:spacing w:before="509" w:line="278" w:lineRule="exact"/>
        <w:ind w:left="24"/>
      </w:pPr>
      <w:r>
        <w:rPr>
          <w:i/>
          <w:iCs/>
          <w:color w:val="000000"/>
          <w:spacing w:val="-2"/>
          <w:sz w:val="24"/>
          <w:szCs w:val="24"/>
        </w:rPr>
        <w:t xml:space="preserve">Июнь, не позднее </w:t>
      </w:r>
      <w:r>
        <w:rPr>
          <w:i/>
          <w:iCs/>
          <w:color w:val="000000"/>
          <w:sz w:val="24"/>
          <w:szCs w:val="24"/>
        </w:rPr>
        <w:t>14(27).</w:t>
      </w:r>
    </w:p>
    <w:p w:rsidR="00F97182" w:rsidRDefault="00F97182" w:rsidP="00F97182">
      <w:pPr>
        <w:shd w:val="clear" w:color="auto" w:fill="FFFFFF"/>
        <w:spacing w:line="274" w:lineRule="exact"/>
        <w:jc w:val="both"/>
      </w:pPr>
      <w:r>
        <w:br w:type="column"/>
      </w:r>
      <w:r>
        <w:rPr>
          <w:color w:val="000000"/>
          <w:sz w:val="24"/>
          <w:szCs w:val="24"/>
        </w:rPr>
        <w:lastRenderedPageBreak/>
        <w:t>Ленин воздерживается при голосовании второй части резо</w:t>
      </w:r>
      <w:r>
        <w:rPr>
          <w:color w:val="000000"/>
          <w:sz w:val="24"/>
          <w:szCs w:val="24"/>
        </w:rPr>
        <w:softHyphen/>
        <w:t xml:space="preserve">люции о ЗБЦК, в которой говорилось о передаче вопроса о </w:t>
      </w:r>
      <w:r>
        <w:rPr>
          <w:color w:val="000000"/>
          <w:spacing w:val="-2"/>
          <w:sz w:val="24"/>
          <w:szCs w:val="24"/>
        </w:rPr>
        <w:t xml:space="preserve">существовании ЗБЦК на решение ближайшего пленума ЦК. </w:t>
      </w:r>
      <w:r>
        <w:rPr>
          <w:color w:val="000000"/>
          <w:spacing w:val="-1"/>
          <w:sz w:val="24"/>
          <w:szCs w:val="24"/>
        </w:rPr>
        <w:t xml:space="preserve">Ленин настаивает на немедленной реорганизации ЗБЦК. </w:t>
      </w:r>
      <w:r>
        <w:rPr>
          <w:color w:val="000000"/>
          <w:sz w:val="24"/>
          <w:szCs w:val="24"/>
        </w:rPr>
        <w:t>Ленин подписывает и вносит на совещание вместе с Зи</w:t>
      </w:r>
      <w:r>
        <w:rPr>
          <w:color w:val="000000"/>
          <w:sz w:val="24"/>
          <w:szCs w:val="24"/>
        </w:rPr>
        <w:softHyphen/>
      </w:r>
      <w:r>
        <w:rPr>
          <w:color w:val="000000"/>
          <w:spacing w:val="-1"/>
          <w:sz w:val="24"/>
          <w:szCs w:val="24"/>
        </w:rPr>
        <w:t xml:space="preserve">новьевым особое мнение о непризнании ЗБЦК партийным </w:t>
      </w:r>
      <w:r>
        <w:rPr>
          <w:color w:val="000000"/>
          <w:spacing w:val="-2"/>
          <w:sz w:val="24"/>
          <w:szCs w:val="24"/>
        </w:rPr>
        <w:t>учреждением.</w:t>
      </w:r>
    </w:p>
    <w:p w:rsidR="00F97182" w:rsidRDefault="00F97182" w:rsidP="00F97182">
      <w:pPr>
        <w:shd w:val="clear" w:color="auto" w:fill="FFFFFF"/>
        <w:spacing w:line="274" w:lineRule="exact"/>
        <w:jc w:val="both"/>
      </w:pPr>
      <w:r>
        <w:rPr>
          <w:color w:val="000000"/>
          <w:sz w:val="24"/>
          <w:szCs w:val="24"/>
        </w:rPr>
        <w:t>Ленин пишет заявление о недопустимости приглашения представителей голосовцев и впередовцев в Организацион</w:t>
      </w:r>
      <w:r>
        <w:rPr>
          <w:color w:val="000000"/>
          <w:sz w:val="24"/>
          <w:szCs w:val="24"/>
        </w:rPr>
        <w:softHyphen/>
      </w:r>
      <w:r>
        <w:rPr>
          <w:color w:val="000000"/>
          <w:spacing w:val="-1"/>
          <w:sz w:val="24"/>
          <w:szCs w:val="24"/>
        </w:rPr>
        <w:t>ную комиссию по созыву всероссийской партийной конфе</w:t>
      </w:r>
      <w:r>
        <w:rPr>
          <w:color w:val="000000"/>
          <w:spacing w:val="-1"/>
          <w:sz w:val="24"/>
          <w:szCs w:val="24"/>
        </w:rPr>
        <w:softHyphen/>
      </w:r>
      <w:r>
        <w:rPr>
          <w:color w:val="000000"/>
          <w:sz w:val="24"/>
          <w:szCs w:val="24"/>
        </w:rPr>
        <w:t>ренции. Заявление внесено при обсуждении проекта резо</w:t>
      </w:r>
      <w:r>
        <w:rPr>
          <w:color w:val="000000"/>
          <w:sz w:val="24"/>
          <w:szCs w:val="24"/>
        </w:rPr>
        <w:softHyphen/>
      </w:r>
      <w:r>
        <w:rPr>
          <w:color w:val="000000"/>
          <w:spacing w:val="-1"/>
          <w:sz w:val="24"/>
          <w:szCs w:val="24"/>
        </w:rPr>
        <w:t xml:space="preserve">люции о созыве партийной конференции. </w:t>
      </w:r>
      <w:r>
        <w:rPr>
          <w:color w:val="000000"/>
          <w:sz w:val="24"/>
          <w:szCs w:val="24"/>
        </w:rPr>
        <w:t>Ленин пишет предложение о создании Российской органи</w:t>
      </w:r>
      <w:r>
        <w:rPr>
          <w:color w:val="000000"/>
          <w:sz w:val="24"/>
          <w:szCs w:val="24"/>
        </w:rPr>
        <w:softHyphen/>
        <w:t xml:space="preserve">зационной комиссии и вносит его при обсуждении проекта </w:t>
      </w:r>
      <w:r>
        <w:rPr>
          <w:color w:val="000000"/>
          <w:spacing w:val="-1"/>
          <w:sz w:val="24"/>
          <w:szCs w:val="24"/>
        </w:rPr>
        <w:t>резолюции о созыве партийной конференции.</w:t>
      </w:r>
    </w:p>
    <w:p w:rsidR="00F97182" w:rsidRDefault="00F97182" w:rsidP="00F97182">
      <w:pPr>
        <w:shd w:val="clear" w:color="auto" w:fill="FFFFFF"/>
        <w:spacing w:before="235" w:line="278" w:lineRule="exact"/>
        <w:ind w:left="10"/>
      </w:pPr>
      <w:r>
        <w:rPr>
          <w:color w:val="000000"/>
          <w:spacing w:val="4"/>
          <w:sz w:val="24"/>
          <w:szCs w:val="24"/>
        </w:rPr>
        <w:t>Ленин пишет заявление о своей солидарности с Н. А. Се</w:t>
      </w:r>
      <w:r>
        <w:rPr>
          <w:color w:val="000000"/>
          <w:spacing w:val="4"/>
          <w:sz w:val="24"/>
          <w:szCs w:val="24"/>
        </w:rPr>
        <w:softHyphen/>
      </w:r>
      <w:r>
        <w:rPr>
          <w:color w:val="000000"/>
          <w:spacing w:val="-1"/>
          <w:sz w:val="24"/>
          <w:szCs w:val="24"/>
        </w:rPr>
        <w:t>машко по поводу его выхода из ЗБЦК.</w:t>
      </w:r>
    </w:p>
    <w:p w:rsidR="00F97182" w:rsidRDefault="00F97182" w:rsidP="00F97182">
      <w:pPr>
        <w:shd w:val="clear" w:color="auto" w:fill="FFFFFF"/>
        <w:spacing w:before="235" w:line="274" w:lineRule="exact"/>
        <w:ind w:left="5"/>
      </w:pPr>
      <w:r>
        <w:rPr>
          <w:color w:val="000000"/>
          <w:sz w:val="24"/>
          <w:szCs w:val="24"/>
        </w:rPr>
        <w:t>Ленин делает доклад об июньском совещании</w:t>
      </w:r>
    </w:p>
    <w:p w:rsidR="00F97182" w:rsidRDefault="00F97182" w:rsidP="00F97182">
      <w:pPr>
        <w:shd w:val="clear" w:color="auto" w:fill="FFFFFF"/>
        <w:spacing w:line="274" w:lineRule="exact"/>
        <w:ind w:left="10"/>
      </w:pPr>
      <w:r>
        <w:rPr>
          <w:color w:val="000000"/>
          <w:spacing w:val="6"/>
          <w:sz w:val="24"/>
          <w:szCs w:val="24"/>
        </w:rPr>
        <w:t>нленов ЦК РСДРП на собрании большевиков с участием</w:t>
      </w:r>
    </w:p>
    <w:p w:rsidR="00F97182" w:rsidRDefault="00F97182" w:rsidP="00F97182">
      <w:pPr>
        <w:shd w:val="clear" w:color="auto" w:fill="FFFFFF"/>
        <w:spacing w:line="274" w:lineRule="exact"/>
        <w:ind w:left="10"/>
      </w:pPr>
      <w:r>
        <w:rPr>
          <w:color w:val="000000"/>
          <w:spacing w:val="-1"/>
          <w:sz w:val="24"/>
          <w:szCs w:val="24"/>
        </w:rPr>
        <w:t>польских социал-демократов.</w:t>
      </w:r>
    </w:p>
    <w:p w:rsidR="00F97182" w:rsidRDefault="00F97182" w:rsidP="00F97182">
      <w:pPr>
        <w:shd w:val="clear" w:color="auto" w:fill="FFFFFF"/>
        <w:spacing w:before="197" w:line="322" w:lineRule="exact"/>
        <w:ind w:right="883"/>
      </w:pPr>
      <w:r>
        <w:rPr>
          <w:color w:val="000000"/>
          <w:sz w:val="24"/>
          <w:szCs w:val="24"/>
        </w:rPr>
        <w:t>Ленин пишет письмо в Заграничную органи</w:t>
      </w:r>
      <w:r>
        <w:rPr>
          <w:color w:val="000000"/>
          <w:sz w:val="24"/>
          <w:szCs w:val="24"/>
        </w:rPr>
        <w:softHyphen/>
        <w:t>зационную комиссию по вопросу о составе ЗОК.</w:t>
      </w:r>
    </w:p>
    <w:p w:rsidR="00F97182" w:rsidRDefault="00F97182" w:rsidP="00F97182">
      <w:pPr>
        <w:shd w:val="clear" w:color="auto" w:fill="FFFFFF"/>
        <w:spacing w:before="230" w:line="274" w:lineRule="exact"/>
      </w:pPr>
      <w:r>
        <w:rPr>
          <w:color w:val="000000"/>
          <w:sz w:val="24"/>
          <w:szCs w:val="24"/>
        </w:rPr>
        <w:t>Ленин подписывает письмо Главному правле</w:t>
      </w:r>
      <w:r>
        <w:rPr>
          <w:color w:val="000000"/>
          <w:sz w:val="24"/>
          <w:szCs w:val="24"/>
        </w:rPr>
        <w:softHyphen/>
      </w:r>
      <w:r>
        <w:rPr>
          <w:color w:val="000000"/>
          <w:spacing w:val="2"/>
          <w:sz w:val="24"/>
          <w:szCs w:val="24"/>
        </w:rPr>
        <w:t>нию СДКПиЛ с протестом против действий Я. Тышки, на</w:t>
      </w:r>
      <w:r>
        <w:rPr>
          <w:color w:val="000000"/>
          <w:spacing w:val="2"/>
          <w:sz w:val="24"/>
          <w:szCs w:val="24"/>
        </w:rPr>
        <w:softHyphen/>
      </w:r>
      <w:r>
        <w:rPr>
          <w:color w:val="000000"/>
          <w:spacing w:val="-1"/>
          <w:sz w:val="24"/>
          <w:szCs w:val="24"/>
        </w:rPr>
        <w:t xml:space="preserve">правленных к срыву решений июньского совещания членов </w:t>
      </w:r>
      <w:r>
        <w:rPr>
          <w:color w:val="000000"/>
          <w:spacing w:val="3"/>
          <w:sz w:val="24"/>
          <w:szCs w:val="24"/>
        </w:rPr>
        <w:t>ЦК РСДРП, с просьбой к Правлению принять меры к пре</w:t>
      </w:r>
      <w:r>
        <w:rPr>
          <w:color w:val="000000"/>
          <w:spacing w:val="3"/>
          <w:sz w:val="24"/>
          <w:szCs w:val="24"/>
        </w:rPr>
        <w:softHyphen/>
      </w:r>
      <w:r>
        <w:rPr>
          <w:color w:val="000000"/>
          <w:spacing w:val="-1"/>
          <w:sz w:val="24"/>
          <w:szCs w:val="24"/>
        </w:rPr>
        <w:t>кращению подобных действий.</w:t>
      </w:r>
    </w:p>
    <w:p w:rsidR="00F97182" w:rsidRDefault="00F97182" w:rsidP="00F97182">
      <w:pPr>
        <w:shd w:val="clear" w:color="auto" w:fill="FFFFFF"/>
        <w:spacing w:before="226" w:line="283" w:lineRule="exact"/>
        <w:ind w:left="10"/>
      </w:pPr>
      <w:r>
        <w:rPr>
          <w:color w:val="000000"/>
          <w:sz w:val="24"/>
          <w:szCs w:val="24"/>
        </w:rPr>
        <w:t>Статья Ленина «О старых, но вечно новых истинах» публи</w:t>
      </w:r>
      <w:r>
        <w:rPr>
          <w:color w:val="000000"/>
          <w:sz w:val="24"/>
          <w:szCs w:val="24"/>
        </w:rPr>
        <w:softHyphen/>
        <w:t>куется в газете «Звезда» № 25.</w:t>
      </w:r>
    </w:p>
    <w:p w:rsidR="00F97182" w:rsidRDefault="00F97182" w:rsidP="00F97182">
      <w:pPr>
        <w:shd w:val="clear" w:color="auto" w:fill="FFFFFF"/>
        <w:spacing w:before="230" w:line="274" w:lineRule="exact"/>
        <w:ind w:left="5" w:right="1325"/>
      </w:pPr>
      <w:r>
        <w:rPr>
          <w:color w:val="000000"/>
          <w:spacing w:val="-1"/>
          <w:sz w:val="24"/>
          <w:szCs w:val="24"/>
        </w:rPr>
        <w:t xml:space="preserve">Ленин выезжает в Штутгарт для переговоров с К. Цеткин по поводу «держательских» </w:t>
      </w:r>
      <w:r>
        <w:rPr>
          <w:color w:val="000000"/>
          <w:spacing w:val="-4"/>
          <w:sz w:val="24"/>
          <w:szCs w:val="24"/>
        </w:rPr>
        <w:t>денег.</w:t>
      </w:r>
    </w:p>
    <w:p w:rsidR="00F97182" w:rsidRDefault="00F97182" w:rsidP="00F97182">
      <w:pPr>
        <w:shd w:val="clear" w:color="auto" w:fill="FFFFFF"/>
        <w:spacing w:before="230" w:line="274" w:lineRule="exact"/>
        <w:ind w:left="5" w:right="1325"/>
        <w:sectPr w:rsidR="00F97182">
          <w:type w:val="continuous"/>
          <w:pgSz w:w="11909" w:h="16834"/>
          <w:pgMar w:top="1440" w:right="1419" w:bottom="720" w:left="1413" w:header="720" w:footer="720" w:gutter="0"/>
          <w:cols w:num="2" w:space="720" w:equalWidth="0">
            <w:col w:w="1756" w:space="1085"/>
            <w:col w:w="6235"/>
          </w:cols>
          <w:noEndnote/>
        </w:sectPr>
      </w:pPr>
    </w:p>
    <w:p w:rsidR="00F97182" w:rsidRDefault="00F97182" w:rsidP="00F97182">
      <w:pPr>
        <w:shd w:val="clear" w:color="auto" w:fill="FFFFFF"/>
      </w:pPr>
      <w:r>
        <w:rPr>
          <w:rFonts w:ascii="Arial" w:hAnsi="Arial" w:cs="Arial"/>
          <w:color w:val="000000"/>
        </w:rPr>
        <w:lastRenderedPageBreak/>
        <w:t>572</w:t>
      </w:r>
    </w:p>
    <w:p w:rsidR="00F97182" w:rsidRDefault="00F97182" w:rsidP="00F97182">
      <w:pPr>
        <w:shd w:val="clear" w:color="auto" w:fill="FFFFFF"/>
      </w:pPr>
      <w:r>
        <w:br w:type="column"/>
      </w:r>
      <w:r>
        <w:rPr>
          <w:color w:val="000000"/>
          <w:spacing w:val="-2"/>
          <w:u w:val="single"/>
        </w:rPr>
        <w:lastRenderedPageBreak/>
        <w:t>ДАТЫ ЖИЗНИ И ДЕЯТЕЛЬНОСТИ В. И. ЛЕНИНА</w:t>
      </w:r>
    </w:p>
    <w:p w:rsidR="00F97182" w:rsidRDefault="00F97182" w:rsidP="00F97182">
      <w:pPr>
        <w:shd w:val="clear" w:color="auto" w:fill="FFFFFF"/>
        <w:sectPr w:rsidR="00F97182">
          <w:pgSz w:w="11909" w:h="16834"/>
          <w:pgMar w:top="1440" w:right="3833" w:bottom="720" w:left="1432" w:header="720" w:footer="720" w:gutter="0"/>
          <w:cols w:num="2" w:space="720" w:equalWidth="0">
            <w:col w:w="720" w:space="1411"/>
            <w:col w:w="4512"/>
          </w:cols>
          <w:noEndnote/>
        </w:sectPr>
      </w:pPr>
    </w:p>
    <w:p w:rsidR="00F97182" w:rsidRDefault="00F97182" w:rsidP="00F97182">
      <w:pPr>
        <w:spacing w:before="754" w:line="1" w:lineRule="exact"/>
        <w:rPr>
          <w:sz w:val="2"/>
          <w:szCs w:val="2"/>
        </w:rPr>
      </w:pPr>
    </w:p>
    <w:p w:rsidR="00F97182" w:rsidRDefault="00F97182" w:rsidP="00F97182">
      <w:pPr>
        <w:shd w:val="clear" w:color="auto" w:fill="FFFFFF"/>
        <w:sectPr w:rsidR="00F97182">
          <w:type w:val="continuous"/>
          <w:pgSz w:w="11909" w:h="16834"/>
          <w:pgMar w:top="1440" w:right="1419" w:bottom="720" w:left="1413" w:header="720" w:footer="720" w:gutter="0"/>
          <w:cols w:space="60"/>
          <w:noEndnote/>
        </w:sectPr>
      </w:pPr>
    </w:p>
    <w:p w:rsidR="00F97182" w:rsidRDefault="00F97182" w:rsidP="00F97182">
      <w:pPr>
        <w:shd w:val="clear" w:color="auto" w:fill="FFFFFF"/>
        <w:spacing w:line="278" w:lineRule="exact"/>
        <w:ind w:left="24" w:right="768"/>
      </w:pPr>
      <w:r>
        <w:rPr>
          <w:i/>
          <w:iCs/>
          <w:color w:val="000000"/>
          <w:sz w:val="24"/>
          <w:szCs w:val="24"/>
        </w:rPr>
        <w:lastRenderedPageBreak/>
        <w:t>Июнь, 18 (июль, 1).</w:t>
      </w:r>
    </w:p>
    <w:p w:rsidR="00F97182" w:rsidRDefault="00F97182" w:rsidP="00F97182">
      <w:pPr>
        <w:shd w:val="clear" w:color="auto" w:fill="FFFFFF"/>
        <w:spacing w:before="1066" w:line="274" w:lineRule="exact"/>
        <w:ind w:left="24" w:right="442"/>
      </w:pPr>
      <w:r>
        <w:rPr>
          <w:i/>
          <w:iCs/>
          <w:color w:val="000000"/>
          <w:sz w:val="24"/>
          <w:szCs w:val="24"/>
        </w:rPr>
        <w:t>Июнь, 20 (июль, 3).</w:t>
      </w:r>
    </w:p>
    <w:p w:rsidR="00F97182" w:rsidRDefault="00F97182" w:rsidP="00F97182">
      <w:pPr>
        <w:shd w:val="clear" w:color="auto" w:fill="FFFFFF"/>
        <w:spacing w:before="3274"/>
      </w:pPr>
      <w:r>
        <w:rPr>
          <w:i/>
          <w:iCs/>
          <w:color w:val="000000"/>
          <w:sz w:val="24"/>
          <w:szCs w:val="24"/>
        </w:rPr>
        <w:t>Июль, 4(17).</w:t>
      </w:r>
    </w:p>
    <w:p w:rsidR="00F97182" w:rsidRDefault="00F97182" w:rsidP="00F97182">
      <w:pPr>
        <w:shd w:val="clear" w:color="auto" w:fill="FFFFFF"/>
        <w:spacing w:before="1896" w:line="274" w:lineRule="exact"/>
        <w:ind w:left="14"/>
      </w:pPr>
      <w:r>
        <w:rPr>
          <w:i/>
          <w:iCs/>
          <w:color w:val="000000"/>
          <w:spacing w:val="-2"/>
          <w:sz w:val="24"/>
          <w:szCs w:val="24"/>
        </w:rPr>
        <w:t xml:space="preserve">Первая половина </w:t>
      </w:r>
      <w:r>
        <w:rPr>
          <w:i/>
          <w:iCs/>
          <w:color w:val="000000"/>
          <w:spacing w:val="-7"/>
          <w:sz w:val="24"/>
          <w:szCs w:val="24"/>
        </w:rPr>
        <w:t>июля.</w:t>
      </w:r>
    </w:p>
    <w:p w:rsidR="00F97182" w:rsidRDefault="00F97182" w:rsidP="00F97182">
      <w:pPr>
        <w:shd w:val="clear" w:color="auto" w:fill="FFFFFF"/>
        <w:spacing w:before="1066"/>
      </w:pPr>
      <w:r>
        <w:rPr>
          <w:i/>
          <w:iCs/>
          <w:color w:val="000000"/>
          <w:sz w:val="24"/>
          <w:szCs w:val="24"/>
        </w:rPr>
        <w:t>Июль, 17(30).</w:t>
      </w:r>
    </w:p>
    <w:p w:rsidR="00F97182" w:rsidRDefault="00F97182" w:rsidP="00F97182">
      <w:pPr>
        <w:shd w:val="clear" w:color="auto" w:fill="FFFFFF"/>
        <w:spacing w:before="5" w:line="274" w:lineRule="exact"/>
        <w:ind w:left="5"/>
      </w:pPr>
      <w:r>
        <w:br w:type="column"/>
      </w:r>
      <w:r>
        <w:rPr>
          <w:color w:val="000000"/>
          <w:sz w:val="24"/>
          <w:szCs w:val="24"/>
        </w:rPr>
        <w:lastRenderedPageBreak/>
        <w:t xml:space="preserve">Ленин участвует на собрании </w:t>
      </w:r>
      <w:r>
        <w:rPr>
          <w:color w:val="000000"/>
          <w:sz w:val="24"/>
          <w:szCs w:val="24"/>
          <w:lang w:val="en-US"/>
        </w:rPr>
        <w:t xml:space="preserve">II </w:t>
      </w:r>
      <w:r>
        <w:rPr>
          <w:color w:val="000000"/>
          <w:sz w:val="24"/>
          <w:szCs w:val="24"/>
        </w:rPr>
        <w:t>Парижской группы содействия РСДРП, вносит проект резолюции о по</w:t>
      </w:r>
      <w:r>
        <w:rPr>
          <w:color w:val="000000"/>
          <w:sz w:val="24"/>
          <w:szCs w:val="24"/>
        </w:rPr>
        <w:softHyphen/>
        <w:t>ложении дел в партии. Резолюция принимается группой и в июле 1911 года публикуется отдельным листком с преди</w:t>
      </w:r>
      <w:r>
        <w:rPr>
          <w:color w:val="000000"/>
          <w:sz w:val="24"/>
          <w:szCs w:val="24"/>
        </w:rPr>
        <w:softHyphen/>
      </w:r>
      <w:r>
        <w:rPr>
          <w:color w:val="000000"/>
          <w:spacing w:val="-2"/>
          <w:sz w:val="24"/>
          <w:szCs w:val="24"/>
        </w:rPr>
        <w:t>словием Ленина.</w:t>
      </w:r>
    </w:p>
    <w:p w:rsidR="00F97182" w:rsidRDefault="00F97182" w:rsidP="00F97182">
      <w:pPr>
        <w:shd w:val="clear" w:color="auto" w:fill="FFFFFF"/>
        <w:spacing w:before="235" w:line="274" w:lineRule="exact"/>
        <w:jc w:val="both"/>
      </w:pPr>
      <w:r>
        <w:rPr>
          <w:color w:val="000000"/>
          <w:sz w:val="24"/>
          <w:szCs w:val="24"/>
        </w:rPr>
        <w:t xml:space="preserve">Ленин пишет письмо А. И. Любимову и М. К. Владимирову, в котором заявляет о невозможности </w:t>
      </w:r>
      <w:r>
        <w:rPr>
          <w:color w:val="000000"/>
          <w:spacing w:val="1"/>
          <w:sz w:val="24"/>
          <w:szCs w:val="24"/>
        </w:rPr>
        <w:t>единства действий большевиков с примиренцами вследст</w:t>
      </w:r>
      <w:r>
        <w:rPr>
          <w:color w:val="000000"/>
          <w:spacing w:val="1"/>
          <w:sz w:val="24"/>
          <w:szCs w:val="24"/>
        </w:rPr>
        <w:softHyphen/>
      </w:r>
      <w:r>
        <w:rPr>
          <w:color w:val="000000"/>
          <w:spacing w:val="-1"/>
          <w:sz w:val="24"/>
          <w:szCs w:val="24"/>
        </w:rPr>
        <w:t>вие блока их с голосовцами, Троцким и впередовцами, со</w:t>
      </w:r>
      <w:r>
        <w:rPr>
          <w:color w:val="000000"/>
          <w:spacing w:val="-1"/>
          <w:sz w:val="24"/>
          <w:szCs w:val="24"/>
        </w:rPr>
        <w:softHyphen/>
      </w:r>
      <w:r>
        <w:rPr>
          <w:color w:val="000000"/>
          <w:sz w:val="24"/>
          <w:szCs w:val="24"/>
        </w:rPr>
        <w:t>общает о намерении большевиков выйти из Технической и Организационной комиссий в случае продолжения прими</w:t>
      </w:r>
      <w:r>
        <w:rPr>
          <w:color w:val="000000"/>
          <w:sz w:val="24"/>
          <w:szCs w:val="24"/>
        </w:rPr>
        <w:softHyphen/>
      </w:r>
      <w:r>
        <w:rPr>
          <w:color w:val="000000"/>
          <w:spacing w:val="-1"/>
          <w:sz w:val="24"/>
          <w:szCs w:val="24"/>
        </w:rPr>
        <w:t xml:space="preserve">ренцами вредной для партии политики. </w:t>
      </w:r>
      <w:r>
        <w:rPr>
          <w:color w:val="000000"/>
          <w:sz w:val="24"/>
          <w:szCs w:val="24"/>
        </w:rPr>
        <w:t>Ленин принимает участие в заседании редакции «Социал-Демократа», на котором обсуждается вопрос о составе оче</w:t>
      </w:r>
      <w:r>
        <w:rPr>
          <w:color w:val="000000"/>
          <w:sz w:val="24"/>
          <w:szCs w:val="24"/>
        </w:rPr>
        <w:softHyphen/>
        <w:t xml:space="preserve">редного номера и заявление Мартова и Дана об их уходе из редакции ЦО. Ленин предлагает оповестить в «Социал-Демократе» о выходе из редакции Дана и Мартова и дать </w:t>
      </w:r>
      <w:r>
        <w:rPr>
          <w:color w:val="000000"/>
          <w:spacing w:val="-1"/>
          <w:sz w:val="24"/>
          <w:szCs w:val="24"/>
        </w:rPr>
        <w:t>оценку их действиям в короткой заметке.</w:t>
      </w:r>
    </w:p>
    <w:p w:rsidR="00F97182" w:rsidRDefault="00F97182" w:rsidP="00F97182">
      <w:pPr>
        <w:shd w:val="clear" w:color="auto" w:fill="FFFFFF"/>
        <w:spacing w:before="235" w:line="274" w:lineRule="exact"/>
        <w:ind w:left="5"/>
        <w:jc w:val="both"/>
      </w:pPr>
      <w:r>
        <w:rPr>
          <w:color w:val="000000"/>
          <w:sz w:val="24"/>
          <w:szCs w:val="24"/>
        </w:rPr>
        <w:t>Ленин делает заметки, подчеркивания и отчеркивания на письме Международного социалистического бюро к гене</w:t>
      </w:r>
      <w:r>
        <w:rPr>
          <w:color w:val="000000"/>
          <w:sz w:val="24"/>
          <w:szCs w:val="24"/>
        </w:rPr>
        <w:softHyphen/>
        <w:t xml:space="preserve">ральным секретарям и делегатам социалистических партий </w:t>
      </w:r>
      <w:r>
        <w:rPr>
          <w:color w:val="000000"/>
          <w:spacing w:val="1"/>
          <w:sz w:val="24"/>
          <w:szCs w:val="24"/>
        </w:rPr>
        <w:t>всех стран с запросом о целесообразности созыва совеща</w:t>
      </w:r>
      <w:r>
        <w:rPr>
          <w:color w:val="000000"/>
          <w:spacing w:val="1"/>
          <w:sz w:val="24"/>
          <w:szCs w:val="24"/>
        </w:rPr>
        <w:softHyphen/>
      </w:r>
      <w:r>
        <w:rPr>
          <w:color w:val="000000"/>
          <w:spacing w:val="-1"/>
          <w:sz w:val="24"/>
          <w:szCs w:val="24"/>
        </w:rPr>
        <w:t>ния представителей социалистических партий в связи с ре</w:t>
      </w:r>
      <w:r>
        <w:rPr>
          <w:color w:val="000000"/>
          <w:spacing w:val="-1"/>
          <w:sz w:val="24"/>
          <w:szCs w:val="24"/>
        </w:rPr>
        <w:softHyphen/>
      </w:r>
      <w:r>
        <w:rPr>
          <w:color w:val="000000"/>
          <w:spacing w:val="2"/>
          <w:sz w:val="24"/>
          <w:szCs w:val="24"/>
        </w:rPr>
        <w:t xml:space="preserve">шением правительства Германии послать военный крейсер </w:t>
      </w:r>
      <w:r>
        <w:rPr>
          <w:color w:val="000000"/>
          <w:spacing w:val="-3"/>
          <w:sz w:val="24"/>
          <w:szCs w:val="24"/>
        </w:rPr>
        <w:t>в Марокко.</w:t>
      </w:r>
    </w:p>
    <w:p w:rsidR="00F97182" w:rsidRDefault="00F97182" w:rsidP="00F97182">
      <w:pPr>
        <w:shd w:val="clear" w:color="auto" w:fill="FFFFFF"/>
        <w:spacing w:before="235" w:line="274" w:lineRule="exact"/>
        <w:ind w:left="5"/>
      </w:pPr>
      <w:r>
        <w:rPr>
          <w:color w:val="000000"/>
          <w:sz w:val="24"/>
          <w:szCs w:val="24"/>
        </w:rPr>
        <w:t xml:space="preserve">Ленин неоднократно встречается и беседует </w:t>
      </w:r>
      <w:r>
        <w:rPr>
          <w:color w:val="000000"/>
          <w:spacing w:val="4"/>
          <w:sz w:val="24"/>
          <w:szCs w:val="24"/>
        </w:rPr>
        <w:t>со слушателями партийной школы в Лонжюмо Г. К. Орд</w:t>
      </w:r>
      <w:r>
        <w:rPr>
          <w:color w:val="000000"/>
          <w:spacing w:val="4"/>
          <w:sz w:val="24"/>
          <w:szCs w:val="24"/>
        </w:rPr>
        <w:softHyphen/>
      </w:r>
      <w:r>
        <w:rPr>
          <w:color w:val="000000"/>
          <w:spacing w:val="3"/>
          <w:sz w:val="24"/>
          <w:szCs w:val="24"/>
        </w:rPr>
        <w:t xml:space="preserve">жоникидзе, Б. А. Бреславом и И. И. Шварцем в связи с их </w:t>
      </w:r>
      <w:r>
        <w:rPr>
          <w:color w:val="000000"/>
          <w:spacing w:val="6"/>
          <w:sz w:val="24"/>
          <w:szCs w:val="24"/>
        </w:rPr>
        <w:t xml:space="preserve">отъездом в Россию для работы по подготовке партийной </w:t>
      </w:r>
      <w:r>
        <w:rPr>
          <w:color w:val="000000"/>
          <w:spacing w:val="-3"/>
          <w:sz w:val="24"/>
          <w:szCs w:val="24"/>
        </w:rPr>
        <w:t>конференции.</w:t>
      </w:r>
    </w:p>
    <w:p w:rsidR="00F97182" w:rsidRDefault="00F97182" w:rsidP="00F97182">
      <w:pPr>
        <w:shd w:val="clear" w:color="auto" w:fill="FFFFFF"/>
        <w:spacing w:before="240" w:line="274" w:lineRule="exact"/>
        <w:jc w:val="both"/>
      </w:pPr>
      <w:r>
        <w:rPr>
          <w:color w:val="000000"/>
          <w:sz w:val="24"/>
          <w:szCs w:val="24"/>
        </w:rPr>
        <w:t>Ленин пишет заявление от имени членов июньского сове</w:t>
      </w:r>
      <w:r>
        <w:rPr>
          <w:color w:val="000000"/>
          <w:sz w:val="24"/>
          <w:szCs w:val="24"/>
        </w:rPr>
        <w:softHyphen/>
        <w:t xml:space="preserve">щания ЦК РСДРП с протестом против отказа Технической комиссии выдать деньги партийной школе в Лонжюмо; </w:t>
      </w:r>
      <w:r>
        <w:rPr>
          <w:color w:val="000000"/>
          <w:spacing w:val="-2"/>
          <w:sz w:val="24"/>
          <w:szCs w:val="24"/>
        </w:rPr>
        <w:t xml:space="preserve">предлагает провести голосованием постановление о выдаче </w:t>
      </w:r>
      <w:r>
        <w:rPr>
          <w:color w:val="000000"/>
          <w:spacing w:val="-1"/>
          <w:sz w:val="24"/>
          <w:szCs w:val="24"/>
        </w:rPr>
        <w:t>необходимой для школы суммы из наличных или «держа-тельских» денег.</w:t>
      </w:r>
    </w:p>
    <w:p w:rsidR="00F97182" w:rsidRDefault="00F97182" w:rsidP="00F97182">
      <w:pPr>
        <w:shd w:val="clear" w:color="auto" w:fill="FFFFFF"/>
        <w:spacing w:before="240" w:line="274" w:lineRule="exact"/>
        <w:jc w:val="both"/>
        <w:sectPr w:rsidR="00F97182">
          <w:type w:val="continuous"/>
          <w:pgSz w:w="11909" w:h="16834"/>
          <w:pgMar w:top="1440" w:right="1419" w:bottom="720" w:left="1413" w:header="720" w:footer="720" w:gutter="0"/>
          <w:cols w:num="2" w:space="720" w:equalWidth="0">
            <w:col w:w="1728" w:space="1114"/>
            <w:col w:w="6235"/>
          </w:cols>
          <w:noEndnote/>
        </w:sectPr>
      </w:pPr>
    </w:p>
    <w:p w:rsidR="00F97182" w:rsidRDefault="00F97182" w:rsidP="00F97182">
      <w:pPr>
        <w:shd w:val="clear" w:color="auto" w:fill="FFFFFF"/>
      </w:pPr>
      <w:r>
        <w:rPr>
          <w:color w:val="000000"/>
          <w:spacing w:val="-2"/>
          <w:u w:val="single"/>
        </w:rPr>
        <w:lastRenderedPageBreak/>
        <w:t>ДАТЫ ЖИЗНИ И ДЕЯТЕЛЬНОСТИ В. И. ЛЕНИНА</w:t>
      </w:r>
    </w:p>
    <w:p w:rsidR="00F97182" w:rsidRDefault="00F97182" w:rsidP="00F97182">
      <w:pPr>
        <w:shd w:val="clear" w:color="auto" w:fill="FFFFFF"/>
      </w:pPr>
      <w:r>
        <w:br w:type="column"/>
      </w:r>
      <w:r>
        <w:rPr>
          <w:rFonts w:ascii="Arial" w:hAnsi="Arial" w:cs="Arial"/>
          <w:color w:val="000000"/>
        </w:rPr>
        <w:lastRenderedPageBreak/>
        <w:t>573</w:t>
      </w:r>
    </w:p>
    <w:p w:rsidR="00F97182" w:rsidRDefault="00F97182" w:rsidP="00F97182">
      <w:pPr>
        <w:shd w:val="clear" w:color="auto" w:fill="FFFFFF"/>
        <w:sectPr w:rsidR="00F97182">
          <w:pgSz w:w="11909" w:h="16834"/>
          <w:pgMar w:top="1440" w:right="1270" w:bottom="720" w:left="3564" w:header="720" w:footer="720" w:gutter="0"/>
          <w:cols w:num="2" w:space="720" w:equalWidth="0">
            <w:col w:w="4512" w:space="1843"/>
            <w:col w:w="720"/>
          </w:cols>
          <w:noEndnote/>
        </w:sectPr>
      </w:pPr>
    </w:p>
    <w:p w:rsidR="00F97182" w:rsidRDefault="00F97182" w:rsidP="00F97182">
      <w:pPr>
        <w:spacing w:before="754" w:line="1" w:lineRule="exact"/>
        <w:rPr>
          <w:sz w:val="2"/>
          <w:szCs w:val="2"/>
        </w:rPr>
      </w:pPr>
    </w:p>
    <w:p w:rsidR="00F97182" w:rsidRDefault="00F97182" w:rsidP="00F97182">
      <w:pPr>
        <w:shd w:val="clear" w:color="auto" w:fill="FFFFFF"/>
        <w:sectPr w:rsidR="00F97182">
          <w:type w:val="continuous"/>
          <w:pgSz w:w="11909" w:h="16834"/>
          <w:pgMar w:top="1440" w:right="1419" w:bottom="720" w:left="1408" w:header="720" w:footer="720" w:gutter="0"/>
          <w:cols w:space="60"/>
          <w:noEndnote/>
        </w:sectPr>
      </w:pPr>
    </w:p>
    <w:p w:rsidR="00F97182" w:rsidRDefault="00F97182" w:rsidP="00F97182">
      <w:pPr>
        <w:shd w:val="clear" w:color="auto" w:fill="FFFFFF"/>
        <w:spacing w:line="278" w:lineRule="exact"/>
        <w:ind w:left="29" w:right="442"/>
      </w:pPr>
      <w:r>
        <w:rPr>
          <w:i/>
          <w:iCs/>
          <w:color w:val="000000"/>
          <w:sz w:val="24"/>
          <w:szCs w:val="24"/>
        </w:rPr>
        <w:lastRenderedPageBreak/>
        <w:t>Июль, 20 (август, 2).</w:t>
      </w:r>
    </w:p>
    <w:p w:rsidR="00F97182" w:rsidRDefault="00F97182" w:rsidP="00F97182">
      <w:pPr>
        <w:shd w:val="clear" w:color="auto" w:fill="FFFFFF"/>
        <w:spacing w:before="230" w:line="278" w:lineRule="exact"/>
        <w:ind w:left="29"/>
      </w:pPr>
      <w:r>
        <w:rPr>
          <w:i/>
          <w:iCs/>
          <w:color w:val="000000"/>
          <w:sz w:val="24"/>
          <w:szCs w:val="24"/>
        </w:rPr>
        <w:t>Июль, позднее 20 (2 августа).</w:t>
      </w:r>
    </w:p>
    <w:p w:rsidR="00F97182" w:rsidRDefault="00F97182" w:rsidP="00F97182">
      <w:pPr>
        <w:shd w:val="clear" w:color="auto" w:fill="FFFFFF"/>
        <w:spacing w:before="1339"/>
        <w:ind w:left="5"/>
      </w:pPr>
      <w:r>
        <w:rPr>
          <w:i/>
          <w:iCs/>
          <w:color w:val="000000"/>
          <w:spacing w:val="-7"/>
          <w:sz w:val="24"/>
          <w:szCs w:val="24"/>
        </w:rPr>
        <w:t>Июль.</w:t>
      </w:r>
    </w:p>
    <w:p w:rsidR="00F97182" w:rsidRDefault="00F97182" w:rsidP="00F97182">
      <w:pPr>
        <w:shd w:val="clear" w:color="auto" w:fill="FFFFFF"/>
        <w:spacing w:before="1066"/>
      </w:pPr>
      <w:r>
        <w:rPr>
          <w:i/>
          <w:iCs/>
          <w:color w:val="000000"/>
          <w:sz w:val="24"/>
          <w:szCs w:val="24"/>
        </w:rPr>
        <w:t>Август, 7 (20).</w:t>
      </w:r>
    </w:p>
    <w:p w:rsidR="00F97182" w:rsidRDefault="00F97182" w:rsidP="00F97182">
      <w:pPr>
        <w:shd w:val="clear" w:color="auto" w:fill="FFFFFF"/>
        <w:spacing w:before="514"/>
        <w:ind w:left="5"/>
      </w:pPr>
      <w:r>
        <w:rPr>
          <w:i/>
          <w:iCs/>
          <w:color w:val="000000"/>
          <w:spacing w:val="-1"/>
          <w:sz w:val="24"/>
          <w:szCs w:val="24"/>
        </w:rPr>
        <w:t>Ранее</w:t>
      </w:r>
    </w:p>
    <w:p w:rsidR="00F97182" w:rsidRDefault="00F97182" w:rsidP="00F97182">
      <w:pPr>
        <w:shd w:val="clear" w:color="auto" w:fill="FFFFFF"/>
        <w:ind w:left="29"/>
      </w:pPr>
      <w:r>
        <w:rPr>
          <w:i/>
          <w:iCs/>
          <w:color w:val="000000"/>
          <w:sz w:val="24"/>
          <w:szCs w:val="24"/>
        </w:rPr>
        <w:t>11 (24) августа.</w:t>
      </w:r>
    </w:p>
    <w:p w:rsidR="00F97182" w:rsidRDefault="00F97182" w:rsidP="00F97182">
      <w:pPr>
        <w:shd w:val="clear" w:color="auto" w:fill="FFFFFF"/>
        <w:spacing w:before="1066" w:line="274" w:lineRule="exact"/>
        <w:ind w:left="29"/>
      </w:pPr>
      <w:r>
        <w:rPr>
          <w:i/>
          <w:iCs/>
          <w:color w:val="000000"/>
          <w:sz w:val="24"/>
          <w:szCs w:val="24"/>
        </w:rPr>
        <w:t>Ранее 30 августа (12 сентября).</w:t>
      </w:r>
    </w:p>
    <w:p w:rsidR="00F97182" w:rsidRDefault="00F97182" w:rsidP="00F97182">
      <w:pPr>
        <w:shd w:val="clear" w:color="auto" w:fill="FFFFFF"/>
        <w:spacing w:before="1066"/>
        <w:ind w:left="24"/>
      </w:pPr>
      <w:r>
        <w:rPr>
          <w:i/>
          <w:iCs/>
          <w:color w:val="000000"/>
          <w:sz w:val="24"/>
          <w:szCs w:val="24"/>
        </w:rPr>
        <w:t>Сентябрь, 1 (14).</w:t>
      </w:r>
    </w:p>
    <w:p w:rsidR="00F97182" w:rsidRDefault="00F97182" w:rsidP="00F97182">
      <w:pPr>
        <w:shd w:val="clear" w:color="auto" w:fill="FFFFFF"/>
        <w:spacing w:before="792"/>
        <w:ind w:left="24"/>
      </w:pPr>
      <w:r>
        <w:rPr>
          <w:i/>
          <w:iCs/>
          <w:color w:val="000000"/>
          <w:sz w:val="24"/>
          <w:szCs w:val="24"/>
        </w:rPr>
        <w:t>Сентябрь, 2 (15).</w:t>
      </w:r>
    </w:p>
    <w:p w:rsidR="00F97182" w:rsidRDefault="00F97182" w:rsidP="00F97182">
      <w:pPr>
        <w:shd w:val="clear" w:color="auto" w:fill="FFFFFF"/>
        <w:spacing w:before="5" w:line="278" w:lineRule="exact"/>
        <w:ind w:left="5" w:right="2208"/>
      </w:pPr>
      <w:r>
        <w:br w:type="column"/>
      </w:r>
      <w:r>
        <w:rPr>
          <w:color w:val="000000"/>
          <w:spacing w:val="-2"/>
          <w:sz w:val="24"/>
          <w:szCs w:val="24"/>
        </w:rPr>
        <w:lastRenderedPageBreak/>
        <w:t xml:space="preserve">Ленин пишет предисловие к брошюре </w:t>
      </w:r>
      <w:r>
        <w:rPr>
          <w:color w:val="000000"/>
          <w:spacing w:val="-1"/>
          <w:sz w:val="24"/>
          <w:szCs w:val="24"/>
        </w:rPr>
        <w:t>Л. Б. Каменева «Две партии».</w:t>
      </w:r>
    </w:p>
    <w:p w:rsidR="00F97182" w:rsidRDefault="00F97182" w:rsidP="00F97182">
      <w:pPr>
        <w:shd w:val="clear" w:color="auto" w:fill="FFFFFF"/>
        <w:spacing w:before="230" w:line="274" w:lineRule="exact"/>
        <w:ind w:left="5"/>
        <w:jc w:val="both"/>
      </w:pPr>
      <w:r>
        <w:rPr>
          <w:color w:val="000000"/>
          <w:spacing w:val="-1"/>
          <w:sz w:val="24"/>
          <w:szCs w:val="24"/>
        </w:rPr>
        <w:t>Ленин делает редакционные вставки в кор</w:t>
      </w:r>
      <w:r>
        <w:rPr>
          <w:color w:val="000000"/>
          <w:spacing w:val="-1"/>
          <w:sz w:val="24"/>
          <w:szCs w:val="24"/>
        </w:rPr>
        <w:softHyphen/>
        <w:t xml:space="preserve">ректуре брошюры Каменева «Две партии»; в письме к нему </w:t>
      </w:r>
      <w:r>
        <w:rPr>
          <w:color w:val="000000"/>
          <w:spacing w:val="-2"/>
          <w:sz w:val="24"/>
          <w:szCs w:val="24"/>
        </w:rPr>
        <w:t>сообщает о посылке корректуры брошюры и о необходимо</w:t>
      </w:r>
      <w:r>
        <w:rPr>
          <w:color w:val="000000"/>
          <w:spacing w:val="-2"/>
          <w:sz w:val="24"/>
          <w:szCs w:val="24"/>
        </w:rPr>
        <w:softHyphen/>
      </w:r>
      <w:r>
        <w:rPr>
          <w:color w:val="000000"/>
          <w:spacing w:val="2"/>
          <w:sz w:val="24"/>
          <w:szCs w:val="24"/>
        </w:rPr>
        <w:t xml:space="preserve">сти внести ряд принципиальных исправлений в параграф </w:t>
      </w:r>
      <w:r>
        <w:rPr>
          <w:color w:val="000000"/>
          <w:sz w:val="24"/>
          <w:szCs w:val="24"/>
        </w:rPr>
        <w:t xml:space="preserve">«Две партии»; просит прислать корректуру исправленного </w:t>
      </w:r>
      <w:r>
        <w:rPr>
          <w:color w:val="000000"/>
          <w:spacing w:val="-1"/>
          <w:sz w:val="24"/>
          <w:szCs w:val="24"/>
        </w:rPr>
        <w:t>параграфа о примиренцах.</w:t>
      </w:r>
    </w:p>
    <w:p w:rsidR="00F97182" w:rsidRDefault="00F97182" w:rsidP="00F97182">
      <w:pPr>
        <w:shd w:val="clear" w:color="auto" w:fill="FFFFFF"/>
        <w:spacing w:before="226" w:line="278" w:lineRule="exact"/>
        <w:ind w:left="5"/>
      </w:pPr>
      <w:r>
        <w:rPr>
          <w:color w:val="000000"/>
          <w:sz w:val="24"/>
          <w:szCs w:val="24"/>
        </w:rPr>
        <w:t xml:space="preserve">Ленин беседует с М. А. Савельевым об издании легального </w:t>
      </w:r>
      <w:r>
        <w:rPr>
          <w:color w:val="000000"/>
          <w:spacing w:val="1"/>
          <w:sz w:val="24"/>
          <w:szCs w:val="24"/>
        </w:rPr>
        <w:t xml:space="preserve">большевистского журнала «Просвещение» и своем участии </w:t>
      </w:r>
      <w:r>
        <w:rPr>
          <w:color w:val="000000"/>
          <w:spacing w:val="-1"/>
          <w:sz w:val="24"/>
          <w:szCs w:val="24"/>
        </w:rPr>
        <w:t>в редактировании журнала. Ленин пишет статью «Положение дел в партии».</w:t>
      </w:r>
    </w:p>
    <w:p w:rsidR="00F97182" w:rsidRDefault="00F97182" w:rsidP="00F97182">
      <w:pPr>
        <w:shd w:val="clear" w:color="auto" w:fill="FFFFFF"/>
        <w:spacing w:before="226" w:line="278" w:lineRule="exact"/>
        <w:ind w:right="5"/>
        <w:jc w:val="both"/>
      </w:pPr>
      <w:r>
        <w:rPr>
          <w:color w:val="000000"/>
          <w:sz w:val="24"/>
          <w:szCs w:val="24"/>
        </w:rPr>
        <w:t>Ленин и Крупская приезжают на день в Фонтенбло (депар</w:t>
      </w:r>
      <w:r>
        <w:rPr>
          <w:color w:val="000000"/>
          <w:sz w:val="24"/>
          <w:szCs w:val="24"/>
        </w:rPr>
        <w:softHyphen/>
      </w:r>
      <w:r>
        <w:rPr>
          <w:color w:val="000000"/>
          <w:spacing w:val="-1"/>
          <w:sz w:val="24"/>
          <w:szCs w:val="24"/>
        </w:rPr>
        <w:t>тамент Сены и Марны).</w:t>
      </w:r>
    </w:p>
    <w:p w:rsidR="00F97182" w:rsidRDefault="00F97182" w:rsidP="00F97182">
      <w:pPr>
        <w:shd w:val="clear" w:color="auto" w:fill="FFFFFF"/>
        <w:spacing w:before="235" w:line="274" w:lineRule="exact"/>
      </w:pPr>
      <w:r>
        <w:rPr>
          <w:color w:val="000000"/>
          <w:sz w:val="24"/>
          <w:szCs w:val="24"/>
        </w:rPr>
        <w:t xml:space="preserve">Ленин пишет статьи «Реформизм в русской </w:t>
      </w:r>
      <w:r>
        <w:rPr>
          <w:color w:val="000000"/>
          <w:spacing w:val="2"/>
          <w:sz w:val="24"/>
          <w:szCs w:val="24"/>
        </w:rPr>
        <w:t xml:space="preserve">социал-демократии», «Из лагеря столыпинской «рабочей» </w:t>
      </w:r>
      <w:r>
        <w:rPr>
          <w:color w:val="000000"/>
          <w:spacing w:val="1"/>
          <w:sz w:val="24"/>
          <w:szCs w:val="24"/>
        </w:rPr>
        <w:t>партии (Посвящается нашим «примирителям» и «соглаша</w:t>
      </w:r>
      <w:r>
        <w:rPr>
          <w:color w:val="000000"/>
          <w:spacing w:val="1"/>
          <w:sz w:val="24"/>
          <w:szCs w:val="24"/>
        </w:rPr>
        <w:softHyphen/>
      </w:r>
      <w:r>
        <w:rPr>
          <w:color w:val="000000"/>
          <w:sz w:val="24"/>
          <w:szCs w:val="24"/>
        </w:rPr>
        <w:t>телям»)». Статьи опубликованы 1 (14) сентября в газете «Социал-Демократ» № 23.</w:t>
      </w:r>
    </w:p>
    <w:p w:rsidR="00F97182" w:rsidRDefault="00F97182" w:rsidP="00F97182">
      <w:pPr>
        <w:shd w:val="clear" w:color="auto" w:fill="FFFFFF"/>
        <w:spacing w:before="240" w:line="274" w:lineRule="exact"/>
        <w:ind w:left="5"/>
      </w:pPr>
      <w:r>
        <w:rPr>
          <w:color w:val="000000"/>
          <w:sz w:val="24"/>
          <w:szCs w:val="24"/>
        </w:rPr>
        <w:t>Ленин от имени редакции ЦО «Социал-Демо</w:t>
      </w:r>
      <w:r>
        <w:rPr>
          <w:color w:val="000000"/>
          <w:sz w:val="24"/>
          <w:szCs w:val="24"/>
        </w:rPr>
        <w:softHyphen/>
      </w:r>
      <w:r>
        <w:rPr>
          <w:color w:val="000000"/>
          <w:spacing w:val="5"/>
          <w:sz w:val="24"/>
          <w:szCs w:val="24"/>
        </w:rPr>
        <w:t>крат»   пишет   письмо   предстоящему   съезду   Социал-</w:t>
      </w:r>
      <w:r>
        <w:rPr>
          <w:color w:val="000000"/>
          <w:spacing w:val="2"/>
          <w:sz w:val="24"/>
          <w:szCs w:val="24"/>
        </w:rPr>
        <w:t xml:space="preserve">демократии Латышского края, в котором обращает особое </w:t>
      </w:r>
      <w:r>
        <w:rPr>
          <w:color w:val="000000"/>
          <w:spacing w:val="-1"/>
          <w:sz w:val="24"/>
          <w:szCs w:val="24"/>
        </w:rPr>
        <w:t>внимание съезда на необходимость борьбы с ликвидаторст</w:t>
      </w:r>
      <w:r>
        <w:rPr>
          <w:color w:val="000000"/>
          <w:spacing w:val="-1"/>
          <w:sz w:val="24"/>
          <w:szCs w:val="24"/>
        </w:rPr>
        <w:softHyphen/>
      </w:r>
      <w:r>
        <w:rPr>
          <w:color w:val="000000"/>
          <w:spacing w:val="-7"/>
          <w:sz w:val="24"/>
          <w:szCs w:val="24"/>
        </w:rPr>
        <w:t>вом.</w:t>
      </w:r>
    </w:p>
    <w:p w:rsidR="00F97182" w:rsidRDefault="00F97182" w:rsidP="00F97182">
      <w:pPr>
        <w:shd w:val="clear" w:color="auto" w:fill="FFFFFF"/>
        <w:spacing w:before="235" w:line="274" w:lineRule="exact"/>
        <w:ind w:left="5" w:right="5"/>
        <w:jc w:val="both"/>
      </w:pPr>
      <w:r>
        <w:rPr>
          <w:color w:val="000000"/>
          <w:sz w:val="24"/>
          <w:szCs w:val="24"/>
        </w:rPr>
        <w:t xml:space="preserve">В № 23 газеты «Социал-Демократ» публикуется написанное </w:t>
      </w:r>
      <w:r>
        <w:rPr>
          <w:color w:val="000000"/>
          <w:spacing w:val="2"/>
          <w:sz w:val="24"/>
          <w:szCs w:val="24"/>
        </w:rPr>
        <w:t xml:space="preserve">Лениным примечание «От редакции» «Социал-Демократа» </w:t>
      </w:r>
      <w:r>
        <w:rPr>
          <w:color w:val="000000"/>
          <w:spacing w:val="-1"/>
          <w:sz w:val="24"/>
          <w:szCs w:val="24"/>
        </w:rPr>
        <w:t>к заявлению комиссии по созыву пленума ЦК РСДРП.</w:t>
      </w:r>
    </w:p>
    <w:p w:rsidR="00F97182" w:rsidRDefault="00F97182" w:rsidP="00F97182">
      <w:pPr>
        <w:shd w:val="clear" w:color="auto" w:fill="FFFFFF"/>
        <w:spacing w:before="240" w:line="274" w:lineRule="exact"/>
        <w:jc w:val="both"/>
      </w:pPr>
      <w:r>
        <w:rPr>
          <w:color w:val="000000"/>
          <w:spacing w:val="1"/>
          <w:sz w:val="24"/>
          <w:szCs w:val="24"/>
        </w:rPr>
        <w:t>Ленин в письме А. М. Горькому одобряет его планы изда</w:t>
      </w:r>
      <w:r>
        <w:rPr>
          <w:color w:val="000000"/>
          <w:spacing w:val="1"/>
          <w:sz w:val="24"/>
          <w:szCs w:val="24"/>
        </w:rPr>
        <w:softHyphen/>
      </w:r>
      <w:r>
        <w:rPr>
          <w:color w:val="000000"/>
          <w:spacing w:val="-1"/>
          <w:sz w:val="24"/>
          <w:szCs w:val="24"/>
        </w:rPr>
        <w:t>ния журнала, большой газеты и газеты-копейки, сообщает о намерении ликвидаторов также издавать в Петербурге газе</w:t>
      </w:r>
      <w:r>
        <w:rPr>
          <w:color w:val="000000"/>
          <w:spacing w:val="-1"/>
          <w:sz w:val="24"/>
          <w:szCs w:val="24"/>
        </w:rPr>
        <w:softHyphen/>
      </w:r>
      <w:r>
        <w:rPr>
          <w:color w:val="000000"/>
          <w:sz w:val="24"/>
          <w:szCs w:val="24"/>
        </w:rPr>
        <w:t>ту-копейку и о необходимости организовать им отпор, про</w:t>
      </w:r>
      <w:r>
        <w:rPr>
          <w:color w:val="000000"/>
          <w:sz w:val="24"/>
          <w:szCs w:val="24"/>
        </w:rPr>
        <w:softHyphen/>
        <w:t>сит Горького прислать статью в «Звезду» в связи с возоб</w:t>
      </w:r>
      <w:r>
        <w:rPr>
          <w:color w:val="000000"/>
          <w:sz w:val="24"/>
          <w:szCs w:val="24"/>
        </w:rPr>
        <w:softHyphen/>
        <w:t>новлением ее издания, характеризует положение дел в пар</w:t>
      </w:r>
      <w:r>
        <w:rPr>
          <w:color w:val="000000"/>
          <w:sz w:val="24"/>
          <w:szCs w:val="24"/>
        </w:rPr>
        <w:softHyphen/>
        <w:t>тии, сообщает о резко отрицательном отзыве</w:t>
      </w:r>
    </w:p>
    <w:p w:rsidR="00F97182" w:rsidRDefault="00F97182" w:rsidP="00F97182">
      <w:pPr>
        <w:shd w:val="clear" w:color="auto" w:fill="FFFFFF"/>
        <w:spacing w:before="240" w:line="274" w:lineRule="exact"/>
        <w:jc w:val="both"/>
        <w:sectPr w:rsidR="00F97182">
          <w:type w:val="continuous"/>
          <w:pgSz w:w="11909" w:h="16834"/>
          <w:pgMar w:top="1440" w:right="1419" w:bottom="720" w:left="1408" w:header="720" w:footer="720" w:gutter="0"/>
          <w:cols w:num="2" w:space="720" w:equalWidth="0">
            <w:col w:w="1795" w:space="1051"/>
            <w:col w:w="6235"/>
          </w:cols>
          <w:noEndnote/>
        </w:sectPr>
      </w:pPr>
    </w:p>
    <w:p w:rsidR="00F97182" w:rsidRDefault="00F97182" w:rsidP="00F97182">
      <w:pPr>
        <w:shd w:val="clear" w:color="auto" w:fill="FFFFFF"/>
      </w:pPr>
      <w:r>
        <w:rPr>
          <w:rFonts w:ascii="Arial" w:hAnsi="Arial" w:cs="Arial"/>
          <w:color w:val="000000"/>
        </w:rPr>
        <w:lastRenderedPageBreak/>
        <w:t>574</w:t>
      </w:r>
    </w:p>
    <w:p w:rsidR="00F97182" w:rsidRDefault="00F97182" w:rsidP="00F97182">
      <w:pPr>
        <w:shd w:val="clear" w:color="auto" w:fill="FFFFFF"/>
      </w:pPr>
      <w:r>
        <w:br w:type="column"/>
      </w:r>
      <w:r>
        <w:rPr>
          <w:color w:val="000000"/>
          <w:spacing w:val="-2"/>
          <w:u w:val="single"/>
        </w:rPr>
        <w:lastRenderedPageBreak/>
        <w:t>ДАТЫ ЖИЗНИ И ДЕЯТЕЛЬНОСТИ В. И. ЛЕНИНА</w:t>
      </w:r>
    </w:p>
    <w:p w:rsidR="00F97182" w:rsidRDefault="00F97182" w:rsidP="00F97182">
      <w:pPr>
        <w:shd w:val="clear" w:color="auto" w:fill="FFFFFF"/>
        <w:sectPr w:rsidR="00F97182">
          <w:pgSz w:w="11909" w:h="16834"/>
          <w:pgMar w:top="1440" w:right="3833" w:bottom="720" w:left="1432" w:header="720" w:footer="720" w:gutter="0"/>
          <w:cols w:num="2" w:space="720" w:equalWidth="0">
            <w:col w:w="720" w:space="1411"/>
            <w:col w:w="4512"/>
          </w:cols>
          <w:noEndnote/>
        </w:sectPr>
      </w:pPr>
    </w:p>
    <w:p w:rsidR="00F97182" w:rsidRDefault="00F97182" w:rsidP="00F97182">
      <w:pPr>
        <w:spacing w:before="763" w:line="1" w:lineRule="exact"/>
        <w:rPr>
          <w:sz w:val="2"/>
          <w:szCs w:val="2"/>
        </w:rPr>
      </w:pPr>
    </w:p>
    <w:p w:rsidR="00F97182" w:rsidRDefault="00F97182" w:rsidP="00F97182">
      <w:pPr>
        <w:shd w:val="clear" w:color="auto" w:fill="FFFFFF"/>
        <w:sectPr w:rsidR="00F97182">
          <w:type w:val="continuous"/>
          <w:pgSz w:w="11909" w:h="16834"/>
          <w:pgMar w:top="1440" w:right="1419" w:bottom="720" w:left="1404" w:header="720" w:footer="720" w:gutter="0"/>
          <w:cols w:space="60"/>
          <w:noEndnote/>
        </w:sectPr>
      </w:pPr>
    </w:p>
    <w:p w:rsidR="00F97182" w:rsidRDefault="00F97182" w:rsidP="00F97182">
      <w:pPr>
        <w:shd w:val="clear" w:color="auto" w:fill="FFFFFF"/>
        <w:spacing w:before="787"/>
        <w:ind w:left="29"/>
      </w:pPr>
      <w:r>
        <w:rPr>
          <w:i/>
          <w:iCs/>
          <w:color w:val="000000"/>
          <w:spacing w:val="-5"/>
          <w:sz w:val="24"/>
          <w:szCs w:val="24"/>
        </w:rPr>
        <w:lastRenderedPageBreak/>
        <w:t>Сентябрь,</w:t>
      </w:r>
    </w:p>
    <w:p w:rsidR="00F97182" w:rsidRDefault="00F97182" w:rsidP="00F97182">
      <w:pPr>
        <w:shd w:val="clear" w:color="auto" w:fill="FFFFFF"/>
        <w:ind w:left="24"/>
      </w:pPr>
      <w:r>
        <w:rPr>
          <w:i/>
          <w:iCs/>
          <w:color w:val="000000"/>
          <w:sz w:val="24"/>
          <w:szCs w:val="24"/>
        </w:rPr>
        <w:t>8 (21).</w:t>
      </w:r>
    </w:p>
    <w:p w:rsidR="00F97182" w:rsidRDefault="00F97182" w:rsidP="00F97182">
      <w:pPr>
        <w:shd w:val="clear" w:color="auto" w:fill="FFFFFF"/>
        <w:spacing w:before="235"/>
        <w:ind w:left="29"/>
      </w:pPr>
      <w:r>
        <w:rPr>
          <w:i/>
          <w:iCs/>
          <w:color w:val="000000"/>
          <w:sz w:val="24"/>
          <w:szCs w:val="24"/>
        </w:rPr>
        <w:t>Сентябрь, 9 или</w:t>
      </w:r>
    </w:p>
    <w:p w:rsidR="00F97182" w:rsidRDefault="00F97182" w:rsidP="00F97182">
      <w:pPr>
        <w:shd w:val="clear" w:color="auto" w:fill="FFFFFF"/>
        <w:ind w:left="34"/>
      </w:pPr>
      <w:r>
        <w:rPr>
          <w:i/>
          <w:iCs/>
          <w:color w:val="000000"/>
          <w:sz w:val="24"/>
          <w:szCs w:val="24"/>
        </w:rPr>
        <w:t>10 (22 или 23).</w:t>
      </w:r>
    </w:p>
    <w:p w:rsidR="00F97182" w:rsidRDefault="00F97182" w:rsidP="00F97182">
      <w:pPr>
        <w:shd w:val="clear" w:color="auto" w:fill="FFFFFF"/>
        <w:spacing w:before="235"/>
        <w:ind w:left="29"/>
      </w:pPr>
      <w:r>
        <w:rPr>
          <w:i/>
          <w:iCs/>
          <w:color w:val="000000"/>
          <w:sz w:val="24"/>
          <w:szCs w:val="24"/>
        </w:rPr>
        <w:t>Сентябрь, 10</w:t>
      </w:r>
      <w:r>
        <w:rPr>
          <w:color w:val="000000"/>
          <w:sz w:val="24"/>
          <w:szCs w:val="24"/>
        </w:rPr>
        <w:t>—</w:t>
      </w:r>
      <w:r>
        <w:rPr>
          <w:i/>
          <w:iCs/>
          <w:color w:val="000000"/>
          <w:sz w:val="24"/>
          <w:szCs w:val="24"/>
        </w:rPr>
        <w:t>11</w:t>
      </w:r>
    </w:p>
    <w:p w:rsidR="00F97182" w:rsidRDefault="00F97182" w:rsidP="00F97182">
      <w:pPr>
        <w:shd w:val="clear" w:color="auto" w:fill="FFFFFF"/>
        <w:ind w:left="34"/>
      </w:pPr>
      <w:r>
        <w:rPr>
          <w:i/>
          <w:iCs/>
          <w:color w:val="000000"/>
          <w:sz w:val="24"/>
          <w:szCs w:val="24"/>
        </w:rPr>
        <w:t>(23—24).</w:t>
      </w:r>
    </w:p>
    <w:p w:rsidR="00F97182" w:rsidRDefault="00F97182" w:rsidP="00F97182">
      <w:pPr>
        <w:shd w:val="clear" w:color="auto" w:fill="FFFFFF"/>
        <w:spacing w:before="787"/>
        <w:ind w:left="29"/>
      </w:pPr>
      <w:r>
        <w:rPr>
          <w:i/>
          <w:iCs/>
          <w:color w:val="000000"/>
          <w:spacing w:val="-7"/>
          <w:sz w:val="24"/>
          <w:szCs w:val="24"/>
        </w:rPr>
        <w:t>Сентябрь,</w:t>
      </w:r>
    </w:p>
    <w:p w:rsidR="00F97182" w:rsidRDefault="00F97182" w:rsidP="00F97182">
      <w:pPr>
        <w:shd w:val="clear" w:color="auto" w:fill="FFFFFF"/>
        <w:ind w:left="34"/>
      </w:pPr>
      <w:r>
        <w:rPr>
          <w:i/>
          <w:iCs/>
          <w:color w:val="000000"/>
          <w:sz w:val="24"/>
          <w:szCs w:val="24"/>
        </w:rPr>
        <w:t>12 (25).</w:t>
      </w:r>
    </w:p>
    <w:p w:rsidR="00F97182" w:rsidRDefault="00F97182" w:rsidP="00F97182">
      <w:pPr>
        <w:shd w:val="clear" w:color="auto" w:fill="FFFFFF"/>
        <w:spacing w:before="1618" w:line="274" w:lineRule="exact"/>
        <w:ind w:left="34" w:right="442"/>
      </w:pPr>
      <w:r>
        <w:rPr>
          <w:i/>
          <w:iCs/>
          <w:color w:val="000000"/>
          <w:spacing w:val="-7"/>
          <w:sz w:val="24"/>
          <w:szCs w:val="24"/>
        </w:rPr>
        <w:t xml:space="preserve">Сентябрь, </w:t>
      </w:r>
      <w:r>
        <w:rPr>
          <w:i/>
          <w:iCs/>
          <w:color w:val="000000"/>
          <w:sz w:val="24"/>
          <w:szCs w:val="24"/>
        </w:rPr>
        <w:t>13 (26).</w:t>
      </w:r>
    </w:p>
    <w:p w:rsidR="00F97182" w:rsidRDefault="00F97182" w:rsidP="00F97182">
      <w:pPr>
        <w:shd w:val="clear" w:color="auto" w:fill="FFFFFF"/>
        <w:spacing w:before="240" w:line="274" w:lineRule="exact"/>
        <w:ind w:left="24"/>
      </w:pPr>
      <w:r>
        <w:rPr>
          <w:i/>
          <w:iCs/>
          <w:color w:val="000000"/>
          <w:sz w:val="24"/>
          <w:szCs w:val="24"/>
        </w:rPr>
        <w:t xml:space="preserve">Между 13 и 15 (26 и 28) </w:t>
      </w:r>
      <w:r>
        <w:rPr>
          <w:i/>
          <w:iCs/>
          <w:color w:val="000000"/>
          <w:spacing w:val="-4"/>
          <w:sz w:val="24"/>
          <w:szCs w:val="24"/>
        </w:rPr>
        <w:t>сентября.</w:t>
      </w:r>
    </w:p>
    <w:p w:rsidR="00F97182" w:rsidRDefault="00F97182" w:rsidP="00F97182">
      <w:pPr>
        <w:shd w:val="clear" w:color="auto" w:fill="FFFFFF"/>
        <w:spacing w:before="1066" w:line="274" w:lineRule="exact"/>
        <w:ind w:left="34"/>
      </w:pPr>
      <w:r>
        <w:rPr>
          <w:i/>
          <w:iCs/>
          <w:color w:val="000000"/>
          <w:spacing w:val="-5"/>
          <w:sz w:val="24"/>
          <w:szCs w:val="24"/>
        </w:rPr>
        <w:t xml:space="preserve">Сентябрь, </w:t>
      </w:r>
      <w:r>
        <w:rPr>
          <w:i/>
          <w:iCs/>
          <w:color w:val="000000"/>
          <w:sz w:val="24"/>
          <w:szCs w:val="24"/>
        </w:rPr>
        <w:t>14—15 (27—28).</w:t>
      </w:r>
    </w:p>
    <w:p w:rsidR="00F97182" w:rsidRDefault="00F97182" w:rsidP="00F97182">
      <w:pPr>
        <w:shd w:val="clear" w:color="auto" w:fill="FFFFFF"/>
        <w:spacing w:before="235" w:line="278" w:lineRule="exact"/>
        <w:ind w:left="34" w:right="442"/>
      </w:pPr>
      <w:r>
        <w:rPr>
          <w:i/>
          <w:iCs/>
          <w:color w:val="000000"/>
          <w:spacing w:val="-7"/>
          <w:sz w:val="24"/>
          <w:szCs w:val="24"/>
        </w:rPr>
        <w:t xml:space="preserve">Сентябрь, </w:t>
      </w:r>
      <w:r>
        <w:rPr>
          <w:i/>
          <w:iCs/>
          <w:color w:val="000000"/>
          <w:sz w:val="24"/>
          <w:szCs w:val="24"/>
        </w:rPr>
        <w:t>15 (28),</w:t>
      </w:r>
    </w:p>
    <w:p w:rsidR="00F97182" w:rsidRDefault="00F97182" w:rsidP="00F97182">
      <w:pPr>
        <w:shd w:val="clear" w:color="auto" w:fill="FFFFFF"/>
        <w:spacing w:line="274" w:lineRule="exact"/>
        <w:ind w:left="5"/>
      </w:pPr>
      <w:r>
        <w:br w:type="column"/>
      </w:r>
      <w:r>
        <w:rPr>
          <w:color w:val="000000"/>
          <w:sz w:val="24"/>
          <w:szCs w:val="24"/>
        </w:rPr>
        <w:lastRenderedPageBreak/>
        <w:t>К. Каутского и К. Цеткин о брошюре Л. Мартова «Спасите</w:t>
      </w:r>
      <w:r>
        <w:rPr>
          <w:color w:val="000000"/>
          <w:sz w:val="24"/>
          <w:szCs w:val="24"/>
        </w:rPr>
        <w:softHyphen/>
      </w:r>
      <w:r>
        <w:rPr>
          <w:color w:val="000000"/>
          <w:spacing w:val="-1"/>
          <w:sz w:val="24"/>
          <w:szCs w:val="24"/>
        </w:rPr>
        <w:t>ли или упразднители?».</w:t>
      </w:r>
    </w:p>
    <w:p w:rsidR="00F97182" w:rsidRDefault="00F97182" w:rsidP="00F97182">
      <w:pPr>
        <w:shd w:val="clear" w:color="auto" w:fill="FFFFFF"/>
        <w:spacing w:before="230" w:line="278" w:lineRule="exact"/>
        <w:ind w:left="10" w:right="1325"/>
      </w:pPr>
      <w:r>
        <w:rPr>
          <w:color w:val="000000"/>
          <w:spacing w:val="-2"/>
          <w:sz w:val="24"/>
          <w:szCs w:val="24"/>
        </w:rPr>
        <w:t xml:space="preserve">Ленин и Крупская переезжают из Лонжюмо </w:t>
      </w:r>
      <w:r>
        <w:rPr>
          <w:color w:val="000000"/>
          <w:spacing w:val="-4"/>
          <w:sz w:val="24"/>
          <w:szCs w:val="24"/>
        </w:rPr>
        <w:t>в Париж.</w:t>
      </w:r>
    </w:p>
    <w:p w:rsidR="00F97182" w:rsidRDefault="00F97182" w:rsidP="00F97182">
      <w:pPr>
        <w:shd w:val="clear" w:color="auto" w:fill="FFFFFF"/>
        <w:spacing w:before="230" w:line="278" w:lineRule="exact"/>
        <w:ind w:left="10" w:right="1766"/>
      </w:pPr>
      <w:r>
        <w:rPr>
          <w:color w:val="000000"/>
          <w:spacing w:val="-2"/>
          <w:sz w:val="24"/>
          <w:szCs w:val="24"/>
        </w:rPr>
        <w:t xml:space="preserve">Ленин выезжает в Швейцарию для участия </w:t>
      </w:r>
      <w:r>
        <w:rPr>
          <w:color w:val="000000"/>
          <w:spacing w:val="-1"/>
          <w:sz w:val="24"/>
          <w:szCs w:val="24"/>
        </w:rPr>
        <w:t>в заседании МСБ в Цюрихе.</w:t>
      </w:r>
    </w:p>
    <w:p w:rsidR="00F97182" w:rsidRDefault="00F97182" w:rsidP="00F97182">
      <w:pPr>
        <w:shd w:val="clear" w:color="auto" w:fill="FFFFFF"/>
        <w:spacing w:before="235" w:line="274" w:lineRule="exact"/>
      </w:pPr>
      <w:r>
        <w:rPr>
          <w:color w:val="000000"/>
          <w:sz w:val="24"/>
          <w:szCs w:val="24"/>
        </w:rPr>
        <w:t>Ленин в Цюрихе участвует в заседании Международного социалистического бюро, выступает в за</w:t>
      </w:r>
      <w:r>
        <w:rPr>
          <w:color w:val="000000"/>
          <w:sz w:val="24"/>
          <w:szCs w:val="24"/>
        </w:rPr>
        <w:softHyphen/>
        <w:t>щиту позиции Розы Люксембург против оппортунизма гер</w:t>
      </w:r>
      <w:r>
        <w:rPr>
          <w:color w:val="000000"/>
          <w:sz w:val="24"/>
          <w:szCs w:val="24"/>
        </w:rPr>
        <w:softHyphen/>
      </w:r>
      <w:r>
        <w:rPr>
          <w:color w:val="000000"/>
          <w:spacing w:val="-1"/>
          <w:sz w:val="24"/>
          <w:szCs w:val="24"/>
        </w:rPr>
        <w:t>манских социал-демократов.</w:t>
      </w:r>
    </w:p>
    <w:p w:rsidR="00F97182" w:rsidRDefault="00F97182" w:rsidP="00F97182">
      <w:pPr>
        <w:shd w:val="clear" w:color="auto" w:fill="FFFFFF"/>
        <w:spacing w:before="235" w:line="274" w:lineRule="exact"/>
        <w:ind w:left="10"/>
      </w:pPr>
      <w:r>
        <w:rPr>
          <w:color w:val="000000"/>
          <w:sz w:val="24"/>
          <w:szCs w:val="24"/>
        </w:rPr>
        <w:t>Ленин в письме Г. Л. Шкловскому сообщает о предстоящем чтении реферата в Цюрихе на тему «Столы</w:t>
      </w:r>
      <w:r>
        <w:rPr>
          <w:color w:val="000000"/>
          <w:sz w:val="24"/>
          <w:szCs w:val="24"/>
        </w:rPr>
        <w:softHyphen/>
      </w:r>
      <w:r>
        <w:rPr>
          <w:color w:val="000000"/>
          <w:spacing w:val="6"/>
          <w:sz w:val="24"/>
          <w:szCs w:val="24"/>
        </w:rPr>
        <w:t>пин и революция», о посещении им Женевы и Берна, за</w:t>
      </w:r>
      <w:r>
        <w:rPr>
          <w:color w:val="000000"/>
          <w:spacing w:val="6"/>
          <w:sz w:val="24"/>
          <w:szCs w:val="24"/>
        </w:rPr>
        <w:softHyphen/>
      </w:r>
      <w:r>
        <w:rPr>
          <w:color w:val="000000"/>
          <w:spacing w:val="-1"/>
          <w:sz w:val="24"/>
          <w:szCs w:val="24"/>
        </w:rPr>
        <w:t>прашивает о возможности повидать в Берне членов больше</w:t>
      </w:r>
      <w:r>
        <w:rPr>
          <w:color w:val="000000"/>
          <w:spacing w:val="-1"/>
          <w:sz w:val="24"/>
          <w:szCs w:val="24"/>
        </w:rPr>
        <w:softHyphen/>
      </w:r>
      <w:r>
        <w:rPr>
          <w:color w:val="000000"/>
          <w:spacing w:val="-2"/>
          <w:sz w:val="24"/>
          <w:szCs w:val="24"/>
        </w:rPr>
        <w:t>вистской группы.</w:t>
      </w:r>
    </w:p>
    <w:p w:rsidR="00F97182" w:rsidRDefault="00F97182" w:rsidP="00F97182">
      <w:pPr>
        <w:shd w:val="clear" w:color="auto" w:fill="FFFFFF"/>
        <w:spacing w:line="274" w:lineRule="exact"/>
      </w:pPr>
      <w:r>
        <w:rPr>
          <w:color w:val="000000"/>
          <w:spacing w:val="5"/>
          <w:sz w:val="24"/>
          <w:szCs w:val="24"/>
        </w:rPr>
        <w:t xml:space="preserve">Ленин в Цюрихе выступает на собрании местной группы </w:t>
      </w:r>
      <w:r>
        <w:rPr>
          <w:color w:val="000000"/>
          <w:sz w:val="24"/>
          <w:szCs w:val="24"/>
        </w:rPr>
        <w:t>РСДРП по вопросу о положении дел в партии.</w:t>
      </w:r>
    </w:p>
    <w:p w:rsidR="00F97182" w:rsidRDefault="00F97182" w:rsidP="00F97182">
      <w:pPr>
        <w:shd w:val="clear" w:color="auto" w:fill="FFFFFF"/>
        <w:spacing w:before="240" w:line="274" w:lineRule="exact"/>
        <w:ind w:left="5" w:right="1766"/>
      </w:pPr>
      <w:r>
        <w:rPr>
          <w:color w:val="000000"/>
          <w:spacing w:val="-2"/>
          <w:sz w:val="24"/>
          <w:szCs w:val="24"/>
        </w:rPr>
        <w:t xml:space="preserve">Ленин в Цюрихе читает реферат на тему </w:t>
      </w:r>
      <w:r>
        <w:rPr>
          <w:color w:val="000000"/>
          <w:spacing w:val="-1"/>
          <w:sz w:val="24"/>
          <w:szCs w:val="24"/>
        </w:rPr>
        <w:t>«Столыпин и революция».</w:t>
      </w:r>
    </w:p>
    <w:p w:rsidR="00F97182" w:rsidRDefault="00F97182" w:rsidP="00F97182">
      <w:pPr>
        <w:shd w:val="clear" w:color="auto" w:fill="FFFFFF"/>
        <w:spacing w:before="240" w:line="274" w:lineRule="exact"/>
      </w:pPr>
      <w:r>
        <w:rPr>
          <w:color w:val="000000"/>
          <w:sz w:val="24"/>
          <w:szCs w:val="24"/>
        </w:rPr>
        <w:t xml:space="preserve">Ленин пишет письмо Г. Л. Шкловскому по поводу организации реферата в Женеве и Берне на тему «Столыпин и революция» в пользу «Рабочей </w:t>
      </w:r>
      <w:r>
        <w:rPr>
          <w:color w:val="000000"/>
          <w:spacing w:val="1"/>
          <w:sz w:val="24"/>
          <w:szCs w:val="24"/>
        </w:rPr>
        <w:t>Газеты», просит подобрать литературу для реферата, сооб</w:t>
      </w:r>
      <w:r>
        <w:rPr>
          <w:color w:val="000000"/>
          <w:spacing w:val="1"/>
          <w:sz w:val="24"/>
          <w:szCs w:val="24"/>
        </w:rPr>
        <w:softHyphen/>
        <w:t xml:space="preserve">щает о своем согласии на собеседование с большевиками и </w:t>
      </w:r>
      <w:r>
        <w:rPr>
          <w:color w:val="000000"/>
          <w:spacing w:val="-1"/>
          <w:sz w:val="24"/>
          <w:szCs w:val="24"/>
        </w:rPr>
        <w:t>меньшевиками-партийцами.</w:t>
      </w:r>
    </w:p>
    <w:p w:rsidR="00F97182" w:rsidRDefault="00F97182" w:rsidP="00F97182">
      <w:pPr>
        <w:shd w:val="clear" w:color="auto" w:fill="FFFFFF"/>
        <w:spacing w:before="240" w:line="274" w:lineRule="exact"/>
        <w:ind w:left="10" w:right="1325"/>
      </w:pPr>
      <w:r>
        <w:rPr>
          <w:color w:val="000000"/>
          <w:spacing w:val="-2"/>
          <w:sz w:val="24"/>
          <w:szCs w:val="24"/>
        </w:rPr>
        <w:t xml:space="preserve">По дороге в Берн Ленин заезжает в Люцерн, </w:t>
      </w:r>
      <w:r>
        <w:rPr>
          <w:color w:val="000000"/>
          <w:spacing w:val="-1"/>
          <w:sz w:val="24"/>
          <w:szCs w:val="24"/>
        </w:rPr>
        <w:t>поднимается на гору Пилат.</w:t>
      </w:r>
    </w:p>
    <w:p w:rsidR="00F97182" w:rsidRDefault="00F97182" w:rsidP="00F97182">
      <w:pPr>
        <w:shd w:val="clear" w:color="auto" w:fill="FFFFFF"/>
        <w:spacing w:before="240" w:line="274" w:lineRule="exact"/>
      </w:pPr>
      <w:r>
        <w:rPr>
          <w:color w:val="000000"/>
          <w:sz w:val="24"/>
          <w:szCs w:val="24"/>
        </w:rPr>
        <w:t xml:space="preserve">Ленин в письме М. А. Ульяновой из Люцерна </w:t>
      </w:r>
      <w:r>
        <w:rPr>
          <w:color w:val="000000"/>
          <w:spacing w:val="1"/>
          <w:sz w:val="24"/>
          <w:szCs w:val="24"/>
        </w:rPr>
        <w:t>сообщает о своем пребывании в Швейцарии в связи с засе</w:t>
      </w:r>
      <w:r>
        <w:rPr>
          <w:color w:val="000000"/>
          <w:spacing w:val="1"/>
          <w:sz w:val="24"/>
          <w:szCs w:val="24"/>
        </w:rPr>
        <w:softHyphen/>
      </w:r>
      <w:r>
        <w:rPr>
          <w:color w:val="000000"/>
          <w:sz w:val="24"/>
          <w:szCs w:val="24"/>
        </w:rPr>
        <w:t>данием Международного социалистического бюро в Цюри</w:t>
      </w:r>
      <w:r>
        <w:rPr>
          <w:color w:val="000000"/>
          <w:sz w:val="24"/>
          <w:szCs w:val="24"/>
        </w:rPr>
        <w:softHyphen/>
      </w:r>
      <w:r>
        <w:rPr>
          <w:color w:val="000000"/>
          <w:spacing w:val="2"/>
          <w:sz w:val="24"/>
          <w:szCs w:val="24"/>
        </w:rPr>
        <w:t xml:space="preserve">хе, о своей поездке по Швейцарии с рефератом «Столыпин </w:t>
      </w:r>
      <w:r>
        <w:rPr>
          <w:color w:val="000000"/>
          <w:spacing w:val="-2"/>
          <w:sz w:val="24"/>
          <w:szCs w:val="24"/>
        </w:rPr>
        <w:t>и революция».</w:t>
      </w:r>
    </w:p>
    <w:p w:rsidR="00F97182" w:rsidRDefault="00F97182" w:rsidP="00F97182">
      <w:pPr>
        <w:shd w:val="clear" w:color="auto" w:fill="FFFFFF"/>
        <w:spacing w:line="274" w:lineRule="exact"/>
        <w:ind w:left="5"/>
      </w:pPr>
      <w:r>
        <w:rPr>
          <w:color w:val="000000"/>
          <w:spacing w:val="3"/>
          <w:sz w:val="24"/>
          <w:szCs w:val="24"/>
        </w:rPr>
        <w:t>Ленин в Берне читает реферат на тему «Столыпин и рево</w:t>
      </w:r>
      <w:r>
        <w:rPr>
          <w:color w:val="000000"/>
          <w:spacing w:val="3"/>
          <w:sz w:val="24"/>
          <w:szCs w:val="24"/>
        </w:rPr>
        <w:softHyphen/>
      </w:r>
      <w:r>
        <w:rPr>
          <w:color w:val="000000"/>
          <w:spacing w:val="-4"/>
          <w:sz w:val="24"/>
          <w:szCs w:val="24"/>
        </w:rPr>
        <w:t>люция».</w:t>
      </w:r>
    </w:p>
    <w:p w:rsidR="00F97182" w:rsidRDefault="00F97182" w:rsidP="00F97182">
      <w:pPr>
        <w:shd w:val="clear" w:color="auto" w:fill="FFFFFF"/>
        <w:spacing w:line="274" w:lineRule="exact"/>
        <w:ind w:left="5"/>
        <w:sectPr w:rsidR="00F97182">
          <w:type w:val="continuous"/>
          <w:pgSz w:w="11909" w:h="16834"/>
          <w:pgMar w:top="1440" w:right="1419" w:bottom="720" w:left="1404" w:header="720" w:footer="720" w:gutter="0"/>
          <w:cols w:num="2" w:space="720" w:equalWidth="0">
            <w:col w:w="1862" w:space="989"/>
            <w:col w:w="6235"/>
          </w:cols>
          <w:noEndnote/>
        </w:sectPr>
      </w:pPr>
    </w:p>
    <w:p w:rsidR="00F97182" w:rsidRDefault="00F97182" w:rsidP="00F97182">
      <w:pPr>
        <w:shd w:val="clear" w:color="auto" w:fill="FFFFFF"/>
      </w:pPr>
      <w:r>
        <w:rPr>
          <w:color w:val="000000"/>
          <w:spacing w:val="-2"/>
          <w:u w:val="single"/>
        </w:rPr>
        <w:lastRenderedPageBreak/>
        <w:t>ДАТЫ ЖИЗНИ И ДЕЯТЕЛЬНОСТИ В. И. ЛЕНИНА</w:t>
      </w:r>
    </w:p>
    <w:p w:rsidR="00F97182" w:rsidRDefault="00F97182" w:rsidP="00F97182">
      <w:pPr>
        <w:shd w:val="clear" w:color="auto" w:fill="FFFFFF"/>
      </w:pPr>
      <w:r>
        <w:br w:type="column"/>
      </w:r>
      <w:r>
        <w:rPr>
          <w:rFonts w:ascii="Arial" w:hAnsi="Arial" w:cs="Arial"/>
          <w:color w:val="000000"/>
        </w:rPr>
        <w:lastRenderedPageBreak/>
        <w:t>575</w:t>
      </w:r>
    </w:p>
    <w:p w:rsidR="00F97182" w:rsidRDefault="00F97182" w:rsidP="00F97182">
      <w:pPr>
        <w:shd w:val="clear" w:color="auto" w:fill="FFFFFF"/>
        <w:sectPr w:rsidR="00F97182">
          <w:pgSz w:w="11909" w:h="16834"/>
          <w:pgMar w:top="1440" w:right="1270" w:bottom="720" w:left="3564" w:header="720" w:footer="720" w:gutter="0"/>
          <w:cols w:num="2" w:space="720" w:equalWidth="0">
            <w:col w:w="4512" w:space="1843"/>
            <w:col w:w="720"/>
          </w:cols>
          <w:noEndnote/>
        </w:sectPr>
      </w:pPr>
    </w:p>
    <w:p w:rsidR="00F97182" w:rsidRDefault="00F97182" w:rsidP="00F97182">
      <w:pPr>
        <w:spacing w:before="754" w:line="1" w:lineRule="exact"/>
        <w:rPr>
          <w:sz w:val="2"/>
          <w:szCs w:val="2"/>
        </w:rPr>
      </w:pPr>
    </w:p>
    <w:p w:rsidR="00F97182" w:rsidRDefault="00F97182" w:rsidP="00F97182">
      <w:pPr>
        <w:shd w:val="clear" w:color="auto" w:fill="FFFFFF"/>
        <w:sectPr w:rsidR="00F97182">
          <w:type w:val="continuous"/>
          <w:pgSz w:w="11909" w:h="16834"/>
          <w:pgMar w:top="1440" w:right="1419" w:bottom="720" w:left="1394" w:header="720" w:footer="720" w:gutter="0"/>
          <w:cols w:space="60"/>
          <w:noEndnote/>
        </w:sectPr>
      </w:pPr>
    </w:p>
    <w:p w:rsidR="00F97182" w:rsidRDefault="00F97182" w:rsidP="00F97182">
      <w:pPr>
        <w:shd w:val="clear" w:color="auto" w:fill="FFFFFF"/>
        <w:spacing w:before="5" w:line="274" w:lineRule="exact"/>
        <w:ind w:left="29"/>
      </w:pPr>
      <w:r>
        <w:rPr>
          <w:i/>
          <w:iCs/>
          <w:color w:val="000000"/>
          <w:sz w:val="24"/>
          <w:szCs w:val="24"/>
        </w:rPr>
        <w:lastRenderedPageBreak/>
        <w:t>Между 15 и 19 сентября (28 сен</w:t>
      </w:r>
      <w:r>
        <w:rPr>
          <w:i/>
          <w:iCs/>
          <w:color w:val="000000"/>
          <w:sz w:val="24"/>
          <w:szCs w:val="24"/>
        </w:rPr>
        <w:softHyphen/>
        <w:t>тября и 2 октя</w:t>
      </w:r>
      <w:r>
        <w:rPr>
          <w:i/>
          <w:iCs/>
          <w:color w:val="000000"/>
          <w:sz w:val="24"/>
          <w:szCs w:val="24"/>
        </w:rPr>
        <w:softHyphen/>
      </w:r>
      <w:r>
        <w:rPr>
          <w:i/>
          <w:iCs/>
          <w:color w:val="000000"/>
          <w:spacing w:val="-9"/>
          <w:sz w:val="24"/>
          <w:szCs w:val="24"/>
        </w:rPr>
        <w:t>бря).</w:t>
      </w:r>
    </w:p>
    <w:p w:rsidR="00F97182" w:rsidRDefault="00F97182" w:rsidP="00F97182">
      <w:pPr>
        <w:shd w:val="clear" w:color="auto" w:fill="FFFFFF"/>
        <w:spacing w:before="230" w:line="278" w:lineRule="exact"/>
        <w:ind w:left="43"/>
      </w:pPr>
      <w:r>
        <w:rPr>
          <w:i/>
          <w:iCs/>
          <w:color w:val="000000"/>
          <w:sz w:val="24"/>
          <w:szCs w:val="24"/>
        </w:rPr>
        <w:t>Сентябрь, 19 (октябрь, 2).</w:t>
      </w:r>
    </w:p>
    <w:p w:rsidR="00F97182" w:rsidRDefault="00F97182" w:rsidP="00F97182">
      <w:pPr>
        <w:shd w:val="clear" w:color="auto" w:fill="FFFFFF"/>
        <w:spacing w:before="235" w:line="274" w:lineRule="exact"/>
      </w:pPr>
      <w:r>
        <w:rPr>
          <w:i/>
          <w:iCs/>
          <w:color w:val="000000"/>
          <w:sz w:val="24"/>
          <w:szCs w:val="24"/>
        </w:rPr>
        <w:t>Между 28 сентя</w:t>
      </w:r>
      <w:r>
        <w:rPr>
          <w:i/>
          <w:iCs/>
          <w:color w:val="000000"/>
          <w:sz w:val="24"/>
          <w:szCs w:val="24"/>
        </w:rPr>
        <w:softHyphen/>
        <w:t>бря и 18 октяб</w:t>
      </w:r>
      <w:r>
        <w:rPr>
          <w:i/>
          <w:iCs/>
          <w:color w:val="000000"/>
          <w:sz w:val="24"/>
          <w:szCs w:val="24"/>
        </w:rPr>
        <w:softHyphen/>
        <w:t xml:space="preserve">ря (11 и 31 </w:t>
      </w:r>
      <w:r>
        <w:rPr>
          <w:i/>
          <w:iCs/>
          <w:color w:val="000000"/>
          <w:spacing w:val="-4"/>
          <w:sz w:val="24"/>
          <w:szCs w:val="24"/>
        </w:rPr>
        <w:t>октября).</w:t>
      </w:r>
    </w:p>
    <w:p w:rsidR="00F97182" w:rsidRDefault="00F97182" w:rsidP="00F97182">
      <w:pPr>
        <w:shd w:val="clear" w:color="auto" w:fill="FFFFFF"/>
        <w:spacing w:before="235" w:line="274" w:lineRule="exact"/>
      </w:pPr>
      <w:r>
        <w:rPr>
          <w:i/>
          <w:iCs/>
          <w:color w:val="000000"/>
          <w:sz w:val="24"/>
          <w:szCs w:val="24"/>
        </w:rPr>
        <w:t>Между 30 сентя</w:t>
      </w:r>
      <w:r>
        <w:rPr>
          <w:i/>
          <w:iCs/>
          <w:color w:val="000000"/>
          <w:sz w:val="24"/>
          <w:szCs w:val="24"/>
        </w:rPr>
        <w:softHyphen/>
        <w:t>бря и 23 октяб</w:t>
      </w:r>
      <w:r>
        <w:rPr>
          <w:i/>
          <w:iCs/>
          <w:color w:val="000000"/>
          <w:sz w:val="24"/>
          <w:szCs w:val="24"/>
        </w:rPr>
        <w:softHyphen/>
        <w:t>ря (13 октября и 5 ноября).</w:t>
      </w:r>
    </w:p>
    <w:p w:rsidR="00F97182" w:rsidRDefault="00F97182" w:rsidP="00F97182">
      <w:pPr>
        <w:shd w:val="clear" w:color="auto" w:fill="FFFFFF"/>
        <w:spacing w:before="230" w:line="278" w:lineRule="exact"/>
        <w:ind w:left="43" w:right="442"/>
      </w:pPr>
      <w:r>
        <w:rPr>
          <w:i/>
          <w:iCs/>
          <w:color w:val="000000"/>
          <w:spacing w:val="-8"/>
          <w:sz w:val="24"/>
          <w:szCs w:val="24"/>
        </w:rPr>
        <w:t xml:space="preserve">Октябрь, </w:t>
      </w:r>
      <w:r>
        <w:rPr>
          <w:i/>
          <w:iCs/>
          <w:color w:val="000000"/>
          <w:sz w:val="24"/>
          <w:szCs w:val="24"/>
        </w:rPr>
        <w:t>18 (31).</w:t>
      </w:r>
    </w:p>
    <w:p w:rsidR="00F97182" w:rsidRDefault="00F97182" w:rsidP="00F97182">
      <w:pPr>
        <w:shd w:val="clear" w:color="auto" w:fill="FFFFFF"/>
        <w:spacing w:before="1334" w:line="278" w:lineRule="exact"/>
        <w:ind w:left="43" w:right="442"/>
      </w:pPr>
      <w:r>
        <w:rPr>
          <w:i/>
          <w:iCs/>
          <w:color w:val="000000"/>
          <w:sz w:val="24"/>
          <w:szCs w:val="24"/>
        </w:rPr>
        <w:t>Октябрь, 19 (ноябрь, 1).</w:t>
      </w:r>
    </w:p>
    <w:p w:rsidR="00F97182" w:rsidRDefault="00F97182" w:rsidP="00F97182">
      <w:pPr>
        <w:shd w:val="clear" w:color="auto" w:fill="FFFFFF"/>
        <w:spacing w:before="1891" w:line="274" w:lineRule="exact"/>
        <w:ind w:left="34"/>
      </w:pPr>
      <w:r>
        <w:rPr>
          <w:i/>
          <w:iCs/>
          <w:color w:val="000000"/>
          <w:sz w:val="24"/>
          <w:szCs w:val="24"/>
        </w:rPr>
        <w:t>Октябрь, 23 или 24 (ноябрь, 5 или 6).</w:t>
      </w:r>
    </w:p>
    <w:p w:rsidR="00F97182" w:rsidRDefault="00F97182" w:rsidP="00F97182">
      <w:pPr>
        <w:shd w:val="clear" w:color="auto" w:fill="FFFFFF"/>
        <w:spacing w:before="240" w:line="274" w:lineRule="exact"/>
        <w:ind w:left="38"/>
      </w:pPr>
      <w:r>
        <w:rPr>
          <w:i/>
          <w:iCs/>
          <w:color w:val="000000"/>
          <w:sz w:val="24"/>
          <w:szCs w:val="24"/>
        </w:rPr>
        <w:t>Между 23 октя</w:t>
      </w:r>
      <w:r>
        <w:rPr>
          <w:i/>
          <w:iCs/>
          <w:color w:val="000000"/>
          <w:sz w:val="24"/>
          <w:szCs w:val="24"/>
        </w:rPr>
        <w:softHyphen/>
        <w:t>бря и 5 ноября (5 и 18 ноября).</w:t>
      </w:r>
    </w:p>
    <w:p w:rsidR="00F97182" w:rsidRDefault="00F97182" w:rsidP="00F97182">
      <w:pPr>
        <w:shd w:val="clear" w:color="auto" w:fill="FFFFFF"/>
        <w:spacing w:line="278" w:lineRule="exact"/>
        <w:ind w:left="10" w:right="1382"/>
      </w:pPr>
      <w:r>
        <w:br w:type="column"/>
      </w:r>
      <w:r>
        <w:rPr>
          <w:color w:val="000000"/>
          <w:spacing w:val="-2"/>
          <w:sz w:val="24"/>
          <w:szCs w:val="24"/>
        </w:rPr>
        <w:lastRenderedPageBreak/>
        <w:t xml:space="preserve">Ленин в Берне беседует с членами местной </w:t>
      </w:r>
      <w:r>
        <w:rPr>
          <w:color w:val="000000"/>
          <w:spacing w:val="-3"/>
          <w:sz w:val="24"/>
          <w:szCs w:val="24"/>
        </w:rPr>
        <w:t>группы РСДРП о положении дел в партии.</w:t>
      </w:r>
    </w:p>
    <w:p w:rsidR="00F97182" w:rsidRDefault="00F97182" w:rsidP="00F97182">
      <w:pPr>
        <w:shd w:val="clear" w:color="auto" w:fill="FFFFFF"/>
        <w:spacing w:before="782" w:line="278" w:lineRule="exact"/>
        <w:ind w:left="5" w:right="1843"/>
      </w:pPr>
      <w:r>
        <w:rPr>
          <w:color w:val="000000"/>
          <w:spacing w:val="-2"/>
          <w:sz w:val="24"/>
          <w:szCs w:val="24"/>
        </w:rPr>
        <w:t xml:space="preserve">Ленин в Женеве читает реферат на тему </w:t>
      </w:r>
      <w:r>
        <w:rPr>
          <w:color w:val="000000"/>
          <w:spacing w:val="-1"/>
          <w:sz w:val="24"/>
          <w:szCs w:val="24"/>
        </w:rPr>
        <w:t>«Столыпин и революция».</w:t>
      </w:r>
    </w:p>
    <w:p w:rsidR="00F97182" w:rsidRDefault="00F97182" w:rsidP="00F97182">
      <w:pPr>
        <w:shd w:val="clear" w:color="auto" w:fill="FFFFFF"/>
        <w:spacing w:before="235" w:line="274" w:lineRule="exact"/>
        <w:ind w:left="5" w:right="922"/>
      </w:pPr>
      <w:r>
        <w:rPr>
          <w:color w:val="000000"/>
          <w:spacing w:val="-3"/>
          <w:sz w:val="24"/>
          <w:szCs w:val="24"/>
        </w:rPr>
        <w:t xml:space="preserve">Ленин пишет статью «Столыпин и революция». </w:t>
      </w:r>
      <w:r>
        <w:rPr>
          <w:color w:val="000000"/>
          <w:sz w:val="24"/>
          <w:szCs w:val="24"/>
        </w:rPr>
        <w:t>Статья опубликована 18 (31) октября в газете «Социал-Демократ» № 24.</w:t>
      </w:r>
    </w:p>
    <w:p w:rsidR="00F97182" w:rsidRDefault="00F97182" w:rsidP="00F97182">
      <w:pPr>
        <w:shd w:val="clear" w:color="auto" w:fill="FFFFFF"/>
        <w:spacing w:before="509" w:line="278" w:lineRule="exact"/>
        <w:ind w:left="5" w:right="1325"/>
      </w:pPr>
      <w:r>
        <w:rPr>
          <w:color w:val="000000"/>
          <w:spacing w:val="-2"/>
          <w:sz w:val="24"/>
          <w:szCs w:val="24"/>
        </w:rPr>
        <w:t>Ленин пишет статью «Итог». Статья опубли</w:t>
      </w:r>
      <w:r>
        <w:rPr>
          <w:color w:val="000000"/>
          <w:spacing w:val="-2"/>
          <w:sz w:val="24"/>
          <w:szCs w:val="24"/>
        </w:rPr>
        <w:softHyphen/>
      </w:r>
      <w:r>
        <w:rPr>
          <w:color w:val="000000"/>
          <w:sz w:val="24"/>
          <w:szCs w:val="24"/>
        </w:rPr>
        <w:t>кована 23 октября (5 ноября) в газете «Звезда» № 26.</w:t>
      </w:r>
    </w:p>
    <w:p w:rsidR="00F97182" w:rsidRDefault="00F97182" w:rsidP="00F97182">
      <w:pPr>
        <w:shd w:val="clear" w:color="auto" w:fill="FFFFFF"/>
        <w:spacing w:before="504" w:line="278" w:lineRule="exact"/>
        <w:ind w:left="5" w:right="1843"/>
      </w:pPr>
      <w:r>
        <w:rPr>
          <w:color w:val="000000"/>
          <w:spacing w:val="-2"/>
          <w:sz w:val="24"/>
          <w:szCs w:val="24"/>
        </w:rPr>
        <w:t xml:space="preserve">Ленин в Париже читает реферат на тему </w:t>
      </w:r>
      <w:r>
        <w:rPr>
          <w:color w:val="000000"/>
          <w:spacing w:val="-1"/>
          <w:sz w:val="24"/>
          <w:szCs w:val="24"/>
        </w:rPr>
        <w:t>«Столыпин и революция».</w:t>
      </w:r>
    </w:p>
    <w:p w:rsidR="00F97182" w:rsidRDefault="00F97182" w:rsidP="00F97182">
      <w:pPr>
        <w:shd w:val="clear" w:color="auto" w:fill="FFFFFF"/>
        <w:spacing w:line="274" w:lineRule="exact"/>
        <w:ind w:left="5"/>
        <w:jc w:val="both"/>
      </w:pPr>
      <w:r>
        <w:rPr>
          <w:color w:val="000000"/>
          <w:sz w:val="24"/>
          <w:szCs w:val="24"/>
        </w:rPr>
        <w:t>Статьи Ленина «О новой фракции примиренцев или добро</w:t>
      </w:r>
      <w:r>
        <w:rPr>
          <w:color w:val="000000"/>
          <w:sz w:val="24"/>
          <w:szCs w:val="24"/>
        </w:rPr>
        <w:softHyphen/>
      </w:r>
      <w:r>
        <w:rPr>
          <w:color w:val="000000"/>
          <w:spacing w:val="-2"/>
          <w:sz w:val="24"/>
          <w:szCs w:val="24"/>
        </w:rPr>
        <w:t xml:space="preserve">детельных», «Об избирательной кампании и избирательной </w:t>
      </w:r>
      <w:r>
        <w:rPr>
          <w:color w:val="000000"/>
          <w:sz w:val="24"/>
          <w:szCs w:val="24"/>
        </w:rPr>
        <w:t>платформе», «Из лагеря столыпинской «рабочей» партии» публикуются в газете «Социал-Демократ» № 24.</w:t>
      </w:r>
    </w:p>
    <w:p w:rsidR="00F97182" w:rsidRDefault="00F97182" w:rsidP="00F97182">
      <w:pPr>
        <w:shd w:val="clear" w:color="auto" w:fill="FFFFFF"/>
        <w:spacing w:before="235" w:line="274" w:lineRule="exact"/>
        <w:ind w:left="10"/>
      </w:pPr>
      <w:r>
        <w:rPr>
          <w:color w:val="000000"/>
          <w:sz w:val="24"/>
          <w:szCs w:val="24"/>
        </w:rPr>
        <w:t xml:space="preserve">В письме И. А. Пятницкому в Лейпциг Ленин </w:t>
      </w:r>
      <w:r>
        <w:rPr>
          <w:color w:val="000000"/>
          <w:spacing w:val="1"/>
          <w:sz w:val="24"/>
          <w:szCs w:val="24"/>
        </w:rPr>
        <w:t xml:space="preserve">предлагает ему поехать в Прагу для подготовки партийной </w:t>
      </w:r>
      <w:r>
        <w:rPr>
          <w:color w:val="000000"/>
          <w:spacing w:val="-3"/>
          <w:sz w:val="24"/>
          <w:szCs w:val="24"/>
        </w:rPr>
        <w:t>конференции.</w:t>
      </w:r>
    </w:p>
    <w:p w:rsidR="00F97182" w:rsidRDefault="00F97182" w:rsidP="00F97182">
      <w:pPr>
        <w:shd w:val="clear" w:color="auto" w:fill="FFFFFF"/>
        <w:spacing w:line="274" w:lineRule="exact"/>
        <w:ind w:left="5" w:right="5"/>
        <w:jc w:val="both"/>
      </w:pPr>
      <w:r>
        <w:rPr>
          <w:color w:val="000000"/>
          <w:spacing w:val="-1"/>
          <w:sz w:val="24"/>
          <w:szCs w:val="24"/>
        </w:rPr>
        <w:t>Ленин посылает письмо (на немецком языке) в Прагу пред</w:t>
      </w:r>
      <w:r>
        <w:rPr>
          <w:color w:val="000000"/>
          <w:spacing w:val="-1"/>
          <w:sz w:val="24"/>
          <w:szCs w:val="24"/>
        </w:rPr>
        <w:softHyphen/>
      </w:r>
      <w:r>
        <w:rPr>
          <w:color w:val="000000"/>
          <w:sz w:val="24"/>
          <w:szCs w:val="24"/>
        </w:rPr>
        <w:t>ставителю чешской социал-демократической партии в Ме</w:t>
      </w:r>
      <w:r>
        <w:rPr>
          <w:color w:val="000000"/>
          <w:sz w:val="24"/>
          <w:szCs w:val="24"/>
        </w:rPr>
        <w:softHyphen/>
      </w:r>
      <w:r>
        <w:rPr>
          <w:color w:val="000000"/>
          <w:spacing w:val="-2"/>
          <w:sz w:val="24"/>
          <w:szCs w:val="24"/>
        </w:rPr>
        <w:t>ждународном социалистическом бюро А. Немецу, запраши</w:t>
      </w:r>
      <w:r>
        <w:rPr>
          <w:color w:val="000000"/>
          <w:spacing w:val="-2"/>
          <w:sz w:val="24"/>
          <w:szCs w:val="24"/>
        </w:rPr>
        <w:softHyphen/>
      </w:r>
      <w:r>
        <w:rPr>
          <w:color w:val="000000"/>
          <w:sz w:val="24"/>
          <w:szCs w:val="24"/>
        </w:rPr>
        <w:t>вает его о возможности созыва конференции РСДРП в Пра</w:t>
      </w:r>
      <w:r>
        <w:rPr>
          <w:color w:val="000000"/>
          <w:sz w:val="24"/>
          <w:szCs w:val="24"/>
        </w:rPr>
        <w:softHyphen/>
      </w:r>
      <w:r>
        <w:rPr>
          <w:color w:val="000000"/>
          <w:spacing w:val="-1"/>
          <w:sz w:val="24"/>
          <w:szCs w:val="24"/>
        </w:rPr>
        <w:t>ге и просит оказать помощь в ее организации.</w:t>
      </w:r>
    </w:p>
    <w:p w:rsidR="00F97182" w:rsidRDefault="00F97182" w:rsidP="00F97182">
      <w:pPr>
        <w:shd w:val="clear" w:color="auto" w:fill="FFFFFF"/>
        <w:spacing w:before="235" w:line="274" w:lineRule="exact"/>
        <w:ind w:left="5" w:right="1382"/>
      </w:pPr>
      <w:r>
        <w:rPr>
          <w:color w:val="000000"/>
          <w:spacing w:val="-1"/>
          <w:sz w:val="24"/>
          <w:szCs w:val="24"/>
        </w:rPr>
        <w:t xml:space="preserve">Ленин выезжает в Бельгию и Лондон. </w:t>
      </w:r>
      <w:r>
        <w:rPr>
          <w:color w:val="000000"/>
          <w:spacing w:val="-2"/>
          <w:sz w:val="24"/>
          <w:szCs w:val="24"/>
        </w:rPr>
        <w:t>Ленин приезжает в Брюссель и читает рефе</w:t>
      </w:r>
      <w:r>
        <w:rPr>
          <w:color w:val="000000"/>
          <w:spacing w:val="-2"/>
          <w:sz w:val="24"/>
          <w:szCs w:val="24"/>
        </w:rPr>
        <w:softHyphen/>
      </w:r>
      <w:r>
        <w:rPr>
          <w:color w:val="000000"/>
          <w:spacing w:val="-1"/>
          <w:sz w:val="24"/>
          <w:szCs w:val="24"/>
        </w:rPr>
        <w:t>рат на тему «Столыпин и революция».</w:t>
      </w:r>
    </w:p>
    <w:p w:rsidR="00F97182" w:rsidRDefault="00F97182" w:rsidP="00F97182">
      <w:pPr>
        <w:shd w:val="clear" w:color="auto" w:fill="FFFFFF"/>
        <w:spacing w:before="245" w:line="274" w:lineRule="exact"/>
        <w:ind w:right="1382"/>
      </w:pPr>
      <w:r>
        <w:rPr>
          <w:color w:val="000000"/>
          <w:sz w:val="24"/>
          <w:szCs w:val="24"/>
        </w:rPr>
        <w:t xml:space="preserve">Ленин пишет статью «Старое и новое (Из </w:t>
      </w:r>
      <w:r>
        <w:rPr>
          <w:color w:val="000000"/>
          <w:spacing w:val="-2"/>
          <w:sz w:val="24"/>
          <w:szCs w:val="24"/>
        </w:rPr>
        <w:t>заметок газетного читателя)». Статья опубли</w:t>
      </w:r>
      <w:r>
        <w:rPr>
          <w:color w:val="000000"/>
          <w:spacing w:val="-2"/>
          <w:sz w:val="24"/>
          <w:szCs w:val="24"/>
        </w:rPr>
        <w:softHyphen/>
      </w:r>
      <w:r>
        <w:rPr>
          <w:color w:val="000000"/>
          <w:sz w:val="24"/>
          <w:szCs w:val="24"/>
        </w:rPr>
        <w:t>кована 5 (18) ноября в газете «Звезда» № 28.</w:t>
      </w:r>
    </w:p>
    <w:p w:rsidR="00F97182" w:rsidRDefault="00F97182" w:rsidP="00F97182">
      <w:pPr>
        <w:shd w:val="clear" w:color="auto" w:fill="FFFFFF"/>
        <w:spacing w:before="245" w:line="274" w:lineRule="exact"/>
        <w:ind w:right="1382"/>
        <w:sectPr w:rsidR="00F97182">
          <w:type w:val="continuous"/>
          <w:pgSz w:w="11909" w:h="16834"/>
          <w:pgMar w:top="1440" w:right="1419" w:bottom="720" w:left="1394" w:header="720" w:footer="720" w:gutter="0"/>
          <w:cols w:num="2" w:space="720" w:equalWidth="0">
            <w:col w:w="1833" w:space="1027"/>
            <w:col w:w="6235"/>
          </w:cols>
          <w:noEndnote/>
        </w:sectPr>
      </w:pPr>
    </w:p>
    <w:p w:rsidR="00F97182" w:rsidRDefault="00F97182" w:rsidP="00F97182">
      <w:pPr>
        <w:spacing w:before="226" w:line="1" w:lineRule="exact"/>
        <w:rPr>
          <w:sz w:val="2"/>
          <w:szCs w:val="2"/>
        </w:rPr>
      </w:pPr>
    </w:p>
    <w:p w:rsidR="00F97182" w:rsidRDefault="00F97182" w:rsidP="00F97182">
      <w:pPr>
        <w:shd w:val="clear" w:color="auto" w:fill="FFFFFF"/>
        <w:spacing w:before="245" w:line="274" w:lineRule="exact"/>
        <w:ind w:right="1382"/>
        <w:sectPr w:rsidR="00F97182">
          <w:type w:val="continuous"/>
          <w:pgSz w:w="11909" w:h="16834"/>
          <w:pgMar w:top="1440" w:right="3109" w:bottom="720" w:left="1432" w:header="720" w:footer="720" w:gutter="0"/>
          <w:cols w:space="60"/>
          <w:noEndnote/>
        </w:sectPr>
      </w:pPr>
    </w:p>
    <w:p w:rsidR="00F97182" w:rsidRDefault="00F97182" w:rsidP="00F97182">
      <w:pPr>
        <w:shd w:val="clear" w:color="auto" w:fill="FFFFFF"/>
        <w:spacing w:line="278" w:lineRule="exact"/>
        <w:ind w:left="5"/>
      </w:pPr>
      <w:r>
        <w:rPr>
          <w:i/>
          <w:iCs/>
          <w:color w:val="000000"/>
          <w:sz w:val="24"/>
          <w:szCs w:val="24"/>
        </w:rPr>
        <w:lastRenderedPageBreak/>
        <w:t>Октябрь, 25 (ноябрь, 7).</w:t>
      </w:r>
    </w:p>
    <w:p w:rsidR="00F97182" w:rsidRDefault="00F97182" w:rsidP="00F97182">
      <w:pPr>
        <w:shd w:val="clear" w:color="auto" w:fill="FFFFFF"/>
        <w:spacing w:line="278" w:lineRule="exact"/>
      </w:pPr>
      <w:r>
        <w:br w:type="column"/>
      </w:r>
      <w:r>
        <w:rPr>
          <w:color w:val="000000"/>
          <w:spacing w:val="-2"/>
          <w:sz w:val="24"/>
          <w:szCs w:val="24"/>
        </w:rPr>
        <w:lastRenderedPageBreak/>
        <w:t xml:space="preserve">Ленин в Антверпене читает реферат на тему </w:t>
      </w:r>
      <w:r>
        <w:rPr>
          <w:color w:val="000000"/>
          <w:spacing w:val="-1"/>
          <w:sz w:val="24"/>
          <w:szCs w:val="24"/>
        </w:rPr>
        <w:t>«Столыпин и революция».</w:t>
      </w:r>
    </w:p>
    <w:p w:rsidR="00F97182" w:rsidRDefault="00F97182" w:rsidP="00F97182">
      <w:pPr>
        <w:shd w:val="clear" w:color="auto" w:fill="FFFFFF"/>
        <w:spacing w:line="278" w:lineRule="exact"/>
        <w:sectPr w:rsidR="00F97182">
          <w:type w:val="continuous"/>
          <w:pgSz w:w="11909" w:h="16834"/>
          <w:pgMar w:top="1440" w:right="3109" w:bottom="720" w:left="1432" w:header="720" w:footer="720" w:gutter="0"/>
          <w:cols w:num="2" w:space="720" w:equalWidth="0">
            <w:col w:w="1262" w:space="1565"/>
            <w:col w:w="4540"/>
          </w:cols>
          <w:noEndnote/>
        </w:sectPr>
      </w:pPr>
    </w:p>
    <w:p w:rsidR="00F97182" w:rsidRDefault="00F97182" w:rsidP="00F97182">
      <w:pPr>
        <w:shd w:val="clear" w:color="auto" w:fill="FFFFFF"/>
      </w:pPr>
      <w:r>
        <w:rPr>
          <w:color w:val="000000"/>
        </w:rPr>
        <w:lastRenderedPageBreak/>
        <w:t>576</w:t>
      </w:r>
    </w:p>
    <w:p w:rsidR="00F97182" w:rsidRDefault="00F97182" w:rsidP="00F97182">
      <w:pPr>
        <w:shd w:val="clear" w:color="auto" w:fill="FFFFFF"/>
      </w:pPr>
      <w:r>
        <w:br w:type="column"/>
      </w:r>
      <w:r>
        <w:rPr>
          <w:color w:val="000000"/>
          <w:spacing w:val="-2"/>
          <w:u w:val="single"/>
        </w:rPr>
        <w:lastRenderedPageBreak/>
        <w:t>ДАТЫ ЖИЗНИ И ДЕЯТЕЛЬНОСТИ В. И. ЛЕНИНА</w:t>
      </w:r>
    </w:p>
    <w:p w:rsidR="00F97182" w:rsidRDefault="00F97182" w:rsidP="00F97182">
      <w:pPr>
        <w:shd w:val="clear" w:color="auto" w:fill="FFFFFF"/>
        <w:sectPr w:rsidR="00F97182">
          <w:pgSz w:w="11909" w:h="16834"/>
          <w:pgMar w:top="1440" w:right="3833" w:bottom="720" w:left="1432" w:header="720" w:footer="720" w:gutter="0"/>
          <w:cols w:num="2" w:space="720" w:equalWidth="0">
            <w:col w:w="720" w:space="1411"/>
            <w:col w:w="4512"/>
          </w:cols>
          <w:noEndnote/>
        </w:sectPr>
      </w:pPr>
    </w:p>
    <w:p w:rsidR="00F97182" w:rsidRDefault="00F97182" w:rsidP="00F97182">
      <w:pPr>
        <w:spacing w:before="758" w:line="1" w:lineRule="exact"/>
        <w:rPr>
          <w:sz w:val="2"/>
          <w:szCs w:val="2"/>
        </w:rPr>
      </w:pPr>
    </w:p>
    <w:p w:rsidR="00F97182" w:rsidRDefault="00F97182" w:rsidP="00F97182">
      <w:pPr>
        <w:shd w:val="clear" w:color="auto" w:fill="FFFFFF"/>
        <w:sectPr w:rsidR="00F97182">
          <w:type w:val="continuous"/>
          <w:pgSz w:w="11909" w:h="16834"/>
          <w:pgMar w:top="1440" w:right="1414" w:bottom="720" w:left="1394" w:header="720" w:footer="720" w:gutter="0"/>
          <w:cols w:space="60"/>
          <w:noEndnote/>
        </w:sectPr>
      </w:pPr>
    </w:p>
    <w:p w:rsidR="00F97182" w:rsidRDefault="00F97182" w:rsidP="00F97182">
      <w:pPr>
        <w:shd w:val="clear" w:color="auto" w:fill="FFFFFF"/>
        <w:spacing w:line="274" w:lineRule="exact"/>
        <w:ind w:left="38"/>
      </w:pPr>
      <w:r>
        <w:rPr>
          <w:i/>
          <w:iCs/>
          <w:color w:val="000000"/>
          <w:sz w:val="24"/>
          <w:szCs w:val="24"/>
        </w:rPr>
        <w:lastRenderedPageBreak/>
        <w:t>Между 25 октя</w:t>
      </w:r>
      <w:r>
        <w:rPr>
          <w:i/>
          <w:iCs/>
          <w:color w:val="000000"/>
          <w:sz w:val="24"/>
          <w:szCs w:val="24"/>
        </w:rPr>
        <w:softHyphen/>
        <w:t>бря и 5 ноября (7 и 18 ноября).</w:t>
      </w:r>
    </w:p>
    <w:p w:rsidR="00F97182" w:rsidRDefault="00F97182" w:rsidP="00F97182">
      <w:pPr>
        <w:shd w:val="clear" w:color="auto" w:fill="FFFFFF"/>
        <w:spacing w:before="240" w:line="274" w:lineRule="exact"/>
        <w:ind w:left="43" w:right="442"/>
      </w:pPr>
      <w:r>
        <w:rPr>
          <w:i/>
          <w:iCs/>
          <w:color w:val="000000"/>
          <w:sz w:val="24"/>
          <w:szCs w:val="24"/>
        </w:rPr>
        <w:t>Октябрь, 29 (ноябрь, 11).</w:t>
      </w:r>
    </w:p>
    <w:p w:rsidR="00F97182" w:rsidRDefault="00F97182" w:rsidP="00F97182">
      <w:pPr>
        <w:shd w:val="clear" w:color="auto" w:fill="FFFFFF"/>
        <w:spacing w:before="240" w:line="274" w:lineRule="exact"/>
        <w:ind w:left="43"/>
      </w:pPr>
      <w:r>
        <w:rPr>
          <w:i/>
          <w:iCs/>
          <w:color w:val="000000"/>
          <w:sz w:val="24"/>
          <w:szCs w:val="24"/>
        </w:rPr>
        <w:t>Ранее 30 октября (12 ноября).</w:t>
      </w:r>
    </w:p>
    <w:p w:rsidR="00F97182" w:rsidRDefault="00F97182" w:rsidP="00F97182">
      <w:pPr>
        <w:shd w:val="clear" w:color="auto" w:fill="FFFFFF"/>
        <w:spacing w:before="240" w:line="274" w:lineRule="exact"/>
        <w:ind w:left="29"/>
      </w:pPr>
      <w:r>
        <w:rPr>
          <w:i/>
          <w:iCs/>
          <w:color w:val="000000"/>
          <w:spacing w:val="-3"/>
          <w:sz w:val="24"/>
          <w:szCs w:val="24"/>
        </w:rPr>
        <w:t xml:space="preserve">Ноябрь, </w:t>
      </w:r>
      <w:r>
        <w:rPr>
          <w:i/>
          <w:iCs/>
          <w:color w:val="000000"/>
          <w:sz w:val="24"/>
          <w:szCs w:val="24"/>
        </w:rPr>
        <w:t>позднее б (19).</w:t>
      </w:r>
    </w:p>
    <w:p w:rsidR="00F97182" w:rsidRDefault="00F97182" w:rsidP="00F97182">
      <w:pPr>
        <w:shd w:val="clear" w:color="auto" w:fill="FFFFFF"/>
        <w:spacing w:before="1066"/>
        <w:ind w:left="19"/>
      </w:pPr>
      <w:r>
        <w:rPr>
          <w:i/>
          <w:iCs/>
          <w:color w:val="000000"/>
          <w:sz w:val="24"/>
          <w:szCs w:val="24"/>
        </w:rPr>
        <w:t>Ноябрь, 7(20).</w:t>
      </w:r>
    </w:p>
    <w:p w:rsidR="00F97182" w:rsidRDefault="00F97182" w:rsidP="00F97182">
      <w:pPr>
        <w:shd w:val="clear" w:color="auto" w:fill="FFFFFF"/>
        <w:spacing w:before="514"/>
        <w:ind w:left="19"/>
      </w:pPr>
      <w:r>
        <w:rPr>
          <w:i/>
          <w:iCs/>
          <w:color w:val="000000"/>
          <w:sz w:val="24"/>
          <w:szCs w:val="24"/>
        </w:rPr>
        <w:t>Ноябрь, 8 (21).</w:t>
      </w:r>
    </w:p>
    <w:p w:rsidR="00F97182" w:rsidRDefault="00F97182" w:rsidP="00F97182">
      <w:pPr>
        <w:shd w:val="clear" w:color="auto" w:fill="FFFFFF"/>
        <w:spacing w:before="240" w:line="274" w:lineRule="exact"/>
        <w:ind w:right="442"/>
      </w:pPr>
      <w:r>
        <w:rPr>
          <w:i/>
          <w:iCs/>
          <w:color w:val="000000"/>
          <w:spacing w:val="-3"/>
          <w:sz w:val="24"/>
          <w:szCs w:val="24"/>
        </w:rPr>
        <w:t xml:space="preserve">Ноябрь, </w:t>
      </w:r>
      <w:r>
        <w:rPr>
          <w:i/>
          <w:iCs/>
          <w:color w:val="000000"/>
          <w:sz w:val="24"/>
          <w:szCs w:val="24"/>
        </w:rPr>
        <w:t>ранее 14 (27).</w:t>
      </w:r>
    </w:p>
    <w:p w:rsidR="00F97182" w:rsidRDefault="00F97182" w:rsidP="00F97182">
      <w:pPr>
        <w:shd w:val="clear" w:color="auto" w:fill="FFFFFF"/>
        <w:spacing w:before="240"/>
        <w:ind w:left="19"/>
      </w:pPr>
      <w:r>
        <w:rPr>
          <w:i/>
          <w:iCs/>
          <w:color w:val="000000"/>
          <w:sz w:val="24"/>
          <w:szCs w:val="24"/>
        </w:rPr>
        <w:t>Ноябрь, 14(27).</w:t>
      </w:r>
    </w:p>
    <w:p w:rsidR="00F97182" w:rsidRDefault="00F97182" w:rsidP="00F97182">
      <w:pPr>
        <w:shd w:val="clear" w:color="auto" w:fill="FFFFFF"/>
        <w:spacing w:before="782" w:line="278" w:lineRule="exact"/>
        <w:ind w:left="38" w:right="442"/>
      </w:pPr>
      <w:r>
        <w:rPr>
          <w:i/>
          <w:iCs/>
          <w:color w:val="000000"/>
          <w:sz w:val="24"/>
          <w:szCs w:val="24"/>
        </w:rPr>
        <w:t>Ноябрь, 20 (декабрь, 3).</w:t>
      </w:r>
    </w:p>
    <w:p w:rsidR="00F97182" w:rsidRDefault="00F97182" w:rsidP="00F97182">
      <w:pPr>
        <w:shd w:val="clear" w:color="auto" w:fill="FFFFFF"/>
        <w:spacing w:before="514" w:line="274" w:lineRule="exact"/>
        <w:ind w:left="43" w:right="442"/>
      </w:pPr>
      <w:r>
        <w:rPr>
          <w:i/>
          <w:iCs/>
          <w:color w:val="000000"/>
          <w:sz w:val="24"/>
          <w:szCs w:val="24"/>
        </w:rPr>
        <w:t>Ноябрь, 24 (декабрь, 7).</w:t>
      </w:r>
    </w:p>
    <w:p w:rsidR="00F97182" w:rsidRDefault="00F97182" w:rsidP="00F97182">
      <w:pPr>
        <w:shd w:val="clear" w:color="auto" w:fill="FFFFFF"/>
        <w:spacing w:before="5" w:line="274" w:lineRule="exact"/>
        <w:ind w:left="5" w:right="1766"/>
      </w:pPr>
      <w:r>
        <w:br w:type="column"/>
      </w:r>
      <w:r>
        <w:rPr>
          <w:color w:val="000000"/>
          <w:spacing w:val="-2"/>
          <w:sz w:val="24"/>
          <w:szCs w:val="24"/>
        </w:rPr>
        <w:lastRenderedPageBreak/>
        <w:t xml:space="preserve">Ленин пишет статью «Два центра». Статья </w:t>
      </w:r>
      <w:r>
        <w:rPr>
          <w:color w:val="000000"/>
          <w:sz w:val="24"/>
          <w:szCs w:val="24"/>
        </w:rPr>
        <w:t>опубликована 5 (18) ноября в газете «Звезда» № 28.</w:t>
      </w:r>
    </w:p>
    <w:p w:rsidR="00F97182" w:rsidRDefault="00F97182" w:rsidP="00F97182">
      <w:pPr>
        <w:shd w:val="clear" w:color="auto" w:fill="FFFFFF"/>
        <w:spacing w:before="235" w:line="274" w:lineRule="exact"/>
        <w:ind w:left="5" w:right="1766"/>
      </w:pPr>
      <w:r>
        <w:rPr>
          <w:color w:val="000000"/>
          <w:spacing w:val="-2"/>
          <w:sz w:val="24"/>
          <w:szCs w:val="24"/>
        </w:rPr>
        <w:t xml:space="preserve">Ленин в Лондоне читает реферат на тему </w:t>
      </w:r>
      <w:r>
        <w:rPr>
          <w:color w:val="000000"/>
          <w:spacing w:val="-1"/>
          <w:sz w:val="24"/>
          <w:szCs w:val="24"/>
        </w:rPr>
        <w:t>«Столыпин и революция».</w:t>
      </w:r>
    </w:p>
    <w:p w:rsidR="00F97182" w:rsidRDefault="00F97182" w:rsidP="00F97182">
      <w:pPr>
        <w:shd w:val="clear" w:color="auto" w:fill="FFFFFF"/>
        <w:spacing w:before="240" w:line="274" w:lineRule="exact"/>
        <w:ind w:left="10" w:right="1325"/>
      </w:pPr>
      <w:r>
        <w:rPr>
          <w:color w:val="000000"/>
          <w:spacing w:val="-2"/>
          <w:sz w:val="24"/>
          <w:szCs w:val="24"/>
        </w:rPr>
        <w:t>Ленин пишет статью о положении крестьян</w:t>
      </w:r>
      <w:r>
        <w:rPr>
          <w:color w:val="000000"/>
          <w:spacing w:val="-2"/>
          <w:sz w:val="24"/>
          <w:szCs w:val="24"/>
        </w:rPr>
        <w:softHyphen/>
        <w:t>ства в Швеции.</w:t>
      </w:r>
    </w:p>
    <w:p w:rsidR="00F97182" w:rsidRDefault="00F97182" w:rsidP="00F97182">
      <w:pPr>
        <w:shd w:val="clear" w:color="auto" w:fill="FFFFFF"/>
        <w:spacing w:before="245" w:line="274" w:lineRule="exact"/>
        <w:ind w:left="5"/>
      </w:pPr>
      <w:r>
        <w:rPr>
          <w:color w:val="000000"/>
          <w:sz w:val="24"/>
          <w:szCs w:val="24"/>
        </w:rPr>
        <w:t xml:space="preserve">Ленин пишет статью (доклад) «О социал-демократической фракции </w:t>
      </w:r>
      <w:r>
        <w:rPr>
          <w:color w:val="000000"/>
          <w:sz w:val="24"/>
          <w:szCs w:val="24"/>
          <w:lang w:val="en-US"/>
        </w:rPr>
        <w:t xml:space="preserve">II </w:t>
      </w:r>
      <w:r>
        <w:rPr>
          <w:color w:val="000000"/>
          <w:sz w:val="24"/>
          <w:szCs w:val="24"/>
        </w:rPr>
        <w:t xml:space="preserve">Думы». Статья опубликована в </w:t>
      </w:r>
      <w:r>
        <w:rPr>
          <w:color w:val="000000"/>
          <w:spacing w:val="2"/>
          <w:sz w:val="24"/>
          <w:szCs w:val="24"/>
        </w:rPr>
        <w:t xml:space="preserve">декабре на немецком, французском и английском языках в </w:t>
      </w:r>
      <w:r>
        <w:rPr>
          <w:color w:val="000000"/>
          <w:spacing w:val="1"/>
          <w:sz w:val="24"/>
          <w:szCs w:val="24"/>
        </w:rPr>
        <w:t>«Периодическом бюллетене Международного социалисти</w:t>
      </w:r>
      <w:r>
        <w:rPr>
          <w:color w:val="000000"/>
          <w:spacing w:val="1"/>
          <w:sz w:val="24"/>
          <w:szCs w:val="24"/>
        </w:rPr>
        <w:softHyphen/>
      </w:r>
      <w:r>
        <w:rPr>
          <w:color w:val="000000"/>
          <w:sz w:val="24"/>
          <w:szCs w:val="24"/>
        </w:rPr>
        <w:t>ческого бюро» № 8.</w:t>
      </w:r>
    </w:p>
    <w:p w:rsidR="00F97182" w:rsidRDefault="00F97182" w:rsidP="00F97182">
      <w:pPr>
        <w:shd w:val="clear" w:color="auto" w:fill="FFFFFF"/>
        <w:spacing w:before="226" w:line="278" w:lineRule="exact"/>
        <w:ind w:left="5" w:right="10"/>
        <w:jc w:val="both"/>
      </w:pPr>
      <w:r>
        <w:rPr>
          <w:color w:val="000000"/>
          <w:spacing w:val="-1"/>
          <w:sz w:val="24"/>
          <w:szCs w:val="24"/>
        </w:rPr>
        <w:t>Ленин в Льеже читает реферат на тему «Столыпин и рево</w:t>
      </w:r>
      <w:r>
        <w:rPr>
          <w:color w:val="000000"/>
          <w:spacing w:val="-1"/>
          <w:sz w:val="24"/>
          <w:szCs w:val="24"/>
        </w:rPr>
        <w:softHyphen/>
      </w:r>
      <w:r>
        <w:rPr>
          <w:color w:val="000000"/>
          <w:spacing w:val="-4"/>
          <w:sz w:val="24"/>
          <w:szCs w:val="24"/>
        </w:rPr>
        <w:t>люция».</w:t>
      </w:r>
    </w:p>
    <w:p w:rsidR="00F97182" w:rsidRDefault="00F97182" w:rsidP="00F97182">
      <w:pPr>
        <w:shd w:val="clear" w:color="auto" w:fill="FFFFFF"/>
        <w:spacing w:before="235"/>
        <w:ind w:left="5"/>
      </w:pPr>
      <w:r>
        <w:rPr>
          <w:color w:val="000000"/>
          <w:spacing w:val="-3"/>
          <w:sz w:val="24"/>
          <w:szCs w:val="24"/>
        </w:rPr>
        <w:t>Ленин в Льеже беседует с членами местной группы РСДРП.</w:t>
      </w:r>
    </w:p>
    <w:p w:rsidR="00F97182" w:rsidRDefault="00F97182" w:rsidP="00F97182">
      <w:pPr>
        <w:shd w:val="clear" w:color="auto" w:fill="FFFFFF"/>
        <w:spacing w:before="240" w:line="274" w:lineRule="exact"/>
        <w:ind w:left="5" w:right="1325"/>
      </w:pPr>
      <w:r>
        <w:rPr>
          <w:color w:val="000000"/>
          <w:spacing w:val="-2"/>
          <w:sz w:val="24"/>
          <w:szCs w:val="24"/>
        </w:rPr>
        <w:t>Ленин пишет план реферата «Манифест либе</w:t>
      </w:r>
      <w:r>
        <w:rPr>
          <w:color w:val="000000"/>
          <w:spacing w:val="-2"/>
          <w:sz w:val="24"/>
          <w:szCs w:val="24"/>
        </w:rPr>
        <w:softHyphen/>
      </w:r>
      <w:r>
        <w:rPr>
          <w:color w:val="000000"/>
          <w:spacing w:val="-1"/>
          <w:sz w:val="24"/>
          <w:szCs w:val="24"/>
        </w:rPr>
        <w:t>ральной рабочей партии».</w:t>
      </w:r>
    </w:p>
    <w:p w:rsidR="00F97182" w:rsidRDefault="00F97182" w:rsidP="00F97182">
      <w:pPr>
        <w:shd w:val="clear" w:color="auto" w:fill="FFFFFF"/>
        <w:spacing w:before="240" w:line="274" w:lineRule="exact"/>
        <w:ind w:left="5" w:right="10"/>
        <w:jc w:val="both"/>
      </w:pPr>
      <w:r>
        <w:rPr>
          <w:color w:val="000000"/>
          <w:sz w:val="24"/>
          <w:szCs w:val="24"/>
        </w:rPr>
        <w:t>Ленин в Париже читает реферат на тему «Манифест либе</w:t>
      </w:r>
      <w:r>
        <w:rPr>
          <w:color w:val="000000"/>
          <w:sz w:val="24"/>
          <w:szCs w:val="24"/>
        </w:rPr>
        <w:softHyphen/>
        <w:t>ральной рабочей партии». Реферат был организован круж</w:t>
      </w:r>
      <w:r>
        <w:rPr>
          <w:color w:val="000000"/>
          <w:sz w:val="24"/>
          <w:szCs w:val="24"/>
        </w:rPr>
        <w:softHyphen/>
      </w:r>
      <w:r>
        <w:rPr>
          <w:color w:val="000000"/>
          <w:spacing w:val="-1"/>
          <w:sz w:val="24"/>
          <w:szCs w:val="24"/>
        </w:rPr>
        <w:t>ком содействия «Рабочей Газете».</w:t>
      </w:r>
    </w:p>
    <w:p w:rsidR="00F97182" w:rsidRDefault="00F97182" w:rsidP="00F97182">
      <w:pPr>
        <w:shd w:val="clear" w:color="auto" w:fill="FFFFFF"/>
        <w:spacing w:before="235" w:line="274" w:lineRule="exact"/>
        <w:ind w:left="5"/>
      </w:pPr>
      <w:r>
        <w:rPr>
          <w:color w:val="000000"/>
          <w:sz w:val="24"/>
          <w:szCs w:val="24"/>
        </w:rPr>
        <w:t>Ленин произносит речь от имени РСДРП на</w:t>
      </w:r>
    </w:p>
    <w:p w:rsidR="00F97182" w:rsidRDefault="00F97182" w:rsidP="00F97182">
      <w:pPr>
        <w:shd w:val="clear" w:color="auto" w:fill="FFFFFF"/>
        <w:spacing w:line="274" w:lineRule="exact"/>
        <w:ind w:left="10"/>
      </w:pPr>
      <w:r>
        <w:rPr>
          <w:color w:val="000000"/>
          <w:sz w:val="24"/>
          <w:szCs w:val="24"/>
        </w:rPr>
        <w:t>похоронах Поля и Лауры Лафарг. Речь опубликована 8 (21)</w:t>
      </w:r>
    </w:p>
    <w:p w:rsidR="00F97182" w:rsidRDefault="00F97182" w:rsidP="00F97182">
      <w:pPr>
        <w:shd w:val="clear" w:color="auto" w:fill="FFFFFF"/>
        <w:spacing w:line="274" w:lineRule="exact"/>
        <w:ind w:left="5"/>
      </w:pPr>
      <w:r>
        <w:rPr>
          <w:color w:val="000000"/>
          <w:sz w:val="24"/>
          <w:szCs w:val="24"/>
        </w:rPr>
        <w:t>декабря в газете «Социал-Демократ» № 25.</w:t>
      </w:r>
    </w:p>
    <w:p w:rsidR="00F97182" w:rsidRDefault="00F97182" w:rsidP="00F97182">
      <w:pPr>
        <w:shd w:val="clear" w:color="auto" w:fill="FFFFFF"/>
        <w:spacing w:before="245" w:line="274" w:lineRule="exact"/>
        <w:ind w:left="10" w:right="5"/>
        <w:jc w:val="both"/>
      </w:pPr>
      <w:r>
        <w:rPr>
          <w:color w:val="000000"/>
          <w:sz w:val="24"/>
          <w:szCs w:val="24"/>
        </w:rPr>
        <w:t xml:space="preserve">Ленин направляет секретарю Международного социалистического бюро К. Гюисмансу телеграмму </w:t>
      </w:r>
      <w:r>
        <w:rPr>
          <w:color w:val="000000"/>
          <w:sz w:val="24"/>
          <w:szCs w:val="24"/>
          <w:lang w:val="el-GR"/>
        </w:rPr>
        <w:t xml:space="preserve">Τ </w:t>
      </w:r>
      <w:r>
        <w:rPr>
          <w:color w:val="000000"/>
          <w:sz w:val="24"/>
          <w:szCs w:val="24"/>
          <w:lang w:val="fr-FR"/>
        </w:rPr>
        <w:t xml:space="preserve">TTC </w:t>
      </w:r>
      <w:r>
        <w:rPr>
          <w:color w:val="000000"/>
          <w:sz w:val="24"/>
          <w:szCs w:val="24"/>
        </w:rPr>
        <w:t>де</w:t>
      </w:r>
      <w:r>
        <w:rPr>
          <w:color w:val="000000"/>
          <w:sz w:val="24"/>
          <w:szCs w:val="24"/>
        </w:rPr>
        <w:softHyphen/>
        <w:t xml:space="preserve">мократической партии Персии, полученную ЦК РСДРП, в </w:t>
      </w:r>
      <w:r>
        <w:rPr>
          <w:color w:val="000000"/>
          <w:spacing w:val="-2"/>
          <w:sz w:val="24"/>
          <w:szCs w:val="24"/>
        </w:rPr>
        <w:t xml:space="preserve">которой выражался протест против вмешательства русского </w:t>
      </w:r>
      <w:r>
        <w:rPr>
          <w:color w:val="000000"/>
          <w:sz w:val="24"/>
          <w:szCs w:val="24"/>
        </w:rPr>
        <w:t xml:space="preserve">царизма и английского империализма во внутренние дела </w:t>
      </w:r>
      <w:r>
        <w:rPr>
          <w:color w:val="000000"/>
          <w:spacing w:val="-2"/>
          <w:sz w:val="24"/>
          <w:szCs w:val="24"/>
        </w:rPr>
        <w:t>персидского народа.</w:t>
      </w:r>
    </w:p>
    <w:p w:rsidR="00F97182" w:rsidRDefault="00F97182" w:rsidP="00F97182">
      <w:pPr>
        <w:shd w:val="clear" w:color="auto" w:fill="FFFFFF"/>
        <w:spacing w:line="274" w:lineRule="exact"/>
        <w:jc w:val="both"/>
      </w:pPr>
      <w:r>
        <w:rPr>
          <w:color w:val="000000"/>
          <w:sz w:val="24"/>
          <w:szCs w:val="24"/>
        </w:rPr>
        <w:t xml:space="preserve">В сопроводительном письме К. Гюисмансу Ленин сообщает </w:t>
      </w:r>
      <w:r>
        <w:rPr>
          <w:color w:val="000000"/>
          <w:spacing w:val="-2"/>
          <w:sz w:val="24"/>
          <w:szCs w:val="24"/>
        </w:rPr>
        <w:t xml:space="preserve">о том, что эта телеграмма будет опубликована в ЦО РСДРП </w:t>
      </w:r>
      <w:r>
        <w:rPr>
          <w:color w:val="000000"/>
          <w:spacing w:val="-1"/>
          <w:sz w:val="24"/>
          <w:szCs w:val="24"/>
        </w:rPr>
        <w:t xml:space="preserve">«Социал-Демократе» и выражает надежду, что содержание </w:t>
      </w:r>
      <w:r>
        <w:rPr>
          <w:color w:val="000000"/>
          <w:sz w:val="24"/>
          <w:szCs w:val="24"/>
        </w:rPr>
        <w:t xml:space="preserve">телеграммы будет сообщено всем партиям, входящим во </w:t>
      </w:r>
      <w:r>
        <w:rPr>
          <w:color w:val="000000"/>
          <w:sz w:val="24"/>
          <w:szCs w:val="24"/>
          <w:lang w:val="en-US"/>
        </w:rPr>
        <w:t xml:space="preserve">II </w:t>
      </w:r>
      <w:r>
        <w:rPr>
          <w:color w:val="000000"/>
          <w:sz w:val="24"/>
          <w:szCs w:val="24"/>
        </w:rPr>
        <w:t>Интернационал.</w:t>
      </w:r>
    </w:p>
    <w:p w:rsidR="00F97182" w:rsidRDefault="00F97182" w:rsidP="00F97182">
      <w:pPr>
        <w:shd w:val="clear" w:color="auto" w:fill="FFFFFF"/>
        <w:spacing w:line="274" w:lineRule="exact"/>
        <w:jc w:val="both"/>
        <w:sectPr w:rsidR="00F97182">
          <w:type w:val="continuous"/>
          <w:pgSz w:w="11909" w:h="16834"/>
          <w:pgMar w:top="1440" w:right="1414" w:bottom="720" w:left="1394" w:header="720" w:footer="720" w:gutter="0"/>
          <w:cols w:num="2" w:space="720" w:equalWidth="0">
            <w:col w:w="1852" w:space="1008"/>
            <w:col w:w="6240"/>
          </w:cols>
          <w:noEndnote/>
        </w:sectPr>
      </w:pPr>
    </w:p>
    <w:p w:rsidR="00F97182" w:rsidRDefault="00F97182" w:rsidP="00F97182">
      <w:pPr>
        <w:shd w:val="clear" w:color="auto" w:fill="FFFFFF"/>
        <w:tabs>
          <w:tab w:val="left" w:leader="underscore" w:pos="8520"/>
        </w:tabs>
        <w:ind w:left="2165"/>
      </w:pPr>
      <w:r>
        <w:rPr>
          <w:color w:val="000000"/>
          <w:spacing w:val="-2"/>
          <w:u w:val="single"/>
        </w:rPr>
        <w:lastRenderedPageBreak/>
        <w:t>ДАТЫ ЖИЗНИ И ДЕЯТЕЛЬНОСТИ В. И. ЛЕНИНА</w:t>
      </w:r>
      <w:r>
        <w:rPr>
          <w:color w:val="000000"/>
          <w:u w:val="single"/>
        </w:rPr>
        <w:tab/>
      </w:r>
      <w:r>
        <w:rPr>
          <w:color w:val="000000"/>
        </w:rPr>
        <w:t>577</w:t>
      </w:r>
    </w:p>
    <w:p w:rsidR="00F97182" w:rsidRDefault="00F97182" w:rsidP="00F97182">
      <w:pPr>
        <w:shd w:val="clear" w:color="auto" w:fill="FFFFFF"/>
        <w:tabs>
          <w:tab w:val="left" w:pos="2866"/>
        </w:tabs>
        <w:spacing w:before="758"/>
        <w:ind w:left="14"/>
      </w:pPr>
      <w:r>
        <w:rPr>
          <w:i/>
          <w:iCs/>
          <w:color w:val="000000"/>
          <w:sz w:val="24"/>
          <w:szCs w:val="24"/>
        </w:rPr>
        <w:t>Ноябрь, 26</w:t>
      </w:r>
      <w:r>
        <w:rPr>
          <w:i/>
          <w:iCs/>
          <w:color w:val="000000"/>
          <w:sz w:val="24"/>
          <w:szCs w:val="24"/>
        </w:rPr>
        <w:tab/>
      </w:r>
      <w:r>
        <w:rPr>
          <w:color w:val="000000"/>
          <w:sz w:val="24"/>
          <w:szCs w:val="24"/>
        </w:rPr>
        <w:t>Статья Ленина «Гайндман о Марксе» публи-</w:t>
      </w:r>
    </w:p>
    <w:p w:rsidR="00F97182" w:rsidRDefault="00F97182" w:rsidP="00F97182">
      <w:pPr>
        <w:shd w:val="clear" w:color="auto" w:fill="FFFFFF"/>
        <w:tabs>
          <w:tab w:val="left" w:pos="2866"/>
        </w:tabs>
        <w:ind w:left="38"/>
      </w:pPr>
      <w:r>
        <w:rPr>
          <w:i/>
          <w:iCs/>
          <w:color w:val="000000"/>
          <w:sz w:val="24"/>
          <w:szCs w:val="24"/>
        </w:rPr>
        <w:t>(декабръ, 9).</w:t>
      </w:r>
      <w:r>
        <w:rPr>
          <w:i/>
          <w:iCs/>
          <w:color w:val="000000"/>
          <w:sz w:val="24"/>
          <w:szCs w:val="24"/>
        </w:rPr>
        <w:tab/>
      </w:r>
      <w:r>
        <w:rPr>
          <w:color w:val="000000"/>
          <w:spacing w:val="1"/>
          <w:sz w:val="24"/>
          <w:szCs w:val="24"/>
        </w:rPr>
        <w:t>куется в газете «Звезда» №31.</w:t>
      </w:r>
    </w:p>
    <w:p w:rsidR="00F97182" w:rsidRDefault="00F97182" w:rsidP="00F97182">
      <w:pPr>
        <w:shd w:val="clear" w:color="auto" w:fill="FFFFFF"/>
        <w:tabs>
          <w:tab w:val="left" w:pos="2856"/>
        </w:tabs>
        <w:spacing w:before="230" w:line="278" w:lineRule="exact"/>
        <w:ind w:left="34"/>
      </w:pPr>
      <w:r>
        <w:rPr>
          <w:i/>
          <w:iCs/>
          <w:color w:val="000000"/>
          <w:spacing w:val="-9"/>
          <w:sz w:val="24"/>
          <w:szCs w:val="24"/>
        </w:rPr>
        <w:t>Осень.</w:t>
      </w:r>
      <w:r>
        <w:rPr>
          <w:i/>
          <w:iCs/>
          <w:color w:val="000000"/>
          <w:sz w:val="24"/>
          <w:szCs w:val="24"/>
        </w:rPr>
        <w:tab/>
      </w:r>
      <w:r>
        <w:rPr>
          <w:color w:val="000000"/>
          <w:sz w:val="24"/>
          <w:szCs w:val="24"/>
        </w:rPr>
        <w:t>В. И. Ленин и Н. Г. Полетаев встречаются</w:t>
      </w:r>
    </w:p>
    <w:p w:rsidR="00F97182" w:rsidRDefault="00F97182" w:rsidP="00F97182">
      <w:pPr>
        <w:shd w:val="clear" w:color="auto" w:fill="FFFFFF"/>
        <w:spacing w:line="278" w:lineRule="exact"/>
        <w:ind w:left="2866"/>
      </w:pPr>
      <w:r>
        <w:rPr>
          <w:color w:val="000000"/>
          <w:spacing w:val="4"/>
          <w:sz w:val="24"/>
          <w:szCs w:val="24"/>
        </w:rPr>
        <w:t xml:space="preserve">в Берлине с А. Бебелем и просят его оказать финансовую </w:t>
      </w:r>
      <w:r>
        <w:rPr>
          <w:color w:val="000000"/>
          <w:spacing w:val="-1"/>
          <w:sz w:val="24"/>
          <w:szCs w:val="24"/>
        </w:rPr>
        <w:t>помощь газете «Звезда».</w:t>
      </w:r>
    </w:p>
    <w:p w:rsidR="00F97182" w:rsidRDefault="00F97182" w:rsidP="00F97182">
      <w:pPr>
        <w:shd w:val="clear" w:color="auto" w:fill="FFFFFF"/>
        <w:tabs>
          <w:tab w:val="left" w:pos="2866"/>
        </w:tabs>
        <w:spacing w:before="235"/>
      </w:pPr>
      <w:r>
        <w:rPr>
          <w:i/>
          <w:iCs/>
          <w:color w:val="000000"/>
          <w:sz w:val="24"/>
          <w:szCs w:val="24"/>
        </w:rPr>
        <w:t>Декабрь, 3 (16).</w:t>
      </w:r>
      <w:r>
        <w:rPr>
          <w:i/>
          <w:iCs/>
          <w:color w:val="000000"/>
          <w:sz w:val="24"/>
          <w:szCs w:val="24"/>
        </w:rPr>
        <w:tab/>
      </w:r>
      <w:r>
        <w:rPr>
          <w:color w:val="000000"/>
          <w:spacing w:val="4"/>
          <w:sz w:val="24"/>
          <w:szCs w:val="24"/>
        </w:rPr>
        <w:t>Статья Ленина «Манифест либеральной рабочей партии»</w:t>
      </w:r>
    </w:p>
    <w:p w:rsidR="00F97182" w:rsidRDefault="00F97182" w:rsidP="00F97182">
      <w:pPr>
        <w:shd w:val="clear" w:color="auto" w:fill="FFFFFF"/>
        <w:ind w:left="2866"/>
      </w:pPr>
      <w:r>
        <w:rPr>
          <w:color w:val="000000"/>
          <w:sz w:val="24"/>
          <w:szCs w:val="24"/>
        </w:rPr>
        <w:t>публикуется в газете «Звезда» № 32.</w:t>
      </w:r>
    </w:p>
    <w:p w:rsidR="00F97182" w:rsidRDefault="00F97182" w:rsidP="00F97182">
      <w:pPr>
        <w:shd w:val="clear" w:color="auto" w:fill="FFFFFF"/>
        <w:ind w:left="2866"/>
        <w:sectPr w:rsidR="00F97182">
          <w:pgSz w:w="11909" w:h="16834"/>
          <w:pgMar w:top="1440" w:right="1429" w:bottom="720" w:left="1399" w:header="720" w:footer="720" w:gutter="0"/>
          <w:cols w:space="60"/>
          <w:noEndnote/>
        </w:sectPr>
      </w:pPr>
    </w:p>
    <w:p w:rsidR="00F97182" w:rsidRDefault="00F97182" w:rsidP="00F97182">
      <w:pPr>
        <w:shd w:val="clear" w:color="auto" w:fill="FFFFFF"/>
        <w:ind w:left="10"/>
      </w:pPr>
      <w:r>
        <w:rPr>
          <w:color w:val="000000"/>
        </w:rPr>
        <w:lastRenderedPageBreak/>
        <w:t>578</w:t>
      </w:r>
    </w:p>
    <w:p w:rsidR="00F97182" w:rsidRDefault="00F97182" w:rsidP="00F97182">
      <w:pPr>
        <w:shd w:val="clear" w:color="auto" w:fill="FFFFFF"/>
        <w:spacing w:before="3158"/>
        <w:ind w:left="3389"/>
      </w:pPr>
      <w:r>
        <w:rPr>
          <w:color w:val="000000"/>
          <w:spacing w:val="-2"/>
          <w:w w:val="117"/>
          <w:sz w:val="28"/>
          <w:szCs w:val="28"/>
        </w:rPr>
        <w:t>СОДЕРЖАНИЕ</w:t>
      </w:r>
    </w:p>
    <w:p w:rsidR="00F97182" w:rsidRDefault="00F97182" w:rsidP="00F97182">
      <w:pPr>
        <w:shd w:val="clear" w:color="auto" w:fill="FFFFFF"/>
        <w:tabs>
          <w:tab w:val="left" w:leader="dot" w:pos="8040"/>
        </w:tabs>
        <w:spacing w:before="235" w:line="634" w:lineRule="exact"/>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F97182" w:rsidRDefault="00F97182" w:rsidP="00F97182">
      <w:pPr>
        <w:shd w:val="clear" w:color="auto" w:fill="FFFFFF"/>
        <w:spacing w:line="634" w:lineRule="exact"/>
        <w:ind w:left="4195"/>
      </w:pPr>
      <w:r>
        <w:rPr>
          <w:i/>
          <w:iCs/>
          <w:color w:val="000000"/>
          <w:sz w:val="24"/>
          <w:szCs w:val="24"/>
        </w:rPr>
        <w:t>1910 г.</w:t>
      </w:r>
    </w:p>
    <w:p w:rsidR="00F97182" w:rsidRDefault="00F97182" w:rsidP="00F97182">
      <w:pPr>
        <w:shd w:val="clear" w:color="auto" w:fill="FFFFFF"/>
        <w:tabs>
          <w:tab w:val="left" w:leader="dot" w:pos="8040"/>
        </w:tabs>
        <w:spacing w:line="634" w:lineRule="exact"/>
      </w:pPr>
      <w:r>
        <w:rPr>
          <w:color w:val="000000"/>
          <w:spacing w:val="-3"/>
          <w:sz w:val="24"/>
          <w:szCs w:val="24"/>
        </w:rPr>
        <w:t>НЕ НАЧАЛО ЛИ ПОВОРОТА?</w:t>
      </w:r>
      <w:r>
        <w:rPr>
          <w:color w:val="000000"/>
          <w:sz w:val="24"/>
          <w:szCs w:val="24"/>
        </w:rPr>
        <w:tab/>
        <w:t>1—3</w:t>
      </w:r>
    </w:p>
    <w:p w:rsidR="00F97182" w:rsidRDefault="00F97182" w:rsidP="00F97182">
      <w:pPr>
        <w:shd w:val="clear" w:color="auto" w:fill="FFFFFF"/>
        <w:tabs>
          <w:tab w:val="left" w:leader="dot" w:pos="8030"/>
        </w:tabs>
        <w:spacing w:line="514" w:lineRule="exact"/>
        <w:ind w:left="10"/>
      </w:pPr>
      <w:r>
        <w:rPr>
          <w:color w:val="000000"/>
          <w:spacing w:val="-3"/>
          <w:sz w:val="24"/>
          <w:szCs w:val="24"/>
        </w:rPr>
        <w:t xml:space="preserve">О ДЕМОНСТРАЦИИ ПО ПОВОДУ СМЕРТИ МУРОМЦЕВА </w:t>
      </w:r>
      <w:r>
        <w:rPr>
          <w:i/>
          <w:iCs/>
          <w:color w:val="000000"/>
          <w:spacing w:val="-3"/>
          <w:sz w:val="24"/>
          <w:szCs w:val="24"/>
        </w:rPr>
        <w:t>(Заметка)</w:t>
      </w:r>
      <w:r>
        <w:rPr>
          <w:i/>
          <w:iCs/>
          <w:color w:val="000000"/>
          <w:sz w:val="24"/>
          <w:szCs w:val="24"/>
        </w:rPr>
        <w:tab/>
      </w:r>
      <w:r>
        <w:rPr>
          <w:color w:val="000000"/>
          <w:sz w:val="24"/>
          <w:szCs w:val="24"/>
        </w:rPr>
        <w:t>4—9</w:t>
      </w:r>
    </w:p>
    <w:p w:rsidR="00F97182" w:rsidRDefault="00F97182" w:rsidP="00F97182">
      <w:pPr>
        <w:shd w:val="clear" w:color="auto" w:fill="FFFFFF"/>
        <w:tabs>
          <w:tab w:val="left" w:leader="dot" w:pos="8040"/>
        </w:tabs>
        <w:spacing w:line="514" w:lineRule="exact"/>
        <w:ind w:left="5"/>
      </w:pPr>
      <w:r>
        <w:rPr>
          <w:color w:val="000000"/>
          <w:spacing w:val="-1"/>
          <w:sz w:val="24"/>
          <w:szCs w:val="24"/>
        </w:rPr>
        <w:t xml:space="preserve">ДВА МИРА </w:t>
      </w:r>
      <w:r>
        <w:rPr>
          <w:color w:val="000000"/>
          <w:sz w:val="24"/>
          <w:szCs w:val="24"/>
        </w:rPr>
        <w:tab/>
        <w:t>10—18</w:t>
      </w:r>
    </w:p>
    <w:p w:rsidR="00F97182" w:rsidRDefault="00F97182" w:rsidP="00F97182">
      <w:pPr>
        <w:shd w:val="clear" w:color="auto" w:fill="FFFFFF"/>
        <w:tabs>
          <w:tab w:val="left" w:leader="dot" w:pos="8040"/>
        </w:tabs>
        <w:spacing w:line="514" w:lineRule="exact"/>
        <w:ind w:left="5"/>
      </w:pPr>
      <w:r>
        <w:rPr>
          <w:color w:val="000000"/>
          <w:spacing w:val="-1"/>
          <w:sz w:val="24"/>
          <w:szCs w:val="24"/>
        </w:rPr>
        <w:t>Л. Н. Толстой</w:t>
      </w:r>
      <w:r>
        <w:rPr>
          <w:color w:val="000000"/>
          <w:sz w:val="24"/>
          <w:szCs w:val="24"/>
        </w:rPr>
        <w:tab/>
        <w:t>19—24</w:t>
      </w:r>
    </w:p>
    <w:p w:rsidR="00F97182" w:rsidRDefault="00F97182" w:rsidP="00F97182">
      <w:pPr>
        <w:shd w:val="clear" w:color="auto" w:fill="FFFFFF"/>
        <w:tabs>
          <w:tab w:val="left" w:leader="dot" w:pos="8040"/>
        </w:tabs>
        <w:spacing w:before="182" w:line="278" w:lineRule="exact"/>
      </w:pPr>
      <w:r>
        <w:rPr>
          <w:color w:val="000000"/>
          <w:spacing w:val="9"/>
          <w:sz w:val="24"/>
          <w:szCs w:val="24"/>
        </w:rPr>
        <w:t>ОТКРЫТОЕ ПИСЬМО КО ВСЕМ СОЦИАЛ-ДЕМОКРАТАМ ПАРТИЙ</w:t>
      </w:r>
      <w:r>
        <w:rPr>
          <w:color w:val="000000"/>
          <w:spacing w:val="9"/>
          <w:sz w:val="24"/>
          <w:szCs w:val="24"/>
        </w:rPr>
        <w:softHyphen/>
      </w:r>
      <w:r>
        <w:rPr>
          <w:color w:val="000000"/>
          <w:spacing w:val="9"/>
          <w:sz w:val="24"/>
          <w:szCs w:val="24"/>
        </w:rPr>
        <w:br/>
      </w:r>
      <w:r>
        <w:rPr>
          <w:color w:val="000000"/>
          <w:spacing w:val="-3"/>
          <w:sz w:val="24"/>
          <w:szCs w:val="24"/>
        </w:rPr>
        <w:t>ЦАМ</w:t>
      </w:r>
      <w:r>
        <w:rPr>
          <w:color w:val="000000"/>
          <w:sz w:val="24"/>
          <w:szCs w:val="24"/>
        </w:rPr>
        <w:tab/>
        <w:t>25—37</w:t>
      </w:r>
    </w:p>
    <w:p w:rsidR="00F97182" w:rsidRDefault="00F97182" w:rsidP="00F97182">
      <w:pPr>
        <w:shd w:val="clear" w:color="auto" w:fill="FFFFFF"/>
        <w:tabs>
          <w:tab w:val="left" w:leader="dot" w:pos="8040"/>
        </w:tabs>
        <w:spacing w:before="43" w:line="514" w:lineRule="exact"/>
        <w:ind w:left="5"/>
      </w:pPr>
      <w:r>
        <w:rPr>
          <w:color w:val="000000"/>
          <w:spacing w:val="-2"/>
          <w:sz w:val="24"/>
          <w:szCs w:val="24"/>
        </w:rPr>
        <w:t>Л. Н. ТОЛСТОЙ И СОВРЕМЕННОЕ РАБОЧЕЕ ДВИЖЕНИЕ</w:t>
      </w:r>
      <w:r>
        <w:rPr>
          <w:color w:val="000000"/>
          <w:sz w:val="24"/>
          <w:szCs w:val="24"/>
        </w:rPr>
        <w:tab/>
        <w:t>38—41</w:t>
      </w:r>
    </w:p>
    <w:p w:rsidR="00F97182" w:rsidRDefault="00F97182" w:rsidP="00F97182">
      <w:pPr>
        <w:shd w:val="clear" w:color="auto" w:fill="FFFFFF"/>
        <w:tabs>
          <w:tab w:val="left" w:leader="dot" w:pos="8040"/>
        </w:tabs>
        <w:spacing w:line="514" w:lineRule="exact"/>
        <w:ind w:left="10"/>
      </w:pPr>
      <w:r>
        <w:rPr>
          <w:color w:val="000000"/>
          <w:spacing w:val="-3"/>
          <w:sz w:val="24"/>
          <w:szCs w:val="24"/>
        </w:rPr>
        <w:t>*ПИСЬМО В РОССИЙСКУЮ КОЛЛЕГИЮ ЦК РСДРП</w:t>
      </w:r>
      <w:r>
        <w:rPr>
          <w:color w:val="000000"/>
          <w:sz w:val="24"/>
          <w:szCs w:val="24"/>
        </w:rPr>
        <w:tab/>
        <w:t>42—46</w:t>
      </w:r>
    </w:p>
    <w:p w:rsidR="00F97182" w:rsidRDefault="00F97182" w:rsidP="00F97182">
      <w:pPr>
        <w:shd w:val="clear" w:color="auto" w:fill="FFFFFF"/>
        <w:tabs>
          <w:tab w:val="left" w:leader="dot" w:pos="8040"/>
        </w:tabs>
        <w:spacing w:line="514" w:lineRule="exact"/>
        <w:ind w:left="10"/>
      </w:pPr>
      <w:r>
        <w:rPr>
          <w:color w:val="000000"/>
          <w:spacing w:val="-3"/>
          <w:sz w:val="24"/>
          <w:szCs w:val="24"/>
        </w:rPr>
        <w:t>О ПОЛОЖЕНИИ ДЕЛ В ПАРТИИ</w:t>
      </w:r>
      <w:r>
        <w:rPr>
          <w:color w:val="000000"/>
          <w:sz w:val="24"/>
          <w:szCs w:val="24"/>
        </w:rPr>
        <w:tab/>
        <w:t>47—61</w:t>
      </w:r>
    </w:p>
    <w:p w:rsidR="00F97182" w:rsidRDefault="00F97182" w:rsidP="00F97182">
      <w:pPr>
        <w:shd w:val="clear" w:color="auto" w:fill="FFFFFF"/>
        <w:spacing w:line="514" w:lineRule="exact"/>
      </w:pPr>
      <w:r>
        <w:rPr>
          <w:color w:val="000000"/>
          <w:sz w:val="24"/>
          <w:szCs w:val="24"/>
        </w:rPr>
        <w:t>РАЗНОГЛАСИЯ В ЕВРОПЕЙСКОМ РАБОЧЕМ ДВИЖЕНИИ</w:t>
      </w:r>
    </w:p>
    <w:p w:rsidR="00F97182" w:rsidRDefault="00F97182" w:rsidP="00F97182">
      <w:pPr>
        <w:shd w:val="clear" w:color="auto" w:fill="FFFFFF"/>
        <w:tabs>
          <w:tab w:val="left" w:leader="dot" w:pos="8040"/>
        </w:tabs>
        <w:spacing w:line="514" w:lineRule="exact"/>
        <w:ind w:left="571"/>
      </w:pPr>
      <w:r>
        <w:rPr>
          <w:color w:val="000000"/>
          <w:sz w:val="24"/>
          <w:szCs w:val="24"/>
          <w:lang w:val="en-US"/>
        </w:rPr>
        <w:t>1</w:t>
      </w:r>
      <w:r>
        <w:rPr>
          <w:color w:val="000000"/>
          <w:sz w:val="24"/>
          <w:szCs w:val="24"/>
          <w:lang w:val="en-US"/>
        </w:rPr>
        <w:tab/>
      </w:r>
      <w:r>
        <w:rPr>
          <w:color w:val="000000"/>
          <w:sz w:val="24"/>
          <w:szCs w:val="24"/>
        </w:rPr>
        <w:t>62—69</w:t>
      </w:r>
    </w:p>
    <w:p w:rsidR="00F97182" w:rsidRDefault="00F97182" w:rsidP="00F97182">
      <w:pPr>
        <w:shd w:val="clear" w:color="auto" w:fill="FFFFFF"/>
        <w:tabs>
          <w:tab w:val="left" w:leader="dot" w:pos="8040"/>
        </w:tabs>
        <w:spacing w:before="5" w:line="514" w:lineRule="exact"/>
        <w:ind w:left="10"/>
      </w:pPr>
      <w:r>
        <w:rPr>
          <w:color w:val="000000"/>
          <w:spacing w:val="-4"/>
          <w:sz w:val="24"/>
          <w:szCs w:val="24"/>
        </w:rPr>
        <w:t>ТОЛСТОЙ И ПРОЛЕТАРСКАЯ БОРЬБ А</w:t>
      </w:r>
      <w:r>
        <w:rPr>
          <w:color w:val="000000"/>
          <w:sz w:val="24"/>
          <w:szCs w:val="24"/>
        </w:rPr>
        <w:tab/>
        <w:t>70—71</w:t>
      </w:r>
    </w:p>
    <w:p w:rsidR="00F97182" w:rsidRDefault="00F97182" w:rsidP="00F97182">
      <w:pPr>
        <w:shd w:val="clear" w:color="auto" w:fill="FFFFFF"/>
        <w:tabs>
          <w:tab w:val="left" w:leader="dot" w:pos="8040"/>
        </w:tabs>
        <w:spacing w:line="514" w:lineRule="exact"/>
      </w:pPr>
      <w:r>
        <w:rPr>
          <w:color w:val="000000"/>
          <w:spacing w:val="-2"/>
          <w:sz w:val="24"/>
          <w:szCs w:val="24"/>
        </w:rPr>
        <w:t>НАЧАЛО ДЕМОНСТРАЦИЙ</w:t>
      </w:r>
      <w:r>
        <w:rPr>
          <w:color w:val="000000"/>
          <w:sz w:val="24"/>
          <w:szCs w:val="24"/>
        </w:rPr>
        <w:tab/>
        <w:t>72—75</w:t>
      </w:r>
    </w:p>
    <w:p w:rsidR="00F97182" w:rsidRDefault="00F97182" w:rsidP="00F97182">
      <w:pPr>
        <w:shd w:val="clear" w:color="auto" w:fill="FFFFFF"/>
        <w:spacing w:before="2410"/>
        <w:ind w:left="403"/>
      </w:pPr>
      <w:r>
        <w:rPr>
          <w:color w:val="000000"/>
          <w:spacing w:val="-1"/>
        </w:rPr>
        <w:t>Звездочкой отмечены заголовки, данные Институтом марксизма-ленинизма при ЦК КПСС.</w:t>
      </w:r>
    </w:p>
    <w:p w:rsidR="00F97182" w:rsidRDefault="00F97182" w:rsidP="00F97182">
      <w:pPr>
        <w:shd w:val="clear" w:color="auto" w:fill="FFFFFF"/>
        <w:spacing w:before="2410"/>
        <w:ind w:left="403"/>
        <w:sectPr w:rsidR="00F97182">
          <w:pgSz w:w="11909" w:h="16834"/>
          <w:pgMar w:top="1205" w:right="1697" w:bottom="360" w:left="1423" w:header="720" w:footer="720" w:gutter="0"/>
          <w:cols w:space="60"/>
          <w:noEndnote/>
        </w:sectPr>
      </w:pPr>
    </w:p>
    <w:p w:rsidR="00F97182" w:rsidRDefault="00F97182" w:rsidP="00F97182">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579</w:t>
      </w:r>
    </w:p>
    <w:p w:rsidR="00F97182" w:rsidRDefault="00F97182" w:rsidP="00F97182">
      <w:pPr>
        <w:shd w:val="clear" w:color="auto" w:fill="FFFFFF"/>
        <w:tabs>
          <w:tab w:val="left" w:leader="dot" w:pos="8040"/>
        </w:tabs>
        <w:spacing w:before="878"/>
      </w:pPr>
      <w:r>
        <w:rPr>
          <w:color w:val="000000"/>
          <w:spacing w:val="-3"/>
          <w:sz w:val="24"/>
          <w:szCs w:val="24"/>
        </w:rPr>
        <w:t>ЧТО ДЕЛАЕТСЯ В ДЕРЕВНЕ?</w:t>
      </w:r>
      <w:r>
        <w:rPr>
          <w:color w:val="000000"/>
          <w:sz w:val="24"/>
          <w:szCs w:val="24"/>
        </w:rPr>
        <w:tab/>
        <w:t>76—78</w:t>
      </w:r>
    </w:p>
    <w:p w:rsidR="00F97182" w:rsidRDefault="00F97182" w:rsidP="00F97182">
      <w:pPr>
        <w:shd w:val="clear" w:color="auto" w:fill="FFFFFF"/>
        <w:tabs>
          <w:tab w:val="left" w:leader="dot" w:pos="8030"/>
        </w:tabs>
        <w:spacing w:before="240"/>
      </w:pPr>
      <w:r>
        <w:rPr>
          <w:color w:val="000000"/>
          <w:spacing w:val="-3"/>
          <w:sz w:val="24"/>
          <w:szCs w:val="24"/>
        </w:rPr>
        <w:t xml:space="preserve">ИВАН ВАСИЛЬЕВИЧ БАБУШКИН </w:t>
      </w:r>
      <w:r>
        <w:rPr>
          <w:i/>
          <w:iCs/>
          <w:color w:val="000000"/>
          <w:spacing w:val="-3"/>
          <w:sz w:val="24"/>
          <w:szCs w:val="24"/>
        </w:rPr>
        <w:t>(Некролог)</w:t>
      </w:r>
      <w:r>
        <w:rPr>
          <w:i/>
          <w:iCs/>
          <w:color w:val="000000"/>
          <w:sz w:val="24"/>
          <w:szCs w:val="24"/>
        </w:rPr>
        <w:tab/>
      </w:r>
      <w:r>
        <w:rPr>
          <w:color w:val="000000"/>
          <w:sz w:val="24"/>
          <w:szCs w:val="24"/>
        </w:rPr>
        <w:t>79—83</w:t>
      </w:r>
    </w:p>
    <w:p w:rsidR="00F97182" w:rsidRDefault="00F97182" w:rsidP="00F97182">
      <w:pPr>
        <w:shd w:val="clear" w:color="auto" w:fill="FFFFFF"/>
        <w:tabs>
          <w:tab w:val="left" w:leader="dot" w:pos="8040"/>
        </w:tabs>
        <w:spacing w:before="230" w:line="278" w:lineRule="exact"/>
      </w:pPr>
      <w:r>
        <w:rPr>
          <w:color w:val="000000"/>
          <w:spacing w:val="2"/>
          <w:sz w:val="24"/>
          <w:szCs w:val="24"/>
        </w:rPr>
        <w:t>О НЕКОТОРЫХ ОСОБЕННОСТЯХ ИСТОРИЧЕСКОГО РАЗВИТИЯ МАР</w:t>
      </w:r>
      <w:r>
        <w:rPr>
          <w:color w:val="000000"/>
          <w:spacing w:val="2"/>
          <w:sz w:val="24"/>
          <w:szCs w:val="24"/>
        </w:rPr>
        <w:softHyphen/>
      </w:r>
      <w:r>
        <w:rPr>
          <w:color w:val="000000"/>
          <w:spacing w:val="2"/>
          <w:sz w:val="24"/>
          <w:szCs w:val="24"/>
        </w:rPr>
        <w:br/>
      </w:r>
      <w:r>
        <w:rPr>
          <w:color w:val="000000"/>
          <w:sz w:val="24"/>
          <w:szCs w:val="24"/>
        </w:rPr>
        <w:t xml:space="preserve">КСИЗМА </w:t>
      </w:r>
      <w:r>
        <w:rPr>
          <w:color w:val="000000"/>
          <w:sz w:val="24"/>
          <w:szCs w:val="24"/>
        </w:rPr>
        <w:tab/>
        <w:t>84—89</w:t>
      </w:r>
    </w:p>
    <w:p w:rsidR="00F97182" w:rsidRDefault="00F97182" w:rsidP="00F97182">
      <w:pPr>
        <w:shd w:val="clear" w:color="auto" w:fill="FFFFFF"/>
        <w:tabs>
          <w:tab w:val="left" w:leader="dot" w:pos="8040"/>
        </w:tabs>
        <w:spacing w:line="638" w:lineRule="exact"/>
      </w:pPr>
      <w:r>
        <w:rPr>
          <w:color w:val="000000"/>
          <w:spacing w:val="-1"/>
          <w:sz w:val="24"/>
          <w:szCs w:val="24"/>
        </w:rPr>
        <w:t>ГЕРОИ «ОГОВОРОЧКИ»</w:t>
      </w:r>
      <w:r>
        <w:rPr>
          <w:color w:val="000000"/>
          <w:sz w:val="24"/>
          <w:szCs w:val="24"/>
        </w:rPr>
        <w:tab/>
        <w:t>90—95</w:t>
      </w:r>
    </w:p>
    <w:p w:rsidR="00F97182" w:rsidRDefault="00F97182" w:rsidP="00F97182">
      <w:pPr>
        <w:shd w:val="clear" w:color="auto" w:fill="FFFFFF"/>
        <w:spacing w:line="638" w:lineRule="exact"/>
        <w:ind w:right="43"/>
        <w:jc w:val="center"/>
      </w:pPr>
      <w:r>
        <w:rPr>
          <w:i/>
          <w:iCs/>
          <w:color w:val="000000"/>
          <w:sz w:val="24"/>
          <w:szCs w:val="24"/>
        </w:rPr>
        <w:t>1911 г.</w:t>
      </w:r>
    </w:p>
    <w:p w:rsidR="00F97182" w:rsidRDefault="00F97182" w:rsidP="00F97182">
      <w:pPr>
        <w:shd w:val="clear" w:color="auto" w:fill="FFFFFF"/>
        <w:tabs>
          <w:tab w:val="left" w:leader="dot" w:pos="8040"/>
        </w:tabs>
        <w:spacing w:line="638" w:lineRule="exact"/>
        <w:ind w:left="10"/>
      </w:pPr>
      <w:r>
        <w:rPr>
          <w:color w:val="000000"/>
          <w:spacing w:val="-2"/>
          <w:sz w:val="24"/>
          <w:szCs w:val="24"/>
        </w:rPr>
        <w:t>О КРАСКЕ СТЫДА У ИУДУПЖИ ТРОЦКОГО</w:t>
      </w:r>
      <w:r>
        <w:rPr>
          <w:color w:val="000000"/>
          <w:sz w:val="24"/>
          <w:szCs w:val="24"/>
        </w:rPr>
        <w:tab/>
        <w:t xml:space="preserve">    96</w:t>
      </w:r>
    </w:p>
    <w:p w:rsidR="00F97182" w:rsidRDefault="00F97182" w:rsidP="00F97182">
      <w:pPr>
        <w:shd w:val="clear" w:color="auto" w:fill="FFFFFF"/>
        <w:tabs>
          <w:tab w:val="left" w:leader="dot" w:pos="8040"/>
        </w:tabs>
        <w:spacing w:line="514" w:lineRule="exact"/>
      </w:pPr>
      <w:r>
        <w:rPr>
          <w:color w:val="000000"/>
          <w:spacing w:val="-2"/>
          <w:sz w:val="24"/>
          <w:szCs w:val="24"/>
        </w:rPr>
        <w:t>КАРЬЕРА РУССКОГО ТЕРРОРИСТА</w:t>
      </w:r>
      <w:r>
        <w:rPr>
          <w:color w:val="000000"/>
          <w:sz w:val="24"/>
          <w:szCs w:val="24"/>
        </w:rPr>
        <w:tab/>
        <w:t>97—99</w:t>
      </w:r>
    </w:p>
    <w:p w:rsidR="00F97182" w:rsidRDefault="00F97182" w:rsidP="00F97182">
      <w:pPr>
        <w:shd w:val="clear" w:color="auto" w:fill="FFFFFF"/>
        <w:tabs>
          <w:tab w:val="left" w:leader="dot" w:pos="8117"/>
        </w:tabs>
        <w:spacing w:line="514" w:lineRule="exact"/>
        <w:ind w:left="5"/>
      </w:pPr>
      <w:r>
        <w:rPr>
          <w:color w:val="000000"/>
          <w:spacing w:val="-2"/>
          <w:sz w:val="24"/>
          <w:szCs w:val="24"/>
        </w:rPr>
        <w:t>Л. Н. ТОЛСТОЙ И ЕГО ЭПОХА</w:t>
      </w:r>
      <w:r>
        <w:rPr>
          <w:color w:val="000000"/>
          <w:sz w:val="24"/>
          <w:szCs w:val="24"/>
        </w:rPr>
        <w:tab/>
        <w:t>100—104</w:t>
      </w:r>
    </w:p>
    <w:p w:rsidR="00F97182" w:rsidRDefault="00F97182" w:rsidP="00F97182">
      <w:pPr>
        <w:shd w:val="clear" w:color="auto" w:fill="FFFFFF"/>
        <w:tabs>
          <w:tab w:val="left" w:leader="dot" w:pos="8040"/>
        </w:tabs>
        <w:spacing w:line="514" w:lineRule="exact"/>
      </w:pPr>
      <w:r>
        <w:rPr>
          <w:color w:val="000000"/>
          <w:spacing w:val="-3"/>
          <w:sz w:val="24"/>
          <w:szCs w:val="24"/>
        </w:rPr>
        <w:t>В ЦЕНТРАЛЬНЫЙ КОМИТЕТ</w:t>
      </w:r>
      <w:r>
        <w:rPr>
          <w:color w:val="000000"/>
          <w:sz w:val="24"/>
          <w:szCs w:val="24"/>
        </w:rPr>
        <w:tab/>
        <w:t>105—107</w:t>
      </w:r>
    </w:p>
    <w:p w:rsidR="00F97182" w:rsidRDefault="00F97182" w:rsidP="00F97182">
      <w:pPr>
        <w:shd w:val="clear" w:color="auto" w:fill="FFFFFF"/>
        <w:tabs>
          <w:tab w:val="left" w:leader="dot" w:pos="8040"/>
        </w:tabs>
        <w:spacing w:line="514" w:lineRule="exact"/>
      </w:pPr>
      <w:r>
        <w:rPr>
          <w:color w:val="000000"/>
          <w:spacing w:val="-1"/>
          <w:sz w:val="24"/>
          <w:szCs w:val="24"/>
        </w:rPr>
        <w:t>МАРКСИЗМ И «НАША ЗАРЯ»</w:t>
      </w:r>
      <w:r>
        <w:rPr>
          <w:color w:val="000000"/>
          <w:sz w:val="24"/>
          <w:szCs w:val="24"/>
        </w:rPr>
        <w:tab/>
        <w:t>108—113</w:t>
      </w:r>
    </w:p>
    <w:p w:rsidR="00F97182" w:rsidRDefault="00F97182" w:rsidP="00F97182">
      <w:pPr>
        <w:shd w:val="clear" w:color="auto" w:fill="FFFFFF"/>
        <w:tabs>
          <w:tab w:val="left" w:leader="dot" w:pos="8030"/>
        </w:tabs>
        <w:spacing w:line="514" w:lineRule="exact"/>
      </w:pPr>
      <w:r>
        <w:rPr>
          <w:color w:val="000000"/>
          <w:spacing w:val="-2"/>
          <w:sz w:val="24"/>
          <w:szCs w:val="24"/>
        </w:rPr>
        <w:t xml:space="preserve">НАШИ УПРАЗДНИТЕЛИ </w:t>
      </w:r>
      <w:r>
        <w:rPr>
          <w:i/>
          <w:iCs/>
          <w:color w:val="000000"/>
          <w:spacing w:val="-2"/>
          <w:sz w:val="24"/>
          <w:szCs w:val="24"/>
        </w:rPr>
        <w:t>(о г. Потресове и В. Базарове)</w:t>
      </w:r>
      <w:r>
        <w:rPr>
          <w:i/>
          <w:iCs/>
          <w:color w:val="000000"/>
          <w:sz w:val="24"/>
          <w:szCs w:val="24"/>
        </w:rPr>
        <w:tab/>
      </w:r>
      <w:r>
        <w:rPr>
          <w:color w:val="000000"/>
          <w:sz w:val="24"/>
          <w:szCs w:val="24"/>
        </w:rPr>
        <w:t>114—133</w:t>
      </w:r>
    </w:p>
    <w:p w:rsidR="00F97182" w:rsidRDefault="00F97182" w:rsidP="00F97182">
      <w:pPr>
        <w:shd w:val="clear" w:color="auto" w:fill="FFFFFF"/>
        <w:tabs>
          <w:tab w:val="left" w:leader="dot" w:pos="8040"/>
          <w:tab w:val="left" w:pos="8362"/>
        </w:tabs>
        <w:spacing w:before="34" w:line="394" w:lineRule="exact"/>
        <w:ind w:left="571"/>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114</w:t>
      </w:r>
    </w:p>
    <w:p w:rsidR="00F97182" w:rsidRDefault="00F97182" w:rsidP="00F97182">
      <w:pPr>
        <w:shd w:val="clear" w:color="auto" w:fill="FFFFFF"/>
        <w:tabs>
          <w:tab w:val="left" w:leader="dot" w:pos="8035"/>
          <w:tab w:val="left" w:pos="8362"/>
        </w:tabs>
        <w:spacing w:line="394" w:lineRule="exact"/>
        <w:ind w:left="571"/>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118</w:t>
      </w:r>
    </w:p>
    <w:p w:rsidR="00F97182" w:rsidRDefault="00F97182" w:rsidP="00F97182">
      <w:pPr>
        <w:shd w:val="clear" w:color="auto" w:fill="FFFFFF"/>
        <w:tabs>
          <w:tab w:val="left" w:leader="dot" w:pos="8035"/>
          <w:tab w:val="left" w:pos="8362"/>
        </w:tabs>
        <w:spacing w:line="394" w:lineRule="exact"/>
        <w:ind w:left="571"/>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120</w:t>
      </w:r>
    </w:p>
    <w:p w:rsidR="00F97182" w:rsidRDefault="00F97182" w:rsidP="00F97182">
      <w:pPr>
        <w:shd w:val="clear" w:color="auto" w:fill="FFFFFF"/>
        <w:tabs>
          <w:tab w:val="left" w:leader="dot" w:pos="8035"/>
          <w:tab w:val="left" w:pos="8362"/>
        </w:tabs>
        <w:spacing w:before="5" w:line="394" w:lineRule="exact"/>
        <w:ind w:left="571"/>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124</w:t>
      </w:r>
    </w:p>
    <w:p w:rsidR="00F97182" w:rsidRDefault="00F97182" w:rsidP="00F97182">
      <w:pPr>
        <w:shd w:val="clear" w:color="auto" w:fill="FFFFFF"/>
        <w:tabs>
          <w:tab w:val="left" w:leader="dot" w:pos="8035"/>
          <w:tab w:val="left" w:pos="8362"/>
        </w:tabs>
        <w:spacing w:line="394" w:lineRule="exact"/>
        <w:ind w:left="571"/>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129</w:t>
      </w:r>
    </w:p>
    <w:p w:rsidR="00F97182" w:rsidRDefault="00F97182" w:rsidP="00F97182">
      <w:pPr>
        <w:shd w:val="clear" w:color="auto" w:fill="FFFFFF"/>
        <w:tabs>
          <w:tab w:val="left" w:leader="dot" w:pos="8040"/>
        </w:tabs>
        <w:spacing w:line="514" w:lineRule="exact"/>
      </w:pPr>
      <w:r>
        <w:rPr>
          <w:color w:val="000000"/>
          <w:sz w:val="24"/>
          <w:szCs w:val="24"/>
        </w:rPr>
        <w:t xml:space="preserve">КАДЕТЫ О «ДВУХ ЛАГЕРЯХ» И О «РАЗУМНОМ КОМПРОМИССЕ» </w:t>
      </w:r>
      <w:r>
        <w:rPr>
          <w:color w:val="000000"/>
          <w:sz w:val="24"/>
          <w:szCs w:val="24"/>
        </w:rPr>
        <w:tab/>
        <w:t>134—138</w:t>
      </w:r>
    </w:p>
    <w:p w:rsidR="00F97182" w:rsidRDefault="00F97182" w:rsidP="00F97182">
      <w:pPr>
        <w:shd w:val="clear" w:color="auto" w:fill="FFFFFF"/>
        <w:tabs>
          <w:tab w:val="left" w:leader="dot" w:pos="8040"/>
        </w:tabs>
        <w:spacing w:line="514" w:lineRule="exact"/>
      </w:pPr>
      <w:r>
        <w:rPr>
          <w:color w:val="000000"/>
          <w:spacing w:val="-2"/>
          <w:sz w:val="24"/>
          <w:szCs w:val="24"/>
        </w:rPr>
        <w:t>ПЯТИДЕСЯТИЛЕТИЕ ПАДЕНИЯ КРЕПОСТНОГО ПРАВА</w:t>
      </w:r>
      <w:r>
        <w:rPr>
          <w:color w:val="000000"/>
          <w:sz w:val="24"/>
          <w:szCs w:val="24"/>
        </w:rPr>
        <w:tab/>
        <w:t>139—142</w:t>
      </w:r>
    </w:p>
    <w:p w:rsidR="00F97182" w:rsidRDefault="00F97182" w:rsidP="00F97182">
      <w:pPr>
        <w:shd w:val="clear" w:color="auto" w:fill="FFFFFF"/>
        <w:tabs>
          <w:tab w:val="left" w:leader="dot" w:pos="8030"/>
        </w:tabs>
        <w:spacing w:line="514" w:lineRule="exact"/>
      </w:pPr>
      <w:r>
        <w:rPr>
          <w:color w:val="000000"/>
          <w:sz w:val="24"/>
          <w:szCs w:val="24"/>
        </w:rPr>
        <w:t xml:space="preserve">ПАВЕЛ ЗИНГЕР. </w:t>
      </w:r>
      <w:r>
        <w:rPr>
          <w:i/>
          <w:iCs/>
          <w:color w:val="000000"/>
          <w:sz w:val="24"/>
          <w:szCs w:val="24"/>
        </w:rPr>
        <w:t>Умер 18 (31) января 1911 г</w:t>
      </w:r>
      <w:r>
        <w:rPr>
          <w:i/>
          <w:iCs/>
          <w:color w:val="000000"/>
          <w:sz w:val="24"/>
          <w:szCs w:val="24"/>
        </w:rPr>
        <w:tab/>
      </w:r>
      <w:r>
        <w:rPr>
          <w:color w:val="000000"/>
          <w:sz w:val="24"/>
          <w:szCs w:val="24"/>
        </w:rPr>
        <w:t>143—146</w:t>
      </w:r>
    </w:p>
    <w:p w:rsidR="00F97182" w:rsidRDefault="00F97182" w:rsidP="00F97182">
      <w:pPr>
        <w:shd w:val="clear" w:color="auto" w:fill="FFFFFF"/>
        <w:tabs>
          <w:tab w:val="left" w:leader="dot" w:pos="8030"/>
        </w:tabs>
        <w:spacing w:line="514" w:lineRule="exact"/>
        <w:ind w:left="5"/>
      </w:pPr>
      <w:r>
        <w:rPr>
          <w:color w:val="000000"/>
          <w:sz w:val="24"/>
          <w:szCs w:val="24"/>
        </w:rPr>
        <w:t xml:space="preserve">ЗАМЕТКИ. </w:t>
      </w:r>
      <w:r>
        <w:rPr>
          <w:i/>
          <w:iCs/>
          <w:color w:val="000000"/>
          <w:sz w:val="24"/>
          <w:szCs w:val="24"/>
        </w:rPr>
        <w:t>Меньшиков, Громобой, Изгоев</w:t>
      </w:r>
      <w:r>
        <w:rPr>
          <w:i/>
          <w:iCs/>
          <w:color w:val="000000"/>
          <w:sz w:val="24"/>
          <w:szCs w:val="24"/>
        </w:rPr>
        <w:tab/>
      </w:r>
      <w:r>
        <w:rPr>
          <w:color w:val="000000"/>
          <w:sz w:val="24"/>
          <w:szCs w:val="24"/>
        </w:rPr>
        <w:t>147—156</w:t>
      </w:r>
    </w:p>
    <w:p w:rsidR="00F97182" w:rsidRDefault="00F97182" w:rsidP="00F97182">
      <w:pPr>
        <w:shd w:val="clear" w:color="auto" w:fill="FFFFFF"/>
        <w:tabs>
          <w:tab w:val="left" w:leader="dot" w:pos="8040"/>
        </w:tabs>
        <w:spacing w:line="514" w:lineRule="exact"/>
      </w:pPr>
      <w:r>
        <w:rPr>
          <w:color w:val="000000"/>
          <w:sz w:val="24"/>
          <w:szCs w:val="24"/>
        </w:rPr>
        <w:t xml:space="preserve">В РОССИЙСКУЮ КОЛЛЕГИЮ ЦК </w:t>
      </w:r>
      <w:r>
        <w:rPr>
          <w:color w:val="000000"/>
          <w:sz w:val="24"/>
          <w:szCs w:val="24"/>
        </w:rPr>
        <w:tab/>
        <w:t>157—160</w:t>
      </w:r>
    </w:p>
    <w:p w:rsidR="00F97182" w:rsidRDefault="00F97182" w:rsidP="00F97182">
      <w:pPr>
        <w:shd w:val="clear" w:color="auto" w:fill="FFFFFF"/>
        <w:tabs>
          <w:tab w:val="left" w:leader="dot" w:pos="8040"/>
        </w:tabs>
        <w:spacing w:line="514" w:lineRule="exact"/>
      </w:pPr>
      <w:r>
        <w:rPr>
          <w:color w:val="000000"/>
          <w:sz w:val="24"/>
          <w:szCs w:val="24"/>
        </w:rPr>
        <w:t>ПО ПОВОДУ ЮБИЛЕЯ</w:t>
      </w:r>
      <w:r>
        <w:rPr>
          <w:color w:val="000000"/>
          <w:sz w:val="24"/>
          <w:szCs w:val="24"/>
        </w:rPr>
        <w:tab/>
        <w:t>161—170</w:t>
      </w:r>
    </w:p>
    <w:p w:rsidR="00F97182" w:rsidRDefault="00F97182" w:rsidP="00F97182">
      <w:pPr>
        <w:shd w:val="clear" w:color="auto" w:fill="FFFFFF"/>
        <w:tabs>
          <w:tab w:val="left" w:leader="dot" w:pos="8040"/>
        </w:tabs>
        <w:spacing w:before="192" w:line="274" w:lineRule="exact"/>
      </w:pPr>
      <w:r>
        <w:rPr>
          <w:color w:val="000000"/>
          <w:spacing w:val="4"/>
          <w:sz w:val="24"/>
          <w:szCs w:val="24"/>
        </w:rPr>
        <w:t>«КРЕСТЬЯНСКАЯ РЕФОРМА» И ПРОЛЕТАРСКИ-КРЕСТЬЯНСКАЯ РЕ</w:t>
      </w:r>
      <w:r>
        <w:rPr>
          <w:color w:val="000000"/>
          <w:spacing w:val="4"/>
          <w:sz w:val="24"/>
          <w:szCs w:val="24"/>
        </w:rPr>
        <w:softHyphen/>
      </w:r>
      <w:r>
        <w:rPr>
          <w:color w:val="000000"/>
          <w:spacing w:val="4"/>
          <w:sz w:val="24"/>
          <w:szCs w:val="24"/>
        </w:rPr>
        <w:br/>
      </w:r>
      <w:r>
        <w:rPr>
          <w:color w:val="000000"/>
          <w:spacing w:val="-1"/>
          <w:sz w:val="24"/>
          <w:szCs w:val="24"/>
        </w:rPr>
        <w:t>ВОЛЮЦИЯ</w:t>
      </w:r>
      <w:r>
        <w:rPr>
          <w:color w:val="000000"/>
          <w:sz w:val="24"/>
          <w:szCs w:val="24"/>
        </w:rPr>
        <w:tab/>
        <w:t>171—180</w:t>
      </w:r>
    </w:p>
    <w:p w:rsidR="00F97182" w:rsidRDefault="00F97182" w:rsidP="00F97182">
      <w:pPr>
        <w:shd w:val="clear" w:color="auto" w:fill="FFFFFF"/>
        <w:tabs>
          <w:tab w:val="left" w:leader="dot" w:pos="8040"/>
        </w:tabs>
        <w:spacing w:before="240"/>
      </w:pPr>
      <w:r>
        <w:rPr>
          <w:color w:val="000000"/>
          <w:spacing w:val="-2"/>
          <w:sz w:val="24"/>
          <w:szCs w:val="24"/>
        </w:rPr>
        <w:t>РАЗРУШИТЕЛИ ПАРТИИ В РОЛИ «РАЗРУШИТЕЛЕЙ ЛЕГЕНД»</w:t>
      </w:r>
      <w:r>
        <w:rPr>
          <w:color w:val="000000"/>
          <w:sz w:val="24"/>
          <w:szCs w:val="24"/>
        </w:rPr>
        <w:tab/>
        <w:t>181—185</w:t>
      </w:r>
    </w:p>
    <w:p w:rsidR="00F97182" w:rsidRDefault="00F97182" w:rsidP="00F97182">
      <w:pPr>
        <w:shd w:val="clear" w:color="auto" w:fill="FFFFFF"/>
        <w:tabs>
          <w:tab w:val="left" w:leader="dot" w:pos="8040"/>
        </w:tabs>
        <w:spacing w:before="240"/>
        <w:sectPr w:rsidR="00F97182">
          <w:pgSz w:w="11909" w:h="16834"/>
          <w:pgMar w:top="1440" w:right="1400" w:bottom="720" w:left="1423" w:header="720" w:footer="720" w:gutter="0"/>
          <w:cols w:space="60"/>
          <w:noEndnote/>
        </w:sectPr>
      </w:pPr>
    </w:p>
    <w:p w:rsidR="00F97182" w:rsidRDefault="00F97182" w:rsidP="00F97182">
      <w:pPr>
        <w:shd w:val="clear" w:color="auto" w:fill="FFFFFF"/>
        <w:tabs>
          <w:tab w:val="left" w:leader="underscore" w:pos="3710"/>
        </w:tabs>
        <w:ind w:left="10"/>
      </w:pPr>
      <w:r>
        <w:rPr>
          <w:color w:val="000000"/>
          <w:u w:val="single"/>
        </w:rPr>
        <w:lastRenderedPageBreak/>
        <w:t>580</w:t>
      </w:r>
      <w:r>
        <w:rPr>
          <w:color w:val="000000"/>
          <w:u w:val="single"/>
        </w:rPr>
        <w:tab/>
      </w:r>
      <w:r>
        <w:rPr>
          <w:color w:val="000000"/>
          <w:spacing w:val="-3"/>
          <w:u w:val="single"/>
        </w:rPr>
        <w:t>СОДЕРЖАНИЕ</w:t>
      </w:r>
    </w:p>
    <w:p w:rsidR="00F97182" w:rsidRDefault="00F97182" w:rsidP="00F97182">
      <w:pPr>
        <w:shd w:val="clear" w:color="auto" w:fill="FFFFFF"/>
        <w:tabs>
          <w:tab w:val="left" w:leader="dot" w:pos="8040"/>
        </w:tabs>
        <w:spacing w:before="874" w:line="278" w:lineRule="exact"/>
        <w:ind w:left="5"/>
      </w:pPr>
      <w:r>
        <w:rPr>
          <w:color w:val="000000"/>
          <w:spacing w:val="6"/>
          <w:sz w:val="24"/>
          <w:szCs w:val="24"/>
        </w:rPr>
        <w:t>О СОЦИАЛЬНОЙ СТРУКТУРЕ ВЛАСТИ, ПЕРСПЕКТИВАХ И ЛИКВИ</w:t>
      </w:r>
      <w:r>
        <w:rPr>
          <w:color w:val="000000"/>
          <w:spacing w:val="6"/>
          <w:sz w:val="24"/>
          <w:szCs w:val="24"/>
        </w:rPr>
        <w:softHyphen/>
      </w:r>
      <w:r>
        <w:rPr>
          <w:color w:val="000000"/>
          <w:spacing w:val="6"/>
          <w:sz w:val="24"/>
          <w:szCs w:val="24"/>
        </w:rPr>
        <w:br/>
      </w:r>
      <w:r>
        <w:rPr>
          <w:color w:val="000000"/>
          <w:spacing w:val="-1"/>
          <w:sz w:val="24"/>
          <w:szCs w:val="24"/>
        </w:rPr>
        <w:t xml:space="preserve">ДАТОРСТВЕ </w:t>
      </w:r>
      <w:r>
        <w:rPr>
          <w:color w:val="000000"/>
          <w:sz w:val="24"/>
          <w:szCs w:val="24"/>
        </w:rPr>
        <w:tab/>
        <w:t>186—207</w:t>
      </w:r>
    </w:p>
    <w:p w:rsidR="00F97182" w:rsidRDefault="00F97182" w:rsidP="00F97182">
      <w:pPr>
        <w:shd w:val="clear" w:color="auto" w:fill="FFFFFF"/>
        <w:tabs>
          <w:tab w:val="left" w:leader="dot" w:pos="8040"/>
        </w:tabs>
        <w:spacing w:before="43" w:line="514" w:lineRule="exact"/>
      </w:pPr>
      <w:r>
        <w:rPr>
          <w:color w:val="000000"/>
          <w:sz w:val="24"/>
          <w:szCs w:val="24"/>
        </w:rPr>
        <w:t>ПОЛЕМИЧЕСКИЕ ЗАМЕТКИ</w:t>
      </w:r>
      <w:r>
        <w:rPr>
          <w:color w:val="000000"/>
          <w:sz w:val="24"/>
          <w:szCs w:val="24"/>
        </w:rPr>
        <w:tab/>
        <w:t>208—211</w:t>
      </w:r>
    </w:p>
    <w:p w:rsidR="00F97182" w:rsidRDefault="00F97182" w:rsidP="00F97182">
      <w:pPr>
        <w:shd w:val="clear" w:color="auto" w:fill="FFFFFF"/>
        <w:tabs>
          <w:tab w:val="left" w:leader="dot" w:pos="8040"/>
        </w:tabs>
        <w:spacing w:line="514" w:lineRule="exact"/>
      </w:pPr>
      <w:r>
        <w:rPr>
          <w:color w:val="000000"/>
          <w:spacing w:val="-3"/>
          <w:sz w:val="24"/>
          <w:szCs w:val="24"/>
        </w:rPr>
        <w:t>КАДЕТЫ И ОКТЯБРИСТЫ</w:t>
      </w:r>
      <w:r>
        <w:rPr>
          <w:color w:val="000000"/>
          <w:sz w:val="24"/>
          <w:szCs w:val="24"/>
        </w:rPr>
        <w:tab/>
        <w:t>212—216</w:t>
      </w:r>
    </w:p>
    <w:p w:rsidR="00F97182" w:rsidRDefault="00F97182" w:rsidP="00F97182">
      <w:pPr>
        <w:shd w:val="clear" w:color="auto" w:fill="FFFFFF"/>
        <w:tabs>
          <w:tab w:val="left" w:leader="dot" w:pos="8040"/>
        </w:tabs>
        <w:spacing w:line="514" w:lineRule="exact"/>
      </w:pPr>
      <w:r>
        <w:rPr>
          <w:color w:val="000000"/>
          <w:spacing w:val="-3"/>
          <w:sz w:val="24"/>
          <w:szCs w:val="24"/>
        </w:rPr>
        <w:t>ПАМЯТИ КОММУНЫ</w:t>
      </w:r>
      <w:r>
        <w:rPr>
          <w:color w:val="000000"/>
          <w:sz w:val="24"/>
          <w:szCs w:val="24"/>
        </w:rPr>
        <w:tab/>
        <w:t>217—222</w:t>
      </w:r>
    </w:p>
    <w:p w:rsidR="00F97182" w:rsidRDefault="00F97182" w:rsidP="00F97182">
      <w:pPr>
        <w:shd w:val="clear" w:color="auto" w:fill="FFFFFF"/>
        <w:tabs>
          <w:tab w:val="left" w:leader="dot" w:pos="8040"/>
        </w:tabs>
        <w:spacing w:line="514" w:lineRule="exact"/>
        <w:ind w:left="10"/>
      </w:pPr>
      <w:r>
        <w:rPr>
          <w:color w:val="000000"/>
          <w:spacing w:val="-1"/>
          <w:sz w:val="24"/>
          <w:szCs w:val="24"/>
        </w:rPr>
        <w:t xml:space="preserve">О ЗНАЧЕНИИ КРИЗИСА </w:t>
      </w:r>
      <w:r>
        <w:rPr>
          <w:color w:val="000000"/>
          <w:sz w:val="24"/>
          <w:szCs w:val="24"/>
        </w:rPr>
        <w:tab/>
        <w:t>223—227</w:t>
      </w:r>
    </w:p>
    <w:p w:rsidR="00F97182" w:rsidRDefault="00F97182" w:rsidP="00F97182">
      <w:pPr>
        <w:shd w:val="clear" w:color="auto" w:fill="FFFFFF"/>
        <w:tabs>
          <w:tab w:val="left" w:leader="dot" w:pos="8040"/>
        </w:tabs>
        <w:spacing w:line="514" w:lineRule="exact"/>
      </w:pPr>
      <w:r>
        <w:rPr>
          <w:color w:val="000000"/>
          <w:sz w:val="24"/>
          <w:szCs w:val="24"/>
        </w:rPr>
        <w:t xml:space="preserve">КОНГРЕСС АНГЛИЙСКОЙ СОЦИАЛ-ДЕМОКРАТИЧЕСКОЙ ПАРТИИ </w:t>
      </w:r>
      <w:r>
        <w:rPr>
          <w:color w:val="000000"/>
          <w:sz w:val="24"/>
          <w:szCs w:val="24"/>
        </w:rPr>
        <w:tab/>
        <w:t>228—233</w:t>
      </w:r>
    </w:p>
    <w:p w:rsidR="00F97182" w:rsidRDefault="00F97182" w:rsidP="00F97182">
      <w:pPr>
        <w:shd w:val="clear" w:color="auto" w:fill="FFFFFF"/>
        <w:tabs>
          <w:tab w:val="left" w:leader="dot" w:pos="8040"/>
        </w:tabs>
        <w:spacing w:line="514" w:lineRule="exact"/>
      </w:pPr>
      <w:r>
        <w:rPr>
          <w:color w:val="000000"/>
          <w:spacing w:val="-2"/>
          <w:sz w:val="24"/>
          <w:szCs w:val="24"/>
        </w:rPr>
        <w:t>РАЗГОВОР ЛЕГАЛИСТА С ПРОТИВНИКОМ ЛИКВИДАТОРСТВА</w:t>
      </w:r>
      <w:r>
        <w:rPr>
          <w:color w:val="000000"/>
          <w:sz w:val="24"/>
          <w:szCs w:val="24"/>
        </w:rPr>
        <w:tab/>
        <w:t>234—244</w:t>
      </w:r>
    </w:p>
    <w:p w:rsidR="00F97182" w:rsidRDefault="00F97182" w:rsidP="00F97182">
      <w:pPr>
        <w:shd w:val="clear" w:color="auto" w:fill="FFFFFF"/>
        <w:tabs>
          <w:tab w:val="left" w:leader="dot" w:pos="8040"/>
        </w:tabs>
        <w:spacing w:line="514" w:lineRule="exact"/>
        <w:ind w:left="5"/>
      </w:pPr>
      <w:r>
        <w:rPr>
          <w:color w:val="000000"/>
          <w:spacing w:val="-1"/>
          <w:sz w:val="24"/>
          <w:szCs w:val="24"/>
        </w:rPr>
        <w:t>«СОЖАЛЕНИЕ» И «СТЫД»</w:t>
      </w:r>
      <w:r>
        <w:rPr>
          <w:color w:val="000000"/>
          <w:sz w:val="24"/>
          <w:szCs w:val="24"/>
        </w:rPr>
        <w:tab/>
        <w:t>245—250</w:t>
      </w:r>
    </w:p>
    <w:p w:rsidR="00F97182" w:rsidRDefault="00F97182" w:rsidP="00F97182">
      <w:pPr>
        <w:shd w:val="clear" w:color="auto" w:fill="FFFFFF"/>
        <w:spacing w:line="514" w:lineRule="exact"/>
        <w:ind w:left="19"/>
      </w:pPr>
      <w:r>
        <w:rPr>
          <w:color w:val="000000"/>
          <w:sz w:val="24"/>
          <w:szCs w:val="24"/>
        </w:rPr>
        <w:t xml:space="preserve">* </w:t>
      </w:r>
      <w:r>
        <w:rPr>
          <w:i/>
          <w:iCs/>
          <w:color w:val="000000"/>
          <w:sz w:val="24"/>
          <w:szCs w:val="24"/>
        </w:rPr>
        <w:t>СОВЕЩАНИЕ ЧЛЕНОВ ЦК РСДРП 28 мая — 4 июня (10—17 июня)</w:t>
      </w:r>
    </w:p>
    <w:p w:rsidR="00F97182" w:rsidRDefault="00F97182" w:rsidP="00F97182">
      <w:pPr>
        <w:shd w:val="clear" w:color="auto" w:fill="FFFFFF"/>
        <w:tabs>
          <w:tab w:val="left" w:leader="dot" w:pos="8030"/>
        </w:tabs>
        <w:ind w:left="14"/>
      </w:pPr>
      <w:r>
        <w:rPr>
          <w:i/>
          <w:iCs/>
          <w:color w:val="000000"/>
          <w:sz w:val="24"/>
          <w:szCs w:val="24"/>
        </w:rPr>
        <w:t>1911 г</w:t>
      </w:r>
      <w:r>
        <w:rPr>
          <w:i/>
          <w:iCs/>
          <w:color w:val="000000"/>
          <w:sz w:val="24"/>
          <w:szCs w:val="24"/>
        </w:rPr>
        <w:tab/>
      </w:r>
      <w:r>
        <w:rPr>
          <w:color w:val="000000"/>
          <w:sz w:val="24"/>
          <w:szCs w:val="24"/>
        </w:rPr>
        <w:t>251—273</w:t>
      </w:r>
    </w:p>
    <w:p w:rsidR="00F97182" w:rsidRDefault="00F97182" w:rsidP="00F97182">
      <w:pPr>
        <w:shd w:val="clear" w:color="auto" w:fill="FFFFFF"/>
        <w:tabs>
          <w:tab w:val="left" w:leader="dot" w:pos="8040"/>
        </w:tabs>
        <w:spacing w:before="240"/>
        <w:ind w:left="586"/>
      </w:pPr>
      <w:r>
        <w:rPr>
          <w:color w:val="000000"/>
          <w:sz w:val="24"/>
          <w:szCs w:val="24"/>
        </w:rPr>
        <w:t>* 1. ПИСЬМО СОВЕЩАНИЮ ЧЛЕНОВ ЦК РСДРП ЗА ГРАНИЦЕЙ</w:t>
      </w:r>
      <w:r>
        <w:rPr>
          <w:color w:val="000000"/>
          <w:sz w:val="24"/>
          <w:szCs w:val="24"/>
        </w:rPr>
        <w:tab/>
        <w:t xml:space="preserve">    253</w:t>
      </w:r>
    </w:p>
    <w:p w:rsidR="00F97182" w:rsidRDefault="00F97182" w:rsidP="00F97182">
      <w:pPr>
        <w:shd w:val="clear" w:color="auto" w:fill="FFFFFF"/>
        <w:tabs>
          <w:tab w:val="left" w:leader="dot" w:pos="8040"/>
        </w:tabs>
        <w:spacing w:before="230" w:line="278" w:lineRule="exact"/>
        <w:ind w:left="1003" w:hanging="432"/>
      </w:pPr>
      <w:r>
        <w:rPr>
          <w:color w:val="000000"/>
          <w:sz w:val="24"/>
          <w:szCs w:val="24"/>
        </w:rPr>
        <w:t>2. КОНСПЕКТ (ПЛАН) ДОКЛАДА ТРЕХ ЦЕКИСТОВ БЕКОВ ЧА</w:t>
      </w:r>
      <w:r>
        <w:rPr>
          <w:color w:val="000000"/>
          <w:sz w:val="24"/>
          <w:szCs w:val="24"/>
        </w:rPr>
        <w:softHyphen/>
      </w:r>
      <w:r>
        <w:rPr>
          <w:color w:val="000000"/>
          <w:sz w:val="24"/>
          <w:szCs w:val="24"/>
        </w:rPr>
        <w:br/>
      </w:r>
      <w:r>
        <w:rPr>
          <w:color w:val="000000"/>
          <w:spacing w:val="-3"/>
          <w:sz w:val="24"/>
          <w:szCs w:val="24"/>
        </w:rPr>
        <w:t>СТНОМУ СОВЕЩАНИЮ ДЕВЯТИ ЧЛЕНОВ ЦК</w:t>
      </w:r>
      <w:r>
        <w:rPr>
          <w:color w:val="000000"/>
          <w:sz w:val="24"/>
          <w:szCs w:val="24"/>
        </w:rPr>
        <w:tab/>
        <w:t xml:space="preserve">    256</w:t>
      </w:r>
    </w:p>
    <w:p w:rsidR="00F97182" w:rsidRDefault="00F97182" w:rsidP="00F97182">
      <w:pPr>
        <w:shd w:val="clear" w:color="auto" w:fill="FFFFFF"/>
        <w:tabs>
          <w:tab w:val="left" w:leader="dot" w:pos="8040"/>
        </w:tabs>
        <w:spacing w:before="235"/>
        <w:ind w:left="586"/>
      </w:pPr>
      <w:r>
        <w:rPr>
          <w:color w:val="000000"/>
          <w:sz w:val="24"/>
          <w:szCs w:val="24"/>
        </w:rPr>
        <w:t>*3. ДОКЛАД О ПОЛОЖЕНИИ ДЕЛ В ПАРТИИ</w:t>
      </w:r>
      <w:r>
        <w:rPr>
          <w:color w:val="000000"/>
          <w:sz w:val="24"/>
          <w:szCs w:val="24"/>
        </w:rPr>
        <w:tab/>
        <w:t xml:space="preserve">    262</w:t>
      </w:r>
    </w:p>
    <w:p w:rsidR="00F97182" w:rsidRDefault="00F97182" w:rsidP="00F97182">
      <w:pPr>
        <w:shd w:val="clear" w:color="auto" w:fill="FFFFFF"/>
        <w:spacing w:before="240"/>
        <w:ind w:left="586"/>
      </w:pPr>
      <w:r>
        <w:rPr>
          <w:color w:val="000000"/>
          <w:sz w:val="24"/>
          <w:szCs w:val="24"/>
        </w:rPr>
        <w:t>*4. ВЫСТУПЛЕНИЯ ПРИ ОБСУЖДЕНИИ ВОПРОСА О КОНСТИ-</w:t>
      </w:r>
    </w:p>
    <w:p w:rsidR="00F97182" w:rsidRDefault="00F97182" w:rsidP="00F97182">
      <w:pPr>
        <w:shd w:val="clear" w:color="auto" w:fill="FFFFFF"/>
        <w:tabs>
          <w:tab w:val="left" w:leader="dot" w:pos="8030"/>
        </w:tabs>
        <w:ind w:left="1003"/>
      </w:pPr>
      <w:r>
        <w:rPr>
          <w:color w:val="000000"/>
          <w:sz w:val="24"/>
          <w:szCs w:val="24"/>
        </w:rPr>
        <w:t xml:space="preserve">ТУИРОВАНИИ СОВЕЩАНИЯ </w:t>
      </w:r>
      <w:r>
        <w:rPr>
          <w:i/>
          <w:iCs/>
          <w:color w:val="000000"/>
          <w:sz w:val="24"/>
          <w:szCs w:val="24"/>
        </w:rPr>
        <w:t>28 мая (10 июня)</w:t>
      </w:r>
      <w:r>
        <w:rPr>
          <w:i/>
          <w:iCs/>
          <w:color w:val="000000"/>
          <w:sz w:val="24"/>
          <w:szCs w:val="24"/>
        </w:rPr>
        <w:tab/>
      </w:r>
      <w:r>
        <w:rPr>
          <w:color w:val="000000"/>
          <w:sz w:val="24"/>
          <w:szCs w:val="24"/>
        </w:rPr>
        <w:t xml:space="preserve">    267</w:t>
      </w:r>
    </w:p>
    <w:p w:rsidR="00F97182" w:rsidRDefault="00F97182" w:rsidP="00F97182">
      <w:pPr>
        <w:shd w:val="clear" w:color="auto" w:fill="FFFFFF"/>
        <w:tabs>
          <w:tab w:val="left" w:leader="dot" w:pos="8040"/>
          <w:tab w:val="left" w:pos="8304"/>
        </w:tabs>
        <w:spacing w:before="72" w:line="398" w:lineRule="exact"/>
        <w:ind w:left="1018"/>
      </w:pPr>
      <w:r>
        <w:rPr>
          <w:color w:val="000000"/>
          <w:sz w:val="24"/>
          <w:szCs w:val="24"/>
        </w:rPr>
        <w:t>1</w:t>
      </w:r>
      <w:r>
        <w:rPr>
          <w:color w:val="000000"/>
          <w:sz w:val="24"/>
          <w:szCs w:val="24"/>
        </w:rPr>
        <w:tab/>
      </w:r>
      <w:r>
        <w:rPr>
          <w:color w:val="000000"/>
          <w:sz w:val="24"/>
          <w:szCs w:val="24"/>
        </w:rPr>
        <w:tab/>
        <w:t>267</w:t>
      </w:r>
    </w:p>
    <w:p w:rsidR="00F97182" w:rsidRDefault="00F97182" w:rsidP="00F97182">
      <w:pPr>
        <w:shd w:val="clear" w:color="auto" w:fill="FFFFFF"/>
        <w:tabs>
          <w:tab w:val="left" w:leader="dot" w:pos="8040"/>
          <w:tab w:val="left" w:pos="8304"/>
        </w:tabs>
        <w:spacing w:line="398" w:lineRule="exact"/>
        <w:ind w:left="994"/>
      </w:pPr>
      <w:r>
        <w:rPr>
          <w:color w:val="000000"/>
          <w:sz w:val="24"/>
          <w:szCs w:val="24"/>
        </w:rPr>
        <w:t>2</w:t>
      </w:r>
      <w:r>
        <w:rPr>
          <w:color w:val="000000"/>
          <w:sz w:val="24"/>
          <w:szCs w:val="24"/>
        </w:rPr>
        <w:tab/>
      </w:r>
      <w:r>
        <w:rPr>
          <w:color w:val="000000"/>
          <w:sz w:val="24"/>
          <w:szCs w:val="24"/>
        </w:rPr>
        <w:tab/>
        <w:t>267</w:t>
      </w:r>
    </w:p>
    <w:p w:rsidR="00F97182" w:rsidRDefault="00F97182" w:rsidP="00F97182">
      <w:pPr>
        <w:shd w:val="clear" w:color="auto" w:fill="FFFFFF"/>
        <w:tabs>
          <w:tab w:val="left" w:leader="dot" w:pos="8040"/>
          <w:tab w:val="left" w:pos="8304"/>
        </w:tabs>
        <w:spacing w:line="398" w:lineRule="exact"/>
        <w:ind w:left="998"/>
      </w:pPr>
      <w:r>
        <w:rPr>
          <w:color w:val="000000"/>
          <w:sz w:val="24"/>
          <w:szCs w:val="24"/>
        </w:rPr>
        <w:t xml:space="preserve">3 </w:t>
      </w:r>
      <w:r>
        <w:rPr>
          <w:color w:val="000000"/>
          <w:sz w:val="24"/>
          <w:szCs w:val="24"/>
        </w:rPr>
        <w:tab/>
      </w:r>
      <w:r>
        <w:rPr>
          <w:color w:val="000000"/>
          <w:sz w:val="24"/>
          <w:szCs w:val="24"/>
        </w:rPr>
        <w:tab/>
        <w:t>268</w:t>
      </w:r>
    </w:p>
    <w:p w:rsidR="00F97182" w:rsidRDefault="00F97182" w:rsidP="00F97182">
      <w:pPr>
        <w:shd w:val="clear" w:color="auto" w:fill="FFFFFF"/>
        <w:tabs>
          <w:tab w:val="left" w:leader="dot" w:pos="8040"/>
          <w:tab w:val="left" w:pos="8304"/>
        </w:tabs>
        <w:spacing w:line="398" w:lineRule="exact"/>
        <w:ind w:left="994"/>
      </w:pPr>
      <w:r>
        <w:rPr>
          <w:color w:val="000000"/>
          <w:sz w:val="24"/>
          <w:szCs w:val="24"/>
        </w:rPr>
        <w:t>4</w:t>
      </w:r>
      <w:r>
        <w:rPr>
          <w:color w:val="000000"/>
          <w:sz w:val="24"/>
          <w:szCs w:val="24"/>
        </w:rPr>
        <w:tab/>
      </w:r>
      <w:r>
        <w:rPr>
          <w:color w:val="000000"/>
          <w:sz w:val="24"/>
          <w:szCs w:val="24"/>
        </w:rPr>
        <w:tab/>
        <w:t>268</w:t>
      </w:r>
    </w:p>
    <w:p w:rsidR="00F97182" w:rsidRDefault="00F97182" w:rsidP="00F97182">
      <w:pPr>
        <w:shd w:val="clear" w:color="auto" w:fill="FFFFFF"/>
        <w:tabs>
          <w:tab w:val="left" w:leader="dot" w:pos="8040"/>
        </w:tabs>
        <w:spacing w:before="154"/>
        <w:ind w:left="586"/>
      </w:pPr>
      <w:r>
        <w:rPr>
          <w:color w:val="000000"/>
          <w:sz w:val="24"/>
          <w:szCs w:val="24"/>
        </w:rPr>
        <w:t>*5. ПРОЕКТ РЕЗОЛЮЦИИ О КОНСТИТУИРОВАНИИ</w:t>
      </w:r>
      <w:r>
        <w:rPr>
          <w:color w:val="000000"/>
          <w:sz w:val="24"/>
          <w:szCs w:val="24"/>
        </w:rPr>
        <w:tab/>
        <w:t xml:space="preserve">    269</w:t>
      </w:r>
    </w:p>
    <w:p w:rsidR="00F97182" w:rsidRDefault="00F97182" w:rsidP="00F97182">
      <w:pPr>
        <w:shd w:val="clear" w:color="auto" w:fill="FFFFFF"/>
        <w:spacing w:before="235"/>
        <w:ind w:left="586"/>
      </w:pPr>
      <w:r>
        <w:rPr>
          <w:color w:val="000000"/>
          <w:sz w:val="24"/>
          <w:szCs w:val="24"/>
        </w:rPr>
        <w:t>*6. ВЫСТУПЛЕНИЯ ПРИ ОБСУЖДЕНИИ ВОПРОСА О СОЗЫВЕ</w:t>
      </w:r>
    </w:p>
    <w:p w:rsidR="00F97182" w:rsidRDefault="00F97182" w:rsidP="00F97182">
      <w:pPr>
        <w:shd w:val="clear" w:color="auto" w:fill="FFFFFF"/>
        <w:tabs>
          <w:tab w:val="left" w:leader="dot" w:pos="8030"/>
        </w:tabs>
        <w:ind w:left="994"/>
      </w:pPr>
      <w:r>
        <w:rPr>
          <w:color w:val="000000"/>
          <w:sz w:val="24"/>
          <w:szCs w:val="24"/>
        </w:rPr>
        <w:t xml:space="preserve">ПЛЕНУМА ЦК </w:t>
      </w:r>
      <w:r>
        <w:rPr>
          <w:i/>
          <w:iCs/>
          <w:color w:val="000000"/>
          <w:sz w:val="24"/>
          <w:szCs w:val="24"/>
        </w:rPr>
        <w:t>30 мая (12 июня)</w:t>
      </w:r>
      <w:r>
        <w:rPr>
          <w:i/>
          <w:iCs/>
          <w:color w:val="000000"/>
          <w:sz w:val="24"/>
          <w:szCs w:val="24"/>
        </w:rPr>
        <w:tab/>
      </w:r>
      <w:r>
        <w:rPr>
          <w:color w:val="000000"/>
          <w:sz w:val="24"/>
          <w:szCs w:val="24"/>
        </w:rPr>
        <w:t xml:space="preserve">    270</w:t>
      </w:r>
    </w:p>
    <w:p w:rsidR="00F97182" w:rsidRDefault="00F97182" w:rsidP="00F97182">
      <w:pPr>
        <w:shd w:val="clear" w:color="auto" w:fill="FFFFFF"/>
        <w:tabs>
          <w:tab w:val="left" w:leader="dot" w:pos="8040"/>
        </w:tabs>
        <w:spacing w:before="178"/>
        <w:ind w:left="1018"/>
      </w:pPr>
      <w:r>
        <w:rPr>
          <w:color w:val="000000"/>
          <w:sz w:val="24"/>
          <w:szCs w:val="24"/>
        </w:rPr>
        <w:t>1</w:t>
      </w:r>
      <w:r>
        <w:rPr>
          <w:color w:val="000000"/>
          <w:sz w:val="24"/>
          <w:szCs w:val="24"/>
        </w:rPr>
        <w:tab/>
        <w:t xml:space="preserve">    270</w:t>
      </w:r>
    </w:p>
    <w:p w:rsidR="00F97182" w:rsidRDefault="00F97182" w:rsidP="00F97182">
      <w:pPr>
        <w:shd w:val="clear" w:color="auto" w:fill="FFFFFF"/>
        <w:tabs>
          <w:tab w:val="left" w:leader="dot" w:pos="8040"/>
        </w:tabs>
        <w:spacing w:before="115"/>
        <w:ind w:left="994"/>
      </w:pPr>
      <w:r>
        <w:rPr>
          <w:color w:val="000000"/>
          <w:sz w:val="24"/>
          <w:szCs w:val="24"/>
        </w:rPr>
        <w:t>2</w:t>
      </w:r>
      <w:r>
        <w:rPr>
          <w:color w:val="000000"/>
          <w:sz w:val="24"/>
          <w:szCs w:val="24"/>
        </w:rPr>
        <w:tab/>
        <w:t xml:space="preserve">    270</w:t>
      </w:r>
    </w:p>
    <w:p w:rsidR="00F97182" w:rsidRDefault="00F97182" w:rsidP="00F97182">
      <w:pPr>
        <w:shd w:val="clear" w:color="auto" w:fill="FFFFFF"/>
        <w:tabs>
          <w:tab w:val="left" w:leader="dot" w:pos="8040"/>
        </w:tabs>
        <w:spacing w:before="115"/>
        <w:ind w:left="994"/>
        <w:sectPr w:rsidR="00F97182">
          <w:pgSz w:w="11909" w:h="16834"/>
          <w:pgMar w:top="1440" w:right="1457" w:bottom="720" w:left="1423" w:header="720" w:footer="720" w:gutter="0"/>
          <w:cols w:space="60"/>
          <w:noEndnote/>
        </w:sectPr>
      </w:pPr>
    </w:p>
    <w:p w:rsidR="00F97182" w:rsidRDefault="00F97182" w:rsidP="00F97182">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581</w:t>
      </w:r>
    </w:p>
    <w:p w:rsidR="00F97182" w:rsidRDefault="00F97182" w:rsidP="00F97182">
      <w:pPr>
        <w:shd w:val="clear" w:color="auto" w:fill="FFFFFF"/>
        <w:tabs>
          <w:tab w:val="left" w:leader="dot" w:pos="8040"/>
        </w:tabs>
        <w:spacing w:before="859"/>
        <w:ind w:left="998"/>
      </w:pPr>
      <w:r>
        <w:rPr>
          <w:color w:val="000000"/>
        </w:rPr>
        <w:t>3</w:t>
      </w:r>
      <w:r>
        <w:rPr>
          <w:color w:val="000000"/>
        </w:rPr>
        <w:tab/>
        <w:t xml:space="preserve">    270</w:t>
      </w:r>
    </w:p>
    <w:p w:rsidR="00F97182" w:rsidRDefault="00F97182" w:rsidP="00F97182">
      <w:pPr>
        <w:shd w:val="clear" w:color="auto" w:fill="FFFFFF"/>
        <w:tabs>
          <w:tab w:val="left" w:leader="dot" w:pos="8040"/>
        </w:tabs>
        <w:spacing w:before="163"/>
        <w:ind w:left="994"/>
      </w:pPr>
      <w:r>
        <w:rPr>
          <w:color w:val="000000"/>
        </w:rPr>
        <w:t>4</w:t>
      </w:r>
      <w:r>
        <w:rPr>
          <w:color w:val="000000"/>
        </w:rPr>
        <w:tab/>
        <w:t xml:space="preserve">    271</w:t>
      </w:r>
    </w:p>
    <w:p w:rsidR="00F97182" w:rsidRDefault="00F97182" w:rsidP="00F97182">
      <w:pPr>
        <w:shd w:val="clear" w:color="auto" w:fill="FFFFFF"/>
        <w:spacing w:before="187"/>
        <w:ind w:left="586"/>
      </w:pPr>
      <w:r>
        <w:rPr>
          <w:color w:val="000000"/>
          <w:sz w:val="24"/>
          <w:szCs w:val="24"/>
        </w:rPr>
        <w:t>*7. ПРЕДЛОЖЕНИЕ К РЕЗОЛЮЦИИ О СОЗЫВЕ ПАРТИЙНОЙ</w:t>
      </w:r>
    </w:p>
    <w:p w:rsidR="00F97182" w:rsidRDefault="00F97182" w:rsidP="00F97182">
      <w:pPr>
        <w:shd w:val="clear" w:color="auto" w:fill="FFFFFF"/>
        <w:tabs>
          <w:tab w:val="left" w:leader="dot" w:pos="8040"/>
        </w:tabs>
        <w:spacing w:line="514" w:lineRule="exact"/>
        <w:ind w:left="994"/>
      </w:pPr>
      <w:r>
        <w:rPr>
          <w:color w:val="000000"/>
          <w:sz w:val="24"/>
          <w:szCs w:val="24"/>
        </w:rPr>
        <w:t>КОНФЕРЕНЦИИ</w:t>
      </w:r>
      <w:r>
        <w:rPr>
          <w:color w:val="000000"/>
          <w:sz w:val="24"/>
          <w:szCs w:val="24"/>
        </w:rPr>
        <w:tab/>
        <w:t xml:space="preserve">    272</w:t>
      </w:r>
    </w:p>
    <w:p w:rsidR="00F97182" w:rsidRDefault="00F97182" w:rsidP="00F97182">
      <w:pPr>
        <w:shd w:val="clear" w:color="auto" w:fill="FFFFFF"/>
        <w:tabs>
          <w:tab w:val="left" w:leader="dot" w:pos="8040"/>
        </w:tabs>
        <w:spacing w:line="514" w:lineRule="exact"/>
        <w:ind w:left="581"/>
      </w:pPr>
      <w:r>
        <w:rPr>
          <w:color w:val="000000"/>
          <w:sz w:val="24"/>
          <w:szCs w:val="24"/>
        </w:rPr>
        <w:t>8. ЗАЯВЛЕНИЕ</w:t>
      </w:r>
      <w:r>
        <w:rPr>
          <w:color w:val="000000"/>
          <w:sz w:val="24"/>
          <w:szCs w:val="24"/>
        </w:rPr>
        <w:tab/>
        <w:t xml:space="preserve">    273</w:t>
      </w:r>
    </w:p>
    <w:p w:rsidR="00F97182" w:rsidRDefault="00F97182" w:rsidP="00F97182">
      <w:pPr>
        <w:shd w:val="clear" w:color="auto" w:fill="FFFFFF"/>
        <w:tabs>
          <w:tab w:val="left" w:leader="dot" w:pos="8030"/>
        </w:tabs>
        <w:spacing w:line="514" w:lineRule="exact"/>
      </w:pPr>
      <w:r>
        <w:rPr>
          <w:color w:val="000000"/>
          <w:spacing w:val="-2"/>
          <w:sz w:val="24"/>
          <w:szCs w:val="24"/>
        </w:rPr>
        <w:t xml:space="preserve">К ИТОГАМ ДУМСКОЙ СЕССИИ. </w:t>
      </w:r>
      <w:r>
        <w:rPr>
          <w:i/>
          <w:iCs/>
          <w:color w:val="000000"/>
          <w:spacing w:val="-2"/>
          <w:sz w:val="24"/>
          <w:szCs w:val="24"/>
        </w:rPr>
        <w:t>«Вместе делали»</w:t>
      </w:r>
      <w:r>
        <w:rPr>
          <w:i/>
          <w:iCs/>
          <w:color w:val="000000"/>
          <w:sz w:val="24"/>
          <w:szCs w:val="24"/>
        </w:rPr>
        <w:tab/>
      </w:r>
      <w:r>
        <w:rPr>
          <w:color w:val="000000"/>
          <w:sz w:val="24"/>
          <w:szCs w:val="24"/>
        </w:rPr>
        <w:t>274—278</w:t>
      </w:r>
    </w:p>
    <w:p w:rsidR="00F97182" w:rsidRDefault="00F97182" w:rsidP="00F97182">
      <w:pPr>
        <w:shd w:val="clear" w:color="auto" w:fill="FFFFFF"/>
        <w:tabs>
          <w:tab w:val="left" w:leader="dot" w:pos="8040"/>
        </w:tabs>
        <w:spacing w:line="514" w:lineRule="exact"/>
        <w:ind w:left="10"/>
      </w:pPr>
      <w:r>
        <w:rPr>
          <w:color w:val="000000"/>
          <w:spacing w:val="-2"/>
          <w:sz w:val="24"/>
          <w:szCs w:val="24"/>
        </w:rPr>
        <w:t>О СТАРЫХ, НО ВЕЧНО НОВЫХ ИСТИНАХ</w:t>
      </w:r>
      <w:r>
        <w:rPr>
          <w:color w:val="000000"/>
          <w:sz w:val="24"/>
          <w:szCs w:val="24"/>
        </w:rPr>
        <w:tab/>
        <w:t>279—284</w:t>
      </w:r>
    </w:p>
    <w:p w:rsidR="00F97182" w:rsidRDefault="00F97182" w:rsidP="00F97182">
      <w:pPr>
        <w:shd w:val="clear" w:color="auto" w:fill="FFFFFF"/>
        <w:tabs>
          <w:tab w:val="left" w:leader="dot" w:pos="8040"/>
        </w:tabs>
        <w:spacing w:before="192" w:line="274" w:lineRule="exact"/>
      </w:pPr>
      <w:r>
        <w:rPr>
          <w:color w:val="000000"/>
          <w:sz w:val="24"/>
          <w:szCs w:val="24"/>
        </w:rPr>
        <w:t xml:space="preserve">*РЕЗОЛЮЦИЯ </w:t>
      </w:r>
      <w:r>
        <w:rPr>
          <w:color w:val="000000"/>
          <w:sz w:val="24"/>
          <w:szCs w:val="24"/>
          <w:lang w:val="en-US"/>
        </w:rPr>
        <w:t xml:space="preserve">II </w:t>
      </w:r>
      <w:r>
        <w:rPr>
          <w:color w:val="000000"/>
          <w:sz w:val="24"/>
          <w:szCs w:val="24"/>
        </w:rPr>
        <w:t>ПАРИЖСКОЙ ГРУППЫ РСДРП О ПОЛОЖЕНИИ ДЕЛ В</w:t>
      </w:r>
      <w:r>
        <w:rPr>
          <w:color w:val="000000"/>
          <w:sz w:val="24"/>
          <w:szCs w:val="24"/>
        </w:rPr>
        <w:br/>
      </w:r>
      <w:r>
        <w:rPr>
          <w:color w:val="000000"/>
          <w:spacing w:val="-1"/>
          <w:sz w:val="24"/>
          <w:szCs w:val="24"/>
        </w:rPr>
        <w:t>ПАРТИИ</w:t>
      </w:r>
      <w:r>
        <w:rPr>
          <w:color w:val="000000"/>
          <w:sz w:val="24"/>
          <w:szCs w:val="24"/>
        </w:rPr>
        <w:tab/>
        <w:t>285—293</w:t>
      </w:r>
    </w:p>
    <w:p w:rsidR="00F97182" w:rsidRDefault="00F97182" w:rsidP="00F97182">
      <w:pPr>
        <w:shd w:val="clear" w:color="auto" w:fill="FFFFFF"/>
        <w:tabs>
          <w:tab w:val="left" w:leader="dot" w:pos="8040"/>
          <w:tab w:val="left" w:pos="8309"/>
        </w:tabs>
        <w:spacing w:before="86" w:line="394" w:lineRule="exact"/>
        <w:ind w:left="566"/>
      </w:pPr>
      <w:r>
        <w:rPr>
          <w:color w:val="000000"/>
          <w:spacing w:val="-1"/>
          <w:sz w:val="24"/>
          <w:szCs w:val="24"/>
        </w:rPr>
        <w:t>Предисловие</w:t>
      </w:r>
      <w:r>
        <w:rPr>
          <w:color w:val="000000"/>
          <w:sz w:val="24"/>
          <w:szCs w:val="24"/>
        </w:rPr>
        <w:tab/>
      </w:r>
      <w:r>
        <w:rPr>
          <w:color w:val="000000"/>
          <w:sz w:val="24"/>
          <w:szCs w:val="24"/>
        </w:rPr>
        <w:tab/>
        <w:t>285</w:t>
      </w:r>
    </w:p>
    <w:p w:rsidR="00F97182" w:rsidRDefault="00F97182" w:rsidP="00F97182">
      <w:pPr>
        <w:shd w:val="clear" w:color="auto" w:fill="FFFFFF"/>
        <w:tabs>
          <w:tab w:val="left" w:leader="dot" w:pos="8040"/>
          <w:tab w:val="left" w:pos="8309"/>
        </w:tabs>
        <w:spacing w:line="394" w:lineRule="exact"/>
        <w:ind w:left="571"/>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286</w:t>
      </w:r>
    </w:p>
    <w:p w:rsidR="00F97182" w:rsidRDefault="00F97182" w:rsidP="00F97182">
      <w:pPr>
        <w:shd w:val="clear" w:color="auto" w:fill="FFFFFF"/>
        <w:tabs>
          <w:tab w:val="left" w:leader="dot" w:pos="8035"/>
          <w:tab w:val="left" w:pos="8309"/>
        </w:tabs>
        <w:spacing w:line="394" w:lineRule="exact"/>
        <w:ind w:left="571"/>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289</w:t>
      </w:r>
    </w:p>
    <w:p w:rsidR="00F97182" w:rsidRDefault="00F97182" w:rsidP="00F97182">
      <w:pPr>
        <w:shd w:val="clear" w:color="auto" w:fill="FFFFFF"/>
        <w:tabs>
          <w:tab w:val="left" w:leader="dot" w:pos="8035"/>
          <w:tab w:val="left" w:pos="8309"/>
        </w:tabs>
        <w:spacing w:line="394" w:lineRule="exact"/>
        <w:ind w:left="571"/>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290</w:t>
      </w:r>
    </w:p>
    <w:p w:rsidR="00F97182" w:rsidRDefault="00F97182" w:rsidP="00F97182">
      <w:pPr>
        <w:shd w:val="clear" w:color="auto" w:fill="FFFFFF"/>
        <w:tabs>
          <w:tab w:val="left" w:leader="dot" w:pos="8040"/>
        </w:tabs>
        <w:spacing w:line="514" w:lineRule="exact"/>
        <w:ind w:left="19"/>
      </w:pPr>
      <w:r>
        <w:rPr>
          <w:color w:val="000000"/>
          <w:spacing w:val="-3"/>
          <w:sz w:val="24"/>
          <w:szCs w:val="24"/>
        </w:rPr>
        <w:t>*ЗАЯВЛЕНИЕ</w:t>
      </w:r>
      <w:r>
        <w:rPr>
          <w:color w:val="000000"/>
          <w:sz w:val="24"/>
          <w:szCs w:val="24"/>
        </w:rPr>
        <w:tab/>
        <w:t xml:space="preserve">    294</w:t>
      </w:r>
    </w:p>
    <w:p w:rsidR="00F97182" w:rsidRDefault="00F97182" w:rsidP="00F97182">
      <w:pPr>
        <w:shd w:val="clear" w:color="auto" w:fill="FFFFFF"/>
        <w:tabs>
          <w:tab w:val="left" w:leader="dot" w:pos="8040"/>
        </w:tabs>
        <w:spacing w:line="514" w:lineRule="exact"/>
      </w:pPr>
      <w:r>
        <w:rPr>
          <w:color w:val="000000"/>
          <w:spacing w:val="-1"/>
          <w:sz w:val="24"/>
          <w:szCs w:val="24"/>
        </w:rPr>
        <w:t>ПРЕДИСЛОВИЕ К БРОШЮРЕ «ДВЕ ПАРТИИ»</w:t>
      </w:r>
      <w:r>
        <w:rPr>
          <w:color w:val="000000"/>
          <w:sz w:val="24"/>
          <w:szCs w:val="24"/>
        </w:rPr>
        <w:tab/>
        <w:t>295—298</w:t>
      </w:r>
    </w:p>
    <w:p w:rsidR="00F97182" w:rsidRDefault="00F97182" w:rsidP="00F97182">
      <w:pPr>
        <w:shd w:val="clear" w:color="auto" w:fill="FFFFFF"/>
        <w:tabs>
          <w:tab w:val="left" w:leader="dot" w:pos="8040"/>
        </w:tabs>
        <w:spacing w:line="514" w:lineRule="exact"/>
      </w:pPr>
      <w:r>
        <w:rPr>
          <w:color w:val="000000"/>
          <w:spacing w:val="-3"/>
          <w:sz w:val="24"/>
          <w:szCs w:val="24"/>
        </w:rPr>
        <w:t>ВСТАВКА К БРОШЮРЕ «ДВЕ ПАРТИИ»</w:t>
      </w:r>
      <w:r>
        <w:rPr>
          <w:color w:val="000000"/>
          <w:sz w:val="24"/>
          <w:szCs w:val="24"/>
        </w:rPr>
        <w:tab/>
        <w:t xml:space="preserve">    299</w:t>
      </w:r>
    </w:p>
    <w:p w:rsidR="00F97182" w:rsidRDefault="00F97182" w:rsidP="00F97182">
      <w:pPr>
        <w:shd w:val="clear" w:color="auto" w:fill="FFFFFF"/>
        <w:tabs>
          <w:tab w:val="left" w:leader="dot" w:pos="8040"/>
        </w:tabs>
        <w:spacing w:line="514" w:lineRule="exact"/>
      </w:pPr>
      <w:r>
        <w:rPr>
          <w:color w:val="000000"/>
          <w:sz w:val="24"/>
          <w:szCs w:val="24"/>
        </w:rPr>
        <w:t>ПОЛОЖЕНИЕ ДЕЛ В ПАРТИИ</w:t>
      </w:r>
      <w:r>
        <w:rPr>
          <w:color w:val="000000"/>
          <w:sz w:val="24"/>
          <w:szCs w:val="24"/>
        </w:rPr>
        <w:tab/>
        <w:t>300—304</w:t>
      </w:r>
    </w:p>
    <w:p w:rsidR="00F97182" w:rsidRDefault="00F97182" w:rsidP="00F97182">
      <w:pPr>
        <w:shd w:val="clear" w:color="auto" w:fill="FFFFFF"/>
        <w:tabs>
          <w:tab w:val="left" w:leader="dot" w:pos="8040"/>
        </w:tabs>
        <w:spacing w:line="514" w:lineRule="exact"/>
      </w:pPr>
      <w:r>
        <w:rPr>
          <w:color w:val="000000"/>
          <w:spacing w:val="-2"/>
          <w:sz w:val="24"/>
          <w:szCs w:val="24"/>
        </w:rPr>
        <w:t>РЕФОРМИЗМ В РУССКОЙ СОЦИАЛ-ДЕМОКРАТИИ</w:t>
      </w:r>
      <w:r>
        <w:rPr>
          <w:color w:val="000000"/>
          <w:sz w:val="24"/>
          <w:szCs w:val="24"/>
        </w:rPr>
        <w:tab/>
        <w:t>305—318</w:t>
      </w:r>
    </w:p>
    <w:p w:rsidR="00F97182" w:rsidRDefault="00F97182" w:rsidP="00F97182">
      <w:pPr>
        <w:shd w:val="clear" w:color="auto" w:fill="FFFFFF"/>
        <w:tabs>
          <w:tab w:val="left" w:leader="dot" w:pos="8030"/>
        </w:tabs>
        <w:spacing w:before="182" w:line="278" w:lineRule="exact"/>
        <w:ind w:left="5"/>
      </w:pPr>
      <w:r>
        <w:rPr>
          <w:color w:val="000000"/>
          <w:spacing w:val="4"/>
          <w:sz w:val="24"/>
          <w:szCs w:val="24"/>
        </w:rPr>
        <w:t xml:space="preserve">ИЗ ЛАГЕРЯ СТОЛЫПИНСКОЙ «РАБОЧЕЙ» ПАРТИИ </w:t>
      </w:r>
      <w:r>
        <w:rPr>
          <w:i/>
          <w:iCs/>
          <w:color w:val="000000"/>
          <w:spacing w:val="4"/>
          <w:sz w:val="24"/>
          <w:szCs w:val="24"/>
        </w:rPr>
        <w:t>(Посвящается на</w:t>
      </w:r>
      <w:r>
        <w:rPr>
          <w:i/>
          <w:iCs/>
          <w:color w:val="000000"/>
          <w:spacing w:val="4"/>
          <w:sz w:val="24"/>
          <w:szCs w:val="24"/>
        </w:rPr>
        <w:softHyphen/>
      </w:r>
      <w:r>
        <w:rPr>
          <w:i/>
          <w:iCs/>
          <w:color w:val="000000"/>
          <w:spacing w:val="4"/>
          <w:sz w:val="24"/>
          <w:szCs w:val="24"/>
        </w:rPr>
        <w:br/>
      </w:r>
      <w:r>
        <w:rPr>
          <w:i/>
          <w:iCs/>
          <w:color w:val="000000"/>
          <w:spacing w:val="-3"/>
          <w:sz w:val="24"/>
          <w:szCs w:val="24"/>
        </w:rPr>
        <w:t>шим «примирителям» и «соглашателям»)</w:t>
      </w:r>
      <w:r>
        <w:rPr>
          <w:i/>
          <w:iCs/>
          <w:color w:val="000000"/>
          <w:sz w:val="24"/>
          <w:szCs w:val="24"/>
        </w:rPr>
        <w:tab/>
      </w:r>
      <w:r>
        <w:rPr>
          <w:color w:val="000000"/>
          <w:sz w:val="24"/>
          <w:szCs w:val="24"/>
        </w:rPr>
        <w:t>319—321</w:t>
      </w:r>
    </w:p>
    <w:p w:rsidR="00F97182" w:rsidRDefault="00F97182" w:rsidP="00F97182">
      <w:pPr>
        <w:shd w:val="clear" w:color="auto" w:fill="FFFFFF"/>
        <w:tabs>
          <w:tab w:val="left" w:leader="dot" w:pos="8040"/>
        </w:tabs>
        <w:spacing w:before="230" w:line="278" w:lineRule="exact"/>
      </w:pPr>
      <w:r>
        <w:rPr>
          <w:color w:val="000000"/>
          <w:spacing w:val="4"/>
          <w:sz w:val="24"/>
          <w:szCs w:val="24"/>
        </w:rPr>
        <w:t>*ПРИМЕЧАНИЕ ОТ РЕДАКЦИИ «СОЦИАЛ-ДЕМОКРАТА» К ЗАЯВЛЕ</w:t>
      </w:r>
      <w:r>
        <w:rPr>
          <w:color w:val="000000"/>
          <w:spacing w:val="4"/>
          <w:sz w:val="24"/>
          <w:szCs w:val="24"/>
        </w:rPr>
        <w:softHyphen/>
      </w:r>
      <w:r>
        <w:rPr>
          <w:color w:val="000000"/>
          <w:spacing w:val="4"/>
          <w:sz w:val="24"/>
          <w:szCs w:val="24"/>
        </w:rPr>
        <w:br/>
      </w:r>
      <w:r>
        <w:rPr>
          <w:color w:val="000000"/>
          <w:spacing w:val="-2"/>
          <w:sz w:val="24"/>
          <w:szCs w:val="24"/>
        </w:rPr>
        <w:t>НИЮ КОМИССИИ ПО СОЗЫВУ ПЛЕНУМА ЦК РСДРП</w:t>
      </w:r>
      <w:r>
        <w:rPr>
          <w:color w:val="000000"/>
          <w:sz w:val="24"/>
          <w:szCs w:val="24"/>
        </w:rPr>
        <w:tab/>
        <w:t>322—323</w:t>
      </w:r>
    </w:p>
    <w:p w:rsidR="00F97182" w:rsidRDefault="00F97182" w:rsidP="00F97182">
      <w:pPr>
        <w:shd w:val="clear" w:color="auto" w:fill="FFFFFF"/>
        <w:tabs>
          <w:tab w:val="left" w:leader="dot" w:pos="8040"/>
        </w:tabs>
        <w:spacing w:before="43" w:line="514" w:lineRule="exact"/>
        <w:ind w:left="10"/>
      </w:pPr>
      <w:r>
        <w:rPr>
          <w:color w:val="000000"/>
          <w:spacing w:val="-3"/>
          <w:sz w:val="24"/>
          <w:szCs w:val="24"/>
        </w:rPr>
        <w:t>СТОЛЫПИН И РЕВОЛЮЦИЯ</w:t>
      </w:r>
      <w:r>
        <w:rPr>
          <w:color w:val="000000"/>
          <w:sz w:val="24"/>
          <w:szCs w:val="24"/>
        </w:rPr>
        <w:tab/>
        <w:t>324—333</w:t>
      </w:r>
    </w:p>
    <w:p w:rsidR="00F97182" w:rsidRDefault="00F97182" w:rsidP="00F97182">
      <w:pPr>
        <w:shd w:val="clear" w:color="auto" w:fill="FFFFFF"/>
        <w:tabs>
          <w:tab w:val="left" w:leader="dot" w:pos="8040"/>
        </w:tabs>
        <w:spacing w:line="514" w:lineRule="exact"/>
        <w:ind w:left="10"/>
      </w:pPr>
      <w:r>
        <w:rPr>
          <w:color w:val="000000"/>
          <w:spacing w:val="-2"/>
          <w:sz w:val="24"/>
          <w:szCs w:val="24"/>
        </w:rPr>
        <w:t>О НОВОЙ ФРАКЦИИ ПРИМИРЕНЦЕВ ИЛИ ДОБРОДЕТЕЛЬНЫХ</w:t>
      </w:r>
      <w:r>
        <w:rPr>
          <w:color w:val="000000"/>
          <w:sz w:val="24"/>
          <w:szCs w:val="24"/>
        </w:rPr>
        <w:tab/>
        <w:t>334—354</w:t>
      </w:r>
    </w:p>
    <w:p w:rsidR="00F97182" w:rsidRDefault="00F97182" w:rsidP="00F97182">
      <w:pPr>
        <w:shd w:val="clear" w:color="auto" w:fill="FFFFFF"/>
        <w:tabs>
          <w:tab w:val="left" w:leader="dot" w:pos="8040"/>
        </w:tabs>
        <w:spacing w:line="514" w:lineRule="exact"/>
        <w:ind w:left="10"/>
      </w:pPr>
      <w:r>
        <w:rPr>
          <w:color w:val="000000"/>
          <w:spacing w:val="-2"/>
          <w:sz w:val="24"/>
          <w:szCs w:val="24"/>
        </w:rPr>
        <w:t>ОБ ИЗБИРАТЕЛЬНОЙ КАМПАНИИ И ИЗБИРАТЕЛЬНОЙ ПЛАТФОРМЕ</w:t>
      </w:r>
      <w:r>
        <w:rPr>
          <w:color w:val="000000"/>
          <w:sz w:val="24"/>
          <w:szCs w:val="24"/>
        </w:rPr>
        <w:tab/>
        <w:t>355—363</w:t>
      </w:r>
    </w:p>
    <w:p w:rsidR="00F97182" w:rsidRDefault="00F97182" w:rsidP="00F97182">
      <w:pPr>
        <w:shd w:val="clear" w:color="auto" w:fill="FFFFFF"/>
        <w:tabs>
          <w:tab w:val="left" w:leader="dot" w:pos="8040"/>
        </w:tabs>
        <w:spacing w:line="514" w:lineRule="exact"/>
      </w:pPr>
      <w:r>
        <w:rPr>
          <w:color w:val="000000"/>
          <w:sz w:val="24"/>
          <w:szCs w:val="24"/>
        </w:rPr>
        <w:t xml:space="preserve">ИЗ ЛАГЕРЯ СТОЛЫПИНСКОЙ «РАБОЧЕЙ» ПАРТИИ </w:t>
      </w:r>
      <w:r>
        <w:rPr>
          <w:color w:val="000000"/>
          <w:sz w:val="24"/>
          <w:szCs w:val="24"/>
        </w:rPr>
        <w:tab/>
        <w:t>364—368</w:t>
      </w:r>
    </w:p>
    <w:p w:rsidR="00F97182" w:rsidRDefault="00F97182" w:rsidP="00F97182">
      <w:pPr>
        <w:shd w:val="clear" w:color="auto" w:fill="FFFFFF"/>
        <w:tabs>
          <w:tab w:val="left" w:leader="dot" w:pos="8040"/>
        </w:tabs>
        <w:spacing w:line="514" w:lineRule="exact"/>
      </w:pPr>
      <w:r>
        <w:rPr>
          <w:color w:val="000000"/>
          <w:spacing w:val="-2"/>
          <w:sz w:val="24"/>
          <w:szCs w:val="24"/>
        </w:rPr>
        <w:t>ИТОГ</w:t>
      </w:r>
      <w:r>
        <w:rPr>
          <w:color w:val="000000"/>
          <w:sz w:val="24"/>
          <w:szCs w:val="24"/>
        </w:rPr>
        <w:tab/>
        <w:t>369—373</w:t>
      </w:r>
    </w:p>
    <w:p w:rsidR="00F97182" w:rsidRDefault="00F97182" w:rsidP="00F97182">
      <w:pPr>
        <w:shd w:val="clear" w:color="auto" w:fill="FFFFFF"/>
        <w:tabs>
          <w:tab w:val="left" w:leader="dot" w:pos="8040"/>
        </w:tabs>
        <w:spacing w:line="514" w:lineRule="exact"/>
        <w:sectPr w:rsidR="00F97182">
          <w:pgSz w:w="11909" w:h="16834"/>
          <w:pgMar w:top="1440" w:right="1457" w:bottom="720" w:left="1423" w:header="720" w:footer="720" w:gutter="0"/>
          <w:cols w:space="60"/>
          <w:noEndnote/>
        </w:sectPr>
      </w:pPr>
    </w:p>
    <w:p w:rsidR="00F97182" w:rsidRDefault="00F97182" w:rsidP="00F97182">
      <w:pPr>
        <w:shd w:val="clear" w:color="auto" w:fill="FFFFFF"/>
        <w:tabs>
          <w:tab w:val="left" w:leader="underscore" w:pos="3710"/>
        </w:tabs>
        <w:ind w:left="10"/>
      </w:pPr>
      <w:r>
        <w:rPr>
          <w:color w:val="000000"/>
          <w:u w:val="single"/>
        </w:rPr>
        <w:lastRenderedPageBreak/>
        <w:t>582</w:t>
      </w:r>
      <w:r>
        <w:rPr>
          <w:color w:val="000000"/>
          <w:u w:val="single"/>
        </w:rPr>
        <w:tab/>
      </w:r>
      <w:r>
        <w:rPr>
          <w:color w:val="000000"/>
          <w:spacing w:val="-3"/>
          <w:u w:val="single"/>
        </w:rPr>
        <w:t>СОДЕРЖАНИЕ</w:t>
      </w:r>
    </w:p>
    <w:p w:rsidR="00F97182" w:rsidRDefault="00F97182" w:rsidP="00F97182">
      <w:pPr>
        <w:shd w:val="clear" w:color="auto" w:fill="FFFFFF"/>
        <w:tabs>
          <w:tab w:val="left" w:leader="dot" w:pos="8040"/>
        </w:tabs>
        <w:spacing w:before="878"/>
        <w:ind w:left="5"/>
      </w:pPr>
      <w:r>
        <w:rPr>
          <w:color w:val="000000"/>
          <w:spacing w:val="-1"/>
          <w:sz w:val="24"/>
          <w:szCs w:val="24"/>
        </w:rPr>
        <w:t>ДВА ЦЕНТРА</w:t>
      </w:r>
      <w:r>
        <w:rPr>
          <w:color w:val="000000"/>
          <w:sz w:val="24"/>
          <w:szCs w:val="24"/>
        </w:rPr>
        <w:tab/>
        <w:t>374—376</w:t>
      </w:r>
    </w:p>
    <w:p w:rsidR="00F97182" w:rsidRDefault="00F97182" w:rsidP="00F97182">
      <w:pPr>
        <w:shd w:val="clear" w:color="auto" w:fill="FFFFFF"/>
        <w:tabs>
          <w:tab w:val="left" w:leader="dot" w:pos="8026"/>
        </w:tabs>
        <w:spacing w:before="240"/>
        <w:ind w:left="10"/>
      </w:pPr>
      <w:r>
        <w:rPr>
          <w:color w:val="000000"/>
          <w:spacing w:val="-3"/>
          <w:sz w:val="24"/>
          <w:szCs w:val="24"/>
        </w:rPr>
        <w:t xml:space="preserve">СТАРОЕ И НОВОЕ </w:t>
      </w:r>
      <w:r>
        <w:rPr>
          <w:i/>
          <w:iCs/>
          <w:color w:val="000000"/>
          <w:spacing w:val="-3"/>
          <w:sz w:val="24"/>
          <w:szCs w:val="24"/>
        </w:rPr>
        <w:t>(Из заметок газетного читателя)</w:t>
      </w:r>
      <w:r>
        <w:rPr>
          <w:i/>
          <w:iCs/>
          <w:color w:val="000000"/>
          <w:sz w:val="24"/>
          <w:szCs w:val="24"/>
        </w:rPr>
        <w:tab/>
      </w:r>
      <w:r>
        <w:rPr>
          <w:color w:val="000000"/>
          <w:sz w:val="24"/>
          <w:szCs w:val="24"/>
        </w:rPr>
        <w:t>377—380</w:t>
      </w:r>
    </w:p>
    <w:p w:rsidR="00F97182" w:rsidRDefault="00F97182" w:rsidP="00F97182">
      <w:pPr>
        <w:shd w:val="clear" w:color="auto" w:fill="FFFFFF"/>
        <w:tabs>
          <w:tab w:val="left" w:leader="dot" w:pos="8030"/>
        </w:tabs>
        <w:spacing w:before="230" w:line="278" w:lineRule="exact"/>
      </w:pPr>
      <w:r>
        <w:rPr>
          <w:color w:val="000000"/>
          <w:sz w:val="24"/>
          <w:szCs w:val="24"/>
        </w:rPr>
        <w:t xml:space="preserve">*О СОЦИАЛ-ДЕМОКРАТИЧЕСКОЙ ФРАКЦИИ </w:t>
      </w:r>
      <w:r>
        <w:rPr>
          <w:color w:val="000000"/>
          <w:sz w:val="24"/>
          <w:szCs w:val="24"/>
          <w:lang w:val="en-US"/>
        </w:rPr>
        <w:t xml:space="preserve">II </w:t>
      </w:r>
      <w:r>
        <w:rPr>
          <w:color w:val="000000"/>
          <w:sz w:val="24"/>
          <w:szCs w:val="24"/>
        </w:rPr>
        <w:t xml:space="preserve">ДУМЫ. </w:t>
      </w:r>
      <w:r>
        <w:rPr>
          <w:i/>
          <w:iCs/>
          <w:color w:val="000000"/>
          <w:sz w:val="24"/>
          <w:szCs w:val="24"/>
        </w:rPr>
        <w:t>Изложение все</w:t>
      </w:r>
      <w:r>
        <w:rPr>
          <w:i/>
          <w:iCs/>
          <w:color w:val="000000"/>
          <w:sz w:val="24"/>
          <w:szCs w:val="24"/>
        </w:rPr>
        <w:softHyphen/>
      </w:r>
      <w:r>
        <w:rPr>
          <w:i/>
          <w:iCs/>
          <w:color w:val="000000"/>
          <w:sz w:val="24"/>
          <w:szCs w:val="24"/>
        </w:rPr>
        <w:br/>
        <w:t>го дела</w:t>
      </w:r>
      <w:r>
        <w:rPr>
          <w:i/>
          <w:iCs/>
          <w:color w:val="000000"/>
          <w:sz w:val="24"/>
          <w:szCs w:val="24"/>
        </w:rPr>
        <w:tab/>
      </w:r>
      <w:r>
        <w:rPr>
          <w:color w:val="000000"/>
          <w:sz w:val="24"/>
          <w:szCs w:val="24"/>
        </w:rPr>
        <w:t>381—386</w:t>
      </w:r>
    </w:p>
    <w:p w:rsidR="00F97182" w:rsidRDefault="00F97182" w:rsidP="00F97182">
      <w:pPr>
        <w:shd w:val="clear" w:color="auto" w:fill="FFFFFF"/>
        <w:spacing w:before="235"/>
      </w:pPr>
      <w:r>
        <w:rPr>
          <w:color w:val="000000"/>
          <w:spacing w:val="1"/>
          <w:sz w:val="24"/>
          <w:szCs w:val="24"/>
        </w:rPr>
        <w:t>РЕЧЬ, ПРОИЗНЕСЕННАЯ ОТ ИМЕНИ РСДРП НА ПОХОРОНАХ ПОЛЯ И</w:t>
      </w:r>
    </w:p>
    <w:p w:rsidR="00F97182" w:rsidRDefault="00F97182" w:rsidP="00F97182">
      <w:pPr>
        <w:shd w:val="clear" w:color="auto" w:fill="FFFFFF"/>
        <w:tabs>
          <w:tab w:val="left" w:leader="dot" w:pos="8030"/>
        </w:tabs>
        <w:spacing w:line="514" w:lineRule="exact"/>
        <w:ind w:left="5"/>
      </w:pPr>
      <w:r>
        <w:rPr>
          <w:color w:val="000000"/>
          <w:sz w:val="24"/>
          <w:szCs w:val="24"/>
        </w:rPr>
        <w:t xml:space="preserve">ЛАУРЫ ЛАФАРГ </w:t>
      </w:r>
      <w:r>
        <w:rPr>
          <w:i/>
          <w:iCs/>
          <w:color w:val="000000"/>
          <w:sz w:val="24"/>
          <w:szCs w:val="24"/>
        </w:rPr>
        <w:t>20 ноября (3 декабря) 1911 г</w:t>
      </w:r>
      <w:r>
        <w:rPr>
          <w:i/>
          <w:iCs/>
          <w:color w:val="000000"/>
          <w:sz w:val="24"/>
          <w:szCs w:val="24"/>
        </w:rPr>
        <w:tab/>
      </w:r>
      <w:r>
        <w:rPr>
          <w:color w:val="000000"/>
          <w:sz w:val="24"/>
          <w:szCs w:val="24"/>
        </w:rPr>
        <w:t>387—388</w:t>
      </w:r>
    </w:p>
    <w:p w:rsidR="00F97182" w:rsidRDefault="00F97182" w:rsidP="00F97182">
      <w:pPr>
        <w:shd w:val="clear" w:color="auto" w:fill="FFFFFF"/>
        <w:tabs>
          <w:tab w:val="left" w:leader="dot" w:pos="8040"/>
        </w:tabs>
        <w:spacing w:line="514" w:lineRule="exact"/>
      </w:pPr>
      <w:r>
        <w:rPr>
          <w:color w:val="000000"/>
          <w:spacing w:val="-2"/>
          <w:sz w:val="24"/>
          <w:szCs w:val="24"/>
        </w:rPr>
        <w:t>ГАЙНДМАН О МАРКСЕ</w:t>
      </w:r>
      <w:r>
        <w:rPr>
          <w:color w:val="000000"/>
          <w:sz w:val="24"/>
          <w:szCs w:val="24"/>
        </w:rPr>
        <w:tab/>
        <w:t>389—395</w:t>
      </w:r>
    </w:p>
    <w:p w:rsidR="00F97182" w:rsidRDefault="00F97182" w:rsidP="00F97182">
      <w:pPr>
        <w:shd w:val="clear" w:color="auto" w:fill="FFFFFF"/>
        <w:tabs>
          <w:tab w:val="left" w:leader="dot" w:pos="8040"/>
        </w:tabs>
        <w:spacing w:line="514" w:lineRule="exact"/>
      </w:pPr>
      <w:r>
        <w:rPr>
          <w:color w:val="000000"/>
          <w:spacing w:val="-2"/>
          <w:sz w:val="24"/>
          <w:szCs w:val="24"/>
        </w:rPr>
        <w:t>МАНИФЕСТ ЛИБЕРАЛЬНОЙ РАБОЧЕЙ ПАРТИИ</w:t>
      </w:r>
      <w:r>
        <w:rPr>
          <w:color w:val="000000"/>
          <w:sz w:val="24"/>
          <w:szCs w:val="24"/>
        </w:rPr>
        <w:tab/>
        <w:t>396—409</w:t>
      </w:r>
    </w:p>
    <w:p w:rsidR="00F97182" w:rsidRDefault="00F97182" w:rsidP="00F97182">
      <w:pPr>
        <w:shd w:val="clear" w:color="auto" w:fill="FFFFFF"/>
        <w:tabs>
          <w:tab w:val="left" w:leader="dot" w:pos="8040"/>
        </w:tabs>
        <w:spacing w:before="34" w:line="394" w:lineRule="exact"/>
        <w:ind w:left="571"/>
      </w:pPr>
      <w:r>
        <w:rPr>
          <w:color w:val="000000"/>
          <w:sz w:val="24"/>
          <w:szCs w:val="24"/>
          <w:lang w:val="en-US"/>
        </w:rPr>
        <w:t>1</w:t>
      </w:r>
      <w:r>
        <w:rPr>
          <w:color w:val="000000"/>
          <w:sz w:val="24"/>
          <w:szCs w:val="24"/>
          <w:lang w:val="en-US"/>
        </w:rPr>
        <w:tab/>
      </w:r>
      <w:r>
        <w:rPr>
          <w:color w:val="000000"/>
          <w:sz w:val="24"/>
          <w:szCs w:val="24"/>
        </w:rPr>
        <w:t xml:space="preserve">    396</w:t>
      </w:r>
    </w:p>
    <w:p w:rsidR="00F97182" w:rsidRDefault="00F97182" w:rsidP="00F97182">
      <w:pPr>
        <w:shd w:val="clear" w:color="auto" w:fill="FFFFFF"/>
        <w:tabs>
          <w:tab w:val="left" w:leader="dot" w:pos="8035"/>
        </w:tabs>
        <w:spacing w:line="394" w:lineRule="exact"/>
        <w:ind w:left="571"/>
      </w:pPr>
      <w:r>
        <w:rPr>
          <w:color w:val="000000"/>
          <w:sz w:val="24"/>
          <w:szCs w:val="24"/>
          <w:lang w:val="en-US"/>
        </w:rPr>
        <w:t>II</w:t>
      </w:r>
      <w:r>
        <w:rPr>
          <w:color w:val="000000"/>
          <w:sz w:val="24"/>
          <w:szCs w:val="24"/>
          <w:lang w:val="en-US"/>
        </w:rPr>
        <w:tab/>
      </w:r>
      <w:r>
        <w:rPr>
          <w:color w:val="000000"/>
          <w:sz w:val="24"/>
          <w:szCs w:val="24"/>
        </w:rPr>
        <w:t xml:space="preserve">    403</w:t>
      </w:r>
    </w:p>
    <w:p w:rsidR="00F97182" w:rsidRDefault="00F97182" w:rsidP="00F97182">
      <w:pPr>
        <w:shd w:val="clear" w:color="auto" w:fill="FFFFFF"/>
        <w:tabs>
          <w:tab w:val="left" w:leader="dot" w:pos="8035"/>
        </w:tabs>
        <w:spacing w:line="394" w:lineRule="exact"/>
        <w:ind w:left="571"/>
      </w:pPr>
      <w:r>
        <w:rPr>
          <w:color w:val="000000"/>
          <w:sz w:val="24"/>
          <w:szCs w:val="24"/>
          <w:lang w:val="en-US"/>
        </w:rPr>
        <w:t>III</w:t>
      </w:r>
      <w:r>
        <w:rPr>
          <w:color w:val="000000"/>
          <w:sz w:val="24"/>
          <w:szCs w:val="24"/>
          <w:lang w:val="en-US"/>
        </w:rPr>
        <w:tab/>
      </w:r>
      <w:r>
        <w:rPr>
          <w:color w:val="000000"/>
          <w:sz w:val="24"/>
          <w:szCs w:val="24"/>
        </w:rPr>
        <w:t xml:space="preserve">    406</w:t>
      </w:r>
    </w:p>
    <w:p w:rsidR="00F97182" w:rsidRDefault="00F97182" w:rsidP="00F97182">
      <w:pPr>
        <w:shd w:val="clear" w:color="auto" w:fill="FFFFFF"/>
        <w:spacing w:before="278"/>
        <w:ind w:right="10"/>
        <w:jc w:val="center"/>
      </w:pPr>
      <w:r>
        <w:rPr>
          <w:color w:val="000000"/>
          <w:spacing w:val="38"/>
          <w:sz w:val="24"/>
          <w:szCs w:val="24"/>
        </w:rPr>
        <w:t>ПОДГОТОВИТЕЛЬНЫЕ МАТЕРИАЛЫ</w:t>
      </w:r>
    </w:p>
    <w:p w:rsidR="00F97182" w:rsidRDefault="00F97182" w:rsidP="00F97182">
      <w:pPr>
        <w:shd w:val="clear" w:color="auto" w:fill="FFFFFF"/>
        <w:spacing w:before="163" w:line="514" w:lineRule="exact"/>
        <w:ind w:left="19"/>
      </w:pPr>
      <w:r>
        <w:rPr>
          <w:color w:val="000000"/>
          <w:spacing w:val="-1"/>
          <w:sz w:val="24"/>
          <w:szCs w:val="24"/>
        </w:rPr>
        <w:t>*ПЛАН ЛЕКЦИИ ПО КУРСУ «НАЧАЛА ПОЛИТИЧЕСКОЙ</w:t>
      </w:r>
    </w:p>
    <w:p w:rsidR="00F97182" w:rsidRDefault="00F97182" w:rsidP="00F97182">
      <w:pPr>
        <w:shd w:val="clear" w:color="auto" w:fill="FFFFFF"/>
        <w:tabs>
          <w:tab w:val="left" w:leader="dot" w:pos="8026"/>
        </w:tabs>
        <w:spacing w:before="5" w:line="514" w:lineRule="exact"/>
        <w:ind w:left="5"/>
      </w:pPr>
      <w:r>
        <w:rPr>
          <w:color w:val="000000"/>
          <w:sz w:val="24"/>
          <w:szCs w:val="24"/>
        </w:rPr>
        <w:t xml:space="preserve">ЭКОНОМИИ» </w:t>
      </w:r>
      <w:r>
        <w:rPr>
          <w:i/>
          <w:iCs/>
          <w:color w:val="000000"/>
          <w:sz w:val="24"/>
          <w:szCs w:val="24"/>
        </w:rPr>
        <w:t xml:space="preserve">.Лекция </w:t>
      </w:r>
      <w:r>
        <w:rPr>
          <w:i/>
          <w:iCs/>
          <w:color w:val="000000"/>
          <w:sz w:val="24"/>
          <w:szCs w:val="24"/>
          <w:lang w:val="en-US"/>
        </w:rPr>
        <w:t>IV.</w:t>
      </w:r>
      <w:r>
        <w:rPr>
          <w:i/>
          <w:iCs/>
          <w:color w:val="000000"/>
          <w:sz w:val="24"/>
          <w:szCs w:val="24"/>
          <w:lang w:val="en-US"/>
        </w:rPr>
        <w:tab/>
      </w:r>
      <w:r>
        <w:rPr>
          <w:color w:val="000000"/>
          <w:sz w:val="24"/>
          <w:szCs w:val="24"/>
        </w:rPr>
        <w:t xml:space="preserve">    413</w:t>
      </w:r>
    </w:p>
    <w:p w:rsidR="00F97182" w:rsidRDefault="00F97182" w:rsidP="00F97182">
      <w:pPr>
        <w:shd w:val="clear" w:color="auto" w:fill="FFFFFF"/>
        <w:spacing w:line="514" w:lineRule="exact"/>
        <w:ind w:left="19"/>
      </w:pPr>
      <w:r>
        <w:rPr>
          <w:color w:val="000000"/>
          <w:sz w:val="24"/>
          <w:szCs w:val="24"/>
        </w:rPr>
        <w:t>*ПЛАН РЕФЕРАТА «МАНИФЕСТ ЛИБЕРАЛЬНОЙ РАБОЧЕЙ ПАРТИИ» ....    414</w:t>
      </w:r>
    </w:p>
    <w:p w:rsidR="00F97182" w:rsidRDefault="00F97182" w:rsidP="00F97182">
      <w:pPr>
        <w:shd w:val="clear" w:color="auto" w:fill="FFFFFF"/>
        <w:spacing w:before="946"/>
        <w:ind w:left="10"/>
      </w:pPr>
      <w:r>
        <w:rPr>
          <w:noProof/>
        </w:rPr>
        <mc:AlternateContent>
          <mc:Choice Requires="wps">
            <w:drawing>
              <wp:anchor distT="0" distB="0" distL="114300" distR="114300" simplePos="0" relativeHeight="251725824" behindDoc="0" locked="0" layoutInCell="0" allowOverlap="1">
                <wp:simplePos x="0" y="0"/>
                <wp:positionH relativeFrom="column">
                  <wp:posOffset>2651760</wp:posOffset>
                </wp:positionH>
                <wp:positionV relativeFrom="paragraph">
                  <wp:posOffset>295910</wp:posOffset>
                </wp:positionV>
                <wp:extent cx="457200" cy="0"/>
                <wp:effectExtent l="13335" t="10160" r="5715" b="88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3.3pt" to="244.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" o:allowincell="f" strokeweight=".7pt"/>
            </w:pict>
          </mc:Fallback>
        </mc:AlternateContent>
      </w:r>
      <w:r>
        <w:rPr>
          <w:color w:val="000000"/>
          <w:sz w:val="24"/>
          <w:szCs w:val="24"/>
        </w:rPr>
        <w:t xml:space="preserve">Список работ В. И. Ленина, до настоящего времени не разысканных </w:t>
      </w:r>
      <w:r>
        <w:rPr>
          <w:i/>
          <w:iCs/>
          <w:color w:val="000000"/>
          <w:sz w:val="24"/>
          <w:szCs w:val="24"/>
        </w:rPr>
        <w:t>(Ноябрь</w:t>
      </w:r>
    </w:p>
    <w:p w:rsidR="00F97182" w:rsidRDefault="00F97182" w:rsidP="00F97182">
      <w:pPr>
        <w:shd w:val="clear" w:color="auto" w:fill="FFFFFF"/>
        <w:tabs>
          <w:tab w:val="left" w:leader="dot" w:pos="8030"/>
        </w:tabs>
        <w:ind w:left="14"/>
      </w:pPr>
      <w:r>
        <w:rPr>
          <w:i/>
          <w:iCs/>
          <w:color w:val="000000"/>
          <w:sz w:val="24"/>
          <w:szCs w:val="24"/>
        </w:rPr>
        <w:t>1910 —ноябрь 1911)</w:t>
      </w:r>
      <w:r>
        <w:rPr>
          <w:i/>
          <w:iCs/>
          <w:color w:val="000000"/>
          <w:sz w:val="24"/>
          <w:szCs w:val="24"/>
        </w:rPr>
        <w:tab/>
      </w:r>
      <w:r>
        <w:rPr>
          <w:color w:val="000000"/>
          <w:sz w:val="24"/>
          <w:szCs w:val="24"/>
        </w:rPr>
        <w:t>417—420</w:t>
      </w:r>
    </w:p>
    <w:p w:rsidR="00F97182" w:rsidRDefault="00F97182" w:rsidP="00F97182">
      <w:pPr>
        <w:shd w:val="clear" w:color="auto" w:fill="FFFFFF"/>
        <w:tabs>
          <w:tab w:val="left" w:leader="dot" w:pos="8040"/>
        </w:tabs>
        <w:spacing w:before="230" w:line="278" w:lineRule="exact"/>
        <w:ind w:left="5"/>
      </w:pPr>
      <w:r>
        <w:rPr>
          <w:color w:val="000000"/>
          <w:spacing w:val="1"/>
          <w:sz w:val="24"/>
          <w:szCs w:val="24"/>
        </w:rPr>
        <w:t>Список изданий и работ, в редактировании которых принимал участие В. И.</w:t>
      </w:r>
      <w:r>
        <w:rPr>
          <w:color w:val="000000"/>
          <w:spacing w:val="1"/>
          <w:sz w:val="24"/>
          <w:szCs w:val="24"/>
        </w:rPr>
        <w:br/>
      </w:r>
      <w:r>
        <w:rPr>
          <w:color w:val="000000"/>
          <w:spacing w:val="-2"/>
          <w:sz w:val="24"/>
          <w:szCs w:val="24"/>
        </w:rPr>
        <w:t xml:space="preserve">Ленин </w:t>
      </w:r>
      <w:r>
        <w:rPr>
          <w:color w:val="000000"/>
          <w:sz w:val="24"/>
          <w:szCs w:val="24"/>
        </w:rPr>
        <w:tab/>
        <w:t xml:space="preserve">    421</w:t>
      </w:r>
    </w:p>
    <w:p w:rsidR="00F97182" w:rsidRDefault="00F97182" w:rsidP="00F97182">
      <w:pPr>
        <w:shd w:val="clear" w:color="auto" w:fill="FFFFFF"/>
        <w:tabs>
          <w:tab w:val="left" w:leader="dot" w:pos="8040"/>
        </w:tabs>
        <w:spacing w:before="235"/>
        <w:ind w:left="10"/>
      </w:pPr>
      <w:r>
        <w:rPr>
          <w:color w:val="000000"/>
          <w:sz w:val="24"/>
          <w:szCs w:val="24"/>
        </w:rPr>
        <w:t>Список работ, возможно принадлежащих В. И. Ленину</w:t>
      </w:r>
      <w:r>
        <w:rPr>
          <w:color w:val="000000"/>
          <w:sz w:val="24"/>
          <w:szCs w:val="24"/>
        </w:rPr>
        <w:tab/>
        <w:t xml:space="preserve">    422</w:t>
      </w:r>
    </w:p>
    <w:p w:rsidR="00F97182" w:rsidRDefault="00F97182" w:rsidP="00F97182">
      <w:pPr>
        <w:shd w:val="clear" w:color="auto" w:fill="FFFFFF"/>
        <w:tabs>
          <w:tab w:val="left" w:leader="dot" w:pos="8040"/>
        </w:tabs>
        <w:spacing w:before="240"/>
      </w:pPr>
      <w:r>
        <w:rPr>
          <w:color w:val="000000"/>
          <w:spacing w:val="-1"/>
          <w:sz w:val="24"/>
          <w:szCs w:val="24"/>
        </w:rPr>
        <w:t>Примечания</w:t>
      </w:r>
      <w:r>
        <w:rPr>
          <w:color w:val="000000"/>
          <w:sz w:val="24"/>
          <w:szCs w:val="24"/>
        </w:rPr>
        <w:tab/>
        <w:t>423—490</w:t>
      </w:r>
    </w:p>
    <w:p w:rsidR="00F97182" w:rsidRDefault="00F97182" w:rsidP="00F97182">
      <w:pPr>
        <w:shd w:val="clear" w:color="auto" w:fill="FFFFFF"/>
        <w:tabs>
          <w:tab w:val="left" w:leader="dot" w:pos="8040"/>
        </w:tabs>
        <w:spacing w:before="230" w:line="278" w:lineRule="exact"/>
      </w:pPr>
      <w:r>
        <w:rPr>
          <w:color w:val="000000"/>
          <w:spacing w:val="4"/>
          <w:sz w:val="24"/>
          <w:szCs w:val="24"/>
        </w:rPr>
        <w:t>Указатель литературных работ и источников, цитируемых и упоминаемых</w:t>
      </w:r>
      <w:r>
        <w:rPr>
          <w:color w:val="000000"/>
          <w:spacing w:val="4"/>
          <w:sz w:val="24"/>
          <w:szCs w:val="24"/>
        </w:rPr>
        <w:br/>
      </w:r>
      <w:r>
        <w:rPr>
          <w:color w:val="000000"/>
          <w:spacing w:val="10"/>
          <w:sz w:val="24"/>
          <w:szCs w:val="24"/>
        </w:rPr>
        <w:t>В.И.Лениным</w:t>
      </w:r>
      <w:r>
        <w:rPr>
          <w:color w:val="000000"/>
          <w:sz w:val="24"/>
          <w:szCs w:val="24"/>
        </w:rPr>
        <w:tab/>
        <w:t>491—514</w:t>
      </w:r>
    </w:p>
    <w:p w:rsidR="00F97182" w:rsidRDefault="00F97182" w:rsidP="00F97182">
      <w:pPr>
        <w:shd w:val="clear" w:color="auto" w:fill="FFFFFF"/>
        <w:tabs>
          <w:tab w:val="left" w:leader="dot" w:pos="8040"/>
        </w:tabs>
        <w:spacing w:before="235"/>
        <w:ind w:left="5"/>
      </w:pPr>
      <w:r>
        <w:rPr>
          <w:color w:val="000000"/>
          <w:spacing w:val="-1"/>
          <w:sz w:val="24"/>
          <w:szCs w:val="24"/>
        </w:rPr>
        <w:t>Указатель имен</w:t>
      </w:r>
      <w:r>
        <w:rPr>
          <w:color w:val="000000"/>
          <w:sz w:val="24"/>
          <w:szCs w:val="24"/>
        </w:rPr>
        <w:tab/>
        <w:t>515—560</w:t>
      </w:r>
    </w:p>
    <w:p w:rsidR="00F97182" w:rsidRDefault="00F97182" w:rsidP="00F97182">
      <w:pPr>
        <w:shd w:val="clear" w:color="auto" w:fill="FFFFFF"/>
        <w:tabs>
          <w:tab w:val="left" w:leader="dot" w:pos="8040"/>
        </w:tabs>
        <w:spacing w:before="245"/>
        <w:ind w:left="5"/>
      </w:pPr>
      <w:r>
        <w:rPr>
          <w:color w:val="000000"/>
          <w:spacing w:val="-2"/>
          <w:sz w:val="24"/>
          <w:szCs w:val="24"/>
        </w:rPr>
        <w:t>Даты жизни и деятельности В. И. Ленина</w:t>
      </w:r>
      <w:r>
        <w:rPr>
          <w:color w:val="000000"/>
          <w:sz w:val="24"/>
          <w:szCs w:val="24"/>
        </w:rPr>
        <w:tab/>
        <w:t>561—577</w:t>
      </w:r>
    </w:p>
    <w:p w:rsidR="00F97182" w:rsidRDefault="00F97182" w:rsidP="00F97182">
      <w:pPr>
        <w:shd w:val="clear" w:color="auto" w:fill="FFFFFF"/>
        <w:tabs>
          <w:tab w:val="left" w:leader="dot" w:pos="8040"/>
        </w:tabs>
        <w:spacing w:before="245"/>
        <w:ind w:left="5"/>
        <w:sectPr w:rsidR="00F97182">
          <w:pgSz w:w="11909" w:h="16834"/>
          <w:pgMar w:top="1440" w:right="1457" w:bottom="720" w:left="1423" w:header="720" w:footer="720" w:gutter="0"/>
          <w:cols w:space="60"/>
          <w:noEndnote/>
        </w:sectPr>
      </w:pPr>
    </w:p>
    <w:p w:rsidR="00F97182" w:rsidRDefault="00F97182" w:rsidP="00F97182">
      <w:pPr>
        <w:shd w:val="clear" w:color="auto" w:fill="FFFFFF"/>
        <w:tabs>
          <w:tab w:val="left" w:leader="underscore" w:pos="8501"/>
        </w:tabs>
        <w:ind w:left="3715"/>
      </w:pPr>
      <w:r>
        <w:rPr>
          <w:color w:val="000000"/>
          <w:spacing w:val="-3"/>
          <w:u w:val="single"/>
        </w:rPr>
        <w:lastRenderedPageBreak/>
        <w:t>СОДЕРЖАНИЕ</w:t>
      </w:r>
      <w:r>
        <w:rPr>
          <w:color w:val="000000"/>
          <w:u w:val="single"/>
        </w:rPr>
        <w:tab/>
        <w:t>583</w:t>
      </w:r>
    </w:p>
    <w:p w:rsidR="00F97182" w:rsidRDefault="00F97182" w:rsidP="00F97182">
      <w:pPr>
        <w:shd w:val="clear" w:color="auto" w:fill="FFFFFF"/>
        <w:spacing w:before="878"/>
        <w:ind w:left="10"/>
        <w:jc w:val="center"/>
      </w:pPr>
      <w:r>
        <w:rPr>
          <w:color w:val="000000"/>
          <w:spacing w:val="36"/>
          <w:sz w:val="24"/>
          <w:szCs w:val="24"/>
        </w:rPr>
        <w:t>ИЛЛЮСТРАЦИИ</w:t>
      </w:r>
    </w:p>
    <w:p w:rsidR="00F97182" w:rsidRDefault="00F97182" w:rsidP="00F97182">
      <w:pPr>
        <w:shd w:val="clear" w:color="auto" w:fill="FFFFFF"/>
        <w:tabs>
          <w:tab w:val="left" w:leader="dot" w:pos="8045"/>
        </w:tabs>
        <w:spacing w:before="240" w:line="274" w:lineRule="exact"/>
        <w:ind w:left="10" w:right="442"/>
        <w:jc w:val="both"/>
      </w:pPr>
      <w:r>
        <w:rPr>
          <w:color w:val="000000"/>
          <w:sz w:val="24"/>
          <w:szCs w:val="24"/>
        </w:rPr>
        <w:t>Первая страница газеты «Звезда» № 1, 16 декабря 1910 г., в которой была</w:t>
      </w:r>
      <w:r>
        <w:rPr>
          <w:color w:val="000000"/>
          <w:sz w:val="24"/>
          <w:szCs w:val="24"/>
        </w:rPr>
        <w:br/>
        <w:t>напечатана статья В. И. Ленина «Разногласия в европейском рабочем дви</w:t>
      </w:r>
      <w:r>
        <w:rPr>
          <w:color w:val="000000"/>
          <w:sz w:val="24"/>
          <w:szCs w:val="24"/>
        </w:rPr>
        <w:softHyphen/>
      </w:r>
      <w:r>
        <w:rPr>
          <w:color w:val="000000"/>
          <w:sz w:val="24"/>
          <w:szCs w:val="24"/>
        </w:rPr>
        <w:br/>
      </w:r>
      <w:r>
        <w:rPr>
          <w:color w:val="000000"/>
          <w:spacing w:val="-3"/>
          <w:sz w:val="24"/>
          <w:szCs w:val="24"/>
        </w:rPr>
        <w:t xml:space="preserve">жении» </w:t>
      </w:r>
      <w:r>
        <w:rPr>
          <w:color w:val="000000"/>
          <w:sz w:val="24"/>
          <w:szCs w:val="24"/>
        </w:rPr>
        <w:tab/>
        <w:t xml:space="preserve">    63</w:t>
      </w:r>
    </w:p>
    <w:p w:rsidR="00F97182" w:rsidRDefault="00F97182" w:rsidP="00F97182">
      <w:pPr>
        <w:shd w:val="clear" w:color="auto" w:fill="FFFFFF"/>
        <w:tabs>
          <w:tab w:val="left" w:leader="dot" w:pos="8045"/>
        </w:tabs>
        <w:spacing w:before="230" w:line="278" w:lineRule="exact"/>
        <w:ind w:left="14"/>
        <w:jc w:val="both"/>
      </w:pPr>
      <w:r>
        <w:rPr>
          <w:color w:val="000000"/>
          <w:sz w:val="24"/>
          <w:szCs w:val="24"/>
        </w:rPr>
        <w:t>Обложка журнала «Мысль» № 2, январь 1911 г., в котором были напечатаны</w:t>
      </w:r>
      <w:r>
        <w:rPr>
          <w:color w:val="000000"/>
          <w:sz w:val="24"/>
          <w:szCs w:val="24"/>
        </w:rPr>
        <w:br/>
        <w:t>вторая глава статьи В. И. Ленина «О статистике стачек в России» и начало</w:t>
      </w:r>
      <w:r>
        <w:rPr>
          <w:color w:val="000000"/>
          <w:sz w:val="24"/>
          <w:szCs w:val="24"/>
        </w:rPr>
        <w:br/>
      </w:r>
      <w:r>
        <w:rPr>
          <w:color w:val="000000"/>
          <w:spacing w:val="-1"/>
          <w:sz w:val="24"/>
          <w:szCs w:val="24"/>
        </w:rPr>
        <w:t>статьи «Наши упразднители (О г. Потресове и В. Базарове)»</w:t>
      </w:r>
      <w:r>
        <w:rPr>
          <w:color w:val="000000"/>
          <w:sz w:val="24"/>
          <w:szCs w:val="24"/>
        </w:rPr>
        <w:tab/>
        <w:t>114—115</w:t>
      </w:r>
    </w:p>
    <w:p w:rsidR="00F97182" w:rsidRDefault="00F97182" w:rsidP="00F97182">
      <w:pPr>
        <w:shd w:val="clear" w:color="auto" w:fill="FFFFFF"/>
        <w:tabs>
          <w:tab w:val="left" w:leader="dot" w:pos="8045"/>
        </w:tabs>
        <w:spacing w:before="235" w:line="274" w:lineRule="exact"/>
        <w:ind w:left="14" w:right="307"/>
        <w:jc w:val="both"/>
      </w:pPr>
      <w:r>
        <w:rPr>
          <w:color w:val="000000"/>
          <w:sz w:val="24"/>
          <w:szCs w:val="24"/>
        </w:rPr>
        <w:t>Первая страница рукописи В. И. Ленина «Конспект (план) доклада трех це-</w:t>
      </w:r>
      <w:r>
        <w:rPr>
          <w:color w:val="000000"/>
          <w:sz w:val="24"/>
          <w:szCs w:val="24"/>
        </w:rPr>
        <w:br/>
        <w:t>кистов беков частному совещанию девяти членов ЦК». — 1911 г</w:t>
      </w:r>
      <w:r>
        <w:rPr>
          <w:color w:val="000000"/>
          <w:sz w:val="24"/>
          <w:szCs w:val="24"/>
        </w:rPr>
        <w:tab/>
        <w:t xml:space="preserve">    257</w:t>
      </w:r>
    </w:p>
    <w:p w:rsidR="00F97182" w:rsidRDefault="00F97182" w:rsidP="00F97182">
      <w:pPr>
        <w:shd w:val="clear" w:color="auto" w:fill="FFFFFF"/>
        <w:tabs>
          <w:tab w:val="left" w:leader="dot" w:pos="8045"/>
        </w:tabs>
        <w:spacing w:before="235" w:line="278" w:lineRule="exact"/>
        <w:ind w:right="307"/>
        <w:jc w:val="both"/>
      </w:pPr>
      <w:r>
        <w:rPr>
          <w:color w:val="000000"/>
          <w:sz w:val="24"/>
          <w:szCs w:val="24"/>
        </w:rPr>
        <w:t>Объявление о реферате В. И. Ленина «Манифест либеральной рабочей пар</w:t>
      </w:r>
      <w:r>
        <w:rPr>
          <w:color w:val="000000"/>
          <w:sz w:val="24"/>
          <w:szCs w:val="24"/>
        </w:rPr>
        <w:softHyphen/>
      </w:r>
      <w:r>
        <w:rPr>
          <w:color w:val="000000"/>
          <w:sz w:val="24"/>
          <w:szCs w:val="24"/>
        </w:rPr>
        <w:br/>
        <w:t>тии», прочитанном 14 (27) ноября 1911 г. в Париже</w:t>
      </w:r>
      <w:r>
        <w:rPr>
          <w:color w:val="000000"/>
          <w:sz w:val="24"/>
          <w:szCs w:val="24"/>
        </w:rPr>
        <w:tab/>
        <w:t xml:space="preserve">    397</w:t>
      </w:r>
    </w:p>
    <w:p w:rsidR="00F97182" w:rsidRDefault="00F97182" w:rsidP="00F97182">
      <w:pPr>
        <w:shd w:val="clear" w:color="auto" w:fill="FFFFFF"/>
        <w:tabs>
          <w:tab w:val="left" w:leader="dot" w:pos="8045"/>
        </w:tabs>
        <w:spacing w:before="235" w:line="278" w:lineRule="exact"/>
        <w:ind w:right="307"/>
        <w:jc w:val="both"/>
        <w:sectPr w:rsidR="00F97182">
          <w:pgSz w:w="11909" w:h="16834"/>
          <w:pgMar w:top="1440" w:right="1467" w:bottom="720" w:left="1418" w:header="720" w:footer="720" w:gutter="0"/>
          <w:cols w:space="60"/>
          <w:noEndnote/>
        </w:sectPr>
      </w:pPr>
    </w:p>
    <w:p w:rsidR="00F97182" w:rsidRDefault="00F97182" w:rsidP="00F97182">
      <w:pPr>
        <w:shd w:val="clear" w:color="auto" w:fill="FFFFFF"/>
        <w:ind w:left="1282"/>
      </w:pPr>
      <w:r>
        <w:rPr>
          <w:color w:val="000000"/>
        </w:rPr>
        <w:lastRenderedPageBreak/>
        <w:t>Том подготовлен к печати</w:t>
      </w:r>
    </w:p>
    <w:p w:rsidR="00F97182" w:rsidRDefault="00F97182" w:rsidP="00F97182">
      <w:pPr>
        <w:shd w:val="clear" w:color="auto" w:fill="FFFFFF"/>
        <w:ind w:left="941"/>
      </w:pPr>
      <w:r>
        <w:rPr>
          <w:i/>
          <w:iCs/>
          <w:color w:val="000000"/>
        </w:rPr>
        <w:t xml:space="preserve">Н. Н. Суровцевой </w:t>
      </w:r>
      <w:r>
        <w:rPr>
          <w:color w:val="000000"/>
        </w:rPr>
        <w:t xml:space="preserve">и </w:t>
      </w:r>
      <w:r>
        <w:rPr>
          <w:i/>
          <w:iCs/>
          <w:color w:val="000000"/>
        </w:rPr>
        <w:t>Р. 3. Юницкой</w:t>
      </w:r>
    </w:p>
    <w:p w:rsidR="00F97182" w:rsidRDefault="00F97182" w:rsidP="00F97182">
      <w:pPr>
        <w:shd w:val="clear" w:color="auto" w:fill="FFFFFF"/>
        <w:spacing w:before="120"/>
        <w:ind w:left="893"/>
      </w:pPr>
      <w:r>
        <w:rPr>
          <w:color w:val="000000"/>
          <w:spacing w:val="-1"/>
        </w:rPr>
        <w:t>Указатель литературы подготовлен</w:t>
      </w:r>
    </w:p>
    <w:p w:rsidR="00F97182" w:rsidRDefault="00F97182" w:rsidP="00F97182">
      <w:pPr>
        <w:shd w:val="clear" w:color="auto" w:fill="FFFFFF"/>
        <w:ind w:right="5"/>
        <w:jc w:val="center"/>
      </w:pPr>
      <w:r>
        <w:rPr>
          <w:i/>
          <w:iCs/>
          <w:color w:val="000000"/>
        </w:rPr>
        <w:t>Л. А. Кашницкой</w:t>
      </w:r>
    </w:p>
    <w:p w:rsidR="00F97182" w:rsidRDefault="00F97182" w:rsidP="00F97182">
      <w:pPr>
        <w:shd w:val="clear" w:color="auto" w:fill="FFFFFF"/>
        <w:spacing w:before="120"/>
        <w:ind w:left="1171"/>
      </w:pPr>
      <w:r>
        <w:rPr>
          <w:color w:val="000000"/>
        </w:rPr>
        <w:t>Указатель имен подготовлен</w:t>
      </w:r>
    </w:p>
    <w:p w:rsidR="00F97182" w:rsidRDefault="00F97182" w:rsidP="00F97182">
      <w:pPr>
        <w:shd w:val="clear" w:color="auto" w:fill="FFFFFF"/>
        <w:ind w:right="14"/>
        <w:jc w:val="center"/>
      </w:pPr>
      <w:r>
        <w:rPr>
          <w:color w:val="000000"/>
          <w:lang w:val="fr-FR"/>
        </w:rPr>
        <w:t xml:space="preserve">M </w:t>
      </w:r>
      <w:r>
        <w:rPr>
          <w:i/>
          <w:iCs/>
          <w:color w:val="000000"/>
          <w:lang w:val="fr-FR"/>
        </w:rPr>
        <w:t xml:space="preserve">M. </w:t>
      </w:r>
      <w:r>
        <w:rPr>
          <w:i/>
          <w:iCs/>
          <w:color w:val="000000"/>
        </w:rPr>
        <w:t>Вассером</w:t>
      </w:r>
    </w:p>
    <w:p w:rsidR="00F97182" w:rsidRDefault="00F97182" w:rsidP="00F97182">
      <w:pPr>
        <w:shd w:val="clear" w:color="auto" w:fill="FFFFFF"/>
        <w:spacing w:before="120"/>
        <w:ind w:left="1200"/>
      </w:pPr>
      <w:r>
        <w:rPr>
          <w:color w:val="000000"/>
        </w:rPr>
        <w:t xml:space="preserve">Редактор </w:t>
      </w:r>
      <w:r>
        <w:rPr>
          <w:i/>
          <w:iCs/>
          <w:color w:val="000000"/>
        </w:rPr>
        <w:t>М. Я. Панкратова</w:t>
      </w:r>
    </w:p>
    <w:p w:rsidR="00F97182" w:rsidRDefault="00F97182" w:rsidP="00F97182">
      <w:pPr>
        <w:shd w:val="clear" w:color="auto" w:fill="FFFFFF"/>
        <w:spacing w:before="379" w:line="346" w:lineRule="exact"/>
        <w:ind w:left="672"/>
      </w:pPr>
      <w:r>
        <w:rPr>
          <w:color w:val="000000"/>
          <w:spacing w:val="-1"/>
        </w:rPr>
        <w:t xml:space="preserve">Оформление художника </w:t>
      </w:r>
      <w:r>
        <w:rPr>
          <w:i/>
          <w:iCs/>
          <w:color w:val="000000"/>
          <w:spacing w:val="-1"/>
        </w:rPr>
        <w:t>П. П. Симагина</w:t>
      </w:r>
    </w:p>
    <w:p w:rsidR="00F97182" w:rsidRDefault="00F97182" w:rsidP="00F97182">
      <w:pPr>
        <w:shd w:val="clear" w:color="auto" w:fill="FFFFFF"/>
        <w:spacing w:line="346" w:lineRule="exact"/>
        <w:ind w:left="624" w:right="384" w:firstLine="149"/>
      </w:pPr>
      <w:r>
        <w:rPr>
          <w:color w:val="000000"/>
        </w:rPr>
        <w:t xml:space="preserve">Технический редактор </w:t>
      </w:r>
      <w:r>
        <w:rPr>
          <w:i/>
          <w:iCs/>
          <w:color w:val="000000"/>
          <w:lang w:val="fr-FR"/>
        </w:rPr>
        <w:t xml:space="preserve">H. H. </w:t>
      </w:r>
      <w:r>
        <w:rPr>
          <w:i/>
          <w:iCs/>
          <w:color w:val="000000"/>
        </w:rPr>
        <w:t xml:space="preserve">Лебедева </w:t>
      </w:r>
      <w:r>
        <w:rPr>
          <w:color w:val="000000"/>
        </w:rPr>
        <w:t xml:space="preserve">Корректоры </w:t>
      </w:r>
      <w:r>
        <w:rPr>
          <w:i/>
          <w:iCs/>
          <w:color w:val="000000"/>
        </w:rPr>
        <w:t xml:space="preserve">В. П. Аносова и </w:t>
      </w:r>
      <w:r>
        <w:rPr>
          <w:i/>
          <w:iCs/>
          <w:color w:val="000000"/>
          <w:lang w:val="en-US"/>
        </w:rPr>
        <w:t>A</w:t>
      </w:r>
      <w:r w:rsidRPr="00F97182">
        <w:rPr>
          <w:i/>
          <w:iCs/>
          <w:color w:val="000000"/>
        </w:rPr>
        <w:t>.</w:t>
      </w:r>
      <w:r>
        <w:rPr>
          <w:i/>
          <w:iCs/>
          <w:color w:val="000000"/>
          <w:lang w:val="en-US"/>
        </w:rPr>
        <w:t>M</w:t>
      </w:r>
      <w:r w:rsidRPr="00F97182">
        <w:rPr>
          <w:i/>
          <w:iCs/>
          <w:color w:val="000000"/>
        </w:rPr>
        <w:t xml:space="preserve">. </w:t>
      </w:r>
      <w:r>
        <w:rPr>
          <w:i/>
          <w:iCs/>
          <w:color w:val="000000"/>
        </w:rPr>
        <w:t>Холина</w:t>
      </w:r>
    </w:p>
    <w:p w:rsidR="00F97182" w:rsidRDefault="00F97182" w:rsidP="00F97182">
      <w:pPr>
        <w:shd w:val="clear" w:color="auto" w:fill="FFFFFF"/>
        <w:spacing w:before="446"/>
        <w:ind w:right="19"/>
        <w:jc w:val="center"/>
      </w:pPr>
      <w:r>
        <w:rPr>
          <w:i/>
          <w:iCs/>
          <w:color w:val="000000"/>
        </w:rPr>
        <w:t>Подписано к печати с матриц 2 февраля 1973 г.</w:t>
      </w:r>
    </w:p>
    <w:p w:rsidR="00F97182" w:rsidRDefault="00F97182" w:rsidP="00F97182">
      <w:pPr>
        <w:shd w:val="clear" w:color="auto" w:fill="FFFFFF"/>
        <w:spacing w:before="24" w:line="226" w:lineRule="exact"/>
        <w:ind w:left="24"/>
        <w:jc w:val="center"/>
      </w:pPr>
      <w:r>
        <w:rPr>
          <w:i/>
          <w:iCs/>
          <w:color w:val="000000"/>
        </w:rPr>
        <w:t>Формат 84х108</w:t>
      </w:r>
      <w:r>
        <w:rPr>
          <w:i/>
          <w:iCs/>
          <w:color w:val="000000"/>
          <w:vertAlign w:val="superscript"/>
        </w:rPr>
        <w:t>1</w:t>
      </w:r>
      <w:r>
        <w:rPr>
          <w:i/>
          <w:iCs/>
          <w:color w:val="000000"/>
        </w:rPr>
        <w:t>/</w:t>
      </w:r>
      <w:r>
        <w:rPr>
          <w:i/>
          <w:iCs/>
          <w:color w:val="000000"/>
          <w:vertAlign w:val="subscript"/>
        </w:rPr>
        <w:t>32</w:t>
      </w:r>
      <w:r>
        <w:rPr>
          <w:i/>
          <w:iCs/>
          <w:color w:val="000000"/>
        </w:rPr>
        <w:t xml:space="preserve">- Физ. печ. л. 19 </w:t>
      </w:r>
      <w:r>
        <w:rPr>
          <w:color w:val="000000"/>
        </w:rPr>
        <w:t xml:space="preserve">+ </w:t>
      </w:r>
      <w:r>
        <w:rPr>
          <w:i/>
          <w:iCs/>
          <w:color w:val="000000"/>
        </w:rPr>
        <w:t xml:space="preserve">1 вклейка </w:t>
      </w:r>
      <w:r>
        <w:rPr>
          <w:i/>
          <w:iCs/>
          <w:color w:val="000000"/>
          <w:vertAlign w:val="superscript"/>
        </w:rPr>
        <w:t>1</w:t>
      </w:r>
      <w:r>
        <w:rPr>
          <w:i/>
          <w:iCs/>
          <w:color w:val="000000"/>
        </w:rPr>
        <w:t>1\</w:t>
      </w:r>
      <w:r>
        <w:rPr>
          <w:i/>
          <w:iCs/>
          <w:color w:val="000000"/>
          <w:vertAlign w:val="subscript"/>
        </w:rPr>
        <w:t>6</w:t>
      </w:r>
    </w:p>
    <w:p w:rsidR="00F97182" w:rsidRDefault="00F97182" w:rsidP="00F97182">
      <w:pPr>
        <w:shd w:val="clear" w:color="auto" w:fill="FFFFFF"/>
        <w:spacing w:line="226" w:lineRule="exact"/>
        <w:ind w:right="19"/>
        <w:jc w:val="center"/>
      </w:pPr>
      <w:r>
        <w:rPr>
          <w:i/>
          <w:iCs/>
          <w:color w:val="000000"/>
        </w:rPr>
        <w:t>печ. л. У слоен, печ. л. 32,03. Уч.-изд. л. 29,05.</w:t>
      </w:r>
    </w:p>
    <w:p w:rsidR="00F97182" w:rsidRDefault="00F97182" w:rsidP="00F97182">
      <w:pPr>
        <w:shd w:val="clear" w:color="auto" w:fill="FFFFFF"/>
        <w:spacing w:line="226" w:lineRule="exact"/>
        <w:ind w:left="24"/>
        <w:jc w:val="center"/>
      </w:pPr>
      <w:r>
        <w:rPr>
          <w:i/>
          <w:iCs/>
          <w:color w:val="000000"/>
        </w:rPr>
        <w:t>Тираж 198 тыс. экз. (330 001—528 000). Заказ</w:t>
      </w:r>
    </w:p>
    <w:p w:rsidR="00F97182" w:rsidRDefault="00F97182" w:rsidP="00F97182">
      <w:pPr>
        <w:shd w:val="clear" w:color="auto" w:fill="FFFFFF"/>
        <w:spacing w:line="226" w:lineRule="exact"/>
        <w:ind w:right="19"/>
        <w:jc w:val="center"/>
      </w:pPr>
      <w:r>
        <w:rPr>
          <w:i/>
          <w:iCs/>
          <w:color w:val="000000"/>
        </w:rPr>
        <w:t>№ 713. Бумага № 1. Цена 65 коп.</w:t>
      </w:r>
    </w:p>
    <w:p w:rsidR="00F97182" w:rsidRDefault="00F97182" w:rsidP="00F97182">
      <w:pPr>
        <w:shd w:val="clear" w:color="auto" w:fill="FFFFFF"/>
        <w:spacing w:before="466" w:line="230" w:lineRule="exact"/>
        <w:ind w:left="845"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F97182" w:rsidRDefault="00F97182" w:rsidP="00F97182">
      <w:pPr>
        <w:shd w:val="clear" w:color="auto" w:fill="FFFFFF"/>
        <w:spacing w:before="470" w:line="226" w:lineRule="exact"/>
        <w:ind w:left="14"/>
        <w:jc w:val="center"/>
      </w:pPr>
      <w:r>
        <w:rPr>
          <w:i/>
          <w:iCs/>
          <w:color w:val="000000"/>
        </w:rPr>
        <w:t>Ордена Трудового Красного Знамени Ленинградская</w:t>
      </w:r>
    </w:p>
    <w:p w:rsidR="00F97182" w:rsidRDefault="00F97182" w:rsidP="00F97182">
      <w:pPr>
        <w:shd w:val="clear" w:color="auto" w:fill="FFFFFF"/>
        <w:spacing w:line="226" w:lineRule="exact"/>
        <w:jc w:val="center"/>
      </w:pPr>
      <w:r>
        <w:rPr>
          <w:i/>
          <w:iCs/>
          <w:color w:val="000000"/>
        </w:rPr>
        <w:t>типография № 1 «Печатный Двор» имени</w:t>
      </w:r>
    </w:p>
    <w:p w:rsidR="00F97182" w:rsidRDefault="00F97182" w:rsidP="00F97182">
      <w:pPr>
        <w:shd w:val="clear" w:color="auto" w:fill="FFFFFF"/>
        <w:spacing w:line="226" w:lineRule="exact"/>
        <w:ind w:right="14"/>
        <w:jc w:val="center"/>
      </w:pPr>
      <w:r>
        <w:rPr>
          <w:i/>
          <w:iCs/>
          <w:color w:val="000000"/>
        </w:rPr>
        <w:t>А. М. Горького Союзполиграфпрома при</w:t>
      </w:r>
    </w:p>
    <w:p w:rsidR="00F97182" w:rsidRDefault="00F97182" w:rsidP="00F97182">
      <w:pPr>
        <w:shd w:val="clear" w:color="auto" w:fill="FFFFFF"/>
        <w:spacing w:line="226" w:lineRule="exact"/>
        <w:jc w:val="center"/>
      </w:pPr>
      <w:r>
        <w:rPr>
          <w:i/>
          <w:iCs/>
          <w:color w:val="000000"/>
          <w:spacing w:val="-1"/>
        </w:rPr>
        <w:t>Государственном комитете Совета Министров СССР</w:t>
      </w:r>
    </w:p>
    <w:p w:rsidR="00F97182" w:rsidRDefault="00F97182" w:rsidP="00F97182">
      <w:pPr>
        <w:shd w:val="clear" w:color="auto" w:fill="FFFFFF"/>
        <w:spacing w:line="226" w:lineRule="exact"/>
        <w:jc w:val="center"/>
      </w:pPr>
      <w:r>
        <w:rPr>
          <w:i/>
          <w:iCs/>
          <w:color w:val="000000"/>
        </w:rPr>
        <w:t>по делам издательств, полиграфии и книжной</w:t>
      </w:r>
    </w:p>
    <w:p w:rsidR="00F97182" w:rsidRDefault="00F97182" w:rsidP="00F97182">
      <w:pPr>
        <w:shd w:val="clear" w:color="auto" w:fill="FFFFFF"/>
        <w:spacing w:line="226" w:lineRule="exact"/>
        <w:ind w:right="14"/>
        <w:jc w:val="center"/>
      </w:pPr>
      <w:r>
        <w:rPr>
          <w:i/>
          <w:iCs/>
          <w:color w:val="000000"/>
        </w:rPr>
        <w:t>торговли, г. Ленинград, Гатчинская ул., 26.</w:t>
      </w:r>
    </w:p>
    <w:p w:rsidR="005F0BB8" w:rsidRDefault="005F0BB8">
      <w:bookmarkStart w:id="0" w:name="_GoBack"/>
      <w:bookmarkEnd w:id="0"/>
    </w:p>
    <w:sectPr w:rsidR="005F0BB8">
      <w:pgSz w:w="11909" w:h="16834"/>
      <w:pgMar w:top="1440" w:right="3565" w:bottom="720" w:left="355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A6B4F0"/>
    <w:lvl w:ilvl="0">
      <w:numFmt w:val="bullet"/>
      <w:lvlText w:val="*"/>
      <w:lvlJc w:val="left"/>
    </w:lvl>
  </w:abstractNum>
  <w:abstractNum w:abstractNumId="1">
    <w:nsid w:val="271472F0"/>
    <w:multiLevelType w:val="singleLevel"/>
    <w:tmpl w:val="51D4C470"/>
    <w:lvl w:ilvl="0">
      <w:start w:val="3"/>
      <w:numFmt w:val="decimal"/>
      <w:lvlText w:val="%1."/>
      <w:legacy w:legacy="1" w:legacySpace="0" w:legacyIndent="230"/>
      <w:lvlJc w:val="left"/>
      <w:rPr>
        <w:rFonts w:ascii="Times New Roman" w:hAnsi="Times New Roman" w:hint="default"/>
      </w:rPr>
    </w:lvl>
  </w:abstractNum>
  <w:abstractNum w:abstractNumId="2">
    <w:nsid w:val="2BC54F18"/>
    <w:multiLevelType w:val="singleLevel"/>
    <w:tmpl w:val="0442D570"/>
    <w:lvl w:ilvl="0">
      <w:start w:val="1"/>
      <w:numFmt w:val="decimal"/>
      <w:lvlText w:val="%1."/>
      <w:legacy w:legacy="1" w:legacySpace="0" w:legacyIndent="240"/>
      <w:lvlJc w:val="left"/>
      <w:rPr>
        <w:rFonts w:ascii="Times New Roman" w:hAnsi="Times New Roman" w:cs="Times New Roman" w:hint="default"/>
      </w:rPr>
    </w:lvl>
  </w:abstractNum>
  <w:abstractNum w:abstractNumId="3">
    <w:nsid w:val="4C9B136A"/>
    <w:multiLevelType w:val="singleLevel"/>
    <w:tmpl w:val="0442D570"/>
    <w:lvl w:ilvl="0">
      <w:start w:val="1"/>
      <w:numFmt w:val="decimal"/>
      <w:lvlText w:val="%1."/>
      <w:legacy w:legacy="1" w:legacySpace="0" w:legacyIndent="240"/>
      <w:lvlJc w:val="left"/>
      <w:rPr>
        <w:rFonts w:ascii="Times New Roman" w:hAnsi="Times New Roman" w:hint="default"/>
      </w:rPr>
    </w:lvl>
  </w:abstractNum>
  <w:abstractNum w:abstractNumId="4">
    <w:nsid w:val="4CFF29B0"/>
    <w:multiLevelType w:val="singleLevel"/>
    <w:tmpl w:val="168C4284"/>
    <w:lvl w:ilvl="0">
      <w:start w:val="2"/>
      <w:numFmt w:val="decimal"/>
      <w:lvlText w:val="%1."/>
      <w:legacy w:legacy="1" w:legacySpace="0" w:legacyIndent="197"/>
      <w:lvlJc w:val="left"/>
      <w:rPr>
        <w:rFonts w:ascii="Times New Roman" w:hAnsi="Times New Roman" w:cs="Times New Roman" w:hint="default"/>
      </w:rPr>
    </w:lvl>
  </w:abstractNum>
  <w:abstractNum w:abstractNumId="5">
    <w:nsid w:val="4E66544C"/>
    <w:multiLevelType w:val="singleLevel"/>
    <w:tmpl w:val="02221A20"/>
    <w:lvl w:ilvl="0">
      <w:start w:val="1"/>
      <w:numFmt w:val="decimal"/>
      <w:lvlText w:val="%1."/>
      <w:legacy w:legacy="1" w:legacySpace="0" w:legacyIndent="235"/>
      <w:lvlJc w:val="left"/>
      <w:rPr>
        <w:rFonts w:ascii="Times New Roman" w:hAnsi="Times New Roman" w:cs="Times New Roman" w:hint="default"/>
      </w:rPr>
    </w:lvl>
  </w:abstractNum>
  <w:abstractNum w:abstractNumId="6">
    <w:nsid w:val="5ECE41DF"/>
    <w:multiLevelType w:val="singleLevel"/>
    <w:tmpl w:val="B50C0CFA"/>
    <w:lvl w:ilvl="0">
      <w:start w:val="3"/>
      <w:numFmt w:val="decimal"/>
      <w:lvlText w:val="%1."/>
      <w:legacy w:legacy="1" w:legacySpace="0" w:legacyIndent="245"/>
      <w:lvlJc w:val="left"/>
      <w:rPr>
        <w:rFonts w:ascii="Times New Roman" w:hAnsi="Times New Roman" w:hint="default"/>
      </w:rPr>
    </w:lvl>
  </w:abstractNum>
  <w:abstractNum w:abstractNumId="7">
    <w:nsid w:val="5FE06F88"/>
    <w:multiLevelType w:val="singleLevel"/>
    <w:tmpl w:val="0442D570"/>
    <w:lvl w:ilvl="0">
      <w:start w:val="1"/>
      <w:numFmt w:val="decimal"/>
      <w:lvlText w:val="%1."/>
      <w:legacy w:legacy="1" w:legacySpace="0" w:legacyIndent="240"/>
      <w:lvlJc w:val="left"/>
      <w:rPr>
        <w:rFonts w:ascii="Times New Roman" w:hAnsi="Times New Roman" w:cs="Times New Roman" w:hint="default"/>
      </w:rPr>
    </w:lvl>
  </w:abstractNum>
  <w:abstractNum w:abstractNumId="8">
    <w:nsid w:val="62E77934"/>
    <w:multiLevelType w:val="singleLevel"/>
    <w:tmpl w:val="02221A20"/>
    <w:lvl w:ilvl="0">
      <w:start w:val="1"/>
      <w:numFmt w:val="decimal"/>
      <w:lvlText w:val="%1."/>
      <w:legacy w:legacy="1" w:legacySpace="0" w:legacyIndent="235"/>
      <w:lvlJc w:val="left"/>
      <w:rPr>
        <w:rFonts w:ascii="Times New Roman" w:hAnsi="Times New Roman" w:cs="Times New Roman" w:hint="default"/>
      </w:rPr>
    </w:lvl>
  </w:abstractNum>
  <w:abstractNum w:abstractNumId="9">
    <w:nsid w:val="663850F3"/>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10">
    <w:nsid w:val="6CE61418"/>
    <w:multiLevelType w:val="singleLevel"/>
    <w:tmpl w:val="168C4284"/>
    <w:lvl w:ilvl="0">
      <w:start w:val="2"/>
      <w:numFmt w:val="decimal"/>
      <w:lvlText w:val="%1."/>
      <w:legacy w:legacy="1" w:legacySpace="0" w:legacyIndent="197"/>
      <w:lvlJc w:val="left"/>
      <w:rPr>
        <w:rFonts w:ascii="Times New Roman" w:hAnsi="Times New Roman" w:cs="Times New Roman" w:hint="default"/>
      </w:rPr>
    </w:lvl>
  </w:abstractNum>
  <w:num w:numId="1">
    <w:abstractNumId w:val="9"/>
  </w:num>
  <w:num w:numId="2">
    <w:abstractNumId w:val="3"/>
  </w:num>
  <w:num w:numId="3">
    <w:abstractNumId w:val="6"/>
  </w:num>
  <w:num w:numId="4">
    <w:abstractNumId w:val="1"/>
  </w:num>
  <w:num w:numId="5">
    <w:abstractNumId w:val="2"/>
  </w:num>
  <w:num w:numId="6">
    <w:abstractNumId w:val="8"/>
  </w:num>
  <w:num w:numId="7">
    <w:abstractNumId w:val="10"/>
  </w:num>
  <w:num w:numId="8">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73"/>
        <w:lvlJc w:val="left"/>
        <w:rPr>
          <w:rFonts w:ascii="Courier New" w:hAnsi="Courier New" w:cs="Courier New" w:hint="default"/>
        </w:rPr>
      </w:lvl>
    </w:lvlOverride>
  </w:num>
  <w:num w:numId="14">
    <w:abstractNumId w:val="0"/>
    <w:lvlOverride w:ilvl="0">
      <w:lvl w:ilvl="0">
        <w:start w:val="65535"/>
        <w:numFmt w:val="bullet"/>
        <w:lvlText w:val="—"/>
        <w:legacy w:legacy="1" w:legacySpace="0" w:legacyIndent="259"/>
        <w:lvlJc w:val="left"/>
        <w:rPr>
          <w:rFonts w:ascii="Courier New" w:hAnsi="Courier New" w:cs="Courier New" w:hint="default"/>
        </w:rPr>
      </w:lvl>
    </w:lvlOverride>
  </w:num>
  <w:num w:numId="1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8">
    <w:abstractNumId w:val="7"/>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182"/>
    <w:rsid w:val="005F0BB8"/>
    <w:rsid w:val="00F97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1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1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602</Pages>
  <Words>164129</Words>
  <Characters>935541</Characters>
  <Application>Microsoft Office Word</Application>
  <DocSecurity>0</DocSecurity>
  <Lines>7796</Lines>
  <Paragraphs>2194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2014-02-05T08:48:00Z</dcterms:created>
  <dcterms:modified xsi:type="dcterms:W3CDTF">2014-02-05T08:48:00Z</dcterms:modified>
</cp:coreProperties>
</file>